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2BBBF" w14:textId="77777777" w:rsidR="00E4720A" w:rsidRPr="00E4720A" w:rsidRDefault="00E4720A" w:rsidP="00E4720A">
      <w:pPr>
        <w:spacing w:after="0" w:line="240" w:lineRule="auto"/>
        <w:jc w:val="center"/>
        <w:rPr>
          <w:rFonts w:ascii="Times New Roman" w:eastAsia="Times New Roman" w:hAnsi="Times New Roman" w:cs="Times New Roman"/>
          <w:b/>
          <w:sz w:val="28"/>
          <w:szCs w:val="28"/>
          <w:lang w:val="uk-UA" w:eastAsia="ru-RU"/>
        </w:rPr>
      </w:pPr>
      <w:bookmarkStart w:id="0" w:name="_Toc10562462"/>
      <w:r w:rsidRPr="00E4720A">
        <w:rPr>
          <w:rFonts w:ascii="Times New Roman" w:eastAsia="Times New Roman" w:hAnsi="Times New Roman" w:cs="Times New Roman"/>
          <w:b/>
          <w:sz w:val="28"/>
          <w:szCs w:val="28"/>
          <w:lang w:val="uk-UA" w:eastAsia="ru-RU"/>
        </w:rPr>
        <w:t>МІНІСТЕРСТВО ОСВІТИ І НАУКИ УКРАЇНИ</w:t>
      </w:r>
    </w:p>
    <w:p w14:paraId="1CB97890" w14:textId="77777777" w:rsidR="00E4720A" w:rsidRPr="00E4720A" w:rsidRDefault="00E4720A" w:rsidP="00E4720A">
      <w:pPr>
        <w:spacing w:after="0" w:line="240" w:lineRule="auto"/>
        <w:jc w:val="center"/>
        <w:rPr>
          <w:rFonts w:ascii="Times New Roman" w:eastAsia="Times New Roman" w:hAnsi="Times New Roman" w:cs="Times New Roman"/>
          <w:b/>
          <w:sz w:val="28"/>
          <w:szCs w:val="28"/>
          <w:lang w:val="uk-UA" w:eastAsia="ru-RU"/>
        </w:rPr>
      </w:pPr>
      <w:r w:rsidRPr="00E4720A">
        <w:rPr>
          <w:rFonts w:ascii="Times New Roman" w:eastAsia="Times New Roman" w:hAnsi="Times New Roman" w:cs="Times New Roman"/>
          <w:b/>
          <w:sz w:val="28"/>
          <w:szCs w:val="28"/>
          <w:lang w:val="uk-UA" w:eastAsia="ru-RU"/>
        </w:rPr>
        <w:t>ЗАПОРІЗЬКИЙ НАЦІОНАЛЬНИЙ УНІВЕРСИТЕТ</w:t>
      </w:r>
    </w:p>
    <w:p w14:paraId="1252EE8D" w14:textId="77777777" w:rsidR="00E4720A" w:rsidRPr="00E4720A" w:rsidRDefault="00E4720A" w:rsidP="00E4720A">
      <w:pPr>
        <w:spacing w:after="0" w:line="240" w:lineRule="auto"/>
        <w:jc w:val="center"/>
        <w:rPr>
          <w:rFonts w:ascii="Times New Roman" w:eastAsia="Times New Roman" w:hAnsi="Times New Roman" w:cs="Times New Roman"/>
          <w:sz w:val="28"/>
          <w:szCs w:val="28"/>
          <w:lang w:val="uk-UA" w:eastAsia="ru-RU"/>
        </w:rPr>
      </w:pPr>
    </w:p>
    <w:p w14:paraId="12966095" w14:textId="77777777" w:rsidR="00E4720A" w:rsidRPr="00E4720A" w:rsidRDefault="00E4720A" w:rsidP="00E4720A">
      <w:pPr>
        <w:spacing w:after="0" w:line="240" w:lineRule="auto"/>
        <w:jc w:val="center"/>
        <w:rPr>
          <w:rFonts w:ascii="Times New Roman" w:eastAsia="Times New Roman" w:hAnsi="Times New Roman" w:cs="Times New Roman"/>
          <w:b/>
          <w:sz w:val="28"/>
          <w:szCs w:val="28"/>
          <w:lang w:val="uk-UA" w:eastAsia="ru-RU"/>
        </w:rPr>
      </w:pPr>
      <w:r w:rsidRPr="00E4720A">
        <w:rPr>
          <w:rFonts w:ascii="Times New Roman" w:eastAsia="Times New Roman" w:hAnsi="Times New Roman" w:cs="Times New Roman"/>
          <w:b/>
          <w:bCs/>
          <w:sz w:val="28"/>
          <w:szCs w:val="28"/>
          <w:lang w:val="uk-UA" w:eastAsia="ru-RU"/>
        </w:rPr>
        <w:t xml:space="preserve">БІОЛОГІЧНИЙ </w:t>
      </w:r>
      <w:r w:rsidRPr="00E4720A">
        <w:rPr>
          <w:rFonts w:ascii="Times New Roman" w:eastAsia="Times New Roman" w:hAnsi="Times New Roman" w:cs="Times New Roman"/>
          <w:b/>
          <w:sz w:val="28"/>
          <w:szCs w:val="28"/>
          <w:lang w:val="uk-UA" w:eastAsia="ru-RU"/>
        </w:rPr>
        <w:t>ФАКУЛЬТЕТ</w:t>
      </w:r>
    </w:p>
    <w:p w14:paraId="2E03E0F0" w14:textId="77777777" w:rsidR="00E4720A" w:rsidRPr="00E4720A" w:rsidRDefault="00E4720A" w:rsidP="00E4720A">
      <w:pPr>
        <w:spacing w:after="0" w:line="240" w:lineRule="auto"/>
        <w:jc w:val="center"/>
        <w:rPr>
          <w:rFonts w:ascii="Times New Roman" w:eastAsia="Times New Roman" w:hAnsi="Times New Roman" w:cs="Times New Roman"/>
          <w:sz w:val="28"/>
          <w:szCs w:val="28"/>
          <w:lang w:val="uk-UA" w:eastAsia="ru-RU"/>
        </w:rPr>
      </w:pPr>
    </w:p>
    <w:p w14:paraId="65D9227D" w14:textId="77777777" w:rsidR="00E4720A" w:rsidRPr="00E4720A" w:rsidRDefault="00E4720A" w:rsidP="00E4720A">
      <w:pPr>
        <w:widowControl w:val="0"/>
        <w:suppressAutoHyphens/>
        <w:autoSpaceDN w:val="0"/>
        <w:spacing w:after="0" w:line="240" w:lineRule="auto"/>
        <w:jc w:val="center"/>
        <w:textAlignment w:val="baseline"/>
        <w:rPr>
          <w:rFonts w:ascii="Times New Roman" w:eastAsia="Droid Sans Fallback" w:hAnsi="Times New Roman" w:cs="FreeSans"/>
          <w:b/>
          <w:bCs/>
          <w:kern w:val="3"/>
          <w:sz w:val="28"/>
          <w:szCs w:val="28"/>
          <w:lang w:val="uk-UA" w:eastAsia="zh-CN" w:bidi="hi-IN"/>
        </w:rPr>
      </w:pPr>
      <w:r w:rsidRPr="00E4720A">
        <w:rPr>
          <w:rFonts w:ascii="Times New Roman" w:eastAsia="Droid Sans Fallback" w:hAnsi="Times New Roman" w:cs="FreeSans"/>
          <w:b/>
          <w:bCs/>
          <w:kern w:val="3"/>
          <w:sz w:val="28"/>
          <w:szCs w:val="28"/>
          <w:lang w:val="uk-UA" w:eastAsia="zh-CN" w:bidi="hi-IN"/>
        </w:rPr>
        <w:t>Кафедра хімії</w:t>
      </w:r>
    </w:p>
    <w:p w14:paraId="560D044E" w14:textId="77777777" w:rsidR="00E4720A" w:rsidRPr="00E4720A" w:rsidRDefault="00E4720A" w:rsidP="00E4720A">
      <w:pPr>
        <w:spacing w:after="0" w:line="240" w:lineRule="auto"/>
        <w:jc w:val="center"/>
        <w:rPr>
          <w:rFonts w:ascii="Times New Roman" w:eastAsia="Times New Roman" w:hAnsi="Times New Roman" w:cs="Times New Roman"/>
          <w:sz w:val="16"/>
          <w:szCs w:val="24"/>
          <w:lang w:val="uk-UA" w:eastAsia="ru-RU"/>
        </w:rPr>
      </w:pPr>
    </w:p>
    <w:p w14:paraId="4C6AF795" w14:textId="77777777" w:rsidR="00E4720A" w:rsidRPr="00E4720A" w:rsidRDefault="00E4720A" w:rsidP="00E4720A">
      <w:pPr>
        <w:spacing w:after="0" w:line="240" w:lineRule="auto"/>
        <w:jc w:val="center"/>
        <w:rPr>
          <w:rFonts w:ascii="Times New Roman" w:eastAsia="Times New Roman" w:hAnsi="Times New Roman" w:cs="Times New Roman"/>
          <w:sz w:val="16"/>
          <w:szCs w:val="24"/>
          <w:highlight w:val="yellow"/>
          <w:lang w:val="uk-UA" w:eastAsia="ru-RU"/>
        </w:rPr>
      </w:pPr>
    </w:p>
    <w:p w14:paraId="3EA8E167" w14:textId="77777777" w:rsidR="00E4720A" w:rsidRPr="00E4720A" w:rsidRDefault="00E4720A" w:rsidP="00E4720A">
      <w:pPr>
        <w:spacing w:after="0" w:line="240" w:lineRule="auto"/>
        <w:jc w:val="center"/>
        <w:rPr>
          <w:rFonts w:ascii="Times New Roman" w:eastAsia="Times New Roman" w:hAnsi="Times New Roman" w:cs="Times New Roman"/>
          <w:sz w:val="16"/>
          <w:szCs w:val="24"/>
          <w:highlight w:val="yellow"/>
          <w:lang w:val="uk-UA" w:eastAsia="ru-RU"/>
        </w:rPr>
      </w:pPr>
    </w:p>
    <w:p w14:paraId="6FDBF0D3" w14:textId="77777777" w:rsidR="00E4720A" w:rsidRPr="00E4720A" w:rsidRDefault="00E4720A" w:rsidP="00E4720A">
      <w:pPr>
        <w:spacing w:after="0" w:line="240" w:lineRule="auto"/>
        <w:jc w:val="center"/>
        <w:rPr>
          <w:rFonts w:ascii="Times New Roman" w:eastAsia="Times New Roman" w:hAnsi="Times New Roman" w:cs="Times New Roman"/>
          <w:sz w:val="16"/>
          <w:szCs w:val="24"/>
          <w:highlight w:val="yellow"/>
          <w:lang w:val="uk-UA" w:eastAsia="ru-RU"/>
        </w:rPr>
      </w:pPr>
    </w:p>
    <w:p w14:paraId="63B2C8A2" w14:textId="77777777" w:rsidR="00E4720A" w:rsidRPr="00E4720A" w:rsidRDefault="00E4720A" w:rsidP="00E4720A">
      <w:pPr>
        <w:spacing w:after="0" w:line="240" w:lineRule="auto"/>
        <w:jc w:val="center"/>
        <w:rPr>
          <w:rFonts w:ascii="Times New Roman" w:eastAsia="Times New Roman" w:hAnsi="Times New Roman" w:cs="Times New Roman"/>
          <w:sz w:val="16"/>
          <w:szCs w:val="24"/>
          <w:highlight w:val="yellow"/>
          <w:lang w:val="uk-UA" w:eastAsia="ru-RU"/>
        </w:rPr>
      </w:pPr>
    </w:p>
    <w:p w14:paraId="5CC7E3F7" w14:textId="77777777" w:rsidR="00E4720A" w:rsidRPr="00E4720A" w:rsidRDefault="00E4720A" w:rsidP="00E4720A">
      <w:pPr>
        <w:spacing w:after="0" w:line="240" w:lineRule="auto"/>
        <w:jc w:val="center"/>
        <w:rPr>
          <w:rFonts w:ascii="Times New Roman" w:eastAsia="Times New Roman" w:hAnsi="Times New Roman" w:cs="Times New Roman"/>
          <w:sz w:val="16"/>
          <w:szCs w:val="24"/>
          <w:highlight w:val="yellow"/>
          <w:lang w:val="uk-UA" w:eastAsia="ru-RU"/>
        </w:rPr>
      </w:pPr>
    </w:p>
    <w:p w14:paraId="7B8150E5" w14:textId="77777777" w:rsidR="00E4720A" w:rsidRPr="00E4720A" w:rsidRDefault="00E4720A" w:rsidP="00E4720A">
      <w:pPr>
        <w:spacing w:after="0" w:line="240" w:lineRule="auto"/>
        <w:jc w:val="center"/>
        <w:rPr>
          <w:rFonts w:ascii="Times New Roman" w:eastAsia="Times New Roman" w:hAnsi="Times New Roman" w:cs="Times New Roman"/>
          <w:sz w:val="16"/>
          <w:szCs w:val="24"/>
          <w:highlight w:val="yellow"/>
          <w:lang w:val="uk-UA" w:eastAsia="ru-RU"/>
        </w:rPr>
      </w:pPr>
    </w:p>
    <w:p w14:paraId="2B095D0D" w14:textId="77777777" w:rsidR="00E4720A" w:rsidRPr="00E4720A" w:rsidRDefault="00E4720A" w:rsidP="00E4720A">
      <w:pPr>
        <w:spacing w:after="0" w:line="240" w:lineRule="auto"/>
        <w:jc w:val="center"/>
        <w:rPr>
          <w:rFonts w:ascii="Times New Roman" w:eastAsia="Times New Roman" w:hAnsi="Times New Roman" w:cs="Times New Roman"/>
          <w:sz w:val="16"/>
          <w:szCs w:val="24"/>
          <w:highlight w:val="yellow"/>
          <w:lang w:val="uk-UA" w:eastAsia="ru-RU"/>
        </w:rPr>
      </w:pPr>
    </w:p>
    <w:p w14:paraId="214378F1" w14:textId="77777777" w:rsidR="00E4720A" w:rsidRPr="00E4720A" w:rsidRDefault="00E4720A" w:rsidP="00E4720A">
      <w:pPr>
        <w:spacing w:after="0" w:line="240" w:lineRule="auto"/>
        <w:jc w:val="center"/>
        <w:rPr>
          <w:rFonts w:ascii="Times New Roman" w:eastAsia="Times New Roman" w:hAnsi="Times New Roman" w:cs="Times New Roman"/>
          <w:sz w:val="16"/>
          <w:szCs w:val="24"/>
          <w:highlight w:val="yellow"/>
          <w:lang w:val="uk-UA" w:eastAsia="ru-RU"/>
        </w:rPr>
      </w:pPr>
    </w:p>
    <w:p w14:paraId="34837863" w14:textId="77777777" w:rsidR="00E4720A" w:rsidRPr="00E4720A" w:rsidRDefault="00E4720A" w:rsidP="00E4720A">
      <w:pPr>
        <w:spacing w:after="0" w:line="240" w:lineRule="auto"/>
        <w:jc w:val="center"/>
        <w:rPr>
          <w:rFonts w:ascii="Times New Roman" w:eastAsia="Times New Roman" w:hAnsi="Times New Roman" w:cs="Times New Roman"/>
          <w:sz w:val="16"/>
          <w:szCs w:val="24"/>
          <w:highlight w:val="yellow"/>
          <w:lang w:val="uk-UA" w:eastAsia="ru-RU"/>
        </w:rPr>
      </w:pPr>
    </w:p>
    <w:p w14:paraId="32AE48B4" w14:textId="77777777" w:rsidR="00E4720A" w:rsidRPr="00E4720A" w:rsidRDefault="00E4720A" w:rsidP="00E4720A">
      <w:pPr>
        <w:spacing w:after="0" w:line="240" w:lineRule="auto"/>
        <w:jc w:val="center"/>
        <w:rPr>
          <w:rFonts w:ascii="Times New Roman" w:eastAsia="Times New Roman" w:hAnsi="Times New Roman" w:cs="Times New Roman"/>
          <w:sz w:val="16"/>
          <w:szCs w:val="24"/>
          <w:highlight w:val="yellow"/>
          <w:lang w:val="uk-UA" w:eastAsia="ru-RU"/>
        </w:rPr>
      </w:pPr>
    </w:p>
    <w:p w14:paraId="6327F9F4" w14:textId="77777777" w:rsidR="00E4720A" w:rsidRPr="00E4720A" w:rsidRDefault="00E4720A" w:rsidP="00E4720A">
      <w:pPr>
        <w:spacing w:after="0" w:line="240" w:lineRule="auto"/>
        <w:jc w:val="center"/>
        <w:rPr>
          <w:rFonts w:ascii="Times New Roman" w:eastAsia="Times New Roman" w:hAnsi="Times New Roman" w:cs="Times New Roman"/>
          <w:sz w:val="16"/>
          <w:szCs w:val="24"/>
          <w:highlight w:val="yellow"/>
          <w:lang w:val="uk-UA" w:eastAsia="ru-RU"/>
        </w:rPr>
      </w:pPr>
    </w:p>
    <w:p w14:paraId="0FACFA4F" w14:textId="77777777" w:rsidR="00E4720A" w:rsidRPr="00E4720A" w:rsidRDefault="00E4720A" w:rsidP="00E4720A">
      <w:pPr>
        <w:spacing w:after="0" w:line="240" w:lineRule="auto"/>
        <w:jc w:val="center"/>
        <w:rPr>
          <w:rFonts w:ascii="Times New Roman" w:eastAsia="Times New Roman" w:hAnsi="Times New Roman" w:cs="Times New Roman"/>
          <w:sz w:val="16"/>
          <w:szCs w:val="24"/>
          <w:highlight w:val="yellow"/>
          <w:lang w:val="uk-UA" w:eastAsia="ru-RU"/>
        </w:rPr>
      </w:pPr>
    </w:p>
    <w:p w14:paraId="7A0B550E" w14:textId="77777777" w:rsidR="00E4720A" w:rsidRPr="00E4720A" w:rsidRDefault="00E4720A" w:rsidP="00E4720A">
      <w:pPr>
        <w:spacing w:after="0" w:line="240" w:lineRule="auto"/>
        <w:jc w:val="center"/>
        <w:rPr>
          <w:rFonts w:ascii="Times New Roman" w:eastAsia="Times New Roman" w:hAnsi="Times New Roman" w:cs="Times New Roman"/>
          <w:sz w:val="16"/>
          <w:szCs w:val="24"/>
          <w:highlight w:val="yellow"/>
          <w:lang w:val="uk-UA" w:eastAsia="ru-RU"/>
        </w:rPr>
      </w:pPr>
    </w:p>
    <w:p w14:paraId="1FCAE84F" w14:textId="77777777" w:rsidR="00E4720A" w:rsidRPr="00E4720A" w:rsidRDefault="00E4720A" w:rsidP="00E4720A">
      <w:pPr>
        <w:spacing w:after="0" w:line="240" w:lineRule="auto"/>
        <w:jc w:val="center"/>
        <w:rPr>
          <w:rFonts w:ascii="Times New Roman" w:eastAsia="Times New Roman" w:hAnsi="Times New Roman" w:cs="Times New Roman"/>
          <w:b/>
          <w:sz w:val="36"/>
          <w:szCs w:val="36"/>
          <w:lang w:val="uk-UA" w:eastAsia="ru-RU"/>
        </w:rPr>
      </w:pPr>
      <w:r w:rsidRPr="00E4720A">
        <w:rPr>
          <w:rFonts w:ascii="Times New Roman" w:eastAsia="Times New Roman" w:hAnsi="Times New Roman" w:cs="Times New Roman"/>
          <w:b/>
          <w:sz w:val="36"/>
          <w:szCs w:val="36"/>
          <w:lang w:val="uk-UA" w:eastAsia="ru-RU"/>
        </w:rPr>
        <w:t xml:space="preserve">Кваліфікаційна робота / проєкт </w:t>
      </w:r>
    </w:p>
    <w:p w14:paraId="463ED9AB" w14:textId="77777777" w:rsidR="00E4720A" w:rsidRPr="00E4720A" w:rsidRDefault="00E4720A" w:rsidP="00E4720A">
      <w:pPr>
        <w:spacing w:after="0" w:line="240" w:lineRule="auto"/>
        <w:jc w:val="center"/>
        <w:rPr>
          <w:rFonts w:ascii="Times New Roman" w:eastAsia="Times New Roman" w:hAnsi="Times New Roman" w:cs="Times New Roman"/>
          <w:sz w:val="36"/>
          <w:szCs w:val="36"/>
          <w:lang w:val="uk-UA" w:eastAsia="ru-RU"/>
        </w:rPr>
      </w:pPr>
      <w:r w:rsidRPr="00E4720A">
        <w:rPr>
          <w:rFonts w:ascii="Times New Roman" w:eastAsia="Times New Roman" w:hAnsi="Times New Roman" w:cs="Times New Roman"/>
          <w:b/>
          <w:sz w:val="36"/>
          <w:szCs w:val="36"/>
          <w:lang w:val="uk-UA" w:eastAsia="ru-RU"/>
        </w:rPr>
        <w:t>магістра</w:t>
      </w:r>
      <w:r w:rsidRPr="00E4720A">
        <w:rPr>
          <w:rFonts w:ascii="Times New Roman" w:eastAsia="Times New Roman" w:hAnsi="Times New Roman" w:cs="Times New Roman"/>
          <w:sz w:val="36"/>
          <w:szCs w:val="36"/>
          <w:lang w:val="uk-UA" w:eastAsia="ru-RU"/>
        </w:rPr>
        <w:t xml:space="preserve"> </w:t>
      </w:r>
    </w:p>
    <w:p w14:paraId="74314D16" w14:textId="77777777" w:rsidR="00E4720A" w:rsidRPr="00E4720A" w:rsidRDefault="00E4720A" w:rsidP="00E4720A">
      <w:pPr>
        <w:spacing w:after="0" w:line="240" w:lineRule="auto"/>
        <w:jc w:val="center"/>
        <w:rPr>
          <w:rFonts w:ascii="Times New Roman" w:eastAsia="Times New Roman" w:hAnsi="Times New Roman" w:cs="Times New Roman"/>
          <w:sz w:val="28"/>
          <w:szCs w:val="28"/>
          <w:lang w:val="uk-UA" w:eastAsia="ru-RU"/>
        </w:rPr>
      </w:pPr>
    </w:p>
    <w:p w14:paraId="22672846" w14:textId="77777777" w:rsidR="00E4720A" w:rsidRPr="00E4720A" w:rsidRDefault="00E4720A" w:rsidP="00E4720A">
      <w:pPr>
        <w:spacing w:after="0" w:line="240" w:lineRule="auto"/>
        <w:jc w:val="center"/>
        <w:rPr>
          <w:rFonts w:ascii="Times New Roman" w:eastAsia="Times New Roman" w:hAnsi="Times New Roman" w:cs="Times New Roman"/>
          <w:sz w:val="28"/>
          <w:szCs w:val="28"/>
          <w:lang w:val="uk-UA" w:eastAsia="ru-RU"/>
        </w:rPr>
      </w:pPr>
    </w:p>
    <w:p w14:paraId="6A80D2D4" w14:textId="04CE650D" w:rsidR="00E4720A" w:rsidRPr="00E4720A" w:rsidRDefault="00E4720A" w:rsidP="00E4720A">
      <w:pPr>
        <w:spacing w:after="0" w:line="240" w:lineRule="auto"/>
        <w:jc w:val="center"/>
        <w:rPr>
          <w:rFonts w:ascii="Times New Roman" w:eastAsia="Times New Roman" w:hAnsi="Times New Roman" w:cs="Times New Roman"/>
          <w:sz w:val="28"/>
          <w:szCs w:val="28"/>
          <w:u w:val="single"/>
          <w:lang w:val="uk-UA" w:eastAsia="ru-RU"/>
        </w:rPr>
      </w:pPr>
      <w:r w:rsidRPr="00E4720A">
        <w:rPr>
          <w:rFonts w:ascii="Times New Roman" w:eastAsia="Times New Roman" w:hAnsi="Times New Roman" w:cs="Times New Roman"/>
          <w:sz w:val="28"/>
          <w:szCs w:val="28"/>
          <w:lang w:val="uk-UA" w:eastAsia="ru-RU"/>
        </w:rPr>
        <w:t>на тему</w:t>
      </w:r>
      <w:r w:rsidRPr="00E4720A">
        <w:rPr>
          <w:rFonts w:ascii="Times New Roman" w:eastAsia="Times New Roman" w:hAnsi="Times New Roman" w:cs="Times New Roman"/>
          <w:sz w:val="28"/>
          <w:szCs w:val="28"/>
          <w:u w:val="single"/>
          <w:lang w:val="uk-UA" w:eastAsia="ru-RU"/>
        </w:rPr>
        <w:t xml:space="preserve"> </w:t>
      </w:r>
      <w:r w:rsidRPr="00E4720A">
        <w:rPr>
          <w:rFonts w:ascii="Times New Roman" w:eastAsia="Droid Sans Fallback" w:hAnsi="Times New Roman" w:cs="Times New Roman"/>
          <w:caps/>
          <w:kern w:val="3"/>
          <w:sz w:val="28"/>
          <w:szCs w:val="28"/>
          <w:u w:val="single"/>
          <w:lang w:val="uk-UA" w:eastAsia="zh-CN" w:bidi="hi-IN"/>
        </w:rPr>
        <w:t>Впровадження кейс-технології в навчання хімії в закладах загальної середньої та вищої освіти</w:t>
      </w:r>
    </w:p>
    <w:p w14:paraId="6B250134" w14:textId="77777777" w:rsidR="00E4720A" w:rsidRPr="00E4720A" w:rsidRDefault="00E4720A" w:rsidP="00E4720A">
      <w:pPr>
        <w:spacing w:after="0" w:line="240" w:lineRule="auto"/>
        <w:jc w:val="center"/>
        <w:rPr>
          <w:rFonts w:ascii="Times New Roman" w:eastAsia="Times New Roman" w:hAnsi="Times New Roman" w:cs="Times New Roman"/>
          <w:sz w:val="28"/>
          <w:szCs w:val="24"/>
          <w:highlight w:val="yellow"/>
          <w:lang w:val="uk-UA" w:eastAsia="ru-RU"/>
        </w:rPr>
      </w:pPr>
    </w:p>
    <w:p w14:paraId="05AC2134" w14:textId="77777777" w:rsidR="00E4720A" w:rsidRPr="00E4720A" w:rsidRDefault="00E4720A" w:rsidP="00E4720A">
      <w:pPr>
        <w:spacing w:after="0" w:line="240" w:lineRule="auto"/>
        <w:jc w:val="center"/>
        <w:rPr>
          <w:rFonts w:ascii="Times New Roman" w:eastAsia="Times New Roman" w:hAnsi="Times New Roman" w:cs="Times New Roman"/>
          <w:sz w:val="28"/>
          <w:szCs w:val="24"/>
          <w:highlight w:val="yellow"/>
          <w:lang w:val="uk-UA" w:eastAsia="ru-RU"/>
        </w:rPr>
      </w:pPr>
    </w:p>
    <w:p w14:paraId="37827E5D" w14:textId="77777777" w:rsidR="00E4720A" w:rsidRPr="00E4720A" w:rsidRDefault="00E4720A" w:rsidP="00E4720A">
      <w:pPr>
        <w:spacing w:after="0" w:line="240" w:lineRule="auto"/>
        <w:jc w:val="center"/>
        <w:rPr>
          <w:rFonts w:ascii="Times New Roman" w:eastAsia="Times New Roman" w:hAnsi="Times New Roman" w:cs="Times New Roman"/>
          <w:sz w:val="28"/>
          <w:szCs w:val="24"/>
          <w:highlight w:val="yellow"/>
          <w:lang w:val="uk-UA" w:eastAsia="ru-RU"/>
        </w:rPr>
      </w:pPr>
    </w:p>
    <w:p w14:paraId="243691A6" w14:textId="77777777" w:rsidR="00E4720A" w:rsidRPr="00E4720A" w:rsidRDefault="00E4720A" w:rsidP="00E4720A">
      <w:pPr>
        <w:spacing w:after="0" w:line="240" w:lineRule="auto"/>
        <w:jc w:val="center"/>
        <w:rPr>
          <w:rFonts w:ascii="Times New Roman" w:eastAsia="Times New Roman" w:hAnsi="Times New Roman" w:cs="Times New Roman"/>
          <w:sz w:val="28"/>
          <w:szCs w:val="24"/>
          <w:highlight w:val="yellow"/>
          <w:lang w:val="uk-UA" w:eastAsia="ru-RU"/>
        </w:rPr>
      </w:pPr>
    </w:p>
    <w:p w14:paraId="5C7E5B4E" w14:textId="77777777" w:rsidR="00E4720A" w:rsidRPr="00E4720A" w:rsidRDefault="00E4720A" w:rsidP="00E4720A">
      <w:pPr>
        <w:spacing w:after="0" w:line="240" w:lineRule="auto"/>
        <w:jc w:val="center"/>
        <w:rPr>
          <w:rFonts w:ascii="Times New Roman" w:eastAsia="Times New Roman" w:hAnsi="Times New Roman" w:cs="Times New Roman"/>
          <w:sz w:val="28"/>
          <w:szCs w:val="24"/>
          <w:highlight w:val="yellow"/>
          <w:lang w:val="uk-UA" w:eastAsia="ru-RU"/>
        </w:rPr>
      </w:pPr>
    </w:p>
    <w:p w14:paraId="76819C8B" w14:textId="685A5695" w:rsidR="00E4720A" w:rsidRPr="00E4720A" w:rsidRDefault="00E4720A" w:rsidP="00E4720A">
      <w:pPr>
        <w:spacing w:after="0" w:line="240" w:lineRule="auto"/>
        <w:ind w:left="3544"/>
        <w:rPr>
          <w:rFonts w:ascii="Times New Roman" w:eastAsia="Times New Roman" w:hAnsi="Times New Roman" w:cs="Times New Roman"/>
          <w:sz w:val="28"/>
          <w:szCs w:val="28"/>
          <w:lang w:val="uk-UA" w:eastAsia="ru-RU"/>
        </w:rPr>
      </w:pPr>
      <w:r w:rsidRPr="00E4720A">
        <w:rPr>
          <w:rFonts w:ascii="Times New Roman" w:eastAsia="Times New Roman" w:hAnsi="Times New Roman" w:cs="Times New Roman"/>
          <w:sz w:val="28"/>
          <w:szCs w:val="28"/>
          <w:lang w:val="uk-UA" w:eastAsia="ru-RU"/>
        </w:rPr>
        <w:t>Викона</w:t>
      </w:r>
      <w:r>
        <w:rPr>
          <w:rFonts w:ascii="Times New Roman" w:eastAsia="Times New Roman" w:hAnsi="Times New Roman" w:cs="Times New Roman"/>
          <w:sz w:val="28"/>
          <w:szCs w:val="28"/>
          <w:lang w:val="uk-UA" w:eastAsia="ru-RU"/>
        </w:rPr>
        <w:t>в</w:t>
      </w:r>
      <w:r w:rsidRPr="00E4720A">
        <w:rPr>
          <w:rFonts w:ascii="Times New Roman" w:eastAsia="Times New Roman" w:hAnsi="Times New Roman" w:cs="Times New Roman"/>
          <w:sz w:val="28"/>
          <w:szCs w:val="28"/>
          <w:lang w:val="uk-UA" w:eastAsia="ru-RU"/>
        </w:rPr>
        <w:t xml:space="preserve">: студент </w:t>
      </w:r>
      <w:r w:rsidRPr="00E4720A">
        <w:rPr>
          <w:rFonts w:ascii="Times New Roman" w:eastAsia="Times New Roman" w:hAnsi="Times New Roman" w:cs="Times New Roman"/>
          <w:sz w:val="28"/>
          <w:szCs w:val="28"/>
          <w:u w:val="single"/>
          <w:lang w:eastAsia="ru-RU"/>
        </w:rPr>
        <w:t>2</w:t>
      </w:r>
      <w:r w:rsidRPr="00E4720A">
        <w:rPr>
          <w:rFonts w:ascii="Times New Roman" w:eastAsia="Times New Roman" w:hAnsi="Times New Roman" w:cs="Times New Roman"/>
          <w:sz w:val="28"/>
          <w:szCs w:val="28"/>
          <w:lang w:val="uk-UA" w:eastAsia="ru-RU"/>
        </w:rPr>
        <w:t xml:space="preserve"> курсу, групи </w:t>
      </w:r>
      <w:r w:rsidRPr="00E4720A">
        <w:rPr>
          <w:rFonts w:ascii="Times New Roman" w:eastAsia="Times New Roman" w:hAnsi="Times New Roman" w:cs="Times New Roman"/>
          <w:sz w:val="28"/>
          <w:szCs w:val="28"/>
          <w:u w:val="single"/>
          <w:lang w:val="uk-UA" w:eastAsia="ru-RU"/>
        </w:rPr>
        <w:t>8.1021</w:t>
      </w:r>
    </w:p>
    <w:p w14:paraId="655F7F33" w14:textId="77777777" w:rsidR="00E4720A" w:rsidRPr="00E4720A" w:rsidRDefault="00E4720A" w:rsidP="00E4720A">
      <w:pPr>
        <w:spacing w:after="0" w:line="240" w:lineRule="auto"/>
        <w:ind w:left="3544"/>
        <w:rPr>
          <w:rFonts w:ascii="Times New Roman" w:eastAsia="Times New Roman" w:hAnsi="Times New Roman" w:cs="Times New Roman"/>
          <w:sz w:val="28"/>
          <w:szCs w:val="28"/>
          <w:lang w:val="uk-UA" w:eastAsia="ru-RU"/>
        </w:rPr>
      </w:pPr>
      <w:r w:rsidRPr="00E4720A">
        <w:rPr>
          <w:rFonts w:ascii="Times New Roman" w:eastAsia="Times New Roman" w:hAnsi="Times New Roman" w:cs="Times New Roman"/>
          <w:sz w:val="28"/>
          <w:szCs w:val="28"/>
          <w:lang w:val="uk-UA" w:eastAsia="ru-RU"/>
        </w:rPr>
        <w:t xml:space="preserve">спеціальності </w:t>
      </w:r>
      <w:r w:rsidRPr="00E4720A">
        <w:rPr>
          <w:rFonts w:ascii="Times New Roman" w:eastAsia="Times New Roman" w:hAnsi="Times New Roman" w:cs="Times New Roman"/>
          <w:sz w:val="28"/>
          <w:szCs w:val="28"/>
          <w:u w:val="single"/>
          <w:lang w:val="uk-UA" w:eastAsia="ru-RU"/>
        </w:rPr>
        <w:t xml:space="preserve">102 Хімія </w:t>
      </w:r>
    </w:p>
    <w:p w14:paraId="1B9FA75D" w14:textId="77777777" w:rsidR="00E4720A" w:rsidRPr="00E4720A" w:rsidRDefault="00E4720A" w:rsidP="00E4720A">
      <w:pPr>
        <w:spacing w:after="0" w:line="240" w:lineRule="auto"/>
        <w:ind w:left="3544"/>
        <w:rPr>
          <w:rFonts w:ascii="Times New Roman" w:eastAsia="Times New Roman" w:hAnsi="Times New Roman" w:cs="Times New Roman"/>
          <w:sz w:val="16"/>
          <w:szCs w:val="24"/>
          <w:lang w:val="uk-UA" w:eastAsia="ru-RU"/>
        </w:rPr>
      </w:pPr>
    </w:p>
    <w:p w14:paraId="56E45A79" w14:textId="77777777" w:rsidR="00E4720A" w:rsidRPr="00E4720A" w:rsidRDefault="00E4720A" w:rsidP="00E4720A">
      <w:pPr>
        <w:spacing w:after="0" w:line="240" w:lineRule="auto"/>
        <w:ind w:left="3544"/>
        <w:rPr>
          <w:rFonts w:ascii="Times New Roman" w:eastAsia="Times New Roman" w:hAnsi="Times New Roman" w:cs="Times New Roman"/>
          <w:sz w:val="28"/>
          <w:szCs w:val="24"/>
          <w:lang w:val="uk-UA" w:eastAsia="ru-RU"/>
        </w:rPr>
      </w:pPr>
      <w:r w:rsidRPr="00E4720A">
        <w:rPr>
          <w:rFonts w:ascii="Times New Roman" w:eastAsia="Times New Roman" w:hAnsi="Times New Roman" w:cs="Times New Roman"/>
          <w:sz w:val="28"/>
          <w:szCs w:val="28"/>
          <w:lang w:val="uk-UA" w:eastAsia="ru-RU"/>
        </w:rPr>
        <w:t xml:space="preserve">освітньої програми </w:t>
      </w:r>
      <w:r w:rsidRPr="00E4720A">
        <w:rPr>
          <w:rFonts w:ascii="Times New Roman" w:eastAsia="Times New Roman" w:hAnsi="Times New Roman" w:cs="Times New Roman"/>
          <w:sz w:val="28"/>
          <w:szCs w:val="28"/>
          <w:u w:val="single"/>
          <w:lang w:val="uk-UA" w:eastAsia="ru-RU"/>
        </w:rPr>
        <w:t>Хімія</w:t>
      </w:r>
    </w:p>
    <w:p w14:paraId="116FBCEF" w14:textId="77777777" w:rsidR="00E4720A" w:rsidRPr="00E4720A" w:rsidRDefault="00E4720A" w:rsidP="00E4720A">
      <w:pPr>
        <w:spacing w:after="0" w:line="240" w:lineRule="auto"/>
        <w:ind w:left="3544"/>
        <w:rPr>
          <w:rFonts w:ascii="Times New Roman" w:eastAsia="Times New Roman" w:hAnsi="Times New Roman" w:cs="Times New Roman"/>
          <w:sz w:val="16"/>
          <w:szCs w:val="24"/>
          <w:lang w:val="uk-UA" w:eastAsia="ru-RU"/>
        </w:rPr>
      </w:pPr>
    </w:p>
    <w:p w14:paraId="06AFE2A9" w14:textId="6C101C21" w:rsidR="00E4720A" w:rsidRPr="00E4720A" w:rsidRDefault="00E4720A" w:rsidP="00E4720A">
      <w:pPr>
        <w:spacing w:after="0" w:line="240" w:lineRule="auto"/>
        <w:ind w:left="3544"/>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sz w:val="28"/>
          <w:szCs w:val="28"/>
          <w:u w:val="single"/>
          <w:lang w:val="uk-UA" w:eastAsia="ru-RU"/>
        </w:rPr>
        <w:t>Гаврилішин Є.Є.</w:t>
      </w:r>
    </w:p>
    <w:p w14:paraId="24972BF6" w14:textId="77777777" w:rsidR="00E4720A" w:rsidRPr="00E4720A" w:rsidRDefault="00E4720A" w:rsidP="00E4720A">
      <w:pPr>
        <w:spacing w:after="0" w:line="240" w:lineRule="auto"/>
        <w:ind w:left="3544"/>
        <w:rPr>
          <w:rFonts w:ascii="Times New Roman" w:eastAsia="Times New Roman" w:hAnsi="Times New Roman" w:cs="Times New Roman"/>
          <w:sz w:val="16"/>
          <w:szCs w:val="24"/>
          <w:lang w:val="uk-UA" w:eastAsia="ru-RU"/>
        </w:rPr>
      </w:pPr>
    </w:p>
    <w:p w14:paraId="567E498B" w14:textId="0154C65F" w:rsidR="00E4720A" w:rsidRPr="00E4720A" w:rsidRDefault="00E4720A" w:rsidP="00E4720A">
      <w:pPr>
        <w:spacing w:after="0" w:line="240" w:lineRule="auto"/>
        <w:ind w:left="3544"/>
        <w:rPr>
          <w:rFonts w:ascii="Times New Roman" w:eastAsia="Times New Roman" w:hAnsi="Times New Roman" w:cs="Times New Roman"/>
          <w:sz w:val="28"/>
          <w:szCs w:val="24"/>
          <w:lang w:val="uk-UA" w:eastAsia="ru-RU"/>
        </w:rPr>
      </w:pPr>
      <w:r w:rsidRPr="00E4720A">
        <w:rPr>
          <w:rFonts w:ascii="Times New Roman" w:eastAsia="Times New Roman" w:hAnsi="Times New Roman" w:cs="Times New Roman"/>
          <w:sz w:val="28"/>
          <w:szCs w:val="24"/>
          <w:lang w:val="uk-UA" w:eastAsia="ru-RU"/>
        </w:rPr>
        <w:t>Керівник</w:t>
      </w:r>
      <w:r w:rsidR="007A1A88">
        <w:rPr>
          <w:rFonts w:ascii="Times New Roman" w:eastAsia="Times New Roman" w:hAnsi="Times New Roman" w:cs="Times New Roman"/>
          <w:sz w:val="28"/>
          <w:szCs w:val="24"/>
          <w:lang w:val="uk-UA" w:eastAsia="ru-RU"/>
        </w:rPr>
        <w:t xml:space="preserve"> </w:t>
      </w:r>
      <w:r w:rsidRPr="00E4720A">
        <w:rPr>
          <w:rFonts w:ascii="Times New Roman" w:eastAsia="Times New Roman" w:hAnsi="Times New Roman" w:cs="Times New Roman"/>
          <w:sz w:val="28"/>
          <w:szCs w:val="28"/>
          <w:u w:val="single"/>
          <w:lang w:val="uk-UA" w:eastAsia="ru-RU"/>
        </w:rPr>
        <w:t>доцент</w:t>
      </w:r>
      <w:r>
        <w:rPr>
          <w:rFonts w:ascii="Times New Roman" w:eastAsia="Times New Roman" w:hAnsi="Times New Roman" w:cs="Times New Roman"/>
          <w:sz w:val="28"/>
          <w:szCs w:val="28"/>
          <w:u w:val="single"/>
          <w:lang w:val="uk-UA" w:eastAsia="ru-RU"/>
        </w:rPr>
        <w:t xml:space="preserve"> кафедри</w:t>
      </w:r>
      <w:r w:rsidRPr="00E4720A">
        <w:rPr>
          <w:rFonts w:ascii="Times New Roman" w:eastAsia="Times New Roman" w:hAnsi="Times New Roman" w:cs="Times New Roman"/>
          <w:sz w:val="28"/>
          <w:szCs w:val="28"/>
          <w:u w:val="single"/>
          <w:lang w:val="uk-UA" w:eastAsia="ru-RU"/>
        </w:rPr>
        <w:t>, к.</w:t>
      </w:r>
      <w:r>
        <w:rPr>
          <w:rFonts w:ascii="Times New Roman" w:eastAsia="Times New Roman" w:hAnsi="Times New Roman" w:cs="Times New Roman"/>
          <w:sz w:val="28"/>
          <w:szCs w:val="28"/>
          <w:u w:val="single"/>
          <w:lang w:val="uk-UA" w:eastAsia="ru-RU"/>
        </w:rPr>
        <w:t>п</w:t>
      </w:r>
      <w:r w:rsidRPr="00E4720A">
        <w:rPr>
          <w:rFonts w:ascii="Times New Roman" w:eastAsia="Times New Roman" w:hAnsi="Times New Roman" w:cs="Times New Roman"/>
          <w:sz w:val="28"/>
          <w:szCs w:val="28"/>
          <w:u w:val="single"/>
          <w:lang w:val="uk-UA" w:eastAsia="ru-RU"/>
        </w:rPr>
        <w:t>.н. Перетятько В. В.</w:t>
      </w:r>
    </w:p>
    <w:p w14:paraId="45D836C8" w14:textId="77777777" w:rsidR="00E4720A" w:rsidRPr="00E4720A" w:rsidRDefault="00E4720A" w:rsidP="00E4720A">
      <w:pPr>
        <w:spacing w:after="0" w:line="240" w:lineRule="auto"/>
        <w:ind w:left="3544"/>
        <w:rPr>
          <w:rFonts w:ascii="Times New Roman" w:eastAsia="Times New Roman" w:hAnsi="Times New Roman" w:cs="Times New Roman"/>
          <w:sz w:val="16"/>
          <w:szCs w:val="24"/>
          <w:lang w:val="uk-UA" w:eastAsia="ru-RU"/>
        </w:rPr>
      </w:pPr>
    </w:p>
    <w:p w14:paraId="12BA75F8" w14:textId="583C4A19" w:rsidR="00E4720A" w:rsidRPr="00E4720A" w:rsidRDefault="00E4720A" w:rsidP="007A1A88">
      <w:pPr>
        <w:spacing w:after="0" w:line="240" w:lineRule="auto"/>
        <w:ind w:left="3544"/>
        <w:rPr>
          <w:rFonts w:ascii="Times New Roman" w:eastAsia="Times New Roman" w:hAnsi="Times New Roman" w:cs="Times New Roman"/>
          <w:sz w:val="16"/>
          <w:szCs w:val="24"/>
          <w:lang w:val="uk-UA" w:eastAsia="ru-RU"/>
        </w:rPr>
      </w:pPr>
      <w:r w:rsidRPr="00E4720A">
        <w:rPr>
          <w:rFonts w:ascii="Times New Roman" w:eastAsia="Times New Roman" w:hAnsi="Times New Roman" w:cs="Times New Roman"/>
          <w:sz w:val="28"/>
          <w:szCs w:val="24"/>
          <w:lang w:val="uk-UA" w:eastAsia="ru-RU"/>
        </w:rPr>
        <w:t>Рецензен</w:t>
      </w:r>
      <w:r w:rsidR="007A1A88">
        <w:rPr>
          <w:rFonts w:ascii="Times New Roman" w:eastAsia="Times New Roman" w:hAnsi="Times New Roman" w:cs="Times New Roman"/>
          <w:sz w:val="28"/>
          <w:szCs w:val="24"/>
          <w:lang w:val="uk-UA" w:eastAsia="ru-RU"/>
        </w:rPr>
        <w:t xml:space="preserve">т </w:t>
      </w:r>
      <w:r w:rsidR="00264BB1" w:rsidRPr="008D6F5C">
        <w:rPr>
          <w:rFonts w:ascii="Times New Roman" w:hAnsi="Times New Roman" w:cs="Times New Roman"/>
          <w:sz w:val="28"/>
          <w:szCs w:val="28"/>
          <w:u w:val="single"/>
          <w:lang w:val="uk-UA"/>
        </w:rPr>
        <w:t>професор, професор</w:t>
      </w:r>
      <w:r w:rsidR="007A1A88" w:rsidRPr="008D6F5C">
        <w:rPr>
          <w:rFonts w:ascii="Times New Roman" w:eastAsia="Times New Roman" w:hAnsi="Times New Roman" w:cs="Times New Roman"/>
          <w:sz w:val="28"/>
          <w:szCs w:val="28"/>
          <w:u w:val="single"/>
          <w:lang w:val="uk-UA" w:eastAsia="ru-RU"/>
        </w:rPr>
        <w:t xml:space="preserve">, </w:t>
      </w:r>
      <w:r w:rsidR="00264BB1" w:rsidRPr="008D6F5C">
        <w:rPr>
          <w:rFonts w:ascii="Times New Roman" w:eastAsia="Times New Roman" w:hAnsi="Times New Roman" w:cs="Times New Roman"/>
          <w:sz w:val="28"/>
          <w:szCs w:val="28"/>
          <w:u w:val="single"/>
          <w:lang w:val="uk-UA" w:eastAsia="ru-RU"/>
        </w:rPr>
        <w:t>д</w:t>
      </w:r>
      <w:r w:rsidR="007A1A88" w:rsidRPr="008D6F5C">
        <w:rPr>
          <w:rFonts w:ascii="Times New Roman" w:eastAsia="Times New Roman" w:hAnsi="Times New Roman" w:cs="Times New Roman"/>
          <w:sz w:val="28"/>
          <w:szCs w:val="28"/>
          <w:u w:val="single"/>
          <w:lang w:val="uk-UA" w:eastAsia="ru-RU"/>
        </w:rPr>
        <w:t>.</w:t>
      </w:r>
      <w:r w:rsidR="00264BB1" w:rsidRPr="008D6F5C">
        <w:rPr>
          <w:rFonts w:ascii="Times New Roman" w:eastAsia="Times New Roman" w:hAnsi="Times New Roman" w:cs="Times New Roman"/>
          <w:sz w:val="28"/>
          <w:szCs w:val="28"/>
          <w:u w:val="single"/>
          <w:lang w:val="uk-UA" w:eastAsia="ru-RU"/>
        </w:rPr>
        <w:t>фарм</w:t>
      </w:r>
      <w:r w:rsidR="007A1A88" w:rsidRPr="008D6F5C">
        <w:rPr>
          <w:rFonts w:ascii="Times New Roman" w:eastAsia="Times New Roman" w:hAnsi="Times New Roman" w:cs="Times New Roman"/>
          <w:sz w:val="28"/>
          <w:szCs w:val="28"/>
          <w:u w:val="single"/>
          <w:lang w:val="uk-UA" w:eastAsia="ru-RU"/>
        </w:rPr>
        <w:t>.н.</w:t>
      </w:r>
      <w:r w:rsidR="007A1A88" w:rsidRPr="007A1A88">
        <w:rPr>
          <w:rFonts w:ascii="Times New Roman" w:eastAsia="Times New Roman" w:hAnsi="Times New Roman" w:cs="Times New Roman"/>
          <w:sz w:val="28"/>
          <w:szCs w:val="28"/>
          <w:u w:val="single"/>
          <w:lang w:val="uk-UA" w:eastAsia="ru-RU"/>
        </w:rPr>
        <w:t xml:space="preserve"> </w:t>
      </w:r>
      <w:r w:rsidR="007A1A88" w:rsidRPr="007A1A88">
        <w:rPr>
          <w:rFonts w:ascii="Times New Roman" w:hAnsi="Times New Roman" w:cs="Times New Roman"/>
          <w:sz w:val="28"/>
          <w:szCs w:val="28"/>
          <w:u w:val="single"/>
        </w:rPr>
        <w:t>Омельянчик</w:t>
      </w:r>
      <w:r w:rsidR="007A1A88" w:rsidRPr="007A1A88">
        <w:rPr>
          <w:rFonts w:ascii="Times New Roman" w:hAnsi="Times New Roman" w:cs="Times New Roman"/>
          <w:sz w:val="28"/>
          <w:szCs w:val="28"/>
          <w:u w:val="single"/>
          <w:lang w:val="uk-UA"/>
        </w:rPr>
        <w:t xml:space="preserve"> Л.О.</w:t>
      </w:r>
      <w:r w:rsidRPr="00E4720A">
        <w:rPr>
          <w:rFonts w:ascii="Times New Roman" w:eastAsia="Times New Roman" w:hAnsi="Times New Roman" w:cs="Times New Roman"/>
          <w:sz w:val="28"/>
          <w:szCs w:val="28"/>
          <w:u w:val="single"/>
          <w:lang w:eastAsia="ru-RU"/>
        </w:rPr>
        <w:br/>
      </w:r>
    </w:p>
    <w:p w14:paraId="164C605F" w14:textId="77777777" w:rsidR="00E4720A" w:rsidRPr="00E4720A" w:rsidRDefault="00E4720A" w:rsidP="00E4720A">
      <w:pPr>
        <w:spacing w:after="0" w:line="240" w:lineRule="auto"/>
        <w:jc w:val="right"/>
        <w:rPr>
          <w:rFonts w:ascii="Times New Roman" w:eastAsia="Times New Roman" w:hAnsi="Times New Roman" w:cs="Times New Roman"/>
          <w:sz w:val="28"/>
          <w:szCs w:val="24"/>
          <w:lang w:val="uk-UA" w:eastAsia="ru-RU"/>
        </w:rPr>
      </w:pPr>
    </w:p>
    <w:p w14:paraId="0B19D59C" w14:textId="77777777" w:rsidR="00E4720A" w:rsidRPr="00E4720A" w:rsidRDefault="00E4720A" w:rsidP="00E4720A">
      <w:pPr>
        <w:spacing w:after="0" w:line="240" w:lineRule="auto"/>
        <w:jc w:val="center"/>
        <w:rPr>
          <w:rFonts w:ascii="Times New Roman" w:eastAsia="Times New Roman" w:hAnsi="Times New Roman" w:cs="Times New Roman"/>
          <w:sz w:val="28"/>
          <w:szCs w:val="24"/>
          <w:lang w:val="uk-UA" w:eastAsia="ru-RU"/>
        </w:rPr>
      </w:pPr>
    </w:p>
    <w:p w14:paraId="792484E1" w14:textId="77777777" w:rsidR="00E4720A" w:rsidRPr="00E4720A" w:rsidRDefault="00E4720A" w:rsidP="00E4720A">
      <w:pPr>
        <w:spacing w:after="0" w:line="240" w:lineRule="auto"/>
        <w:jc w:val="center"/>
        <w:rPr>
          <w:rFonts w:ascii="Times New Roman" w:eastAsia="Times New Roman" w:hAnsi="Times New Roman" w:cs="Times New Roman"/>
          <w:sz w:val="28"/>
          <w:szCs w:val="24"/>
          <w:lang w:val="uk-UA" w:eastAsia="ru-RU"/>
        </w:rPr>
      </w:pPr>
    </w:p>
    <w:p w14:paraId="090AA952" w14:textId="77777777" w:rsidR="00E4720A" w:rsidRPr="00E4720A" w:rsidRDefault="00E4720A" w:rsidP="00E4720A">
      <w:pPr>
        <w:spacing w:after="0" w:line="240" w:lineRule="auto"/>
        <w:jc w:val="center"/>
        <w:rPr>
          <w:rFonts w:ascii="Times New Roman" w:eastAsia="Times New Roman" w:hAnsi="Times New Roman" w:cs="Times New Roman"/>
          <w:sz w:val="28"/>
          <w:szCs w:val="24"/>
          <w:lang w:eastAsia="ru-RU"/>
        </w:rPr>
      </w:pPr>
    </w:p>
    <w:p w14:paraId="3A54FFED" w14:textId="77777777" w:rsidR="00E4720A" w:rsidRPr="00E4720A" w:rsidRDefault="00E4720A" w:rsidP="007A1A88">
      <w:pPr>
        <w:spacing w:after="0" w:line="240" w:lineRule="auto"/>
        <w:rPr>
          <w:rFonts w:ascii="Times New Roman" w:eastAsia="Times New Roman" w:hAnsi="Times New Roman" w:cs="Times New Roman"/>
          <w:sz w:val="28"/>
          <w:szCs w:val="24"/>
          <w:lang w:val="uk-UA" w:eastAsia="ru-RU"/>
        </w:rPr>
      </w:pPr>
    </w:p>
    <w:p w14:paraId="69EAE85C" w14:textId="77777777" w:rsidR="00E4720A" w:rsidRPr="00E4720A" w:rsidRDefault="00E4720A" w:rsidP="00E4720A">
      <w:pPr>
        <w:spacing w:after="0" w:line="240" w:lineRule="auto"/>
        <w:jc w:val="center"/>
        <w:rPr>
          <w:rFonts w:ascii="Times New Roman" w:eastAsia="Times New Roman" w:hAnsi="Times New Roman" w:cs="Times New Roman"/>
          <w:sz w:val="28"/>
          <w:szCs w:val="24"/>
          <w:lang w:val="uk-UA" w:eastAsia="ru-RU"/>
        </w:rPr>
      </w:pPr>
    </w:p>
    <w:p w14:paraId="73E0F346" w14:textId="77777777" w:rsidR="00E4720A" w:rsidRPr="00E4720A" w:rsidRDefault="00E4720A" w:rsidP="00E4720A">
      <w:pPr>
        <w:spacing w:after="0" w:line="240" w:lineRule="auto"/>
        <w:jc w:val="center"/>
        <w:rPr>
          <w:rFonts w:ascii="Times New Roman" w:eastAsia="Times New Roman" w:hAnsi="Times New Roman" w:cs="Times New Roman"/>
          <w:sz w:val="28"/>
          <w:szCs w:val="24"/>
          <w:lang w:val="uk-UA" w:eastAsia="ru-RU"/>
        </w:rPr>
      </w:pPr>
    </w:p>
    <w:p w14:paraId="17E1CD2D" w14:textId="77777777" w:rsidR="00E4720A" w:rsidRPr="00E4720A" w:rsidRDefault="00E4720A" w:rsidP="00E4720A">
      <w:pPr>
        <w:spacing w:after="0" w:line="240" w:lineRule="auto"/>
        <w:jc w:val="center"/>
        <w:rPr>
          <w:rFonts w:ascii="Times New Roman" w:eastAsia="Times New Roman" w:hAnsi="Times New Roman" w:cs="Times New Roman"/>
          <w:sz w:val="28"/>
          <w:szCs w:val="24"/>
          <w:lang w:val="uk-UA" w:eastAsia="ru-RU"/>
        </w:rPr>
      </w:pPr>
      <w:r w:rsidRPr="00E4720A">
        <w:rPr>
          <w:rFonts w:ascii="Times New Roman" w:eastAsia="Times New Roman" w:hAnsi="Times New Roman" w:cs="Times New Roman"/>
          <w:sz w:val="28"/>
          <w:szCs w:val="24"/>
          <w:lang w:val="uk-UA" w:eastAsia="ru-RU"/>
        </w:rPr>
        <w:t xml:space="preserve">Запоріжжя </w:t>
      </w:r>
    </w:p>
    <w:p w14:paraId="464CD8AD" w14:textId="1332D623" w:rsidR="00E4720A" w:rsidRPr="007A1A88" w:rsidRDefault="00E4720A" w:rsidP="007A1A88">
      <w:pPr>
        <w:spacing w:after="0" w:line="240" w:lineRule="auto"/>
        <w:jc w:val="center"/>
        <w:rPr>
          <w:rFonts w:ascii="Times New Roman" w:eastAsia="Times New Roman" w:hAnsi="Times New Roman" w:cs="Times New Roman"/>
          <w:sz w:val="28"/>
          <w:szCs w:val="24"/>
          <w:lang w:val="uk-UA" w:eastAsia="ru-RU"/>
        </w:rPr>
      </w:pPr>
      <w:r w:rsidRPr="00E4720A">
        <w:rPr>
          <w:rFonts w:ascii="Times New Roman" w:eastAsia="Times New Roman" w:hAnsi="Times New Roman" w:cs="Times New Roman"/>
          <w:sz w:val="28"/>
          <w:szCs w:val="24"/>
          <w:lang w:val="uk-UA" w:eastAsia="ru-RU"/>
        </w:rPr>
        <w:t>20</w:t>
      </w:r>
      <w:r w:rsidRPr="00E4720A">
        <w:rPr>
          <w:rFonts w:ascii="Times New Roman" w:eastAsia="Times New Roman" w:hAnsi="Times New Roman" w:cs="Times New Roman"/>
          <w:sz w:val="28"/>
          <w:szCs w:val="24"/>
          <w:lang w:eastAsia="ru-RU"/>
        </w:rPr>
        <w:t>2</w:t>
      </w:r>
      <w:bookmarkEnd w:id="0"/>
      <w:r w:rsidRPr="00E4720A">
        <w:rPr>
          <w:rFonts w:ascii="Times New Roman" w:eastAsia="Times New Roman" w:hAnsi="Times New Roman" w:cs="Times New Roman"/>
          <w:sz w:val="28"/>
          <w:szCs w:val="24"/>
          <w:lang w:val="uk-UA" w:eastAsia="ru-RU"/>
        </w:rPr>
        <w:t>2</w:t>
      </w:r>
    </w:p>
    <w:p w14:paraId="0F90E6AD" w14:textId="77777777" w:rsidR="00A16867" w:rsidRDefault="00A16867" w:rsidP="00E64268">
      <w:pPr>
        <w:jc w:val="center"/>
        <w:rPr>
          <w:rFonts w:ascii="Times New Roman" w:hAnsi="Times New Roman" w:cs="Times New Roman"/>
          <w:sz w:val="28"/>
          <w:szCs w:val="28"/>
          <w:lang w:val="uk-UA"/>
        </w:rPr>
      </w:pPr>
    </w:p>
    <w:p w14:paraId="5D31CCFD" w14:textId="77777777" w:rsidR="00502860" w:rsidRPr="00502860" w:rsidRDefault="00502860" w:rsidP="00502860">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ru-RU" w:bidi="hi-IN"/>
        </w:rPr>
      </w:pPr>
      <w:r w:rsidRPr="00502860">
        <w:rPr>
          <w:rFonts w:ascii="Times New Roman" w:eastAsia="Times New Roman" w:hAnsi="Times New Roman" w:cs="Times New Roman"/>
          <w:b/>
          <w:kern w:val="3"/>
          <w:sz w:val="28"/>
          <w:szCs w:val="28"/>
          <w:lang w:val="uk-UA" w:eastAsia="ru-RU" w:bidi="hi-IN"/>
        </w:rPr>
        <w:t>МІНІСТЕРСТВО ОСВІТИ І НАУКИ УКРАЇНИ</w:t>
      </w:r>
    </w:p>
    <w:p w14:paraId="5A91DDA6" w14:textId="77777777" w:rsidR="00502860" w:rsidRPr="00502860" w:rsidRDefault="00502860" w:rsidP="00502860">
      <w:pPr>
        <w:widowControl w:val="0"/>
        <w:suppressAutoHyphens/>
        <w:autoSpaceDN w:val="0"/>
        <w:spacing w:after="0" w:line="240" w:lineRule="auto"/>
        <w:jc w:val="center"/>
        <w:textAlignment w:val="baseline"/>
        <w:rPr>
          <w:rFonts w:ascii="Times New Roman" w:eastAsia="Droid Sans Fallback" w:hAnsi="Times New Roman" w:cs="Times New Roman"/>
          <w:b/>
          <w:bCs/>
          <w:kern w:val="3"/>
          <w:sz w:val="28"/>
          <w:szCs w:val="28"/>
          <w:lang w:val="uk-UA" w:eastAsia="zh-CN" w:bidi="hi-IN"/>
        </w:rPr>
      </w:pPr>
      <w:r w:rsidRPr="00502860">
        <w:rPr>
          <w:rFonts w:ascii="Times New Roman" w:eastAsia="Droid Sans Fallback" w:hAnsi="Times New Roman" w:cs="Times New Roman"/>
          <w:b/>
          <w:bCs/>
          <w:kern w:val="3"/>
          <w:sz w:val="28"/>
          <w:szCs w:val="28"/>
          <w:lang w:val="uk-UA" w:eastAsia="zh-CN" w:bidi="hi-IN"/>
        </w:rPr>
        <w:t>ЗАПОРІЗЬКИЙ НАЦІОНАЛЬНИЙ УНІВЕРСИТЕТ</w:t>
      </w:r>
    </w:p>
    <w:p w14:paraId="28F11E0B" w14:textId="77777777" w:rsidR="00502860" w:rsidRPr="00502860" w:rsidRDefault="00502860" w:rsidP="00502860">
      <w:pPr>
        <w:widowControl w:val="0"/>
        <w:suppressAutoHyphens/>
        <w:autoSpaceDN w:val="0"/>
        <w:spacing w:after="0" w:line="288" w:lineRule="auto"/>
        <w:jc w:val="center"/>
        <w:textAlignment w:val="baseline"/>
        <w:rPr>
          <w:rFonts w:ascii="Times New Roman" w:eastAsia="Droid Sans Fallback" w:hAnsi="Times New Roman" w:cs="Times New Roman"/>
          <w:b/>
          <w:bCs/>
          <w:kern w:val="3"/>
          <w:sz w:val="2"/>
          <w:szCs w:val="24"/>
          <w:lang w:val="uk-UA" w:eastAsia="zh-CN" w:bidi="hi-IN"/>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502860" w:rsidRPr="00502860" w14:paraId="20BBD4AD" w14:textId="77777777" w:rsidTr="00B3361C">
        <w:tc>
          <w:tcPr>
            <w:tcW w:w="9638" w:type="dxa"/>
            <w:tcMar>
              <w:top w:w="55" w:type="dxa"/>
              <w:left w:w="55" w:type="dxa"/>
              <w:bottom w:w="55" w:type="dxa"/>
              <w:right w:w="55" w:type="dxa"/>
            </w:tcMar>
          </w:tcPr>
          <w:p w14:paraId="451A65AF" w14:textId="77777777" w:rsidR="00502860" w:rsidRPr="00502860" w:rsidRDefault="00502860" w:rsidP="00502860">
            <w:pPr>
              <w:widowControl w:val="0"/>
              <w:suppressAutoHyphens/>
              <w:autoSpaceDN w:val="0"/>
              <w:spacing w:after="0" w:line="240" w:lineRule="auto"/>
              <w:textAlignment w:val="baseline"/>
              <w:rPr>
                <w:rFonts w:ascii="Times New Roman" w:eastAsia="Droid Sans Fallback" w:hAnsi="Times New Roman" w:cs="FreeSans"/>
                <w:kern w:val="3"/>
                <w:sz w:val="28"/>
                <w:szCs w:val="28"/>
                <w:lang w:val="uk-UA" w:eastAsia="zh-CN" w:bidi="hi-IN"/>
              </w:rPr>
            </w:pPr>
            <w:bookmarkStart w:id="1" w:name="__RefHeading__95164_128638147"/>
            <w:r w:rsidRPr="00502860">
              <w:rPr>
                <w:rFonts w:ascii="Times New Roman" w:eastAsia="Droid Sans Fallback" w:hAnsi="Times New Roman" w:cs="FreeSans"/>
                <w:kern w:val="3"/>
                <w:sz w:val="28"/>
                <w:szCs w:val="28"/>
                <w:lang w:val="uk-UA" w:eastAsia="zh-CN" w:bidi="hi-IN"/>
              </w:rPr>
              <w:t xml:space="preserve">Біологічний </w:t>
            </w:r>
            <w:bookmarkStart w:id="2" w:name="__RefHeading__95162_128638147"/>
            <w:bookmarkEnd w:id="1"/>
            <w:r w:rsidRPr="00502860">
              <w:rPr>
                <w:rFonts w:ascii="Times New Roman" w:eastAsia="Droid Sans Fallback" w:hAnsi="Times New Roman" w:cs="FreeSans"/>
                <w:kern w:val="3"/>
                <w:sz w:val="28"/>
                <w:szCs w:val="28"/>
                <w:lang w:val="uk-UA" w:eastAsia="zh-CN" w:bidi="hi-IN"/>
              </w:rPr>
              <w:t>факультет</w:t>
            </w:r>
            <w:bookmarkEnd w:id="2"/>
          </w:p>
        </w:tc>
      </w:tr>
      <w:tr w:rsidR="00502860" w:rsidRPr="00502860" w14:paraId="4009C860" w14:textId="77777777" w:rsidTr="00B3361C">
        <w:tc>
          <w:tcPr>
            <w:tcW w:w="9638" w:type="dxa"/>
            <w:tcMar>
              <w:top w:w="55" w:type="dxa"/>
              <w:left w:w="55" w:type="dxa"/>
              <w:bottom w:w="55" w:type="dxa"/>
              <w:right w:w="55" w:type="dxa"/>
            </w:tcMar>
          </w:tcPr>
          <w:p w14:paraId="60DAAC1D" w14:textId="77777777" w:rsidR="00502860" w:rsidRPr="00502860" w:rsidRDefault="00502860" w:rsidP="00502860">
            <w:pPr>
              <w:widowControl w:val="0"/>
              <w:suppressAutoHyphens/>
              <w:autoSpaceDN w:val="0"/>
              <w:spacing w:after="0" w:line="240" w:lineRule="auto"/>
              <w:textAlignment w:val="baseline"/>
              <w:rPr>
                <w:rFonts w:ascii="Times New Roman" w:eastAsia="Droid Sans Fallback" w:hAnsi="Times New Roman" w:cs="FreeSans"/>
                <w:kern w:val="3"/>
                <w:sz w:val="28"/>
                <w:szCs w:val="28"/>
                <w:lang w:val="uk-UA" w:eastAsia="zh-CN" w:bidi="hi-IN"/>
              </w:rPr>
            </w:pPr>
            <w:bookmarkStart w:id="3" w:name="__RefHeading__95166_128638147"/>
            <w:r w:rsidRPr="00502860">
              <w:rPr>
                <w:rFonts w:ascii="Times New Roman" w:eastAsia="Droid Sans Fallback" w:hAnsi="Times New Roman" w:cs="FreeSans"/>
                <w:kern w:val="3"/>
                <w:sz w:val="28"/>
                <w:szCs w:val="28"/>
                <w:lang w:val="uk-UA" w:eastAsia="zh-CN" w:bidi="hi-IN"/>
              </w:rPr>
              <w:t>Кафедра</w:t>
            </w:r>
            <w:bookmarkEnd w:id="3"/>
            <w:r w:rsidRPr="00502860">
              <w:rPr>
                <w:rFonts w:ascii="Times New Roman" w:eastAsia="Droid Sans Fallback" w:hAnsi="Times New Roman" w:cs="FreeSans"/>
                <w:kern w:val="3"/>
                <w:sz w:val="28"/>
                <w:szCs w:val="28"/>
                <w:lang w:eastAsia="zh-CN" w:bidi="hi-IN"/>
              </w:rPr>
              <w:t xml:space="preserve"> </w:t>
            </w:r>
            <w:r w:rsidRPr="00502860">
              <w:rPr>
                <w:rFonts w:ascii="Times New Roman" w:eastAsia="Droid Sans Fallback" w:hAnsi="Times New Roman" w:cs="FreeSans"/>
                <w:bCs/>
                <w:kern w:val="3"/>
                <w:sz w:val="28"/>
                <w:szCs w:val="28"/>
                <w:lang w:val="uk-UA" w:eastAsia="zh-CN" w:bidi="hi-IN"/>
              </w:rPr>
              <w:t>хімії</w:t>
            </w:r>
          </w:p>
        </w:tc>
      </w:tr>
      <w:tr w:rsidR="00502860" w:rsidRPr="00502860" w14:paraId="363CDE4F" w14:textId="77777777" w:rsidTr="00B3361C">
        <w:tc>
          <w:tcPr>
            <w:tcW w:w="9638" w:type="dxa"/>
            <w:tcMar>
              <w:top w:w="55" w:type="dxa"/>
              <w:left w:w="55" w:type="dxa"/>
              <w:bottom w:w="55" w:type="dxa"/>
              <w:right w:w="55" w:type="dxa"/>
            </w:tcMar>
          </w:tcPr>
          <w:p w14:paraId="5258DDAC" w14:textId="77777777" w:rsidR="00502860" w:rsidRPr="00502860" w:rsidRDefault="00502860" w:rsidP="00502860">
            <w:pPr>
              <w:widowControl w:val="0"/>
              <w:suppressAutoHyphens/>
              <w:autoSpaceDN w:val="0"/>
              <w:spacing w:after="0" w:line="240" w:lineRule="auto"/>
              <w:textAlignment w:val="baseline"/>
              <w:rPr>
                <w:rFonts w:ascii="Times New Roman" w:eastAsia="Droid Sans Fallback" w:hAnsi="Times New Roman" w:cs="FreeSans"/>
                <w:kern w:val="3"/>
                <w:sz w:val="28"/>
                <w:szCs w:val="28"/>
                <w:lang w:eastAsia="zh-CN" w:bidi="hi-IN"/>
              </w:rPr>
            </w:pPr>
            <w:r w:rsidRPr="00502860">
              <w:rPr>
                <w:rFonts w:ascii="Times New Roman" w:eastAsia="Droid Sans Fallback" w:hAnsi="Times New Roman" w:cs="FreeSans"/>
                <w:kern w:val="3"/>
                <w:sz w:val="28"/>
                <w:szCs w:val="28"/>
                <w:lang w:val="uk-UA" w:eastAsia="zh-CN" w:bidi="hi-IN"/>
              </w:rPr>
              <w:t xml:space="preserve">Рівень вищої освіти </w:t>
            </w:r>
            <w:r w:rsidRPr="00502860">
              <w:rPr>
                <w:rFonts w:ascii="Times New Roman" w:eastAsia="Droid Sans Fallback" w:hAnsi="Times New Roman" w:cs="FreeSans"/>
                <w:kern w:val="3"/>
                <w:sz w:val="28"/>
                <w:szCs w:val="28"/>
                <w:lang w:eastAsia="zh-CN" w:bidi="hi-IN"/>
              </w:rPr>
              <w:t>магістр</w:t>
            </w:r>
          </w:p>
        </w:tc>
      </w:tr>
      <w:tr w:rsidR="00502860" w:rsidRPr="00502860" w14:paraId="4568381D" w14:textId="77777777" w:rsidTr="00B3361C">
        <w:tc>
          <w:tcPr>
            <w:tcW w:w="9638" w:type="dxa"/>
            <w:tcMar>
              <w:top w:w="55" w:type="dxa"/>
              <w:left w:w="55" w:type="dxa"/>
              <w:bottom w:w="55" w:type="dxa"/>
              <w:right w:w="55" w:type="dxa"/>
            </w:tcMar>
          </w:tcPr>
          <w:p w14:paraId="582959D5" w14:textId="77777777" w:rsidR="00502860" w:rsidRPr="00502860" w:rsidRDefault="00502860" w:rsidP="00502860">
            <w:pPr>
              <w:widowControl w:val="0"/>
              <w:suppressAutoHyphens/>
              <w:autoSpaceDN w:val="0"/>
              <w:spacing w:after="0" w:line="240" w:lineRule="auto"/>
              <w:textAlignment w:val="baseline"/>
              <w:rPr>
                <w:rFonts w:ascii="Times New Roman" w:eastAsia="Droid Sans Fallback" w:hAnsi="Times New Roman" w:cs="FreeSans"/>
                <w:kern w:val="3"/>
                <w:sz w:val="28"/>
                <w:szCs w:val="28"/>
                <w:lang w:val="uk-UA" w:eastAsia="zh-CN" w:bidi="hi-IN"/>
              </w:rPr>
            </w:pPr>
            <w:r w:rsidRPr="00502860">
              <w:rPr>
                <w:rFonts w:ascii="Times New Roman" w:eastAsia="Droid Sans Fallback" w:hAnsi="Times New Roman" w:cs="FreeSans"/>
                <w:kern w:val="3"/>
                <w:sz w:val="28"/>
                <w:szCs w:val="28"/>
                <w:lang w:eastAsia="zh-CN" w:bidi="hi-IN"/>
              </w:rPr>
              <w:t>Спеціальність   </w:t>
            </w:r>
            <w:r w:rsidRPr="00502860">
              <w:rPr>
                <w:rFonts w:ascii="Times New Roman" w:eastAsia="Droid Sans Fallback" w:hAnsi="Times New Roman" w:cs="Times New Roman"/>
                <w:kern w:val="3"/>
                <w:sz w:val="28"/>
                <w:szCs w:val="28"/>
                <w:lang w:val="uk-UA" w:eastAsia="zh-CN" w:bidi="hi-IN"/>
              </w:rPr>
              <w:t>102 Хімія</w:t>
            </w:r>
          </w:p>
        </w:tc>
      </w:tr>
      <w:tr w:rsidR="00502860" w:rsidRPr="00502860" w14:paraId="37738538" w14:textId="77777777" w:rsidTr="00B3361C">
        <w:tc>
          <w:tcPr>
            <w:tcW w:w="9638" w:type="dxa"/>
            <w:tcMar>
              <w:top w:w="55" w:type="dxa"/>
              <w:left w:w="55" w:type="dxa"/>
              <w:bottom w:w="55" w:type="dxa"/>
              <w:right w:w="55" w:type="dxa"/>
            </w:tcMar>
          </w:tcPr>
          <w:p w14:paraId="4A3D946A" w14:textId="77777777" w:rsidR="00502860" w:rsidRPr="00502860" w:rsidRDefault="00502860" w:rsidP="00502860">
            <w:pPr>
              <w:widowControl w:val="0"/>
              <w:suppressAutoHyphens/>
              <w:autoSpaceDN w:val="0"/>
              <w:spacing w:after="0" w:line="240" w:lineRule="auto"/>
              <w:textAlignment w:val="baseline"/>
              <w:rPr>
                <w:rFonts w:ascii="Times New Roman" w:eastAsia="Droid Sans Fallback" w:hAnsi="Times New Roman" w:cs="FreeSans"/>
                <w:kern w:val="3"/>
                <w:sz w:val="28"/>
                <w:szCs w:val="28"/>
                <w:lang w:val="uk-UA" w:eastAsia="zh-CN" w:bidi="hi-IN"/>
              </w:rPr>
            </w:pPr>
            <w:r w:rsidRPr="00502860">
              <w:rPr>
                <w:rFonts w:ascii="Times New Roman" w:eastAsia="Droid Sans Fallback" w:hAnsi="Times New Roman" w:cs="FreeSans"/>
                <w:kern w:val="3"/>
                <w:sz w:val="28"/>
                <w:szCs w:val="28"/>
                <w:lang w:val="uk-UA" w:eastAsia="zh-CN" w:bidi="hi-IN"/>
              </w:rPr>
              <w:t>Освітня програма Хімія</w:t>
            </w:r>
          </w:p>
        </w:tc>
      </w:tr>
    </w:tbl>
    <w:p w14:paraId="65CA7F99" w14:textId="77777777" w:rsidR="00502860" w:rsidRPr="00502860" w:rsidRDefault="00502860" w:rsidP="00502860">
      <w:pPr>
        <w:widowControl w:val="0"/>
        <w:suppressAutoHyphens/>
        <w:autoSpaceDN w:val="0"/>
        <w:spacing w:after="0" w:line="240" w:lineRule="auto"/>
        <w:textAlignment w:val="baseline"/>
        <w:rPr>
          <w:rFonts w:ascii="Times New Roman" w:eastAsia="Droid Sans Fallback" w:hAnsi="Times New Roman" w:cs="Times New Roman"/>
          <w:vanish/>
          <w:kern w:val="3"/>
          <w:sz w:val="4"/>
          <w:szCs w:val="16"/>
          <w:lang w:val="uk-UA" w:eastAsia="zh-CN" w:bidi="hi-IN"/>
        </w:rPr>
      </w:pPr>
    </w:p>
    <w:tbl>
      <w:tblPr>
        <w:tblW w:w="5156" w:type="dxa"/>
        <w:jc w:val="right"/>
        <w:tblLayout w:type="fixed"/>
        <w:tblCellMar>
          <w:left w:w="10" w:type="dxa"/>
          <w:right w:w="10" w:type="dxa"/>
        </w:tblCellMar>
        <w:tblLook w:val="0000" w:firstRow="0" w:lastRow="0" w:firstColumn="0" w:lastColumn="0" w:noHBand="0" w:noVBand="0"/>
      </w:tblPr>
      <w:tblGrid>
        <w:gridCol w:w="850"/>
        <w:gridCol w:w="142"/>
        <w:gridCol w:w="1134"/>
        <w:gridCol w:w="1134"/>
        <w:gridCol w:w="1896"/>
      </w:tblGrid>
      <w:tr w:rsidR="00502860" w:rsidRPr="00502860" w14:paraId="1CBA9558" w14:textId="77777777" w:rsidTr="00B3361C">
        <w:trPr>
          <w:jc w:val="right"/>
        </w:trPr>
        <w:tc>
          <w:tcPr>
            <w:tcW w:w="3260" w:type="dxa"/>
            <w:gridSpan w:val="4"/>
            <w:tcMar>
              <w:top w:w="55" w:type="dxa"/>
              <w:left w:w="55" w:type="dxa"/>
              <w:bottom w:w="55" w:type="dxa"/>
              <w:right w:w="55" w:type="dxa"/>
            </w:tcMar>
          </w:tcPr>
          <w:p w14:paraId="248DEAA6" w14:textId="77777777" w:rsidR="00502860" w:rsidRPr="00502860" w:rsidRDefault="00502860" w:rsidP="00502860">
            <w:pPr>
              <w:widowControl w:val="0"/>
              <w:suppressAutoHyphens/>
              <w:autoSpaceDN w:val="0"/>
              <w:spacing w:after="0" w:line="240" w:lineRule="auto"/>
              <w:textAlignment w:val="baseline"/>
              <w:rPr>
                <w:rFonts w:ascii="Times New Roman" w:eastAsia="Droid Sans Fallback" w:hAnsi="Times New Roman" w:cs="FreeSans"/>
                <w:b/>
                <w:bCs/>
                <w:kern w:val="3"/>
                <w:sz w:val="28"/>
                <w:szCs w:val="28"/>
                <w:lang w:val="uk-UA" w:eastAsia="zh-CN" w:bidi="hi-IN"/>
              </w:rPr>
            </w:pPr>
            <w:r w:rsidRPr="00502860">
              <w:rPr>
                <w:rFonts w:ascii="Times New Roman" w:eastAsia="Droid Sans Fallback" w:hAnsi="Times New Roman" w:cs="FreeSans"/>
                <w:b/>
                <w:bCs/>
                <w:kern w:val="3"/>
                <w:sz w:val="28"/>
                <w:szCs w:val="28"/>
                <w:lang w:val="uk-UA" w:eastAsia="zh-CN" w:bidi="hi-IN"/>
              </w:rPr>
              <w:t>ЗАТВЕРДЖУЮ</w:t>
            </w:r>
          </w:p>
        </w:tc>
        <w:tc>
          <w:tcPr>
            <w:tcW w:w="1896" w:type="dxa"/>
            <w:tcMar>
              <w:top w:w="55" w:type="dxa"/>
              <w:left w:w="55" w:type="dxa"/>
              <w:bottom w:w="55" w:type="dxa"/>
              <w:right w:w="55" w:type="dxa"/>
            </w:tcMar>
          </w:tcPr>
          <w:p w14:paraId="736FA284" w14:textId="77777777" w:rsidR="00502860" w:rsidRPr="00502860" w:rsidRDefault="00502860" w:rsidP="00502860">
            <w:pPr>
              <w:widowControl w:val="0"/>
              <w:suppressAutoHyphens/>
              <w:autoSpaceDN w:val="0"/>
              <w:spacing w:after="0" w:line="240" w:lineRule="auto"/>
              <w:textAlignment w:val="baseline"/>
              <w:rPr>
                <w:rFonts w:ascii="Times New Roman" w:eastAsia="Droid Sans Fallback" w:hAnsi="Times New Roman" w:cs="FreeSans"/>
                <w:kern w:val="3"/>
                <w:sz w:val="28"/>
                <w:szCs w:val="28"/>
                <w:lang w:val="uk-UA" w:eastAsia="zh-CN" w:bidi="hi-IN"/>
              </w:rPr>
            </w:pPr>
          </w:p>
        </w:tc>
      </w:tr>
      <w:tr w:rsidR="00502860" w:rsidRPr="00502860" w14:paraId="5780ED41" w14:textId="77777777" w:rsidTr="00B3361C">
        <w:trPr>
          <w:jc w:val="right"/>
        </w:trPr>
        <w:tc>
          <w:tcPr>
            <w:tcW w:w="3260" w:type="dxa"/>
            <w:gridSpan w:val="4"/>
            <w:tcMar>
              <w:top w:w="55" w:type="dxa"/>
              <w:left w:w="55" w:type="dxa"/>
              <w:bottom w:w="55" w:type="dxa"/>
              <w:right w:w="55" w:type="dxa"/>
            </w:tcMar>
          </w:tcPr>
          <w:p w14:paraId="3D002051" w14:textId="77777777" w:rsidR="00502860" w:rsidRPr="00502860" w:rsidRDefault="00502860" w:rsidP="00502860">
            <w:pPr>
              <w:widowControl w:val="0"/>
              <w:suppressAutoHyphens/>
              <w:autoSpaceDN w:val="0"/>
              <w:spacing w:after="0" w:line="240" w:lineRule="auto"/>
              <w:textAlignment w:val="baseline"/>
              <w:rPr>
                <w:rFonts w:ascii="Times New Roman" w:eastAsia="Droid Sans Fallback" w:hAnsi="Times New Roman" w:cs="FreeSans"/>
                <w:kern w:val="3"/>
                <w:sz w:val="28"/>
                <w:szCs w:val="28"/>
                <w:lang w:val="uk-UA" w:eastAsia="zh-CN" w:bidi="hi-IN"/>
              </w:rPr>
            </w:pPr>
            <w:r w:rsidRPr="00502860">
              <w:rPr>
                <w:rFonts w:ascii="Times New Roman" w:eastAsia="Droid Sans Fallback" w:hAnsi="Times New Roman" w:cs="FreeSans"/>
                <w:kern w:val="3"/>
                <w:sz w:val="28"/>
                <w:szCs w:val="28"/>
                <w:lang w:val="uk-UA" w:eastAsia="zh-CN" w:bidi="hi-IN"/>
              </w:rPr>
              <w:t>Завідувач кафедри хімії,</w:t>
            </w:r>
          </w:p>
          <w:p w14:paraId="48E4AAFA" w14:textId="77777777" w:rsidR="00502860" w:rsidRPr="00502860" w:rsidRDefault="00502860" w:rsidP="00502860">
            <w:pPr>
              <w:widowControl w:val="0"/>
              <w:suppressAutoHyphens/>
              <w:autoSpaceDN w:val="0"/>
              <w:spacing w:after="0" w:line="240" w:lineRule="auto"/>
              <w:textAlignment w:val="baseline"/>
              <w:rPr>
                <w:rFonts w:ascii="Times New Roman" w:eastAsia="Droid Sans Fallback" w:hAnsi="Times New Roman" w:cs="FreeSans"/>
                <w:kern w:val="3"/>
                <w:sz w:val="28"/>
                <w:szCs w:val="28"/>
                <w:lang w:val="uk-UA" w:eastAsia="zh-CN" w:bidi="hi-IN"/>
              </w:rPr>
            </w:pPr>
            <w:r w:rsidRPr="00502860">
              <w:rPr>
                <w:rFonts w:ascii="Times New Roman" w:eastAsia="Droid Sans Fallback" w:hAnsi="Times New Roman" w:cs="FreeSans"/>
                <w:kern w:val="3"/>
                <w:sz w:val="28"/>
                <w:szCs w:val="28"/>
                <w:lang w:val="uk-UA" w:eastAsia="zh-CN" w:bidi="hi-IN"/>
              </w:rPr>
              <w:t>д.б.н., проф.</w:t>
            </w:r>
          </w:p>
        </w:tc>
        <w:tc>
          <w:tcPr>
            <w:tcW w:w="1896" w:type="dxa"/>
            <w:tcMar>
              <w:top w:w="55" w:type="dxa"/>
              <w:left w:w="55" w:type="dxa"/>
              <w:bottom w:w="55" w:type="dxa"/>
              <w:right w:w="55" w:type="dxa"/>
            </w:tcMar>
          </w:tcPr>
          <w:p w14:paraId="078013B6" w14:textId="77777777" w:rsidR="00502860" w:rsidRPr="00502860" w:rsidRDefault="00502860" w:rsidP="00502860">
            <w:pPr>
              <w:widowControl w:val="0"/>
              <w:suppressAutoHyphens/>
              <w:autoSpaceDN w:val="0"/>
              <w:spacing w:after="0" w:line="240" w:lineRule="auto"/>
              <w:textAlignment w:val="baseline"/>
              <w:rPr>
                <w:rFonts w:ascii="Times New Roman" w:eastAsia="Droid Sans Fallback" w:hAnsi="Times New Roman" w:cs="FreeSans"/>
                <w:kern w:val="3"/>
                <w:sz w:val="28"/>
                <w:szCs w:val="28"/>
                <w:lang w:val="uk-UA" w:eastAsia="zh-CN" w:bidi="hi-IN"/>
              </w:rPr>
            </w:pPr>
          </w:p>
        </w:tc>
      </w:tr>
      <w:tr w:rsidR="00502860" w:rsidRPr="00502860" w14:paraId="25D150D7" w14:textId="77777777" w:rsidTr="00B3361C">
        <w:trPr>
          <w:jc w:val="right"/>
        </w:trPr>
        <w:tc>
          <w:tcPr>
            <w:tcW w:w="5156" w:type="dxa"/>
            <w:gridSpan w:val="5"/>
            <w:tcMar>
              <w:top w:w="55" w:type="dxa"/>
              <w:left w:w="55" w:type="dxa"/>
              <w:bottom w:w="55" w:type="dxa"/>
              <w:right w:w="55" w:type="dxa"/>
            </w:tcMar>
          </w:tcPr>
          <w:p w14:paraId="081AC30A" w14:textId="77777777" w:rsidR="00502860" w:rsidRPr="00502860" w:rsidRDefault="00502860" w:rsidP="00502860">
            <w:pPr>
              <w:widowControl w:val="0"/>
              <w:suppressAutoHyphens/>
              <w:autoSpaceDN w:val="0"/>
              <w:spacing w:after="0" w:line="240" w:lineRule="auto"/>
              <w:textAlignment w:val="baseline"/>
              <w:rPr>
                <w:rFonts w:ascii="Times New Roman" w:eastAsia="Droid Sans Fallback" w:hAnsi="Times New Roman" w:cs="FreeSans"/>
                <w:kern w:val="3"/>
                <w:sz w:val="6"/>
                <w:szCs w:val="28"/>
                <w:lang w:val="uk-UA" w:eastAsia="zh-CN" w:bidi="hi-IN"/>
              </w:rPr>
            </w:pPr>
          </w:p>
          <w:p w14:paraId="05B903BE" w14:textId="77777777" w:rsidR="00502860" w:rsidRPr="00502860" w:rsidRDefault="00502860" w:rsidP="00502860">
            <w:pPr>
              <w:widowControl w:val="0"/>
              <w:suppressAutoHyphens/>
              <w:autoSpaceDN w:val="0"/>
              <w:spacing w:after="0" w:line="240" w:lineRule="auto"/>
              <w:textAlignment w:val="baseline"/>
              <w:rPr>
                <w:rFonts w:ascii="Times New Roman" w:eastAsia="Droid Sans Fallback" w:hAnsi="Times New Roman" w:cs="FreeSans"/>
                <w:kern w:val="3"/>
                <w:sz w:val="28"/>
                <w:szCs w:val="28"/>
                <w:u w:val="single"/>
                <w:lang w:val="uk-UA" w:eastAsia="zh-CN" w:bidi="hi-IN"/>
              </w:rPr>
            </w:pPr>
            <w:r w:rsidRPr="00502860">
              <w:rPr>
                <w:rFonts w:ascii="Times New Roman" w:eastAsia="Droid Sans Fallback" w:hAnsi="Times New Roman" w:cs="FreeSans"/>
                <w:kern w:val="3"/>
                <w:sz w:val="28"/>
                <w:szCs w:val="28"/>
                <w:u w:val="single"/>
                <w:lang w:val="uk-UA" w:eastAsia="zh-CN" w:bidi="hi-IN"/>
              </w:rPr>
              <w:t>_______________________О.А. Бражко</w:t>
            </w:r>
          </w:p>
        </w:tc>
      </w:tr>
      <w:tr w:rsidR="00502860" w:rsidRPr="00502860" w14:paraId="2144BA09" w14:textId="77777777" w:rsidTr="00B3361C">
        <w:trPr>
          <w:jc w:val="right"/>
        </w:trPr>
        <w:tc>
          <w:tcPr>
            <w:tcW w:w="850" w:type="dxa"/>
            <w:tcMar>
              <w:top w:w="55" w:type="dxa"/>
              <w:left w:w="55" w:type="dxa"/>
              <w:bottom w:w="55" w:type="dxa"/>
              <w:right w:w="55" w:type="dxa"/>
            </w:tcMar>
          </w:tcPr>
          <w:p w14:paraId="6A170026" w14:textId="77777777" w:rsidR="00502860" w:rsidRPr="00502860" w:rsidRDefault="00502860" w:rsidP="00502860">
            <w:pPr>
              <w:widowControl w:val="0"/>
              <w:suppressAutoHyphens/>
              <w:autoSpaceDN w:val="0"/>
              <w:spacing w:after="0" w:line="240" w:lineRule="auto"/>
              <w:textAlignment w:val="baseline"/>
              <w:rPr>
                <w:rFonts w:ascii="Times New Roman" w:eastAsia="Droid Sans Fallback" w:hAnsi="Times New Roman" w:cs="FreeSans"/>
                <w:kern w:val="3"/>
                <w:sz w:val="6"/>
                <w:szCs w:val="28"/>
                <w:lang w:val="uk-UA" w:eastAsia="zh-CN" w:bidi="hi-IN"/>
              </w:rPr>
            </w:pPr>
          </w:p>
          <w:p w14:paraId="0F6DACEA" w14:textId="77777777" w:rsidR="00502860" w:rsidRPr="00502860" w:rsidRDefault="00502860" w:rsidP="00502860">
            <w:pPr>
              <w:widowControl w:val="0"/>
              <w:suppressAutoHyphens/>
              <w:autoSpaceDN w:val="0"/>
              <w:spacing w:after="0" w:line="240" w:lineRule="auto"/>
              <w:textAlignment w:val="baseline"/>
              <w:rPr>
                <w:rFonts w:ascii="Times New Roman" w:eastAsia="Droid Sans Fallback" w:hAnsi="Times New Roman" w:cs="FreeSans"/>
                <w:kern w:val="3"/>
                <w:sz w:val="28"/>
                <w:szCs w:val="28"/>
                <w:u w:val="single"/>
                <w:lang w:val="uk-UA" w:eastAsia="zh-CN" w:bidi="hi-IN"/>
              </w:rPr>
            </w:pPr>
            <w:r w:rsidRPr="00502860">
              <w:rPr>
                <w:rFonts w:ascii="Times New Roman" w:eastAsia="Droid Sans Fallback" w:hAnsi="Times New Roman" w:cs="FreeSans"/>
                <w:kern w:val="3"/>
                <w:sz w:val="28"/>
                <w:szCs w:val="28"/>
                <w:u w:val="single"/>
                <w:lang w:val="uk-UA" w:eastAsia="zh-CN" w:bidi="hi-IN"/>
              </w:rPr>
              <w:t>«</w:t>
            </w:r>
            <w:r w:rsidRPr="00502860">
              <w:rPr>
                <w:rFonts w:ascii="Times New Roman" w:eastAsia="Droid Sans Fallback" w:hAnsi="Times New Roman" w:cs="FreeSans"/>
                <w:kern w:val="3"/>
                <w:sz w:val="28"/>
                <w:szCs w:val="28"/>
                <w:u w:val="single"/>
                <w:lang w:eastAsia="zh-CN" w:bidi="hi-IN"/>
              </w:rPr>
              <w:t>28</w:t>
            </w:r>
            <w:r w:rsidRPr="00502860">
              <w:rPr>
                <w:rFonts w:ascii="Times New Roman" w:eastAsia="Droid Sans Fallback" w:hAnsi="Times New Roman" w:cs="FreeSans"/>
                <w:kern w:val="3"/>
                <w:sz w:val="28"/>
                <w:szCs w:val="28"/>
                <w:u w:val="single"/>
                <w:lang w:val="uk-UA" w:eastAsia="zh-CN" w:bidi="hi-IN"/>
              </w:rPr>
              <w:t>»</w:t>
            </w:r>
          </w:p>
        </w:tc>
        <w:tc>
          <w:tcPr>
            <w:tcW w:w="142" w:type="dxa"/>
            <w:tcMar>
              <w:top w:w="55" w:type="dxa"/>
              <w:left w:w="55" w:type="dxa"/>
              <w:bottom w:w="55" w:type="dxa"/>
              <w:right w:w="55" w:type="dxa"/>
            </w:tcMar>
          </w:tcPr>
          <w:p w14:paraId="7D8F5130" w14:textId="77777777" w:rsidR="00502860" w:rsidRPr="00502860" w:rsidRDefault="00502860" w:rsidP="00502860">
            <w:pPr>
              <w:widowControl w:val="0"/>
              <w:suppressAutoHyphens/>
              <w:autoSpaceDN w:val="0"/>
              <w:spacing w:after="0" w:line="240" w:lineRule="auto"/>
              <w:textAlignment w:val="baseline"/>
              <w:rPr>
                <w:rFonts w:ascii="Times New Roman" w:eastAsia="Droid Sans Fallback" w:hAnsi="Times New Roman" w:cs="FreeSans"/>
                <w:kern w:val="3"/>
                <w:sz w:val="28"/>
                <w:szCs w:val="28"/>
                <w:lang w:val="uk-UA" w:eastAsia="zh-CN" w:bidi="hi-IN"/>
              </w:rPr>
            </w:pPr>
          </w:p>
        </w:tc>
        <w:tc>
          <w:tcPr>
            <w:tcW w:w="1134" w:type="dxa"/>
            <w:tcMar>
              <w:top w:w="55" w:type="dxa"/>
              <w:left w:w="55" w:type="dxa"/>
              <w:bottom w:w="55" w:type="dxa"/>
              <w:right w:w="55" w:type="dxa"/>
            </w:tcMar>
          </w:tcPr>
          <w:p w14:paraId="7E2AA9E0" w14:textId="77777777" w:rsidR="00502860" w:rsidRPr="00502860" w:rsidRDefault="00502860" w:rsidP="00502860">
            <w:pPr>
              <w:widowControl w:val="0"/>
              <w:suppressAutoHyphens/>
              <w:autoSpaceDN w:val="0"/>
              <w:spacing w:after="0" w:line="240" w:lineRule="auto"/>
              <w:textAlignment w:val="baseline"/>
              <w:rPr>
                <w:rFonts w:ascii="Times New Roman" w:eastAsia="Droid Sans Fallback" w:hAnsi="Times New Roman" w:cs="FreeSans"/>
                <w:kern w:val="3"/>
                <w:sz w:val="6"/>
                <w:szCs w:val="28"/>
                <w:u w:val="single"/>
                <w:lang w:val="uk-UA" w:eastAsia="zh-CN" w:bidi="hi-IN"/>
              </w:rPr>
            </w:pPr>
          </w:p>
          <w:p w14:paraId="45C3F7ED" w14:textId="77777777" w:rsidR="00502860" w:rsidRPr="00502860" w:rsidRDefault="00502860" w:rsidP="00502860">
            <w:pPr>
              <w:widowControl w:val="0"/>
              <w:suppressAutoHyphens/>
              <w:autoSpaceDN w:val="0"/>
              <w:spacing w:after="0" w:line="240" w:lineRule="auto"/>
              <w:textAlignment w:val="baseline"/>
              <w:rPr>
                <w:rFonts w:ascii="Times New Roman" w:eastAsia="Droid Sans Fallback" w:hAnsi="Times New Roman" w:cs="FreeSans"/>
                <w:kern w:val="3"/>
                <w:sz w:val="28"/>
                <w:szCs w:val="28"/>
                <w:u w:val="single"/>
                <w:lang w:val="uk-UA" w:eastAsia="zh-CN" w:bidi="hi-IN"/>
              </w:rPr>
            </w:pPr>
            <w:r w:rsidRPr="00502860">
              <w:rPr>
                <w:rFonts w:ascii="Times New Roman" w:eastAsia="Droid Sans Fallback" w:hAnsi="Times New Roman" w:cs="FreeSans"/>
                <w:kern w:val="3"/>
                <w:sz w:val="28"/>
                <w:szCs w:val="28"/>
                <w:u w:val="single"/>
                <w:lang w:val="uk-UA" w:eastAsia="zh-CN" w:bidi="hi-IN"/>
              </w:rPr>
              <w:t>жовтня</w:t>
            </w:r>
          </w:p>
        </w:tc>
        <w:tc>
          <w:tcPr>
            <w:tcW w:w="3030" w:type="dxa"/>
            <w:gridSpan w:val="2"/>
            <w:tcMar>
              <w:top w:w="55" w:type="dxa"/>
              <w:left w:w="55" w:type="dxa"/>
              <w:bottom w:w="55" w:type="dxa"/>
              <w:right w:w="55" w:type="dxa"/>
            </w:tcMar>
          </w:tcPr>
          <w:p w14:paraId="0A0B1B30" w14:textId="77777777" w:rsidR="00502860" w:rsidRPr="00502860" w:rsidRDefault="00502860" w:rsidP="00502860">
            <w:pPr>
              <w:widowControl w:val="0"/>
              <w:suppressAutoHyphens/>
              <w:autoSpaceDN w:val="0"/>
              <w:spacing w:after="0" w:line="240" w:lineRule="auto"/>
              <w:textAlignment w:val="baseline"/>
              <w:rPr>
                <w:rFonts w:ascii="Times New Roman" w:eastAsia="Droid Sans Fallback" w:hAnsi="Times New Roman" w:cs="FreeSans"/>
                <w:bCs/>
                <w:kern w:val="3"/>
                <w:sz w:val="6"/>
                <w:szCs w:val="28"/>
                <w:u w:val="single"/>
                <w:lang w:val="uk-UA" w:eastAsia="zh-CN" w:bidi="hi-IN"/>
              </w:rPr>
            </w:pPr>
          </w:p>
          <w:p w14:paraId="671EBCFA" w14:textId="77777777" w:rsidR="00502860" w:rsidRPr="00502860" w:rsidRDefault="00502860" w:rsidP="00502860">
            <w:pPr>
              <w:widowControl w:val="0"/>
              <w:suppressAutoHyphens/>
              <w:autoSpaceDN w:val="0"/>
              <w:spacing w:after="0" w:line="240" w:lineRule="auto"/>
              <w:textAlignment w:val="baseline"/>
              <w:rPr>
                <w:rFonts w:ascii="Times New Roman" w:eastAsia="Droid Sans Fallback" w:hAnsi="Times New Roman" w:cs="FreeSans"/>
                <w:kern w:val="3"/>
                <w:sz w:val="28"/>
                <w:szCs w:val="28"/>
                <w:u w:val="single"/>
                <w:lang w:val="uk-UA" w:eastAsia="zh-CN" w:bidi="hi-IN"/>
              </w:rPr>
            </w:pPr>
            <w:r w:rsidRPr="00502860">
              <w:rPr>
                <w:rFonts w:ascii="Times New Roman" w:eastAsia="Droid Sans Fallback" w:hAnsi="Times New Roman" w:cs="FreeSans"/>
                <w:bCs/>
                <w:kern w:val="3"/>
                <w:sz w:val="28"/>
                <w:szCs w:val="28"/>
                <w:u w:val="single"/>
                <w:lang w:val="uk-UA" w:eastAsia="zh-CN" w:bidi="hi-IN"/>
              </w:rPr>
              <w:t>2021</w:t>
            </w:r>
            <w:r w:rsidRPr="00502860">
              <w:rPr>
                <w:rFonts w:ascii="Times New Roman" w:eastAsia="Droid Sans Fallback" w:hAnsi="Times New Roman" w:cs="FreeSans"/>
                <w:bCs/>
                <w:kern w:val="3"/>
                <w:sz w:val="28"/>
                <w:szCs w:val="28"/>
                <w:u w:val="single"/>
                <w:lang w:eastAsia="zh-CN" w:bidi="hi-IN"/>
              </w:rPr>
              <w:t xml:space="preserve"> </w:t>
            </w:r>
            <w:r w:rsidRPr="00502860">
              <w:rPr>
                <w:rFonts w:ascii="Times New Roman" w:eastAsia="Droid Sans Fallback" w:hAnsi="Times New Roman" w:cs="FreeSans"/>
                <w:bCs/>
                <w:kern w:val="3"/>
                <w:sz w:val="28"/>
                <w:szCs w:val="28"/>
                <w:u w:val="single"/>
                <w:lang w:val="uk-UA" w:eastAsia="zh-CN" w:bidi="hi-IN"/>
              </w:rPr>
              <w:t>року</w:t>
            </w:r>
          </w:p>
        </w:tc>
      </w:tr>
    </w:tbl>
    <w:p w14:paraId="64A19E5E" w14:textId="77777777" w:rsidR="00502860" w:rsidRPr="00502860" w:rsidRDefault="00502860" w:rsidP="00502860">
      <w:pPr>
        <w:widowControl w:val="0"/>
        <w:suppressAutoHyphens/>
        <w:autoSpaceDN w:val="0"/>
        <w:spacing w:after="0" w:line="240" w:lineRule="auto"/>
        <w:textAlignment w:val="baseline"/>
        <w:rPr>
          <w:rFonts w:ascii="Times New Roman" w:eastAsia="Droid Sans Fallback" w:hAnsi="Times New Roman" w:cs="Times New Roman"/>
          <w:vanish/>
          <w:kern w:val="3"/>
          <w:sz w:val="4"/>
          <w:szCs w:val="16"/>
          <w:lang w:val="uk-UA" w:eastAsia="zh-CN" w:bidi="hi-IN"/>
        </w:rPr>
      </w:pPr>
    </w:p>
    <w:tbl>
      <w:tblPr>
        <w:tblW w:w="9675" w:type="dxa"/>
        <w:tblInd w:w="-87" w:type="dxa"/>
        <w:tblLayout w:type="fixed"/>
        <w:tblCellMar>
          <w:left w:w="10" w:type="dxa"/>
          <w:right w:w="10" w:type="dxa"/>
        </w:tblCellMar>
        <w:tblLook w:val="0000" w:firstRow="0" w:lastRow="0" w:firstColumn="0" w:lastColumn="0" w:noHBand="0" w:noVBand="0"/>
      </w:tblPr>
      <w:tblGrid>
        <w:gridCol w:w="6"/>
        <w:gridCol w:w="1649"/>
        <w:gridCol w:w="614"/>
        <w:gridCol w:w="1063"/>
        <w:gridCol w:w="419"/>
        <w:gridCol w:w="282"/>
        <w:gridCol w:w="562"/>
        <w:gridCol w:w="283"/>
        <w:gridCol w:w="1400"/>
        <w:gridCol w:w="1094"/>
        <w:gridCol w:w="567"/>
        <w:gridCol w:w="1701"/>
        <w:gridCol w:w="35"/>
      </w:tblGrid>
      <w:tr w:rsidR="00502860" w:rsidRPr="00502860" w14:paraId="4C49FC51" w14:textId="77777777" w:rsidTr="00B3361C">
        <w:tc>
          <w:tcPr>
            <w:tcW w:w="9675" w:type="dxa"/>
            <w:gridSpan w:val="13"/>
            <w:tcMar>
              <w:top w:w="55" w:type="dxa"/>
              <w:left w:w="55" w:type="dxa"/>
              <w:bottom w:w="55" w:type="dxa"/>
              <w:right w:w="55" w:type="dxa"/>
            </w:tcMar>
          </w:tcPr>
          <w:p w14:paraId="274577B5" w14:textId="77777777" w:rsidR="00502860" w:rsidRPr="00502860" w:rsidRDefault="00502860" w:rsidP="00502860">
            <w:pPr>
              <w:widowControl w:val="0"/>
              <w:suppressAutoHyphens/>
              <w:autoSpaceDN w:val="0"/>
              <w:spacing w:after="0" w:line="360" w:lineRule="auto"/>
              <w:jc w:val="center"/>
              <w:textAlignment w:val="baseline"/>
              <w:rPr>
                <w:rFonts w:ascii="Times New Roman" w:eastAsia="Droid Sans Fallback" w:hAnsi="Times New Roman" w:cs="FreeSans"/>
                <w:b/>
                <w:bCs/>
                <w:spacing w:val="60"/>
                <w:kern w:val="3"/>
                <w:sz w:val="28"/>
                <w:szCs w:val="28"/>
                <w:lang w:val="uk-UA" w:eastAsia="zh-CN" w:bidi="hi-IN"/>
              </w:rPr>
            </w:pPr>
            <w:bookmarkStart w:id="4" w:name="__RefHeading__95178_128638147"/>
            <w:r w:rsidRPr="00502860">
              <w:rPr>
                <w:rFonts w:ascii="Times New Roman" w:eastAsia="Droid Sans Fallback" w:hAnsi="Times New Roman" w:cs="FreeSans"/>
                <w:b/>
                <w:bCs/>
                <w:spacing w:val="60"/>
                <w:kern w:val="3"/>
                <w:sz w:val="28"/>
                <w:szCs w:val="28"/>
                <w:lang w:val="uk-UA" w:eastAsia="zh-CN" w:bidi="hi-IN"/>
              </w:rPr>
              <w:t>ЗАВДАННЯ</w:t>
            </w:r>
            <w:bookmarkEnd w:id="4"/>
          </w:p>
          <w:p w14:paraId="2F0E2263" w14:textId="6F13BAF5" w:rsidR="00502860" w:rsidRPr="00502860" w:rsidRDefault="00502860" w:rsidP="00502860">
            <w:pPr>
              <w:widowControl w:val="0"/>
              <w:suppressAutoHyphens/>
              <w:autoSpaceDN w:val="0"/>
              <w:spacing w:after="0" w:line="360" w:lineRule="auto"/>
              <w:jc w:val="center"/>
              <w:textAlignment w:val="baseline"/>
              <w:rPr>
                <w:rFonts w:ascii="Times New Roman" w:eastAsia="Droid Sans Fallback" w:hAnsi="Times New Roman" w:cs="FreeSans"/>
                <w:kern w:val="3"/>
                <w:sz w:val="28"/>
                <w:szCs w:val="28"/>
                <w:lang w:val="uk-UA" w:eastAsia="zh-CN" w:bidi="hi-IN"/>
              </w:rPr>
            </w:pPr>
            <w:bookmarkStart w:id="5" w:name="__RefHeading__95180_128638147"/>
            <w:r w:rsidRPr="00502860">
              <w:rPr>
                <w:rFonts w:ascii="Times New Roman" w:eastAsia="Droid Sans Fallback" w:hAnsi="Times New Roman" w:cs="FreeSans"/>
                <w:kern w:val="3"/>
                <w:sz w:val="28"/>
                <w:szCs w:val="28"/>
                <w:lang w:val="uk-UA" w:eastAsia="zh-CN" w:bidi="hi-IN"/>
              </w:rPr>
              <w:t>НА КВАЛІФІКАЦІЙНУ РОБОТУ (ПРОЄКТ) СТУДЕНТ</w:t>
            </w:r>
            <w:bookmarkEnd w:id="5"/>
            <w:r>
              <w:rPr>
                <w:rFonts w:ascii="Times New Roman" w:eastAsia="Droid Sans Fallback" w:hAnsi="Times New Roman" w:cs="FreeSans"/>
                <w:kern w:val="3"/>
                <w:sz w:val="28"/>
                <w:szCs w:val="28"/>
                <w:lang w:val="uk-UA" w:eastAsia="zh-CN" w:bidi="hi-IN"/>
              </w:rPr>
              <w:t>У</w:t>
            </w:r>
          </w:p>
        </w:tc>
      </w:tr>
      <w:tr w:rsidR="00502860" w:rsidRPr="00502860" w14:paraId="3262E14C" w14:textId="77777777" w:rsidTr="00B3361C">
        <w:tc>
          <w:tcPr>
            <w:tcW w:w="9675" w:type="dxa"/>
            <w:gridSpan w:val="13"/>
            <w:tcBorders>
              <w:bottom w:val="single" w:sz="2" w:space="0" w:color="000000"/>
            </w:tcBorders>
            <w:tcMar>
              <w:top w:w="55" w:type="dxa"/>
              <w:left w:w="55" w:type="dxa"/>
              <w:bottom w:w="55" w:type="dxa"/>
              <w:right w:w="55" w:type="dxa"/>
            </w:tcMar>
          </w:tcPr>
          <w:p w14:paraId="4D618CC9" w14:textId="15C12C26" w:rsidR="00502860" w:rsidRPr="00502860" w:rsidRDefault="00502860" w:rsidP="00502860">
            <w:pPr>
              <w:widowControl w:val="0"/>
              <w:suppressAutoHyphens/>
              <w:autoSpaceDN w:val="0"/>
              <w:spacing w:after="0" w:line="360" w:lineRule="auto"/>
              <w:jc w:val="center"/>
              <w:textAlignment w:val="baseline"/>
              <w:rPr>
                <w:rFonts w:ascii="Times New Roman" w:eastAsia="Droid Sans Fallback" w:hAnsi="Times New Roman" w:cs="Times New Roman"/>
                <w:kern w:val="3"/>
                <w:sz w:val="28"/>
                <w:szCs w:val="28"/>
                <w:lang w:eastAsia="zh-CN" w:bidi="hi-IN"/>
              </w:rPr>
            </w:pPr>
            <w:r>
              <w:rPr>
                <w:rFonts w:ascii="Times New Roman" w:eastAsia="Droid Sans Fallback" w:hAnsi="Times New Roman" w:cs="Times New Roman"/>
                <w:kern w:val="3"/>
                <w:sz w:val="28"/>
                <w:szCs w:val="28"/>
                <w:lang w:val="uk-UA" w:eastAsia="zh-CN" w:bidi="hi-IN"/>
              </w:rPr>
              <w:t>Гаврилішину Євгену Євгеновичу</w:t>
            </w:r>
          </w:p>
        </w:tc>
      </w:tr>
      <w:tr w:rsidR="00502860" w:rsidRPr="00502860" w14:paraId="7A60C374" w14:textId="77777777" w:rsidTr="00B3361C">
        <w:tc>
          <w:tcPr>
            <w:tcW w:w="9675" w:type="dxa"/>
            <w:gridSpan w:val="13"/>
            <w:tcMar>
              <w:top w:w="55" w:type="dxa"/>
              <w:left w:w="55" w:type="dxa"/>
              <w:bottom w:w="55" w:type="dxa"/>
              <w:right w:w="55" w:type="dxa"/>
            </w:tcMar>
          </w:tcPr>
          <w:p w14:paraId="1669F821" w14:textId="77777777" w:rsidR="00502860" w:rsidRPr="00502860" w:rsidRDefault="00502860" w:rsidP="00502860">
            <w:pPr>
              <w:widowControl w:val="0"/>
              <w:suppressAutoHyphens/>
              <w:autoSpaceDN w:val="0"/>
              <w:spacing w:after="0" w:line="360" w:lineRule="auto"/>
              <w:jc w:val="center"/>
              <w:textAlignment w:val="baseline"/>
              <w:rPr>
                <w:rFonts w:ascii="Liberation Serif" w:eastAsia="Droid Sans Fallback" w:hAnsi="Liberation Serif" w:cs="FreeSans"/>
                <w:kern w:val="3"/>
                <w:sz w:val="16"/>
                <w:szCs w:val="16"/>
                <w:lang w:val="uk-UA" w:eastAsia="zh-CN" w:bidi="hi-IN"/>
              </w:rPr>
            </w:pPr>
          </w:p>
        </w:tc>
      </w:tr>
      <w:tr w:rsidR="00502860" w:rsidRPr="00502860" w14:paraId="1309B6F7" w14:textId="77777777" w:rsidTr="00B3361C">
        <w:tblPrEx>
          <w:tblCellMar>
            <w:left w:w="108" w:type="dxa"/>
            <w:right w:w="108" w:type="dxa"/>
          </w:tblCellMar>
          <w:tblLook w:val="04A0" w:firstRow="1" w:lastRow="0" w:firstColumn="1" w:lastColumn="0" w:noHBand="0" w:noVBand="1"/>
        </w:tblPrEx>
        <w:trPr>
          <w:gridBefore w:val="1"/>
          <w:gridAfter w:val="1"/>
          <w:wBefore w:w="6" w:type="dxa"/>
          <w:wAfter w:w="35" w:type="dxa"/>
          <w:trHeight w:val="447"/>
        </w:trPr>
        <w:tc>
          <w:tcPr>
            <w:tcW w:w="2263" w:type="dxa"/>
            <w:gridSpan w:val="2"/>
          </w:tcPr>
          <w:p w14:paraId="6D37458E" w14:textId="77777777" w:rsidR="00502860" w:rsidRPr="00502860" w:rsidRDefault="00502860" w:rsidP="00502860">
            <w:pPr>
              <w:widowControl w:val="0"/>
              <w:suppressAutoHyphens/>
              <w:autoSpaceDN w:val="0"/>
              <w:spacing w:after="0" w:line="360" w:lineRule="auto"/>
              <w:jc w:val="both"/>
              <w:textAlignment w:val="baseline"/>
              <w:rPr>
                <w:rFonts w:ascii="Times New Roman" w:eastAsia="Droid Sans Fallback" w:hAnsi="Times New Roman" w:cs="Times New Roman"/>
                <w:kern w:val="3"/>
                <w:sz w:val="28"/>
                <w:szCs w:val="28"/>
                <w:lang w:val="uk-UA" w:eastAsia="zh-CN" w:bidi="hi-IN"/>
              </w:rPr>
            </w:pPr>
            <w:r w:rsidRPr="00502860">
              <w:rPr>
                <w:rFonts w:ascii="Times New Roman" w:eastAsia="Droid Sans Fallback" w:hAnsi="Times New Roman" w:cs="Times New Roman"/>
                <w:kern w:val="3"/>
                <w:sz w:val="28"/>
                <w:szCs w:val="28"/>
                <w:lang w:val="uk-UA" w:eastAsia="zh-CN" w:bidi="hi-IN"/>
              </w:rPr>
              <w:t>1. Тема роботи</w:t>
            </w:r>
          </w:p>
        </w:tc>
        <w:tc>
          <w:tcPr>
            <w:tcW w:w="7371" w:type="dxa"/>
            <w:gridSpan w:val="9"/>
            <w:tcBorders>
              <w:bottom w:val="single" w:sz="4" w:space="0" w:color="auto"/>
            </w:tcBorders>
          </w:tcPr>
          <w:p w14:paraId="7C7441B5" w14:textId="7ECEE5ED" w:rsidR="00502860" w:rsidRPr="00502860" w:rsidRDefault="003F20AB" w:rsidP="00502860">
            <w:pPr>
              <w:widowControl w:val="0"/>
              <w:suppressAutoHyphens/>
              <w:autoSpaceDN w:val="0"/>
              <w:spacing w:after="0" w:line="240" w:lineRule="auto"/>
              <w:textAlignment w:val="baseline"/>
              <w:rPr>
                <w:rFonts w:ascii="Liberation Serif" w:eastAsia="Droid Sans Fallback" w:hAnsi="Liberation Serif" w:cs="FreeSans"/>
                <w:kern w:val="3"/>
                <w:sz w:val="24"/>
                <w:szCs w:val="24"/>
                <w:lang w:val="uk-UA" w:eastAsia="zh-CN" w:bidi="hi-IN"/>
              </w:rPr>
            </w:pPr>
            <w:r w:rsidRPr="003F20AB">
              <w:rPr>
                <w:rFonts w:ascii="Times New Roman" w:eastAsia="Droid Sans Fallback" w:hAnsi="Times New Roman" w:cs="FreeSans"/>
                <w:kern w:val="3"/>
                <w:sz w:val="28"/>
                <w:szCs w:val="28"/>
                <w:lang w:val="uk-UA" w:eastAsia="zh-CN" w:bidi="hi-IN"/>
              </w:rPr>
              <w:t>Впровадження кейс-технології в навчання хімії</w:t>
            </w:r>
          </w:p>
        </w:tc>
      </w:tr>
      <w:tr w:rsidR="00502860" w:rsidRPr="00502860" w14:paraId="7159AE34" w14:textId="77777777" w:rsidTr="00B3361C">
        <w:tblPrEx>
          <w:tblCellMar>
            <w:left w:w="108" w:type="dxa"/>
            <w:right w:w="108" w:type="dxa"/>
          </w:tblCellMar>
          <w:tblLook w:val="04A0" w:firstRow="1" w:lastRow="0" w:firstColumn="1" w:lastColumn="0" w:noHBand="0" w:noVBand="1"/>
        </w:tblPrEx>
        <w:trPr>
          <w:gridBefore w:val="1"/>
          <w:gridAfter w:val="1"/>
          <w:wBefore w:w="6" w:type="dxa"/>
          <w:wAfter w:w="35" w:type="dxa"/>
        </w:trPr>
        <w:tc>
          <w:tcPr>
            <w:tcW w:w="2263" w:type="dxa"/>
            <w:gridSpan w:val="2"/>
          </w:tcPr>
          <w:p w14:paraId="76BCDF18" w14:textId="77777777" w:rsidR="00502860" w:rsidRPr="00502860" w:rsidRDefault="00502860" w:rsidP="00502860">
            <w:pPr>
              <w:widowControl w:val="0"/>
              <w:suppressAutoHyphens/>
              <w:autoSpaceDN w:val="0"/>
              <w:spacing w:after="0" w:line="360" w:lineRule="auto"/>
              <w:jc w:val="both"/>
              <w:textAlignment w:val="baseline"/>
              <w:rPr>
                <w:rFonts w:ascii="Times New Roman" w:eastAsia="Droid Sans Fallback" w:hAnsi="Times New Roman" w:cs="Times New Roman"/>
                <w:kern w:val="3"/>
                <w:sz w:val="28"/>
                <w:szCs w:val="28"/>
                <w:lang w:val="uk-UA" w:eastAsia="zh-CN" w:bidi="hi-IN"/>
              </w:rPr>
            </w:pPr>
          </w:p>
        </w:tc>
        <w:tc>
          <w:tcPr>
            <w:tcW w:w="7371" w:type="dxa"/>
            <w:gridSpan w:val="9"/>
            <w:tcBorders>
              <w:bottom w:val="single" w:sz="4" w:space="0" w:color="auto"/>
            </w:tcBorders>
          </w:tcPr>
          <w:p w14:paraId="46C792DB" w14:textId="150E91B6" w:rsidR="00502860" w:rsidRPr="00502860" w:rsidRDefault="003F20AB" w:rsidP="00502860">
            <w:pPr>
              <w:widowControl w:val="0"/>
              <w:suppressAutoHyphens/>
              <w:autoSpaceDN w:val="0"/>
              <w:spacing w:after="0" w:line="240" w:lineRule="auto"/>
              <w:textAlignment w:val="baseline"/>
              <w:rPr>
                <w:rFonts w:ascii="Liberation Serif" w:eastAsia="Droid Sans Fallback" w:hAnsi="Liberation Serif" w:cs="FreeSans"/>
                <w:kern w:val="3"/>
                <w:sz w:val="24"/>
                <w:szCs w:val="24"/>
                <w:lang w:val="uk-UA" w:eastAsia="zh-CN" w:bidi="hi-IN"/>
              </w:rPr>
            </w:pPr>
            <w:r w:rsidRPr="003F20AB">
              <w:rPr>
                <w:rFonts w:ascii="Times New Roman" w:eastAsia="Droid Sans Fallback" w:hAnsi="Times New Roman" w:cs="FreeSans"/>
                <w:kern w:val="3"/>
                <w:sz w:val="28"/>
                <w:szCs w:val="28"/>
                <w:lang w:val="uk-UA" w:eastAsia="zh-CN" w:bidi="hi-IN"/>
              </w:rPr>
              <w:t>в закладах загальної середньої та вищої освіти</w:t>
            </w:r>
          </w:p>
        </w:tc>
      </w:tr>
      <w:tr w:rsidR="00502860" w:rsidRPr="006C7415" w14:paraId="311F22DF" w14:textId="77777777" w:rsidTr="00B3361C">
        <w:tblPrEx>
          <w:tblCellMar>
            <w:left w:w="108" w:type="dxa"/>
            <w:right w:w="108" w:type="dxa"/>
          </w:tblCellMar>
          <w:tblLook w:val="04A0" w:firstRow="1" w:lastRow="0" w:firstColumn="1" w:lastColumn="0" w:noHBand="0" w:noVBand="1"/>
        </w:tblPrEx>
        <w:trPr>
          <w:gridBefore w:val="1"/>
          <w:gridAfter w:val="1"/>
          <w:wBefore w:w="6" w:type="dxa"/>
          <w:wAfter w:w="35" w:type="dxa"/>
        </w:trPr>
        <w:tc>
          <w:tcPr>
            <w:tcW w:w="2263" w:type="dxa"/>
            <w:gridSpan w:val="2"/>
            <w:tcBorders>
              <w:top w:val="single" w:sz="4" w:space="0" w:color="auto"/>
            </w:tcBorders>
          </w:tcPr>
          <w:p w14:paraId="187CE825" w14:textId="77777777" w:rsidR="00502860" w:rsidRPr="00502860" w:rsidRDefault="00502860" w:rsidP="00502860">
            <w:pPr>
              <w:widowControl w:val="0"/>
              <w:suppressAutoHyphens/>
              <w:autoSpaceDN w:val="0"/>
              <w:spacing w:after="0" w:line="360" w:lineRule="auto"/>
              <w:jc w:val="both"/>
              <w:textAlignment w:val="baseline"/>
              <w:rPr>
                <w:rFonts w:ascii="Times New Roman" w:eastAsia="Droid Sans Fallback" w:hAnsi="Times New Roman" w:cs="Times New Roman"/>
                <w:kern w:val="3"/>
                <w:sz w:val="28"/>
                <w:szCs w:val="28"/>
                <w:lang w:val="uk-UA" w:eastAsia="zh-CN" w:bidi="hi-IN"/>
              </w:rPr>
            </w:pPr>
            <w:r w:rsidRPr="00502860">
              <w:rPr>
                <w:rFonts w:ascii="Times New Roman" w:eastAsia="Droid Sans Fallback" w:hAnsi="Times New Roman" w:cs="Times New Roman"/>
                <w:kern w:val="3"/>
                <w:sz w:val="28"/>
                <w:szCs w:val="28"/>
                <w:lang w:val="uk-UA" w:eastAsia="zh-CN" w:bidi="hi-IN"/>
              </w:rPr>
              <w:t>керівник роботи</w:t>
            </w:r>
          </w:p>
        </w:tc>
        <w:tc>
          <w:tcPr>
            <w:tcW w:w="7371" w:type="dxa"/>
            <w:gridSpan w:val="9"/>
            <w:tcBorders>
              <w:top w:val="single" w:sz="4" w:space="0" w:color="auto"/>
              <w:bottom w:val="single" w:sz="4" w:space="0" w:color="auto"/>
            </w:tcBorders>
          </w:tcPr>
          <w:p w14:paraId="0AE2929C" w14:textId="7D0E6990" w:rsidR="00502860" w:rsidRPr="00502860" w:rsidRDefault="003F20AB" w:rsidP="00502860">
            <w:pPr>
              <w:widowControl w:val="0"/>
              <w:suppressAutoHyphens/>
              <w:autoSpaceDN w:val="0"/>
              <w:spacing w:after="0" w:line="360" w:lineRule="auto"/>
              <w:jc w:val="both"/>
              <w:textAlignment w:val="baseline"/>
              <w:rPr>
                <w:rFonts w:ascii="Times New Roman" w:eastAsia="Droid Sans Fallback" w:hAnsi="Times New Roman" w:cs="Times New Roman"/>
                <w:kern w:val="3"/>
                <w:sz w:val="28"/>
                <w:szCs w:val="28"/>
                <w:lang w:val="uk-UA" w:eastAsia="zh-CN" w:bidi="hi-IN"/>
              </w:rPr>
            </w:pPr>
            <w:r w:rsidRPr="003F20AB">
              <w:rPr>
                <w:rFonts w:ascii="Times New Roman" w:eastAsia="Droid Sans Fallback" w:hAnsi="Times New Roman" w:cs="Times New Roman"/>
                <w:kern w:val="3"/>
                <w:sz w:val="28"/>
                <w:szCs w:val="28"/>
                <w:lang w:val="uk-UA" w:eastAsia="zh-CN" w:bidi="hi-IN"/>
              </w:rPr>
              <w:t>Перетятько Вікторія Віталіївна</w:t>
            </w:r>
            <w:r w:rsidR="00502860" w:rsidRPr="00502860">
              <w:rPr>
                <w:rFonts w:ascii="Times New Roman" w:eastAsia="Droid Sans Fallback" w:hAnsi="Times New Roman" w:cs="Times New Roman"/>
                <w:kern w:val="3"/>
                <w:sz w:val="28"/>
                <w:szCs w:val="28"/>
                <w:lang w:val="uk-UA" w:eastAsia="zh-CN" w:bidi="hi-IN"/>
              </w:rPr>
              <w:t>, к.</w:t>
            </w:r>
            <w:r>
              <w:rPr>
                <w:rFonts w:ascii="Times New Roman" w:eastAsia="Droid Sans Fallback" w:hAnsi="Times New Roman" w:cs="Times New Roman"/>
                <w:kern w:val="3"/>
                <w:sz w:val="28"/>
                <w:szCs w:val="28"/>
                <w:lang w:val="uk-UA" w:eastAsia="zh-CN" w:bidi="hi-IN"/>
              </w:rPr>
              <w:t>п</w:t>
            </w:r>
            <w:r w:rsidR="00502860" w:rsidRPr="00502860">
              <w:rPr>
                <w:rFonts w:ascii="Times New Roman" w:eastAsia="Droid Sans Fallback" w:hAnsi="Times New Roman" w:cs="Times New Roman"/>
                <w:kern w:val="3"/>
                <w:sz w:val="28"/>
                <w:szCs w:val="28"/>
                <w:lang w:val="uk-UA" w:eastAsia="zh-CN" w:bidi="hi-IN"/>
              </w:rPr>
              <w:t>.н., доцент</w:t>
            </w:r>
          </w:p>
        </w:tc>
      </w:tr>
      <w:tr w:rsidR="00502860" w:rsidRPr="00502860" w14:paraId="5572CF0D" w14:textId="77777777" w:rsidTr="00B3361C">
        <w:tblPrEx>
          <w:tblCellMar>
            <w:left w:w="108" w:type="dxa"/>
            <w:right w:w="108" w:type="dxa"/>
          </w:tblCellMar>
          <w:tblLook w:val="04A0" w:firstRow="1" w:lastRow="0" w:firstColumn="1" w:lastColumn="0" w:noHBand="0" w:noVBand="1"/>
        </w:tblPrEx>
        <w:trPr>
          <w:gridBefore w:val="1"/>
          <w:gridAfter w:val="1"/>
          <w:wBefore w:w="6" w:type="dxa"/>
          <w:wAfter w:w="35" w:type="dxa"/>
        </w:trPr>
        <w:tc>
          <w:tcPr>
            <w:tcW w:w="3745" w:type="dxa"/>
            <w:gridSpan w:val="4"/>
          </w:tcPr>
          <w:p w14:paraId="12898155" w14:textId="77777777" w:rsidR="00502860" w:rsidRPr="00502860" w:rsidRDefault="00502860" w:rsidP="00502860">
            <w:pPr>
              <w:widowControl w:val="0"/>
              <w:suppressAutoHyphens/>
              <w:autoSpaceDN w:val="0"/>
              <w:spacing w:after="0" w:line="360" w:lineRule="auto"/>
              <w:jc w:val="both"/>
              <w:textAlignment w:val="baseline"/>
              <w:rPr>
                <w:rFonts w:ascii="Times New Roman" w:eastAsia="Droid Sans Fallback" w:hAnsi="Times New Roman" w:cs="Times New Roman"/>
                <w:kern w:val="3"/>
                <w:sz w:val="28"/>
                <w:szCs w:val="28"/>
                <w:lang w:val="uk-UA" w:eastAsia="zh-CN" w:bidi="hi-IN"/>
              </w:rPr>
            </w:pPr>
            <w:r w:rsidRPr="00502860">
              <w:rPr>
                <w:rFonts w:ascii="Times New Roman" w:eastAsia="Droid Sans Fallback" w:hAnsi="Times New Roman" w:cs="Times New Roman"/>
                <w:kern w:val="3"/>
                <w:sz w:val="28"/>
                <w:szCs w:val="28"/>
                <w:lang w:val="uk-UA" w:eastAsia="zh-CN" w:bidi="hi-IN"/>
              </w:rPr>
              <w:t>затверджена наказом ЗНУ від</w:t>
            </w:r>
          </w:p>
        </w:tc>
        <w:tc>
          <w:tcPr>
            <w:tcW w:w="282" w:type="dxa"/>
          </w:tcPr>
          <w:p w14:paraId="403355D2" w14:textId="77777777" w:rsidR="00502860" w:rsidRPr="00502860" w:rsidRDefault="00502860" w:rsidP="00502860">
            <w:pPr>
              <w:widowControl w:val="0"/>
              <w:suppressAutoHyphens/>
              <w:autoSpaceDN w:val="0"/>
              <w:spacing w:after="0" w:line="360" w:lineRule="auto"/>
              <w:jc w:val="both"/>
              <w:textAlignment w:val="baseline"/>
              <w:rPr>
                <w:rFonts w:ascii="Times New Roman" w:eastAsia="Droid Sans Fallback" w:hAnsi="Times New Roman" w:cs="Times New Roman"/>
                <w:kern w:val="3"/>
                <w:sz w:val="28"/>
                <w:szCs w:val="28"/>
                <w:lang w:val="uk-UA" w:eastAsia="zh-CN" w:bidi="hi-IN"/>
              </w:rPr>
            </w:pPr>
            <w:r w:rsidRPr="00502860">
              <w:rPr>
                <w:rFonts w:ascii="Times New Roman" w:eastAsia="Droid Sans Fallback" w:hAnsi="Times New Roman" w:cs="Times New Roman"/>
                <w:kern w:val="3"/>
                <w:sz w:val="28"/>
                <w:szCs w:val="28"/>
                <w:lang w:val="uk-UA" w:eastAsia="zh-CN" w:bidi="hi-IN"/>
              </w:rPr>
              <w:t>«</w:t>
            </w:r>
          </w:p>
        </w:tc>
        <w:tc>
          <w:tcPr>
            <w:tcW w:w="562" w:type="dxa"/>
            <w:tcBorders>
              <w:bottom w:val="single" w:sz="4" w:space="0" w:color="auto"/>
            </w:tcBorders>
          </w:tcPr>
          <w:p w14:paraId="0C703F1F" w14:textId="77777777" w:rsidR="00502860" w:rsidRPr="00502860" w:rsidRDefault="00502860" w:rsidP="00502860">
            <w:pPr>
              <w:widowControl w:val="0"/>
              <w:suppressAutoHyphens/>
              <w:autoSpaceDN w:val="0"/>
              <w:spacing w:after="0" w:line="360" w:lineRule="auto"/>
              <w:jc w:val="center"/>
              <w:textAlignment w:val="baseline"/>
              <w:rPr>
                <w:rFonts w:ascii="Times New Roman" w:eastAsia="Droid Sans Fallback" w:hAnsi="Times New Roman" w:cs="Times New Roman"/>
                <w:kern w:val="3"/>
                <w:sz w:val="28"/>
                <w:szCs w:val="28"/>
                <w:lang w:eastAsia="zh-CN" w:bidi="hi-IN"/>
              </w:rPr>
            </w:pPr>
            <w:r w:rsidRPr="00502860">
              <w:rPr>
                <w:rFonts w:ascii="Times New Roman" w:eastAsia="Droid Sans Fallback" w:hAnsi="Times New Roman" w:cs="Times New Roman"/>
                <w:kern w:val="3"/>
                <w:sz w:val="28"/>
                <w:szCs w:val="28"/>
                <w:lang w:eastAsia="zh-CN" w:bidi="hi-IN"/>
              </w:rPr>
              <w:t>12</w:t>
            </w:r>
          </w:p>
        </w:tc>
        <w:tc>
          <w:tcPr>
            <w:tcW w:w="283" w:type="dxa"/>
            <w:shd w:val="clear" w:color="auto" w:fill="auto"/>
          </w:tcPr>
          <w:p w14:paraId="493235F8" w14:textId="77777777" w:rsidR="00502860" w:rsidRPr="00502860" w:rsidRDefault="00502860" w:rsidP="00502860">
            <w:pPr>
              <w:widowControl w:val="0"/>
              <w:suppressAutoHyphens/>
              <w:autoSpaceDN w:val="0"/>
              <w:spacing w:after="0" w:line="360" w:lineRule="auto"/>
              <w:textAlignment w:val="baseline"/>
              <w:rPr>
                <w:rFonts w:ascii="Times New Roman" w:eastAsia="Droid Sans Fallback" w:hAnsi="Times New Roman" w:cs="Times New Roman"/>
                <w:kern w:val="3"/>
                <w:sz w:val="28"/>
                <w:szCs w:val="28"/>
                <w:lang w:val="uk-UA" w:eastAsia="zh-CN" w:bidi="hi-IN"/>
              </w:rPr>
            </w:pPr>
            <w:r w:rsidRPr="00502860">
              <w:rPr>
                <w:rFonts w:ascii="Times New Roman" w:eastAsia="Droid Sans Fallback" w:hAnsi="Times New Roman" w:cs="Times New Roman"/>
                <w:kern w:val="3"/>
                <w:sz w:val="28"/>
                <w:szCs w:val="28"/>
                <w:lang w:val="uk-UA" w:eastAsia="zh-CN" w:bidi="hi-IN"/>
              </w:rPr>
              <w:t>»</w:t>
            </w:r>
          </w:p>
        </w:tc>
        <w:tc>
          <w:tcPr>
            <w:tcW w:w="1400" w:type="dxa"/>
            <w:tcBorders>
              <w:bottom w:val="single" w:sz="4" w:space="0" w:color="auto"/>
            </w:tcBorders>
            <w:shd w:val="clear" w:color="auto" w:fill="auto"/>
          </w:tcPr>
          <w:p w14:paraId="264D3D4B" w14:textId="77777777" w:rsidR="00502860" w:rsidRPr="00502860" w:rsidRDefault="00502860" w:rsidP="00502860">
            <w:pPr>
              <w:widowControl w:val="0"/>
              <w:suppressAutoHyphens/>
              <w:autoSpaceDN w:val="0"/>
              <w:spacing w:after="0" w:line="360" w:lineRule="auto"/>
              <w:jc w:val="both"/>
              <w:textAlignment w:val="baseline"/>
              <w:rPr>
                <w:rFonts w:ascii="Times New Roman" w:eastAsia="Droid Sans Fallback" w:hAnsi="Times New Roman" w:cs="Times New Roman"/>
                <w:kern w:val="3"/>
                <w:sz w:val="28"/>
                <w:szCs w:val="28"/>
                <w:lang w:val="uk-UA" w:eastAsia="zh-CN" w:bidi="hi-IN"/>
              </w:rPr>
            </w:pPr>
            <w:r w:rsidRPr="00502860">
              <w:rPr>
                <w:rFonts w:ascii="Times New Roman" w:eastAsia="Droid Sans Fallback" w:hAnsi="Times New Roman" w:cs="Times New Roman"/>
                <w:kern w:val="3"/>
                <w:sz w:val="28"/>
                <w:szCs w:val="28"/>
                <w:lang w:val="uk-UA" w:eastAsia="zh-CN" w:bidi="hi-IN"/>
              </w:rPr>
              <w:t>липня</w:t>
            </w:r>
          </w:p>
        </w:tc>
        <w:tc>
          <w:tcPr>
            <w:tcW w:w="1094" w:type="dxa"/>
            <w:shd w:val="clear" w:color="auto" w:fill="auto"/>
          </w:tcPr>
          <w:p w14:paraId="7C3523AF" w14:textId="77777777" w:rsidR="00502860" w:rsidRPr="00502860" w:rsidRDefault="00502860" w:rsidP="00502860">
            <w:pPr>
              <w:widowControl w:val="0"/>
              <w:suppressAutoHyphens/>
              <w:autoSpaceDN w:val="0"/>
              <w:spacing w:after="0" w:line="360" w:lineRule="auto"/>
              <w:jc w:val="both"/>
              <w:textAlignment w:val="baseline"/>
              <w:rPr>
                <w:rFonts w:ascii="Times New Roman" w:eastAsia="Droid Sans Fallback" w:hAnsi="Times New Roman" w:cs="Times New Roman"/>
                <w:kern w:val="3"/>
                <w:sz w:val="28"/>
                <w:szCs w:val="28"/>
                <w:lang w:val="uk-UA" w:eastAsia="zh-CN" w:bidi="hi-IN"/>
              </w:rPr>
            </w:pPr>
            <w:r w:rsidRPr="00502860">
              <w:rPr>
                <w:rFonts w:ascii="Times New Roman" w:eastAsia="Droid Sans Fallback" w:hAnsi="Times New Roman" w:cs="Times New Roman"/>
                <w:kern w:val="3"/>
                <w:sz w:val="28"/>
                <w:szCs w:val="28"/>
                <w:lang w:val="uk-UA" w:eastAsia="zh-CN" w:bidi="hi-IN"/>
              </w:rPr>
              <w:t>2022 р.</w:t>
            </w:r>
          </w:p>
        </w:tc>
        <w:tc>
          <w:tcPr>
            <w:tcW w:w="567" w:type="dxa"/>
            <w:shd w:val="clear" w:color="auto" w:fill="auto"/>
          </w:tcPr>
          <w:p w14:paraId="1DA6EEAE" w14:textId="77777777" w:rsidR="00502860" w:rsidRPr="00502860" w:rsidRDefault="00502860" w:rsidP="00502860">
            <w:pPr>
              <w:widowControl w:val="0"/>
              <w:suppressAutoHyphens/>
              <w:autoSpaceDN w:val="0"/>
              <w:spacing w:after="0" w:line="360" w:lineRule="auto"/>
              <w:jc w:val="both"/>
              <w:textAlignment w:val="baseline"/>
              <w:rPr>
                <w:rFonts w:ascii="Times New Roman" w:eastAsia="Droid Sans Fallback" w:hAnsi="Times New Roman" w:cs="Times New Roman"/>
                <w:kern w:val="3"/>
                <w:sz w:val="28"/>
                <w:szCs w:val="28"/>
                <w:lang w:val="uk-UA" w:eastAsia="zh-CN" w:bidi="hi-IN"/>
              </w:rPr>
            </w:pPr>
            <w:r w:rsidRPr="00502860">
              <w:rPr>
                <w:rFonts w:ascii="Times New Roman" w:eastAsia="Droid Sans Fallback" w:hAnsi="Times New Roman" w:cs="Times New Roman"/>
                <w:kern w:val="3"/>
                <w:sz w:val="28"/>
                <w:szCs w:val="28"/>
                <w:lang w:val="uk-UA" w:eastAsia="zh-CN" w:bidi="hi-IN"/>
              </w:rPr>
              <w:t>№</w:t>
            </w:r>
          </w:p>
        </w:tc>
        <w:tc>
          <w:tcPr>
            <w:tcW w:w="1701" w:type="dxa"/>
            <w:tcBorders>
              <w:bottom w:val="single" w:sz="4" w:space="0" w:color="auto"/>
            </w:tcBorders>
            <w:shd w:val="clear" w:color="auto" w:fill="auto"/>
          </w:tcPr>
          <w:p w14:paraId="281F57AA" w14:textId="77777777" w:rsidR="00502860" w:rsidRPr="00502860" w:rsidRDefault="00502860" w:rsidP="00502860">
            <w:pPr>
              <w:widowControl w:val="0"/>
              <w:suppressAutoHyphens/>
              <w:autoSpaceDN w:val="0"/>
              <w:spacing w:after="0" w:line="360" w:lineRule="auto"/>
              <w:jc w:val="both"/>
              <w:textAlignment w:val="baseline"/>
              <w:rPr>
                <w:rFonts w:ascii="Times New Roman" w:eastAsia="Droid Sans Fallback" w:hAnsi="Times New Roman" w:cs="Times New Roman"/>
                <w:kern w:val="3"/>
                <w:sz w:val="28"/>
                <w:szCs w:val="28"/>
                <w:lang w:val="uk-UA" w:eastAsia="zh-CN" w:bidi="hi-IN"/>
              </w:rPr>
            </w:pPr>
            <w:r w:rsidRPr="00502860">
              <w:rPr>
                <w:rFonts w:ascii="Times New Roman" w:eastAsia="Droid Sans Fallback" w:hAnsi="Times New Roman" w:cs="Times New Roman"/>
                <w:kern w:val="3"/>
                <w:sz w:val="28"/>
                <w:szCs w:val="28"/>
                <w:lang w:val="uk-UA" w:eastAsia="zh-CN" w:bidi="hi-IN"/>
              </w:rPr>
              <w:t>834-с</w:t>
            </w:r>
          </w:p>
        </w:tc>
      </w:tr>
      <w:tr w:rsidR="00502860" w:rsidRPr="00502860" w14:paraId="336E873A" w14:textId="77777777" w:rsidTr="00B3361C">
        <w:tblPrEx>
          <w:tblCellMar>
            <w:left w:w="108" w:type="dxa"/>
            <w:right w:w="108" w:type="dxa"/>
          </w:tblCellMar>
          <w:tblLook w:val="04A0" w:firstRow="1" w:lastRow="0" w:firstColumn="1" w:lastColumn="0" w:noHBand="0" w:noVBand="1"/>
        </w:tblPrEx>
        <w:trPr>
          <w:gridBefore w:val="1"/>
          <w:gridAfter w:val="1"/>
          <w:wBefore w:w="6" w:type="dxa"/>
          <w:wAfter w:w="35" w:type="dxa"/>
        </w:trPr>
        <w:tc>
          <w:tcPr>
            <w:tcW w:w="4589" w:type="dxa"/>
            <w:gridSpan w:val="6"/>
          </w:tcPr>
          <w:p w14:paraId="307E0BB4" w14:textId="77777777" w:rsidR="00502860" w:rsidRPr="00502860" w:rsidRDefault="00502860" w:rsidP="00502860">
            <w:pPr>
              <w:widowControl w:val="0"/>
              <w:suppressAutoHyphens/>
              <w:autoSpaceDN w:val="0"/>
              <w:spacing w:after="0" w:line="360" w:lineRule="auto"/>
              <w:jc w:val="both"/>
              <w:textAlignment w:val="baseline"/>
              <w:rPr>
                <w:rFonts w:ascii="Times New Roman" w:eastAsia="Droid Sans Fallback" w:hAnsi="Times New Roman" w:cs="Times New Roman"/>
                <w:kern w:val="3"/>
                <w:sz w:val="28"/>
                <w:szCs w:val="28"/>
                <w:lang w:val="uk-UA" w:eastAsia="zh-CN" w:bidi="hi-IN"/>
              </w:rPr>
            </w:pPr>
            <w:r w:rsidRPr="00502860">
              <w:rPr>
                <w:rFonts w:ascii="Times New Roman" w:eastAsia="Droid Sans Fallback" w:hAnsi="Times New Roman" w:cs="Times New Roman"/>
                <w:kern w:val="3"/>
                <w:sz w:val="28"/>
                <w:szCs w:val="28"/>
                <w:lang w:val="uk-UA" w:eastAsia="zh-CN" w:bidi="hi-IN"/>
              </w:rPr>
              <w:t>2. Строк подання студентом роботи</w:t>
            </w:r>
          </w:p>
        </w:tc>
        <w:tc>
          <w:tcPr>
            <w:tcW w:w="5045" w:type="dxa"/>
            <w:gridSpan w:val="5"/>
            <w:tcBorders>
              <w:bottom w:val="single" w:sz="4" w:space="0" w:color="auto"/>
            </w:tcBorders>
            <w:shd w:val="clear" w:color="auto" w:fill="auto"/>
          </w:tcPr>
          <w:p w14:paraId="6E93B408" w14:textId="77777777" w:rsidR="00502860" w:rsidRPr="00502860" w:rsidRDefault="00502860" w:rsidP="00502860">
            <w:pPr>
              <w:widowControl w:val="0"/>
              <w:suppressAutoHyphens/>
              <w:autoSpaceDN w:val="0"/>
              <w:spacing w:after="0" w:line="360" w:lineRule="auto"/>
              <w:jc w:val="both"/>
              <w:textAlignment w:val="baseline"/>
              <w:rPr>
                <w:rFonts w:ascii="Times New Roman" w:eastAsia="Droid Sans Fallback" w:hAnsi="Times New Roman" w:cs="Times New Roman"/>
                <w:kern w:val="3"/>
                <w:sz w:val="28"/>
                <w:szCs w:val="28"/>
                <w:lang w:val="uk-UA" w:eastAsia="zh-CN" w:bidi="hi-IN"/>
              </w:rPr>
            </w:pPr>
            <w:r w:rsidRPr="00502860">
              <w:rPr>
                <w:rFonts w:ascii="Times New Roman" w:eastAsia="Droid Sans Fallback" w:hAnsi="Times New Roman" w:cs="Times New Roman"/>
                <w:kern w:val="3"/>
                <w:sz w:val="28"/>
                <w:szCs w:val="28"/>
                <w:lang w:val="uk-UA" w:eastAsia="zh-CN" w:bidi="hi-IN"/>
              </w:rPr>
              <w:t>7 грудня</w:t>
            </w:r>
            <w:r w:rsidRPr="00502860">
              <w:rPr>
                <w:rFonts w:ascii="Times New Roman" w:eastAsia="Droid Sans Fallback" w:hAnsi="Times New Roman" w:cs="Times New Roman"/>
                <w:kern w:val="3"/>
                <w:sz w:val="28"/>
                <w:szCs w:val="28"/>
                <w:lang w:eastAsia="zh-CN" w:bidi="hi-IN"/>
              </w:rPr>
              <w:t xml:space="preserve"> </w:t>
            </w:r>
            <w:r w:rsidRPr="00502860">
              <w:rPr>
                <w:rFonts w:ascii="Times New Roman" w:eastAsia="Droid Sans Fallback" w:hAnsi="Times New Roman" w:cs="Times New Roman"/>
                <w:kern w:val="3"/>
                <w:sz w:val="28"/>
                <w:szCs w:val="28"/>
                <w:lang w:val="uk-UA" w:eastAsia="zh-CN" w:bidi="hi-IN"/>
              </w:rPr>
              <w:t>20</w:t>
            </w:r>
            <w:r w:rsidRPr="00502860">
              <w:rPr>
                <w:rFonts w:ascii="Times New Roman" w:eastAsia="Droid Sans Fallback" w:hAnsi="Times New Roman" w:cs="Times New Roman"/>
                <w:kern w:val="3"/>
                <w:sz w:val="28"/>
                <w:szCs w:val="28"/>
                <w:lang w:eastAsia="zh-CN" w:bidi="hi-IN"/>
              </w:rPr>
              <w:t xml:space="preserve">22 </w:t>
            </w:r>
            <w:r w:rsidRPr="00502860">
              <w:rPr>
                <w:rFonts w:ascii="Times New Roman" w:eastAsia="Droid Sans Fallback" w:hAnsi="Times New Roman" w:cs="Times New Roman"/>
                <w:kern w:val="3"/>
                <w:sz w:val="28"/>
                <w:szCs w:val="28"/>
                <w:lang w:val="uk-UA" w:eastAsia="zh-CN" w:bidi="hi-IN"/>
              </w:rPr>
              <w:t>року</w:t>
            </w:r>
          </w:p>
        </w:tc>
      </w:tr>
      <w:tr w:rsidR="00502860" w:rsidRPr="00502860" w14:paraId="4C8C0E0D" w14:textId="77777777" w:rsidTr="00B3361C">
        <w:tblPrEx>
          <w:tblCellMar>
            <w:left w:w="108" w:type="dxa"/>
            <w:right w:w="108" w:type="dxa"/>
          </w:tblCellMar>
          <w:tblLook w:val="04A0" w:firstRow="1" w:lastRow="0" w:firstColumn="1" w:lastColumn="0" w:noHBand="0" w:noVBand="1"/>
        </w:tblPrEx>
        <w:trPr>
          <w:gridBefore w:val="1"/>
          <w:gridAfter w:val="1"/>
          <w:wBefore w:w="6" w:type="dxa"/>
          <w:wAfter w:w="35" w:type="dxa"/>
        </w:trPr>
        <w:tc>
          <w:tcPr>
            <w:tcW w:w="3326" w:type="dxa"/>
            <w:gridSpan w:val="3"/>
          </w:tcPr>
          <w:p w14:paraId="32467A56" w14:textId="77777777" w:rsidR="00502860" w:rsidRPr="00502860" w:rsidRDefault="00502860" w:rsidP="00502860">
            <w:pPr>
              <w:widowControl w:val="0"/>
              <w:suppressAutoHyphens/>
              <w:autoSpaceDN w:val="0"/>
              <w:spacing w:after="0" w:line="360" w:lineRule="auto"/>
              <w:jc w:val="both"/>
              <w:textAlignment w:val="baseline"/>
              <w:rPr>
                <w:rFonts w:ascii="Times New Roman" w:eastAsia="Droid Sans Fallback" w:hAnsi="Times New Roman" w:cs="Times New Roman"/>
                <w:kern w:val="3"/>
                <w:sz w:val="28"/>
                <w:szCs w:val="28"/>
                <w:lang w:val="uk-UA" w:eastAsia="zh-CN" w:bidi="hi-IN"/>
              </w:rPr>
            </w:pPr>
            <w:r w:rsidRPr="00502860">
              <w:rPr>
                <w:rFonts w:ascii="Times New Roman" w:eastAsia="Droid Sans Fallback" w:hAnsi="Times New Roman" w:cs="Times New Roman"/>
                <w:kern w:val="3"/>
                <w:sz w:val="28"/>
                <w:szCs w:val="28"/>
                <w:lang w:val="uk-UA" w:eastAsia="zh-CN" w:bidi="hi-IN"/>
              </w:rPr>
              <w:t>3. Вихідні дані до роботи</w:t>
            </w:r>
          </w:p>
        </w:tc>
        <w:tc>
          <w:tcPr>
            <w:tcW w:w="6308" w:type="dxa"/>
            <w:gridSpan w:val="8"/>
            <w:tcBorders>
              <w:bottom w:val="single" w:sz="4" w:space="0" w:color="auto"/>
            </w:tcBorders>
          </w:tcPr>
          <w:p w14:paraId="54D00CE8" w14:textId="77777777" w:rsidR="00502860" w:rsidRPr="00502860" w:rsidRDefault="00502860" w:rsidP="00502860">
            <w:pPr>
              <w:widowControl w:val="0"/>
              <w:tabs>
                <w:tab w:val="left" w:pos="-1843"/>
                <w:tab w:val="left" w:pos="1985"/>
                <w:tab w:val="left" w:pos="4253"/>
                <w:tab w:val="left" w:pos="9639"/>
              </w:tabs>
              <w:suppressAutoHyphens/>
              <w:autoSpaceDN w:val="0"/>
              <w:spacing w:after="0" w:line="360" w:lineRule="auto"/>
              <w:jc w:val="both"/>
              <w:textAlignment w:val="baseline"/>
              <w:rPr>
                <w:rFonts w:ascii="Liberation Serif" w:eastAsia="Droid Sans Fallback" w:hAnsi="Liberation Serif" w:cs="FreeSans"/>
                <w:bCs/>
                <w:kern w:val="3"/>
                <w:sz w:val="28"/>
                <w:szCs w:val="28"/>
                <w:lang w:val="uk-UA" w:eastAsia="zh-CN" w:bidi="hi-IN"/>
              </w:rPr>
            </w:pPr>
            <w:r w:rsidRPr="00502860">
              <w:rPr>
                <w:rFonts w:ascii="Times New Roman" w:eastAsia="Droid Sans Fallback" w:hAnsi="Times New Roman" w:cs="Times New Roman"/>
                <w:kern w:val="3"/>
                <w:sz w:val="28"/>
                <w:szCs w:val="28"/>
                <w:lang w:val="uk-UA" w:eastAsia="zh-CN" w:bidi="hi-IN"/>
              </w:rPr>
              <w:t xml:space="preserve">провести огляд літературних джерел на тему </w:t>
            </w:r>
          </w:p>
        </w:tc>
      </w:tr>
      <w:tr w:rsidR="00502860" w:rsidRPr="00502860" w14:paraId="14AFD922" w14:textId="77777777" w:rsidTr="00B3361C">
        <w:tblPrEx>
          <w:tblCellMar>
            <w:left w:w="108" w:type="dxa"/>
            <w:right w:w="108" w:type="dxa"/>
          </w:tblCellMar>
          <w:tblLook w:val="04A0" w:firstRow="1" w:lastRow="0" w:firstColumn="1" w:lastColumn="0" w:noHBand="0" w:noVBand="1"/>
        </w:tblPrEx>
        <w:trPr>
          <w:gridBefore w:val="1"/>
          <w:gridAfter w:val="1"/>
          <w:wBefore w:w="6" w:type="dxa"/>
          <w:wAfter w:w="35" w:type="dxa"/>
        </w:trPr>
        <w:tc>
          <w:tcPr>
            <w:tcW w:w="9634" w:type="dxa"/>
            <w:gridSpan w:val="11"/>
            <w:tcBorders>
              <w:bottom w:val="single" w:sz="4" w:space="0" w:color="auto"/>
            </w:tcBorders>
          </w:tcPr>
          <w:p w14:paraId="3403E689" w14:textId="56063ECB" w:rsidR="00502860" w:rsidRPr="00502860" w:rsidRDefault="000664DF" w:rsidP="00502860">
            <w:pPr>
              <w:widowControl w:val="0"/>
              <w:suppressAutoHyphens/>
              <w:autoSpaceDN w:val="0"/>
              <w:spacing w:after="0" w:line="360" w:lineRule="auto"/>
              <w:jc w:val="both"/>
              <w:textAlignment w:val="baseline"/>
              <w:rPr>
                <w:rFonts w:ascii="Times New Roman" w:eastAsia="Droid Sans Fallback" w:hAnsi="Times New Roman" w:cs="Times New Roman"/>
                <w:kern w:val="3"/>
                <w:sz w:val="28"/>
                <w:szCs w:val="28"/>
                <w:lang w:val="uk-UA" w:eastAsia="zh-CN" w:bidi="hi-IN"/>
              </w:rPr>
            </w:pPr>
            <w:r w:rsidRPr="00771A39">
              <w:rPr>
                <w:rFonts w:ascii="Times New Roman" w:hAnsi="Times New Roman" w:cs="Times New Roman"/>
                <w:sz w:val="28"/>
                <w:szCs w:val="28"/>
                <w:lang w:val="uk-UA"/>
              </w:rPr>
              <w:t>впровадження та використання кейс-технології в навчанні хімії</w:t>
            </w:r>
            <w:r w:rsidR="00502860" w:rsidRPr="00502860">
              <w:rPr>
                <w:rFonts w:ascii="Times New Roman" w:eastAsia="Droid Sans Fallback" w:hAnsi="Times New Roman" w:cs="Times New Roman"/>
                <w:kern w:val="3"/>
                <w:sz w:val="28"/>
                <w:szCs w:val="28"/>
                <w:lang w:val="uk-UA" w:eastAsia="zh-CN" w:bidi="hi-IN"/>
              </w:rPr>
              <w:t>.</w:t>
            </w:r>
          </w:p>
        </w:tc>
      </w:tr>
      <w:tr w:rsidR="00502860" w:rsidRPr="00502860" w14:paraId="0EBDC32A" w14:textId="77777777" w:rsidTr="00B3361C">
        <w:tblPrEx>
          <w:tblCellMar>
            <w:left w:w="108" w:type="dxa"/>
            <w:right w:w="108" w:type="dxa"/>
          </w:tblCellMar>
          <w:tblLook w:val="04A0" w:firstRow="1" w:lastRow="0" w:firstColumn="1" w:lastColumn="0" w:noHBand="0" w:noVBand="1"/>
        </w:tblPrEx>
        <w:trPr>
          <w:gridBefore w:val="1"/>
          <w:gridAfter w:val="1"/>
          <w:wBefore w:w="6" w:type="dxa"/>
          <w:wAfter w:w="35" w:type="dxa"/>
        </w:trPr>
        <w:tc>
          <w:tcPr>
            <w:tcW w:w="9634" w:type="dxa"/>
            <w:gridSpan w:val="11"/>
            <w:tcBorders>
              <w:top w:val="single" w:sz="4" w:space="0" w:color="auto"/>
            </w:tcBorders>
          </w:tcPr>
          <w:p w14:paraId="3929AC24" w14:textId="77777777" w:rsidR="00502860" w:rsidRPr="00502860" w:rsidRDefault="00502860" w:rsidP="00502860">
            <w:pPr>
              <w:widowControl w:val="0"/>
              <w:suppressAutoHyphens/>
              <w:autoSpaceDN w:val="0"/>
              <w:spacing w:after="0" w:line="360" w:lineRule="auto"/>
              <w:jc w:val="both"/>
              <w:textAlignment w:val="baseline"/>
              <w:rPr>
                <w:rFonts w:ascii="Times New Roman" w:eastAsia="Droid Sans Fallback" w:hAnsi="Times New Roman" w:cs="Times New Roman"/>
                <w:kern w:val="3"/>
                <w:sz w:val="28"/>
                <w:szCs w:val="28"/>
                <w:lang w:val="uk-UA" w:eastAsia="zh-CN" w:bidi="hi-IN"/>
              </w:rPr>
            </w:pPr>
            <w:r w:rsidRPr="00502860">
              <w:rPr>
                <w:rFonts w:ascii="Times New Roman" w:eastAsia="Droid Sans Fallback" w:hAnsi="Times New Roman" w:cs="Times New Roman"/>
                <w:kern w:val="3"/>
                <w:sz w:val="28"/>
                <w:szCs w:val="28"/>
                <w:lang w:val="uk-UA" w:eastAsia="zh-CN" w:bidi="hi-IN"/>
              </w:rPr>
              <w:t>4. Зміст розрахунково-пояснювальної записки (перелік питань, які потрібно</w:t>
            </w:r>
          </w:p>
        </w:tc>
      </w:tr>
      <w:tr w:rsidR="00502860" w:rsidRPr="001E5B4B" w14:paraId="5864F07E" w14:textId="77777777" w:rsidTr="00B3361C">
        <w:tblPrEx>
          <w:tblCellMar>
            <w:left w:w="108" w:type="dxa"/>
            <w:right w:w="108" w:type="dxa"/>
          </w:tblCellMar>
          <w:tblLook w:val="04A0" w:firstRow="1" w:lastRow="0" w:firstColumn="1" w:lastColumn="0" w:noHBand="0" w:noVBand="1"/>
        </w:tblPrEx>
        <w:trPr>
          <w:gridBefore w:val="1"/>
          <w:gridAfter w:val="1"/>
          <w:wBefore w:w="6" w:type="dxa"/>
          <w:wAfter w:w="35" w:type="dxa"/>
        </w:trPr>
        <w:tc>
          <w:tcPr>
            <w:tcW w:w="1649" w:type="dxa"/>
          </w:tcPr>
          <w:p w14:paraId="20F4CCD2" w14:textId="77777777" w:rsidR="00502860" w:rsidRPr="00502860" w:rsidRDefault="00502860" w:rsidP="00502860">
            <w:pPr>
              <w:widowControl w:val="0"/>
              <w:suppressAutoHyphens/>
              <w:autoSpaceDN w:val="0"/>
              <w:spacing w:after="0" w:line="360" w:lineRule="auto"/>
              <w:jc w:val="both"/>
              <w:textAlignment w:val="baseline"/>
              <w:rPr>
                <w:rFonts w:ascii="Times New Roman" w:eastAsia="Droid Sans Fallback" w:hAnsi="Times New Roman" w:cs="Times New Roman"/>
                <w:kern w:val="3"/>
                <w:sz w:val="28"/>
                <w:szCs w:val="28"/>
                <w:lang w:val="uk-UA" w:eastAsia="zh-CN" w:bidi="hi-IN"/>
              </w:rPr>
            </w:pPr>
            <w:r w:rsidRPr="00502860">
              <w:rPr>
                <w:rFonts w:ascii="Times New Roman" w:eastAsia="Droid Sans Fallback" w:hAnsi="Times New Roman" w:cs="Times New Roman"/>
                <w:kern w:val="3"/>
                <w:sz w:val="28"/>
                <w:szCs w:val="28"/>
                <w:lang w:val="uk-UA" w:eastAsia="zh-CN" w:bidi="hi-IN"/>
              </w:rPr>
              <w:t>розробити):</w:t>
            </w:r>
          </w:p>
        </w:tc>
        <w:tc>
          <w:tcPr>
            <w:tcW w:w="7985" w:type="dxa"/>
            <w:gridSpan w:val="10"/>
            <w:tcBorders>
              <w:bottom w:val="single" w:sz="4" w:space="0" w:color="auto"/>
            </w:tcBorders>
          </w:tcPr>
          <w:p w14:paraId="6A624E5B" w14:textId="5391030B" w:rsidR="00502860" w:rsidRPr="00502860" w:rsidRDefault="001E5B4B" w:rsidP="00502860">
            <w:pPr>
              <w:widowControl w:val="0"/>
              <w:suppressAutoHyphens/>
              <w:autoSpaceDN w:val="0"/>
              <w:spacing w:after="0" w:line="360" w:lineRule="auto"/>
              <w:jc w:val="both"/>
              <w:textAlignment w:val="baseline"/>
              <w:rPr>
                <w:rFonts w:ascii="Times New Roman" w:eastAsia="Droid Sans Fallback" w:hAnsi="Times New Roman" w:cs="Times New Roman"/>
                <w:kern w:val="3"/>
                <w:sz w:val="28"/>
                <w:szCs w:val="28"/>
                <w:lang w:val="uk-UA" w:eastAsia="zh-CN" w:bidi="hi-IN"/>
              </w:rPr>
            </w:pPr>
            <w:r>
              <w:rPr>
                <w:rFonts w:ascii="Times New Roman" w:eastAsia="Droid Sans Fallback" w:hAnsi="Times New Roman" w:cs="Times New Roman"/>
                <w:kern w:val="3"/>
                <w:sz w:val="28"/>
                <w:szCs w:val="28"/>
                <w:lang w:val="uk-UA" w:eastAsia="zh-CN" w:bidi="hi-IN"/>
              </w:rPr>
              <w:t xml:space="preserve">Проаналізувати теоретично можливості впровадження кейс </w:t>
            </w:r>
          </w:p>
        </w:tc>
      </w:tr>
      <w:tr w:rsidR="00502860" w:rsidRPr="00502860" w14:paraId="2AF15446" w14:textId="77777777" w:rsidTr="00B3361C">
        <w:tblPrEx>
          <w:tblCellMar>
            <w:left w:w="108" w:type="dxa"/>
            <w:right w:w="108" w:type="dxa"/>
          </w:tblCellMar>
          <w:tblLook w:val="04A0" w:firstRow="1" w:lastRow="0" w:firstColumn="1" w:lastColumn="0" w:noHBand="0" w:noVBand="1"/>
        </w:tblPrEx>
        <w:trPr>
          <w:gridBefore w:val="1"/>
          <w:gridAfter w:val="1"/>
          <w:wBefore w:w="6" w:type="dxa"/>
          <w:wAfter w:w="35" w:type="dxa"/>
          <w:trHeight w:val="423"/>
        </w:trPr>
        <w:tc>
          <w:tcPr>
            <w:tcW w:w="9634" w:type="dxa"/>
            <w:gridSpan w:val="11"/>
            <w:tcBorders>
              <w:bottom w:val="single" w:sz="4" w:space="0" w:color="auto"/>
            </w:tcBorders>
          </w:tcPr>
          <w:p w14:paraId="336B0025" w14:textId="073065D4" w:rsidR="00502860" w:rsidRPr="00502860" w:rsidRDefault="001E5B4B" w:rsidP="00502860">
            <w:pPr>
              <w:tabs>
                <w:tab w:val="left" w:pos="0"/>
                <w:tab w:val="left" w:pos="180"/>
              </w:tabs>
              <w:spacing w:after="0" w:line="360" w:lineRule="auto"/>
              <w:jc w:val="both"/>
              <w:rPr>
                <w:rFonts w:ascii="Times New Roman" w:eastAsia="Times New Roman" w:hAnsi="Times New Roman" w:cs="Times New Roman"/>
                <w:sz w:val="28"/>
                <w:szCs w:val="28"/>
                <w:lang w:val="uk-UA" w:eastAsia="ru-RU"/>
              </w:rPr>
            </w:pPr>
            <w:r w:rsidRPr="001E5B4B">
              <w:rPr>
                <w:rFonts w:ascii="Times New Roman" w:eastAsia="Times New Roman" w:hAnsi="Times New Roman" w:cs="Times New Roman"/>
                <w:sz w:val="28"/>
                <w:szCs w:val="28"/>
                <w:lang w:val="uk-UA" w:eastAsia="x-none"/>
              </w:rPr>
              <w:t xml:space="preserve">технології в освітній процес, розробити методику ситуаційних завдань при </w:t>
            </w:r>
          </w:p>
        </w:tc>
      </w:tr>
      <w:tr w:rsidR="00502860" w:rsidRPr="00502860" w14:paraId="756B5539" w14:textId="77777777" w:rsidTr="00B3361C">
        <w:tblPrEx>
          <w:tblCellMar>
            <w:left w:w="108" w:type="dxa"/>
            <w:right w:w="108" w:type="dxa"/>
          </w:tblCellMar>
          <w:tblLook w:val="04A0" w:firstRow="1" w:lastRow="0" w:firstColumn="1" w:lastColumn="0" w:noHBand="0" w:noVBand="1"/>
        </w:tblPrEx>
        <w:trPr>
          <w:gridBefore w:val="1"/>
          <w:gridAfter w:val="1"/>
          <w:wBefore w:w="6" w:type="dxa"/>
          <w:wAfter w:w="35" w:type="dxa"/>
          <w:trHeight w:val="423"/>
        </w:trPr>
        <w:tc>
          <w:tcPr>
            <w:tcW w:w="9634" w:type="dxa"/>
            <w:gridSpan w:val="11"/>
            <w:tcBorders>
              <w:bottom w:val="single" w:sz="4" w:space="0" w:color="auto"/>
            </w:tcBorders>
          </w:tcPr>
          <w:p w14:paraId="073ACA30" w14:textId="4F827A00" w:rsidR="00502860" w:rsidRPr="001A48B6" w:rsidRDefault="007C72EB" w:rsidP="00502860">
            <w:pPr>
              <w:tabs>
                <w:tab w:val="left" w:pos="0"/>
                <w:tab w:val="left" w:pos="180"/>
              </w:tabs>
              <w:spacing w:after="0" w:line="360" w:lineRule="auto"/>
              <w:jc w:val="both"/>
              <w:rPr>
                <w:rFonts w:ascii="Times New Roman" w:eastAsia="Times New Roman" w:hAnsi="Times New Roman" w:cs="Times New Roman"/>
                <w:sz w:val="28"/>
                <w:szCs w:val="28"/>
                <w:lang w:eastAsia="x-none"/>
              </w:rPr>
            </w:pPr>
            <w:r w:rsidRPr="007C72EB">
              <w:rPr>
                <w:rFonts w:ascii="Times New Roman" w:eastAsia="Times New Roman" w:hAnsi="Times New Roman" w:cs="Times New Roman"/>
                <w:sz w:val="28"/>
                <w:szCs w:val="28"/>
                <w:lang w:val="uk-UA" w:eastAsia="x-none"/>
              </w:rPr>
              <w:t>вивчені хімії, провести експериментальну перевірку запропонованої методики</w:t>
            </w:r>
          </w:p>
        </w:tc>
      </w:tr>
      <w:tr w:rsidR="00502860" w:rsidRPr="001E5B4B" w14:paraId="779949F7" w14:textId="77777777" w:rsidTr="00B3361C">
        <w:tblPrEx>
          <w:tblCellMar>
            <w:left w:w="108" w:type="dxa"/>
            <w:right w:w="108" w:type="dxa"/>
          </w:tblCellMar>
          <w:tblLook w:val="04A0" w:firstRow="1" w:lastRow="0" w:firstColumn="1" w:lastColumn="0" w:noHBand="0" w:noVBand="1"/>
        </w:tblPrEx>
        <w:trPr>
          <w:gridBefore w:val="1"/>
          <w:gridAfter w:val="1"/>
          <w:wBefore w:w="6" w:type="dxa"/>
          <w:wAfter w:w="35" w:type="dxa"/>
        </w:trPr>
        <w:tc>
          <w:tcPr>
            <w:tcW w:w="9634" w:type="dxa"/>
            <w:gridSpan w:val="11"/>
            <w:tcBorders>
              <w:top w:val="single" w:sz="4" w:space="0" w:color="auto"/>
            </w:tcBorders>
          </w:tcPr>
          <w:p w14:paraId="7E64AEF8" w14:textId="7CC1689A" w:rsidR="00502860" w:rsidRPr="00502860" w:rsidRDefault="00502860" w:rsidP="00502860">
            <w:pPr>
              <w:widowControl w:val="0"/>
              <w:suppressAutoHyphens/>
              <w:autoSpaceDN w:val="0"/>
              <w:spacing w:after="0" w:line="360" w:lineRule="auto"/>
              <w:jc w:val="both"/>
              <w:textAlignment w:val="baseline"/>
              <w:rPr>
                <w:rFonts w:ascii="Times New Roman" w:eastAsia="Droid Sans Fallback" w:hAnsi="Times New Roman" w:cs="Times New Roman"/>
                <w:kern w:val="3"/>
                <w:sz w:val="28"/>
                <w:szCs w:val="28"/>
                <w:lang w:val="uk-UA" w:eastAsia="zh-CN" w:bidi="hi-IN"/>
              </w:rPr>
            </w:pPr>
            <w:r w:rsidRPr="00502860">
              <w:rPr>
                <w:rFonts w:ascii="Times New Roman" w:eastAsia="Droid Sans Fallback" w:hAnsi="Times New Roman" w:cs="Times New Roman"/>
                <w:kern w:val="3"/>
                <w:sz w:val="28"/>
                <w:szCs w:val="28"/>
                <w:lang w:val="uk-UA" w:eastAsia="zh-CN" w:bidi="hi-IN"/>
              </w:rPr>
              <w:t>5. Перелік графічного матеріалу (з точним зазначенням обов</w:t>
            </w:r>
            <w:r w:rsidRPr="00502860">
              <w:rPr>
                <w:rFonts w:ascii="Times New Roman" w:eastAsia="Droid Sans Fallback" w:hAnsi="Times New Roman" w:cs="Times New Roman"/>
                <w:kern w:val="3"/>
                <w:sz w:val="28"/>
                <w:szCs w:val="28"/>
                <w:lang w:eastAsia="zh-CN" w:bidi="hi-IN"/>
              </w:rPr>
              <w:t>’</w:t>
            </w:r>
            <w:r w:rsidRPr="00502860">
              <w:rPr>
                <w:rFonts w:ascii="Times New Roman" w:eastAsia="Droid Sans Fallback" w:hAnsi="Times New Roman" w:cs="Times New Roman"/>
                <w:kern w:val="3"/>
                <w:sz w:val="28"/>
                <w:szCs w:val="28"/>
                <w:lang w:val="uk-UA" w:eastAsia="zh-CN" w:bidi="hi-IN"/>
              </w:rPr>
              <w:t>язкових креслень):</w:t>
            </w:r>
            <w:r w:rsidRPr="00502860">
              <w:rPr>
                <w:rFonts w:ascii="Times New Roman" w:eastAsia="Droid Sans Fallback" w:hAnsi="Times New Roman" w:cs="Times New Roman"/>
                <w:kern w:val="3"/>
                <w:sz w:val="28"/>
                <w:szCs w:val="28"/>
                <w:lang w:eastAsia="zh-CN" w:bidi="hi-IN"/>
              </w:rPr>
              <w:t xml:space="preserve"> </w:t>
            </w:r>
            <w:r w:rsidR="00261A94">
              <w:rPr>
                <w:rFonts w:ascii="Times New Roman" w:eastAsia="Droid Sans Fallback" w:hAnsi="Times New Roman" w:cs="Times New Roman"/>
                <w:kern w:val="3"/>
                <w:sz w:val="28"/>
                <w:szCs w:val="24"/>
                <w:u w:val="single"/>
                <w:lang w:val="uk-UA" w:eastAsia="zh-CN" w:bidi="hi-IN"/>
              </w:rPr>
              <w:t>4</w:t>
            </w:r>
            <w:r w:rsidRPr="00502860">
              <w:rPr>
                <w:rFonts w:ascii="Times New Roman" w:eastAsia="Droid Sans Fallback" w:hAnsi="Times New Roman" w:cs="Times New Roman"/>
                <w:kern w:val="3"/>
                <w:sz w:val="28"/>
                <w:szCs w:val="24"/>
                <w:u w:val="single"/>
                <w:lang w:val="uk-UA" w:eastAsia="zh-CN" w:bidi="hi-IN"/>
              </w:rPr>
              <w:t xml:space="preserve"> рисунк</w:t>
            </w:r>
            <w:r w:rsidR="00261A94">
              <w:rPr>
                <w:rFonts w:ascii="Times New Roman" w:eastAsia="Droid Sans Fallback" w:hAnsi="Times New Roman" w:cs="Times New Roman"/>
                <w:kern w:val="3"/>
                <w:sz w:val="28"/>
                <w:szCs w:val="24"/>
                <w:u w:val="single"/>
                <w:lang w:val="uk-UA" w:eastAsia="zh-CN" w:bidi="hi-IN"/>
              </w:rPr>
              <w:t>и</w:t>
            </w:r>
            <w:r w:rsidRPr="00502860">
              <w:rPr>
                <w:rFonts w:ascii="Times New Roman" w:eastAsia="Droid Sans Fallback" w:hAnsi="Times New Roman" w:cs="Times New Roman"/>
                <w:kern w:val="3"/>
                <w:sz w:val="28"/>
                <w:szCs w:val="24"/>
                <w:u w:val="single"/>
                <w:lang w:val="uk-UA" w:eastAsia="zh-CN" w:bidi="hi-IN"/>
              </w:rPr>
              <w:t>, 3 таблиці.</w:t>
            </w:r>
          </w:p>
        </w:tc>
      </w:tr>
    </w:tbl>
    <w:p w14:paraId="4EB77BE5" w14:textId="77777777" w:rsidR="00502860" w:rsidRPr="00502860" w:rsidRDefault="00502860" w:rsidP="00502860">
      <w:pPr>
        <w:widowControl w:val="0"/>
        <w:suppressAutoHyphens/>
        <w:autoSpaceDN w:val="0"/>
        <w:spacing w:after="0" w:line="348" w:lineRule="auto"/>
        <w:jc w:val="both"/>
        <w:textAlignment w:val="baseline"/>
        <w:rPr>
          <w:rFonts w:ascii="Times New Roman" w:eastAsia="Droid Sans Fallback" w:hAnsi="Times New Roman" w:cs="FreeSans"/>
          <w:kern w:val="3"/>
          <w:sz w:val="28"/>
          <w:szCs w:val="28"/>
          <w:lang w:val="uk-UA" w:eastAsia="zh-CN" w:bidi="hi-IN"/>
        </w:rPr>
        <w:sectPr w:rsidR="00502860" w:rsidRPr="00502860" w:rsidSect="00B3361C">
          <w:headerReference w:type="default" r:id="rId8"/>
          <w:pgSz w:w="11906" w:h="16838"/>
          <w:pgMar w:top="1134" w:right="567" w:bottom="1134" w:left="1701" w:header="510" w:footer="720" w:gutter="0"/>
          <w:cols w:space="720"/>
        </w:sectPr>
      </w:pPr>
    </w:p>
    <w:p w14:paraId="7018E112" w14:textId="77777777" w:rsidR="00502860" w:rsidRPr="00502860" w:rsidRDefault="00502860" w:rsidP="00502860">
      <w:pPr>
        <w:widowControl w:val="0"/>
        <w:suppressAutoHyphens/>
        <w:autoSpaceDN w:val="0"/>
        <w:spacing w:after="0" w:line="348" w:lineRule="auto"/>
        <w:jc w:val="both"/>
        <w:textAlignment w:val="baseline"/>
        <w:rPr>
          <w:rFonts w:ascii="Times New Roman" w:eastAsia="Droid Sans Fallback" w:hAnsi="Times New Roman" w:cs="FreeSans"/>
          <w:kern w:val="3"/>
          <w:sz w:val="28"/>
          <w:szCs w:val="28"/>
          <w:lang w:val="uk-UA" w:eastAsia="zh-CN" w:bidi="hi-IN"/>
        </w:rPr>
      </w:pPr>
      <w:r w:rsidRPr="00502860">
        <w:rPr>
          <w:rFonts w:ascii="Times New Roman" w:eastAsia="Droid Sans Fallback" w:hAnsi="Times New Roman" w:cs="FreeSans"/>
          <w:kern w:val="3"/>
          <w:sz w:val="28"/>
          <w:szCs w:val="28"/>
          <w:lang w:val="uk-UA" w:eastAsia="zh-CN" w:bidi="hi-IN"/>
        </w:rPr>
        <w:lastRenderedPageBreak/>
        <w:t>6. Консультанти розділів роботи</w:t>
      </w:r>
    </w:p>
    <w:tbl>
      <w:tblPr>
        <w:tblW w:w="9632" w:type="dxa"/>
        <w:tblInd w:w="98" w:type="dxa"/>
        <w:tblLayout w:type="fixed"/>
        <w:tblCellMar>
          <w:left w:w="10" w:type="dxa"/>
          <w:right w:w="10" w:type="dxa"/>
        </w:tblCellMar>
        <w:tblLook w:val="0000" w:firstRow="0" w:lastRow="0" w:firstColumn="0" w:lastColumn="0" w:noHBand="0" w:noVBand="0"/>
      </w:tblPr>
      <w:tblGrid>
        <w:gridCol w:w="1101"/>
        <w:gridCol w:w="5146"/>
        <w:gridCol w:w="1701"/>
        <w:gridCol w:w="1684"/>
      </w:tblGrid>
      <w:tr w:rsidR="00502860" w:rsidRPr="00502860" w14:paraId="18669BEB" w14:textId="77777777" w:rsidTr="00B3361C">
        <w:trPr>
          <w:cantSplit/>
          <w:trHeight w:val="448"/>
        </w:trPr>
        <w:tc>
          <w:tcPr>
            <w:tcW w:w="11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057F6A6D" w14:textId="77777777" w:rsidR="00502860" w:rsidRPr="00502860" w:rsidRDefault="00502860" w:rsidP="00502860">
            <w:pPr>
              <w:widowControl w:val="0"/>
              <w:suppressAutoHyphens/>
              <w:autoSpaceDN w:val="0"/>
              <w:spacing w:after="0" w:line="348" w:lineRule="auto"/>
              <w:jc w:val="center"/>
              <w:textAlignment w:val="baseline"/>
              <w:rPr>
                <w:rFonts w:ascii="Times New Roman" w:eastAsia="Droid Sans Fallback" w:hAnsi="Times New Roman" w:cs="FreeSans"/>
                <w:kern w:val="3"/>
                <w:sz w:val="28"/>
                <w:szCs w:val="28"/>
                <w:lang w:val="uk-UA" w:eastAsia="zh-CN" w:bidi="hi-IN"/>
              </w:rPr>
            </w:pPr>
            <w:r w:rsidRPr="00502860">
              <w:rPr>
                <w:rFonts w:ascii="Times New Roman" w:eastAsia="Droid Sans Fallback" w:hAnsi="Times New Roman" w:cs="FreeSans"/>
                <w:kern w:val="3"/>
                <w:sz w:val="28"/>
                <w:szCs w:val="28"/>
                <w:lang w:val="uk-UA" w:eastAsia="zh-CN" w:bidi="hi-IN"/>
              </w:rPr>
              <w:t>Розділ</w:t>
            </w:r>
          </w:p>
        </w:tc>
        <w:tc>
          <w:tcPr>
            <w:tcW w:w="514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042286E2" w14:textId="77777777" w:rsidR="00502860" w:rsidRPr="00502860" w:rsidRDefault="00502860" w:rsidP="00502860">
            <w:pPr>
              <w:widowControl w:val="0"/>
              <w:suppressAutoHyphens/>
              <w:autoSpaceDN w:val="0"/>
              <w:spacing w:after="0" w:line="348" w:lineRule="auto"/>
              <w:jc w:val="center"/>
              <w:textAlignment w:val="baseline"/>
              <w:rPr>
                <w:rFonts w:ascii="Times New Roman" w:eastAsia="Droid Sans Fallback" w:hAnsi="Times New Roman" w:cs="FreeSans"/>
                <w:kern w:val="3"/>
                <w:sz w:val="28"/>
                <w:szCs w:val="28"/>
                <w:lang w:val="uk-UA" w:eastAsia="zh-CN" w:bidi="hi-IN"/>
              </w:rPr>
            </w:pPr>
            <w:bookmarkStart w:id="6" w:name="__RefHeading__95182_128638147"/>
            <w:r w:rsidRPr="00502860">
              <w:rPr>
                <w:rFonts w:ascii="Times New Roman" w:eastAsia="Droid Sans Fallback" w:hAnsi="Times New Roman" w:cs="FreeSans"/>
                <w:kern w:val="3"/>
                <w:sz w:val="28"/>
                <w:szCs w:val="28"/>
                <w:lang w:val="uk-UA" w:eastAsia="zh-CN" w:bidi="hi-IN"/>
              </w:rPr>
              <w:t>Консультант</w:t>
            </w:r>
            <w:bookmarkEnd w:id="6"/>
          </w:p>
        </w:tc>
        <w:tc>
          <w:tcPr>
            <w:tcW w:w="33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D30D1" w14:textId="77777777" w:rsidR="00502860" w:rsidRPr="00502860" w:rsidRDefault="00502860" w:rsidP="00502860">
            <w:pPr>
              <w:widowControl w:val="0"/>
              <w:suppressAutoHyphens/>
              <w:autoSpaceDN w:val="0"/>
              <w:spacing w:after="0" w:line="348" w:lineRule="auto"/>
              <w:jc w:val="center"/>
              <w:textAlignment w:val="baseline"/>
              <w:rPr>
                <w:rFonts w:ascii="Times New Roman" w:eastAsia="Droid Sans Fallback" w:hAnsi="Times New Roman" w:cs="FreeSans"/>
                <w:kern w:val="3"/>
                <w:sz w:val="28"/>
                <w:szCs w:val="28"/>
                <w:lang w:val="uk-UA" w:eastAsia="zh-CN" w:bidi="hi-IN"/>
              </w:rPr>
            </w:pPr>
            <w:r w:rsidRPr="00502860">
              <w:rPr>
                <w:rFonts w:ascii="Times New Roman" w:eastAsia="Droid Sans Fallback" w:hAnsi="Times New Roman" w:cs="FreeSans"/>
                <w:kern w:val="3"/>
                <w:sz w:val="28"/>
                <w:szCs w:val="28"/>
                <w:lang w:val="uk-UA" w:eastAsia="zh-CN" w:bidi="hi-IN"/>
              </w:rPr>
              <w:t>Підпис, дата</w:t>
            </w:r>
          </w:p>
        </w:tc>
      </w:tr>
      <w:tr w:rsidR="00502860" w:rsidRPr="00502860" w14:paraId="02C29F46" w14:textId="77777777" w:rsidTr="00B3361C">
        <w:trPr>
          <w:cantSplit/>
          <w:trHeight w:val="538"/>
        </w:trPr>
        <w:tc>
          <w:tcPr>
            <w:tcW w:w="1101"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33783F9E" w14:textId="77777777" w:rsidR="00502860" w:rsidRPr="00502860" w:rsidRDefault="00502860" w:rsidP="00502860">
            <w:pPr>
              <w:widowControl w:val="0"/>
              <w:suppressAutoHyphens/>
              <w:autoSpaceDN w:val="0"/>
              <w:spacing w:after="0" w:line="348" w:lineRule="auto"/>
              <w:jc w:val="center"/>
              <w:textAlignment w:val="baseline"/>
              <w:rPr>
                <w:rFonts w:ascii="Liberation Serif" w:eastAsia="Droid Sans Fallback" w:hAnsi="Liberation Serif" w:cs="FreeSans"/>
                <w:kern w:val="3"/>
                <w:sz w:val="24"/>
                <w:szCs w:val="24"/>
                <w:lang w:val="uk-UA" w:eastAsia="zh-CN" w:bidi="hi-IN"/>
              </w:rPr>
            </w:pPr>
          </w:p>
        </w:tc>
        <w:tc>
          <w:tcPr>
            <w:tcW w:w="5146"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272D618C" w14:textId="77777777" w:rsidR="00502860" w:rsidRPr="00502860" w:rsidRDefault="00502860" w:rsidP="00502860">
            <w:pPr>
              <w:widowControl w:val="0"/>
              <w:suppressAutoHyphens/>
              <w:autoSpaceDN w:val="0"/>
              <w:spacing w:after="0" w:line="348" w:lineRule="auto"/>
              <w:jc w:val="center"/>
              <w:textAlignment w:val="baseline"/>
              <w:rPr>
                <w:rFonts w:ascii="Liberation Serif" w:eastAsia="Droid Sans Fallback" w:hAnsi="Liberation Serif" w:cs="FreeSans"/>
                <w:kern w:val="3"/>
                <w:sz w:val="24"/>
                <w:szCs w:val="24"/>
                <w:lang w:val="uk-UA" w:eastAsia="zh-CN" w:bidi="hi-IN"/>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14:paraId="130406D6" w14:textId="77777777" w:rsidR="00502860" w:rsidRPr="00502860" w:rsidRDefault="00502860" w:rsidP="00502860">
            <w:pPr>
              <w:widowControl w:val="0"/>
              <w:suppressAutoHyphens/>
              <w:autoSpaceDN w:val="0"/>
              <w:spacing w:after="0" w:line="348" w:lineRule="auto"/>
              <w:jc w:val="center"/>
              <w:textAlignment w:val="baseline"/>
              <w:rPr>
                <w:rFonts w:ascii="Times New Roman" w:eastAsia="Droid Sans Fallback" w:hAnsi="Times New Roman" w:cs="FreeSans"/>
                <w:kern w:val="3"/>
                <w:sz w:val="28"/>
                <w:szCs w:val="28"/>
                <w:lang w:val="uk-UA" w:eastAsia="zh-CN" w:bidi="hi-IN"/>
              </w:rPr>
            </w:pPr>
            <w:r w:rsidRPr="00502860">
              <w:rPr>
                <w:rFonts w:ascii="Times New Roman" w:eastAsia="Droid Sans Fallback" w:hAnsi="Times New Roman" w:cs="FreeSans"/>
                <w:kern w:val="3"/>
                <w:sz w:val="28"/>
                <w:szCs w:val="28"/>
                <w:lang w:val="uk-UA" w:eastAsia="zh-CN" w:bidi="hi-IN"/>
              </w:rPr>
              <w:t xml:space="preserve">завдання </w:t>
            </w:r>
            <w:r w:rsidRPr="00502860">
              <w:rPr>
                <w:rFonts w:ascii="Times New Roman" w:eastAsia="Droid Sans Fallback" w:hAnsi="Times New Roman" w:cs="FreeSans"/>
                <w:kern w:val="3"/>
                <w:sz w:val="28"/>
                <w:szCs w:val="28"/>
                <w:lang w:val="uk-UA" w:eastAsia="zh-CN" w:bidi="hi-IN"/>
              </w:rPr>
              <w:br/>
              <w:t>видав</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870474" w14:textId="77777777" w:rsidR="00502860" w:rsidRPr="00502860" w:rsidRDefault="00502860" w:rsidP="00502860">
            <w:pPr>
              <w:widowControl w:val="0"/>
              <w:suppressAutoHyphens/>
              <w:autoSpaceDN w:val="0"/>
              <w:spacing w:after="0" w:line="348" w:lineRule="auto"/>
              <w:jc w:val="center"/>
              <w:textAlignment w:val="baseline"/>
              <w:rPr>
                <w:rFonts w:ascii="Times New Roman" w:eastAsia="Droid Sans Fallback" w:hAnsi="Times New Roman" w:cs="FreeSans"/>
                <w:kern w:val="3"/>
                <w:sz w:val="28"/>
                <w:szCs w:val="28"/>
                <w:lang w:val="uk-UA" w:eastAsia="zh-CN" w:bidi="hi-IN"/>
              </w:rPr>
            </w:pPr>
            <w:r w:rsidRPr="00502860">
              <w:rPr>
                <w:rFonts w:ascii="Times New Roman" w:eastAsia="Droid Sans Fallback" w:hAnsi="Times New Roman" w:cs="FreeSans"/>
                <w:kern w:val="3"/>
                <w:sz w:val="28"/>
                <w:szCs w:val="28"/>
                <w:lang w:val="uk-UA" w:eastAsia="zh-CN" w:bidi="hi-IN"/>
              </w:rPr>
              <w:t>завдання прийняв</w:t>
            </w:r>
          </w:p>
        </w:tc>
      </w:tr>
      <w:tr w:rsidR="00502860" w:rsidRPr="00502860" w14:paraId="58125290" w14:textId="77777777" w:rsidTr="00B3361C">
        <w:tc>
          <w:tcPr>
            <w:tcW w:w="11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64FEB1" w14:textId="77777777" w:rsidR="00502860" w:rsidRPr="00502860" w:rsidRDefault="00502860" w:rsidP="00502860">
            <w:pPr>
              <w:widowControl w:val="0"/>
              <w:suppressAutoHyphens/>
              <w:autoSpaceDN w:val="0"/>
              <w:spacing w:after="0" w:line="348" w:lineRule="auto"/>
              <w:jc w:val="center"/>
              <w:textAlignment w:val="baseline"/>
              <w:rPr>
                <w:rFonts w:ascii="Times New Roman" w:eastAsia="Droid Sans Fallback" w:hAnsi="Times New Roman" w:cs="FreeSans"/>
                <w:kern w:val="3"/>
                <w:sz w:val="28"/>
                <w:szCs w:val="28"/>
                <w:lang w:val="uk-UA" w:eastAsia="zh-CN" w:bidi="hi-IN"/>
              </w:rPr>
            </w:pPr>
            <w:r w:rsidRPr="00502860">
              <w:rPr>
                <w:rFonts w:ascii="Times New Roman" w:eastAsia="Droid Sans Fallback" w:hAnsi="Times New Roman" w:cs="FreeSans"/>
                <w:kern w:val="3"/>
                <w:sz w:val="28"/>
                <w:szCs w:val="28"/>
                <w:lang w:val="uk-UA" w:eastAsia="zh-CN" w:bidi="hi-IN"/>
              </w:rPr>
              <w:t>4</w:t>
            </w:r>
          </w:p>
        </w:tc>
        <w:tc>
          <w:tcPr>
            <w:tcW w:w="51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8BCA55" w14:textId="77777777" w:rsidR="00502860" w:rsidRPr="00502860" w:rsidRDefault="00502860" w:rsidP="00502860">
            <w:pPr>
              <w:widowControl w:val="0"/>
              <w:suppressAutoHyphens/>
              <w:autoSpaceDN w:val="0"/>
              <w:spacing w:after="0" w:line="348" w:lineRule="auto"/>
              <w:textAlignment w:val="baseline"/>
              <w:rPr>
                <w:rFonts w:ascii="Times New Roman" w:eastAsia="Droid Sans Fallback" w:hAnsi="Times New Roman" w:cs="FreeSans"/>
                <w:kern w:val="3"/>
                <w:sz w:val="28"/>
                <w:szCs w:val="28"/>
                <w:lang w:eastAsia="zh-CN" w:bidi="hi-IN"/>
              </w:rPr>
            </w:pPr>
            <w:r w:rsidRPr="00502860">
              <w:rPr>
                <w:rFonts w:ascii="Times New Roman" w:eastAsia="Droid Sans Fallback" w:hAnsi="Times New Roman" w:cs="FreeSans"/>
                <w:kern w:val="3"/>
                <w:sz w:val="28"/>
                <w:szCs w:val="28"/>
                <w:lang w:eastAsia="zh-CN" w:bidi="hi-IN"/>
              </w:rPr>
              <w:t>Петруша Ю.Ю.</w:t>
            </w:r>
            <w:r w:rsidRPr="00502860">
              <w:rPr>
                <w:rFonts w:ascii="Times New Roman" w:eastAsia="Droid Sans Fallback" w:hAnsi="Times New Roman" w:cs="FreeSans"/>
                <w:kern w:val="3"/>
                <w:sz w:val="28"/>
                <w:szCs w:val="28"/>
                <w:lang w:val="uk-UA" w:eastAsia="zh-CN" w:bidi="hi-IN"/>
              </w:rPr>
              <w:t>, к.</w:t>
            </w:r>
            <w:r w:rsidRPr="00502860">
              <w:rPr>
                <w:rFonts w:ascii="Times New Roman" w:eastAsia="Droid Sans Fallback" w:hAnsi="Times New Roman" w:cs="FreeSans"/>
                <w:kern w:val="3"/>
                <w:sz w:val="28"/>
                <w:szCs w:val="28"/>
                <w:lang w:eastAsia="zh-CN" w:bidi="hi-IN"/>
              </w:rPr>
              <w:t>б</w:t>
            </w:r>
            <w:r w:rsidRPr="00502860">
              <w:rPr>
                <w:rFonts w:ascii="Times New Roman" w:eastAsia="Droid Sans Fallback" w:hAnsi="Times New Roman" w:cs="FreeSans"/>
                <w:kern w:val="3"/>
                <w:sz w:val="28"/>
                <w:szCs w:val="28"/>
                <w:lang w:val="uk-UA" w:eastAsia="zh-CN" w:bidi="hi-IN"/>
              </w:rPr>
              <w:t xml:space="preserve">.н., </w:t>
            </w:r>
            <w:r w:rsidRPr="00502860">
              <w:rPr>
                <w:rFonts w:ascii="Times New Roman" w:eastAsia="Droid Sans Fallback" w:hAnsi="Times New Roman" w:cs="FreeSans"/>
                <w:kern w:val="3"/>
                <w:sz w:val="28"/>
                <w:szCs w:val="28"/>
                <w:lang w:eastAsia="zh-CN" w:bidi="hi-IN"/>
              </w:rPr>
              <w:t>доцент</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DDFD5C" w14:textId="77777777" w:rsidR="00502860" w:rsidRPr="00502860" w:rsidRDefault="00502860" w:rsidP="00502860">
            <w:pPr>
              <w:widowControl w:val="0"/>
              <w:suppressAutoHyphens/>
              <w:autoSpaceDN w:val="0"/>
              <w:spacing w:after="0" w:line="348" w:lineRule="auto"/>
              <w:textAlignment w:val="baseline"/>
              <w:rPr>
                <w:rFonts w:ascii="Times New Roman" w:eastAsia="Droid Sans Fallback" w:hAnsi="Times New Roman" w:cs="FreeSans"/>
                <w:kern w:val="3"/>
                <w:sz w:val="28"/>
                <w:szCs w:val="28"/>
                <w:lang w:val="uk-UA" w:eastAsia="zh-CN" w:bidi="hi-IN"/>
              </w:rPr>
            </w:pP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4DB47F" w14:textId="77777777" w:rsidR="00502860" w:rsidRPr="00502860" w:rsidRDefault="00502860" w:rsidP="00502860">
            <w:pPr>
              <w:widowControl w:val="0"/>
              <w:suppressAutoHyphens/>
              <w:autoSpaceDN w:val="0"/>
              <w:spacing w:after="0" w:line="348" w:lineRule="auto"/>
              <w:textAlignment w:val="baseline"/>
              <w:rPr>
                <w:rFonts w:ascii="Times New Roman" w:eastAsia="Droid Sans Fallback" w:hAnsi="Times New Roman" w:cs="FreeSans"/>
                <w:kern w:val="3"/>
                <w:sz w:val="28"/>
                <w:szCs w:val="28"/>
                <w:lang w:val="uk-UA" w:eastAsia="zh-CN" w:bidi="hi-IN"/>
              </w:rPr>
            </w:pPr>
          </w:p>
        </w:tc>
      </w:tr>
    </w:tbl>
    <w:p w14:paraId="51F643D7" w14:textId="77777777" w:rsidR="00502860" w:rsidRPr="00502860" w:rsidRDefault="00502860" w:rsidP="00502860">
      <w:pPr>
        <w:widowControl w:val="0"/>
        <w:suppressAutoHyphens/>
        <w:autoSpaceDN w:val="0"/>
        <w:spacing w:after="0" w:line="348" w:lineRule="auto"/>
        <w:textAlignment w:val="baseline"/>
        <w:rPr>
          <w:rFonts w:ascii="Times New Roman" w:eastAsia="Droid Sans Fallback" w:hAnsi="Times New Roman" w:cs="FreeSans"/>
          <w:kern w:val="3"/>
          <w:sz w:val="12"/>
          <w:szCs w:val="12"/>
          <w:lang w:val="uk-UA" w:eastAsia="zh-CN" w:bidi="hi-IN"/>
        </w:rPr>
      </w:pPr>
    </w:p>
    <w:p w14:paraId="6F956DAA" w14:textId="13D7BBBF" w:rsidR="00502860" w:rsidRDefault="00502860" w:rsidP="00502860">
      <w:pPr>
        <w:widowControl w:val="0"/>
        <w:suppressAutoHyphens/>
        <w:autoSpaceDN w:val="0"/>
        <w:spacing w:after="0" w:line="348" w:lineRule="auto"/>
        <w:textAlignment w:val="baseline"/>
        <w:rPr>
          <w:rFonts w:ascii="Times New Roman" w:eastAsia="Droid Sans Fallback" w:hAnsi="Times New Roman" w:cs="Times New Roman"/>
          <w:kern w:val="3"/>
          <w:sz w:val="28"/>
          <w:szCs w:val="28"/>
          <w:u w:val="single"/>
          <w:lang w:val="uk-UA" w:eastAsia="zh-CN" w:bidi="hi-IN"/>
        </w:rPr>
      </w:pPr>
      <w:r w:rsidRPr="00502860">
        <w:rPr>
          <w:rFonts w:ascii="Times New Roman" w:eastAsia="Droid Sans Fallback" w:hAnsi="Times New Roman" w:cs="Times New Roman"/>
          <w:kern w:val="3"/>
          <w:sz w:val="28"/>
          <w:szCs w:val="28"/>
          <w:lang w:val="uk-UA" w:eastAsia="zh-CN" w:bidi="hi-IN"/>
        </w:rPr>
        <w:t xml:space="preserve">7. Дата видачі завдання </w:t>
      </w:r>
      <w:r w:rsidRPr="00502860">
        <w:rPr>
          <w:rFonts w:ascii="Times New Roman" w:eastAsia="Droid Sans Fallback" w:hAnsi="Times New Roman" w:cs="Times New Roman"/>
          <w:kern w:val="3"/>
          <w:sz w:val="28"/>
          <w:szCs w:val="28"/>
          <w:u w:val="single"/>
          <w:lang w:eastAsia="zh-CN" w:bidi="hi-IN"/>
        </w:rPr>
        <w:t>28</w:t>
      </w:r>
      <w:r w:rsidRPr="00502860">
        <w:rPr>
          <w:rFonts w:ascii="Times New Roman" w:eastAsia="Droid Sans Fallback" w:hAnsi="Times New Roman" w:cs="Times New Roman"/>
          <w:kern w:val="3"/>
          <w:sz w:val="28"/>
          <w:szCs w:val="28"/>
          <w:u w:val="single"/>
          <w:lang w:val="uk-UA" w:eastAsia="zh-CN" w:bidi="hi-IN"/>
        </w:rPr>
        <w:t>.</w:t>
      </w:r>
      <w:r w:rsidRPr="00502860">
        <w:rPr>
          <w:rFonts w:ascii="Times New Roman" w:eastAsia="Droid Sans Fallback" w:hAnsi="Times New Roman" w:cs="Times New Roman"/>
          <w:kern w:val="3"/>
          <w:sz w:val="28"/>
          <w:szCs w:val="28"/>
          <w:u w:val="single"/>
          <w:lang w:eastAsia="zh-CN" w:bidi="hi-IN"/>
        </w:rPr>
        <w:t>10</w:t>
      </w:r>
      <w:r w:rsidRPr="00502860">
        <w:rPr>
          <w:rFonts w:ascii="Times New Roman" w:eastAsia="Droid Sans Fallback" w:hAnsi="Times New Roman" w:cs="Times New Roman"/>
          <w:kern w:val="3"/>
          <w:sz w:val="28"/>
          <w:szCs w:val="28"/>
          <w:u w:val="single"/>
          <w:lang w:val="uk-UA" w:eastAsia="zh-CN" w:bidi="hi-IN"/>
        </w:rPr>
        <w:t>.2021</w:t>
      </w:r>
      <w:r w:rsidRPr="00502860">
        <w:rPr>
          <w:rFonts w:ascii="Times New Roman" w:eastAsia="Droid Sans Fallback" w:hAnsi="Times New Roman" w:cs="Times New Roman"/>
          <w:kern w:val="3"/>
          <w:sz w:val="28"/>
          <w:szCs w:val="28"/>
          <w:u w:val="single"/>
          <w:lang w:eastAsia="zh-CN" w:bidi="hi-IN"/>
        </w:rPr>
        <w:t xml:space="preserve"> </w:t>
      </w:r>
      <w:r w:rsidRPr="00502860">
        <w:rPr>
          <w:rFonts w:ascii="Times New Roman" w:eastAsia="Droid Sans Fallback" w:hAnsi="Times New Roman" w:cs="Times New Roman"/>
          <w:kern w:val="3"/>
          <w:sz w:val="28"/>
          <w:szCs w:val="28"/>
          <w:u w:val="single"/>
          <w:lang w:val="uk-UA" w:eastAsia="zh-CN" w:bidi="hi-IN"/>
        </w:rPr>
        <w:t>р.</w:t>
      </w:r>
      <w:r w:rsidRPr="00502860">
        <w:rPr>
          <w:rFonts w:ascii="Times New Roman" w:eastAsia="Droid Sans Fallback" w:hAnsi="Times New Roman" w:cs="Times New Roman"/>
          <w:kern w:val="3"/>
          <w:sz w:val="28"/>
          <w:szCs w:val="28"/>
          <w:u w:val="single"/>
          <w:lang w:val="uk-UA" w:eastAsia="zh-CN" w:bidi="hi-IN"/>
        </w:rPr>
        <w:tab/>
      </w:r>
      <w:r w:rsidRPr="00502860">
        <w:rPr>
          <w:rFonts w:ascii="Times New Roman" w:eastAsia="Droid Sans Fallback" w:hAnsi="Times New Roman" w:cs="Times New Roman"/>
          <w:kern w:val="3"/>
          <w:sz w:val="28"/>
          <w:szCs w:val="28"/>
          <w:u w:val="single"/>
          <w:lang w:val="uk-UA" w:eastAsia="zh-CN" w:bidi="hi-IN"/>
        </w:rPr>
        <w:tab/>
      </w:r>
      <w:r w:rsidRPr="00502860">
        <w:rPr>
          <w:rFonts w:ascii="Times New Roman" w:eastAsia="Droid Sans Fallback" w:hAnsi="Times New Roman" w:cs="Times New Roman"/>
          <w:kern w:val="3"/>
          <w:sz w:val="28"/>
          <w:szCs w:val="28"/>
          <w:u w:val="single"/>
          <w:lang w:val="uk-UA" w:eastAsia="zh-CN" w:bidi="hi-IN"/>
        </w:rPr>
        <w:tab/>
      </w:r>
      <w:r w:rsidRPr="00502860">
        <w:rPr>
          <w:rFonts w:ascii="Times New Roman" w:eastAsia="Droid Sans Fallback" w:hAnsi="Times New Roman" w:cs="Times New Roman"/>
          <w:kern w:val="3"/>
          <w:sz w:val="28"/>
          <w:szCs w:val="28"/>
          <w:u w:val="single"/>
          <w:lang w:val="uk-UA" w:eastAsia="zh-CN" w:bidi="hi-IN"/>
        </w:rPr>
        <w:tab/>
      </w:r>
      <w:r w:rsidRPr="00502860">
        <w:rPr>
          <w:rFonts w:ascii="Times New Roman" w:eastAsia="Droid Sans Fallback" w:hAnsi="Times New Roman" w:cs="Times New Roman"/>
          <w:kern w:val="3"/>
          <w:sz w:val="28"/>
          <w:szCs w:val="28"/>
          <w:u w:val="single"/>
          <w:lang w:val="uk-UA" w:eastAsia="zh-CN" w:bidi="hi-IN"/>
        </w:rPr>
        <w:tab/>
      </w:r>
      <w:r w:rsidRPr="00502860">
        <w:rPr>
          <w:rFonts w:ascii="Times New Roman" w:eastAsia="Droid Sans Fallback" w:hAnsi="Times New Roman" w:cs="Times New Roman"/>
          <w:kern w:val="3"/>
          <w:sz w:val="28"/>
          <w:szCs w:val="28"/>
          <w:u w:val="single"/>
          <w:lang w:val="uk-UA" w:eastAsia="zh-CN" w:bidi="hi-IN"/>
        </w:rPr>
        <w:tab/>
      </w:r>
    </w:p>
    <w:p w14:paraId="564A3892" w14:textId="77777777" w:rsidR="00C246FA" w:rsidRPr="00502860" w:rsidRDefault="00C246FA" w:rsidP="00502860">
      <w:pPr>
        <w:widowControl w:val="0"/>
        <w:suppressAutoHyphens/>
        <w:autoSpaceDN w:val="0"/>
        <w:spacing w:after="0" w:line="348" w:lineRule="auto"/>
        <w:textAlignment w:val="baseline"/>
        <w:rPr>
          <w:rFonts w:ascii="Times New Roman" w:eastAsia="Droid Sans Fallback" w:hAnsi="Times New Roman" w:cs="FreeSans"/>
          <w:kern w:val="3"/>
          <w:sz w:val="28"/>
          <w:szCs w:val="28"/>
          <w:lang w:val="uk-UA" w:eastAsia="zh-CN" w:bidi="hi-IN"/>
        </w:rPr>
      </w:pPr>
    </w:p>
    <w:p w14:paraId="529CF570" w14:textId="77777777" w:rsidR="00502860" w:rsidRPr="00502860" w:rsidRDefault="00502860" w:rsidP="00502860">
      <w:pPr>
        <w:widowControl w:val="0"/>
        <w:suppressAutoHyphens/>
        <w:autoSpaceDN w:val="0"/>
        <w:spacing w:after="0" w:line="348" w:lineRule="auto"/>
        <w:jc w:val="center"/>
        <w:textAlignment w:val="baseline"/>
        <w:rPr>
          <w:rFonts w:ascii="Times New Roman" w:eastAsia="Droid Sans Fallback" w:hAnsi="Times New Roman" w:cs="FreeSans"/>
          <w:b/>
          <w:bCs/>
          <w:kern w:val="3"/>
          <w:sz w:val="28"/>
          <w:szCs w:val="28"/>
          <w:lang w:eastAsia="zh-CN" w:bidi="hi-IN"/>
        </w:rPr>
      </w:pPr>
      <w:bookmarkStart w:id="7" w:name="__RefHeading__95184_128638147"/>
      <w:r w:rsidRPr="00502860">
        <w:rPr>
          <w:rFonts w:ascii="Times New Roman" w:eastAsia="Droid Sans Fallback" w:hAnsi="Times New Roman" w:cs="FreeSans"/>
          <w:b/>
          <w:bCs/>
          <w:kern w:val="3"/>
          <w:sz w:val="28"/>
          <w:szCs w:val="28"/>
          <w:lang w:val="uk-UA" w:eastAsia="zh-CN" w:bidi="hi-IN"/>
        </w:rPr>
        <w:t>КАЛЕНДАРНИЙ ПЛАН</w:t>
      </w:r>
      <w:bookmarkEnd w:id="7"/>
    </w:p>
    <w:tbl>
      <w:tblPr>
        <w:tblW w:w="9638" w:type="dxa"/>
        <w:tblInd w:w="45" w:type="dxa"/>
        <w:tblLayout w:type="fixed"/>
        <w:tblCellMar>
          <w:left w:w="10" w:type="dxa"/>
          <w:right w:w="10" w:type="dxa"/>
        </w:tblCellMar>
        <w:tblLook w:val="0000" w:firstRow="0" w:lastRow="0" w:firstColumn="0" w:lastColumn="0" w:noHBand="0" w:noVBand="0"/>
      </w:tblPr>
      <w:tblGrid>
        <w:gridCol w:w="719"/>
        <w:gridCol w:w="5387"/>
        <w:gridCol w:w="1984"/>
        <w:gridCol w:w="1548"/>
      </w:tblGrid>
      <w:tr w:rsidR="00502860" w:rsidRPr="00502860" w14:paraId="252508FB" w14:textId="77777777" w:rsidTr="00B3361C">
        <w:tc>
          <w:tcPr>
            <w:tcW w:w="719" w:type="dxa"/>
            <w:tcBorders>
              <w:top w:val="single" w:sz="2" w:space="0" w:color="000000"/>
              <w:left w:val="single" w:sz="2" w:space="0" w:color="000000"/>
              <w:bottom w:val="single" w:sz="2" w:space="0" w:color="000000"/>
            </w:tcBorders>
            <w:tcMar>
              <w:top w:w="55" w:type="dxa"/>
              <w:left w:w="55" w:type="dxa"/>
              <w:bottom w:w="55" w:type="dxa"/>
              <w:right w:w="55" w:type="dxa"/>
            </w:tcMar>
          </w:tcPr>
          <w:p w14:paraId="6A80AC11" w14:textId="77777777" w:rsidR="00502860" w:rsidRPr="00502860" w:rsidRDefault="00502860" w:rsidP="00502860">
            <w:pPr>
              <w:widowControl w:val="0"/>
              <w:suppressAutoHyphens/>
              <w:autoSpaceDN w:val="0"/>
              <w:spacing w:after="0" w:line="348" w:lineRule="auto"/>
              <w:jc w:val="center"/>
              <w:textAlignment w:val="baseline"/>
              <w:rPr>
                <w:rFonts w:ascii="Times New Roman" w:eastAsia="Droid Sans Fallback" w:hAnsi="Times New Roman" w:cs="FreeSans"/>
                <w:kern w:val="3"/>
                <w:sz w:val="28"/>
                <w:szCs w:val="28"/>
                <w:lang w:val="uk-UA" w:eastAsia="zh-CN" w:bidi="hi-IN"/>
              </w:rPr>
            </w:pPr>
            <w:r w:rsidRPr="00502860">
              <w:rPr>
                <w:rFonts w:ascii="Times New Roman" w:eastAsia="Droid Sans Fallback" w:hAnsi="Times New Roman" w:cs="FreeSans"/>
                <w:kern w:val="3"/>
                <w:sz w:val="28"/>
                <w:szCs w:val="28"/>
                <w:lang w:val="uk-UA" w:eastAsia="zh-CN" w:bidi="hi-IN"/>
              </w:rPr>
              <w:t>№</w:t>
            </w:r>
            <w:r w:rsidRPr="00502860">
              <w:rPr>
                <w:rFonts w:ascii="Times New Roman" w:eastAsia="Droid Sans Fallback" w:hAnsi="Times New Roman" w:cs="FreeSans"/>
                <w:kern w:val="3"/>
                <w:sz w:val="28"/>
                <w:szCs w:val="28"/>
                <w:lang w:val="uk-UA" w:eastAsia="zh-CN" w:bidi="hi-IN"/>
              </w:rPr>
              <w:br/>
              <w:t>з/п</w:t>
            </w:r>
          </w:p>
        </w:tc>
        <w:tc>
          <w:tcPr>
            <w:tcW w:w="5387" w:type="dxa"/>
            <w:tcBorders>
              <w:top w:val="single" w:sz="2" w:space="0" w:color="000000"/>
              <w:left w:val="single" w:sz="2" w:space="0" w:color="000000"/>
              <w:bottom w:val="single" w:sz="2" w:space="0" w:color="000000"/>
            </w:tcBorders>
            <w:tcMar>
              <w:top w:w="55" w:type="dxa"/>
              <w:left w:w="55" w:type="dxa"/>
              <w:bottom w:w="55" w:type="dxa"/>
              <w:right w:w="55" w:type="dxa"/>
            </w:tcMar>
          </w:tcPr>
          <w:p w14:paraId="6555F4F8" w14:textId="77777777" w:rsidR="00502860" w:rsidRPr="00502860" w:rsidRDefault="00502860" w:rsidP="00502860">
            <w:pPr>
              <w:widowControl w:val="0"/>
              <w:suppressAutoHyphens/>
              <w:autoSpaceDN w:val="0"/>
              <w:spacing w:after="0" w:line="348" w:lineRule="auto"/>
              <w:jc w:val="center"/>
              <w:textAlignment w:val="baseline"/>
              <w:rPr>
                <w:rFonts w:ascii="Times New Roman" w:eastAsia="Droid Sans Fallback" w:hAnsi="Times New Roman" w:cs="FreeSans"/>
                <w:kern w:val="3"/>
                <w:sz w:val="28"/>
                <w:szCs w:val="28"/>
                <w:lang w:val="uk-UA" w:eastAsia="zh-CN" w:bidi="hi-IN"/>
              </w:rPr>
            </w:pPr>
            <w:r w:rsidRPr="00502860">
              <w:rPr>
                <w:rFonts w:ascii="Times New Roman" w:eastAsia="Droid Sans Fallback" w:hAnsi="Times New Roman" w:cs="FreeSans"/>
                <w:kern w:val="3"/>
                <w:sz w:val="28"/>
                <w:szCs w:val="28"/>
                <w:lang w:val="uk-UA" w:eastAsia="zh-CN" w:bidi="hi-IN"/>
              </w:rPr>
              <w:t>Назва етапів кваліфікаційної роботи</w:t>
            </w: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tcPr>
          <w:p w14:paraId="2DA3C468" w14:textId="77777777" w:rsidR="00502860" w:rsidRPr="00502860" w:rsidRDefault="00502860" w:rsidP="00502860">
            <w:pPr>
              <w:widowControl w:val="0"/>
              <w:suppressAutoHyphens/>
              <w:autoSpaceDN w:val="0"/>
              <w:spacing w:after="0" w:line="348" w:lineRule="auto"/>
              <w:jc w:val="center"/>
              <w:textAlignment w:val="baseline"/>
              <w:rPr>
                <w:rFonts w:ascii="Times New Roman" w:eastAsia="Droid Sans Fallback" w:hAnsi="Times New Roman" w:cs="Times New Roman"/>
                <w:kern w:val="3"/>
                <w:sz w:val="28"/>
                <w:szCs w:val="28"/>
                <w:lang w:val="uk-UA" w:eastAsia="zh-CN" w:bidi="hi-IN"/>
              </w:rPr>
            </w:pPr>
            <w:r w:rsidRPr="00502860">
              <w:rPr>
                <w:rFonts w:ascii="Times New Roman" w:eastAsia="Droid Sans Fallback" w:hAnsi="Times New Roman" w:cs="Times New Roman"/>
                <w:kern w:val="3"/>
                <w:sz w:val="28"/>
                <w:szCs w:val="28"/>
                <w:lang w:val="uk-UA" w:eastAsia="zh-CN" w:bidi="hi-IN"/>
              </w:rPr>
              <w:t>Строк виконання етапів роботи</w:t>
            </w:r>
          </w:p>
        </w:tc>
        <w:tc>
          <w:tcPr>
            <w:tcW w:w="154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EB29C59" w14:textId="77777777" w:rsidR="00502860" w:rsidRPr="00502860" w:rsidRDefault="00502860" w:rsidP="00502860">
            <w:pPr>
              <w:widowControl w:val="0"/>
              <w:suppressAutoHyphens/>
              <w:autoSpaceDN w:val="0"/>
              <w:spacing w:after="0" w:line="348" w:lineRule="auto"/>
              <w:jc w:val="center"/>
              <w:textAlignment w:val="baseline"/>
              <w:rPr>
                <w:rFonts w:ascii="Times New Roman" w:eastAsia="Droid Sans Fallback" w:hAnsi="Times New Roman" w:cs="FreeSans"/>
                <w:kern w:val="3"/>
                <w:sz w:val="28"/>
                <w:szCs w:val="28"/>
                <w:lang w:val="uk-UA" w:eastAsia="zh-CN" w:bidi="hi-IN"/>
              </w:rPr>
            </w:pPr>
            <w:r w:rsidRPr="00502860">
              <w:rPr>
                <w:rFonts w:ascii="Times New Roman" w:eastAsia="Droid Sans Fallback" w:hAnsi="Times New Roman" w:cs="FreeSans"/>
                <w:kern w:val="3"/>
                <w:sz w:val="28"/>
                <w:szCs w:val="28"/>
                <w:lang w:val="uk-UA" w:eastAsia="zh-CN" w:bidi="hi-IN"/>
              </w:rPr>
              <w:t>Примітки</w:t>
            </w:r>
          </w:p>
        </w:tc>
      </w:tr>
      <w:tr w:rsidR="00502860" w:rsidRPr="00502860" w14:paraId="49981B08" w14:textId="77777777" w:rsidTr="00B3361C">
        <w:tc>
          <w:tcPr>
            <w:tcW w:w="719" w:type="dxa"/>
            <w:tcBorders>
              <w:left w:val="single" w:sz="2" w:space="0" w:color="000000"/>
              <w:bottom w:val="single" w:sz="2" w:space="0" w:color="000000"/>
            </w:tcBorders>
            <w:tcMar>
              <w:top w:w="55" w:type="dxa"/>
              <w:left w:w="55" w:type="dxa"/>
              <w:bottom w:w="55" w:type="dxa"/>
              <w:right w:w="55" w:type="dxa"/>
            </w:tcMar>
          </w:tcPr>
          <w:p w14:paraId="18D64866" w14:textId="77777777" w:rsidR="00502860" w:rsidRPr="00502860" w:rsidRDefault="00502860" w:rsidP="00502860">
            <w:pPr>
              <w:widowControl w:val="0"/>
              <w:numPr>
                <w:ilvl w:val="0"/>
                <w:numId w:val="10"/>
              </w:numPr>
              <w:suppressAutoHyphens/>
              <w:autoSpaceDN w:val="0"/>
              <w:spacing w:after="0" w:line="240" w:lineRule="auto"/>
              <w:ind w:left="0" w:hanging="4"/>
              <w:jc w:val="center"/>
              <w:textAlignment w:val="baseline"/>
              <w:rPr>
                <w:rFonts w:ascii="Liberation Serif" w:eastAsia="Droid Sans Fallback" w:hAnsi="Liberation Serif" w:cs="FreeSans"/>
                <w:bCs/>
                <w:kern w:val="3"/>
                <w:sz w:val="28"/>
                <w:szCs w:val="24"/>
                <w:lang w:val="uk-UA" w:eastAsia="zh-CN" w:bidi="hi-IN"/>
              </w:rPr>
            </w:pPr>
          </w:p>
        </w:tc>
        <w:tc>
          <w:tcPr>
            <w:tcW w:w="5387" w:type="dxa"/>
            <w:tcBorders>
              <w:left w:val="single" w:sz="2" w:space="0" w:color="000000"/>
              <w:bottom w:val="single" w:sz="2" w:space="0" w:color="000000"/>
            </w:tcBorders>
            <w:tcMar>
              <w:top w:w="55" w:type="dxa"/>
              <w:left w:w="55" w:type="dxa"/>
              <w:bottom w:w="55" w:type="dxa"/>
              <w:right w:w="55" w:type="dxa"/>
            </w:tcMar>
          </w:tcPr>
          <w:p w14:paraId="6FA421E8" w14:textId="77777777" w:rsidR="00502860" w:rsidRPr="00502860" w:rsidRDefault="00502860" w:rsidP="00502860">
            <w:pPr>
              <w:widowControl w:val="0"/>
              <w:suppressAutoHyphens/>
              <w:autoSpaceDN w:val="0"/>
              <w:spacing w:after="0" w:line="240" w:lineRule="auto"/>
              <w:ind w:hanging="4"/>
              <w:jc w:val="both"/>
              <w:textAlignment w:val="baseline"/>
              <w:rPr>
                <w:rFonts w:ascii="Liberation Serif" w:eastAsia="Droid Sans Fallback" w:hAnsi="Liberation Serif" w:cs="FreeSans"/>
                <w:bCs/>
                <w:kern w:val="3"/>
                <w:sz w:val="28"/>
                <w:szCs w:val="24"/>
                <w:lang w:val="uk-UA" w:eastAsia="zh-CN" w:bidi="hi-IN"/>
              </w:rPr>
            </w:pPr>
            <w:r w:rsidRPr="00502860">
              <w:rPr>
                <w:rFonts w:ascii="Liberation Serif" w:eastAsia="Droid Sans Fallback" w:hAnsi="Liberation Serif" w:cs="FreeSans"/>
                <w:kern w:val="3"/>
                <w:sz w:val="28"/>
                <w:szCs w:val="28"/>
                <w:lang w:val="uk-UA" w:eastAsia="zh-CN" w:bidi="hi-IN"/>
              </w:rPr>
              <w:t>Огляд літературних джерел.</w:t>
            </w:r>
            <w:r w:rsidRPr="00502860">
              <w:rPr>
                <w:rFonts w:ascii="Liberation Serif" w:eastAsia="Droid Sans Fallback" w:hAnsi="Liberation Serif" w:cs="FreeSans"/>
                <w:bCs/>
                <w:kern w:val="3"/>
                <w:sz w:val="28"/>
                <w:szCs w:val="24"/>
                <w:lang w:val="uk-UA" w:eastAsia="zh-CN" w:bidi="hi-IN"/>
              </w:rPr>
              <w:t xml:space="preserve"> Написання відповідного розділу роботи.</w:t>
            </w:r>
          </w:p>
        </w:tc>
        <w:tc>
          <w:tcPr>
            <w:tcW w:w="1984" w:type="dxa"/>
            <w:tcBorders>
              <w:left w:val="single" w:sz="2" w:space="0" w:color="000000"/>
              <w:bottom w:val="single" w:sz="2" w:space="0" w:color="000000"/>
            </w:tcBorders>
            <w:tcMar>
              <w:top w:w="55" w:type="dxa"/>
              <w:left w:w="55" w:type="dxa"/>
              <w:bottom w:w="55" w:type="dxa"/>
              <w:right w:w="55" w:type="dxa"/>
            </w:tcMar>
          </w:tcPr>
          <w:p w14:paraId="06B5AB9C" w14:textId="77777777" w:rsidR="00502860" w:rsidRPr="00502860" w:rsidRDefault="00502860" w:rsidP="00502860">
            <w:pPr>
              <w:widowControl w:val="0"/>
              <w:suppressAutoHyphens/>
              <w:autoSpaceDN w:val="0"/>
              <w:spacing w:after="0" w:line="240" w:lineRule="auto"/>
              <w:ind w:hanging="4"/>
              <w:jc w:val="center"/>
              <w:textAlignment w:val="baseline"/>
              <w:rPr>
                <w:rFonts w:ascii="Liberation Serif" w:eastAsia="Droid Sans Fallback" w:hAnsi="Liberation Serif" w:cs="FreeSans"/>
                <w:bCs/>
                <w:kern w:val="3"/>
                <w:sz w:val="28"/>
                <w:szCs w:val="24"/>
                <w:highlight w:val="yellow"/>
                <w:lang w:eastAsia="zh-CN" w:bidi="hi-IN"/>
              </w:rPr>
            </w:pPr>
            <w:r w:rsidRPr="00502860">
              <w:rPr>
                <w:rFonts w:ascii="Liberation Serif" w:eastAsia="Droid Sans Fallback" w:hAnsi="Liberation Serif" w:cs="FreeSans"/>
                <w:bCs/>
                <w:kern w:val="3"/>
                <w:sz w:val="28"/>
                <w:szCs w:val="24"/>
                <w:lang w:eastAsia="zh-CN" w:bidi="hi-IN"/>
              </w:rPr>
              <w:t xml:space="preserve">жовтень 2021 </w:t>
            </w:r>
            <w:r w:rsidRPr="00502860">
              <w:rPr>
                <w:rFonts w:ascii="Liberation Serif" w:eastAsia="Droid Sans Fallback" w:hAnsi="Liberation Serif" w:cs="FreeSans"/>
                <w:bCs/>
                <w:kern w:val="3"/>
                <w:sz w:val="28"/>
                <w:szCs w:val="24"/>
                <w:lang w:val="uk-UA" w:eastAsia="zh-CN" w:bidi="hi-IN"/>
              </w:rPr>
              <w:t xml:space="preserve">− </w:t>
            </w:r>
            <w:r w:rsidRPr="00502860">
              <w:rPr>
                <w:rFonts w:ascii="Liberation Serif" w:eastAsia="Droid Sans Fallback" w:hAnsi="Liberation Serif" w:cs="FreeSans"/>
                <w:bCs/>
                <w:kern w:val="3"/>
                <w:sz w:val="28"/>
                <w:szCs w:val="24"/>
                <w:lang w:eastAsia="zh-CN" w:bidi="hi-IN"/>
              </w:rPr>
              <w:t>листопад</w:t>
            </w:r>
            <w:r w:rsidRPr="00502860">
              <w:rPr>
                <w:rFonts w:ascii="Liberation Serif" w:eastAsia="Droid Sans Fallback" w:hAnsi="Liberation Serif" w:cs="FreeSans"/>
                <w:bCs/>
                <w:kern w:val="3"/>
                <w:sz w:val="28"/>
                <w:szCs w:val="24"/>
                <w:lang w:val="uk-UA" w:eastAsia="zh-CN" w:bidi="hi-IN"/>
              </w:rPr>
              <w:t xml:space="preserve"> </w:t>
            </w:r>
            <w:r w:rsidRPr="00502860">
              <w:rPr>
                <w:rFonts w:ascii="Liberation Serif" w:eastAsia="Droid Sans Fallback" w:hAnsi="Liberation Serif" w:cs="FreeSans"/>
                <w:bCs/>
                <w:kern w:val="3"/>
                <w:sz w:val="28"/>
                <w:szCs w:val="24"/>
                <w:lang w:eastAsia="zh-CN" w:bidi="hi-IN"/>
              </w:rPr>
              <w:t>2021</w:t>
            </w:r>
          </w:p>
        </w:tc>
        <w:tc>
          <w:tcPr>
            <w:tcW w:w="154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2852990" w14:textId="77777777" w:rsidR="00502860" w:rsidRPr="00502860" w:rsidRDefault="00502860" w:rsidP="00502860">
            <w:pPr>
              <w:widowControl w:val="0"/>
              <w:suppressAutoHyphens/>
              <w:autoSpaceDN w:val="0"/>
              <w:spacing w:after="0" w:line="240" w:lineRule="auto"/>
              <w:ind w:hanging="4"/>
              <w:jc w:val="center"/>
              <w:textAlignment w:val="baseline"/>
              <w:rPr>
                <w:rFonts w:ascii="Liberation Serif" w:eastAsia="Droid Sans Fallback" w:hAnsi="Liberation Serif" w:cs="FreeSans"/>
                <w:kern w:val="3"/>
                <w:sz w:val="28"/>
                <w:szCs w:val="24"/>
                <w:lang w:val="uk-UA" w:eastAsia="zh-CN" w:bidi="hi-IN"/>
              </w:rPr>
            </w:pPr>
            <w:r w:rsidRPr="00502860">
              <w:rPr>
                <w:rFonts w:ascii="Liberation Serif" w:eastAsia="Droid Sans Fallback" w:hAnsi="Liberation Serif" w:cs="FreeSans"/>
                <w:kern w:val="3"/>
                <w:sz w:val="28"/>
                <w:szCs w:val="24"/>
                <w:lang w:val="uk-UA" w:eastAsia="zh-CN" w:bidi="hi-IN"/>
              </w:rPr>
              <w:t>Виконано</w:t>
            </w:r>
          </w:p>
        </w:tc>
      </w:tr>
      <w:tr w:rsidR="00502860" w:rsidRPr="00502860" w14:paraId="578C6B53" w14:textId="77777777" w:rsidTr="00B3361C">
        <w:tc>
          <w:tcPr>
            <w:tcW w:w="719" w:type="dxa"/>
            <w:tcBorders>
              <w:left w:val="single" w:sz="2" w:space="0" w:color="000000"/>
              <w:bottom w:val="single" w:sz="2" w:space="0" w:color="000000"/>
            </w:tcBorders>
            <w:tcMar>
              <w:top w:w="55" w:type="dxa"/>
              <w:left w:w="55" w:type="dxa"/>
              <w:bottom w:w="55" w:type="dxa"/>
              <w:right w:w="55" w:type="dxa"/>
            </w:tcMar>
          </w:tcPr>
          <w:p w14:paraId="6B51D1B4" w14:textId="77777777" w:rsidR="00502860" w:rsidRPr="00502860" w:rsidRDefault="00502860" w:rsidP="00502860">
            <w:pPr>
              <w:widowControl w:val="0"/>
              <w:numPr>
                <w:ilvl w:val="0"/>
                <w:numId w:val="10"/>
              </w:numPr>
              <w:suppressAutoHyphens/>
              <w:autoSpaceDN w:val="0"/>
              <w:spacing w:after="0" w:line="240" w:lineRule="auto"/>
              <w:ind w:left="0" w:hanging="4"/>
              <w:jc w:val="center"/>
              <w:textAlignment w:val="baseline"/>
              <w:rPr>
                <w:rFonts w:ascii="Liberation Serif" w:eastAsia="Droid Sans Fallback" w:hAnsi="Liberation Serif" w:cs="FreeSans"/>
                <w:bCs/>
                <w:kern w:val="3"/>
                <w:sz w:val="28"/>
                <w:szCs w:val="24"/>
                <w:lang w:val="uk-UA" w:eastAsia="zh-CN" w:bidi="hi-IN"/>
              </w:rPr>
            </w:pPr>
          </w:p>
        </w:tc>
        <w:tc>
          <w:tcPr>
            <w:tcW w:w="5387" w:type="dxa"/>
            <w:tcBorders>
              <w:left w:val="single" w:sz="2" w:space="0" w:color="000000"/>
              <w:bottom w:val="single" w:sz="2" w:space="0" w:color="000000"/>
            </w:tcBorders>
            <w:tcMar>
              <w:top w:w="55" w:type="dxa"/>
              <w:left w:w="55" w:type="dxa"/>
              <w:bottom w:w="55" w:type="dxa"/>
              <w:right w:w="55" w:type="dxa"/>
            </w:tcMar>
          </w:tcPr>
          <w:p w14:paraId="3CE6E864" w14:textId="77777777" w:rsidR="00502860" w:rsidRPr="00502860" w:rsidRDefault="00502860" w:rsidP="00502860">
            <w:pPr>
              <w:widowControl w:val="0"/>
              <w:suppressAutoHyphens/>
              <w:autoSpaceDN w:val="0"/>
              <w:spacing w:after="0" w:line="240" w:lineRule="auto"/>
              <w:ind w:hanging="4"/>
              <w:jc w:val="both"/>
              <w:textAlignment w:val="baseline"/>
              <w:rPr>
                <w:rFonts w:ascii="Liberation Serif" w:eastAsia="Droid Sans Fallback" w:hAnsi="Liberation Serif" w:cs="FreeSans"/>
                <w:bCs/>
                <w:kern w:val="3"/>
                <w:sz w:val="28"/>
                <w:szCs w:val="24"/>
                <w:lang w:val="uk-UA" w:eastAsia="zh-CN" w:bidi="hi-IN"/>
              </w:rPr>
            </w:pPr>
            <w:r w:rsidRPr="00502860">
              <w:rPr>
                <w:rFonts w:ascii="Liberation Serif" w:eastAsia="Droid Sans Fallback" w:hAnsi="Liberation Serif" w:cs="FreeSans"/>
                <w:kern w:val="3"/>
                <w:sz w:val="28"/>
                <w:szCs w:val="28"/>
                <w:lang w:val="uk-UA" w:eastAsia="zh-CN" w:bidi="hi-IN"/>
              </w:rPr>
              <w:t>Вивчення, засвоєння методик дослідження</w:t>
            </w:r>
            <w:r w:rsidRPr="00502860">
              <w:rPr>
                <w:rFonts w:ascii="Liberation Serif" w:eastAsia="Droid Sans Fallback" w:hAnsi="Liberation Serif" w:cs="FreeSans"/>
                <w:bCs/>
                <w:kern w:val="3"/>
                <w:sz w:val="28"/>
                <w:szCs w:val="24"/>
                <w:lang w:val="uk-UA" w:eastAsia="zh-CN" w:bidi="hi-IN"/>
              </w:rPr>
              <w:t>. Написання відповідного розділу роботи.</w:t>
            </w:r>
          </w:p>
        </w:tc>
        <w:tc>
          <w:tcPr>
            <w:tcW w:w="1984" w:type="dxa"/>
            <w:tcBorders>
              <w:left w:val="single" w:sz="2" w:space="0" w:color="000000"/>
              <w:bottom w:val="single" w:sz="2" w:space="0" w:color="000000"/>
            </w:tcBorders>
            <w:tcMar>
              <w:top w:w="55" w:type="dxa"/>
              <w:left w:w="55" w:type="dxa"/>
              <w:bottom w:w="55" w:type="dxa"/>
              <w:right w:w="55" w:type="dxa"/>
            </w:tcMar>
          </w:tcPr>
          <w:p w14:paraId="016E23DE" w14:textId="77777777" w:rsidR="00502860" w:rsidRPr="00502860" w:rsidRDefault="00502860" w:rsidP="00502860">
            <w:pPr>
              <w:widowControl w:val="0"/>
              <w:suppressAutoHyphens/>
              <w:autoSpaceDN w:val="0"/>
              <w:spacing w:after="0" w:line="240" w:lineRule="auto"/>
              <w:ind w:hanging="4"/>
              <w:jc w:val="center"/>
              <w:textAlignment w:val="baseline"/>
              <w:rPr>
                <w:rFonts w:ascii="Liberation Serif" w:eastAsia="Droid Sans Fallback" w:hAnsi="Liberation Serif" w:cs="FreeSans"/>
                <w:bCs/>
                <w:kern w:val="3"/>
                <w:sz w:val="28"/>
                <w:szCs w:val="24"/>
                <w:lang w:val="uk-UA" w:eastAsia="zh-CN" w:bidi="hi-IN"/>
              </w:rPr>
            </w:pPr>
            <w:r w:rsidRPr="00502860">
              <w:rPr>
                <w:rFonts w:ascii="Liberation Serif" w:eastAsia="Droid Sans Fallback" w:hAnsi="Liberation Serif" w:cs="FreeSans"/>
                <w:bCs/>
                <w:kern w:val="3"/>
                <w:sz w:val="28"/>
                <w:szCs w:val="24"/>
                <w:lang w:eastAsia="zh-CN" w:bidi="hi-IN"/>
              </w:rPr>
              <w:t xml:space="preserve">грудень 2021 </w:t>
            </w:r>
            <w:r w:rsidRPr="00502860">
              <w:rPr>
                <w:rFonts w:ascii="Liberation Serif" w:eastAsia="Droid Sans Fallback" w:hAnsi="Liberation Serif" w:cs="FreeSans"/>
                <w:bCs/>
                <w:kern w:val="3"/>
                <w:sz w:val="28"/>
                <w:szCs w:val="24"/>
                <w:lang w:val="uk-UA" w:eastAsia="zh-CN" w:bidi="hi-IN"/>
              </w:rPr>
              <w:t xml:space="preserve">− </w:t>
            </w:r>
            <w:r w:rsidRPr="00502860">
              <w:rPr>
                <w:rFonts w:ascii="Liberation Serif" w:eastAsia="Droid Sans Fallback" w:hAnsi="Liberation Serif" w:cs="FreeSans"/>
                <w:bCs/>
                <w:kern w:val="3"/>
                <w:sz w:val="28"/>
                <w:szCs w:val="24"/>
                <w:lang w:eastAsia="zh-CN" w:bidi="hi-IN"/>
              </w:rPr>
              <w:t xml:space="preserve">жовтень </w:t>
            </w:r>
            <w:r w:rsidRPr="00502860">
              <w:rPr>
                <w:rFonts w:ascii="Liberation Serif" w:eastAsia="Droid Sans Fallback" w:hAnsi="Liberation Serif" w:cs="FreeSans"/>
                <w:bCs/>
                <w:kern w:val="3"/>
                <w:sz w:val="28"/>
                <w:szCs w:val="24"/>
                <w:lang w:val="uk-UA" w:eastAsia="zh-CN" w:bidi="hi-IN"/>
              </w:rPr>
              <w:t>2022</w:t>
            </w:r>
          </w:p>
        </w:tc>
        <w:tc>
          <w:tcPr>
            <w:tcW w:w="154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9629F76" w14:textId="77777777" w:rsidR="00502860" w:rsidRPr="00502860" w:rsidRDefault="00502860" w:rsidP="00502860">
            <w:pPr>
              <w:widowControl w:val="0"/>
              <w:suppressAutoHyphens/>
              <w:autoSpaceDN w:val="0"/>
              <w:spacing w:after="0" w:line="240" w:lineRule="auto"/>
              <w:ind w:hanging="4"/>
              <w:jc w:val="center"/>
              <w:textAlignment w:val="baseline"/>
              <w:rPr>
                <w:rFonts w:ascii="Liberation Serif" w:eastAsia="Droid Sans Fallback" w:hAnsi="Liberation Serif" w:cs="FreeSans"/>
                <w:kern w:val="3"/>
                <w:sz w:val="28"/>
                <w:szCs w:val="24"/>
                <w:lang w:val="uk-UA" w:eastAsia="zh-CN" w:bidi="hi-IN"/>
              </w:rPr>
            </w:pPr>
            <w:r w:rsidRPr="00502860">
              <w:rPr>
                <w:rFonts w:ascii="Liberation Serif" w:eastAsia="Droid Sans Fallback" w:hAnsi="Liberation Serif" w:cs="FreeSans"/>
                <w:kern w:val="3"/>
                <w:sz w:val="28"/>
                <w:szCs w:val="24"/>
                <w:lang w:val="uk-UA" w:eastAsia="zh-CN" w:bidi="hi-IN"/>
              </w:rPr>
              <w:t>Виконано</w:t>
            </w:r>
          </w:p>
        </w:tc>
      </w:tr>
      <w:tr w:rsidR="00502860" w:rsidRPr="00502860" w14:paraId="37D48828" w14:textId="77777777" w:rsidTr="00B3361C">
        <w:tc>
          <w:tcPr>
            <w:tcW w:w="719" w:type="dxa"/>
            <w:tcBorders>
              <w:left w:val="single" w:sz="2" w:space="0" w:color="000000"/>
              <w:bottom w:val="single" w:sz="4" w:space="0" w:color="auto"/>
            </w:tcBorders>
            <w:tcMar>
              <w:top w:w="55" w:type="dxa"/>
              <w:left w:w="55" w:type="dxa"/>
              <w:bottom w:w="55" w:type="dxa"/>
              <w:right w:w="55" w:type="dxa"/>
            </w:tcMar>
          </w:tcPr>
          <w:p w14:paraId="40FE4577" w14:textId="77777777" w:rsidR="00502860" w:rsidRPr="00502860" w:rsidRDefault="00502860" w:rsidP="00502860">
            <w:pPr>
              <w:widowControl w:val="0"/>
              <w:numPr>
                <w:ilvl w:val="0"/>
                <w:numId w:val="10"/>
              </w:numPr>
              <w:suppressAutoHyphens/>
              <w:autoSpaceDN w:val="0"/>
              <w:spacing w:after="0" w:line="240" w:lineRule="auto"/>
              <w:ind w:left="0" w:hanging="4"/>
              <w:jc w:val="center"/>
              <w:textAlignment w:val="baseline"/>
              <w:rPr>
                <w:rFonts w:ascii="Liberation Serif" w:eastAsia="Droid Sans Fallback" w:hAnsi="Liberation Serif" w:cs="FreeSans"/>
                <w:bCs/>
                <w:kern w:val="3"/>
                <w:sz w:val="28"/>
                <w:szCs w:val="24"/>
                <w:lang w:val="uk-UA" w:eastAsia="zh-CN" w:bidi="hi-IN"/>
              </w:rPr>
            </w:pPr>
          </w:p>
        </w:tc>
        <w:tc>
          <w:tcPr>
            <w:tcW w:w="5387" w:type="dxa"/>
            <w:tcBorders>
              <w:left w:val="single" w:sz="2" w:space="0" w:color="000000"/>
              <w:bottom w:val="single" w:sz="4" w:space="0" w:color="auto"/>
            </w:tcBorders>
            <w:tcMar>
              <w:top w:w="55" w:type="dxa"/>
              <w:left w:w="55" w:type="dxa"/>
              <w:bottom w:w="55" w:type="dxa"/>
              <w:right w:w="55" w:type="dxa"/>
            </w:tcMar>
          </w:tcPr>
          <w:p w14:paraId="75BBB8CC" w14:textId="77777777" w:rsidR="00502860" w:rsidRPr="00502860" w:rsidRDefault="00502860" w:rsidP="00502860">
            <w:pPr>
              <w:widowControl w:val="0"/>
              <w:suppressAutoHyphens/>
              <w:autoSpaceDN w:val="0"/>
              <w:spacing w:after="0" w:line="240" w:lineRule="auto"/>
              <w:ind w:hanging="4"/>
              <w:jc w:val="both"/>
              <w:textAlignment w:val="baseline"/>
              <w:rPr>
                <w:rFonts w:ascii="Liberation Serif" w:eastAsia="Droid Sans Fallback" w:hAnsi="Liberation Serif" w:cs="FreeSans"/>
                <w:kern w:val="3"/>
                <w:sz w:val="28"/>
                <w:szCs w:val="28"/>
                <w:lang w:val="uk-UA" w:eastAsia="zh-CN" w:bidi="hi-IN"/>
              </w:rPr>
            </w:pPr>
            <w:r w:rsidRPr="00502860">
              <w:rPr>
                <w:rFonts w:ascii="Liberation Serif" w:eastAsia="Droid Sans Fallback" w:hAnsi="Liberation Serif" w:cs="FreeSans"/>
                <w:bCs/>
                <w:kern w:val="3"/>
                <w:sz w:val="28"/>
                <w:szCs w:val="24"/>
                <w:lang w:val="uk-UA" w:eastAsia="zh-CN" w:bidi="hi-IN"/>
              </w:rPr>
              <w:t>Засвоєння правил техніки безпеки під час виконання експериментальної частини. Написання відповідного розділу роботи.</w:t>
            </w:r>
          </w:p>
        </w:tc>
        <w:tc>
          <w:tcPr>
            <w:tcW w:w="1984" w:type="dxa"/>
            <w:tcBorders>
              <w:left w:val="single" w:sz="2" w:space="0" w:color="000000"/>
              <w:bottom w:val="single" w:sz="4" w:space="0" w:color="auto"/>
            </w:tcBorders>
            <w:tcMar>
              <w:top w:w="55" w:type="dxa"/>
              <w:left w:w="55" w:type="dxa"/>
              <w:bottom w:w="55" w:type="dxa"/>
              <w:right w:w="55" w:type="dxa"/>
            </w:tcMar>
          </w:tcPr>
          <w:p w14:paraId="3DAD70C2" w14:textId="77777777" w:rsidR="00502860" w:rsidRPr="00502860" w:rsidRDefault="00502860" w:rsidP="00502860">
            <w:pPr>
              <w:widowControl w:val="0"/>
              <w:suppressAutoHyphens/>
              <w:autoSpaceDN w:val="0"/>
              <w:spacing w:after="0" w:line="240" w:lineRule="auto"/>
              <w:ind w:hanging="4"/>
              <w:jc w:val="center"/>
              <w:textAlignment w:val="baseline"/>
              <w:rPr>
                <w:rFonts w:ascii="Liberation Serif" w:eastAsia="Droid Sans Fallback" w:hAnsi="Liberation Serif" w:cs="FreeSans"/>
                <w:bCs/>
                <w:kern w:val="3"/>
                <w:sz w:val="28"/>
                <w:szCs w:val="24"/>
                <w:highlight w:val="yellow"/>
                <w:lang w:val="uk-UA" w:eastAsia="zh-CN" w:bidi="hi-IN"/>
              </w:rPr>
            </w:pPr>
            <w:r w:rsidRPr="00502860">
              <w:rPr>
                <w:rFonts w:ascii="Liberation Serif" w:eastAsia="Droid Sans Fallback" w:hAnsi="Liberation Serif" w:cs="FreeSans"/>
                <w:bCs/>
                <w:kern w:val="3"/>
                <w:sz w:val="28"/>
                <w:szCs w:val="24"/>
                <w:lang w:eastAsia="zh-CN" w:bidi="hi-IN"/>
              </w:rPr>
              <w:t xml:space="preserve">травень 2022 </w:t>
            </w:r>
            <w:r w:rsidRPr="00502860">
              <w:rPr>
                <w:rFonts w:ascii="Times New Roman" w:eastAsia="Droid Sans Fallback" w:hAnsi="Times New Roman" w:cs="Times New Roman"/>
                <w:bCs/>
                <w:kern w:val="3"/>
                <w:sz w:val="28"/>
                <w:szCs w:val="24"/>
                <w:lang w:eastAsia="zh-CN" w:bidi="hi-IN"/>
              </w:rPr>
              <w:t>−</w:t>
            </w:r>
            <w:r w:rsidRPr="00502860">
              <w:rPr>
                <w:rFonts w:ascii="Liberation Serif" w:eastAsia="Droid Sans Fallback" w:hAnsi="Liberation Serif" w:cs="FreeSans"/>
                <w:bCs/>
                <w:kern w:val="3"/>
                <w:sz w:val="28"/>
                <w:szCs w:val="24"/>
                <w:lang w:eastAsia="zh-CN" w:bidi="hi-IN"/>
              </w:rPr>
              <w:t xml:space="preserve"> жовтень</w:t>
            </w:r>
            <w:r w:rsidRPr="00502860">
              <w:rPr>
                <w:rFonts w:ascii="Liberation Serif" w:eastAsia="Droid Sans Fallback" w:hAnsi="Liberation Serif" w:cs="FreeSans"/>
                <w:bCs/>
                <w:kern w:val="3"/>
                <w:sz w:val="28"/>
                <w:szCs w:val="24"/>
                <w:lang w:val="uk-UA" w:eastAsia="zh-CN" w:bidi="hi-IN"/>
              </w:rPr>
              <w:t xml:space="preserve"> 2022</w:t>
            </w:r>
          </w:p>
        </w:tc>
        <w:tc>
          <w:tcPr>
            <w:tcW w:w="1548" w:type="dxa"/>
            <w:tcBorders>
              <w:left w:val="single" w:sz="2" w:space="0" w:color="000000"/>
              <w:bottom w:val="single" w:sz="4" w:space="0" w:color="auto"/>
              <w:right w:val="single" w:sz="2" w:space="0" w:color="000000"/>
            </w:tcBorders>
            <w:tcMar>
              <w:top w:w="55" w:type="dxa"/>
              <w:left w:w="55" w:type="dxa"/>
              <w:bottom w:w="55" w:type="dxa"/>
              <w:right w:w="55" w:type="dxa"/>
            </w:tcMar>
          </w:tcPr>
          <w:p w14:paraId="41CB85B0" w14:textId="77777777" w:rsidR="00502860" w:rsidRPr="00502860" w:rsidRDefault="00502860" w:rsidP="00502860">
            <w:pPr>
              <w:widowControl w:val="0"/>
              <w:suppressAutoHyphens/>
              <w:autoSpaceDN w:val="0"/>
              <w:spacing w:after="0" w:line="240" w:lineRule="auto"/>
              <w:ind w:hanging="4"/>
              <w:jc w:val="center"/>
              <w:textAlignment w:val="baseline"/>
              <w:rPr>
                <w:rFonts w:ascii="Liberation Serif" w:eastAsia="Droid Sans Fallback" w:hAnsi="Liberation Serif" w:cs="FreeSans"/>
                <w:kern w:val="3"/>
                <w:sz w:val="28"/>
                <w:szCs w:val="24"/>
                <w:lang w:val="uk-UA" w:eastAsia="zh-CN" w:bidi="hi-IN"/>
              </w:rPr>
            </w:pPr>
            <w:r w:rsidRPr="00502860">
              <w:rPr>
                <w:rFonts w:ascii="Liberation Serif" w:eastAsia="Droid Sans Fallback" w:hAnsi="Liberation Serif" w:cs="FreeSans"/>
                <w:kern w:val="3"/>
                <w:sz w:val="28"/>
                <w:szCs w:val="24"/>
                <w:lang w:val="uk-UA" w:eastAsia="zh-CN" w:bidi="hi-IN"/>
              </w:rPr>
              <w:t>Виконано</w:t>
            </w:r>
          </w:p>
        </w:tc>
      </w:tr>
      <w:tr w:rsidR="00502860" w:rsidRPr="00502860" w14:paraId="73E12129" w14:textId="77777777" w:rsidTr="00B3361C">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F782A7D" w14:textId="77777777" w:rsidR="00502860" w:rsidRPr="00502860" w:rsidRDefault="00502860" w:rsidP="00502860">
            <w:pPr>
              <w:widowControl w:val="0"/>
              <w:numPr>
                <w:ilvl w:val="0"/>
                <w:numId w:val="10"/>
              </w:numPr>
              <w:suppressAutoHyphens/>
              <w:autoSpaceDN w:val="0"/>
              <w:spacing w:after="0" w:line="240" w:lineRule="auto"/>
              <w:ind w:left="0" w:hanging="4"/>
              <w:jc w:val="center"/>
              <w:textAlignment w:val="baseline"/>
              <w:rPr>
                <w:rFonts w:ascii="Liberation Serif" w:eastAsia="Droid Sans Fallback" w:hAnsi="Liberation Serif" w:cs="FreeSans"/>
                <w:bCs/>
                <w:kern w:val="3"/>
                <w:sz w:val="28"/>
                <w:szCs w:val="24"/>
                <w:lang w:val="uk-UA" w:eastAsia="zh-CN" w:bidi="hi-IN"/>
              </w:rPr>
            </w:pP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002F3F2" w14:textId="77777777" w:rsidR="00502860" w:rsidRPr="00502860" w:rsidRDefault="00502860" w:rsidP="00502860">
            <w:pPr>
              <w:widowControl w:val="0"/>
              <w:suppressAutoHyphens/>
              <w:autoSpaceDN w:val="0"/>
              <w:spacing w:after="0" w:line="240" w:lineRule="auto"/>
              <w:ind w:hanging="4"/>
              <w:jc w:val="both"/>
              <w:textAlignment w:val="baseline"/>
              <w:rPr>
                <w:rFonts w:ascii="Liberation Serif" w:eastAsia="Droid Sans Fallback" w:hAnsi="Liberation Serif" w:cs="FreeSans"/>
                <w:bCs/>
                <w:kern w:val="3"/>
                <w:sz w:val="28"/>
                <w:szCs w:val="24"/>
                <w:lang w:val="uk-UA" w:eastAsia="zh-CN" w:bidi="hi-IN"/>
              </w:rPr>
            </w:pPr>
            <w:r w:rsidRPr="00502860">
              <w:rPr>
                <w:rFonts w:ascii="Liberation Serif" w:eastAsia="Droid Sans Fallback" w:hAnsi="Liberation Serif" w:cs="FreeSans"/>
                <w:bCs/>
                <w:kern w:val="3"/>
                <w:sz w:val="28"/>
                <w:szCs w:val="24"/>
                <w:lang w:val="uk-UA" w:eastAsia="zh-CN" w:bidi="hi-IN"/>
              </w:rPr>
              <w:t xml:space="preserve">Проведення експериментальних досліджень. </w:t>
            </w:r>
            <w:r w:rsidRPr="00502860">
              <w:rPr>
                <w:rFonts w:ascii="Liberation Serif" w:eastAsia="Droid Sans Fallback" w:hAnsi="Liberation Serif" w:cs="FreeSans"/>
                <w:kern w:val="3"/>
                <w:sz w:val="28"/>
                <w:szCs w:val="28"/>
                <w:lang w:val="uk-UA" w:eastAsia="zh-CN" w:bidi="hi-IN"/>
              </w:rPr>
              <w:t>Оформлення результатів експерименту (таблиці, рисунки)</w:t>
            </w:r>
            <w:r w:rsidRPr="00502860">
              <w:rPr>
                <w:rFonts w:ascii="Liberation Serif" w:eastAsia="Droid Sans Fallback" w:hAnsi="Liberation Serif" w:cs="FreeSans"/>
                <w:kern w:val="3"/>
                <w:sz w:val="28"/>
                <w:szCs w:val="28"/>
                <w:lang w:eastAsia="zh-CN" w:bidi="hi-IN"/>
              </w:rPr>
              <w:t>; н</w:t>
            </w:r>
            <w:r w:rsidRPr="00502860">
              <w:rPr>
                <w:rFonts w:ascii="Liberation Serif" w:eastAsia="Droid Sans Fallback" w:hAnsi="Liberation Serif" w:cs="FreeSans"/>
                <w:bCs/>
                <w:kern w:val="3"/>
                <w:sz w:val="28"/>
                <w:szCs w:val="24"/>
                <w:lang w:val="uk-UA" w:eastAsia="zh-CN" w:bidi="hi-IN"/>
              </w:rPr>
              <w:t>аписання відповідного розділу 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C55728A" w14:textId="77777777" w:rsidR="00502860" w:rsidRPr="00502860" w:rsidRDefault="00502860" w:rsidP="00502860">
            <w:pPr>
              <w:widowControl w:val="0"/>
              <w:suppressAutoHyphens/>
              <w:autoSpaceDN w:val="0"/>
              <w:spacing w:after="0" w:line="240" w:lineRule="auto"/>
              <w:ind w:hanging="4"/>
              <w:jc w:val="center"/>
              <w:textAlignment w:val="baseline"/>
              <w:rPr>
                <w:rFonts w:ascii="Liberation Serif" w:eastAsia="Droid Sans Fallback" w:hAnsi="Liberation Serif" w:cs="FreeSans"/>
                <w:bCs/>
                <w:kern w:val="3"/>
                <w:sz w:val="28"/>
                <w:szCs w:val="24"/>
                <w:lang w:eastAsia="zh-CN" w:bidi="hi-IN"/>
              </w:rPr>
            </w:pPr>
            <w:r w:rsidRPr="00502860">
              <w:rPr>
                <w:rFonts w:ascii="Liberation Serif" w:eastAsia="Droid Sans Fallback" w:hAnsi="Liberation Serif" w:cs="FreeSans"/>
                <w:bCs/>
                <w:kern w:val="3"/>
                <w:sz w:val="28"/>
                <w:szCs w:val="24"/>
                <w:lang w:eastAsia="zh-CN" w:bidi="hi-IN"/>
              </w:rPr>
              <w:t xml:space="preserve">травень 2022 </w:t>
            </w:r>
            <w:r w:rsidRPr="00502860">
              <w:rPr>
                <w:rFonts w:ascii="Times New Roman" w:eastAsia="Droid Sans Fallback" w:hAnsi="Times New Roman" w:cs="Times New Roman"/>
                <w:bCs/>
                <w:kern w:val="3"/>
                <w:sz w:val="28"/>
                <w:szCs w:val="24"/>
                <w:lang w:eastAsia="zh-CN" w:bidi="hi-IN"/>
              </w:rPr>
              <w:t>−</w:t>
            </w:r>
            <w:r w:rsidRPr="00502860">
              <w:rPr>
                <w:rFonts w:ascii="Liberation Serif" w:eastAsia="Droid Sans Fallback" w:hAnsi="Liberation Serif" w:cs="FreeSans"/>
                <w:bCs/>
                <w:kern w:val="3"/>
                <w:sz w:val="28"/>
                <w:szCs w:val="24"/>
                <w:lang w:eastAsia="zh-CN" w:bidi="hi-IN"/>
              </w:rPr>
              <w:t xml:space="preserve"> листопад 2022</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517FA11" w14:textId="77777777" w:rsidR="00502860" w:rsidRPr="00502860" w:rsidRDefault="00502860" w:rsidP="00502860">
            <w:pPr>
              <w:widowControl w:val="0"/>
              <w:suppressAutoHyphens/>
              <w:autoSpaceDN w:val="0"/>
              <w:spacing w:after="0" w:line="240" w:lineRule="auto"/>
              <w:ind w:hanging="4"/>
              <w:jc w:val="center"/>
              <w:textAlignment w:val="baseline"/>
              <w:rPr>
                <w:rFonts w:ascii="Liberation Serif" w:eastAsia="Droid Sans Fallback" w:hAnsi="Liberation Serif" w:cs="FreeSans"/>
                <w:kern w:val="3"/>
                <w:sz w:val="28"/>
                <w:szCs w:val="24"/>
                <w:lang w:val="uk-UA" w:eastAsia="zh-CN" w:bidi="hi-IN"/>
              </w:rPr>
            </w:pPr>
            <w:r w:rsidRPr="00502860">
              <w:rPr>
                <w:rFonts w:ascii="Liberation Serif" w:eastAsia="Droid Sans Fallback" w:hAnsi="Liberation Serif" w:cs="FreeSans"/>
                <w:kern w:val="3"/>
                <w:sz w:val="28"/>
                <w:szCs w:val="24"/>
                <w:lang w:val="uk-UA" w:eastAsia="zh-CN" w:bidi="hi-IN"/>
              </w:rPr>
              <w:t>Виконано</w:t>
            </w:r>
          </w:p>
        </w:tc>
      </w:tr>
      <w:tr w:rsidR="00502860" w:rsidRPr="00502860" w14:paraId="275388C5" w14:textId="77777777" w:rsidTr="00B3361C">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EC20A92" w14:textId="77777777" w:rsidR="00502860" w:rsidRPr="00502860" w:rsidRDefault="00502860" w:rsidP="00502860">
            <w:pPr>
              <w:widowControl w:val="0"/>
              <w:numPr>
                <w:ilvl w:val="0"/>
                <w:numId w:val="10"/>
              </w:numPr>
              <w:suppressAutoHyphens/>
              <w:autoSpaceDN w:val="0"/>
              <w:spacing w:after="0" w:line="240" w:lineRule="auto"/>
              <w:ind w:left="0" w:hanging="4"/>
              <w:jc w:val="center"/>
              <w:textAlignment w:val="baseline"/>
              <w:rPr>
                <w:rFonts w:ascii="Liberation Serif" w:eastAsia="Droid Sans Fallback" w:hAnsi="Liberation Serif" w:cs="FreeSans"/>
                <w:bCs/>
                <w:kern w:val="3"/>
                <w:sz w:val="28"/>
                <w:szCs w:val="24"/>
                <w:lang w:val="uk-UA" w:eastAsia="zh-CN" w:bidi="hi-IN"/>
              </w:rPr>
            </w:pP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51C5371" w14:textId="77777777" w:rsidR="00502860" w:rsidRPr="00502860" w:rsidRDefault="00502860" w:rsidP="00502860">
            <w:pPr>
              <w:widowControl w:val="0"/>
              <w:suppressAutoHyphens/>
              <w:autoSpaceDN w:val="0"/>
              <w:spacing w:after="0" w:line="240" w:lineRule="auto"/>
              <w:ind w:hanging="4"/>
              <w:jc w:val="both"/>
              <w:textAlignment w:val="baseline"/>
              <w:rPr>
                <w:rFonts w:ascii="Liberation Serif" w:eastAsia="Droid Sans Fallback" w:hAnsi="Liberation Serif" w:cs="FreeSans"/>
                <w:bCs/>
                <w:kern w:val="3"/>
                <w:sz w:val="28"/>
                <w:szCs w:val="24"/>
                <w:lang w:val="uk-UA" w:eastAsia="zh-CN" w:bidi="hi-IN"/>
              </w:rPr>
            </w:pPr>
            <w:r w:rsidRPr="00502860">
              <w:rPr>
                <w:rFonts w:ascii="Liberation Serif" w:eastAsia="Droid Sans Fallback" w:hAnsi="Liberation Serif" w:cs="FreeSans"/>
                <w:bCs/>
                <w:kern w:val="3"/>
                <w:sz w:val="28"/>
                <w:szCs w:val="24"/>
                <w:lang w:val="uk-UA" w:eastAsia="zh-CN" w:bidi="hi-IN"/>
              </w:rPr>
              <w:t>Оформлення кваліфікаційної роботи.</w:t>
            </w:r>
          </w:p>
          <w:p w14:paraId="7AB9C5B4" w14:textId="77777777" w:rsidR="00502860" w:rsidRPr="00502860" w:rsidRDefault="00502860" w:rsidP="00502860">
            <w:pPr>
              <w:widowControl w:val="0"/>
              <w:suppressAutoHyphens/>
              <w:autoSpaceDN w:val="0"/>
              <w:spacing w:after="0" w:line="240" w:lineRule="auto"/>
              <w:ind w:hanging="4"/>
              <w:jc w:val="both"/>
              <w:textAlignment w:val="baseline"/>
              <w:rPr>
                <w:rFonts w:ascii="Liberation Serif" w:eastAsia="Droid Sans Fallback" w:hAnsi="Liberation Serif" w:cs="FreeSans"/>
                <w:bCs/>
                <w:kern w:val="3"/>
                <w:sz w:val="28"/>
                <w:szCs w:val="24"/>
                <w:lang w:val="uk-UA" w:eastAsia="zh-CN" w:bidi="hi-IN"/>
              </w:rPr>
            </w:pPr>
            <w:r w:rsidRPr="00502860">
              <w:rPr>
                <w:rFonts w:ascii="Liberation Serif" w:eastAsia="Droid Sans Fallback" w:hAnsi="Liberation Serif" w:cs="FreeSans"/>
                <w:bCs/>
                <w:kern w:val="3"/>
                <w:sz w:val="28"/>
                <w:szCs w:val="24"/>
                <w:lang w:val="uk-UA" w:eastAsia="zh-CN" w:bidi="hi-IN"/>
              </w:rPr>
              <w:t>Передзахист 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3E2784F" w14:textId="77777777" w:rsidR="00502860" w:rsidRPr="00502860" w:rsidRDefault="00502860" w:rsidP="00502860">
            <w:pPr>
              <w:widowControl w:val="0"/>
              <w:suppressAutoHyphens/>
              <w:autoSpaceDN w:val="0"/>
              <w:spacing w:after="0" w:line="240" w:lineRule="auto"/>
              <w:ind w:hanging="4"/>
              <w:jc w:val="center"/>
              <w:textAlignment w:val="baseline"/>
              <w:rPr>
                <w:rFonts w:ascii="Liberation Serif" w:eastAsia="Droid Sans Fallback" w:hAnsi="Liberation Serif" w:cs="FreeSans"/>
                <w:bCs/>
                <w:kern w:val="3"/>
                <w:sz w:val="28"/>
                <w:szCs w:val="24"/>
                <w:highlight w:val="yellow"/>
                <w:lang w:val="uk-UA" w:eastAsia="zh-CN" w:bidi="hi-IN"/>
              </w:rPr>
            </w:pPr>
            <w:r w:rsidRPr="00502860">
              <w:rPr>
                <w:rFonts w:ascii="Liberation Serif" w:eastAsia="Droid Sans Fallback" w:hAnsi="Liberation Serif" w:cs="FreeSans"/>
                <w:bCs/>
                <w:kern w:val="3"/>
                <w:sz w:val="28"/>
                <w:szCs w:val="24"/>
                <w:lang w:val="uk-UA" w:eastAsia="zh-CN" w:bidi="hi-IN"/>
              </w:rPr>
              <w:t>вересень − листопад 2022</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22E5A85" w14:textId="77777777" w:rsidR="00502860" w:rsidRPr="00502860" w:rsidRDefault="00502860" w:rsidP="00502860">
            <w:pPr>
              <w:widowControl w:val="0"/>
              <w:suppressAutoHyphens/>
              <w:autoSpaceDN w:val="0"/>
              <w:spacing w:after="0" w:line="240" w:lineRule="auto"/>
              <w:ind w:hanging="4"/>
              <w:jc w:val="center"/>
              <w:textAlignment w:val="baseline"/>
              <w:rPr>
                <w:rFonts w:ascii="Liberation Serif" w:eastAsia="Droid Sans Fallback" w:hAnsi="Liberation Serif" w:cs="FreeSans"/>
                <w:kern w:val="3"/>
                <w:sz w:val="28"/>
                <w:szCs w:val="24"/>
                <w:lang w:val="uk-UA" w:eastAsia="zh-CN" w:bidi="hi-IN"/>
              </w:rPr>
            </w:pPr>
            <w:r w:rsidRPr="00502860">
              <w:rPr>
                <w:rFonts w:ascii="Liberation Serif" w:eastAsia="Droid Sans Fallback" w:hAnsi="Liberation Serif" w:cs="FreeSans"/>
                <w:kern w:val="3"/>
                <w:sz w:val="28"/>
                <w:szCs w:val="24"/>
                <w:lang w:val="uk-UA" w:eastAsia="zh-CN" w:bidi="hi-IN"/>
              </w:rPr>
              <w:t>Виконано</w:t>
            </w:r>
          </w:p>
        </w:tc>
      </w:tr>
      <w:tr w:rsidR="00502860" w:rsidRPr="00502860" w14:paraId="686E62CA" w14:textId="77777777" w:rsidTr="00B3361C">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AB2A8FC" w14:textId="77777777" w:rsidR="00502860" w:rsidRPr="00502860" w:rsidRDefault="00502860" w:rsidP="00502860">
            <w:pPr>
              <w:widowControl w:val="0"/>
              <w:numPr>
                <w:ilvl w:val="0"/>
                <w:numId w:val="10"/>
              </w:numPr>
              <w:suppressAutoHyphens/>
              <w:autoSpaceDN w:val="0"/>
              <w:spacing w:after="0" w:line="240" w:lineRule="auto"/>
              <w:ind w:left="0" w:hanging="4"/>
              <w:jc w:val="center"/>
              <w:textAlignment w:val="baseline"/>
              <w:rPr>
                <w:rFonts w:ascii="Liberation Serif" w:eastAsia="Droid Sans Fallback" w:hAnsi="Liberation Serif" w:cs="FreeSans"/>
                <w:bCs/>
                <w:kern w:val="3"/>
                <w:sz w:val="28"/>
                <w:szCs w:val="24"/>
                <w:lang w:val="uk-UA" w:eastAsia="zh-CN" w:bidi="hi-IN"/>
              </w:rPr>
            </w:pP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309A6F6" w14:textId="77777777" w:rsidR="00502860" w:rsidRPr="00502860" w:rsidRDefault="00502860" w:rsidP="00502860">
            <w:pPr>
              <w:widowControl w:val="0"/>
              <w:suppressAutoHyphens/>
              <w:autoSpaceDN w:val="0"/>
              <w:spacing w:after="0" w:line="240" w:lineRule="auto"/>
              <w:ind w:hanging="4"/>
              <w:jc w:val="both"/>
              <w:textAlignment w:val="baseline"/>
              <w:rPr>
                <w:rFonts w:ascii="Liberation Serif" w:eastAsia="Droid Sans Fallback" w:hAnsi="Liberation Serif" w:cs="FreeSans"/>
                <w:bCs/>
                <w:kern w:val="3"/>
                <w:sz w:val="28"/>
                <w:szCs w:val="24"/>
                <w:lang w:val="uk-UA" w:eastAsia="zh-CN" w:bidi="hi-IN"/>
              </w:rPr>
            </w:pPr>
            <w:r w:rsidRPr="00502860">
              <w:rPr>
                <w:rFonts w:ascii="Liberation Serif" w:eastAsia="Droid Sans Fallback" w:hAnsi="Liberation Serif" w:cs="FreeSans"/>
                <w:kern w:val="3"/>
                <w:sz w:val="28"/>
                <w:szCs w:val="28"/>
                <w:lang w:val="uk-UA" w:eastAsia="zh-CN" w:bidi="hi-IN"/>
              </w:rPr>
              <w:t xml:space="preserve">Рецензування </w:t>
            </w:r>
            <w:r w:rsidRPr="00502860">
              <w:rPr>
                <w:rFonts w:ascii="Liberation Serif" w:eastAsia="Droid Sans Fallback" w:hAnsi="Liberation Serif" w:cs="FreeSans"/>
                <w:bCs/>
                <w:kern w:val="3"/>
                <w:sz w:val="28"/>
                <w:szCs w:val="24"/>
                <w:lang w:val="uk-UA" w:eastAsia="zh-CN" w:bidi="hi-IN"/>
              </w:rPr>
              <w:t>кваліфікаційної</w:t>
            </w:r>
            <w:r w:rsidRPr="00502860">
              <w:rPr>
                <w:rFonts w:ascii="Liberation Serif" w:eastAsia="Droid Sans Fallback" w:hAnsi="Liberation Serif" w:cs="FreeSans"/>
                <w:kern w:val="3"/>
                <w:sz w:val="28"/>
                <w:szCs w:val="28"/>
                <w:lang w:val="uk-UA" w:eastAsia="zh-CN" w:bidi="hi-IN"/>
              </w:rPr>
              <w:t xml:space="preserve"> 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456F5EB" w14:textId="77777777" w:rsidR="00502860" w:rsidRPr="00502860" w:rsidRDefault="00502860" w:rsidP="00502860">
            <w:pPr>
              <w:widowControl w:val="0"/>
              <w:suppressAutoHyphens/>
              <w:autoSpaceDN w:val="0"/>
              <w:spacing w:after="0" w:line="240" w:lineRule="auto"/>
              <w:ind w:hanging="4"/>
              <w:jc w:val="center"/>
              <w:textAlignment w:val="baseline"/>
              <w:rPr>
                <w:rFonts w:ascii="Liberation Serif" w:eastAsia="Droid Sans Fallback" w:hAnsi="Liberation Serif" w:cs="FreeSans"/>
                <w:bCs/>
                <w:kern w:val="3"/>
                <w:sz w:val="28"/>
                <w:szCs w:val="24"/>
                <w:lang w:val="uk-UA" w:eastAsia="zh-CN" w:bidi="hi-IN"/>
              </w:rPr>
            </w:pPr>
            <w:r w:rsidRPr="00502860">
              <w:rPr>
                <w:rFonts w:ascii="Liberation Serif" w:eastAsia="Droid Sans Fallback" w:hAnsi="Liberation Serif" w:cs="FreeSans"/>
                <w:bCs/>
                <w:kern w:val="3"/>
                <w:sz w:val="28"/>
                <w:szCs w:val="24"/>
                <w:lang w:val="uk-UA" w:eastAsia="zh-CN" w:bidi="hi-IN"/>
              </w:rPr>
              <w:t>грудень 2022</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7252E4E" w14:textId="77777777" w:rsidR="00502860" w:rsidRPr="00502860" w:rsidRDefault="00502860" w:rsidP="00502860">
            <w:pPr>
              <w:widowControl w:val="0"/>
              <w:suppressAutoHyphens/>
              <w:autoSpaceDN w:val="0"/>
              <w:spacing w:after="0" w:line="240" w:lineRule="auto"/>
              <w:ind w:hanging="4"/>
              <w:jc w:val="center"/>
              <w:textAlignment w:val="baseline"/>
              <w:rPr>
                <w:rFonts w:ascii="Liberation Serif" w:eastAsia="Droid Sans Fallback" w:hAnsi="Liberation Serif" w:cs="FreeSans"/>
                <w:kern w:val="3"/>
                <w:sz w:val="28"/>
                <w:szCs w:val="24"/>
                <w:lang w:val="uk-UA" w:eastAsia="zh-CN" w:bidi="hi-IN"/>
              </w:rPr>
            </w:pPr>
            <w:r w:rsidRPr="00502860">
              <w:rPr>
                <w:rFonts w:ascii="Liberation Serif" w:eastAsia="Droid Sans Fallback" w:hAnsi="Liberation Serif" w:cs="FreeSans"/>
                <w:kern w:val="3"/>
                <w:sz w:val="28"/>
                <w:szCs w:val="24"/>
                <w:lang w:val="uk-UA" w:eastAsia="zh-CN" w:bidi="hi-IN"/>
              </w:rPr>
              <w:t>Виконано</w:t>
            </w:r>
          </w:p>
        </w:tc>
      </w:tr>
      <w:tr w:rsidR="00502860" w:rsidRPr="00502860" w14:paraId="3D54E0AE" w14:textId="77777777" w:rsidTr="00B3361C">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DD0D458" w14:textId="77777777" w:rsidR="00502860" w:rsidRPr="00502860" w:rsidRDefault="00502860" w:rsidP="00502860">
            <w:pPr>
              <w:widowControl w:val="0"/>
              <w:numPr>
                <w:ilvl w:val="0"/>
                <w:numId w:val="10"/>
              </w:numPr>
              <w:suppressAutoHyphens/>
              <w:autoSpaceDN w:val="0"/>
              <w:spacing w:after="0" w:line="240" w:lineRule="auto"/>
              <w:ind w:left="0" w:hanging="4"/>
              <w:jc w:val="center"/>
              <w:textAlignment w:val="baseline"/>
              <w:rPr>
                <w:rFonts w:ascii="Liberation Serif" w:eastAsia="Droid Sans Fallback" w:hAnsi="Liberation Serif" w:cs="FreeSans"/>
                <w:bCs/>
                <w:kern w:val="3"/>
                <w:sz w:val="28"/>
                <w:szCs w:val="24"/>
                <w:lang w:val="uk-UA" w:eastAsia="zh-CN" w:bidi="hi-IN"/>
              </w:rPr>
            </w:pP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F6F228F" w14:textId="77777777" w:rsidR="00502860" w:rsidRPr="00502860" w:rsidRDefault="00502860" w:rsidP="00502860">
            <w:pPr>
              <w:widowControl w:val="0"/>
              <w:tabs>
                <w:tab w:val="left" w:pos="-1843"/>
                <w:tab w:val="left" w:pos="7655"/>
                <w:tab w:val="left" w:pos="9639"/>
              </w:tabs>
              <w:suppressAutoHyphens/>
              <w:autoSpaceDN w:val="0"/>
              <w:spacing w:after="0" w:line="240" w:lineRule="auto"/>
              <w:ind w:hanging="4"/>
              <w:jc w:val="both"/>
              <w:textAlignment w:val="baseline"/>
              <w:rPr>
                <w:rFonts w:ascii="Liberation Serif" w:eastAsia="Droid Sans Fallback" w:hAnsi="Liberation Serif" w:cs="FreeSans"/>
                <w:kern w:val="3"/>
                <w:sz w:val="28"/>
                <w:szCs w:val="28"/>
                <w:lang w:val="uk-UA" w:eastAsia="zh-CN" w:bidi="hi-IN"/>
              </w:rPr>
            </w:pPr>
            <w:r w:rsidRPr="00502860">
              <w:rPr>
                <w:rFonts w:ascii="Liberation Serif" w:eastAsia="Droid Sans Fallback" w:hAnsi="Liberation Serif" w:cs="FreeSans"/>
                <w:kern w:val="3"/>
                <w:sz w:val="28"/>
                <w:szCs w:val="28"/>
                <w:lang w:val="uk-UA" w:eastAsia="zh-CN" w:bidi="hi-IN"/>
              </w:rPr>
              <w:t xml:space="preserve">Захист </w:t>
            </w:r>
            <w:r w:rsidRPr="00502860">
              <w:rPr>
                <w:rFonts w:ascii="Liberation Serif" w:eastAsia="Droid Sans Fallback" w:hAnsi="Liberation Serif" w:cs="FreeSans"/>
                <w:bCs/>
                <w:kern w:val="3"/>
                <w:sz w:val="28"/>
                <w:szCs w:val="24"/>
                <w:lang w:val="uk-UA" w:eastAsia="zh-CN" w:bidi="hi-IN"/>
              </w:rPr>
              <w:t xml:space="preserve">кваліфікаційної </w:t>
            </w:r>
            <w:r w:rsidRPr="00502860">
              <w:rPr>
                <w:rFonts w:ascii="Liberation Serif" w:eastAsia="Droid Sans Fallback" w:hAnsi="Liberation Serif" w:cs="FreeSans"/>
                <w:kern w:val="3"/>
                <w:sz w:val="28"/>
                <w:szCs w:val="28"/>
                <w:lang w:val="uk-UA" w:eastAsia="zh-CN" w:bidi="hi-IN"/>
              </w:rPr>
              <w:t>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58DCC0C" w14:textId="77777777" w:rsidR="00502860" w:rsidRPr="00502860" w:rsidRDefault="00502860" w:rsidP="00502860">
            <w:pPr>
              <w:widowControl w:val="0"/>
              <w:tabs>
                <w:tab w:val="left" w:pos="-1843"/>
                <w:tab w:val="left" w:pos="7655"/>
                <w:tab w:val="left" w:pos="9639"/>
              </w:tabs>
              <w:suppressAutoHyphens/>
              <w:autoSpaceDN w:val="0"/>
              <w:spacing w:after="0" w:line="240" w:lineRule="auto"/>
              <w:ind w:hanging="4"/>
              <w:jc w:val="center"/>
              <w:textAlignment w:val="baseline"/>
              <w:rPr>
                <w:rFonts w:ascii="Liberation Serif" w:eastAsia="Droid Sans Fallback" w:hAnsi="Liberation Serif" w:cs="FreeSans"/>
                <w:kern w:val="3"/>
                <w:sz w:val="28"/>
                <w:szCs w:val="28"/>
                <w:lang w:val="uk-UA" w:eastAsia="zh-CN" w:bidi="hi-IN"/>
              </w:rPr>
            </w:pPr>
            <w:r w:rsidRPr="00502860">
              <w:rPr>
                <w:rFonts w:ascii="Liberation Serif" w:eastAsia="Droid Sans Fallback" w:hAnsi="Liberation Serif" w:cs="FreeSans"/>
                <w:bCs/>
                <w:kern w:val="3"/>
                <w:sz w:val="28"/>
                <w:szCs w:val="24"/>
                <w:lang w:val="uk-UA" w:eastAsia="zh-CN" w:bidi="hi-IN"/>
              </w:rPr>
              <w:t>грудень</w:t>
            </w:r>
            <w:r w:rsidRPr="00502860">
              <w:rPr>
                <w:rFonts w:ascii="Liberation Serif" w:eastAsia="Droid Sans Fallback" w:hAnsi="Liberation Serif" w:cs="FreeSans"/>
                <w:kern w:val="3"/>
                <w:sz w:val="28"/>
                <w:szCs w:val="28"/>
                <w:lang w:val="uk-UA" w:eastAsia="zh-CN" w:bidi="hi-IN"/>
              </w:rPr>
              <w:t xml:space="preserve"> 2022</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BD9CB31" w14:textId="77777777" w:rsidR="00502860" w:rsidRPr="00502860" w:rsidRDefault="00502860" w:rsidP="00502860">
            <w:pPr>
              <w:widowControl w:val="0"/>
              <w:suppressAutoHyphens/>
              <w:autoSpaceDN w:val="0"/>
              <w:spacing w:after="0" w:line="240" w:lineRule="auto"/>
              <w:ind w:hanging="4"/>
              <w:jc w:val="center"/>
              <w:textAlignment w:val="baseline"/>
              <w:rPr>
                <w:rFonts w:ascii="Liberation Serif" w:eastAsia="Droid Sans Fallback" w:hAnsi="Liberation Serif" w:cs="FreeSans"/>
                <w:kern w:val="3"/>
                <w:sz w:val="28"/>
                <w:szCs w:val="24"/>
                <w:lang w:val="uk-UA" w:eastAsia="zh-CN" w:bidi="hi-IN"/>
              </w:rPr>
            </w:pPr>
            <w:r w:rsidRPr="00502860">
              <w:rPr>
                <w:rFonts w:ascii="Liberation Serif" w:eastAsia="Droid Sans Fallback" w:hAnsi="Liberation Serif" w:cs="FreeSans"/>
                <w:kern w:val="3"/>
                <w:sz w:val="28"/>
                <w:szCs w:val="24"/>
                <w:lang w:val="uk-UA" w:eastAsia="zh-CN" w:bidi="hi-IN"/>
              </w:rPr>
              <w:t>Виконано</w:t>
            </w:r>
          </w:p>
        </w:tc>
      </w:tr>
    </w:tbl>
    <w:p w14:paraId="7C3C50CB" w14:textId="77777777" w:rsidR="00502860" w:rsidRPr="00502860" w:rsidRDefault="00502860" w:rsidP="00502860">
      <w:pPr>
        <w:widowControl w:val="0"/>
        <w:suppressAutoHyphens/>
        <w:autoSpaceDN w:val="0"/>
        <w:spacing w:after="0" w:line="240" w:lineRule="auto"/>
        <w:textAlignment w:val="baseline"/>
        <w:rPr>
          <w:rFonts w:ascii="Times New Roman" w:eastAsia="Droid Sans Fallback" w:hAnsi="Times New Roman" w:cs="Times New Roman"/>
          <w:caps/>
          <w:kern w:val="3"/>
          <w:sz w:val="16"/>
          <w:szCs w:val="16"/>
          <w:lang w:val="uk-UA" w:eastAsia="zh-CN" w:bidi="hi-IN"/>
        </w:rPr>
      </w:pPr>
    </w:p>
    <w:tbl>
      <w:tblPr>
        <w:tblW w:w="8299" w:type="dxa"/>
        <w:tblInd w:w="1048" w:type="dxa"/>
        <w:tblLayout w:type="fixed"/>
        <w:tblCellMar>
          <w:left w:w="10" w:type="dxa"/>
          <w:right w:w="10" w:type="dxa"/>
        </w:tblCellMar>
        <w:tblLook w:val="0000" w:firstRow="0" w:lastRow="0" w:firstColumn="0" w:lastColumn="0" w:noHBand="0" w:noVBand="0"/>
      </w:tblPr>
      <w:tblGrid>
        <w:gridCol w:w="2835"/>
        <w:gridCol w:w="141"/>
        <w:gridCol w:w="2268"/>
        <w:gridCol w:w="284"/>
        <w:gridCol w:w="2771"/>
      </w:tblGrid>
      <w:tr w:rsidR="00502860" w:rsidRPr="00502860" w14:paraId="3A1FA63D" w14:textId="77777777" w:rsidTr="00B3361C">
        <w:tc>
          <w:tcPr>
            <w:tcW w:w="2835" w:type="dxa"/>
            <w:tcMar>
              <w:top w:w="55" w:type="dxa"/>
              <w:left w:w="55" w:type="dxa"/>
              <w:bottom w:w="55" w:type="dxa"/>
              <w:right w:w="55" w:type="dxa"/>
            </w:tcMar>
          </w:tcPr>
          <w:p w14:paraId="30F476EE" w14:textId="5B0B3381" w:rsidR="00502860" w:rsidRPr="00502860" w:rsidRDefault="00502860" w:rsidP="00502860">
            <w:pPr>
              <w:widowControl w:val="0"/>
              <w:suppressAutoHyphens/>
              <w:autoSpaceDN w:val="0"/>
              <w:spacing w:after="0" w:line="360" w:lineRule="auto"/>
              <w:textAlignment w:val="baseline"/>
              <w:rPr>
                <w:rFonts w:ascii="Times New Roman" w:eastAsia="Droid Sans Fallback" w:hAnsi="Times New Roman" w:cs="FreeSans"/>
                <w:kern w:val="3"/>
                <w:sz w:val="28"/>
                <w:szCs w:val="28"/>
                <w:lang w:val="uk-UA" w:eastAsia="zh-CN" w:bidi="hi-IN"/>
              </w:rPr>
            </w:pPr>
            <w:r w:rsidRPr="00502860">
              <w:rPr>
                <w:rFonts w:ascii="Times New Roman" w:eastAsia="Droid Sans Fallback" w:hAnsi="Times New Roman" w:cs="FreeSans"/>
                <w:kern w:val="3"/>
                <w:sz w:val="28"/>
                <w:szCs w:val="28"/>
                <w:lang w:val="uk-UA" w:eastAsia="zh-CN" w:bidi="hi-IN"/>
              </w:rPr>
              <w:t>Студент</w:t>
            </w:r>
          </w:p>
        </w:tc>
        <w:tc>
          <w:tcPr>
            <w:tcW w:w="141" w:type="dxa"/>
            <w:tcMar>
              <w:top w:w="55" w:type="dxa"/>
              <w:left w:w="55" w:type="dxa"/>
              <w:bottom w:w="55" w:type="dxa"/>
              <w:right w:w="55" w:type="dxa"/>
            </w:tcMar>
          </w:tcPr>
          <w:p w14:paraId="2D83539E" w14:textId="77777777" w:rsidR="00502860" w:rsidRPr="00502860" w:rsidRDefault="00502860" w:rsidP="00502860">
            <w:pPr>
              <w:widowControl w:val="0"/>
              <w:suppressAutoHyphens/>
              <w:autoSpaceDN w:val="0"/>
              <w:spacing w:after="0" w:line="360" w:lineRule="auto"/>
              <w:textAlignment w:val="baseline"/>
              <w:rPr>
                <w:rFonts w:ascii="Times New Roman" w:eastAsia="Droid Sans Fallback" w:hAnsi="Times New Roman" w:cs="FreeSans"/>
                <w:kern w:val="3"/>
                <w:sz w:val="28"/>
                <w:szCs w:val="28"/>
                <w:lang w:val="uk-UA" w:eastAsia="zh-CN" w:bidi="hi-IN"/>
              </w:rPr>
            </w:pPr>
          </w:p>
        </w:tc>
        <w:tc>
          <w:tcPr>
            <w:tcW w:w="2268" w:type="dxa"/>
            <w:tcBorders>
              <w:bottom w:val="single" w:sz="4" w:space="0" w:color="auto"/>
            </w:tcBorders>
            <w:tcMar>
              <w:top w:w="55" w:type="dxa"/>
              <w:left w:w="55" w:type="dxa"/>
              <w:bottom w:w="55" w:type="dxa"/>
              <w:right w:w="55" w:type="dxa"/>
            </w:tcMar>
          </w:tcPr>
          <w:p w14:paraId="222B8EFF" w14:textId="77777777" w:rsidR="00502860" w:rsidRPr="00502860" w:rsidRDefault="00502860" w:rsidP="00502860">
            <w:pPr>
              <w:widowControl w:val="0"/>
              <w:suppressAutoHyphens/>
              <w:autoSpaceDN w:val="0"/>
              <w:spacing w:after="0" w:line="360" w:lineRule="auto"/>
              <w:textAlignment w:val="baseline"/>
              <w:rPr>
                <w:rFonts w:ascii="Times New Roman" w:eastAsia="Droid Sans Fallback" w:hAnsi="Times New Roman" w:cs="FreeSans"/>
                <w:kern w:val="3"/>
                <w:sz w:val="28"/>
                <w:szCs w:val="28"/>
                <w:lang w:val="uk-UA" w:eastAsia="zh-CN" w:bidi="hi-IN"/>
              </w:rPr>
            </w:pPr>
          </w:p>
        </w:tc>
        <w:tc>
          <w:tcPr>
            <w:tcW w:w="284" w:type="dxa"/>
            <w:tcMar>
              <w:top w:w="55" w:type="dxa"/>
              <w:left w:w="55" w:type="dxa"/>
              <w:bottom w:w="55" w:type="dxa"/>
              <w:right w:w="55" w:type="dxa"/>
            </w:tcMar>
          </w:tcPr>
          <w:p w14:paraId="7C1981C2" w14:textId="77777777" w:rsidR="00502860" w:rsidRPr="00502860" w:rsidRDefault="00502860" w:rsidP="00502860">
            <w:pPr>
              <w:widowControl w:val="0"/>
              <w:suppressAutoHyphens/>
              <w:autoSpaceDN w:val="0"/>
              <w:spacing w:after="0" w:line="360" w:lineRule="auto"/>
              <w:textAlignment w:val="baseline"/>
              <w:rPr>
                <w:rFonts w:ascii="Times New Roman" w:eastAsia="Droid Sans Fallback" w:hAnsi="Times New Roman" w:cs="FreeSans"/>
                <w:kern w:val="3"/>
                <w:sz w:val="28"/>
                <w:szCs w:val="28"/>
                <w:lang w:val="uk-UA" w:eastAsia="zh-CN" w:bidi="hi-IN"/>
              </w:rPr>
            </w:pPr>
          </w:p>
        </w:tc>
        <w:tc>
          <w:tcPr>
            <w:tcW w:w="2771" w:type="dxa"/>
            <w:shd w:val="clear" w:color="auto" w:fill="auto"/>
            <w:tcMar>
              <w:top w:w="55" w:type="dxa"/>
              <w:left w:w="55" w:type="dxa"/>
              <w:bottom w:w="55" w:type="dxa"/>
              <w:right w:w="55" w:type="dxa"/>
            </w:tcMar>
          </w:tcPr>
          <w:p w14:paraId="7993E75C" w14:textId="642D0597" w:rsidR="00502860" w:rsidRPr="00502860" w:rsidRDefault="00AB578A" w:rsidP="00502860">
            <w:pPr>
              <w:widowControl w:val="0"/>
              <w:suppressAutoHyphens/>
              <w:autoSpaceDN w:val="0"/>
              <w:spacing w:after="0" w:line="360" w:lineRule="auto"/>
              <w:textAlignment w:val="baseline"/>
              <w:rPr>
                <w:rFonts w:ascii="Times New Roman" w:eastAsia="Droid Sans Fallback" w:hAnsi="Times New Roman" w:cs="FreeSans"/>
                <w:kern w:val="3"/>
                <w:sz w:val="28"/>
                <w:szCs w:val="28"/>
                <w:lang w:val="uk-UA" w:eastAsia="zh-CN" w:bidi="hi-IN"/>
              </w:rPr>
            </w:pPr>
            <w:r>
              <w:rPr>
                <w:rFonts w:ascii="Times New Roman" w:eastAsia="Droid Sans Fallback" w:hAnsi="Times New Roman" w:cs="FreeSans"/>
                <w:kern w:val="3"/>
                <w:sz w:val="28"/>
                <w:szCs w:val="28"/>
                <w:lang w:val="uk-UA" w:eastAsia="zh-CN" w:bidi="hi-IN"/>
              </w:rPr>
              <w:t>Є.Є. Гаврилішин</w:t>
            </w:r>
            <w:r w:rsidR="00502860" w:rsidRPr="00502860">
              <w:rPr>
                <w:rFonts w:ascii="Times New Roman" w:eastAsia="Droid Sans Fallback" w:hAnsi="Times New Roman" w:cs="FreeSans"/>
                <w:kern w:val="3"/>
                <w:sz w:val="28"/>
                <w:szCs w:val="28"/>
                <w:lang w:val="uk-UA" w:eastAsia="zh-CN" w:bidi="hi-IN"/>
              </w:rPr>
              <w:t xml:space="preserve"> </w:t>
            </w:r>
          </w:p>
        </w:tc>
      </w:tr>
      <w:tr w:rsidR="00502860" w:rsidRPr="00502860" w14:paraId="723C7186" w14:textId="77777777" w:rsidTr="00B3361C">
        <w:tc>
          <w:tcPr>
            <w:tcW w:w="2835" w:type="dxa"/>
            <w:tcMar>
              <w:top w:w="55" w:type="dxa"/>
              <w:left w:w="55" w:type="dxa"/>
              <w:bottom w:w="55" w:type="dxa"/>
              <w:right w:w="55" w:type="dxa"/>
            </w:tcMar>
          </w:tcPr>
          <w:p w14:paraId="6B3948B3" w14:textId="77777777" w:rsidR="00502860" w:rsidRPr="00502860" w:rsidRDefault="00502860" w:rsidP="00502860">
            <w:pPr>
              <w:widowControl w:val="0"/>
              <w:suppressAutoHyphens/>
              <w:autoSpaceDN w:val="0"/>
              <w:spacing w:after="0" w:line="360" w:lineRule="auto"/>
              <w:textAlignment w:val="baseline"/>
              <w:rPr>
                <w:rFonts w:ascii="Times New Roman" w:eastAsia="Droid Sans Fallback" w:hAnsi="Times New Roman" w:cs="FreeSans"/>
                <w:kern w:val="3"/>
                <w:sz w:val="12"/>
                <w:szCs w:val="12"/>
                <w:lang w:val="uk-UA" w:eastAsia="zh-CN" w:bidi="hi-IN"/>
              </w:rPr>
            </w:pPr>
          </w:p>
        </w:tc>
        <w:tc>
          <w:tcPr>
            <w:tcW w:w="141" w:type="dxa"/>
            <w:tcMar>
              <w:top w:w="55" w:type="dxa"/>
              <w:left w:w="55" w:type="dxa"/>
              <w:bottom w:w="55" w:type="dxa"/>
              <w:right w:w="55" w:type="dxa"/>
            </w:tcMar>
          </w:tcPr>
          <w:p w14:paraId="0FA6F35E" w14:textId="77777777" w:rsidR="00502860" w:rsidRPr="00502860" w:rsidRDefault="00502860" w:rsidP="00502860">
            <w:pPr>
              <w:widowControl w:val="0"/>
              <w:suppressAutoHyphens/>
              <w:autoSpaceDN w:val="0"/>
              <w:spacing w:after="0" w:line="360" w:lineRule="auto"/>
              <w:textAlignment w:val="baseline"/>
              <w:rPr>
                <w:rFonts w:ascii="Times New Roman" w:eastAsia="Droid Sans Fallback" w:hAnsi="Times New Roman" w:cs="FreeSans"/>
                <w:kern w:val="3"/>
                <w:sz w:val="12"/>
                <w:szCs w:val="12"/>
                <w:lang w:val="uk-UA" w:eastAsia="zh-CN" w:bidi="hi-IN"/>
              </w:rPr>
            </w:pPr>
          </w:p>
        </w:tc>
        <w:tc>
          <w:tcPr>
            <w:tcW w:w="2268" w:type="dxa"/>
            <w:tcBorders>
              <w:top w:val="single" w:sz="4" w:space="0" w:color="auto"/>
            </w:tcBorders>
            <w:tcMar>
              <w:top w:w="55" w:type="dxa"/>
              <w:left w:w="55" w:type="dxa"/>
              <w:bottom w:w="55" w:type="dxa"/>
              <w:right w:w="55" w:type="dxa"/>
            </w:tcMar>
          </w:tcPr>
          <w:p w14:paraId="12D305D6" w14:textId="77777777" w:rsidR="00502860" w:rsidRPr="00502860" w:rsidRDefault="00502860" w:rsidP="00502860">
            <w:pPr>
              <w:widowControl w:val="0"/>
              <w:suppressAutoHyphens/>
              <w:autoSpaceDN w:val="0"/>
              <w:spacing w:after="0" w:line="360" w:lineRule="auto"/>
              <w:jc w:val="center"/>
              <w:textAlignment w:val="baseline"/>
              <w:rPr>
                <w:rFonts w:ascii="Times New Roman" w:eastAsia="Droid Sans Fallback" w:hAnsi="Times New Roman" w:cs="FreeSans"/>
                <w:kern w:val="3"/>
                <w:sz w:val="12"/>
                <w:szCs w:val="12"/>
                <w:lang w:val="uk-UA" w:eastAsia="zh-CN" w:bidi="hi-IN"/>
              </w:rPr>
            </w:pPr>
          </w:p>
        </w:tc>
        <w:tc>
          <w:tcPr>
            <w:tcW w:w="284" w:type="dxa"/>
            <w:tcMar>
              <w:top w:w="55" w:type="dxa"/>
              <w:left w:w="55" w:type="dxa"/>
              <w:bottom w:w="55" w:type="dxa"/>
              <w:right w:w="55" w:type="dxa"/>
            </w:tcMar>
          </w:tcPr>
          <w:p w14:paraId="4493AE6B" w14:textId="77777777" w:rsidR="00502860" w:rsidRPr="00502860" w:rsidRDefault="00502860" w:rsidP="00502860">
            <w:pPr>
              <w:widowControl w:val="0"/>
              <w:suppressAutoHyphens/>
              <w:autoSpaceDN w:val="0"/>
              <w:spacing w:after="0" w:line="360" w:lineRule="auto"/>
              <w:textAlignment w:val="baseline"/>
              <w:rPr>
                <w:rFonts w:ascii="Times New Roman" w:eastAsia="Droid Sans Fallback" w:hAnsi="Times New Roman" w:cs="FreeSans"/>
                <w:kern w:val="3"/>
                <w:sz w:val="12"/>
                <w:szCs w:val="12"/>
                <w:lang w:val="uk-UA" w:eastAsia="zh-CN" w:bidi="hi-IN"/>
              </w:rPr>
            </w:pPr>
          </w:p>
        </w:tc>
        <w:tc>
          <w:tcPr>
            <w:tcW w:w="2771" w:type="dxa"/>
            <w:tcMar>
              <w:top w:w="55" w:type="dxa"/>
              <w:left w:w="55" w:type="dxa"/>
              <w:bottom w:w="55" w:type="dxa"/>
              <w:right w:w="55" w:type="dxa"/>
            </w:tcMar>
          </w:tcPr>
          <w:p w14:paraId="70972A3E" w14:textId="77777777" w:rsidR="00502860" w:rsidRPr="00502860" w:rsidRDefault="00502860" w:rsidP="00502860">
            <w:pPr>
              <w:widowControl w:val="0"/>
              <w:suppressAutoHyphens/>
              <w:autoSpaceDN w:val="0"/>
              <w:spacing w:after="0" w:line="360" w:lineRule="auto"/>
              <w:jc w:val="center"/>
              <w:textAlignment w:val="baseline"/>
              <w:rPr>
                <w:rFonts w:ascii="Times New Roman" w:eastAsia="Droid Sans Fallback" w:hAnsi="Times New Roman" w:cs="FreeSans"/>
                <w:kern w:val="3"/>
                <w:sz w:val="12"/>
                <w:szCs w:val="12"/>
                <w:lang w:val="uk-UA" w:eastAsia="zh-CN" w:bidi="hi-IN"/>
              </w:rPr>
            </w:pPr>
          </w:p>
        </w:tc>
      </w:tr>
      <w:tr w:rsidR="00502860" w:rsidRPr="00502860" w14:paraId="3777197E" w14:textId="77777777" w:rsidTr="00B3361C">
        <w:tc>
          <w:tcPr>
            <w:tcW w:w="2835" w:type="dxa"/>
            <w:tcMar>
              <w:top w:w="55" w:type="dxa"/>
              <w:left w:w="55" w:type="dxa"/>
              <w:bottom w:w="55" w:type="dxa"/>
              <w:right w:w="55" w:type="dxa"/>
            </w:tcMar>
          </w:tcPr>
          <w:p w14:paraId="13DC1C31" w14:textId="77777777" w:rsidR="00502860" w:rsidRPr="00502860" w:rsidRDefault="00502860" w:rsidP="00502860">
            <w:pPr>
              <w:widowControl w:val="0"/>
              <w:suppressAutoHyphens/>
              <w:autoSpaceDN w:val="0"/>
              <w:spacing w:after="0" w:line="360" w:lineRule="auto"/>
              <w:textAlignment w:val="baseline"/>
              <w:rPr>
                <w:rFonts w:ascii="Times New Roman" w:eastAsia="Droid Sans Fallback" w:hAnsi="Times New Roman" w:cs="FreeSans"/>
                <w:kern w:val="3"/>
                <w:sz w:val="28"/>
                <w:szCs w:val="28"/>
                <w:lang w:val="uk-UA" w:eastAsia="zh-CN" w:bidi="hi-IN"/>
              </w:rPr>
            </w:pPr>
            <w:r w:rsidRPr="00502860">
              <w:rPr>
                <w:rFonts w:ascii="Times New Roman" w:eastAsia="Droid Sans Fallback" w:hAnsi="Times New Roman" w:cs="FreeSans"/>
                <w:kern w:val="3"/>
                <w:sz w:val="28"/>
                <w:szCs w:val="28"/>
                <w:lang w:val="uk-UA" w:eastAsia="zh-CN" w:bidi="hi-IN"/>
              </w:rPr>
              <w:t>Керівник роботи</w:t>
            </w:r>
          </w:p>
        </w:tc>
        <w:tc>
          <w:tcPr>
            <w:tcW w:w="141" w:type="dxa"/>
            <w:tcMar>
              <w:top w:w="55" w:type="dxa"/>
              <w:left w:w="55" w:type="dxa"/>
              <w:bottom w:w="55" w:type="dxa"/>
              <w:right w:w="55" w:type="dxa"/>
            </w:tcMar>
          </w:tcPr>
          <w:p w14:paraId="7E3236AC" w14:textId="77777777" w:rsidR="00502860" w:rsidRPr="00502860" w:rsidRDefault="00502860" w:rsidP="00502860">
            <w:pPr>
              <w:widowControl w:val="0"/>
              <w:suppressAutoHyphens/>
              <w:autoSpaceDN w:val="0"/>
              <w:spacing w:after="0" w:line="360" w:lineRule="auto"/>
              <w:textAlignment w:val="baseline"/>
              <w:rPr>
                <w:rFonts w:ascii="Times New Roman" w:eastAsia="Droid Sans Fallback" w:hAnsi="Times New Roman" w:cs="FreeSans"/>
                <w:kern w:val="3"/>
                <w:sz w:val="28"/>
                <w:szCs w:val="28"/>
                <w:lang w:val="uk-UA" w:eastAsia="zh-CN" w:bidi="hi-IN"/>
              </w:rPr>
            </w:pPr>
          </w:p>
        </w:tc>
        <w:tc>
          <w:tcPr>
            <w:tcW w:w="2268" w:type="dxa"/>
            <w:tcBorders>
              <w:bottom w:val="single" w:sz="4" w:space="0" w:color="auto"/>
            </w:tcBorders>
            <w:tcMar>
              <w:top w:w="55" w:type="dxa"/>
              <w:left w:w="55" w:type="dxa"/>
              <w:bottom w:w="55" w:type="dxa"/>
              <w:right w:w="55" w:type="dxa"/>
            </w:tcMar>
          </w:tcPr>
          <w:p w14:paraId="6768717F" w14:textId="77777777" w:rsidR="00502860" w:rsidRPr="00502860" w:rsidRDefault="00502860" w:rsidP="00502860">
            <w:pPr>
              <w:widowControl w:val="0"/>
              <w:suppressAutoHyphens/>
              <w:autoSpaceDN w:val="0"/>
              <w:spacing w:after="0" w:line="360" w:lineRule="auto"/>
              <w:jc w:val="center"/>
              <w:textAlignment w:val="baseline"/>
              <w:rPr>
                <w:rFonts w:ascii="Times New Roman" w:eastAsia="Droid Sans Fallback" w:hAnsi="Times New Roman" w:cs="FreeSans"/>
                <w:kern w:val="3"/>
                <w:sz w:val="28"/>
                <w:szCs w:val="28"/>
                <w:lang w:val="uk-UA" w:eastAsia="zh-CN" w:bidi="hi-IN"/>
              </w:rPr>
            </w:pPr>
          </w:p>
        </w:tc>
        <w:tc>
          <w:tcPr>
            <w:tcW w:w="284" w:type="dxa"/>
            <w:tcMar>
              <w:top w:w="55" w:type="dxa"/>
              <w:left w:w="55" w:type="dxa"/>
              <w:bottom w:w="55" w:type="dxa"/>
              <w:right w:w="55" w:type="dxa"/>
            </w:tcMar>
          </w:tcPr>
          <w:p w14:paraId="2CD70FA5" w14:textId="77777777" w:rsidR="00502860" w:rsidRPr="00502860" w:rsidRDefault="00502860" w:rsidP="00502860">
            <w:pPr>
              <w:widowControl w:val="0"/>
              <w:suppressAutoHyphens/>
              <w:autoSpaceDN w:val="0"/>
              <w:spacing w:after="0" w:line="360" w:lineRule="auto"/>
              <w:textAlignment w:val="baseline"/>
              <w:rPr>
                <w:rFonts w:ascii="Times New Roman" w:eastAsia="Droid Sans Fallback" w:hAnsi="Times New Roman" w:cs="FreeSans"/>
                <w:kern w:val="3"/>
                <w:sz w:val="28"/>
                <w:szCs w:val="28"/>
                <w:lang w:val="uk-UA" w:eastAsia="zh-CN" w:bidi="hi-IN"/>
              </w:rPr>
            </w:pPr>
          </w:p>
        </w:tc>
        <w:tc>
          <w:tcPr>
            <w:tcW w:w="2771" w:type="dxa"/>
            <w:tcMar>
              <w:top w:w="55" w:type="dxa"/>
              <w:left w:w="55" w:type="dxa"/>
              <w:bottom w:w="55" w:type="dxa"/>
              <w:right w:w="55" w:type="dxa"/>
            </w:tcMar>
          </w:tcPr>
          <w:p w14:paraId="5180061B" w14:textId="48F10DA2" w:rsidR="00502860" w:rsidRPr="00502860" w:rsidRDefault="00AB578A" w:rsidP="00502860">
            <w:pPr>
              <w:widowControl w:val="0"/>
              <w:suppressAutoHyphens/>
              <w:autoSpaceDN w:val="0"/>
              <w:spacing w:after="0" w:line="360" w:lineRule="auto"/>
              <w:textAlignment w:val="baseline"/>
              <w:rPr>
                <w:rFonts w:ascii="Times New Roman" w:eastAsia="Droid Sans Fallback" w:hAnsi="Times New Roman" w:cs="FreeSans"/>
                <w:kern w:val="3"/>
                <w:sz w:val="28"/>
                <w:szCs w:val="28"/>
                <w:lang w:eastAsia="zh-CN" w:bidi="hi-IN"/>
              </w:rPr>
            </w:pPr>
            <w:r>
              <w:rPr>
                <w:rFonts w:ascii="Times New Roman" w:eastAsia="Droid Sans Fallback" w:hAnsi="Times New Roman" w:cs="FreeSans"/>
                <w:kern w:val="3"/>
                <w:sz w:val="28"/>
                <w:szCs w:val="28"/>
                <w:lang w:val="uk-UA" w:eastAsia="zh-CN" w:bidi="hi-IN"/>
              </w:rPr>
              <w:t>В.В</w:t>
            </w:r>
            <w:r w:rsidR="00502860" w:rsidRPr="00502860">
              <w:rPr>
                <w:rFonts w:ascii="Times New Roman" w:eastAsia="Droid Sans Fallback" w:hAnsi="Times New Roman" w:cs="FreeSans"/>
                <w:kern w:val="3"/>
                <w:sz w:val="28"/>
                <w:szCs w:val="28"/>
                <w:lang w:eastAsia="zh-CN" w:bidi="hi-IN"/>
              </w:rPr>
              <w:t>.</w:t>
            </w:r>
            <w:r w:rsidR="00502860" w:rsidRPr="00502860">
              <w:rPr>
                <w:rFonts w:ascii="Times New Roman" w:eastAsia="Droid Sans Fallback" w:hAnsi="Times New Roman" w:cs="FreeSans"/>
                <w:kern w:val="3"/>
                <w:sz w:val="28"/>
                <w:szCs w:val="28"/>
                <w:lang w:val="uk-UA" w:eastAsia="zh-CN" w:bidi="hi-IN"/>
              </w:rPr>
              <w:t xml:space="preserve"> </w:t>
            </w:r>
            <w:r w:rsidRPr="00AB578A">
              <w:rPr>
                <w:rFonts w:ascii="Times New Roman" w:eastAsia="Droid Sans Fallback" w:hAnsi="Times New Roman" w:cs="FreeSans"/>
                <w:kern w:val="3"/>
                <w:sz w:val="28"/>
                <w:szCs w:val="28"/>
                <w:lang w:eastAsia="zh-CN" w:bidi="hi-IN"/>
              </w:rPr>
              <w:t>Перетятько</w:t>
            </w:r>
          </w:p>
        </w:tc>
      </w:tr>
      <w:tr w:rsidR="00502860" w:rsidRPr="00502860" w14:paraId="574D6F72" w14:textId="77777777" w:rsidTr="00B3361C">
        <w:tc>
          <w:tcPr>
            <w:tcW w:w="2835" w:type="dxa"/>
            <w:tcMar>
              <w:top w:w="55" w:type="dxa"/>
              <w:left w:w="55" w:type="dxa"/>
              <w:bottom w:w="55" w:type="dxa"/>
              <w:right w:w="55" w:type="dxa"/>
            </w:tcMar>
          </w:tcPr>
          <w:p w14:paraId="6F19CEE3" w14:textId="77777777" w:rsidR="00502860" w:rsidRPr="00502860" w:rsidRDefault="00502860" w:rsidP="00502860">
            <w:pPr>
              <w:widowControl w:val="0"/>
              <w:suppressAutoHyphens/>
              <w:autoSpaceDN w:val="0"/>
              <w:spacing w:after="0" w:line="360" w:lineRule="auto"/>
              <w:textAlignment w:val="baseline"/>
              <w:rPr>
                <w:rFonts w:ascii="Times New Roman" w:eastAsia="Droid Sans Fallback" w:hAnsi="Times New Roman" w:cs="FreeSans"/>
                <w:kern w:val="3"/>
                <w:sz w:val="12"/>
                <w:szCs w:val="12"/>
                <w:lang w:val="uk-UA" w:eastAsia="zh-CN" w:bidi="hi-IN"/>
              </w:rPr>
            </w:pPr>
          </w:p>
        </w:tc>
        <w:tc>
          <w:tcPr>
            <w:tcW w:w="141" w:type="dxa"/>
            <w:tcMar>
              <w:top w:w="55" w:type="dxa"/>
              <w:left w:w="55" w:type="dxa"/>
              <w:bottom w:w="55" w:type="dxa"/>
              <w:right w:w="55" w:type="dxa"/>
            </w:tcMar>
          </w:tcPr>
          <w:p w14:paraId="4C22CBAE" w14:textId="77777777" w:rsidR="00502860" w:rsidRPr="00502860" w:rsidRDefault="00502860" w:rsidP="00502860">
            <w:pPr>
              <w:widowControl w:val="0"/>
              <w:suppressAutoHyphens/>
              <w:autoSpaceDN w:val="0"/>
              <w:spacing w:after="0" w:line="360" w:lineRule="auto"/>
              <w:textAlignment w:val="baseline"/>
              <w:rPr>
                <w:rFonts w:ascii="Times New Roman" w:eastAsia="Droid Sans Fallback" w:hAnsi="Times New Roman" w:cs="FreeSans"/>
                <w:kern w:val="3"/>
                <w:sz w:val="12"/>
                <w:szCs w:val="12"/>
                <w:lang w:val="uk-UA" w:eastAsia="zh-CN" w:bidi="hi-IN"/>
              </w:rPr>
            </w:pPr>
          </w:p>
        </w:tc>
        <w:tc>
          <w:tcPr>
            <w:tcW w:w="2268" w:type="dxa"/>
            <w:tcBorders>
              <w:top w:val="single" w:sz="4" w:space="0" w:color="auto"/>
            </w:tcBorders>
            <w:tcMar>
              <w:top w:w="55" w:type="dxa"/>
              <w:left w:w="55" w:type="dxa"/>
              <w:bottom w:w="55" w:type="dxa"/>
              <w:right w:w="55" w:type="dxa"/>
            </w:tcMar>
          </w:tcPr>
          <w:p w14:paraId="6DECBDBB" w14:textId="77777777" w:rsidR="00502860" w:rsidRPr="00502860" w:rsidRDefault="00502860" w:rsidP="00502860">
            <w:pPr>
              <w:widowControl w:val="0"/>
              <w:suppressAutoHyphens/>
              <w:autoSpaceDN w:val="0"/>
              <w:spacing w:after="0" w:line="360" w:lineRule="auto"/>
              <w:jc w:val="center"/>
              <w:textAlignment w:val="baseline"/>
              <w:rPr>
                <w:rFonts w:ascii="Times New Roman" w:eastAsia="Droid Sans Fallback" w:hAnsi="Times New Roman" w:cs="FreeSans"/>
                <w:kern w:val="3"/>
                <w:sz w:val="12"/>
                <w:szCs w:val="12"/>
                <w:lang w:val="uk-UA" w:eastAsia="zh-CN" w:bidi="hi-IN"/>
              </w:rPr>
            </w:pPr>
          </w:p>
        </w:tc>
        <w:tc>
          <w:tcPr>
            <w:tcW w:w="284" w:type="dxa"/>
            <w:tcMar>
              <w:top w:w="55" w:type="dxa"/>
              <w:left w:w="55" w:type="dxa"/>
              <w:bottom w:w="55" w:type="dxa"/>
              <w:right w:w="55" w:type="dxa"/>
            </w:tcMar>
          </w:tcPr>
          <w:p w14:paraId="2E37A1E0" w14:textId="77777777" w:rsidR="00502860" w:rsidRPr="00502860" w:rsidRDefault="00502860" w:rsidP="00502860">
            <w:pPr>
              <w:widowControl w:val="0"/>
              <w:suppressAutoHyphens/>
              <w:autoSpaceDN w:val="0"/>
              <w:spacing w:after="0" w:line="360" w:lineRule="auto"/>
              <w:textAlignment w:val="baseline"/>
              <w:rPr>
                <w:rFonts w:ascii="Times New Roman" w:eastAsia="Droid Sans Fallback" w:hAnsi="Times New Roman" w:cs="FreeSans"/>
                <w:kern w:val="3"/>
                <w:sz w:val="12"/>
                <w:szCs w:val="12"/>
                <w:lang w:val="uk-UA" w:eastAsia="zh-CN" w:bidi="hi-IN"/>
              </w:rPr>
            </w:pPr>
          </w:p>
        </w:tc>
        <w:tc>
          <w:tcPr>
            <w:tcW w:w="2771" w:type="dxa"/>
            <w:tcMar>
              <w:top w:w="55" w:type="dxa"/>
              <w:left w:w="55" w:type="dxa"/>
              <w:bottom w:w="55" w:type="dxa"/>
              <w:right w:w="55" w:type="dxa"/>
            </w:tcMar>
          </w:tcPr>
          <w:p w14:paraId="2749DA6E" w14:textId="77777777" w:rsidR="00502860" w:rsidRPr="00502860" w:rsidRDefault="00502860" w:rsidP="00502860">
            <w:pPr>
              <w:widowControl w:val="0"/>
              <w:suppressAutoHyphens/>
              <w:autoSpaceDN w:val="0"/>
              <w:spacing w:after="0" w:line="360" w:lineRule="auto"/>
              <w:jc w:val="center"/>
              <w:textAlignment w:val="baseline"/>
              <w:rPr>
                <w:rFonts w:ascii="Times New Roman" w:eastAsia="Droid Sans Fallback" w:hAnsi="Times New Roman" w:cs="FreeSans"/>
                <w:kern w:val="3"/>
                <w:sz w:val="12"/>
                <w:szCs w:val="12"/>
                <w:lang w:val="uk-UA" w:eastAsia="zh-CN" w:bidi="hi-IN"/>
              </w:rPr>
            </w:pPr>
          </w:p>
        </w:tc>
      </w:tr>
      <w:tr w:rsidR="00502860" w:rsidRPr="00502860" w14:paraId="7285175D" w14:textId="77777777" w:rsidTr="00B3361C">
        <w:tc>
          <w:tcPr>
            <w:tcW w:w="8299" w:type="dxa"/>
            <w:gridSpan w:val="5"/>
            <w:tcMar>
              <w:top w:w="55" w:type="dxa"/>
              <w:left w:w="55" w:type="dxa"/>
              <w:bottom w:w="55" w:type="dxa"/>
              <w:right w:w="55" w:type="dxa"/>
            </w:tcMar>
          </w:tcPr>
          <w:p w14:paraId="50B95F2D" w14:textId="77777777" w:rsidR="00502860" w:rsidRPr="00502860" w:rsidRDefault="00502860" w:rsidP="00502860">
            <w:pPr>
              <w:widowControl w:val="0"/>
              <w:suppressAutoHyphens/>
              <w:autoSpaceDN w:val="0"/>
              <w:spacing w:after="0" w:line="360" w:lineRule="auto"/>
              <w:textAlignment w:val="baseline"/>
              <w:rPr>
                <w:rFonts w:ascii="Times New Roman" w:eastAsia="Droid Sans Fallback" w:hAnsi="Times New Roman" w:cs="FreeSans"/>
                <w:b/>
                <w:bCs/>
                <w:kern w:val="3"/>
                <w:sz w:val="28"/>
                <w:szCs w:val="28"/>
                <w:lang w:val="uk-UA" w:eastAsia="zh-CN" w:bidi="hi-IN"/>
              </w:rPr>
            </w:pPr>
            <w:r w:rsidRPr="00502860">
              <w:rPr>
                <w:rFonts w:ascii="Times New Roman" w:eastAsia="Droid Sans Fallback" w:hAnsi="Times New Roman" w:cs="FreeSans"/>
                <w:b/>
                <w:bCs/>
                <w:kern w:val="3"/>
                <w:sz w:val="28"/>
                <w:szCs w:val="28"/>
                <w:lang w:val="uk-UA" w:eastAsia="zh-CN" w:bidi="hi-IN"/>
              </w:rPr>
              <w:t>Нормоконтроль пройдено</w:t>
            </w:r>
          </w:p>
        </w:tc>
      </w:tr>
      <w:tr w:rsidR="00502860" w:rsidRPr="00502860" w14:paraId="65A48FA0" w14:textId="77777777" w:rsidTr="00B3361C">
        <w:tc>
          <w:tcPr>
            <w:tcW w:w="2835" w:type="dxa"/>
            <w:tcMar>
              <w:top w:w="55" w:type="dxa"/>
              <w:left w:w="55" w:type="dxa"/>
              <w:bottom w:w="55" w:type="dxa"/>
              <w:right w:w="55" w:type="dxa"/>
            </w:tcMar>
          </w:tcPr>
          <w:p w14:paraId="76DE38B4" w14:textId="77777777" w:rsidR="00502860" w:rsidRPr="00502860" w:rsidRDefault="00502860" w:rsidP="00502860">
            <w:pPr>
              <w:widowControl w:val="0"/>
              <w:suppressAutoHyphens/>
              <w:autoSpaceDN w:val="0"/>
              <w:spacing w:after="0" w:line="360" w:lineRule="auto"/>
              <w:textAlignment w:val="baseline"/>
              <w:rPr>
                <w:rFonts w:ascii="Times New Roman" w:eastAsia="Droid Sans Fallback" w:hAnsi="Times New Roman" w:cs="FreeSans"/>
                <w:kern w:val="3"/>
                <w:sz w:val="28"/>
                <w:szCs w:val="28"/>
                <w:lang w:val="uk-UA" w:eastAsia="zh-CN" w:bidi="hi-IN"/>
              </w:rPr>
            </w:pPr>
            <w:r w:rsidRPr="00502860">
              <w:rPr>
                <w:rFonts w:ascii="Times New Roman" w:eastAsia="Droid Sans Fallback" w:hAnsi="Times New Roman" w:cs="FreeSans"/>
                <w:kern w:val="3"/>
                <w:sz w:val="28"/>
                <w:szCs w:val="28"/>
                <w:lang w:val="uk-UA" w:eastAsia="zh-CN" w:bidi="hi-IN"/>
              </w:rPr>
              <w:t>Нормоконтролер</w:t>
            </w:r>
          </w:p>
        </w:tc>
        <w:tc>
          <w:tcPr>
            <w:tcW w:w="141" w:type="dxa"/>
            <w:tcMar>
              <w:top w:w="55" w:type="dxa"/>
              <w:left w:w="55" w:type="dxa"/>
              <w:bottom w:w="55" w:type="dxa"/>
              <w:right w:w="55" w:type="dxa"/>
            </w:tcMar>
          </w:tcPr>
          <w:p w14:paraId="46323D36" w14:textId="77777777" w:rsidR="00502860" w:rsidRPr="00502860" w:rsidRDefault="00502860" w:rsidP="00502860">
            <w:pPr>
              <w:widowControl w:val="0"/>
              <w:suppressAutoHyphens/>
              <w:autoSpaceDN w:val="0"/>
              <w:spacing w:after="0" w:line="360" w:lineRule="auto"/>
              <w:textAlignment w:val="baseline"/>
              <w:rPr>
                <w:rFonts w:ascii="Times New Roman" w:eastAsia="Droid Sans Fallback" w:hAnsi="Times New Roman" w:cs="FreeSans"/>
                <w:kern w:val="3"/>
                <w:sz w:val="28"/>
                <w:szCs w:val="28"/>
                <w:lang w:val="uk-UA" w:eastAsia="zh-CN" w:bidi="hi-IN"/>
              </w:rPr>
            </w:pPr>
          </w:p>
        </w:tc>
        <w:tc>
          <w:tcPr>
            <w:tcW w:w="2268" w:type="dxa"/>
            <w:tcMar>
              <w:top w:w="55" w:type="dxa"/>
              <w:left w:w="55" w:type="dxa"/>
              <w:bottom w:w="55" w:type="dxa"/>
              <w:right w:w="55" w:type="dxa"/>
            </w:tcMar>
          </w:tcPr>
          <w:p w14:paraId="10632925" w14:textId="77777777" w:rsidR="00502860" w:rsidRPr="00502860" w:rsidRDefault="00502860" w:rsidP="00502860">
            <w:pPr>
              <w:widowControl w:val="0"/>
              <w:suppressAutoHyphens/>
              <w:autoSpaceDN w:val="0"/>
              <w:spacing w:after="0" w:line="360" w:lineRule="auto"/>
              <w:textAlignment w:val="baseline"/>
              <w:rPr>
                <w:rFonts w:ascii="Times New Roman" w:eastAsia="Droid Sans Fallback" w:hAnsi="Times New Roman" w:cs="FreeSans"/>
                <w:kern w:val="3"/>
                <w:sz w:val="28"/>
                <w:szCs w:val="28"/>
                <w:lang w:val="uk-UA" w:eastAsia="zh-CN" w:bidi="hi-IN"/>
              </w:rPr>
            </w:pPr>
            <w:r w:rsidRPr="00502860">
              <w:rPr>
                <w:rFonts w:ascii="Times New Roman" w:eastAsia="Droid Sans Fallback" w:hAnsi="Times New Roman" w:cs="FreeSans"/>
                <w:kern w:val="3"/>
                <w:sz w:val="28"/>
                <w:szCs w:val="28"/>
                <w:lang w:val="uk-UA" w:eastAsia="zh-CN" w:bidi="hi-IN"/>
              </w:rPr>
              <w:t>_______________</w:t>
            </w:r>
          </w:p>
        </w:tc>
        <w:tc>
          <w:tcPr>
            <w:tcW w:w="284" w:type="dxa"/>
            <w:tcMar>
              <w:top w:w="55" w:type="dxa"/>
              <w:left w:w="55" w:type="dxa"/>
              <w:bottom w:w="55" w:type="dxa"/>
              <w:right w:w="55" w:type="dxa"/>
            </w:tcMar>
          </w:tcPr>
          <w:p w14:paraId="472E32D4" w14:textId="77777777" w:rsidR="00502860" w:rsidRPr="00502860" w:rsidRDefault="00502860" w:rsidP="00502860">
            <w:pPr>
              <w:widowControl w:val="0"/>
              <w:suppressAutoHyphens/>
              <w:autoSpaceDN w:val="0"/>
              <w:spacing w:after="0" w:line="360" w:lineRule="auto"/>
              <w:textAlignment w:val="baseline"/>
              <w:rPr>
                <w:rFonts w:ascii="Times New Roman" w:eastAsia="Droid Sans Fallback" w:hAnsi="Times New Roman" w:cs="FreeSans"/>
                <w:kern w:val="3"/>
                <w:sz w:val="28"/>
                <w:szCs w:val="28"/>
                <w:lang w:val="uk-UA" w:eastAsia="zh-CN" w:bidi="hi-IN"/>
              </w:rPr>
            </w:pPr>
          </w:p>
        </w:tc>
        <w:tc>
          <w:tcPr>
            <w:tcW w:w="2771" w:type="dxa"/>
            <w:tcMar>
              <w:top w:w="55" w:type="dxa"/>
              <w:left w:w="55" w:type="dxa"/>
              <w:bottom w:w="55" w:type="dxa"/>
              <w:right w:w="55" w:type="dxa"/>
            </w:tcMar>
          </w:tcPr>
          <w:p w14:paraId="5260C64E" w14:textId="77777777" w:rsidR="00502860" w:rsidRPr="00502860" w:rsidRDefault="00502860" w:rsidP="00502860">
            <w:pPr>
              <w:widowControl w:val="0"/>
              <w:suppressAutoHyphens/>
              <w:autoSpaceDN w:val="0"/>
              <w:spacing w:after="0" w:line="360" w:lineRule="auto"/>
              <w:textAlignment w:val="baseline"/>
              <w:rPr>
                <w:rFonts w:ascii="Times New Roman" w:eastAsia="Droid Sans Fallback" w:hAnsi="Times New Roman" w:cs="FreeSans"/>
                <w:kern w:val="3"/>
                <w:sz w:val="28"/>
                <w:szCs w:val="28"/>
                <w:lang w:val="uk-UA" w:eastAsia="zh-CN" w:bidi="hi-IN"/>
              </w:rPr>
            </w:pPr>
            <w:r w:rsidRPr="00502860">
              <w:rPr>
                <w:rFonts w:ascii="Times New Roman" w:eastAsia="Droid Sans Fallback" w:hAnsi="Times New Roman" w:cs="FreeSans"/>
                <w:kern w:val="3"/>
                <w:sz w:val="28"/>
                <w:szCs w:val="28"/>
                <w:lang w:val="uk-UA" w:eastAsia="zh-CN" w:bidi="hi-IN"/>
              </w:rPr>
              <w:t>Ю.Ю. Петруша</w:t>
            </w:r>
          </w:p>
        </w:tc>
      </w:tr>
    </w:tbl>
    <w:p w14:paraId="5279A344" w14:textId="74A15B01" w:rsidR="00DF4E33" w:rsidRPr="005E788D" w:rsidRDefault="0019776A" w:rsidP="00D15338">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br w:type="page"/>
      </w:r>
      <w:r w:rsidR="00DF4E33" w:rsidRPr="005E788D">
        <w:rPr>
          <w:rFonts w:ascii="Times New Roman" w:hAnsi="Times New Roman" w:cs="Times New Roman"/>
          <w:bCs/>
          <w:sz w:val="28"/>
          <w:szCs w:val="28"/>
          <w:lang w:val="uk-UA"/>
        </w:rPr>
        <w:lastRenderedPageBreak/>
        <w:t>РЕФЕРАТ</w:t>
      </w:r>
    </w:p>
    <w:p w14:paraId="1F793A0D" w14:textId="415CE713" w:rsidR="00DF4E33" w:rsidRPr="005E788D" w:rsidRDefault="00DF4E33" w:rsidP="00D15338">
      <w:pPr>
        <w:spacing w:after="0" w:line="360" w:lineRule="auto"/>
        <w:jc w:val="center"/>
        <w:rPr>
          <w:rFonts w:ascii="Times New Roman" w:hAnsi="Times New Roman" w:cs="Times New Roman"/>
          <w:b/>
          <w:bCs/>
          <w:sz w:val="28"/>
          <w:szCs w:val="28"/>
          <w:lang w:val="uk-UA"/>
        </w:rPr>
      </w:pPr>
    </w:p>
    <w:p w14:paraId="24199E7E" w14:textId="77777777" w:rsidR="000230DE" w:rsidRPr="005E788D" w:rsidRDefault="000230DE" w:rsidP="00D15338">
      <w:pPr>
        <w:spacing w:after="0" w:line="360" w:lineRule="auto"/>
        <w:jc w:val="center"/>
        <w:rPr>
          <w:rFonts w:ascii="Times New Roman" w:hAnsi="Times New Roman" w:cs="Times New Roman"/>
          <w:b/>
          <w:bCs/>
          <w:sz w:val="28"/>
          <w:szCs w:val="28"/>
          <w:lang w:val="uk-UA"/>
        </w:rPr>
      </w:pPr>
    </w:p>
    <w:p w14:paraId="08B4D01B" w14:textId="6AB134A5" w:rsidR="00DF4E33" w:rsidRPr="005E788D" w:rsidRDefault="00F32974" w:rsidP="00DA3974">
      <w:pPr>
        <w:spacing w:after="0" w:line="360" w:lineRule="auto"/>
        <w:ind w:firstLine="720"/>
        <w:jc w:val="both"/>
        <w:rPr>
          <w:rFonts w:ascii="Times New Roman" w:hAnsi="Times New Roman" w:cs="Times New Roman"/>
          <w:sz w:val="28"/>
          <w:szCs w:val="28"/>
          <w:lang w:val="uk-UA"/>
        </w:rPr>
      </w:pPr>
      <w:r w:rsidRPr="005E788D">
        <w:rPr>
          <w:rFonts w:ascii="Times New Roman" w:hAnsi="Times New Roman" w:cs="Times New Roman"/>
          <w:sz w:val="28"/>
          <w:szCs w:val="28"/>
          <w:lang w:val="uk-UA"/>
        </w:rPr>
        <w:t xml:space="preserve">У роботі </w:t>
      </w:r>
      <w:r w:rsidR="00B86B3D" w:rsidRPr="005E788D">
        <w:rPr>
          <w:rFonts w:ascii="Times New Roman" w:hAnsi="Times New Roman" w:cs="Times New Roman"/>
          <w:sz w:val="28"/>
          <w:szCs w:val="28"/>
          <w:lang w:val="uk-UA"/>
        </w:rPr>
        <w:t>5</w:t>
      </w:r>
      <w:r w:rsidR="000010D1" w:rsidRPr="005E788D">
        <w:rPr>
          <w:rFonts w:ascii="Times New Roman" w:hAnsi="Times New Roman" w:cs="Times New Roman"/>
          <w:sz w:val="28"/>
          <w:szCs w:val="28"/>
          <w:lang w:val="uk-UA"/>
        </w:rPr>
        <w:t>0</w:t>
      </w:r>
      <w:r w:rsidRPr="005E788D">
        <w:rPr>
          <w:rFonts w:ascii="Times New Roman" w:hAnsi="Times New Roman" w:cs="Times New Roman"/>
          <w:sz w:val="28"/>
          <w:szCs w:val="28"/>
          <w:lang w:val="uk-UA"/>
        </w:rPr>
        <w:t xml:space="preserve"> сторін</w:t>
      </w:r>
      <w:r w:rsidR="000010D1" w:rsidRPr="005E788D">
        <w:rPr>
          <w:rFonts w:ascii="Times New Roman" w:hAnsi="Times New Roman" w:cs="Times New Roman"/>
          <w:sz w:val="28"/>
          <w:szCs w:val="28"/>
          <w:lang w:val="uk-UA"/>
        </w:rPr>
        <w:t>ок</w:t>
      </w:r>
      <w:r w:rsidRPr="005E788D">
        <w:rPr>
          <w:rFonts w:ascii="Times New Roman" w:hAnsi="Times New Roman" w:cs="Times New Roman"/>
          <w:sz w:val="28"/>
          <w:szCs w:val="28"/>
          <w:lang w:val="uk-UA"/>
        </w:rPr>
        <w:t xml:space="preserve">, </w:t>
      </w:r>
      <w:r w:rsidR="000416A3" w:rsidRPr="005E788D">
        <w:rPr>
          <w:rFonts w:ascii="Times New Roman" w:hAnsi="Times New Roman" w:cs="Times New Roman"/>
          <w:sz w:val="28"/>
          <w:szCs w:val="28"/>
          <w:lang w:val="uk-UA"/>
        </w:rPr>
        <w:t>3</w:t>
      </w:r>
      <w:r w:rsidRPr="005E788D">
        <w:rPr>
          <w:rFonts w:ascii="Times New Roman" w:hAnsi="Times New Roman" w:cs="Times New Roman"/>
          <w:sz w:val="28"/>
          <w:szCs w:val="28"/>
          <w:lang w:val="uk-UA"/>
        </w:rPr>
        <w:t xml:space="preserve"> таблиц</w:t>
      </w:r>
      <w:r w:rsidR="000416A3" w:rsidRPr="005E788D">
        <w:rPr>
          <w:rFonts w:ascii="Times New Roman" w:hAnsi="Times New Roman" w:cs="Times New Roman"/>
          <w:sz w:val="28"/>
          <w:szCs w:val="28"/>
          <w:lang w:val="uk-UA"/>
        </w:rPr>
        <w:t>і</w:t>
      </w:r>
      <w:r w:rsidRPr="005E788D">
        <w:rPr>
          <w:rFonts w:ascii="Times New Roman" w:hAnsi="Times New Roman" w:cs="Times New Roman"/>
          <w:sz w:val="28"/>
          <w:szCs w:val="28"/>
          <w:lang w:val="uk-UA"/>
        </w:rPr>
        <w:t>, 4 рисунк</w:t>
      </w:r>
      <w:r w:rsidR="000416A3" w:rsidRPr="005E788D">
        <w:rPr>
          <w:rFonts w:ascii="Times New Roman" w:hAnsi="Times New Roman" w:cs="Times New Roman"/>
          <w:sz w:val="28"/>
          <w:szCs w:val="28"/>
          <w:lang w:val="uk-UA"/>
        </w:rPr>
        <w:t>и</w:t>
      </w:r>
      <w:r w:rsidR="00B86B3D" w:rsidRPr="005E788D">
        <w:rPr>
          <w:rFonts w:ascii="Times New Roman" w:hAnsi="Times New Roman" w:cs="Times New Roman"/>
          <w:sz w:val="28"/>
          <w:szCs w:val="28"/>
          <w:lang w:val="uk-UA"/>
        </w:rPr>
        <w:t>, було використано</w:t>
      </w:r>
      <w:r w:rsidR="000416A3" w:rsidRPr="005E788D">
        <w:rPr>
          <w:rFonts w:ascii="Times New Roman" w:hAnsi="Times New Roman" w:cs="Times New Roman"/>
          <w:sz w:val="28"/>
          <w:szCs w:val="28"/>
          <w:lang w:val="uk-UA"/>
        </w:rPr>
        <w:t xml:space="preserve"> </w:t>
      </w:r>
      <w:r w:rsidR="00E00751" w:rsidRPr="005E788D">
        <w:rPr>
          <w:rFonts w:ascii="Times New Roman" w:hAnsi="Times New Roman" w:cs="Times New Roman"/>
          <w:sz w:val="28"/>
          <w:szCs w:val="28"/>
          <w:lang w:val="uk-UA"/>
        </w:rPr>
        <w:t>41</w:t>
      </w:r>
      <w:r w:rsidRPr="005E788D">
        <w:rPr>
          <w:rFonts w:ascii="Times New Roman" w:hAnsi="Times New Roman" w:cs="Times New Roman"/>
          <w:sz w:val="28"/>
          <w:szCs w:val="28"/>
          <w:lang w:val="uk-UA"/>
        </w:rPr>
        <w:t xml:space="preserve"> літературн</w:t>
      </w:r>
      <w:r w:rsidR="00E00751" w:rsidRPr="005E788D">
        <w:rPr>
          <w:rFonts w:ascii="Times New Roman" w:hAnsi="Times New Roman" w:cs="Times New Roman"/>
          <w:sz w:val="28"/>
          <w:szCs w:val="28"/>
          <w:lang w:val="uk-UA"/>
        </w:rPr>
        <w:t>е</w:t>
      </w:r>
      <w:r w:rsidRPr="005E788D">
        <w:rPr>
          <w:rFonts w:ascii="Times New Roman" w:hAnsi="Times New Roman" w:cs="Times New Roman"/>
          <w:sz w:val="28"/>
          <w:szCs w:val="28"/>
          <w:lang w:val="uk-UA"/>
        </w:rPr>
        <w:t xml:space="preserve"> джерел</w:t>
      </w:r>
      <w:r w:rsidR="00E00751" w:rsidRPr="005E788D">
        <w:rPr>
          <w:rFonts w:ascii="Times New Roman" w:hAnsi="Times New Roman" w:cs="Times New Roman"/>
          <w:sz w:val="28"/>
          <w:szCs w:val="28"/>
          <w:lang w:val="uk-UA"/>
        </w:rPr>
        <w:t>о</w:t>
      </w:r>
      <w:r w:rsidRPr="005E788D">
        <w:rPr>
          <w:rFonts w:ascii="Times New Roman" w:hAnsi="Times New Roman" w:cs="Times New Roman"/>
          <w:sz w:val="28"/>
          <w:szCs w:val="28"/>
          <w:lang w:val="uk-UA"/>
        </w:rPr>
        <w:t xml:space="preserve">, із них </w:t>
      </w:r>
      <w:r w:rsidR="000416A3" w:rsidRPr="005E788D">
        <w:rPr>
          <w:rFonts w:ascii="Times New Roman" w:hAnsi="Times New Roman" w:cs="Times New Roman"/>
          <w:sz w:val="28"/>
          <w:szCs w:val="28"/>
          <w:lang w:val="uk-UA"/>
        </w:rPr>
        <w:t>13</w:t>
      </w:r>
      <w:r w:rsidRPr="005E788D">
        <w:rPr>
          <w:rFonts w:ascii="Times New Roman" w:hAnsi="Times New Roman" w:cs="Times New Roman"/>
          <w:sz w:val="28"/>
          <w:szCs w:val="28"/>
          <w:lang w:val="uk-UA"/>
        </w:rPr>
        <w:t xml:space="preserve"> іноземною мовою.</w:t>
      </w:r>
    </w:p>
    <w:p w14:paraId="074E0E04" w14:textId="31FC68F2" w:rsidR="000416A3" w:rsidRPr="005E788D" w:rsidRDefault="00D553EE" w:rsidP="00DA3974">
      <w:pPr>
        <w:spacing w:after="0" w:line="360" w:lineRule="auto"/>
        <w:ind w:firstLine="720"/>
        <w:jc w:val="both"/>
        <w:rPr>
          <w:rFonts w:ascii="Times New Roman" w:hAnsi="Times New Roman" w:cs="Times New Roman"/>
          <w:sz w:val="28"/>
          <w:szCs w:val="28"/>
          <w:lang w:val="uk-UA"/>
        </w:rPr>
      </w:pPr>
      <w:r w:rsidRPr="005E788D">
        <w:rPr>
          <w:rFonts w:ascii="Times New Roman" w:hAnsi="Times New Roman" w:cs="Times New Roman"/>
          <w:sz w:val="28"/>
          <w:szCs w:val="28"/>
          <w:lang w:val="uk-UA"/>
        </w:rPr>
        <w:t>Об’єктом дослідже ння є за стосува ння методичних прийомів кейс-технології на  уроках хімії з тем «Хімічні реакції» й «Неорганічні речовини та їх властивості» в 11 класі,  їх вплив на  рівень тривожності учнів та їхню успішність.</w:t>
      </w:r>
    </w:p>
    <w:p w14:paraId="37031519" w14:textId="68C64821" w:rsidR="000416A3" w:rsidRPr="005E788D" w:rsidRDefault="000416A3" w:rsidP="00DA3974">
      <w:pPr>
        <w:spacing w:after="0" w:line="360" w:lineRule="auto"/>
        <w:ind w:firstLine="720"/>
        <w:jc w:val="both"/>
        <w:rPr>
          <w:rFonts w:ascii="Times New Roman" w:hAnsi="Times New Roman" w:cs="Times New Roman"/>
          <w:sz w:val="28"/>
          <w:szCs w:val="28"/>
          <w:lang w:val="uk-UA"/>
        </w:rPr>
      </w:pPr>
      <w:r w:rsidRPr="005E788D">
        <w:rPr>
          <w:rFonts w:ascii="Times New Roman" w:hAnsi="Times New Roman" w:cs="Times New Roman"/>
          <w:sz w:val="28"/>
          <w:szCs w:val="28"/>
          <w:lang w:val="uk-UA"/>
        </w:rPr>
        <w:t>Предметом дослідження є</w:t>
      </w:r>
      <w:r w:rsidR="004F7446" w:rsidRPr="005E788D">
        <w:rPr>
          <w:rFonts w:ascii="Times New Roman" w:hAnsi="Times New Roman" w:cs="Times New Roman"/>
          <w:sz w:val="28"/>
          <w:szCs w:val="28"/>
          <w:lang w:val="uk-UA"/>
        </w:rPr>
        <w:t xml:space="preserve"> аналіз ефективності методу ситуативних завдань</w:t>
      </w:r>
      <w:r w:rsidRPr="005E788D">
        <w:rPr>
          <w:rFonts w:ascii="Times New Roman" w:hAnsi="Times New Roman" w:cs="Times New Roman"/>
          <w:sz w:val="28"/>
          <w:szCs w:val="28"/>
          <w:lang w:val="uk-UA"/>
        </w:rPr>
        <w:t>.</w:t>
      </w:r>
    </w:p>
    <w:p w14:paraId="6CB36C12" w14:textId="77777777" w:rsidR="00D553EE" w:rsidRPr="005E788D" w:rsidRDefault="00D553EE" w:rsidP="00DA3974">
      <w:pPr>
        <w:spacing w:after="0" w:line="360" w:lineRule="auto"/>
        <w:ind w:firstLine="720"/>
        <w:jc w:val="both"/>
        <w:rPr>
          <w:rFonts w:ascii="Times New Roman" w:hAnsi="Times New Roman" w:cs="Times New Roman"/>
          <w:sz w:val="28"/>
          <w:szCs w:val="28"/>
          <w:lang w:val="uk-UA"/>
        </w:rPr>
      </w:pPr>
      <w:r w:rsidRPr="005E788D">
        <w:rPr>
          <w:rFonts w:ascii="Times New Roman" w:hAnsi="Times New Roman" w:cs="Times New Roman"/>
          <w:sz w:val="28"/>
          <w:szCs w:val="28"/>
          <w:lang w:val="uk-UA"/>
        </w:rPr>
        <w:t>Методами дослідження є: спостереження за освітнім процесом; анкетування; тестування; аналіз результатів поточного контролю.</w:t>
      </w:r>
    </w:p>
    <w:p w14:paraId="748F28FD" w14:textId="21FE6034" w:rsidR="00B62E1F" w:rsidRPr="005E788D" w:rsidRDefault="000416A3" w:rsidP="00DA3974">
      <w:pPr>
        <w:spacing w:after="0" w:line="360" w:lineRule="auto"/>
        <w:ind w:firstLine="720"/>
        <w:jc w:val="both"/>
        <w:rPr>
          <w:rFonts w:ascii="Times New Roman" w:hAnsi="Times New Roman" w:cs="Times New Roman"/>
          <w:sz w:val="28"/>
          <w:szCs w:val="28"/>
          <w:lang w:val="uk-UA"/>
        </w:rPr>
      </w:pPr>
      <w:r w:rsidRPr="005E788D">
        <w:rPr>
          <w:rFonts w:ascii="Times New Roman" w:hAnsi="Times New Roman" w:cs="Times New Roman"/>
          <w:sz w:val="28"/>
          <w:szCs w:val="28"/>
          <w:lang w:val="uk-UA"/>
        </w:rPr>
        <w:t xml:space="preserve">Метою кваліфікаційної роботи є: </w:t>
      </w:r>
      <w:r w:rsidR="007C72EB" w:rsidRPr="005E788D">
        <w:rPr>
          <w:rFonts w:ascii="Times New Roman" w:hAnsi="Times New Roman" w:cs="Times New Roman"/>
          <w:sz w:val="28"/>
          <w:szCs w:val="28"/>
          <w:lang w:val="uk-UA"/>
        </w:rPr>
        <w:t xml:space="preserve">аналіз теоретичних можливостей при впровадженні кейс технології в освітній процес, </w:t>
      </w:r>
      <w:r w:rsidR="004F2F1E" w:rsidRPr="005E788D">
        <w:rPr>
          <w:rFonts w:ascii="Times New Roman" w:hAnsi="Times New Roman" w:cs="Times New Roman"/>
          <w:sz w:val="28"/>
          <w:szCs w:val="28"/>
          <w:lang w:val="uk-UA"/>
        </w:rPr>
        <w:t xml:space="preserve">дослідження формування ключових і хімічних компетентностей, </w:t>
      </w:r>
      <w:r w:rsidR="007C72EB" w:rsidRPr="005E788D">
        <w:rPr>
          <w:rFonts w:ascii="Times New Roman" w:hAnsi="Times New Roman" w:cs="Times New Roman"/>
          <w:sz w:val="28"/>
          <w:szCs w:val="28"/>
          <w:lang w:val="uk-UA"/>
        </w:rPr>
        <w:t>розробка методики ситуаційних завдань при вивчені хімії, проведення експериментальної перевірки запропонованої методики</w:t>
      </w:r>
      <w:r w:rsidR="00821DD9" w:rsidRPr="005E788D">
        <w:rPr>
          <w:rFonts w:ascii="Times New Roman" w:hAnsi="Times New Roman" w:cs="Times New Roman"/>
          <w:sz w:val="28"/>
          <w:szCs w:val="28"/>
          <w:lang w:val="uk-UA"/>
        </w:rPr>
        <w:t>.</w:t>
      </w:r>
    </w:p>
    <w:p w14:paraId="3E07F232" w14:textId="0420ECD0" w:rsidR="00F40A7B" w:rsidRDefault="000416A3" w:rsidP="00DA3974">
      <w:pPr>
        <w:spacing w:after="0" w:line="360" w:lineRule="auto"/>
        <w:ind w:firstLine="720"/>
        <w:jc w:val="both"/>
        <w:rPr>
          <w:rFonts w:ascii="Times New Roman" w:hAnsi="Times New Roman" w:cs="Times New Roman"/>
          <w:sz w:val="28"/>
          <w:szCs w:val="28"/>
          <w:lang w:val="uk-UA"/>
        </w:rPr>
      </w:pPr>
      <w:r w:rsidRPr="005E788D">
        <w:rPr>
          <w:rFonts w:ascii="Times New Roman" w:hAnsi="Times New Roman" w:cs="Times New Roman"/>
          <w:sz w:val="28"/>
          <w:szCs w:val="28"/>
          <w:lang w:val="uk-UA"/>
        </w:rPr>
        <w:t>Теоретично та експериментально визначено</w:t>
      </w:r>
      <w:r w:rsidR="00F40A7B" w:rsidRPr="005E788D">
        <w:rPr>
          <w:rFonts w:ascii="Times New Roman" w:hAnsi="Times New Roman" w:cs="Times New Roman"/>
          <w:sz w:val="28"/>
          <w:szCs w:val="28"/>
          <w:lang w:val="uk-UA"/>
        </w:rPr>
        <w:t xml:space="preserve">: </w:t>
      </w:r>
      <w:r w:rsidR="003A37A3" w:rsidRPr="005E788D">
        <w:rPr>
          <w:rFonts w:ascii="Times New Roman" w:hAnsi="Times New Roman" w:cs="Times New Roman"/>
          <w:sz w:val="28"/>
          <w:szCs w:val="28"/>
          <w:lang w:val="uk-UA"/>
        </w:rPr>
        <w:t>позитивний вплив на поточну успішність учнів старшої школи при</w:t>
      </w:r>
      <w:r w:rsidR="00F40A7B" w:rsidRPr="005E788D">
        <w:rPr>
          <w:rFonts w:ascii="Times New Roman" w:hAnsi="Times New Roman" w:cs="Times New Roman"/>
          <w:sz w:val="28"/>
          <w:szCs w:val="28"/>
          <w:lang w:val="uk-UA"/>
        </w:rPr>
        <w:t xml:space="preserve"> використанн</w:t>
      </w:r>
      <w:r w:rsidR="003A37A3" w:rsidRPr="005E788D">
        <w:rPr>
          <w:rFonts w:ascii="Times New Roman" w:hAnsi="Times New Roman" w:cs="Times New Roman"/>
          <w:sz w:val="28"/>
          <w:szCs w:val="28"/>
          <w:lang w:val="uk-UA"/>
        </w:rPr>
        <w:t>і</w:t>
      </w:r>
      <w:r w:rsidR="00F40A7B" w:rsidRPr="005E788D">
        <w:rPr>
          <w:rFonts w:ascii="Times New Roman" w:hAnsi="Times New Roman" w:cs="Times New Roman"/>
          <w:sz w:val="28"/>
          <w:szCs w:val="28"/>
          <w:lang w:val="uk-UA"/>
        </w:rPr>
        <w:t xml:space="preserve"> методики ситуативних завдань</w:t>
      </w:r>
      <w:r w:rsidR="003A37A3" w:rsidRPr="005E788D">
        <w:rPr>
          <w:rFonts w:ascii="Times New Roman" w:hAnsi="Times New Roman" w:cs="Times New Roman"/>
          <w:sz w:val="28"/>
          <w:szCs w:val="28"/>
          <w:lang w:val="uk-UA"/>
        </w:rPr>
        <w:t xml:space="preserve"> на уроках хімії</w:t>
      </w:r>
      <w:r w:rsidR="00F40A7B" w:rsidRPr="005E788D">
        <w:rPr>
          <w:rFonts w:ascii="Times New Roman" w:hAnsi="Times New Roman" w:cs="Times New Roman"/>
          <w:sz w:val="28"/>
          <w:szCs w:val="28"/>
          <w:lang w:val="uk-UA"/>
        </w:rPr>
        <w:t xml:space="preserve">. </w:t>
      </w:r>
    </w:p>
    <w:p w14:paraId="00526DDF" w14:textId="77777777" w:rsidR="00D33E7F" w:rsidRDefault="005E788D" w:rsidP="00D33E7F">
      <w:pPr>
        <w:spacing w:after="0" w:line="360" w:lineRule="auto"/>
        <w:ind w:firstLine="720"/>
        <w:jc w:val="both"/>
        <w:rPr>
          <w:rFonts w:ascii="Times New Roman" w:hAnsi="Times New Roman" w:cs="Times New Roman"/>
          <w:sz w:val="28"/>
          <w:szCs w:val="28"/>
          <w:lang w:val="uk-UA"/>
        </w:rPr>
      </w:pPr>
      <w:r w:rsidRPr="005E788D">
        <w:rPr>
          <w:rFonts w:ascii="Times New Roman" w:hAnsi="Times New Roman" w:cs="Times New Roman"/>
          <w:sz w:val="28"/>
          <w:szCs w:val="28"/>
          <w:lang w:val="uk-UA"/>
        </w:rPr>
        <w:t>КЕЙС-ТЕХНОЛОГІЯ, МЕТОД СИТУАТИВНИХ ЗАВДАНЬ, МЕТОДИЧНІ</w:t>
      </w:r>
      <w:r>
        <w:rPr>
          <w:rFonts w:ascii="Times New Roman" w:hAnsi="Times New Roman" w:cs="Times New Roman"/>
          <w:sz w:val="28"/>
          <w:szCs w:val="28"/>
          <w:lang w:val="uk-UA"/>
        </w:rPr>
        <w:t xml:space="preserve"> </w:t>
      </w:r>
      <w:r w:rsidRPr="005E788D">
        <w:rPr>
          <w:rFonts w:ascii="Times New Roman" w:hAnsi="Times New Roman" w:cs="Times New Roman"/>
          <w:sz w:val="28"/>
          <w:szCs w:val="28"/>
          <w:lang w:val="uk-UA"/>
        </w:rPr>
        <w:t>ПРИЙОМИ, РІВЕНЬ ТРИВОЖНОСТІ, ТЕСТУВАННЯ, КОМПЕТЕНТНОСТІ</w:t>
      </w:r>
      <w:r>
        <w:rPr>
          <w:rFonts w:ascii="Times New Roman" w:hAnsi="Times New Roman" w:cs="Times New Roman"/>
          <w:sz w:val="28"/>
          <w:szCs w:val="28"/>
          <w:lang w:val="uk-UA"/>
        </w:rPr>
        <w:t>.</w:t>
      </w:r>
      <w:r w:rsidR="00DF4E33" w:rsidRPr="005E788D">
        <w:rPr>
          <w:rFonts w:ascii="Times New Roman" w:hAnsi="Times New Roman" w:cs="Times New Roman"/>
          <w:sz w:val="28"/>
          <w:szCs w:val="28"/>
          <w:lang w:val="uk-UA"/>
        </w:rPr>
        <w:br w:type="page"/>
      </w:r>
    </w:p>
    <w:p w14:paraId="53C3FBCA" w14:textId="4AA03D09" w:rsidR="00DF4E33" w:rsidRPr="00D33E7F" w:rsidRDefault="00A33E42" w:rsidP="00D33E7F">
      <w:pPr>
        <w:spacing w:after="0" w:line="360" w:lineRule="auto"/>
        <w:jc w:val="center"/>
        <w:rPr>
          <w:rFonts w:ascii="Times New Roman" w:hAnsi="Times New Roman" w:cs="Times New Roman"/>
          <w:bCs/>
          <w:sz w:val="28"/>
          <w:szCs w:val="28"/>
          <w:lang w:val="en-US"/>
        </w:rPr>
      </w:pPr>
      <w:r w:rsidRPr="005E788D">
        <w:rPr>
          <w:rFonts w:ascii="Times New Roman" w:hAnsi="Times New Roman" w:cs="Times New Roman"/>
          <w:bCs/>
          <w:sz w:val="28"/>
          <w:szCs w:val="28"/>
          <w:lang w:val="en-US"/>
        </w:rPr>
        <w:lastRenderedPageBreak/>
        <w:t>ABSTRACT</w:t>
      </w:r>
    </w:p>
    <w:p w14:paraId="0FC79649" w14:textId="0CF1D351" w:rsidR="00A33E42" w:rsidRPr="00D33E7F" w:rsidRDefault="00A33E42" w:rsidP="00D15338">
      <w:pPr>
        <w:spacing w:after="0" w:line="360" w:lineRule="auto"/>
        <w:jc w:val="center"/>
        <w:rPr>
          <w:rFonts w:ascii="Times New Roman" w:hAnsi="Times New Roman" w:cs="Times New Roman"/>
          <w:b/>
          <w:bCs/>
          <w:sz w:val="28"/>
          <w:szCs w:val="28"/>
          <w:lang w:val="en-US"/>
        </w:rPr>
      </w:pPr>
    </w:p>
    <w:p w14:paraId="34447583" w14:textId="77777777" w:rsidR="000230DE" w:rsidRPr="00D33E7F" w:rsidRDefault="000230DE" w:rsidP="00D15338">
      <w:pPr>
        <w:spacing w:after="0" w:line="360" w:lineRule="auto"/>
        <w:jc w:val="center"/>
        <w:rPr>
          <w:rFonts w:ascii="Times New Roman" w:hAnsi="Times New Roman" w:cs="Times New Roman"/>
          <w:b/>
          <w:bCs/>
          <w:sz w:val="28"/>
          <w:szCs w:val="28"/>
          <w:lang w:val="en-US"/>
        </w:rPr>
      </w:pPr>
    </w:p>
    <w:p w14:paraId="3E995E88" w14:textId="0CDA1DBC" w:rsidR="001B3B84" w:rsidRPr="005E788D" w:rsidRDefault="001B3B84" w:rsidP="00821DD9">
      <w:pPr>
        <w:spacing w:after="0" w:line="360" w:lineRule="auto"/>
        <w:ind w:firstLine="720"/>
        <w:jc w:val="both"/>
        <w:rPr>
          <w:rFonts w:ascii="Times New Roman" w:hAnsi="Times New Roman" w:cs="Times New Roman"/>
          <w:sz w:val="28"/>
          <w:szCs w:val="28"/>
          <w:lang w:val="en-US"/>
        </w:rPr>
      </w:pPr>
      <w:r w:rsidRPr="005E788D">
        <w:rPr>
          <w:rFonts w:ascii="Times New Roman" w:hAnsi="Times New Roman" w:cs="Times New Roman"/>
          <w:sz w:val="28"/>
          <w:szCs w:val="28"/>
          <w:lang w:val="en-US"/>
        </w:rPr>
        <w:t xml:space="preserve">In the work </w:t>
      </w:r>
      <w:r w:rsidR="00821DD9" w:rsidRPr="005E788D">
        <w:rPr>
          <w:rFonts w:ascii="Times New Roman" w:hAnsi="Times New Roman" w:cs="Times New Roman"/>
          <w:sz w:val="28"/>
          <w:szCs w:val="28"/>
          <w:lang w:val="uk-UA"/>
        </w:rPr>
        <w:t>5</w:t>
      </w:r>
      <w:r w:rsidR="000010D1" w:rsidRPr="005E788D">
        <w:rPr>
          <w:rFonts w:ascii="Times New Roman" w:hAnsi="Times New Roman" w:cs="Times New Roman"/>
          <w:sz w:val="28"/>
          <w:szCs w:val="28"/>
          <w:lang w:val="uk-UA"/>
        </w:rPr>
        <w:t>0</w:t>
      </w:r>
      <w:r w:rsidRPr="005E788D">
        <w:rPr>
          <w:rFonts w:ascii="Times New Roman" w:hAnsi="Times New Roman" w:cs="Times New Roman"/>
          <w:sz w:val="28"/>
          <w:szCs w:val="28"/>
          <w:lang w:val="en-US"/>
        </w:rPr>
        <w:t xml:space="preserve"> pages, 3 tables, 4 drawings, </w:t>
      </w:r>
      <w:r w:rsidR="00E00751" w:rsidRPr="005E788D">
        <w:rPr>
          <w:rFonts w:ascii="Times New Roman" w:hAnsi="Times New Roman" w:cs="Times New Roman"/>
          <w:sz w:val="28"/>
          <w:szCs w:val="28"/>
          <w:lang w:val="uk-UA"/>
        </w:rPr>
        <w:t>41</w:t>
      </w:r>
      <w:r w:rsidRPr="005E788D">
        <w:rPr>
          <w:rFonts w:ascii="Times New Roman" w:hAnsi="Times New Roman" w:cs="Times New Roman"/>
          <w:sz w:val="28"/>
          <w:szCs w:val="28"/>
          <w:lang w:val="en-US"/>
        </w:rPr>
        <w:t xml:space="preserve"> literary sources were used, 13 of them in a foreign language.</w:t>
      </w:r>
    </w:p>
    <w:p w14:paraId="1CCC5EFE" w14:textId="77777777" w:rsidR="001B3B84" w:rsidRPr="005E788D" w:rsidRDefault="001B3B84" w:rsidP="00821DD9">
      <w:pPr>
        <w:spacing w:after="0" w:line="360" w:lineRule="auto"/>
        <w:ind w:firstLine="720"/>
        <w:jc w:val="both"/>
        <w:rPr>
          <w:rFonts w:ascii="Times New Roman" w:hAnsi="Times New Roman" w:cs="Times New Roman"/>
          <w:sz w:val="28"/>
          <w:szCs w:val="28"/>
          <w:lang w:val="en-US"/>
        </w:rPr>
      </w:pPr>
      <w:r w:rsidRPr="005E788D">
        <w:rPr>
          <w:rFonts w:ascii="Times New Roman" w:hAnsi="Times New Roman" w:cs="Times New Roman"/>
          <w:sz w:val="28"/>
          <w:szCs w:val="28"/>
          <w:lang w:val="en-US"/>
        </w:rPr>
        <w:t>The object of the research is the application of methodical techniques of case technology in chemistry lessons on the topics "Chemical reactions" and "Inorganic substances and their properties" in the 11th grade, their impact on the level of students' anxiety and their success.</w:t>
      </w:r>
    </w:p>
    <w:p w14:paraId="6764E76D" w14:textId="77777777" w:rsidR="001B3B84" w:rsidRPr="005E788D" w:rsidRDefault="001B3B84" w:rsidP="00821DD9">
      <w:pPr>
        <w:spacing w:after="0" w:line="360" w:lineRule="auto"/>
        <w:ind w:firstLine="720"/>
        <w:jc w:val="both"/>
        <w:rPr>
          <w:rFonts w:ascii="Times New Roman" w:hAnsi="Times New Roman" w:cs="Times New Roman"/>
          <w:sz w:val="28"/>
          <w:szCs w:val="28"/>
          <w:lang w:val="en-US"/>
        </w:rPr>
      </w:pPr>
      <w:r w:rsidRPr="005E788D">
        <w:rPr>
          <w:rFonts w:ascii="Times New Roman" w:hAnsi="Times New Roman" w:cs="Times New Roman"/>
          <w:sz w:val="28"/>
          <w:szCs w:val="28"/>
          <w:lang w:val="en-US"/>
        </w:rPr>
        <w:t>The subject of the study is the analysis of the effectiveness of the method of situational tasks.</w:t>
      </w:r>
    </w:p>
    <w:p w14:paraId="250F206F" w14:textId="77777777" w:rsidR="001B3B84" w:rsidRPr="005E788D" w:rsidRDefault="001B3B84" w:rsidP="00821DD9">
      <w:pPr>
        <w:spacing w:after="0" w:line="360" w:lineRule="auto"/>
        <w:ind w:firstLine="720"/>
        <w:jc w:val="both"/>
        <w:rPr>
          <w:rFonts w:ascii="Times New Roman" w:hAnsi="Times New Roman" w:cs="Times New Roman"/>
          <w:sz w:val="28"/>
          <w:szCs w:val="28"/>
          <w:lang w:val="en-US"/>
        </w:rPr>
      </w:pPr>
      <w:r w:rsidRPr="005E788D">
        <w:rPr>
          <w:rFonts w:ascii="Times New Roman" w:hAnsi="Times New Roman" w:cs="Times New Roman"/>
          <w:sz w:val="28"/>
          <w:szCs w:val="28"/>
          <w:lang w:val="en-US"/>
        </w:rPr>
        <w:t>Research methods are: observation of the educational process; survey; testing; analysis of the results of current control.</w:t>
      </w:r>
    </w:p>
    <w:p w14:paraId="505C0203" w14:textId="283B5D2D" w:rsidR="001B3B84" w:rsidRPr="005E788D" w:rsidRDefault="001B3B84" w:rsidP="00821DD9">
      <w:pPr>
        <w:spacing w:after="0" w:line="360" w:lineRule="auto"/>
        <w:ind w:firstLine="720"/>
        <w:jc w:val="both"/>
        <w:rPr>
          <w:rFonts w:ascii="Times New Roman" w:hAnsi="Times New Roman" w:cs="Times New Roman"/>
          <w:sz w:val="28"/>
          <w:szCs w:val="28"/>
          <w:lang w:val="uk-UA"/>
        </w:rPr>
      </w:pPr>
      <w:r w:rsidRPr="005E788D">
        <w:rPr>
          <w:rFonts w:ascii="Times New Roman" w:hAnsi="Times New Roman" w:cs="Times New Roman"/>
          <w:sz w:val="28"/>
          <w:szCs w:val="28"/>
          <w:lang w:val="en-US"/>
        </w:rPr>
        <w:t>The purpose of the qualification work is: analysis of theoretical possibilities when implementing case technology in the educational process, research on the formation of key and chemical competences, development of the methodology of situational tasks in the study of chemistry, conducting experimental verification of the proposed methodology</w:t>
      </w:r>
      <w:r w:rsidR="00821DD9" w:rsidRPr="005E788D">
        <w:rPr>
          <w:rFonts w:ascii="Times New Roman" w:hAnsi="Times New Roman" w:cs="Times New Roman"/>
          <w:sz w:val="28"/>
          <w:szCs w:val="28"/>
          <w:lang w:val="uk-UA"/>
        </w:rPr>
        <w:t>.</w:t>
      </w:r>
    </w:p>
    <w:p w14:paraId="099944DB" w14:textId="77777777" w:rsidR="005E788D" w:rsidRDefault="003A37A3" w:rsidP="00821DD9">
      <w:pPr>
        <w:spacing w:after="0" w:line="360" w:lineRule="auto"/>
        <w:ind w:firstLine="720"/>
        <w:jc w:val="both"/>
        <w:rPr>
          <w:rFonts w:ascii="Times New Roman" w:hAnsi="Times New Roman" w:cs="Times New Roman"/>
          <w:sz w:val="28"/>
          <w:szCs w:val="28"/>
          <w:lang w:val="en-US"/>
        </w:rPr>
      </w:pPr>
      <w:r w:rsidRPr="005E788D">
        <w:rPr>
          <w:rFonts w:ascii="Times New Roman" w:hAnsi="Times New Roman" w:cs="Times New Roman"/>
          <w:sz w:val="28"/>
          <w:szCs w:val="28"/>
          <w:lang w:val="en-US"/>
        </w:rPr>
        <w:t>Theoretically and experimentally determined: the positive effect on the current performance of high school students when using the method of situational tasks in chemistry lessons.</w:t>
      </w:r>
    </w:p>
    <w:p w14:paraId="4A919B00" w14:textId="0DEFAF0D" w:rsidR="00A33E42" w:rsidRPr="00A33E42" w:rsidRDefault="005E788D" w:rsidP="00821DD9">
      <w:pPr>
        <w:spacing w:after="0" w:line="360" w:lineRule="auto"/>
        <w:ind w:firstLine="720"/>
        <w:jc w:val="both"/>
        <w:rPr>
          <w:rFonts w:ascii="Times New Roman" w:hAnsi="Times New Roman" w:cs="Times New Roman"/>
          <w:sz w:val="28"/>
          <w:szCs w:val="28"/>
          <w:lang w:val="en-US"/>
        </w:rPr>
      </w:pPr>
      <w:r w:rsidRPr="005E788D">
        <w:rPr>
          <w:rFonts w:ascii="Times New Roman" w:hAnsi="Times New Roman" w:cs="Times New Roman"/>
          <w:sz w:val="28"/>
          <w:szCs w:val="28"/>
          <w:lang w:val="en-US"/>
        </w:rPr>
        <w:t>CASE TECHNOLOGY, SITUATION PROBLEM METHOD, METHODOLOGICAL TECHNIQUES, LEVEL OF ANXIETY, TESTING, COMPETENCE</w:t>
      </w:r>
      <w:r>
        <w:rPr>
          <w:rFonts w:ascii="Times New Roman" w:hAnsi="Times New Roman" w:cs="Times New Roman"/>
          <w:sz w:val="28"/>
          <w:szCs w:val="28"/>
          <w:lang w:val="uk-UA"/>
        </w:rPr>
        <w:t>.</w:t>
      </w:r>
      <w:r w:rsidRPr="005E788D">
        <w:rPr>
          <w:rFonts w:ascii="Times New Roman" w:hAnsi="Times New Roman" w:cs="Times New Roman"/>
          <w:sz w:val="28"/>
          <w:szCs w:val="28"/>
          <w:lang w:val="en-US"/>
        </w:rPr>
        <w:t xml:space="preserve"> </w:t>
      </w:r>
      <w:r w:rsidR="00A33E42" w:rsidRPr="00A33E42">
        <w:rPr>
          <w:rFonts w:ascii="Times New Roman" w:hAnsi="Times New Roman" w:cs="Times New Roman"/>
          <w:sz w:val="28"/>
          <w:szCs w:val="28"/>
          <w:lang w:val="en-US"/>
        </w:rPr>
        <w:br w:type="page"/>
      </w:r>
    </w:p>
    <w:p w14:paraId="6E81C709" w14:textId="5350AB2C" w:rsidR="00DF4E33" w:rsidRPr="00AF7B2A" w:rsidRDefault="00DF4E33" w:rsidP="00433CF5">
      <w:pPr>
        <w:spacing w:after="0" w:line="360" w:lineRule="auto"/>
        <w:jc w:val="center"/>
        <w:rPr>
          <w:rFonts w:ascii="Times New Roman" w:hAnsi="Times New Roman" w:cs="Times New Roman"/>
          <w:bCs/>
          <w:sz w:val="28"/>
          <w:szCs w:val="28"/>
          <w:lang w:val="uk-UA"/>
        </w:rPr>
      </w:pPr>
      <w:r w:rsidRPr="008D6F5C">
        <w:rPr>
          <w:rFonts w:ascii="Times New Roman" w:hAnsi="Times New Roman" w:cs="Times New Roman"/>
          <w:bCs/>
          <w:sz w:val="28"/>
          <w:szCs w:val="28"/>
          <w:lang w:val="uk-UA"/>
        </w:rPr>
        <w:lastRenderedPageBreak/>
        <w:t>ЗМІСТ</w:t>
      </w:r>
    </w:p>
    <w:p w14:paraId="6D4C7451" w14:textId="291732E0" w:rsidR="000230DE" w:rsidRDefault="000230DE" w:rsidP="00433CF5">
      <w:pPr>
        <w:spacing w:after="0" w:line="360" w:lineRule="auto"/>
        <w:jc w:val="center"/>
        <w:rPr>
          <w:rFonts w:ascii="Times New Roman" w:hAnsi="Times New Roman" w:cs="Times New Roman"/>
          <w:b/>
          <w:bCs/>
          <w:sz w:val="28"/>
          <w:szCs w:val="28"/>
          <w:lang w:val="uk-UA"/>
        </w:rPr>
      </w:pPr>
    </w:p>
    <w:p w14:paraId="7A078121" w14:textId="77777777" w:rsidR="000230DE" w:rsidRPr="00CA2373" w:rsidRDefault="000230DE" w:rsidP="00433CF5">
      <w:pPr>
        <w:spacing w:after="0" w:line="360" w:lineRule="auto"/>
        <w:jc w:val="center"/>
        <w:rPr>
          <w:rFonts w:ascii="Times New Roman" w:hAnsi="Times New Roman" w:cs="Times New Roman"/>
          <w:b/>
          <w:bCs/>
          <w:sz w:val="28"/>
          <w:szCs w:val="28"/>
          <w:lang w:val="uk-UA"/>
        </w:rPr>
      </w:pPr>
    </w:p>
    <w:p w14:paraId="03BD9D48" w14:textId="7482B1CC" w:rsidR="00DF4E33" w:rsidRPr="000230DE" w:rsidRDefault="00DF4E33" w:rsidP="00433CF5">
      <w:pPr>
        <w:spacing w:after="0" w:line="360" w:lineRule="auto"/>
        <w:rPr>
          <w:rFonts w:ascii="Times New Roman" w:hAnsi="Times New Roman" w:cs="Times New Roman"/>
          <w:sz w:val="28"/>
          <w:szCs w:val="28"/>
        </w:rPr>
      </w:pPr>
      <w:r w:rsidRPr="00DF4E33">
        <w:rPr>
          <w:rFonts w:ascii="Times New Roman" w:hAnsi="Times New Roman" w:cs="Times New Roman"/>
          <w:sz w:val="28"/>
          <w:szCs w:val="28"/>
          <w:lang w:val="uk-UA"/>
        </w:rPr>
        <w:t>ПЕРЕЛІК УМОВНИХ ПОЗНАЧЕНЬ, СИМВОЛІВ, ОДИНИЦЬ,</w:t>
      </w:r>
      <w:r w:rsidR="00CA2373">
        <w:rPr>
          <w:rFonts w:ascii="Times New Roman" w:hAnsi="Times New Roman" w:cs="Times New Roman"/>
          <w:sz w:val="28"/>
          <w:szCs w:val="28"/>
          <w:lang w:val="uk-UA"/>
        </w:rPr>
        <w:t xml:space="preserve"> </w:t>
      </w:r>
      <w:r w:rsidRPr="00DF4E33">
        <w:rPr>
          <w:rFonts w:ascii="Times New Roman" w:hAnsi="Times New Roman" w:cs="Times New Roman"/>
          <w:sz w:val="28"/>
          <w:szCs w:val="28"/>
          <w:lang w:val="uk-UA"/>
        </w:rPr>
        <w:t>СКОРОЧЕНЬ</w:t>
      </w:r>
      <w:r w:rsidR="00CA2373">
        <w:rPr>
          <w:rFonts w:ascii="Times New Roman" w:hAnsi="Times New Roman" w:cs="Times New Roman"/>
          <w:sz w:val="28"/>
          <w:szCs w:val="28"/>
          <w:lang w:val="uk-UA"/>
        </w:rPr>
        <w:t xml:space="preserve"> </w:t>
      </w:r>
      <w:r w:rsidRPr="00DF4E33">
        <w:rPr>
          <w:rFonts w:ascii="Times New Roman" w:hAnsi="Times New Roman" w:cs="Times New Roman"/>
          <w:sz w:val="28"/>
          <w:szCs w:val="28"/>
          <w:lang w:val="uk-UA"/>
        </w:rPr>
        <w:t>І ТЕРМІНІВ</w:t>
      </w:r>
      <w:r w:rsidR="00C15FEB">
        <w:rPr>
          <w:rFonts w:ascii="Times New Roman" w:hAnsi="Times New Roman" w:cs="Times New Roman"/>
          <w:sz w:val="28"/>
          <w:szCs w:val="28"/>
          <w:lang w:val="uk-UA"/>
        </w:rPr>
        <w:t>…………………………………………………………………</w:t>
      </w:r>
      <w:r w:rsidR="00AE2873">
        <w:rPr>
          <w:rFonts w:ascii="Times New Roman" w:hAnsi="Times New Roman" w:cs="Times New Roman"/>
          <w:sz w:val="28"/>
          <w:szCs w:val="28"/>
          <w:lang w:val="uk-UA"/>
        </w:rPr>
        <w:t>………</w:t>
      </w:r>
      <w:r w:rsidR="00C408B8">
        <w:rPr>
          <w:rFonts w:ascii="Times New Roman" w:hAnsi="Times New Roman" w:cs="Times New Roman"/>
          <w:sz w:val="28"/>
          <w:szCs w:val="28"/>
          <w:lang w:val="uk-UA"/>
        </w:rPr>
        <w:t>…</w:t>
      </w:r>
      <w:r w:rsidR="000230DE" w:rsidRPr="000230DE">
        <w:rPr>
          <w:rFonts w:ascii="Times New Roman" w:hAnsi="Times New Roman" w:cs="Times New Roman"/>
          <w:sz w:val="28"/>
          <w:szCs w:val="28"/>
        </w:rPr>
        <w:t>8</w:t>
      </w:r>
    </w:p>
    <w:p w14:paraId="1C47941F" w14:textId="2AAB189D" w:rsidR="00DF4E33" w:rsidRPr="000230DE" w:rsidRDefault="00DF4E33" w:rsidP="00433CF5">
      <w:pPr>
        <w:spacing w:after="0" w:line="360" w:lineRule="auto"/>
        <w:rPr>
          <w:rFonts w:ascii="Times New Roman" w:hAnsi="Times New Roman" w:cs="Times New Roman"/>
          <w:sz w:val="28"/>
          <w:szCs w:val="28"/>
        </w:rPr>
      </w:pPr>
      <w:r w:rsidRPr="00DF4E33">
        <w:rPr>
          <w:rFonts w:ascii="Times New Roman" w:hAnsi="Times New Roman" w:cs="Times New Roman"/>
          <w:sz w:val="28"/>
          <w:szCs w:val="28"/>
          <w:lang w:val="uk-UA"/>
        </w:rPr>
        <w:t>ВСТУП……………………………………………………………………</w:t>
      </w:r>
      <w:r w:rsidR="00AE2873">
        <w:rPr>
          <w:rFonts w:ascii="Times New Roman" w:hAnsi="Times New Roman" w:cs="Times New Roman"/>
          <w:sz w:val="28"/>
          <w:szCs w:val="28"/>
          <w:lang w:val="uk-UA"/>
        </w:rPr>
        <w:t>………</w:t>
      </w:r>
      <w:r w:rsidR="00C408B8">
        <w:rPr>
          <w:rFonts w:ascii="Times New Roman" w:hAnsi="Times New Roman" w:cs="Times New Roman"/>
          <w:sz w:val="28"/>
          <w:szCs w:val="28"/>
        </w:rPr>
        <w:t>…</w:t>
      </w:r>
      <w:r w:rsidR="00C408B8">
        <w:rPr>
          <w:rFonts w:ascii="Times New Roman" w:hAnsi="Times New Roman" w:cs="Times New Roman"/>
          <w:sz w:val="28"/>
          <w:szCs w:val="28"/>
          <w:lang w:val="uk-UA"/>
        </w:rPr>
        <w:t>..</w:t>
      </w:r>
      <w:r w:rsidR="000230DE" w:rsidRPr="000230DE">
        <w:rPr>
          <w:rFonts w:ascii="Times New Roman" w:hAnsi="Times New Roman" w:cs="Times New Roman"/>
          <w:sz w:val="28"/>
          <w:szCs w:val="28"/>
        </w:rPr>
        <w:t>9</w:t>
      </w:r>
    </w:p>
    <w:p w14:paraId="010A2F40" w14:textId="76A237D5" w:rsidR="00293A07" w:rsidRPr="000230DE" w:rsidRDefault="00AE2873" w:rsidP="00433CF5">
      <w:pPr>
        <w:spacing w:after="0" w:line="360" w:lineRule="auto"/>
        <w:rPr>
          <w:rFonts w:ascii="Times New Roman" w:hAnsi="Times New Roman" w:cs="Times New Roman"/>
          <w:sz w:val="28"/>
          <w:szCs w:val="28"/>
        </w:rPr>
      </w:pPr>
      <w:r>
        <w:rPr>
          <w:rFonts w:ascii="Times New Roman" w:hAnsi="Times New Roman" w:cs="Times New Roman"/>
          <w:sz w:val="28"/>
          <w:szCs w:val="28"/>
          <w:lang w:val="uk-UA"/>
        </w:rPr>
        <w:t>1</w:t>
      </w:r>
      <w:r w:rsidR="00A128D4">
        <w:rPr>
          <w:rFonts w:ascii="Times New Roman" w:hAnsi="Times New Roman" w:cs="Times New Roman"/>
          <w:sz w:val="28"/>
          <w:szCs w:val="28"/>
          <w:lang w:val="uk-UA"/>
        </w:rPr>
        <w:t xml:space="preserve"> </w:t>
      </w:r>
      <w:r w:rsidR="00DF4E33" w:rsidRPr="00AE2873">
        <w:rPr>
          <w:rFonts w:ascii="Times New Roman" w:hAnsi="Times New Roman" w:cs="Times New Roman"/>
          <w:sz w:val="28"/>
          <w:szCs w:val="28"/>
          <w:lang w:val="uk-UA"/>
        </w:rPr>
        <w:t>ОГЛЯД НАУ</w:t>
      </w:r>
      <w:r w:rsidR="00C408B8">
        <w:rPr>
          <w:rFonts w:ascii="Times New Roman" w:hAnsi="Times New Roman" w:cs="Times New Roman"/>
          <w:sz w:val="28"/>
          <w:szCs w:val="28"/>
          <w:lang w:val="uk-UA"/>
        </w:rPr>
        <w:t>КОВОЇ ЛІТЕРАТУРИ………………………………………..</w:t>
      </w:r>
      <w:r w:rsidRPr="00AE2873">
        <w:rPr>
          <w:rFonts w:ascii="Times New Roman" w:hAnsi="Times New Roman" w:cs="Times New Roman"/>
          <w:sz w:val="28"/>
          <w:szCs w:val="28"/>
          <w:lang w:val="uk-UA"/>
        </w:rPr>
        <w:t>…..</w:t>
      </w:r>
      <w:r w:rsidR="00276C58" w:rsidRPr="00276C58">
        <w:rPr>
          <w:rFonts w:ascii="Times New Roman" w:hAnsi="Times New Roman" w:cs="Times New Roman"/>
          <w:sz w:val="28"/>
          <w:szCs w:val="28"/>
        </w:rPr>
        <w:t>.</w:t>
      </w:r>
      <w:r w:rsidR="00C15FEB" w:rsidRPr="00AE2873">
        <w:rPr>
          <w:rFonts w:ascii="Times New Roman" w:hAnsi="Times New Roman" w:cs="Times New Roman"/>
          <w:sz w:val="28"/>
          <w:szCs w:val="28"/>
          <w:lang w:val="uk-UA"/>
        </w:rPr>
        <w:t>1</w:t>
      </w:r>
      <w:r w:rsidR="000230DE" w:rsidRPr="000230DE">
        <w:rPr>
          <w:rFonts w:ascii="Times New Roman" w:hAnsi="Times New Roman" w:cs="Times New Roman"/>
          <w:sz w:val="28"/>
          <w:szCs w:val="28"/>
        </w:rPr>
        <w:t>2</w:t>
      </w:r>
    </w:p>
    <w:p w14:paraId="7EC35063" w14:textId="38E48ED7" w:rsidR="007234F8" w:rsidRPr="000230DE" w:rsidRDefault="00AE2873" w:rsidP="00433CF5">
      <w:pPr>
        <w:spacing w:after="0" w:line="360" w:lineRule="auto"/>
        <w:rPr>
          <w:rFonts w:ascii="Times New Roman" w:hAnsi="Times New Roman"/>
          <w:sz w:val="28"/>
          <w:szCs w:val="28"/>
        </w:rPr>
      </w:pPr>
      <w:r>
        <w:rPr>
          <w:rFonts w:ascii="Times New Roman" w:hAnsi="Times New Roman"/>
          <w:sz w:val="28"/>
          <w:szCs w:val="28"/>
          <w:lang w:val="uk-UA"/>
        </w:rPr>
        <w:t xml:space="preserve">1.1 </w:t>
      </w:r>
      <w:r w:rsidR="007234F8" w:rsidRPr="00AE2873">
        <w:rPr>
          <w:rFonts w:ascii="Times New Roman" w:hAnsi="Times New Roman"/>
          <w:sz w:val="28"/>
          <w:szCs w:val="28"/>
          <w:lang w:val="uk-UA"/>
        </w:rPr>
        <w:t xml:space="preserve">Кейс-технологія як інноваційний напрямок хімічної освіти </w:t>
      </w:r>
      <w:r w:rsidRPr="00AE2873">
        <w:rPr>
          <w:rFonts w:ascii="Times New Roman" w:hAnsi="Times New Roman"/>
          <w:sz w:val="28"/>
          <w:szCs w:val="28"/>
          <w:lang w:val="uk-UA"/>
        </w:rPr>
        <w:t>……………</w:t>
      </w:r>
      <w:r w:rsidR="00A128D4">
        <w:rPr>
          <w:rFonts w:ascii="Times New Roman" w:hAnsi="Times New Roman"/>
          <w:sz w:val="28"/>
          <w:szCs w:val="28"/>
          <w:lang w:val="uk-UA"/>
        </w:rPr>
        <w:t>...</w:t>
      </w:r>
      <w:r w:rsidR="00276C58" w:rsidRPr="00276C58">
        <w:rPr>
          <w:rFonts w:ascii="Times New Roman" w:hAnsi="Times New Roman"/>
          <w:sz w:val="28"/>
          <w:szCs w:val="28"/>
        </w:rPr>
        <w:t>.</w:t>
      </w:r>
      <w:r w:rsidR="00C408B8">
        <w:rPr>
          <w:rFonts w:ascii="Times New Roman" w:hAnsi="Times New Roman"/>
          <w:sz w:val="28"/>
          <w:szCs w:val="28"/>
          <w:lang w:val="uk-UA"/>
        </w:rPr>
        <w:t>..</w:t>
      </w:r>
      <w:r w:rsidR="00C15FEB" w:rsidRPr="00AE2873">
        <w:rPr>
          <w:rFonts w:ascii="Times New Roman" w:hAnsi="Times New Roman"/>
          <w:sz w:val="28"/>
          <w:szCs w:val="28"/>
          <w:lang w:val="uk-UA"/>
        </w:rPr>
        <w:t>1</w:t>
      </w:r>
      <w:r w:rsidR="000230DE" w:rsidRPr="000230DE">
        <w:rPr>
          <w:rFonts w:ascii="Times New Roman" w:hAnsi="Times New Roman"/>
          <w:sz w:val="28"/>
          <w:szCs w:val="28"/>
        </w:rPr>
        <w:t>2</w:t>
      </w:r>
    </w:p>
    <w:p w14:paraId="25EFD144" w14:textId="3D282EAF" w:rsidR="007234F8" w:rsidRPr="000230DE" w:rsidRDefault="005C7238" w:rsidP="006E4CAC">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1.2 </w:t>
      </w:r>
      <w:r w:rsidR="007234F8" w:rsidRPr="005C7238">
        <w:rPr>
          <w:rFonts w:ascii="Times New Roman" w:hAnsi="Times New Roman"/>
          <w:sz w:val="28"/>
          <w:szCs w:val="28"/>
          <w:lang w:val="uk-UA"/>
        </w:rPr>
        <w:t>Формування хімічних компетентностей учнів-старшокласників і студентів-першокурсників на основі вирішення ситуаційних задач</w:t>
      </w:r>
      <w:r w:rsidR="00AE2873">
        <w:rPr>
          <w:rFonts w:ascii="Times New Roman" w:hAnsi="Times New Roman"/>
          <w:sz w:val="28"/>
          <w:szCs w:val="28"/>
          <w:lang w:val="uk-UA"/>
        </w:rPr>
        <w:t>……………………</w:t>
      </w:r>
      <w:r w:rsidR="00C408B8">
        <w:rPr>
          <w:rFonts w:ascii="Times New Roman" w:hAnsi="Times New Roman"/>
          <w:sz w:val="28"/>
          <w:szCs w:val="28"/>
          <w:lang w:val="uk-UA"/>
        </w:rPr>
        <w:t>…</w:t>
      </w:r>
      <w:r w:rsidR="00276C58" w:rsidRPr="00276C58">
        <w:rPr>
          <w:rFonts w:ascii="Times New Roman" w:hAnsi="Times New Roman"/>
          <w:sz w:val="28"/>
          <w:szCs w:val="28"/>
        </w:rPr>
        <w:t>.</w:t>
      </w:r>
      <w:r w:rsidR="00C15FEB" w:rsidRPr="005C7238">
        <w:rPr>
          <w:rFonts w:ascii="Times New Roman" w:hAnsi="Times New Roman"/>
          <w:sz w:val="28"/>
          <w:szCs w:val="28"/>
          <w:lang w:val="uk-UA"/>
        </w:rPr>
        <w:t>1</w:t>
      </w:r>
      <w:r w:rsidR="000230DE" w:rsidRPr="000230DE">
        <w:rPr>
          <w:rFonts w:ascii="Times New Roman" w:hAnsi="Times New Roman"/>
          <w:sz w:val="28"/>
          <w:szCs w:val="28"/>
          <w:lang w:val="uk-UA"/>
        </w:rPr>
        <w:t>7</w:t>
      </w:r>
    </w:p>
    <w:p w14:paraId="2030483A" w14:textId="5F329E88" w:rsidR="007234F8" w:rsidRPr="000230DE" w:rsidRDefault="005C7238" w:rsidP="006E4CAC">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1.3 </w:t>
      </w:r>
      <w:r w:rsidR="007234F8" w:rsidRPr="005C7238">
        <w:rPr>
          <w:rFonts w:ascii="Times New Roman" w:hAnsi="Times New Roman"/>
          <w:sz w:val="28"/>
          <w:szCs w:val="28"/>
          <w:lang w:val="uk-UA"/>
        </w:rPr>
        <w:t xml:space="preserve">Методика застосування кейс-технології в навчанні курсу «Хімія» в старшій школі і навчальної дисципліни «Неорганічна хімія» </w:t>
      </w:r>
      <w:r w:rsidR="00AE2873">
        <w:rPr>
          <w:rFonts w:ascii="Times New Roman" w:hAnsi="Times New Roman"/>
          <w:sz w:val="28"/>
          <w:szCs w:val="28"/>
          <w:lang w:val="uk-UA"/>
        </w:rPr>
        <w:t>…………………………..</w:t>
      </w:r>
      <w:r w:rsidR="00276C58" w:rsidRPr="00276C58">
        <w:rPr>
          <w:rFonts w:ascii="Times New Roman" w:hAnsi="Times New Roman"/>
          <w:sz w:val="28"/>
          <w:szCs w:val="28"/>
          <w:lang w:val="uk-UA"/>
        </w:rPr>
        <w:t>.</w:t>
      </w:r>
      <w:r w:rsidR="000230DE" w:rsidRPr="000230DE">
        <w:rPr>
          <w:rFonts w:ascii="Times New Roman" w:hAnsi="Times New Roman"/>
          <w:sz w:val="28"/>
          <w:szCs w:val="28"/>
          <w:lang w:val="uk-UA"/>
        </w:rPr>
        <w:t>20</w:t>
      </w:r>
    </w:p>
    <w:p w14:paraId="2CEC18B5" w14:textId="3E98197C" w:rsidR="00C15FEB" w:rsidRPr="000230DE" w:rsidRDefault="00C15FEB" w:rsidP="00433CF5">
      <w:pPr>
        <w:spacing w:after="0" w:line="360" w:lineRule="auto"/>
        <w:rPr>
          <w:rFonts w:ascii="Times New Roman" w:hAnsi="Times New Roman"/>
          <w:sz w:val="28"/>
          <w:szCs w:val="28"/>
        </w:rPr>
      </w:pPr>
      <w:r w:rsidRPr="00C15FEB">
        <w:rPr>
          <w:rFonts w:ascii="Times New Roman" w:hAnsi="Times New Roman"/>
          <w:sz w:val="28"/>
          <w:szCs w:val="28"/>
          <w:lang w:val="uk-UA"/>
        </w:rPr>
        <w:t xml:space="preserve">2. МА ТЕ РІА ЛИ ТА  МЕ ТОДИ ДОСЛІДЖЕ ННЯ </w:t>
      </w:r>
      <w:r w:rsidR="00AE2873">
        <w:rPr>
          <w:rFonts w:ascii="Times New Roman" w:hAnsi="Times New Roman"/>
          <w:sz w:val="28"/>
          <w:szCs w:val="28"/>
          <w:lang w:val="uk-UA"/>
        </w:rPr>
        <w:t>……………………………..</w:t>
      </w:r>
      <w:r w:rsidR="00276C58" w:rsidRPr="00276C58">
        <w:rPr>
          <w:rFonts w:ascii="Times New Roman" w:hAnsi="Times New Roman"/>
          <w:sz w:val="28"/>
          <w:szCs w:val="28"/>
        </w:rPr>
        <w:t xml:space="preserve">. </w:t>
      </w:r>
      <w:r w:rsidRPr="00C15FEB">
        <w:rPr>
          <w:rFonts w:ascii="Times New Roman" w:hAnsi="Times New Roman"/>
          <w:sz w:val="28"/>
          <w:szCs w:val="28"/>
          <w:lang w:val="uk-UA"/>
        </w:rPr>
        <w:t>2</w:t>
      </w:r>
      <w:r w:rsidR="000230DE" w:rsidRPr="000230DE">
        <w:rPr>
          <w:rFonts w:ascii="Times New Roman" w:hAnsi="Times New Roman"/>
          <w:sz w:val="28"/>
          <w:szCs w:val="28"/>
        </w:rPr>
        <w:t>5</w:t>
      </w:r>
    </w:p>
    <w:p w14:paraId="1B0442E5" w14:textId="5B7CCF4D" w:rsidR="007234F8" w:rsidRPr="000230DE" w:rsidRDefault="00C15FEB" w:rsidP="00433CF5">
      <w:pPr>
        <w:spacing w:after="0" w:line="360" w:lineRule="auto"/>
        <w:rPr>
          <w:rFonts w:ascii="Times New Roman" w:hAnsi="Times New Roman"/>
          <w:sz w:val="28"/>
          <w:szCs w:val="28"/>
        </w:rPr>
      </w:pPr>
      <w:r w:rsidRPr="00C15FEB">
        <w:rPr>
          <w:rFonts w:ascii="Times New Roman" w:hAnsi="Times New Roman"/>
          <w:sz w:val="28"/>
          <w:szCs w:val="28"/>
          <w:lang w:val="uk-UA"/>
        </w:rPr>
        <w:t xml:space="preserve">2.1 Об’єкт  і методи дослідження. </w:t>
      </w:r>
      <w:r w:rsidR="007234F8" w:rsidRPr="00C15FEB">
        <w:rPr>
          <w:rFonts w:ascii="Times New Roman" w:hAnsi="Times New Roman"/>
          <w:sz w:val="28"/>
          <w:szCs w:val="28"/>
          <w:lang w:val="uk-UA"/>
        </w:rPr>
        <w:t>Методи дослідження</w:t>
      </w:r>
      <w:r w:rsidR="00AE2873">
        <w:rPr>
          <w:rFonts w:ascii="Times New Roman" w:hAnsi="Times New Roman"/>
          <w:sz w:val="28"/>
          <w:szCs w:val="28"/>
          <w:lang w:val="uk-UA"/>
        </w:rPr>
        <w:t>……………………….</w:t>
      </w:r>
      <w:r w:rsidR="00276C58" w:rsidRPr="0097154C">
        <w:rPr>
          <w:rFonts w:ascii="Times New Roman" w:hAnsi="Times New Roman"/>
          <w:sz w:val="28"/>
          <w:szCs w:val="28"/>
        </w:rPr>
        <w:t>..</w:t>
      </w:r>
      <w:r w:rsidRPr="00C15FEB">
        <w:rPr>
          <w:rFonts w:ascii="Times New Roman" w:hAnsi="Times New Roman"/>
          <w:sz w:val="28"/>
          <w:szCs w:val="28"/>
          <w:lang w:val="uk-UA"/>
        </w:rPr>
        <w:t>2</w:t>
      </w:r>
      <w:r w:rsidR="000230DE" w:rsidRPr="000230DE">
        <w:rPr>
          <w:rFonts w:ascii="Times New Roman" w:hAnsi="Times New Roman"/>
          <w:sz w:val="28"/>
          <w:szCs w:val="28"/>
        </w:rPr>
        <w:t>5</w:t>
      </w:r>
    </w:p>
    <w:p w14:paraId="5AB4E9B1" w14:textId="69E7544B" w:rsidR="00C15FEB" w:rsidRPr="000230DE" w:rsidRDefault="00C15FEB" w:rsidP="00433CF5">
      <w:pPr>
        <w:spacing w:after="0" w:line="360" w:lineRule="auto"/>
        <w:rPr>
          <w:rFonts w:ascii="Times New Roman" w:hAnsi="Times New Roman"/>
          <w:sz w:val="28"/>
          <w:szCs w:val="28"/>
        </w:rPr>
      </w:pPr>
      <w:r w:rsidRPr="00C15FEB">
        <w:rPr>
          <w:rFonts w:ascii="Times New Roman" w:hAnsi="Times New Roman"/>
          <w:sz w:val="28"/>
          <w:szCs w:val="28"/>
          <w:lang w:val="uk-UA"/>
        </w:rPr>
        <w:t>2.2 Методики</w:t>
      </w:r>
      <w:r w:rsidR="00AE2873">
        <w:rPr>
          <w:rFonts w:ascii="Times New Roman" w:hAnsi="Times New Roman"/>
          <w:sz w:val="28"/>
          <w:szCs w:val="28"/>
          <w:lang w:val="uk-UA"/>
        </w:rPr>
        <w:t>………………………………………………………………………</w:t>
      </w:r>
      <w:r w:rsidR="00276C58" w:rsidRPr="00276C58">
        <w:rPr>
          <w:rFonts w:ascii="Times New Roman" w:hAnsi="Times New Roman"/>
          <w:sz w:val="28"/>
          <w:szCs w:val="28"/>
        </w:rPr>
        <w:t>..</w:t>
      </w:r>
      <w:r>
        <w:rPr>
          <w:rFonts w:ascii="Times New Roman" w:hAnsi="Times New Roman"/>
          <w:sz w:val="28"/>
          <w:szCs w:val="28"/>
          <w:lang w:val="uk-UA"/>
        </w:rPr>
        <w:t>2</w:t>
      </w:r>
      <w:r w:rsidR="000230DE" w:rsidRPr="000230DE">
        <w:rPr>
          <w:rFonts w:ascii="Times New Roman" w:hAnsi="Times New Roman"/>
          <w:sz w:val="28"/>
          <w:szCs w:val="28"/>
        </w:rPr>
        <w:t>9</w:t>
      </w:r>
    </w:p>
    <w:p w14:paraId="13BDA5FD" w14:textId="631B6477" w:rsidR="00C15FEB" w:rsidRPr="000230DE" w:rsidRDefault="00C15FEB" w:rsidP="00433CF5">
      <w:pPr>
        <w:spacing w:after="0" w:line="360" w:lineRule="auto"/>
        <w:rPr>
          <w:rFonts w:ascii="Times New Roman" w:hAnsi="Times New Roman"/>
          <w:sz w:val="28"/>
          <w:szCs w:val="28"/>
        </w:rPr>
      </w:pPr>
      <w:r w:rsidRPr="00C15FEB">
        <w:rPr>
          <w:rFonts w:ascii="Times New Roman" w:hAnsi="Times New Roman"/>
          <w:sz w:val="28"/>
          <w:szCs w:val="28"/>
          <w:lang w:val="uk-UA"/>
        </w:rPr>
        <w:t>2.2.1 Діагностика рівня ситуативної (реактивної) тривожності (за Спілбергером-Ханіним)</w:t>
      </w:r>
      <w:r w:rsidR="00AE2873">
        <w:rPr>
          <w:rFonts w:ascii="Times New Roman" w:hAnsi="Times New Roman"/>
          <w:sz w:val="28"/>
          <w:szCs w:val="28"/>
          <w:lang w:val="uk-UA"/>
        </w:rPr>
        <w:t>…………………………………………………………………………....</w:t>
      </w:r>
      <w:r w:rsidR="00276C58" w:rsidRPr="00276C58">
        <w:rPr>
          <w:rFonts w:ascii="Times New Roman" w:hAnsi="Times New Roman"/>
          <w:sz w:val="28"/>
          <w:szCs w:val="28"/>
        </w:rPr>
        <w:t>.</w:t>
      </w:r>
      <w:r>
        <w:rPr>
          <w:rFonts w:ascii="Times New Roman" w:hAnsi="Times New Roman"/>
          <w:sz w:val="28"/>
          <w:szCs w:val="28"/>
          <w:lang w:val="uk-UA"/>
        </w:rPr>
        <w:t>2</w:t>
      </w:r>
      <w:r w:rsidR="000230DE" w:rsidRPr="000230DE">
        <w:rPr>
          <w:rFonts w:ascii="Times New Roman" w:hAnsi="Times New Roman"/>
          <w:sz w:val="28"/>
          <w:szCs w:val="28"/>
        </w:rPr>
        <w:t>9</w:t>
      </w:r>
    </w:p>
    <w:p w14:paraId="5C9C52A2" w14:textId="4CAF70E6" w:rsidR="007234F8" w:rsidRPr="000230DE" w:rsidRDefault="00C15FEB" w:rsidP="006E4CAC">
      <w:pPr>
        <w:spacing w:after="0" w:line="360" w:lineRule="auto"/>
        <w:jc w:val="both"/>
        <w:rPr>
          <w:rFonts w:ascii="Times New Roman" w:eastAsia="Times New Roman" w:hAnsi="Times New Roman"/>
          <w:sz w:val="28"/>
          <w:szCs w:val="28"/>
        </w:rPr>
      </w:pPr>
      <w:r w:rsidRPr="00C15FEB">
        <w:rPr>
          <w:rFonts w:ascii="Times New Roman" w:eastAsia="Times New Roman" w:hAnsi="Times New Roman"/>
          <w:sz w:val="28"/>
          <w:szCs w:val="28"/>
          <w:lang w:val="uk-UA"/>
        </w:rPr>
        <w:t>2.2.2 Методика виявлення суб’єктивних відчуттів в учнів щодо застосування ситуаційних завдань  на уроках хімії</w:t>
      </w:r>
      <w:r w:rsidR="00AE2873">
        <w:rPr>
          <w:rFonts w:ascii="Times New Roman" w:eastAsia="Times New Roman" w:hAnsi="Times New Roman"/>
          <w:sz w:val="28"/>
          <w:szCs w:val="28"/>
          <w:lang w:val="uk-UA"/>
        </w:rPr>
        <w:t>………………………………………...…..</w:t>
      </w:r>
      <w:r w:rsidR="00276C58" w:rsidRPr="00276C58">
        <w:rPr>
          <w:rFonts w:ascii="Times New Roman" w:eastAsia="Times New Roman" w:hAnsi="Times New Roman"/>
          <w:sz w:val="28"/>
          <w:szCs w:val="28"/>
        </w:rPr>
        <w:t>..</w:t>
      </w:r>
      <w:r w:rsidR="000230DE" w:rsidRPr="000230DE">
        <w:rPr>
          <w:rFonts w:ascii="Times New Roman" w:eastAsia="Times New Roman" w:hAnsi="Times New Roman"/>
          <w:sz w:val="28"/>
          <w:szCs w:val="28"/>
        </w:rPr>
        <w:t>30</w:t>
      </w:r>
    </w:p>
    <w:p w14:paraId="5FD28417" w14:textId="4C56F626" w:rsidR="004778C5" w:rsidRPr="000230DE" w:rsidRDefault="005C7238" w:rsidP="00433CF5">
      <w:pPr>
        <w:spacing w:after="0" w:line="360" w:lineRule="auto"/>
        <w:rPr>
          <w:rFonts w:ascii="Times New Roman" w:eastAsia="Times New Roman" w:hAnsi="Times New Roman"/>
          <w:sz w:val="28"/>
          <w:szCs w:val="28"/>
        </w:rPr>
      </w:pPr>
      <w:r w:rsidRPr="005C7238">
        <w:rPr>
          <w:rFonts w:ascii="Times New Roman" w:eastAsia="Times New Roman" w:hAnsi="Times New Roman"/>
          <w:sz w:val="28"/>
          <w:szCs w:val="28"/>
          <w:lang w:val="uk-UA"/>
        </w:rPr>
        <w:t>2.2.3 Порівняльний аналіз показників поточної успішності учнів ЕГ і КГ</w:t>
      </w:r>
      <w:r w:rsidR="00AE2873">
        <w:rPr>
          <w:rFonts w:ascii="Times New Roman" w:eastAsia="Times New Roman" w:hAnsi="Times New Roman"/>
          <w:sz w:val="28"/>
          <w:szCs w:val="28"/>
          <w:lang w:val="uk-UA"/>
        </w:rPr>
        <w:t>…...</w:t>
      </w:r>
      <w:r w:rsidR="00A128D4">
        <w:rPr>
          <w:rFonts w:ascii="Times New Roman" w:eastAsia="Times New Roman" w:hAnsi="Times New Roman"/>
          <w:sz w:val="28"/>
          <w:szCs w:val="28"/>
          <w:lang w:val="uk-UA"/>
        </w:rPr>
        <w:t>.</w:t>
      </w:r>
      <w:r w:rsidR="00276C58" w:rsidRPr="00276C58">
        <w:rPr>
          <w:rFonts w:ascii="Times New Roman" w:eastAsia="Times New Roman" w:hAnsi="Times New Roman"/>
          <w:sz w:val="28"/>
          <w:szCs w:val="28"/>
        </w:rPr>
        <w:t xml:space="preserve"> </w:t>
      </w:r>
      <w:r w:rsidR="000230DE" w:rsidRPr="000230DE">
        <w:rPr>
          <w:rFonts w:ascii="Times New Roman" w:eastAsia="Times New Roman" w:hAnsi="Times New Roman"/>
          <w:sz w:val="28"/>
          <w:szCs w:val="28"/>
        </w:rPr>
        <w:t>30</w:t>
      </w:r>
    </w:p>
    <w:p w14:paraId="66AF29D2" w14:textId="0899C40E" w:rsidR="005C7238" w:rsidRPr="000230DE" w:rsidRDefault="005C7238" w:rsidP="00433CF5">
      <w:pPr>
        <w:spacing w:after="0" w:line="360" w:lineRule="auto"/>
        <w:rPr>
          <w:rFonts w:ascii="Times New Roman" w:hAnsi="Times New Roman"/>
          <w:sz w:val="28"/>
          <w:szCs w:val="28"/>
        </w:rPr>
      </w:pPr>
      <w:r w:rsidRPr="005C7238">
        <w:rPr>
          <w:rFonts w:ascii="Times New Roman" w:hAnsi="Times New Roman"/>
          <w:sz w:val="28"/>
          <w:szCs w:val="28"/>
        </w:rPr>
        <w:t>3 ЕКСПЕРИМЕНТАЛЬНА ЧАСТИНА</w:t>
      </w:r>
      <w:r w:rsidR="00A128D4">
        <w:rPr>
          <w:rFonts w:ascii="Times New Roman" w:hAnsi="Times New Roman"/>
          <w:sz w:val="28"/>
          <w:szCs w:val="28"/>
          <w:lang w:val="uk-UA"/>
        </w:rPr>
        <w:t xml:space="preserve"> </w:t>
      </w:r>
      <w:r w:rsidR="00AE2873">
        <w:rPr>
          <w:rFonts w:ascii="Times New Roman" w:hAnsi="Times New Roman"/>
          <w:sz w:val="28"/>
          <w:szCs w:val="28"/>
          <w:lang w:val="uk-UA"/>
        </w:rPr>
        <w:t>………………………………………….</w:t>
      </w:r>
      <w:r w:rsidR="00276C58" w:rsidRPr="00276C58">
        <w:rPr>
          <w:rFonts w:ascii="Times New Roman" w:hAnsi="Times New Roman"/>
          <w:sz w:val="28"/>
          <w:szCs w:val="28"/>
        </w:rPr>
        <w:t>.</w:t>
      </w:r>
      <w:r>
        <w:rPr>
          <w:rFonts w:ascii="Times New Roman" w:hAnsi="Times New Roman"/>
          <w:sz w:val="28"/>
          <w:szCs w:val="28"/>
          <w:lang w:val="uk-UA"/>
        </w:rPr>
        <w:t>3</w:t>
      </w:r>
      <w:r w:rsidR="000230DE" w:rsidRPr="000230DE">
        <w:rPr>
          <w:rFonts w:ascii="Times New Roman" w:hAnsi="Times New Roman"/>
          <w:sz w:val="28"/>
          <w:szCs w:val="28"/>
        </w:rPr>
        <w:t>1</w:t>
      </w:r>
    </w:p>
    <w:p w14:paraId="36A9FD14" w14:textId="7CFCCBDD" w:rsidR="007234F8" w:rsidRPr="000230DE" w:rsidRDefault="005C7238" w:rsidP="006E4CAC">
      <w:pPr>
        <w:pStyle w:val="a3"/>
        <w:spacing w:after="0" w:line="360" w:lineRule="auto"/>
        <w:ind w:left="0"/>
        <w:jc w:val="both"/>
        <w:rPr>
          <w:rFonts w:ascii="Times New Roman" w:hAnsi="Times New Roman"/>
          <w:sz w:val="28"/>
          <w:szCs w:val="28"/>
        </w:rPr>
      </w:pPr>
      <w:r w:rsidRPr="005C7238">
        <w:rPr>
          <w:rFonts w:ascii="Times New Roman" w:hAnsi="Times New Roman"/>
          <w:sz w:val="28"/>
          <w:szCs w:val="28"/>
        </w:rPr>
        <w:t>3.1 Визначення рівня ситуативної (реактивної) тривожності (за Спілбергером-Ханіним)</w:t>
      </w:r>
      <w:r w:rsidR="00AE2873">
        <w:rPr>
          <w:rFonts w:ascii="Times New Roman" w:hAnsi="Times New Roman"/>
          <w:sz w:val="28"/>
          <w:szCs w:val="28"/>
          <w:lang w:val="uk-UA"/>
        </w:rPr>
        <w:t>…………………………………………………………………………...</w:t>
      </w:r>
      <w:r w:rsidR="00A128D4">
        <w:rPr>
          <w:rFonts w:ascii="Times New Roman" w:hAnsi="Times New Roman"/>
          <w:sz w:val="28"/>
          <w:szCs w:val="28"/>
          <w:lang w:val="uk-UA"/>
        </w:rPr>
        <w:t>.</w:t>
      </w:r>
      <w:r w:rsidR="00276C58" w:rsidRPr="00276C58">
        <w:rPr>
          <w:rFonts w:ascii="Times New Roman" w:hAnsi="Times New Roman"/>
          <w:sz w:val="28"/>
          <w:szCs w:val="28"/>
        </w:rPr>
        <w:t>.</w:t>
      </w:r>
      <w:r>
        <w:rPr>
          <w:rFonts w:ascii="Times New Roman" w:hAnsi="Times New Roman"/>
          <w:sz w:val="28"/>
          <w:szCs w:val="28"/>
          <w:lang w:val="uk-UA"/>
        </w:rPr>
        <w:t>3</w:t>
      </w:r>
      <w:r w:rsidR="000230DE" w:rsidRPr="000230DE">
        <w:rPr>
          <w:rFonts w:ascii="Times New Roman" w:hAnsi="Times New Roman"/>
          <w:sz w:val="28"/>
          <w:szCs w:val="28"/>
        </w:rPr>
        <w:t>1</w:t>
      </w:r>
    </w:p>
    <w:p w14:paraId="0C09036E" w14:textId="09BAD819" w:rsidR="00F20F92" w:rsidRPr="000230DE" w:rsidRDefault="005C7238" w:rsidP="00433CF5">
      <w:pPr>
        <w:spacing w:after="0" w:line="360" w:lineRule="auto"/>
        <w:rPr>
          <w:rFonts w:ascii="Times New Roman" w:hAnsi="Times New Roman"/>
          <w:sz w:val="28"/>
          <w:szCs w:val="28"/>
        </w:rPr>
      </w:pPr>
      <w:r w:rsidRPr="005C7238">
        <w:rPr>
          <w:rFonts w:ascii="Times New Roman" w:hAnsi="Times New Roman"/>
          <w:sz w:val="28"/>
          <w:szCs w:val="28"/>
          <w:lang w:val="uk-UA"/>
        </w:rPr>
        <w:t>3.</w:t>
      </w:r>
      <w:r w:rsidR="00F20F92">
        <w:rPr>
          <w:rFonts w:ascii="Times New Roman" w:hAnsi="Times New Roman"/>
          <w:sz w:val="28"/>
          <w:szCs w:val="28"/>
          <w:lang w:val="uk-UA"/>
        </w:rPr>
        <w:t>2</w:t>
      </w:r>
      <w:r w:rsidRPr="005C7238">
        <w:rPr>
          <w:rFonts w:ascii="Times New Roman" w:hAnsi="Times New Roman"/>
          <w:sz w:val="28"/>
          <w:szCs w:val="28"/>
          <w:lang w:val="uk-UA"/>
        </w:rPr>
        <w:t xml:space="preserve"> Анкетування учнів (суб’єктивні показники)</w:t>
      </w:r>
      <w:r w:rsidR="00AE2873">
        <w:rPr>
          <w:rFonts w:ascii="Times New Roman" w:hAnsi="Times New Roman"/>
          <w:sz w:val="28"/>
          <w:szCs w:val="28"/>
          <w:lang w:val="uk-UA"/>
        </w:rPr>
        <w:t>………………………………</w:t>
      </w:r>
      <w:r w:rsidR="00A128D4">
        <w:rPr>
          <w:rFonts w:ascii="Times New Roman" w:hAnsi="Times New Roman"/>
          <w:sz w:val="28"/>
          <w:szCs w:val="28"/>
          <w:lang w:val="uk-UA"/>
        </w:rPr>
        <w:t>..</w:t>
      </w:r>
      <w:r w:rsidR="00AE2873">
        <w:rPr>
          <w:rFonts w:ascii="Times New Roman" w:hAnsi="Times New Roman"/>
          <w:sz w:val="28"/>
          <w:szCs w:val="28"/>
          <w:lang w:val="uk-UA"/>
        </w:rPr>
        <w:t>.</w:t>
      </w:r>
      <w:r w:rsidR="00A128D4">
        <w:rPr>
          <w:rFonts w:ascii="Times New Roman" w:hAnsi="Times New Roman"/>
          <w:sz w:val="28"/>
          <w:szCs w:val="28"/>
          <w:lang w:val="uk-UA"/>
        </w:rPr>
        <w:t xml:space="preserve"> </w:t>
      </w:r>
      <w:r w:rsidR="00F20F92">
        <w:rPr>
          <w:rFonts w:ascii="Times New Roman" w:hAnsi="Times New Roman"/>
          <w:sz w:val="28"/>
          <w:szCs w:val="28"/>
          <w:lang w:val="uk-UA"/>
        </w:rPr>
        <w:t>3</w:t>
      </w:r>
      <w:r w:rsidR="000230DE" w:rsidRPr="000230DE">
        <w:rPr>
          <w:rFonts w:ascii="Times New Roman" w:hAnsi="Times New Roman"/>
          <w:sz w:val="28"/>
          <w:szCs w:val="28"/>
        </w:rPr>
        <w:t>2</w:t>
      </w:r>
    </w:p>
    <w:p w14:paraId="1B397D33" w14:textId="2B3E2AB4" w:rsidR="00F20F92" w:rsidRPr="000230DE" w:rsidRDefault="00F20F92" w:rsidP="006E4CAC">
      <w:pPr>
        <w:spacing w:after="0" w:line="360" w:lineRule="auto"/>
        <w:jc w:val="both"/>
        <w:rPr>
          <w:rFonts w:ascii="Times New Roman" w:hAnsi="Times New Roman"/>
          <w:sz w:val="28"/>
          <w:szCs w:val="28"/>
        </w:rPr>
      </w:pPr>
      <w:r w:rsidRPr="00F20F92">
        <w:rPr>
          <w:rFonts w:ascii="Times New Roman" w:hAnsi="Times New Roman"/>
          <w:sz w:val="28"/>
          <w:szCs w:val="28"/>
          <w:lang w:val="uk-UA"/>
        </w:rPr>
        <w:t>3.3 Результати порівняльного аналізу поточної успішності ЕГ і КГ протягом експерименту</w:t>
      </w:r>
      <w:r w:rsidR="00AE2873">
        <w:rPr>
          <w:rFonts w:ascii="Times New Roman" w:hAnsi="Times New Roman"/>
          <w:sz w:val="28"/>
          <w:szCs w:val="28"/>
          <w:lang w:val="uk-UA"/>
        </w:rPr>
        <w:t>……………………………………………………………………..</w:t>
      </w:r>
      <w:r w:rsidR="00A128D4">
        <w:rPr>
          <w:rFonts w:ascii="Times New Roman" w:hAnsi="Times New Roman"/>
          <w:sz w:val="28"/>
          <w:szCs w:val="28"/>
          <w:lang w:val="uk-UA"/>
        </w:rPr>
        <w:t>..</w:t>
      </w:r>
      <w:r w:rsidR="00276C58" w:rsidRPr="00276C58">
        <w:rPr>
          <w:rFonts w:ascii="Times New Roman" w:hAnsi="Times New Roman"/>
          <w:sz w:val="28"/>
          <w:szCs w:val="28"/>
        </w:rPr>
        <w:t>.</w:t>
      </w:r>
      <w:r>
        <w:rPr>
          <w:rFonts w:ascii="Times New Roman" w:hAnsi="Times New Roman"/>
          <w:sz w:val="28"/>
          <w:szCs w:val="28"/>
          <w:lang w:val="uk-UA"/>
        </w:rPr>
        <w:t>3</w:t>
      </w:r>
      <w:r w:rsidR="000230DE" w:rsidRPr="000230DE">
        <w:rPr>
          <w:rFonts w:ascii="Times New Roman" w:hAnsi="Times New Roman"/>
          <w:sz w:val="28"/>
          <w:szCs w:val="28"/>
        </w:rPr>
        <w:t>5</w:t>
      </w:r>
    </w:p>
    <w:p w14:paraId="4A05F074" w14:textId="6FCA44E2" w:rsidR="00F20F92" w:rsidRPr="000230DE" w:rsidRDefault="00F20F92" w:rsidP="00433CF5">
      <w:pPr>
        <w:spacing w:after="0" w:line="360" w:lineRule="auto"/>
        <w:rPr>
          <w:rFonts w:ascii="Times New Roman" w:hAnsi="Times New Roman"/>
          <w:sz w:val="28"/>
          <w:szCs w:val="28"/>
        </w:rPr>
      </w:pPr>
      <w:r w:rsidRPr="00F20F92">
        <w:rPr>
          <w:rFonts w:ascii="Times New Roman" w:hAnsi="Times New Roman"/>
          <w:sz w:val="28"/>
          <w:szCs w:val="28"/>
          <w:lang w:val="uk-UA"/>
        </w:rPr>
        <w:t>ВИСНОВКИ</w:t>
      </w:r>
      <w:r w:rsidR="00AE2873">
        <w:rPr>
          <w:rFonts w:ascii="Times New Roman" w:hAnsi="Times New Roman"/>
          <w:sz w:val="28"/>
          <w:szCs w:val="28"/>
          <w:lang w:val="uk-UA"/>
        </w:rPr>
        <w:t>…………………………………………………………………….....</w:t>
      </w:r>
      <w:r w:rsidR="00276C58" w:rsidRPr="00276C58">
        <w:rPr>
          <w:rFonts w:ascii="Times New Roman" w:hAnsi="Times New Roman"/>
          <w:sz w:val="28"/>
          <w:szCs w:val="28"/>
        </w:rPr>
        <w:t>.</w:t>
      </w:r>
      <w:r w:rsidR="00A128D4">
        <w:rPr>
          <w:rFonts w:ascii="Times New Roman" w:hAnsi="Times New Roman"/>
          <w:sz w:val="28"/>
          <w:szCs w:val="28"/>
          <w:lang w:val="uk-UA"/>
        </w:rPr>
        <w:t xml:space="preserve"> </w:t>
      </w:r>
      <w:r>
        <w:rPr>
          <w:rFonts w:ascii="Times New Roman" w:hAnsi="Times New Roman"/>
          <w:sz w:val="28"/>
          <w:szCs w:val="28"/>
          <w:lang w:val="uk-UA"/>
        </w:rPr>
        <w:t>3</w:t>
      </w:r>
      <w:r w:rsidR="000230DE" w:rsidRPr="000230DE">
        <w:rPr>
          <w:rFonts w:ascii="Times New Roman" w:hAnsi="Times New Roman"/>
          <w:sz w:val="28"/>
          <w:szCs w:val="28"/>
        </w:rPr>
        <w:t>7</w:t>
      </w:r>
    </w:p>
    <w:p w14:paraId="52489DF3" w14:textId="3DC17336" w:rsidR="00A249F2" w:rsidRPr="000230DE" w:rsidRDefault="00A249F2" w:rsidP="00433CF5">
      <w:pPr>
        <w:spacing w:after="0" w:line="360" w:lineRule="auto"/>
        <w:rPr>
          <w:rFonts w:ascii="Times New Roman" w:hAnsi="Times New Roman"/>
          <w:sz w:val="28"/>
          <w:szCs w:val="28"/>
        </w:rPr>
      </w:pPr>
      <w:r w:rsidRPr="00A249F2">
        <w:rPr>
          <w:rFonts w:ascii="Times New Roman" w:hAnsi="Times New Roman"/>
          <w:sz w:val="28"/>
          <w:szCs w:val="28"/>
          <w:lang w:val="uk-UA"/>
        </w:rPr>
        <w:t>ПРАКТИЧНІ РЕКОМЕНДАЦІЇ</w:t>
      </w:r>
      <w:r w:rsidR="00AE2873">
        <w:rPr>
          <w:rFonts w:ascii="Times New Roman" w:hAnsi="Times New Roman"/>
          <w:sz w:val="28"/>
          <w:szCs w:val="28"/>
          <w:lang w:val="uk-UA"/>
        </w:rPr>
        <w:t>…………………………………………………</w:t>
      </w:r>
      <w:r w:rsidR="00A128D4">
        <w:rPr>
          <w:rFonts w:ascii="Times New Roman" w:hAnsi="Times New Roman"/>
          <w:sz w:val="28"/>
          <w:szCs w:val="28"/>
          <w:lang w:val="uk-UA"/>
        </w:rPr>
        <w:t>.</w:t>
      </w:r>
      <w:r w:rsidR="00AE2873">
        <w:rPr>
          <w:rFonts w:ascii="Times New Roman" w:hAnsi="Times New Roman"/>
          <w:sz w:val="28"/>
          <w:szCs w:val="28"/>
          <w:lang w:val="uk-UA"/>
        </w:rPr>
        <w:t>.</w:t>
      </w:r>
      <w:r w:rsidR="00276C58" w:rsidRPr="00276C58">
        <w:rPr>
          <w:rFonts w:ascii="Times New Roman" w:hAnsi="Times New Roman"/>
          <w:sz w:val="28"/>
          <w:szCs w:val="28"/>
        </w:rPr>
        <w:t>.</w:t>
      </w:r>
      <w:r>
        <w:rPr>
          <w:rFonts w:ascii="Times New Roman" w:hAnsi="Times New Roman"/>
          <w:sz w:val="28"/>
          <w:szCs w:val="28"/>
          <w:lang w:val="uk-UA"/>
        </w:rPr>
        <w:t>3</w:t>
      </w:r>
      <w:r w:rsidR="000230DE" w:rsidRPr="000230DE">
        <w:rPr>
          <w:rFonts w:ascii="Times New Roman" w:hAnsi="Times New Roman"/>
          <w:sz w:val="28"/>
          <w:szCs w:val="28"/>
        </w:rPr>
        <w:t>8</w:t>
      </w:r>
    </w:p>
    <w:p w14:paraId="48155E4D" w14:textId="609EA718" w:rsidR="00A249F2" w:rsidRPr="000230DE" w:rsidRDefault="00A249F2" w:rsidP="00433CF5">
      <w:pPr>
        <w:spacing w:after="0" w:line="360" w:lineRule="auto"/>
        <w:rPr>
          <w:rFonts w:ascii="Times New Roman" w:hAnsi="Times New Roman"/>
          <w:sz w:val="28"/>
          <w:szCs w:val="28"/>
        </w:rPr>
      </w:pPr>
      <w:r w:rsidRPr="00A249F2">
        <w:rPr>
          <w:rFonts w:ascii="Times New Roman" w:hAnsi="Times New Roman"/>
          <w:sz w:val="28"/>
          <w:szCs w:val="28"/>
          <w:lang w:val="uk-UA"/>
        </w:rPr>
        <w:t>ПЕРЕЛІК ПОСИЛАНЬ</w:t>
      </w:r>
      <w:r w:rsidR="00AE2873">
        <w:rPr>
          <w:rFonts w:ascii="Times New Roman" w:hAnsi="Times New Roman"/>
          <w:sz w:val="28"/>
          <w:szCs w:val="28"/>
          <w:lang w:val="uk-UA"/>
        </w:rPr>
        <w:t>…………………………………………………………...</w:t>
      </w:r>
      <w:r w:rsidR="00A128D4">
        <w:rPr>
          <w:rFonts w:ascii="Times New Roman" w:hAnsi="Times New Roman"/>
          <w:sz w:val="28"/>
          <w:szCs w:val="28"/>
          <w:lang w:val="uk-UA"/>
        </w:rPr>
        <w:t>.</w:t>
      </w:r>
      <w:r w:rsidR="00276C58" w:rsidRPr="0097154C">
        <w:rPr>
          <w:rFonts w:ascii="Times New Roman" w:hAnsi="Times New Roman"/>
          <w:sz w:val="28"/>
          <w:szCs w:val="28"/>
        </w:rPr>
        <w:t>.</w:t>
      </w:r>
      <w:r>
        <w:rPr>
          <w:rFonts w:ascii="Times New Roman" w:hAnsi="Times New Roman"/>
          <w:sz w:val="28"/>
          <w:szCs w:val="28"/>
          <w:lang w:val="uk-UA"/>
        </w:rPr>
        <w:t>3</w:t>
      </w:r>
      <w:r w:rsidR="000230DE" w:rsidRPr="000230DE">
        <w:rPr>
          <w:rFonts w:ascii="Times New Roman" w:hAnsi="Times New Roman"/>
          <w:sz w:val="28"/>
          <w:szCs w:val="28"/>
        </w:rPr>
        <w:t>9</w:t>
      </w:r>
    </w:p>
    <w:p w14:paraId="51891D53" w14:textId="2E14EA67" w:rsidR="00A249F2" w:rsidRPr="008D6F5C" w:rsidRDefault="00A249F2" w:rsidP="00433CF5">
      <w:pPr>
        <w:spacing w:after="0" w:line="360" w:lineRule="auto"/>
        <w:rPr>
          <w:rFonts w:ascii="Times New Roman" w:hAnsi="Times New Roman"/>
          <w:sz w:val="28"/>
          <w:szCs w:val="28"/>
          <w:lang w:val="uk-UA"/>
        </w:rPr>
      </w:pPr>
      <w:r w:rsidRPr="00A249F2">
        <w:rPr>
          <w:rFonts w:ascii="Times New Roman" w:hAnsi="Times New Roman"/>
          <w:sz w:val="28"/>
          <w:szCs w:val="28"/>
          <w:lang w:val="uk-UA"/>
        </w:rPr>
        <w:t>ДОДАТОК А</w:t>
      </w:r>
      <w:r w:rsidR="00AE2873">
        <w:rPr>
          <w:rFonts w:ascii="Times New Roman" w:hAnsi="Times New Roman"/>
          <w:sz w:val="28"/>
          <w:szCs w:val="28"/>
          <w:lang w:val="uk-UA"/>
        </w:rPr>
        <w:t>………………………………………………………………………</w:t>
      </w:r>
      <w:r w:rsidR="00A128D4">
        <w:rPr>
          <w:rFonts w:ascii="Times New Roman" w:hAnsi="Times New Roman"/>
          <w:sz w:val="28"/>
          <w:szCs w:val="28"/>
          <w:lang w:val="uk-UA"/>
        </w:rPr>
        <w:t>.</w:t>
      </w:r>
      <w:r w:rsidR="00276C58" w:rsidRPr="0097154C">
        <w:rPr>
          <w:rFonts w:ascii="Times New Roman" w:hAnsi="Times New Roman"/>
          <w:sz w:val="28"/>
          <w:szCs w:val="28"/>
        </w:rPr>
        <w:t>.</w:t>
      </w:r>
      <w:r w:rsidRPr="008D6F5C">
        <w:rPr>
          <w:rFonts w:ascii="Times New Roman" w:hAnsi="Times New Roman"/>
          <w:sz w:val="28"/>
          <w:szCs w:val="28"/>
          <w:lang w:val="uk-UA"/>
        </w:rPr>
        <w:t>4</w:t>
      </w:r>
      <w:r w:rsidR="000010D1" w:rsidRPr="008D6F5C">
        <w:rPr>
          <w:rFonts w:ascii="Times New Roman" w:hAnsi="Times New Roman"/>
          <w:sz w:val="28"/>
          <w:szCs w:val="28"/>
          <w:lang w:val="uk-UA"/>
        </w:rPr>
        <w:t>3</w:t>
      </w:r>
    </w:p>
    <w:p w14:paraId="3910FBA9" w14:textId="028427AD" w:rsidR="007234F8" w:rsidRPr="008D6F5C" w:rsidRDefault="00A249F2" w:rsidP="000230DE">
      <w:pPr>
        <w:spacing w:after="0" w:line="360" w:lineRule="auto"/>
        <w:rPr>
          <w:rFonts w:ascii="Times New Roman" w:hAnsi="Times New Roman"/>
          <w:sz w:val="28"/>
          <w:szCs w:val="28"/>
          <w:lang w:val="uk-UA"/>
        </w:rPr>
      </w:pPr>
      <w:r w:rsidRPr="008D6F5C">
        <w:rPr>
          <w:rFonts w:ascii="Times New Roman" w:hAnsi="Times New Roman"/>
          <w:sz w:val="28"/>
          <w:szCs w:val="28"/>
          <w:lang w:val="uk-UA"/>
        </w:rPr>
        <w:lastRenderedPageBreak/>
        <w:t>ДОДАТОК</w:t>
      </w:r>
      <w:r w:rsidR="00AE2873" w:rsidRPr="008D6F5C">
        <w:rPr>
          <w:rFonts w:ascii="Times New Roman" w:hAnsi="Times New Roman"/>
          <w:sz w:val="28"/>
          <w:szCs w:val="28"/>
          <w:lang w:val="uk-UA"/>
        </w:rPr>
        <w:t xml:space="preserve"> Б</w:t>
      </w:r>
      <w:r w:rsidRPr="008D6F5C">
        <w:rPr>
          <w:rFonts w:ascii="Times New Roman" w:hAnsi="Times New Roman"/>
          <w:sz w:val="28"/>
          <w:szCs w:val="28"/>
          <w:lang w:val="uk-UA"/>
        </w:rPr>
        <w:t xml:space="preserve"> </w:t>
      </w:r>
      <w:r w:rsidR="00AE2873" w:rsidRPr="008D6F5C">
        <w:rPr>
          <w:rFonts w:ascii="Times New Roman" w:hAnsi="Times New Roman"/>
          <w:sz w:val="28"/>
          <w:szCs w:val="28"/>
          <w:lang w:val="uk-UA"/>
        </w:rPr>
        <w:t>..……………………………………………………………………..</w:t>
      </w:r>
      <w:r w:rsidR="00A128D4" w:rsidRPr="008D6F5C">
        <w:rPr>
          <w:rFonts w:ascii="Times New Roman" w:hAnsi="Times New Roman"/>
          <w:sz w:val="28"/>
          <w:szCs w:val="28"/>
          <w:lang w:val="uk-UA"/>
        </w:rPr>
        <w:t xml:space="preserve"> </w:t>
      </w:r>
      <w:r w:rsidRPr="008D6F5C">
        <w:rPr>
          <w:rFonts w:ascii="Times New Roman" w:hAnsi="Times New Roman"/>
          <w:sz w:val="28"/>
          <w:szCs w:val="28"/>
          <w:lang w:val="uk-UA"/>
        </w:rPr>
        <w:t>4</w:t>
      </w:r>
      <w:r w:rsidR="000010D1" w:rsidRPr="008D6F5C">
        <w:rPr>
          <w:rFonts w:ascii="Times New Roman" w:hAnsi="Times New Roman"/>
          <w:sz w:val="28"/>
          <w:szCs w:val="28"/>
          <w:lang w:val="uk-UA"/>
        </w:rPr>
        <w:t>4</w:t>
      </w:r>
    </w:p>
    <w:p w14:paraId="7FA6CAB8" w14:textId="44F651C7" w:rsidR="000230DE" w:rsidRPr="000010D1" w:rsidRDefault="000230DE" w:rsidP="000230DE">
      <w:pPr>
        <w:spacing w:after="0" w:line="360" w:lineRule="auto"/>
        <w:rPr>
          <w:rFonts w:ascii="Times New Roman" w:hAnsi="Times New Roman"/>
          <w:sz w:val="28"/>
          <w:szCs w:val="28"/>
          <w:lang w:val="uk-UA"/>
        </w:rPr>
      </w:pPr>
      <w:r w:rsidRPr="008D6F5C">
        <w:rPr>
          <w:rFonts w:ascii="Times New Roman" w:hAnsi="Times New Roman"/>
          <w:sz w:val="28"/>
          <w:szCs w:val="28"/>
          <w:lang w:val="uk-UA"/>
        </w:rPr>
        <w:t>ДОДАТОК В</w:t>
      </w:r>
      <w:r w:rsidR="00276C58" w:rsidRPr="008D6F5C">
        <w:rPr>
          <w:rFonts w:ascii="Times New Roman" w:hAnsi="Times New Roman"/>
          <w:sz w:val="28"/>
          <w:szCs w:val="28"/>
        </w:rPr>
        <w:t>………………………………………………………………………. 4</w:t>
      </w:r>
      <w:r w:rsidR="000010D1" w:rsidRPr="008D6F5C">
        <w:rPr>
          <w:rFonts w:ascii="Times New Roman" w:hAnsi="Times New Roman"/>
          <w:sz w:val="28"/>
          <w:szCs w:val="28"/>
          <w:lang w:val="uk-UA"/>
        </w:rPr>
        <w:t>5</w:t>
      </w:r>
    </w:p>
    <w:p w14:paraId="78035931" w14:textId="457805BF" w:rsidR="00FD7F02" w:rsidRDefault="00293A07" w:rsidP="00433CF5">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br w:type="page"/>
      </w:r>
      <w:r w:rsidR="00FD7F02" w:rsidRPr="00293A07">
        <w:rPr>
          <w:rFonts w:ascii="Times New Roman" w:hAnsi="Times New Roman" w:cs="Times New Roman"/>
          <w:sz w:val="28"/>
          <w:szCs w:val="28"/>
          <w:lang w:val="uk-UA"/>
        </w:rPr>
        <w:lastRenderedPageBreak/>
        <w:t>ПЕРЕЛІК УМОВНИХ ПОЗНАЧЕНЬ, СИМВОЛІВ,</w:t>
      </w:r>
      <w:r w:rsidR="00FD7F02">
        <w:rPr>
          <w:rFonts w:ascii="Times New Roman" w:hAnsi="Times New Roman" w:cs="Times New Roman"/>
          <w:sz w:val="28"/>
          <w:szCs w:val="28"/>
          <w:lang w:val="uk-UA"/>
        </w:rPr>
        <w:t xml:space="preserve"> </w:t>
      </w:r>
      <w:r w:rsidR="00FD7F02" w:rsidRPr="00293A07">
        <w:rPr>
          <w:rFonts w:ascii="Times New Roman" w:hAnsi="Times New Roman" w:cs="Times New Roman"/>
          <w:sz w:val="28"/>
          <w:szCs w:val="28"/>
          <w:lang w:val="uk-UA"/>
        </w:rPr>
        <w:t>ОДИНИЦЬ, СКОРОЧЕНЬ І ТЕРМІНІВ</w:t>
      </w:r>
    </w:p>
    <w:p w14:paraId="3381B4F2" w14:textId="77777777" w:rsidR="00FD7F02" w:rsidRDefault="00FD7F02" w:rsidP="00433CF5">
      <w:pPr>
        <w:spacing w:after="0" w:line="360" w:lineRule="auto"/>
        <w:jc w:val="center"/>
        <w:rPr>
          <w:rFonts w:ascii="Times New Roman" w:hAnsi="Times New Roman" w:cs="Times New Roman"/>
          <w:sz w:val="28"/>
          <w:szCs w:val="28"/>
          <w:lang w:val="uk-UA"/>
        </w:rPr>
      </w:pPr>
    </w:p>
    <w:p w14:paraId="12078368" w14:textId="77777777" w:rsidR="00FD7F02" w:rsidRDefault="00FD7F02" w:rsidP="00433CF5">
      <w:pPr>
        <w:spacing w:after="0" w:line="360" w:lineRule="auto"/>
        <w:jc w:val="center"/>
        <w:rPr>
          <w:rFonts w:ascii="Times New Roman" w:hAnsi="Times New Roman" w:cs="Times New Roman"/>
          <w:sz w:val="28"/>
          <w:szCs w:val="28"/>
          <w:lang w:val="uk-UA"/>
        </w:rPr>
      </w:pPr>
    </w:p>
    <w:p w14:paraId="4548D7F1" w14:textId="77777777" w:rsidR="00FD7F02" w:rsidRDefault="00FD7F02" w:rsidP="00433CF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ЗЗСО – заклад загальної середньої освіти</w:t>
      </w:r>
    </w:p>
    <w:p w14:paraId="16910402" w14:textId="77777777" w:rsidR="00FD7F02" w:rsidRDefault="00FD7F02" w:rsidP="00433CF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ЗВО – заклад вищої освіти</w:t>
      </w:r>
    </w:p>
    <w:p w14:paraId="545370D4" w14:textId="77777777" w:rsidR="00FD7F02" w:rsidRDefault="00FD7F02" w:rsidP="00433CF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ЕГ – експериментальна група</w:t>
      </w:r>
    </w:p>
    <w:p w14:paraId="201C6662" w14:textId="77777777" w:rsidR="00FD7F02" w:rsidRPr="00293A07" w:rsidRDefault="00FD7F02" w:rsidP="00433CF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КГ – контрольна група</w:t>
      </w:r>
    </w:p>
    <w:p w14:paraId="2936DBDE" w14:textId="77777777" w:rsidR="00293A07" w:rsidRPr="00293A07" w:rsidRDefault="00293A07" w:rsidP="00433CF5">
      <w:pPr>
        <w:spacing w:line="360" w:lineRule="auto"/>
        <w:jc w:val="center"/>
        <w:rPr>
          <w:rFonts w:ascii="Times New Roman" w:hAnsi="Times New Roman" w:cs="Times New Roman"/>
          <w:sz w:val="28"/>
          <w:szCs w:val="28"/>
          <w:lang w:val="uk-UA"/>
        </w:rPr>
      </w:pPr>
    </w:p>
    <w:p w14:paraId="389D9536" w14:textId="77777777" w:rsidR="00DD6B13" w:rsidRDefault="00DD6B13" w:rsidP="00433CF5">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6DC507F5" w14:textId="77777777" w:rsidR="008839BD" w:rsidRDefault="008839BD" w:rsidP="00433CF5">
      <w:pPr>
        <w:spacing w:after="0" w:line="360" w:lineRule="auto"/>
        <w:jc w:val="center"/>
        <w:rPr>
          <w:rFonts w:ascii="Times New Roman" w:hAnsi="Times New Roman" w:cs="Times New Roman"/>
          <w:b/>
          <w:bCs/>
          <w:sz w:val="28"/>
          <w:szCs w:val="28"/>
          <w:lang w:val="uk-UA"/>
        </w:rPr>
        <w:sectPr w:rsidR="008839BD" w:rsidSect="007B60F2">
          <w:pgSz w:w="11906" w:h="16838"/>
          <w:pgMar w:top="1134" w:right="567" w:bottom="1134" w:left="1701" w:header="709" w:footer="709" w:gutter="0"/>
          <w:cols w:space="708"/>
          <w:docGrid w:linePitch="360"/>
        </w:sectPr>
      </w:pPr>
      <w:bookmarkStart w:id="8" w:name="_Toc58185243"/>
    </w:p>
    <w:p w14:paraId="35AFFFCA" w14:textId="77777777" w:rsidR="00FD7F02" w:rsidRPr="00DE03CD" w:rsidRDefault="00FD7F02" w:rsidP="00433CF5">
      <w:pPr>
        <w:spacing w:after="0" w:line="360" w:lineRule="auto"/>
        <w:jc w:val="center"/>
        <w:rPr>
          <w:rFonts w:ascii="Times New Roman" w:hAnsi="Times New Roman" w:cs="Times New Roman"/>
          <w:bCs/>
          <w:sz w:val="28"/>
          <w:szCs w:val="28"/>
          <w:lang w:val="uk-UA"/>
        </w:rPr>
      </w:pPr>
      <w:r w:rsidRPr="00DE03CD">
        <w:rPr>
          <w:rFonts w:ascii="Times New Roman" w:hAnsi="Times New Roman" w:cs="Times New Roman"/>
          <w:bCs/>
          <w:sz w:val="28"/>
          <w:szCs w:val="28"/>
          <w:lang w:val="uk-UA"/>
        </w:rPr>
        <w:lastRenderedPageBreak/>
        <w:t>ВСТУП</w:t>
      </w:r>
    </w:p>
    <w:p w14:paraId="3BF4B02A" w14:textId="77777777" w:rsidR="00FD7F02" w:rsidRPr="00DE03CD" w:rsidRDefault="00FD7F02" w:rsidP="00267BDE">
      <w:pPr>
        <w:spacing w:after="0" w:line="360" w:lineRule="auto"/>
        <w:rPr>
          <w:rFonts w:ascii="Times New Roman" w:hAnsi="Times New Roman" w:cs="Times New Roman"/>
          <w:b/>
          <w:bCs/>
          <w:sz w:val="28"/>
          <w:szCs w:val="28"/>
          <w:lang w:val="uk-UA"/>
        </w:rPr>
      </w:pPr>
    </w:p>
    <w:p w14:paraId="3517158C" w14:textId="77777777" w:rsidR="00FD7F02" w:rsidRPr="00DE03CD" w:rsidRDefault="00FD7F02" w:rsidP="00267BDE">
      <w:pPr>
        <w:spacing w:after="0" w:line="360" w:lineRule="auto"/>
        <w:ind w:firstLine="709"/>
        <w:jc w:val="both"/>
        <w:rPr>
          <w:rFonts w:ascii="Times New Roman" w:hAnsi="Times New Roman" w:cs="Times New Roman"/>
          <w:sz w:val="28"/>
          <w:szCs w:val="28"/>
          <w:lang w:val="uk-UA"/>
        </w:rPr>
      </w:pPr>
    </w:p>
    <w:p w14:paraId="51A270FA" w14:textId="77777777" w:rsidR="00FD7F02" w:rsidRPr="00DE03CD" w:rsidRDefault="00FD7F02" w:rsidP="00433CF5">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Реалізація компетентнісного підходу в закладах освіти різних рівнів актуалізувала новітніх педагогічних технологій та методичний прийомів, розроблення і використання різноманітних завдань, що забезпечують діяльність здобувачів освіти, орієнтовану на формування ключових (загальних) та предметних компетентностей.</w:t>
      </w:r>
    </w:p>
    <w:p w14:paraId="5FD50DD8" w14:textId="4BB97125" w:rsidR="00FD7F02" w:rsidRPr="00DE03CD" w:rsidRDefault="00FD7F02" w:rsidP="00433CF5">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Національний освітній глосарій визначає: «Компетентність / компетентності – динамічна комбінація знань, вмінь і практичних навичок, способів мислення, професійних, світоглядних і громадянських якостей, морально-етичних цінностей, яка визначає здатність особи успішно здійснювати професійну та подальшу навчальну діяльність і є результатом навчання на певному рівні вищої освіти. Компетентності лежать в основі кваліфікації випускника» [</w:t>
      </w:r>
      <w:r w:rsidR="001070A2" w:rsidRPr="00DE03CD">
        <w:rPr>
          <w:rFonts w:ascii="Times New Roman" w:hAnsi="Times New Roman" w:cs="Times New Roman"/>
          <w:sz w:val="28"/>
          <w:szCs w:val="28"/>
          <w:lang w:val="uk-UA"/>
        </w:rPr>
        <w:t>1</w:t>
      </w:r>
      <w:r w:rsidRPr="00DE03CD">
        <w:rPr>
          <w:rFonts w:ascii="Times New Roman" w:hAnsi="Times New Roman" w:cs="Times New Roman"/>
          <w:sz w:val="28"/>
          <w:szCs w:val="28"/>
          <w:lang w:val="uk-UA"/>
        </w:rPr>
        <w:t>].</w:t>
      </w:r>
    </w:p>
    <w:p w14:paraId="0B810E4F" w14:textId="77777777" w:rsidR="00FD7F02" w:rsidRPr="00DE03CD" w:rsidRDefault="00FD7F02" w:rsidP="00433CF5">
      <w:pPr>
        <w:spacing w:after="0" w:line="360" w:lineRule="auto"/>
        <w:ind w:firstLine="709"/>
        <w:jc w:val="both"/>
        <w:rPr>
          <w:rFonts w:ascii="Times New Roman" w:hAnsi="Times New Roman" w:cs="Times New Roman"/>
          <w:sz w:val="28"/>
          <w:szCs w:val="28"/>
        </w:rPr>
      </w:pPr>
      <w:r w:rsidRPr="00DE03CD">
        <w:rPr>
          <w:rFonts w:ascii="Times New Roman" w:hAnsi="Times New Roman" w:cs="Times New Roman"/>
          <w:sz w:val="28"/>
          <w:szCs w:val="28"/>
          <w:lang w:val="uk-UA"/>
        </w:rPr>
        <w:t xml:space="preserve">Певний потенціал щодо цього має кейс-технологія, що передбачає вирішування ситуаційних завдань. Вони стосуються </w:t>
      </w:r>
      <w:r w:rsidRPr="00DE03CD">
        <w:rPr>
          <w:rFonts w:ascii="Times New Roman" w:hAnsi="Times New Roman" w:cs="Times New Roman"/>
          <w:sz w:val="28"/>
          <w:szCs w:val="28"/>
        </w:rPr>
        <w:t xml:space="preserve">навчальних, </w:t>
      </w:r>
      <w:r w:rsidRPr="00DE03CD">
        <w:rPr>
          <w:rFonts w:ascii="Times New Roman" w:hAnsi="Times New Roman" w:cs="Times New Roman"/>
          <w:sz w:val="28"/>
          <w:szCs w:val="28"/>
          <w:lang w:val="uk-UA"/>
        </w:rPr>
        <w:t xml:space="preserve">особистісно або соціально значущих проблем і передбачають комплексне залучення </w:t>
      </w:r>
      <w:r w:rsidRPr="00DE03CD">
        <w:rPr>
          <w:rFonts w:ascii="Times New Roman" w:hAnsi="Times New Roman" w:cs="Times New Roman"/>
          <w:sz w:val="28"/>
          <w:szCs w:val="28"/>
        </w:rPr>
        <w:t>особистісного</w:t>
      </w:r>
      <w:r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rPr>
        <w:t xml:space="preserve">життєвого, комунікативного чи </w:t>
      </w:r>
      <w:r w:rsidRPr="00DE03CD">
        <w:rPr>
          <w:rFonts w:ascii="Times New Roman" w:hAnsi="Times New Roman" w:cs="Times New Roman"/>
          <w:sz w:val="28"/>
          <w:szCs w:val="28"/>
          <w:lang w:val="uk-UA"/>
        </w:rPr>
        <w:t>пізнавального</w:t>
      </w:r>
      <w:r w:rsidRPr="00DE03CD">
        <w:rPr>
          <w:rFonts w:ascii="Times New Roman" w:hAnsi="Times New Roman" w:cs="Times New Roman"/>
          <w:sz w:val="28"/>
          <w:szCs w:val="28"/>
        </w:rPr>
        <w:t xml:space="preserve"> досвіду</w:t>
      </w:r>
      <w:r w:rsidRPr="00DE03CD">
        <w:rPr>
          <w:rFonts w:ascii="Times New Roman" w:hAnsi="Times New Roman" w:cs="Times New Roman"/>
          <w:sz w:val="28"/>
          <w:szCs w:val="28"/>
          <w:lang w:val="uk-UA"/>
        </w:rPr>
        <w:t>.</w:t>
      </w:r>
    </w:p>
    <w:p w14:paraId="710EA352" w14:textId="77777777" w:rsidR="00FD7F02" w:rsidRPr="00DE03CD" w:rsidRDefault="00FD7F02" w:rsidP="00433CF5">
      <w:pPr>
        <w:spacing w:after="0" w:line="360" w:lineRule="auto"/>
        <w:ind w:firstLine="709"/>
        <w:jc w:val="both"/>
        <w:rPr>
          <w:rFonts w:ascii="Times New Roman" w:hAnsi="Times New Roman" w:cs="Times New Roman"/>
          <w:sz w:val="28"/>
          <w:szCs w:val="28"/>
        </w:rPr>
      </w:pPr>
      <w:r w:rsidRPr="00DE03CD">
        <w:rPr>
          <w:rFonts w:ascii="Times New Roman" w:eastAsia="Calibri" w:hAnsi="Times New Roman" w:cs="Times New Roman"/>
          <w:sz w:val="28"/>
          <w:szCs w:val="28"/>
        </w:rPr>
        <w:t xml:space="preserve">Виклики сьогодення вимагають від </w:t>
      </w:r>
      <w:r w:rsidRPr="00DE03CD">
        <w:rPr>
          <w:rFonts w:ascii="Times New Roman" w:hAnsi="Times New Roman" w:cs="Times New Roman"/>
          <w:noProof/>
          <w:sz w:val="28"/>
          <w:szCs w:val="28"/>
        </w:rPr>
        <w:t xml:space="preserve">пе да гогів </w:t>
      </w:r>
      <w:r w:rsidRPr="00DE03CD">
        <w:rPr>
          <w:rFonts w:ascii="Times New Roman" w:eastAsia="Calibri" w:hAnsi="Times New Roman" w:cs="Times New Roman"/>
          <w:noProof/>
          <w:sz w:val="28"/>
          <w:szCs w:val="28"/>
        </w:rPr>
        <w:t>використовувати на</w:t>
      </w:r>
      <w:r w:rsidRPr="00DE03CD">
        <w:rPr>
          <w:rFonts w:ascii="Times New Roman" w:hAnsi="Times New Roman" w:cs="Times New Roman"/>
          <w:noProof/>
          <w:sz w:val="28"/>
          <w:szCs w:val="28"/>
        </w:rPr>
        <w:t> </w:t>
      </w:r>
      <w:r w:rsidRPr="00DE03CD">
        <w:rPr>
          <w:rFonts w:ascii="Times New Roman" w:eastAsia="Calibri" w:hAnsi="Times New Roman" w:cs="Times New Roman"/>
          <w:noProof/>
          <w:sz w:val="28"/>
          <w:szCs w:val="28"/>
        </w:rPr>
        <w:t xml:space="preserve"> уроках і навчальних за</w:t>
      </w:r>
      <w:r w:rsidRPr="00DE03CD">
        <w:rPr>
          <w:rFonts w:ascii="Times New Roman" w:hAnsi="Times New Roman" w:cs="Times New Roman"/>
          <w:noProof/>
          <w:sz w:val="28"/>
          <w:szCs w:val="28"/>
        </w:rPr>
        <w:t> </w:t>
      </w:r>
      <w:r w:rsidRPr="00DE03CD">
        <w:rPr>
          <w:rFonts w:ascii="Times New Roman" w:eastAsia="Calibri" w:hAnsi="Times New Roman" w:cs="Times New Roman"/>
          <w:noProof/>
          <w:sz w:val="28"/>
          <w:szCs w:val="28"/>
        </w:rPr>
        <w:t>няттях інноваційні ме</w:t>
      </w:r>
      <w:r w:rsidRPr="00DE03CD">
        <w:rPr>
          <w:rFonts w:ascii="Times New Roman" w:hAnsi="Times New Roman" w:cs="Times New Roman"/>
          <w:noProof/>
          <w:sz w:val="28"/>
          <w:szCs w:val="28"/>
        </w:rPr>
        <w:t> </w:t>
      </w:r>
      <w:r w:rsidRPr="00DE03CD">
        <w:rPr>
          <w:rFonts w:ascii="Times New Roman" w:eastAsia="Calibri" w:hAnsi="Times New Roman" w:cs="Times New Roman"/>
          <w:noProof/>
          <w:sz w:val="28"/>
          <w:szCs w:val="28"/>
        </w:rPr>
        <w:t xml:space="preserve">тоди і методичні прийоми. </w:t>
      </w:r>
      <w:r w:rsidRPr="00DE03CD">
        <w:rPr>
          <w:rFonts w:ascii="Times New Roman" w:hAnsi="Times New Roman" w:cs="Times New Roman"/>
          <w:sz w:val="28"/>
          <w:szCs w:val="28"/>
        </w:rPr>
        <w:t>Вирішення ситуаційних завдань дозволяє</w:t>
      </w:r>
      <w:r w:rsidRPr="00DE03CD">
        <w:rPr>
          <w:rFonts w:ascii="Times New Roman" w:hAnsi="Times New Roman" w:cs="Times New Roman"/>
          <w:sz w:val="28"/>
          <w:szCs w:val="28"/>
          <w:lang w:val="uk-UA"/>
        </w:rPr>
        <w:t xml:space="preserve"> реалізу</w:t>
      </w:r>
      <w:r w:rsidRPr="00DE03CD">
        <w:rPr>
          <w:rFonts w:ascii="Times New Roman" w:hAnsi="Times New Roman" w:cs="Times New Roman"/>
          <w:sz w:val="28"/>
          <w:szCs w:val="28"/>
        </w:rPr>
        <w:t>вати</w:t>
      </w:r>
      <w:r w:rsidRPr="00DE03CD">
        <w:rPr>
          <w:rFonts w:ascii="Times New Roman" w:hAnsi="Times New Roman" w:cs="Times New Roman"/>
          <w:sz w:val="28"/>
          <w:szCs w:val="28"/>
          <w:lang w:val="uk-UA"/>
        </w:rPr>
        <w:t xml:space="preserve"> принципи проблемності, </w:t>
      </w:r>
      <w:r w:rsidRPr="00DE03CD">
        <w:rPr>
          <w:rFonts w:ascii="Times New Roman" w:hAnsi="Times New Roman" w:cs="Times New Roman"/>
          <w:sz w:val="28"/>
          <w:szCs w:val="28"/>
        </w:rPr>
        <w:t>активності і свідомості навчання, самостійності, сприяє формуванню</w:t>
      </w:r>
      <w:r w:rsidRPr="00DE03CD">
        <w:rPr>
          <w:rFonts w:ascii="Times New Roman" w:hAnsi="Times New Roman" w:cs="Times New Roman"/>
          <w:sz w:val="28"/>
          <w:szCs w:val="28"/>
          <w:lang w:val="uk-UA"/>
        </w:rPr>
        <w:t xml:space="preserve"> прийомів розумової діяльності, </w:t>
      </w:r>
      <w:r w:rsidRPr="00DE03CD">
        <w:rPr>
          <w:rFonts w:ascii="Times New Roman" w:hAnsi="Times New Roman" w:cs="Times New Roman"/>
          <w:sz w:val="28"/>
          <w:szCs w:val="28"/>
        </w:rPr>
        <w:t>логічного і критичного мислення</w:t>
      </w:r>
      <w:r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rPr>
        <w:t>Тож, завдання кейс-технології можна вважати засобами компетентнісно орієнтованого навчання хімії.</w:t>
      </w:r>
      <w:bookmarkStart w:id="9" w:name="_Toc57553994"/>
      <w:bookmarkStart w:id="10" w:name="_Toc57554122"/>
      <w:bookmarkStart w:id="11" w:name="_Toc57809100"/>
      <w:bookmarkStart w:id="12" w:name="_Toc57809449"/>
      <w:bookmarkStart w:id="13" w:name="_Toc57809534"/>
      <w:bookmarkStart w:id="14" w:name="_Toc58185229"/>
    </w:p>
    <w:p w14:paraId="599C6A96" w14:textId="04C13F7F" w:rsidR="00FD7F02" w:rsidRPr="00DE03CD" w:rsidRDefault="00FD7F02" w:rsidP="00433CF5">
      <w:pPr>
        <w:spacing w:after="0" w:line="360" w:lineRule="auto"/>
        <w:ind w:firstLine="709"/>
        <w:jc w:val="both"/>
        <w:rPr>
          <w:rFonts w:ascii="Times New Roman" w:hAnsi="Times New Roman" w:cs="Times New Roman"/>
          <w:color w:val="00B050"/>
          <w:sz w:val="28"/>
          <w:szCs w:val="28"/>
          <w:shd w:val="clear" w:color="auto" w:fill="FFFFFF"/>
          <w:lang w:val="uk-UA"/>
        </w:rPr>
      </w:pPr>
      <w:r w:rsidRPr="00DE03CD">
        <w:rPr>
          <w:rFonts w:ascii="Times New Roman" w:eastAsia="Times New Roman" w:hAnsi="Times New Roman" w:cs="Times New Roman"/>
          <w:noProof/>
          <w:sz w:val="28"/>
          <w:szCs w:val="28"/>
          <w:lang w:eastAsia="ru-RU"/>
        </w:rPr>
        <w:t>Дослідже</w:t>
      </w:r>
      <w:r w:rsidRPr="00DE03CD">
        <w:rPr>
          <w:rFonts w:ascii="Times New Roman" w:hAnsi="Times New Roman" w:cs="Times New Roman"/>
          <w:noProof/>
          <w:sz w:val="28"/>
          <w:szCs w:val="28"/>
        </w:rPr>
        <w:t> </w:t>
      </w:r>
      <w:r w:rsidRPr="00DE03CD">
        <w:rPr>
          <w:rFonts w:ascii="Times New Roman" w:eastAsia="Times New Roman" w:hAnsi="Times New Roman" w:cs="Times New Roman"/>
          <w:noProof/>
          <w:sz w:val="28"/>
          <w:szCs w:val="28"/>
          <w:lang w:eastAsia="ru-RU"/>
        </w:rPr>
        <w:t>ння методичних прийомів впрова</w:t>
      </w:r>
      <w:r w:rsidRPr="00DE03CD">
        <w:rPr>
          <w:rFonts w:ascii="Times New Roman" w:hAnsi="Times New Roman" w:cs="Times New Roman"/>
          <w:noProof/>
          <w:sz w:val="28"/>
          <w:szCs w:val="28"/>
        </w:rPr>
        <w:t> </w:t>
      </w:r>
      <w:r w:rsidRPr="00DE03CD">
        <w:rPr>
          <w:rFonts w:ascii="Times New Roman" w:eastAsia="Times New Roman" w:hAnsi="Times New Roman" w:cs="Times New Roman"/>
          <w:noProof/>
          <w:sz w:val="28"/>
          <w:szCs w:val="28"/>
          <w:lang w:eastAsia="ru-RU"/>
        </w:rPr>
        <w:t>дже</w:t>
      </w:r>
      <w:r w:rsidRPr="00DE03CD">
        <w:rPr>
          <w:rFonts w:ascii="Times New Roman" w:hAnsi="Times New Roman" w:cs="Times New Roman"/>
          <w:noProof/>
          <w:sz w:val="28"/>
          <w:szCs w:val="28"/>
        </w:rPr>
        <w:t> </w:t>
      </w:r>
      <w:r w:rsidRPr="00DE03CD">
        <w:rPr>
          <w:rFonts w:ascii="Times New Roman" w:eastAsia="Times New Roman" w:hAnsi="Times New Roman" w:cs="Times New Roman"/>
          <w:noProof/>
          <w:sz w:val="28"/>
          <w:szCs w:val="28"/>
          <w:lang w:eastAsia="ru-RU"/>
        </w:rPr>
        <w:t xml:space="preserve">ння в </w:t>
      </w:r>
      <w:r w:rsidRPr="00DE03CD">
        <w:rPr>
          <w:rFonts w:ascii="Times New Roman" w:eastAsia="Times New Roman" w:hAnsi="Times New Roman" w:cs="Times New Roman"/>
          <w:sz w:val="28"/>
          <w:szCs w:val="28"/>
          <w:lang w:eastAsia="ru-RU"/>
        </w:rPr>
        <w:t>освітній</w:t>
      </w:r>
      <w:r w:rsidRPr="00DE03CD">
        <w:rPr>
          <w:rFonts w:ascii="Times New Roman" w:eastAsia="Times New Roman" w:hAnsi="Times New Roman" w:cs="Times New Roman"/>
          <w:noProof/>
          <w:sz w:val="28"/>
          <w:szCs w:val="28"/>
          <w:lang w:eastAsia="ru-RU"/>
        </w:rPr>
        <w:t xml:space="preserve"> проце</w:t>
      </w:r>
      <w:r w:rsidRPr="00DE03CD">
        <w:rPr>
          <w:rFonts w:ascii="Times New Roman" w:hAnsi="Times New Roman" w:cs="Times New Roman"/>
          <w:noProof/>
          <w:sz w:val="28"/>
          <w:szCs w:val="28"/>
        </w:rPr>
        <w:t> </w:t>
      </w:r>
      <w:r w:rsidRPr="00DE03CD">
        <w:rPr>
          <w:rFonts w:ascii="Times New Roman" w:eastAsia="Times New Roman" w:hAnsi="Times New Roman" w:cs="Times New Roman"/>
          <w:noProof/>
          <w:sz w:val="28"/>
          <w:szCs w:val="28"/>
          <w:lang w:eastAsia="ru-RU"/>
        </w:rPr>
        <w:t xml:space="preserve">с кейс- технології розкривалося в роботах відчизняних і закордонних вчених, зокрема: </w:t>
      </w:r>
      <w:r w:rsidR="00057668" w:rsidRPr="00DE03CD">
        <w:rPr>
          <w:rFonts w:ascii="Times New Roman" w:hAnsi="Times New Roman" w:cs="Times New Roman"/>
          <w:sz w:val="28"/>
          <w:szCs w:val="28"/>
          <w:lang w:val="en-US"/>
        </w:rPr>
        <w:t>Christensen</w:t>
      </w:r>
      <w:r w:rsidR="00057668" w:rsidRPr="00DE03CD">
        <w:rPr>
          <w:rFonts w:ascii="Times New Roman" w:hAnsi="Times New Roman" w:cs="Times New Roman"/>
          <w:sz w:val="28"/>
          <w:szCs w:val="28"/>
        </w:rPr>
        <w:t xml:space="preserve"> </w:t>
      </w:r>
      <w:r w:rsidR="00057668" w:rsidRPr="00DE03CD">
        <w:rPr>
          <w:rFonts w:ascii="Times New Roman" w:hAnsi="Times New Roman" w:cs="Times New Roman"/>
          <w:sz w:val="28"/>
          <w:szCs w:val="28"/>
          <w:lang w:val="en-US"/>
        </w:rPr>
        <w:t>C</w:t>
      </w:r>
      <w:r w:rsidR="00057668" w:rsidRPr="00DE03CD">
        <w:rPr>
          <w:rFonts w:ascii="Times New Roman" w:hAnsi="Times New Roman" w:cs="Times New Roman"/>
          <w:sz w:val="28"/>
          <w:szCs w:val="28"/>
        </w:rPr>
        <w:t xml:space="preserve">. </w:t>
      </w:r>
      <w:r w:rsidR="00057668" w:rsidRPr="00DE03CD">
        <w:rPr>
          <w:rFonts w:ascii="Times New Roman" w:hAnsi="Times New Roman" w:cs="Times New Roman"/>
          <w:sz w:val="28"/>
          <w:szCs w:val="28"/>
          <w:lang w:val="en-US"/>
        </w:rPr>
        <w:t>R</w:t>
      </w:r>
      <w:r w:rsidR="00057668" w:rsidRPr="00DE03CD">
        <w:rPr>
          <w:rFonts w:ascii="Times New Roman" w:hAnsi="Times New Roman" w:cs="Times New Roman"/>
          <w:sz w:val="28"/>
          <w:szCs w:val="28"/>
          <w:lang w:val="uk-UA"/>
        </w:rPr>
        <w:t>.</w:t>
      </w:r>
      <w:r w:rsidR="00057668" w:rsidRPr="00DE03CD">
        <w:rPr>
          <w:rFonts w:ascii="Times New Roman" w:hAnsi="Times New Roman" w:cs="Times New Roman"/>
          <w:sz w:val="28"/>
          <w:szCs w:val="28"/>
        </w:rPr>
        <w:t xml:space="preserve"> </w:t>
      </w:r>
      <w:r w:rsidRPr="00DE03CD">
        <w:rPr>
          <w:rFonts w:ascii="Times New Roman" w:hAnsi="Times New Roman" w:cs="Times New Roman"/>
          <w:sz w:val="28"/>
          <w:szCs w:val="28"/>
          <w:lang w:val="uk-UA"/>
        </w:rPr>
        <w:t xml:space="preserve"> [</w:t>
      </w:r>
      <w:r w:rsidR="001A48B6" w:rsidRPr="00DE03CD">
        <w:rPr>
          <w:rFonts w:ascii="Times New Roman" w:hAnsi="Times New Roman" w:cs="Times New Roman"/>
          <w:sz w:val="28"/>
          <w:szCs w:val="28"/>
          <w:lang w:val="uk-UA"/>
        </w:rPr>
        <w:t>7</w:t>
      </w:r>
      <w:r w:rsidRPr="00DE03CD">
        <w:rPr>
          <w:rFonts w:ascii="Times New Roman" w:hAnsi="Times New Roman" w:cs="Times New Roman"/>
          <w:sz w:val="28"/>
          <w:szCs w:val="28"/>
          <w:lang w:val="uk-UA"/>
        </w:rPr>
        <w:t xml:space="preserve">], </w:t>
      </w:r>
      <w:bookmarkStart w:id="15" w:name="_Hlk121617253"/>
      <w:r w:rsidR="00057668" w:rsidRPr="00DE03CD">
        <w:rPr>
          <w:rFonts w:ascii="Times New Roman" w:hAnsi="Times New Roman" w:cs="Times New Roman"/>
          <w:sz w:val="28"/>
          <w:szCs w:val="28"/>
          <w:lang w:val="en-US"/>
        </w:rPr>
        <w:t>Demille</w:t>
      </w:r>
      <w:r w:rsidR="00057668" w:rsidRPr="00DE03CD">
        <w:rPr>
          <w:rFonts w:ascii="Times New Roman" w:hAnsi="Times New Roman" w:cs="Times New Roman"/>
          <w:sz w:val="28"/>
          <w:szCs w:val="28"/>
          <w:lang w:val="uk-UA"/>
        </w:rPr>
        <w:t xml:space="preserve"> </w:t>
      </w:r>
      <w:r w:rsidR="00057668" w:rsidRPr="00DE03CD">
        <w:rPr>
          <w:rFonts w:ascii="Times New Roman" w:hAnsi="Times New Roman" w:cs="Times New Roman"/>
          <w:sz w:val="28"/>
          <w:szCs w:val="28"/>
          <w:lang w:val="en-US"/>
        </w:rPr>
        <w:t>O</w:t>
      </w:r>
      <w:r w:rsidR="00057668" w:rsidRPr="00DE03CD">
        <w:rPr>
          <w:rFonts w:ascii="Times New Roman" w:hAnsi="Times New Roman" w:cs="Times New Roman"/>
          <w:sz w:val="28"/>
          <w:szCs w:val="28"/>
          <w:lang w:val="uk-UA"/>
        </w:rPr>
        <w:t xml:space="preserve">. </w:t>
      </w:r>
      <w:r w:rsidR="00057668" w:rsidRPr="00DE03CD">
        <w:rPr>
          <w:rFonts w:ascii="Times New Roman" w:hAnsi="Times New Roman" w:cs="Times New Roman"/>
          <w:sz w:val="28"/>
          <w:szCs w:val="28"/>
          <w:lang w:val="en-US"/>
        </w:rPr>
        <w:t>A</w:t>
      </w:r>
      <w:r w:rsidR="00057668" w:rsidRPr="00DE03CD">
        <w:rPr>
          <w:rFonts w:ascii="Times New Roman" w:hAnsi="Times New Roman" w:cs="Times New Roman"/>
          <w:sz w:val="28"/>
          <w:szCs w:val="28"/>
          <w:lang w:val="uk-UA"/>
        </w:rPr>
        <w:t>.</w:t>
      </w:r>
      <w:bookmarkEnd w:id="15"/>
      <w:r w:rsidR="00057668"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lang w:val="uk-UA"/>
        </w:rPr>
        <w:t>[</w:t>
      </w:r>
      <w:r w:rsidR="001A48B6" w:rsidRPr="00DE03CD">
        <w:rPr>
          <w:rFonts w:ascii="Times New Roman" w:hAnsi="Times New Roman" w:cs="Times New Roman"/>
          <w:sz w:val="28"/>
          <w:szCs w:val="28"/>
          <w:lang w:val="uk-UA"/>
        </w:rPr>
        <w:t>8</w:t>
      </w:r>
      <w:r w:rsidR="00267BDE" w:rsidRPr="00DE03CD">
        <w:rPr>
          <w:rFonts w:ascii="Times New Roman" w:hAnsi="Times New Roman" w:cs="Times New Roman"/>
          <w:sz w:val="28"/>
          <w:szCs w:val="28"/>
          <w:lang w:val="uk-UA"/>
        </w:rPr>
        <w:t>]</w:t>
      </w:r>
      <w:r w:rsidRPr="00DE03CD">
        <w:rPr>
          <w:rFonts w:ascii="Times New Roman" w:hAnsi="Times New Roman" w:cs="Times New Roman"/>
          <w:sz w:val="28"/>
          <w:szCs w:val="28"/>
          <w:lang w:val="uk-UA"/>
        </w:rPr>
        <w:t xml:space="preserve">, </w:t>
      </w:r>
      <w:bookmarkStart w:id="16" w:name="_Hlk121617171"/>
      <w:r w:rsidR="00057668" w:rsidRPr="00DE03CD">
        <w:rPr>
          <w:rFonts w:ascii="Times New Roman" w:hAnsi="Times New Roman" w:cs="Times New Roman"/>
          <w:sz w:val="28"/>
          <w:szCs w:val="28"/>
          <w:lang w:val="en-US"/>
        </w:rPr>
        <w:t>Lauwers</w:t>
      </w:r>
      <w:r w:rsidR="00057668" w:rsidRPr="00DE03CD">
        <w:rPr>
          <w:rFonts w:ascii="Times New Roman" w:hAnsi="Times New Roman" w:cs="Times New Roman"/>
          <w:sz w:val="28"/>
          <w:szCs w:val="28"/>
          <w:lang w:val="uk-UA"/>
        </w:rPr>
        <w:t xml:space="preserve"> </w:t>
      </w:r>
      <w:r w:rsidR="00057668" w:rsidRPr="00DE03CD">
        <w:rPr>
          <w:rFonts w:ascii="Times New Roman" w:hAnsi="Times New Roman" w:cs="Times New Roman"/>
          <w:sz w:val="28"/>
          <w:szCs w:val="28"/>
          <w:lang w:val="en-US"/>
        </w:rPr>
        <w:t>T</w:t>
      </w:r>
      <w:r w:rsidR="00057668" w:rsidRPr="00DE03CD">
        <w:rPr>
          <w:rFonts w:ascii="Times New Roman" w:hAnsi="Times New Roman" w:cs="Times New Roman"/>
          <w:sz w:val="28"/>
          <w:szCs w:val="28"/>
          <w:lang w:val="uk-UA"/>
        </w:rPr>
        <w:t>.</w:t>
      </w:r>
      <w:r w:rsidR="00057668" w:rsidRPr="00DE03CD">
        <w:rPr>
          <w:rFonts w:ascii="Times New Roman" w:hAnsi="Times New Roman" w:cs="Times New Roman"/>
          <w:sz w:val="28"/>
          <w:szCs w:val="28"/>
          <w:lang w:val="en-US"/>
        </w:rPr>
        <w:t>C</w:t>
      </w:r>
      <w:r w:rsidR="00057668" w:rsidRPr="00DE03CD">
        <w:rPr>
          <w:rFonts w:ascii="Times New Roman" w:hAnsi="Times New Roman" w:cs="Times New Roman"/>
          <w:sz w:val="28"/>
          <w:szCs w:val="28"/>
          <w:lang w:val="uk-UA"/>
        </w:rPr>
        <w:t>.</w:t>
      </w:r>
      <w:bookmarkEnd w:id="16"/>
      <w:r w:rsidR="00057668"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lang w:val="uk-UA"/>
        </w:rPr>
        <w:t>[</w:t>
      </w:r>
      <w:r w:rsidR="001A48B6" w:rsidRPr="00DE03CD">
        <w:rPr>
          <w:rFonts w:ascii="Times New Roman" w:hAnsi="Times New Roman" w:cs="Times New Roman"/>
          <w:sz w:val="28"/>
          <w:szCs w:val="28"/>
          <w:lang w:val="uk-UA"/>
        </w:rPr>
        <w:t>34</w:t>
      </w:r>
      <w:r w:rsidRPr="00DE03CD">
        <w:rPr>
          <w:rFonts w:ascii="Times New Roman" w:hAnsi="Times New Roman" w:cs="Times New Roman"/>
          <w:sz w:val="28"/>
          <w:szCs w:val="28"/>
          <w:lang w:val="uk-UA"/>
        </w:rPr>
        <w:t xml:space="preserve">], </w:t>
      </w:r>
      <w:r w:rsidR="00057668" w:rsidRPr="00DE03CD">
        <w:rPr>
          <w:rFonts w:ascii="Times New Roman" w:hAnsi="Times New Roman" w:cs="Times New Roman"/>
          <w:sz w:val="28"/>
          <w:szCs w:val="28"/>
          <w:lang w:val="en-US"/>
        </w:rPr>
        <w:t>Monieson</w:t>
      </w:r>
      <w:r w:rsidR="00057668" w:rsidRPr="00DE03CD">
        <w:rPr>
          <w:rFonts w:ascii="Times New Roman" w:hAnsi="Times New Roman" w:cs="Times New Roman"/>
          <w:sz w:val="28"/>
          <w:szCs w:val="28"/>
          <w:lang w:val="uk-UA"/>
        </w:rPr>
        <w:t xml:space="preserve"> </w:t>
      </w:r>
      <w:r w:rsidR="00057668" w:rsidRPr="00DE03CD">
        <w:rPr>
          <w:rFonts w:ascii="Times New Roman" w:hAnsi="Times New Roman" w:cs="Times New Roman"/>
          <w:sz w:val="28"/>
          <w:szCs w:val="28"/>
          <w:lang w:val="en-US"/>
        </w:rPr>
        <w:t>D</w:t>
      </w:r>
      <w:r w:rsidR="00057668" w:rsidRPr="00DE03CD">
        <w:rPr>
          <w:rFonts w:ascii="Times New Roman" w:hAnsi="Times New Roman" w:cs="Times New Roman"/>
          <w:sz w:val="28"/>
          <w:szCs w:val="28"/>
          <w:lang w:val="uk-UA"/>
        </w:rPr>
        <w:t xml:space="preserve">. </w:t>
      </w:r>
      <w:r w:rsidR="00057668" w:rsidRPr="00DE03CD">
        <w:rPr>
          <w:rFonts w:ascii="Times New Roman" w:hAnsi="Times New Roman" w:cs="Times New Roman"/>
          <w:sz w:val="28"/>
          <w:szCs w:val="28"/>
          <w:lang w:val="en-US"/>
        </w:rPr>
        <w:t>D</w:t>
      </w:r>
      <w:r w:rsidR="00057668"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lang w:val="uk-UA"/>
        </w:rPr>
        <w:t>[</w:t>
      </w:r>
      <w:r w:rsidR="001A48B6" w:rsidRPr="00DE03CD">
        <w:rPr>
          <w:rFonts w:ascii="Times New Roman" w:hAnsi="Times New Roman" w:cs="Times New Roman"/>
          <w:sz w:val="28"/>
          <w:szCs w:val="28"/>
          <w:lang w:val="uk-UA"/>
        </w:rPr>
        <w:t>20</w:t>
      </w:r>
      <w:r w:rsidRPr="00DE03CD">
        <w:rPr>
          <w:rFonts w:ascii="Times New Roman" w:hAnsi="Times New Roman" w:cs="Times New Roman"/>
          <w:sz w:val="28"/>
          <w:szCs w:val="28"/>
          <w:lang w:val="uk-UA"/>
        </w:rPr>
        <w:t xml:space="preserve">], </w:t>
      </w:r>
      <w:r w:rsidR="00057668" w:rsidRPr="00DE03CD">
        <w:rPr>
          <w:rFonts w:ascii="Times New Roman" w:hAnsi="Times New Roman" w:cs="Times New Roman"/>
          <w:sz w:val="28"/>
          <w:szCs w:val="28"/>
          <w:lang w:val="en-US"/>
        </w:rPr>
        <w:t>Tripathy</w:t>
      </w:r>
      <w:r w:rsidR="00057668" w:rsidRPr="00DE03CD">
        <w:rPr>
          <w:rFonts w:ascii="Times New Roman" w:hAnsi="Times New Roman" w:cs="Times New Roman"/>
          <w:sz w:val="28"/>
          <w:szCs w:val="28"/>
          <w:lang w:val="uk-UA"/>
        </w:rPr>
        <w:t xml:space="preserve"> </w:t>
      </w:r>
      <w:r w:rsidR="00057668" w:rsidRPr="00DE03CD">
        <w:rPr>
          <w:rFonts w:ascii="Times New Roman" w:hAnsi="Times New Roman" w:cs="Times New Roman"/>
          <w:sz w:val="28"/>
          <w:szCs w:val="28"/>
          <w:lang w:val="en-US"/>
        </w:rPr>
        <w:t>M</w:t>
      </w:r>
      <w:r w:rsidR="00057668"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lang w:val="uk-UA"/>
        </w:rPr>
        <w:t>[</w:t>
      </w:r>
      <w:r w:rsidR="001A48B6" w:rsidRPr="00DE03CD">
        <w:rPr>
          <w:rFonts w:ascii="Times New Roman" w:hAnsi="Times New Roman" w:cs="Times New Roman"/>
          <w:sz w:val="28"/>
          <w:szCs w:val="28"/>
          <w:lang w:val="uk-UA"/>
        </w:rPr>
        <w:t>9</w:t>
      </w:r>
      <w:r w:rsidRPr="00DE03CD">
        <w:rPr>
          <w:rFonts w:ascii="Times New Roman" w:hAnsi="Times New Roman" w:cs="Times New Roman"/>
          <w:sz w:val="28"/>
          <w:szCs w:val="28"/>
          <w:lang w:val="uk-UA"/>
        </w:rPr>
        <w:t xml:space="preserve">], </w:t>
      </w:r>
      <w:r w:rsidR="00057668" w:rsidRPr="00DE03CD">
        <w:rPr>
          <w:rFonts w:ascii="Times New Roman" w:hAnsi="Times New Roman" w:cs="Times New Roman"/>
          <w:sz w:val="28"/>
          <w:szCs w:val="28"/>
          <w:lang w:val="en-US"/>
        </w:rPr>
        <w:t>Wassermann</w:t>
      </w:r>
      <w:r w:rsidR="00057668" w:rsidRPr="00DE03CD">
        <w:rPr>
          <w:rFonts w:ascii="Times New Roman" w:hAnsi="Times New Roman" w:cs="Times New Roman"/>
          <w:sz w:val="28"/>
          <w:szCs w:val="28"/>
          <w:lang w:val="uk-UA"/>
        </w:rPr>
        <w:t xml:space="preserve"> </w:t>
      </w:r>
      <w:r w:rsidR="00057668" w:rsidRPr="00DE03CD">
        <w:rPr>
          <w:rFonts w:ascii="Times New Roman" w:hAnsi="Times New Roman" w:cs="Times New Roman"/>
          <w:sz w:val="28"/>
          <w:szCs w:val="28"/>
          <w:lang w:val="en-US"/>
        </w:rPr>
        <w:t>S</w:t>
      </w:r>
      <w:r w:rsidR="00057668" w:rsidRPr="00DE03CD">
        <w:rPr>
          <w:rFonts w:ascii="Times New Roman" w:hAnsi="Times New Roman" w:cs="Times New Roman"/>
          <w:sz w:val="28"/>
          <w:szCs w:val="28"/>
          <w:lang w:val="uk-UA"/>
        </w:rPr>
        <w:t xml:space="preserve">. </w:t>
      </w:r>
      <w:r w:rsidR="00057668" w:rsidRPr="00DE03CD">
        <w:rPr>
          <w:rFonts w:ascii="Times New Roman" w:hAnsi="Times New Roman" w:cs="Times New Roman"/>
          <w:sz w:val="28"/>
          <w:szCs w:val="28"/>
          <w:lang w:val="en-US"/>
        </w:rPr>
        <w:t>M</w:t>
      </w:r>
      <w:r w:rsidR="00057668"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lang w:val="uk-UA"/>
        </w:rPr>
        <w:t>[</w:t>
      </w:r>
      <w:r w:rsidR="001A48B6" w:rsidRPr="00DE03CD">
        <w:rPr>
          <w:rFonts w:ascii="Times New Roman" w:hAnsi="Times New Roman" w:cs="Times New Roman"/>
          <w:sz w:val="28"/>
          <w:szCs w:val="28"/>
          <w:lang w:val="uk-UA"/>
        </w:rPr>
        <w:t>10</w:t>
      </w:r>
      <w:r w:rsidRPr="00DE03CD">
        <w:rPr>
          <w:rFonts w:ascii="Times New Roman" w:hAnsi="Times New Roman" w:cs="Times New Roman"/>
          <w:sz w:val="28"/>
          <w:szCs w:val="28"/>
          <w:lang w:val="uk-UA"/>
        </w:rPr>
        <w:t xml:space="preserve">], </w:t>
      </w:r>
      <w:r w:rsidR="00057668" w:rsidRPr="00DE03CD">
        <w:rPr>
          <w:rFonts w:ascii="Times New Roman" w:hAnsi="Times New Roman" w:cs="Times New Roman"/>
          <w:sz w:val="28"/>
          <w:szCs w:val="28"/>
          <w:lang w:val="uk-UA"/>
        </w:rPr>
        <w:t>Артюшина М. В</w:t>
      </w:r>
      <w:r w:rsidR="00695B92" w:rsidRPr="00DE03CD">
        <w:rPr>
          <w:rFonts w:ascii="Times New Roman" w:hAnsi="Times New Roman" w:cs="Times New Roman"/>
          <w:sz w:val="28"/>
          <w:szCs w:val="28"/>
          <w:lang w:val="uk-UA"/>
        </w:rPr>
        <w:t>.</w:t>
      </w:r>
      <w:r w:rsidR="00057668"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lang w:val="uk-UA"/>
        </w:rPr>
        <w:t>[</w:t>
      </w:r>
      <w:r w:rsidR="001A48B6" w:rsidRPr="00DE03CD">
        <w:rPr>
          <w:rFonts w:ascii="Times New Roman" w:hAnsi="Times New Roman" w:cs="Times New Roman"/>
          <w:sz w:val="28"/>
          <w:szCs w:val="28"/>
          <w:lang w:val="uk-UA"/>
        </w:rPr>
        <w:t>19</w:t>
      </w:r>
      <w:r w:rsidRPr="00DE03CD">
        <w:rPr>
          <w:rFonts w:ascii="Times New Roman" w:hAnsi="Times New Roman" w:cs="Times New Roman"/>
          <w:sz w:val="28"/>
          <w:szCs w:val="28"/>
          <w:lang w:val="uk-UA"/>
        </w:rPr>
        <w:t xml:space="preserve">], </w:t>
      </w:r>
      <w:r w:rsidR="00057668" w:rsidRPr="00DE03CD">
        <w:rPr>
          <w:rFonts w:ascii="Times New Roman" w:hAnsi="Times New Roman" w:cs="Times New Roman"/>
          <w:sz w:val="28"/>
          <w:szCs w:val="28"/>
          <w:lang w:val="uk-UA"/>
        </w:rPr>
        <w:lastRenderedPageBreak/>
        <w:t xml:space="preserve">Біляковська О. </w:t>
      </w:r>
      <w:r w:rsidRPr="00DE03CD">
        <w:rPr>
          <w:rFonts w:ascii="Times New Roman" w:hAnsi="Times New Roman" w:cs="Times New Roman"/>
          <w:sz w:val="28"/>
          <w:szCs w:val="28"/>
          <w:lang w:val="uk-UA"/>
        </w:rPr>
        <w:t>[</w:t>
      </w:r>
      <w:r w:rsidR="001A48B6" w:rsidRPr="00DE03CD">
        <w:rPr>
          <w:rFonts w:ascii="Times New Roman" w:hAnsi="Times New Roman" w:cs="Times New Roman"/>
          <w:sz w:val="28"/>
          <w:szCs w:val="28"/>
          <w:lang w:val="uk-UA"/>
        </w:rPr>
        <w:t>12</w:t>
      </w:r>
      <w:r w:rsidRPr="00DE03CD">
        <w:rPr>
          <w:rFonts w:ascii="Times New Roman" w:hAnsi="Times New Roman" w:cs="Times New Roman"/>
          <w:sz w:val="28"/>
          <w:szCs w:val="28"/>
          <w:lang w:val="uk-UA"/>
        </w:rPr>
        <w:t xml:space="preserve">], </w:t>
      </w:r>
      <w:r w:rsidR="00057668" w:rsidRPr="00DE03CD">
        <w:rPr>
          <w:rFonts w:ascii="Times New Roman" w:hAnsi="Times New Roman" w:cs="Times New Roman"/>
          <w:sz w:val="28"/>
          <w:szCs w:val="28"/>
          <w:lang w:val="uk-UA"/>
        </w:rPr>
        <w:t xml:space="preserve">Лемак М. В. </w:t>
      </w:r>
      <w:r w:rsidRPr="00DE03CD">
        <w:rPr>
          <w:rFonts w:ascii="Times New Roman" w:hAnsi="Times New Roman" w:cs="Times New Roman"/>
          <w:sz w:val="28"/>
          <w:szCs w:val="28"/>
          <w:lang w:val="uk-UA"/>
        </w:rPr>
        <w:t>[</w:t>
      </w:r>
      <w:r w:rsidR="001A48B6" w:rsidRPr="00DE03CD">
        <w:rPr>
          <w:rFonts w:ascii="Times New Roman" w:hAnsi="Times New Roman" w:cs="Times New Roman"/>
          <w:sz w:val="28"/>
          <w:szCs w:val="28"/>
          <w:lang w:val="uk-UA"/>
        </w:rPr>
        <w:t>41</w:t>
      </w:r>
      <w:r w:rsidRPr="00DE03CD">
        <w:rPr>
          <w:rFonts w:ascii="Times New Roman" w:hAnsi="Times New Roman" w:cs="Times New Roman"/>
          <w:sz w:val="28"/>
          <w:szCs w:val="28"/>
          <w:lang w:val="uk-UA"/>
        </w:rPr>
        <w:t xml:space="preserve">], </w:t>
      </w:r>
      <w:r w:rsidR="00057668" w:rsidRPr="00DE03CD">
        <w:rPr>
          <w:rFonts w:ascii="Times New Roman" w:hAnsi="Times New Roman" w:cs="Times New Roman"/>
          <w:sz w:val="28"/>
          <w:szCs w:val="28"/>
          <w:lang w:val="uk-UA"/>
        </w:rPr>
        <w:t>Подоляк В.</w:t>
      </w:r>
      <w:r w:rsidR="00944970" w:rsidRPr="00DE03CD">
        <w:rPr>
          <w:rFonts w:ascii="Times New Roman" w:hAnsi="Times New Roman" w:cs="Times New Roman"/>
          <w:sz w:val="28"/>
          <w:szCs w:val="28"/>
          <w:lang w:val="uk-UA"/>
        </w:rPr>
        <w:t xml:space="preserve"> </w:t>
      </w:r>
      <w:r w:rsidR="00057668" w:rsidRPr="00DE03CD">
        <w:rPr>
          <w:rFonts w:ascii="Times New Roman" w:hAnsi="Times New Roman" w:cs="Times New Roman"/>
          <w:sz w:val="28"/>
          <w:szCs w:val="28"/>
          <w:lang w:val="uk-UA"/>
        </w:rPr>
        <w:t xml:space="preserve">О. </w:t>
      </w:r>
      <w:r w:rsidRPr="00DE03CD">
        <w:rPr>
          <w:rFonts w:ascii="Times New Roman" w:hAnsi="Times New Roman" w:cs="Times New Roman"/>
          <w:sz w:val="28"/>
          <w:szCs w:val="28"/>
          <w:lang w:val="uk-UA"/>
        </w:rPr>
        <w:t>[</w:t>
      </w:r>
      <w:r w:rsidR="001A48B6" w:rsidRPr="00DE03CD">
        <w:rPr>
          <w:rFonts w:ascii="Times New Roman" w:hAnsi="Times New Roman" w:cs="Times New Roman"/>
          <w:sz w:val="28"/>
          <w:szCs w:val="28"/>
          <w:lang w:val="uk-UA"/>
        </w:rPr>
        <w:t>37</w:t>
      </w:r>
      <w:r w:rsidRPr="00DE03CD">
        <w:rPr>
          <w:rFonts w:ascii="Times New Roman" w:hAnsi="Times New Roman" w:cs="Times New Roman"/>
          <w:sz w:val="28"/>
          <w:szCs w:val="28"/>
          <w:lang w:val="uk-UA"/>
        </w:rPr>
        <w:t xml:space="preserve">], </w:t>
      </w:r>
      <w:r w:rsidR="00057668" w:rsidRPr="00DE03CD">
        <w:rPr>
          <w:rFonts w:ascii="Times New Roman" w:hAnsi="Times New Roman" w:cs="Times New Roman"/>
          <w:sz w:val="28"/>
          <w:szCs w:val="28"/>
          <w:lang w:val="uk-UA"/>
        </w:rPr>
        <w:t>Сисоєва С.</w:t>
      </w:r>
      <w:r w:rsidR="00944970" w:rsidRPr="00DE03CD">
        <w:rPr>
          <w:rFonts w:ascii="Times New Roman" w:hAnsi="Times New Roman" w:cs="Times New Roman"/>
          <w:sz w:val="28"/>
          <w:szCs w:val="28"/>
          <w:lang w:val="uk-UA"/>
        </w:rPr>
        <w:t xml:space="preserve"> </w:t>
      </w:r>
      <w:r w:rsidR="00057668" w:rsidRPr="00DE03CD">
        <w:rPr>
          <w:rFonts w:ascii="Times New Roman" w:hAnsi="Times New Roman" w:cs="Times New Roman"/>
          <w:sz w:val="28"/>
          <w:szCs w:val="28"/>
          <w:lang w:val="uk-UA"/>
        </w:rPr>
        <w:t xml:space="preserve">О., </w:t>
      </w:r>
      <w:r w:rsidRPr="00DE03CD">
        <w:rPr>
          <w:rFonts w:ascii="Times New Roman" w:hAnsi="Times New Roman" w:cs="Times New Roman"/>
          <w:sz w:val="28"/>
          <w:szCs w:val="28"/>
          <w:lang w:val="uk-UA"/>
        </w:rPr>
        <w:t>[</w:t>
      </w:r>
      <w:r w:rsidR="001A48B6" w:rsidRPr="00DE03CD">
        <w:rPr>
          <w:rFonts w:ascii="Times New Roman" w:hAnsi="Times New Roman" w:cs="Times New Roman"/>
          <w:sz w:val="28"/>
          <w:szCs w:val="28"/>
          <w:lang w:val="uk-UA"/>
        </w:rPr>
        <w:t>38</w:t>
      </w:r>
      <w:r w:rsidRPr="00DE03CD">
        <w:rPr>
          <w:rFonts w:ascii="Times New Roman" w:hAnsi="Times New Roman" w:cs="Times New Roman"/>
          <w:sz w:val="28"/>
          <w:szCs w:val="28"/>
          <w:lang w:val="uk-UA"/>
        </w:rPr>
        <w:t xml:space="preserve">], </w:t>
      </w:r>
      <w:r w:rsidR="00057668" w:rsidRPr="00DE03CD">
        <w:rPr>
          <w:rFonts w:ascii="Times New Roman" w:hAnsi="Times New Roman" w:cs="Times New Roman"/>
          <w:sz w:val="28"/>
          <w:szCs w:val="28"/>
          <w:lang w:val="uk-UA"/>
        </w:rPr>
        <w:t xml:space="preserve">Сікора Я. Б. </w:t>
      </w:r>
      <w:r w:rsidRPr="00DE03CD">
        <w:rPr>
          <w:rFonts w:ascii="Times New Roman" w:hAnsi="Times New Roman" w:cs="Times New Roman"/>
          <w:sz w:val="28"/>
          <w:szCs w:val="28"/>
          <w:lang w:val="uk-UA"/>
        </w:rPr>
        <w:t>[</w:t>
      </w:r>
      <w:r w:rsidR="001A48B6" w:rsidRPr="00DE03CD">
        <w:rPr>
          <w:rFonts w:ascii="Times New Roman" w:hAnsi="Times New Roman" w:cs="Times New Roman"/>
          <w:sz w:val="28"/>
          <w:szCs w:val="28"/>
          <w:lang w:val="uk-UA"/>
        </w:rPr>
        <w:t>32</w:t>
      </w:r>
      <w:r w:rsidRPr="00DE03CD">
        <w:rPr>
          <w:rFonts w:ascii="Times New Roman" w:hAnsi="Times New Roman" w:cs="Times New Roman"/>
          <w:sz w:val="28"/>
          <w:szCs w:val="28"/>
          <w:lang w:val="uk-UA"/>
        </w:rPr>
        <w:t>],</w:t>
      </w:r>
      <w:r w:rsidR="00944970" w:rsidRPr="00DE03CD">
        <w:rPr>
          <w:rFonts w:ascii="Times New Roman" w:hAnsi="Times New Roman" w:cs="Times New Roman"/>
          <w:sz w:val="28"/>
          <w:szCs w:val="28"/>
          <w:lang w:val="uk-UA"/>
        </w:rPr>
        <w:t xml:space="preserve"> </w:t>
      </w:r>
      <w:r w:rsidR="004E6152" w:rsidRPr="00DE03CD">
        <w:rPr>
          <w:rFonts w:ascii="Times New Roman" w:hAnsi="Times New Roman" w:cs="Times New Roman"/>
          <w:sz w:val="28"/>
          <w:szCs w:val="28"/>
          <w:lang w:val="uk-UA"/>
        </w:rPr>
        <w:t xml:space="preserve">Скринник  З. Е.  </w:t>
      </w:r>
      <w:r w:rsidRPr="00DE03CD">
        <w:rPr>
          <w:rFonts w:ascii="Times New Roman" w:hAnsi="Times New Roman" w:cs="Times New Roman"/>
          <w:sz w:val="28"/>
          <w:szCs w:val="28"/>
          <w:lang w:val="uk-UA"/>
        </w:rPr>
        <w:t>[</w:t>
      </w:r>
      <w:r w:rsidR="001A48B6" w:rsidRPr="00DE03CD">
        <w:rPr>
          <w:rFonts w:ascii="Times New Roman" w:hAnsi="Times New Roman" w:cs="Times New Roman"/>
          <w:sz w:val="28"/>
          <w:szCs w:val="28"/>
          <w:lang w:val="uk-UA"/>
        </w:rPr>
        <w:t>22</w:t>
      </w:r>
      <w:r w:rsidRPr="00DE03CD">
        <w:rPr>
          <w:rFonts w:ascii="Times New Roman" w:hAnsi="Times New Roman" w:cs="Times New Roman"/>
          <w:sz w:val="28"/>
          <w:szCs w:val="28"/>
          <w:lang w:val="uk-UA"/>
        </w:rPr>
        <w:t xml:space="preserve">], </w:t>
      </w:r>
      <w:r w:rsidR="004E6152" w:rsidRPr="00DE03CD">
        <w:rPr>
          <w:rFonts w:ascii="Times New Roman" w:hAnsi="Times New Roman" w:cs="Times New Roman"/>
          <w:sz w:val="28"/>
          <w:szCs w:val="28"/>
          <w:lang w:val="uk-UA"/>
        </w:rPr>
        <w:t>Чернілевський Д.В. [</w:t>
      </w:r>
      <w:r w:rsidR="001A48B6" w:rsidRPr="00DE03CD">
        <w:rPr>
          <w:rFonts w:ascii="Times New Roman" w:hAnsi="Times New Roman" w:cs="Times New Roman"/>
          <w:sz w:val="28"/>
          <w:szCs w:val="28"/>
          <w:lang w:val="uk-UA"/>
        </w:rPr>
        <w:t>33</w:t>
      </w:r>
      <w:r w:rsidR="004E6152"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lang w:val="uk-UA"/>
        </w:rPr>
        <w:t xml:space="preserve">та інших. </w:t>
      </w:r>
    </w:p>
    <w:bookmarkEnd w:id="9"/>
    <w:bookmarkEnd w:id="10"/>
    <w:bookmarkEnd w:id="11"/>
    <w:bookmarkEnd w:id="12"/>
    <w:bookmarkEnd w:id="13"/>
    <w:bookmarkEnd w:id="14"/>
    <w:p w14:paraId="60B1E89D" w14:textId="1C45C267" w:rsidR="00FD7F02" w:rsidRPr="00DE03CD" w:rsidRDefault="00FD7F02" w:rsidP="00433CF5">
      <w:pPr>
        <w:shd w:val="clear" w:color="auto" w:fill="FFFFFF"/>
        <w:spacing w:after="0" w:line="360" w:lineRule="auto"/>
        <w:ind w:firstLine="709"/>
        <w:jc w:val="both"/>
        <w:rPr>
          <w:rFonts w:ascii="Times New Roman" w:hAnsi="Times New Roman" w:cs="Times New Roman"/>
          <w:noProof/>
          <w:sz w:val="28"/>
          <w:szCs w:val="28"/>
          <w:shd w:val="clear" w:color="auto" w:fill="FFFFFF"/>
          <w:lang w:val="uk-UA"/>
        </w:rPr>
      </w:pPr>
      <w:r w:rsidRPr="00DE03CD">
        <w:rPr>
          <w:rFonts w:ascii="Times New Roman" w:hAnsi="Times New Roman" w:cs="Times New Roman"/>
          <w:noProof/>
          <w:sz w:val="28"/>
          <w:szCs w:val="28"/>
          <w:shd w:val="clear" w:color="auto" w:fill="FFFFFF"/>
          <w:lang w:val="uk-UA"/>
        </w:rPr>
        <w:t>Ми виходимо із позиції, що кейс-технологія відповіда</w:t>
      </w:r>
      <w:r w:rsidRPr="00DE03CD">
        <w:rPr>
          <w:rFonts w:ascii="Times New Roman" w:hAnsi="Times New Roman" w:cs="Times New Roman"/>
          <w:noProof/>
          <w:sz w:val="28"/>
          <w:szCs w:val="28"/>
          <w:lang w:val="uk-UA"/>
        </w:rPr>
        <w:t> </w:t>
      </w:r>
      <w:r w:rsidRPr="00DE03CD">
        <w:rPr>
          <w:rFonts w:ascii="Times New Roman" w:hAnsi="Times New Roman" w:cs="Times New Roman"/>
          <w:noProof/>
          <w:sz w:val="28"/>
          <w:szCs w:val="28"/>
          <w:shd w:val="clear" w:color="auto" w:fill="FFFFFF"/>
          <w:lang w:val="uk-UA"/>
        </w:rPr>
        <w:t>є вимога</w:t>
      </w:r>
      <w:r w:rsidRPr="00DE03CD">
        <w:rPr>
          <w:rFonts w:ascii="Times New Roman" w:hAnsi="Times New Roman" w:cs="Times New Roman"/>
          <w:noProof/>
          <w:sz w:val="28"/>
          <w:szCs w:val="28"/>
          <w:lang w:val="uk-UA"/>
        </w:rPr>
        <w:t> </w:t>
      </w:r>
      <w:r w:rsidRPr="00DE03CD">
        <w:rPr>
          <w:rFonts w:ascii="Times New Roman" w:hAnsi="Times New Roman" w:cs="Times New Roman"/>
          <w:noProof/>
          <w:sz w:val="28"/>
          <w:szCs w:val="28"/>
          <w:shd w:val="clear" w:color="auto" w:fill="FFFFFF"/>
          <w:lang w:val="uk-UA"/>
        </w:rPr>
        <w:t>м сьогоде</w:t>
      </w:r>
      <w:r w:rsidRPr="00DE03CD">
        <w:rPr>
          <w:rFonts w:ascii="Times New Roman" w:hAnsi="Times New Roman" w:cs="Times New Roman"/>
          <w:noProof/>
          <w:sz w:val="28"/>
          <w:szCs w:val="28"/>
          <w:lang w:val="uk-UA"/>
        </w:rPr>
        <w:t> </w:t>
      </w:r>
      <w:r w:rsidRPr="00DE03CD">
        <w:rPr>
          <w:rFonts w:ascii="Times New Roman" w:hAnsi="Times New Roman" w:cs="Times New Roman"/>
          <w:noProof/>
          <w:sz w:val="28"/>
          <w:szCs w:val="28"/>
          <w:shd w:val="clear" w:color="auto" w:fill="FFFFFF"/>
          <w:lang w:val="uk-UA"/>
        </w:rPr>
        <w:t xml:space="preserve">ння. </w:t>
      </w:r>
      <w:r w:rsidRPr="00DE03CD">
        <w:rPr>
          <w:rFonts w:ascii="Times New Roman" w:hAnsi="Times New Roman" w:cs="Times New Roman"/>
          <w:noProof/>
          <w:sz w:val="28"/>
          <w:szCs w:val="28"/>
          <w:shd w:val="clear" w:color="auto" w:fill="FFFFFF"/>
        </w:rPr>
        <w:t>У своєму дослідженні ми застосовуємо поняття «кейс-технологія», «метод ситуаційного навчання», «метод кейсів» як синонімічні, базуючись на визначенні, наведеному в Сучасному психолого-педагогічному словнику. «</w:t>
      </w:r>
      <w:r w:rsidRPr="00DE03CD">
        <w:rPr>
          <w:rFonts w:ascii="Times New Roman" w:hAnsi="Times New Roman" w:cs="Times New Roman"/>
          <w:sz w:val="28"/>
          <w:szCs w:val="28"/>
        </w:rPr>
        <w:t>Кейс-стаді (case-study), або метод конкретних ситуацій (від англ. case – випадок, ситуація, case-study – повчальний випадок) – інтерактивна технологія колективно-групового навчання, що використовується у навчанні шляхом розв’язування конкретних завдань-ситуацій (вирішення кейсів). У педагогічних дослідженнях цю технологію ще називають методом ситуаційного навчання»</w:t>
      </w:r>
      <w:r w:rsidR="001070A2" w:rsidRPr="00DE03CD">
        <w:rPr>
          <w:rFonts w:ascii="Times New Roman" w:hAnsi="Times New Roman" w:cs="Times New Roman"/>
          <w:sz w:val="28"/>
          <w:szCs w:val="28"/>
          <w:lang w:val="uk-UA"/>
        </w:rPr>
        <w:t>.</w:t>
      </w:r>
    </w:p>
    <w:p w14:paraId="2435ACFF" w14:textId="77777777" w:rsidR="00FD7F02" w:rsidRPr="00DE03CD" w:rsidRDefault="00FD7F02" w:rsidP="00433CF5">
      <w:pPr>
        <w:shd w:val="clear" w:color="auto" w:fill="FFFFFF"/>
        <w:tabs>
          <w:tab w:val="left" w:pos="567"/>
        </w:tabs>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 xml:space="preserve">Науковий інтерес та широке застосування кейс-технології в навчанні кваліфікованих фахівців </w:t>
      </w:r>
      <w:r w:rsidRPr="00DE03CD">
        <w:rPr>
          <w:rFonts w:ascii="Times New Roman" w:hAnsi="Times New Roman" w:cs="Times New Roman"/>
          <w:noProof/>
          <w:sz w:val="28"/>
          <w:szCs w:val="28"/>
          <w:lang w:val="uk-UA"/>
        </w:rPr>
        <w:t>зумовило вибір те ми роботи – «</w:t>
      </w:r>
      <w:r w:rsidRPr="00DE03CD">
        <w:rPr>
          <w:rFonts w:ascii="Times New Roman" w:hAnsi="Times New Roman" w:cs="Times New Roman"/>
          <w:sz w:val="28"/>
          <w:szCs w:val="28"/>
          <w:lang w:val="uk-UA"/>
        </w:rPr>
        <w:t>Впровадження кейс-технології в навчання хімії в закладах загальної середньої та вищої освіти».</w:t>
      </w:r>
    </w:p>
    <w:p w14:paraId="3A3A83EF" w14:textId="0BD4DD0E" w:rsidR="00FD7F02" w:rsidRPr="00DE03CD" w:rsidRDefault="00FD7F02" w:rsidP="00433CF5">
      <w:pPr>
        <w:pStyle w:val="1"/>
        <w:shd w:val="clear" w:color="auto" w:fill="FFFFFF"/>
        <w:tabs>
          <w:tab w:val="left" w:pos="567"/>
        </w:tabs>
        <w:spacing w:line="360" w:lineRule="auto"/>
        <w:ind w:left="0" w:firstLine="709"/>
        <w:jc w:val="both"/>
        <w:rPr>
          <w:b w:val="0"/>
          <w:noProof/>
          <w:shd w:val="clear" w:color="auto" w:fill="FFFFFF"/>
        </w:rPr>
      </w:pPr>
      <w:bookmarkStart w:id="17" w:name="_Toc57809101"/>
      <w:bookmarkStart w:id="18" w:name="_Toc57809535"/>
      <w:bookmarkStart w:id="19" w:name="_Toc58185230"/>
      <w:bookmarkStart w:id="20" w:name="_Toc57553995"/>
      <w:bookmarkStart w:id="21" w:name="_Toc57554123"/>
      <w:r w:rsidRPr="00DE03CD">
        <w:rPr>
          <w:b w:val="0"/>
        </w:rPr>
        <w:t>Актуальність роботи полягає</w:t>
      </w:r>
      <w:r w:rsidR="006C7415">
        <w:rPr>
          <w:b w:val="0"/>
        </w:rPr>
        <w:t xml:space="preserve"> в</w:t>
      </w:r>
      <w:r w:rsidRPr="00DE03CD">
        <w:rPr>
          <w:b w:val="0"/>
        </w:rPr>
        <w:t xml:space="preserve"> дослідженні процесу впровадження кейс-технології в навчання неорганічної хімії в ЗЗСО і ЗВО.</w:t>
      </w:r>
      <w:bookmarkEnd w:id="17"/>
      <w:bookmarkEnd w:id="18"/>
      <w:bookmarkEnd w:id="19"/>
      <w:r w:rsidRPr="00DE03CD">
        <w:rPr>
          <w:b w:val="0"/>
        </w:rPr>
        <w:t xml:space="preserve"> </w:t>
      </w:r>
    </w:p>
    <w:p w14:paraId="71E444BC" w14:textId="77777777" w:rsidR="00FD7F02" w:rsidRPr="00DE03CD" w:rsidRDefault="00FD7F02" w:rsidP="00433CF5">
      <w:pPr>
        <w:shd w:val="clear" w:color="auto" w:fill="FFFFFF"/>
        <w:tabs>
          <w:tab w:val="left" w:pos="567"/>
        </w:tabs>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Об’єкт дослідження – освітній процес з вивчення хімії у ЗЗСО і ЗВО.</w:t>
      </w:r>
    </w:p>
    <w:p w14:paraId="5D2DC320" w14:textId="77777777" w:rsidR="00FD7F02" w:rsidRPr="00DE03CD" w:rsidRDefault="00FD7F02" w:rsidP="00433CF5">
      <w:pPr>
        <w:shd w:val="clear" w:color="auto" w:fill="FFFFFF"/>
        <w:tabs>
          <w:tab w:val="left" w:pos="567"/>
        </w:tabs>
        <w:spacing w:after="0" w:line="360" w:lineRule="auto"/>
        <w:ind w:firstLine="709"/>
        <w:jc w:val="both"/>
        <w:rPr>
          <w:rFonts w:ascii="Times New Roman" w:hAnsi="Times New Roman" w:cs="Times New Roman"/>
          <w:noProof/>
          <w:sz w:val="28"/>
          <w:szCs w:val="28"/>
          <w:lang w:val="uk-UA"/>
        </w:rPr>
      </w:pPr>
      <w:r w:rsidRPr="00DE03CD">
        <w:rPr>
          <w:rFonts w:ascii="Times New Roman" w:hAnsi="Times New Roman" w:cs="Times New Roman"/>
          <w:sz w:val="28"/>
          <w:szCs w:val="28"/>
          <w:lang w:val="uk-UA"/>
        </w:rPr>
        <w:t>Предмет дослідження – впровадження методичний прийомів кейс-технології в навчання курсу «Хімія» в 11 класі та навчальної дисципліни «Неорганічна хімія».</w:t>
      </w:r>
    </w:p>
    <w:p w14:paraId="3FA392F1" w14:textId="77777777" w:rsidR="00FD7F02" w:rsidRPr="00DE03CD" w:rsidRDefault="00FD7F02" w:rsidP="00433CF5">
      <w:pPr>
        <w:shd w:val="clear" w:color="auto" w:fill="FFFFFF"/>
        <w:spacing w:after="0" w:line="360" w:lineRule="auto"/>
        <w:ind w:firstLine="709"/>
        <w:jc w:val="both"/>
        <w:rPr>
          <w:rFonts w:ascii="Times New Roman" w:hAnsi="Times New Roman" w:cs="Times New Roman"/>
          <w:noProof/>
          <w:sz w:val="28"/>
          <w:szCs w:val="28"/>
          <w:lang w:val="uk-UA"/>
        </w:rPr>
      </w:pPr>
      <w:r w:rsidRPr="00DE03CD">
        <w:rPr>
          <w:rFonts w:ascii="Times New Roman" w:hAnsi="Times New Roman" w:cs="Times New Roman"/>
          <w:noProof/>
          <w:sz w:val="28"/>
          <w:szCs w:val="28"/>
          <w:lang w:val="uk-UA"/>
        </w:rPr>
        <w:t>Ме тою  дослідже ння є</w:t>
      </w:r>
      <w:r w:rsidRPr="00DE03CD">
        <w:rPr>
          <w:rFonts w:ascii="Times New Roman" w:eastAsia="+mn-ea" w:hAnsi="Times New Roman" w:cs="Times New Roman"/>
          <w:bCs/>
          <w:sz w:val="28"/>
          <w:szCs w:val="28"/>
          <w:lang w:val="uk-UA"/>
        </w:rPr>
        <w:t xml:space="preserve"> теоретичне </w:t>
      </w:r>
      <w:r w:rsidRPr="00DE03CD">
        <w:rPr>
          <w:rFonts w:ascii="Times New Roman" w:eastAsia="+mn-ea" w:hAnsi="Times New Roman" w:cs="Times New Roman"/>
          <w:sz w:val="28"/>
          <w:szCs w:val="28"/>
          <w:lang w:val="uk-UA"/>
        </w:rPr>
        <w:t xml:space="preserve">обґрунтування та впровадження кейс-технології </w:t>
      </w:r>
      <w:r w:rsidRPr="00DE03CD">
        <w:rPr>
          <w:rFonts w:ascii="Times New Roman" w:hAnsi="Times New Roman" w:cs="Times New Roman"/>
          <w:sz w:val="28"/>
          <w:szCs w:val="28"/>
          <w:lang w:val="uk-UA"/>
        </w:rPr>
        <w:t>у навчанні хімії учнів-старшокласників і студентів-першокурсників</w:t>
      </w:r>
      <w:r w:rsidRPr="00DE03CD">
        <w:rPr>
          <w:rFonts w:ascii="Times New Roman" w:hAnsi="Times New Roman" w:cs="Times New Roman"/>
          <w:noProof/>
          <w:sz w:val="28"/>
          <w:szCs w:val="28"/>
          <w:lang w:val="uk-UA"/>
        </w:rPr>
        <w:t>.</w:t>
      </w:r>
    </w:p>
    <w:p w14:paraId="01490C1C" w14:textId="77777777" w:rsidR="00FD7F02" w:rsidRPr="00DE03CD" w:rsidRDefault="00FD7F02" w:rsidP="00433CF5">
      <w:pPr>
        <w:spacing w:after="0" w:line="360" w:lineRule="auto"/>
        <w:ind w:firstLine="709"/>
        <w:jc w:val="both"/>
        <w:rPr>
          <w:rFonts w:ascii="Times New Roman" w:hAnsi="Times New Roman" w:cs="Times New Roman"/>
          <w:sz w:val="28"/>
          <w:szCs w:val="28"/>
        </w:rPr>
      </w:pPr>
      <w:r w:rsidRPr="00DE03CD">
        <w:rPr>
          <w:rFonts w:ascii="Times New Roman" w:hAnsi="Times New Roman" w:cs="Times New Roman"/>
          <w:sz w:val="28"/>
          <w:szCs w:val="28"/>
        </w:rPr>
        <w:t>Вказана мета реалізовувалась через вирішення таких завдань:</w:t>
      </w:r>
    </w:p>
    <w:p w14:paraId="6A623881" w14:textId="77777777" w:rsidR="00FD7F02" w:rsidRPr="00DE03CD" w:rsidRDefault="00FD7F02" w:rsidP="00433CF5">
      <w:pPr>
        <w:pStyle w:val="a3"/>
        <w:widowControl w:val="0"/>
        <w:numPr>
          <w:ilvl w:val="0"/>
          <w:numId w:val="25"/>
        </w:numPr>
        <w:tabs>
          <w:tab w:val="left" w:pos="1134"/>
        </w:tabs>
        <w:suppressAutoHyphens/>
        <w:autoSpaceDN w:val="0"/>
        <w:spacing w:after="0" w:line="360" w:lineRule="auto"/>
        <w:ind w:left="0" w:firstLine="709"/>
        <w:contextualSpacing w:val="0"/>
        <w:jc w:val="both"/>
        <w:textAlignment w:val="baseline"/>
        <w:rPr>
          <w:rFonts w:ascii="Times New Roman" w:hAnsi="Times New Roman" w:cs="Times New Roman"/>
          <w:sz w:val="28"/>
          <w:szCs w:val="28"/>
        </w:rPr>
      </w:pPr>
      <w:r w:rsidRPr="00DE03CD">
        <w:rPr>
          <w:rFonts w:ascii="Times New Roman" w:hAnsi="Times New Roman" w:cs="Times New Roman"/>
          <w:sz w:val="28"/>
          <w:szCs w:val="28"/>
        </w:rPr>
        <w:t>теоретично обґрунтувати можливості впровадження кейс-технології в освітній процес ЗЗСО і ЗВО;</w:t>
      </w:r>
    </w:p>
    <w:p w14:paraId="551E9EC1" w14:textId="77777777" w:rsidR="00FD7F02" w:rsidRPr="00DE03CD" w:rsidRDefault="00FD7F02" w:rsidP="00433CF5">
      <w:pPr>
        <w:pStyle w:val="a3"/>
        <w:widowControl w:val="0"/>
        <w:numPr>
          <w:ilvl w:val="0"/>
          <w:numId w:val="25"/>
        </w:numPr>
        <w:tabs>
          <w:tab w:val="left" w:pos="1134"/>
        </w:tabs>
        <w:suppressAutoHyphens/>
        <w:autoSpaceDN w:val="0"/>
        <w:spacing w:after="0" w:line="360" w:lineRule="auto"/>
        <w:ind w:left="0" w:firstLine="709"/>
        <w:contextualSpacing w:val="0"/>
        <w:jc w:val="both"/>
        <w:textAlignment w:val="baseline"/>
        <w:rPr>
          <w:rFonts w:ascii="Times New Roman" w:hAnsi="Times New Roman" w:cs="Times New Roman"/>
          <w:sz w:val="28"/>
          <w:szCs w:val="28"/>
        </w:rPr>
      </w:pPr>
      <w:r w:rsidRPr="00DE03CD">
        <w:rPr>
          <w:rFonts w:ascii="Times New Roman" w:hAnsi="Times New Roman" w:cs="Times New Roman"/>
          <w:kern w:val="24"/>
          <w:sz w:val="28"/>
          <w:szCs w:val="28"/>
          <w:lang w:val="uk-UA"/>
        </w:rPr>
        <w:t xml:space="preserve">дослідити формування ключових і хімічних компетентностей в учнів-старшокласників і студентів-першокурсників методами </w:t>
      </w:r>
      <w:r w:rsidRPr="00DE03CD">
        <w:rPr>
          <w:rFonts w:ascii="Times New Roman" w:hAnsi="Times New Roman" w:cs="Times New Roman"/>
          <w:kern w:val="24"/>
          <w:sz w:val="28"/>
          <w:szCs w:val="28"/>
        </w:rPr>
        <w:t>кейс-</w:t>
      </w:r>
      <w:r w:rsidRPr="00DE03CD">
        <w:rPr>
          <w:rFonts w:ascii="Times New Roman" w:hAnsi="Times New Roman" w:cs="Times New Roman"/>
          <w:kern w:val="24"/>
          <w:sz w:val="28"/>
          <w:szCs w:val="28"/>
          <w:lang w:val="uk-UA"/>
        </w:rPr>
        <w:t>технологій;</w:t>
      </w:r>
    </w:p>
    <w:p w14:paraId="12BD3B04" w14:textId="77777777" w:rsidR="00FD7F02" w:rsidRPr="00DE03CD" w:rsidRDefault="00FD7F02" w:rsidP="00433CF5">
      <w:pPr>
        <w:pStyle w:val="a3"/>
        <w:widowControl w:val="0"/>
        <w:numPr>
          <w:ilvl w:val="0"/>
          <w:numId w:val="25"/>
        </w:numPr>
        <w:tabs>
          <w:tab w:val="left" w:pos="1134"/>
        </w:tabs>
        <w:suppressAutoHyphens/>
        <w:autoSpaceDN w:val="0"/>
        <w:spacing w:after="0" w:line="360" w:lineRule="auto"/>
        <w:ind w:left="0" w:firstLine="709"/>
        <w:contextualSpacing w:val="0"/>
        <w:jc w:val="both"/>
        <w:textAlignment w:val="baseline"/>
        <w:rPr>
          <w:rFonts w:ascii="Times New Roman" w:hAnsi="Times New Roman" w:cs="Times New Roman"/>
          <w:sz w:val="28"/>
          <w:szCs w:val="28"/>
        </w:rPr>
      </w:pPr>
      <w:r w:rsidRPr="00DE03CD">
        <w:rPr>
          <w:rFonts w:ascii="Times New Roman" w:hAnsi="Times New Roman" w:cs="Times New Roman"/>
          <w:sz w:val="28"/>
          <w:szCs w:val="28"/>
        </w:rPr>
        <w:t>проаналізувати можливості методів і методичних прийомів кейс-технології в процесі вивчення хімії в ЗЗСО і ЗВО;</w:t>
      </w:r>
    </w:p>
    <w:p w14:paraId="008DC752" w14:textId="77777777" w:rsidR="00FD7F02" w:rsidRPr="00DE03CD" w:rsidRDefault="00FD7F02" w:rsidP="00433CF5">
      <w:pPr>
        <w:pStyle w:val="a3"/>
        <w:widowControl w:val="0"/>
        <w:numPr>
          <w:ilvl w:val="0"/>
          <w:numId w:val="25"/>
        </w:numPr>
        <w:tabs>
          <w:tab w:val="left" w:pos="1134"/>
        </w:tabs>
        <w:suppressAutoHyphens/>
        <w:autoSpaceDN w:val="0"/>
        <w:spacing w:after="0" w:line="360" w:lineRule="auto"/>
        <w:ind w:left="0" w:firstLine="709"/>
        <w:contextualSpacing w:val="0"/>
        <w:jc w:val="both"/>
        <w:textAlignment w:val="baseline"/>
        <w:rPr>
          <w:rFonts w:ascii="Times New Roman" w:hAnsi="Times New Roman" w:cs="Times New Roman"/>
          <w:sz w:val="28"/>
          <w:szCs w:val="28"/>
        </w:rPr>
      </w:pPr>
      <w:r w:rsidRPr="00DE03CD">
        <w:rPr>
          <w:rFonts w:ascii="Times New Roman" w:eastAsia="+mn-ea" w:hAnsi="Times New Roman" w:cs="Times New Roman"/>
          <w:bCs/>
          <w:sz w:val="28"/>
          <w:szCs w:val="28"/>
          <w:lang w:val="uk-UA"/>
        </w:rPr>
        <w:t xml:space="preserve">розробити методику ситуаційних завдань при вивченні хімії в старшій </w:t>
      </w:r>
      <w:r w:rsidRPr="00DE03CD">
        <w:rPr>
          <w:rFonts w:ascii="Times New Roman" w:eastAsia="+mn-ea" w:hAnsi="Times New Roman" w:cs="Times New Roman"/>
          <w:bCs/>
          <w:sz w:val="28"/>
          <w:szCs w:val="28"/>
          <w:lang w:val="uk-UA"/>
        </w:rPr>
        <w:lastRenderedPageBreak/>
        <w:t xml:space="preserve">школі та </w:t>
      </w:r>
      <w:r w:rsidRPr="00DE03CD">
        <w:rPr>
          <w:rFonts w:ascii="Times New Roman" w:hAnsi="Times New Roman" w:cs="Times New Roman"/>
          <w:sz w:val="28"/>
          <w:szCs w:val="28"/>
          <w:lang w:val="uk-UA"/>
        </w:rPr>
        <w:t>студентів-першокурсників при вивченні навчальної дисципліни «</w:t>
      </w:r>
      <w:r w:rsidRPr="00DE03CD">
        <w:rPr>
          <w:rFonts w:ascii="Times New Roman" w:hAnsi="Times New Roman" w:cs="Times New Roman"/>
          <w:sz w:val="28"/>
          <w:szCs w:val="28"/>
        </w:rPr>
        <w:t>Неорганічна</w:t>
      </w:r>
      <w:r w:rsidRPr="00DE03CD">
        <w:rPr>
          <w:rFonts w:ascii="Times New Roman" w:hAnsi="Times New Roman" w:cs="Times New Roman"/>
          <w:sz w:val="28"/>
          <w:szCs w:val="28"/>
          <w:lang w:val="uk-UA"/>
        </w:rPr>
        <w:t xml:space="preserve"> хімія» </w:t>
      </w:r>
    </w:p>
    <w:p w14:paraId="5A245779" w14:textId="77777777" w:rsidR="00FD7F02" w:rsidRPr="00DE03CD" w:rsidRDefault="00FD7F02" w:rsidP="00433CF5">
      <w:pPr>
        <w:pStyle w:val="a3"/>
        <w:widowControl w:val="0"/>
        <w:numPr>
          <w:ilvl w:val="0"/>
          <w:numId w:val="25"/>
        </w:numPr>
        <w:tabs>
          <w:tab w:val="left" w:pos="1134"/>
        </w:tabs>
        <w:suppressAutoHyphens/>
        <w:autoSpaceDN w:val="0"/>
        <w:spacing w:after="0" w:line="360" w:lineRule="auto"/>
        <w:ind w:left="0" w:firstLine="709"/>
        <w:contextualSpacing w:val="0"/>
        <w:jc w:val="both"/>
        <w:textAlignment w:val="baseline"/>
        <w:rPr>
          <w:rFonts w:ascii="Times New Roman" w:hAnsi="Times New Roman" w:cs="Times New Roman"/>
          <w:sz w:val="28"/>
          <w:szCs w:val="28"/>
        </w:rPr>
      </w:pPr>
      <w:r w:rsidRPr="00DE03CD">
        <w:rPr>
          <w:rFonts w:ascii="Times New Roman" w:eastAsia="+mn-ea" w:hAnsi="Times New Roman" w:cs="Times New Roman"/>
          <w:bCs/>
          <w:sz w:val="28"/>
          <w:szCs w:val="28"/>
        </w:rPr>
        <w:t xml:space="preserve">провести експериментальну перевірку запропонованої методики </w:t>
      </w:r>
      <w:r w:rsidRPr="00DE03CD">
        <w:rPr>
          <w:rFonts w:ascii="Times New Roman" w:hAnsi="Times New Roman" w:cs="Times New Roman"/>
          <w:kern w:val="24"/>
          <w:sz w:val="28"/>
          <w:szCs w:val="28"/>
        </w:rPr>
        <w:t>за результатами суб’єктивних показників (рівня ситуаційної тривожності, анкетування) та об’єктивного показника (рівня успішності учнів 11 класу)</w:t>
      </w:r>
      <w:r w:rsidRPr="00DE03CD">
        <w:rPr>
          <w:rFonts w:ascii="Times New Roman" w:hAnsi="Times New Roman" w:cs="Times New Roman"/>
          <w:sz w:val="28"/>
          <w:szCs w:val="28"/>
        </w:rPr>
        <w:t>.</w:t>
      </w:r>
    </w:p>
    <w:bookmarkEnd w:id="20"/>
    <w:bookmarkEnd w:id="21"/>
    <w:p w14:paraId="3F3CB020" w14:textId="77777777" w:rsidR="00FD7F02" w:rsidRPr="00DE03CD" w:rsidRDefault="00FD7F02" w:rsidP="00433CF5">
      <w:pPr>
        <w:pStyle w:val="12"/>
        <w:widowControl w:val="0"/>
        <w:pBdr>
          <w:top w:val="nil"/>
          <w:left w:val="nil"/>
          <w:bottom w:val="nil"/>
          <w:right w:val="nil"/>
          <w:between w:val="nil"/>
        </w:pBdr>
        <w:spacing w:line="360" w:lineRule="auto"/>
        <w:ind w:firstLine="709"/>
        <w:jc w:val="both"/>
        <w:rPr>
          <w:sz w:val="28"/>
          <w:szCs w:val="28"/>
        </w:rPr>
      </w:pPr>
      <w:r w:rsidRPr="00DE03CD">
        <w:rPr>
          <w:sz w:val="28"/>
          <w:szCs w:val="28"/>
        </w:rPr>
        <w:t>Методи дослідження: теоретичні: порівняльний аналіз джерел наукової педагогічної та методичної літератури, інтерпретація, формулювання висновків; експериментальні: педагогічний експеримент, діагностика рівня ситуаційної тривожності, анкетування, аналіз успішності учнів.</w:t>
      </w:r>
    </w:p>
    <w:p w14:paraId="163D8189" w14:textId="77777777" w:rsidR="00FD7F02" w:rsidRPr="00DE03CD" w:rsidRDefault="00FD7F02" w:rsidP="00433CF5">
      <w:pPr>
        <w:shd w:val="clear" w:color="auto" w:fill="FFFFFF"/>
        <w:tabs>
          <w:tab w:val="left" w:pos="713"/>
        </w:tabs>
        <w:autoSpaceDE w:val="0"/>
        <w:adjustRightInd w:val="0"/>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Наукова новизна обумовлена тим, що вперше було розроблено ситуаційні завдання за кейс-технологією до уроків хімії 11 класу та лабораторних занять з  курсу «Неорганічна хімія» для студентів-першокурсників бакалаврського освітнього рівня.</w:t>
      </w:r>
    </w:p>
    <w:p w14:paraId="509F2A4D" w14:textId="77777777" w:rsidR="00FD7F02" w:rsidRPr="00DE03CD" w:rsidRDefault="00FD7F02" w:rsidP="00433CF5">
      <w:pPr>
        <w:spacing w:after="0" w:line="360" w:lineRule="auto"/>
        <w:ind w:firstLine="709"/>
        <w:jc w:val="both"/>
        <w:rPr>
          <w:rFonts w:ascii="Times New Roman" w:hAnsi="Times New Roman" w:cs="Times New Roman"/>
          <w:bCs/>
          <w:iCs/>
          <w:sz w:val="28"/>
          <w:szCs w:val="28"/>
        </w:rPr>
      </w:pPr>
      <w:r w:rsidRPr="00DE03CD">
        <w:rPr>
          <w:rFonts w:ascii="Times New Roman" w:hAnsi="Times New Roman" w:cs="Times New Roman"/>
          <w:noProof/>
          <w:sz w:val="28"/>
          <w:szCs w:val="28"/>
        </w:rPr>
        <w:t xml:space="preserve">Пра ктичне  зна че ння </w:t>
      </w:r>
      <w:r w:rsidRPr="00DE03CD">
        <w:rPr>
          <w:rFonts w:ascii="Times New Roman" w:hAnsi="Times New Roman" w:cs="Times New Roman"/>
          <w:sz w:val="28"/>
          <w:szCs w:val="28"/>
        </w:rPr>
        <w:t xml:space="preserve">результатів наукового дослідження </w:t>
      </w:r>
      <w:r w:rsidRPr="00DE03CD">
        <w:rPr>
          <w:rFonts w:ascii="Times New Roman" w:hAnsi="Times New Roman" w:cs="Times New Roman"/>
          <w:noProof/>
          <w:sz w:val="28"/>
          <w:szCs w:val="28"/>
        </w:rPr>
        <w:t xml:space="preserve">впровадження, кейс-технології в навчання хімії. </w:t>
      </w:r>
      <w:r w:rsidRPr="00DE03CD">
        <w:rPr>
          <w:rFonts w:ascii="Times New Roman" w:hAnsi="Times New Roman" w:cs="Times New Roman"/>
          <w:sz w:val="28"/>
          <w:szCs w:val="28"/>
        </w:rPr>
        <w:t xml:space="preserve">Результати експериментального дослідження кваліфікаційної роботи магістра можуть бути використані в освітньому процесі під час викладання навчальних дисциплін студентам спеціальності 091 Біологія для здобувачів рівня вищої освіти «бакалавр»: «Неорганічна хімія»; студентам спеціальності 102 «Хімія» для здобувачів </w:t>
      </w:r>
      <w:r w:rsidRPr="00DE03CD">
        <w:rPr>
          <w:rFonts w:ascii="Times New Roman" w:hAnsi="Times New Roman" w:cs="Times New Roman"/>
          <w:bCs/>
          <w:iCs/>
          <w:sz w:val="28"/>
          <w:szCs w:val="28"/>
        </w:rPr>
        <w:t>рівня вищої освіти «магістр»: «Сучасні методики навчання хімії».</w:t>
      </w:r>
    </w:p>
    <w:p w14:paraId="39EFC8FD" w14:textId="0E707F53" w:rsidR="00FD7F02" w:rsidRPr="00DE03CD" w:rsidRDefault="00FD7F02" w:rsidP="00433CF5">
      <w:pPr>
        <w:spacing w:after="0" w:line="360" w:lineRule="auto"/>
        <w:ind w:firstLine="709"/>
        <w:jc w:val="both"/>
        <w:rPr>
          <w:rFonts w:ascii="Times New Roman" w:hAnsi="Times New Roman" w:cs="Times New Roman"/>
          <w:bCs/>
          <w:sz w:val="28"/>
          <w:szCs w:val="28"/>
        </w:rPr>
      </w:pPr>
      <w:r w:rsidRPr="00DE03CD">
        <w:rPr>
          <w:rFonts w:ascii="Times New Roman" w:hAnsi="Times New Roman" w:cs="Times New Roman"/>
          <w:sz w:val="28"/>
          <w:szCs w:val="28"/>
        </w:rPr>
        <w:t>Основні результати й теоретичні положення дослідження доповідалися та обговорювалися</w:t>
      </w:r>
      <w:r w:rsidR="00DD5A6E" w:rsidRPr="00DE03CD">
        <w:rPr>
          <w:rFonts w:ascii="Times New Roman" w:hAnsi="Times New Roman" w:cs="Times New Roman"/>
          <w:sz w:val="28"/>
          <w:szCs w:val="28"/>
          <w:lang w:val="uk-UA"/>
        </w:rPr>
        <w:t xml:space="preserve"> на конференціях:</w:t>
      </w:r>
      <w:r w:rsidRPr="00DE03CD">
        <w:rPr>
          <w:rFonts w:ascii="Times New Roman" w:hAnsi="Times New Roman" w:cs="Times New Roman"/>
          <w:sz w:val="28"/>
          <w:szCs w:val="28"/>
        </w:rPr>
        <w:t xml:space="preserve"> Х Регіональній науково-практичної конференції студентів, аспірантів та молодих вчених «Актуальні проблеми та перспективи розвитку природничих, медичних та фармацевтичних наук» (03 грудня 2022 р., м. Запоріжжя) та XІV Міжнародній науково-практичній інтернет конференції «Проблеми та інновації в природничо-математичній, технологічній і професійній освіті» Центральноукраїнського державного педагогічного університету імені Володимира Винниченка (08 грудня 2022, р. м. Кропивницький); опубліковано 2 тез.</w:t>
      </w:r>
    </w:p>
    <w:p w14:paraId="16CB3CD1" w14:textId="77777777" w:rsidR="001070A2" w:rsidRPr="00DE03CD" w:rsidRDefault="001070A2" w:rsidP="00433CF5">
      <w:pPr>
        <w:spacing w:after="0" w:line="360" w:lineRule="auto"/>
        <w:jc w:val="both"/>
        <w:rPr>
          <w:rFonts w:ascii="Times New Roman" w:hAnsi="Times New Roman" w:cs="Times New Roman"/>
          <w:b/>
          <w:sz w:val="28"/>
          <w:szCs w:val="28"/>
          <w:lang w:val="uk-UA"/>
        </w:rPr>
      </w:pPr>
    </w:p>
    <w:p w14:paraId="577C71C8" w14:textId="77777777" w:rsidR="00CE45E0" w:rsidRPr="00DE03CD" w:rsidRDefault="00FD7F02" w:rsidP="00433CF5">
      <w:pPr>
        <w:spacing w:after="0" w:line="360" w:lineRule="auto"/>
        <w:jc w:val="center"/>
        <w:rPr>
          <w:rFonts w:ascii="Times New Roman" w:hAnsi="Times New Roman" w:cs="Times New Roman"/>
          <w:sz w:val="28"/>
          <w:szCs w:val="28"/>
          <w:lang w:val="uk-UA"/>
        </w:rPr>
      </w:pPr>
      <w:r w:rsidRPr="00DE03CD">
        <w:rPr>
          <w:rFonts w:ascii="Times New Roman" w:hAnsi="Times New Roman" w:cs="Times New Roman"/>
          <w:sz w:val="28"/>
          <w:szCs w:val="28"/>
          <w:lang w:val="uk-UA"/>
        </w:rPr>
        <w:lastRenderedPageBreak/>
        <w:t>1 ОГЛЯД НАУКОВОЇ ЛІТЕРАТУРИ</w:t>
      </w:r>
    </w:p>
    <w:p w14:paraId="41C3330F" w14:textId="3654A1C8" w:rsidR="00FD7F02" w:rsidRPr="00DE03CD" w:rsidRDefault="00FD7F02" w:rsidP="00433CF5">
      <w:pPr>
        <w:spacing w:after="0" w:line="360" w:lineRule="auto"/>
        <w:ind w:firstLine="720"/>
        <w:rPr>
          <w:rFonts w:ascii="Times New Roman" w:hAnsi="Times New Roman" w:cs="Times New Roman"/>
          <w:sz w:val="28"/>
          <w:szCs w:val="28"/>
          <w:lang w:val="uk-UA"/>
        </w:rPr>
      </w:pPr>
      <w:r w:rsidRPr="00DE03CD">
        <w:rPr>
          <w:rFonts w:ascii="Times New Roman" w:hAnsi="Times New Roman" w:cs="Times New Roman"/>
          <w:sz w:val="28"/>
          <w:szCs w:val="28"/>
          <w:lang w:val="uk-UA"/>
        </w:rPr>
        <w:t>1.1 Кейс-технологія як інноваційний напрямок хімічної освіти</w:t>
      </w:r>
    </w:p>
    <w:p w14:paraId="788AA7C7" w14:textId="77777777" w:rsidR="00FD7F02" w:rsidRPr="00DE03CD" w:rsidRDefault="00FD7F02" w:rsidP="00433CF5">
      <w:pPr>
        <w:spacing w:after="0" w:line="360" w:lineRule="auto"/>
        <w:ind w:firstLine="720"/>
        <w:jc w:val="both"/>
        <w:rPr>
          <w:rFonts w:ascii="Times New Roman" w:hAnsi="Times New Roman" w:cs="Times New Roman"/>
          <w:sz w:val="28"/>
          <w:szCs w:val="28"/>
          <w:lang w:val="uk-UA"/>
        </w:rPr>
      </w:pPr>
    </w:p>
    <w:p w14:paraId="7A537B9E" w14:textId="77777777" w:rsidR="00FD7F02" w:rsidRPr="00DE03CD" w:rsidRDefault="00FD7F02" w:rsidP="00433CF5">
      <w:pPr>
        <w:spacing w:after="0" w:line="360" w:lineRule="auto"/>
        <w:ind w:firstLine="720"/>
        <w:jc w:val="both"/>
        <w:rPr>
          <w:rFonts w:ascii="Times New Roman" w:hAnsi="Times New Roman" w:cs="Times New Roman"/>
          <w:sz w:val="28"/>
          <w:szCs w:val="28"/>
          <w:lang w:val="uk-UA"/>
        </w:rPr>
      </w:pPr>
    </w:p>
    <w:p w14:paraId="6FBA6630" w14:textId="77777777" w:rsidR="00FD7F02" w:rsidRPr="00DE03CD" w:rsidRDefault="00FD7F02" w:rsidP="00433CF5">
      <w:pPr>
        <w:spacing w:after="0" w:line="360" w:lineRule="auto"/>
        <w:ind w:firstLine="720"/>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Пошук нових шляхів вимагає від вчителя часу і творчості. Це формування інтересу до певної теми, адекватна оцінка здібностей учнів, зниження психологічного навантаження на заняттях, підвищення якості наданих знань, встановлення довірчих відносин між учнем і вчителем.</w:t>
      </w:r>
    </w:p>
    <w:p w14:paraId="5CEF4123" w14:textId="77777777" w:rsidR="00FD7F02" w:rsidRPr="00DE03CD" w:rsidRDefault="00FD7F02" w:rsidP="00433CF5">
      <w:pPr>
        <w:spacing w:after="0" w:line="360" w:lineRule="auto"/>
        <w:ind w:firstLine="720"/>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Одним із найактуальніших завдань освіти на даний момент є формування досвіду власної діяльності її здобувачів.</w:t>
      </w:r>
    </w:p>
    <w:p w14:paraId="61A2C5BD" w14:textId="77777777" w:rsidR="00FD7F02" w:rsidRPr="00DE03CD" w:rsidRDefault="00FD7F02" w:rsidP="00433CF5">
      <w:pPr>
        <w:spacing w:after="0" w:line="360" w:lineRule="auto"/>
        <w:ind w:firstLine="720"/>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Для підвищення ефективності навчання хімії педагоги мають використовувати переваги нових технологій і впроваджувати передові технології в освітній</w:t>
      </w:r>
      <w:r w:rsidRPr="00DE03CD">
        <w:rPr>
          <w:rFonts w:ascii="Times New Roman" w:hAnsi="Times New Roman" w:cs="Times New Roman"/>
          <w:color w:val="2E74B5" w:themeColor="accent5" w:themeShade="BF"/>
          <w:sz w:val="28"/>
          <w:szCs w:val="28"/>
          <w:lang w:val="uk-UA"/>
        </w:rPr>
        <w:t xml:space="preserve"> </w:t>
      </w:r>
      <w:r w:rsidRPr="00DE03CD">
        <w:rPr>
          <w:rFonts w:ascii="Times New Roman" w:hAnsi="Times New Roman" w:cs="Times New Roman"/>
          <w:sz w:val="28"/>
          <w:szCs w:val="28"/>
          <w:lang w:val="uk-UA"/>
        </w:rPr>
        <w:t xml:space="preserve">процес. </w:t>
      </w:r>
    </w:p>
    <w:p w14:paraId="3C88BE53" w14:textId="11E7CFC6" w:rsidR="00FD7F02" w:rsidRPr="00DE03CD" w:rsidRDefault="00FD7F02" w:rsidP="00433CF5">
      <w:pPr>
        <w:spacing w:after="0" w:line="360" w:lineRule="auto"/>
        <w:ind w:firstLine="720"/>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Аналізуючи педагогічну та методичну літературу [</w:t>
      </w:r>
      <w:r w:rsidR="007729C0" w:rsidRPr="00DE03CD">
        <w:rPr>
          <w:rFonts w:ascii="Times New Roman" w:hAnsi="Times New Roman" w:cs="Times New Roman"/>
          <w:sz w:val="28"/>
          <w:szCs w:val="28"/>
          <w:lang w:val="uk-UA"/>
        </w:rPr>
        <w:t>2</w:t>
      </w:r>
      <w:r w:rsidR="0004175A" w:rsidRPr="00DE03CD">
        <w:rPr>
          <w:rFonts w:ascii="Times New Roman" w:hAnsi="Times New Roman" w:cs="Times New Roman"/>
          <w:sz w:val="28"/>
          <w:szCs w:val="28"/>
          <w:lang w:val="uk-UA"/>
        </w:rPr>
        <w:t>-6</w:t>
      </w:r>
      <w:r w:rsidRPr="00DE03CD">
        <w:rPr>
          <w:rFonts w:ascii="Times New Roman" w:hAnsi="Times New Roman" w:cs="Times New Roman"/>
          <w:sz w:val="28"/>
          <w:szCs w:val="28"/>
          <w:lang w:val="uk-UA"/>
        </w:rPr>
        <w:t>] можна виділити наступні види інноваційних технологій навчання: ігрові технології, модульне навчання, проблемне навчання, мультимедійні технології, доброчесно-особистісне навчання, кейс-технології, дистанційне навчання, розвиваюче навчання та інші.</w:t>
      </w:r>
    </w:p>
    <w:p w14:paraId="64FA47BF" w14:textId="2B1404F2" w:rsidR="00FD7F02" w:rsidRPr="00DE03CD" w:rsidRDefault="00FD7F02" w:rsidP="00433CF5">
      <w:pPr>
        <w:spacing w:after="0" w:line="360" w:lineRule="auto"/>
        <w:ind w:firstLine="720"/>
        <w:jc w:val="both"/>
        <w:rPr>
          <w:rFonts w:ascii="Times New Roman" w:hAnsi="Times New Roman" w:cs="Times New Roman"/>
          <w:b/>
          <w:color w:val="00B050"/>
          <w:sz w:val="28"/>
          <w:szCs w:val="28"/>
          <w:lang w:val="uk-UA"/>
        </w:rPr>
      </w:pPr>
      <w:r w:rsidRPr="00DE03CD">
        <w:rPr>
          <w:rFonts w:ascii="Times New Roman" w:hAnsi="Times New Roman" w:cs="Times New Roman"/>
          <w:sz w:val="28"/>
          <w:szCs w:val="28"/>
          <w:lang w:val="uk-UA"/>
        </w:rPr>
        <w:t xml:space="preserve">За переконаннями </w:t>
      </w:r>
      <w:r w:rsidR="0078222F" w:rsidRPr="00DE03CD">
        <w:rPr>
          <w:rFonts w:ascii="Times New Roman" w:hAnsi="Times New Roman" w:cs="Times New Roman"/>
          <w:sz w:val="28"/>
          <w:szCs w:val="28"/>
          <w:lang w:val="en-US"/>
        </w:rPr>
        <w:t>Christensen</w:t>
      </w:r>
      <w:r w:rsidR="0078222F" w:rsidRPr="00DE03CD">
        <w:rPr>
          <w:rFonts w:ascii="Times New Roman" w:hAnsi="Times New Roman" w:cs="Times New Roman"/>
          <w:sz w:val="28"/>
          <w:szCs w:val="28"/>
          <w:lang w:val="uk-UA"/>
        </w:rPr>
        <w:t xml:space="preserve"> </w:t>
      </w:r>
      <w:r w:rsidR="0078222F" w:rsidRPr="00DE03CD">
        <w:rPr>
          <w:rFonts w:ascii="Times New Roman" w:hAnsi="Times New Roman" w:cs="Times New Roman"/>
          <w:sz w:val="28"/>
          <w:szCs w:val="28"/>
          <w:lang w:val="en-US"/>
        </w:rPr>
        <w:t>C</w:t>
      </w:r>
      <w:r w:rsidR="0078222F" w:rsidRPr="00DE03CD">
        <w:rPr>
          <w:rFonts w:ascii="Times New Roman" w:hAnsi="Times New Roman" w:cs="Times New Roman"/>
          <w:sz w:val="28"/>
          <w:szCs w:val="28"/>
          <w:lang w:val="uk-UA"/>
        </w:rPr>
        <w:t xml:space="preserve">. </w:t>
      </w:r>
      <w:r w:rsidR="0078222F" w:rsidRPr="00DE03CD">
        <w:rPr>
          <w:rFonts w:ascii="Times New Roman" w:hAnsi="Times New Roman" w:cs="Times New Roman"/>
          <w:sz w:val="28"/>
          <w:szCs w:val="28"/>
          <w:lang w:val="en-US"/>
        </w:rPr>
        <w:t>R</w:t>
      </w:r>
      <w:r w:rsidR="0078222F" w:rsidRPr="00DE03CD">
        <w:rPr>
          <w:rFonts w:ascii="Times New Roman" w:hAnsi="Times New Roman" w:cs="Times New Roman"/>
          <w:sz w:val="28"/>
          <w:szCs w:val="28"/>
          <w:lang w:val="uk-UA"/>
        </w:rPr>
        <w:t>.</w:t>
      </w:r>
      <w:r w:rsidRPr="00DE03CD">
        <w:rPr>
          <w:rFonts w:ascii="Times New Roman" w:hAnsi="Times New Roman" w:cs="Times New Roman"/>
          <w:sz w:val="28"/>
          <w:szCs w:val="28"/>
          <w:lang w:val="uk-UA"/>
        </w:rPr>
        <w:t xml:space="preserve"> [</w:t>
      </w:r>
      <w:r w:rsidR="00031E11" w:rsidRPr="00DE03CD">
        <w:rPr>
          <w:rFonts w:ascii="Times New Roman" w:hAnsi="Times New Roman" w:cs="Times New Roman"/>
          <w:sz w:val="28"/>
          <w:szCs w:val="28"/>
          <w:lang w:val="uk-UA"/>
        </w:rPr>
        <w:t>7</w:t>
      </w:r>
      <w:r w:rsidRPr="00DE03CD">
        <w:rPr>
          <w:rFonts w:ascii="Times New Roman" w:hAnsi="Times New Roman" w:cs="Times New Roman"/>
          <w:sz w:val="28"/>
          <w:szCs w:val="28"/>
          <w:lang w:val="uk-UA"/>
        </w:rPr>
        <w:t xml:space="preserve">], </w:t>
      </w:r>
      <w:r w:rsidR="0078222F" w:rsidRPr="00DE03CD">
        <w:rPr>
          <w:rFonts w:ascii="Times New Roman" w:hAnsi="Times New Roman" w:cs="Times New Roman"/>
          <w:sz w:val="28"/>
          <w:szCs w:val="28"/>
          <w:lang w:val="en-US"/>
        </w:rPr>
        <w:t>Demille</w:t>
      </w:r>
      <w:r w:rsidR="0078222F" w:rsidRPr="00DE03CD">
        <w:rPr>
          <w:rFonts w:ascii="Times New Roman" w:hAnsi="Times New Roman" w:cs="Times New Roman"/>
          <w:sz w:val="28"/>
          <w:szCs w:val="28"/>
          <w:lang w:val="uk-UA"/>
        </w:rPr>
        <w:t xml:space="preserve"> </w:t>
      </w:r>
      <w:r w:rsidR="0078222F" w:rsidRPr="00DE03CD">
        <w:rPr>
          <w:rFonts w:ascii="Times New Roman" w:hAnsi="Times New Roman" w:cs="Times New Roman"/>
          <w:sz w:val="28"/>
          <w:szCs w:val="28"/>
          <w:lang w:val="en-US"/>
        </w:rPr>
        <w:t>O</w:t>
      </w:r>
      <w:r w:rsidR="0078222F" w:rsidRPr="00DE03CD">
        <w:rPr>
          <w:rFonts w:ascii="Times New Roman" w:hAnsi="Times New Roman" w:cs="Times New Roman"/>
          <w:sz w:val="28"/>
          <w:szCs w:val="28"/>
          <w:lang w:val="uk-UA"/>
        </w:rPr>
        <w:t xml:space="preserve">. </w:t>
      </w:r>
      <w:r w:rsidR="0078222F" w:rsidRPr="00DE03CD">
        <w:rPr>
          <w:rFonts w:ascii="Times New Roman" w:hAnsi="Times New Roman" w:cs="Times New Roman"/>
          <w:sz w:val="28"/>
          <w:szCs w:val="28"/>
          <w:lang w:val="en-US"/>
        </w:rPr>
        <w:t>A</w:t>
      </w:r>
      <w:r w:rsidR="0078222F"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lang w:val="uk-UA"/>
        </w:rPr>
        <w:t>[</w:t>
      </w:r>
      <w:r w:rsidR="00031E11" w:rsidRPr="00DE03CD">
        <w:rPr>
          <w:rFonts w:ascii="Times New Roman" w:hAnsi="Times New Roman" w:cs="Times New Roman"/>
          <w:sz w:val="28"/>
          <w:szCs w:val="28"/>
          <w:lang w:val="uk-UA"/>
        </w:rPr>
        <w:t>8</w:t>
      </w:r>
      <w:r w:rsidRPr="00DE03CD">
        <w:rPr>
          <w:rFonts w:ascii="Times New Roman" w:hAnsi="Times New Roman" w:cs="Times New Roman"/>
          <w:sz w:val="28"/>
          <w:szCs w:val="28"/>
          <w:lang w:val="uk-UA"/>
        </w:rPr>
        <w:t xml:space="preserve">], </w:t>
      </w:r>
      <w:r w:rsidR="0078222F" w:rsidRPr="00DE03CD">
        <w:rPr>
          <w:rFonts w:ascii="Times New Roman" w:hAnsi="Times New Roman" w:cs="Times New Roman"/>
          <w:sz w:val="28"/>
          <w:szCs w:val="28"/>
          <w:lang w:val="en-US"/>
        </w:rPr>
        <w:t>Tripathy</w:t>
      </w:r>
      <w:r w:rsidR="0078222F" w:rsidRPr="00DE03CD">
        <w:rPr>
          <w:rFonts w:ascii="Times New Roman" w:hAnsi="Times New Roman" w:cs="Times New Roman"/>
          <w:sz w:val="28"/>
          <w:szCs w:val="28"/>
          <w:lang w:val="uk-UA"/>
        </w:rPr>
        <w:t xml:space="preserve"> </w:t>
      </w:r>
      <w:r w:rsidR="0078222F" w:rsidRPr="00DE03CD">
        <w:rPr>
          <w:rFonts w:ascii="Times New Roman" w:hAnsi="Times New Roman" w:cs="Times New Roman"/>
          <w:sz w:val="28"/>
          <w:szCs w:val="28"/>
          <w:lang w:val="en-US"/>
        </w:rPr>
        <w:t>M</w:t>
      </w:r>
      <w:r w:rsidR="0078222F"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lang w:val="uk-UA"/>
        </w:rPr>
        <w:t>[</w:t>
      </w:r>
      <w:r w:rsidR="00031E11" w:rsidRPr="00DE03CD">
        <w:rPr>
          <w:rFonts w:ascii="Times New Roman" w:hAnsi="Times New Roman" w:cs="Times New Roman"/>
          <w:sz w:val="28"/>
          <w:szCs w:val="28"/>
          <w:lang w:val="uk-UA"/>
        </w:rPr>
        <w:t>9</w:t>
      </w:r>
      <w:r w:rsidRPr="00DE03CD">
        <w:rPr>
          <w:rFonts w:ascii="Times New Roman" w:hAnsi="Times New Roman" w:cs="Times New Roman"/>
          <w:sz w:val="28"/>
          <w:szCs w:val="28"/>
          <w:lang w:val="uk-UA"/>
        </w:rPr>
        <w:t xml:space="preserve">], </w:t>
      </w:r>
      <w:r w:rsidR="0078222F" w:rsidRPr="00DE03CD">
        <w:rPr>
          <w:rFonts w:ascii="Times New Roman" w:hAnsi="Times New Roman" w:cs="Times New Roman"/>
          <w:sz w:val="28"/>
          <w:szCs w:val="28"/>
          <w:lang w:val="en-US"/>
        </w:rPr>
        <w:t>Wassermann</w:t>
      </w:r>
      <w:r w:rsidR="0078222F" w:rsidRPr="00DE03CD">
        <w:rPr>
          <w:rFonts w:ascii="Times New Roman" w:hAnsi="Times New Roman" w:cs="Times New Roman"/>
          <w:sz w:val="28"/>
          <w:szCs w:val="28"/>
          <w:lang w:val="uk-UA"/>
        </w:rPr>
        <w:t xml:space="preserve"> </w:t>
      </w:r>
      <w:r w:rsidR="0078222F" w:rsidRPr="00DE03CD">
        <w:rPr>
          <w:rFonts w:ascii="Times New Roman" w:hAnsi="Times New Roman" w:cs="Times New Roman"/>
          <w:sz w:val="28"/>
          <w:szCs w:val="28"/>
          <w:lang w:val="en-US"/>
        </w:rPr>
        <w:t>S</w:t>
      </w:r>
      <w:r w:rsidR="0078222F" w:rsidRPr="00DE03CD">
        <w:rPr>
          <w:rFonts w:ascii="Times New Roman" w:hAnsi="Times New Roman" w:cs="Times New Roman"/>
          <w:sz w:val="28"/>
          <w:szCs w:val="28"/>
          <w:lang w:val="uk-UA"/>
        </w:rPr>
        <w:t xml:space="preserve">. </w:t>
      </w:r>
      <w:r w:rsidR="0078222F" w:rsidRPr="00DE03CD">
        <w:rPr>
          <w:rFonts w:ascii="Times New Roman" w:hAnsi="Times New Roman" w:cs="Times New Roman"/>
          <w:sz w:val="28"/>
          <w:szCs w:val="28"/>
          <w:lang w:val="en-US"/>
        </w:rPr>
        <w:t>M</w:t>
      </w:r>
      <w:r w:rsidR="0078222F"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lang w:val="uk-UA"/>
        </w:rPr>
        <w:t>[</w:t>
      </w:r>
      <w:r w:rsidR="00031E11" w:rsidRPr="00DE03CD">
        <w:rPr>
          <w:rFonts w:ascii="Times New Roman" w:hAnsi="Times New Roman" w:cs="Times New Roman"/>
          <w:sz w:val="28"/>
          <w:szCs w:val="28"/>
          <w:lang w:val="uk-UA"/>
        </w:rPr>
        <w:t>10</w:t>
      </w:r>
      <w:r w:rsidRPr="00DE03CD">
        <w:rPr>
          <w:rFonts w:ascii="Times New Roman" w:hAnsi="Times New Roman" w:cs="Times New Roman"/>
          <w:sz w:val="28"/>
          <w:szCs w:val="28"/>
          <w:lang w:val="uk-UA"/>
        </w:rPr>
        <w:t xml:space="preserve">], </w:t>
      </w:r>
      <w:r w:rsidR="00357E0C" w:rsidRPr="00DE03CD">
        <w:rPr>
          <w:rFonts w:ascii="Times New Roman" w:hAnsi="Times New Roman" w:cs="Times New Roman"/>
          <w:sz w:val="28"/>
          <w:szCs w:val="28"/>
          <w:lang w:val="en-US"/>
        </w:rPr>
        <w:t>Widiandari</w:t>
      </w:r>
      <w:r w:rsidR="00357E0C" w:rsidRPr="00DE03CD">
        <w:rPr>
          <w:rFonts w:ascii="Times New Roman" w:hAnsi="Times New Roman" w:cs="Times New Roman"/>
          <w:sz w:val="28"/>
          <w:szCs w:val="28"/>
          <w:lang w:val="uk-UA"/>
        </w:rPr>
        <w:t xml:space="preserve"> </w:t>
      </w:r>
      <w:r w:rsidR="00357E0C" w:rsidRPr="00DE03CD">
        <w:rPr>
          <w:rFonts w:ascii="Times New Roman" w:hAnsi="Times New Roman" w:cs="Times New Roman"/>
          <w:sz w:val="28"/>
          <w:szCs w:val="28"/>
          <w:lang w:val="en-US"/>
        </w:rPr>
        <w:t>L</w:t>
      </w:r>
      <w:r w:rsidR="00357E0C" w:rsidRPr="00DE03CD">
        <w:rPr>
          <w:rFonts w:ascii="Times New Roman" w:hAnsi="Times New Roman" w:cs="Times New Roman"/>
          <w:sz w:val="28"/>
          <w:szCs w:val="28"/>
          <w:lang w:val="uk-UA"/>
        </w:rPr>
        <w:t xml:space="preserve">. </w:t>
      </w:r>
      <w:r w:rsidR="00357E0C" w:rsidRPr="00DE03CD">
        <w:rPr>
          <w:rFonts w:ascii="Times New Roman" w:hAnsi="Times New Roman" w:cs="Times New Roman"/>
          <w:sz w:val="28"/>
          <w:szCs w:val="28"/>
          <w:lang w:val="en-US"/>
        </w:rPr>
        <w:t>A</w:t>
      </w:r>
      <w:r w:rsidR="00357E0C"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lang w:val="uk-UA"/>
        </w:rPr>
        <w:t>[</w:t>
      </w:r>
      <w:r w:rsidR="00031E11" w:rsidRPr="00DE03CD">
        <w:rPr>
          <w:rFonts w:ascii="Times New Roman" w:hAnsi="Times New Roman" w:cs="Times New Roman"/>
          <w:sz w:val="28"/>
          <w:szCs w:val="28"/>
          <w:lang w:val="uk-UA"/>
        </w:rPr>
        <w:t>11</w:t>
      </w:r>
      <w:r w:rsidRPr="00DE03CD">
        <w:rPr>
          <w:rFonts w:ascii="Times New Roman" w:hAnsi="Times New Roman" w:cs="Times New Roman"/>
          <w:sz w:val="28"/>
          <w:szCs w:val="28"/>
          <w:lang w:val="uk-UA"/>
        </w:rPr>
        <w:t xml:space="preserve">], </w:t>
      </w:r>
      <w:bookmarkStart w:id="22" w:name="_Hlk121617418"/>
      <w:r w:rsidR="00357E0C" w:rsidRPr="00DE03CD">
        <w:rPr>
          <w:rFonts w:ascii="Times New Roman" w:hAnsi="Times New Roman" w:cs="Times New Roman"/>
          <w:sz w:val="28"/>
          <w:szCs w:val="28"/>
          <w:lang w:val="uk-UA"/>
        </w:rPr>
        <w:t>Біляковська О.</w:t>
      </w:r>
      <w:bookmarkEnd w:id="22"/>
      <w:r w:rsidR="00357E0C"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lang w:val="uk-UA"/>
        </w:rPr>
        <w:t>[</w:t>
      </w:r>
      <w:r w:rsidR="00031E11" w:rsidRPr="00DE03CD">
        <w:rPr>
          <w:rFonts w:ascii="Times New Roman" w:hAnsi="Times New Roman" w:cs="Times New Roman"/>
          <w:sz w:val="28"/>
          <w:szCs w:val="28"/>
          <w:lang w:val="uk-UA"/>
        </w:rPr>
        <w:t>12</w:t>
      </w:r>
      <w:r w:rsidRPr="00DE03CD">
        <w:rPr>
          <w:rFonts w:ascii="Times New Roman" w:hAnsi="Times New Roman" w:cs="Times New Roman"/>
          <w:sz w:val="28"/>
          <w:szCs w:val="28"/>
          <w:lang w:val="uk-UA"/>
        </w:rPr>
        <w:t xml:space="preserve">], </w:t>
      </w:r>
      <w:r w:rsidR="00357E0C" w:rsidRPr="00DE03CD">
        <w:rPr>
          <w:rFonts w:ascii="Times New Roman" w:hAnsi="Times New Roman" w:cs="Times New Roman"/>
          <w:sz w:val="28"/>
          <w:szCs w:val="28"/>
          <w:lang w:val="uk-UA"/>
        </w:rPr>
        <w:t xml:space="preserve">Волкова Н. П. </w:t>
      </w:r>
      <w:r w:rsidRPr="00DE03CD">
        <w:rPr>
          <w:rFonts w:ascii="Times New Roman" w:hAnsi="Times New Roman" w:cs="Times New Roman"/>
          <w:sz w:val="28"/>
          <w:szCs w:val="28"/>
          <w:lang w:val="uk-UA"/>
        </w:rPr>
        <w:t>[</w:t>
      </w:r>
      <w:r w:rsidR="00031E11" w:rsidRPr="00DE03CD">
        <w:rPr>
          <w:rFonts w:ascii="Times New Roman" w:hAnsi="Times New Roman" w:cs="Times New Roman"/>
          <w:sz w:val="28"/>
          <w:szCs w:val="28"/>
          <w:lang w:val="uk-UA"/>
        </w:rPr>
        <w:t>13</w:t>
      </w:r>
      <w:r w:rsidRPr="00DE03CD">
        <w:rPr>
          <w:rFonts w:ascii="Times New Roman" w:hAnsi="Times New Roman" w:cs="Times New Roman"/>
          <w:sz w:val="28"/>
          <w:szCs w:val="28"/>
          <w:lang w:val="uk-UA"/>
        </w:rPr>
        <w:t xml:space="preserve">], </w:t>
      </w:r>
      <w:r w:rsidR="00763FB6" w:rsidRPr="00DE03CD">
        <w:rPr>
          <w:rFonts w:ascii="Times New Roman" w:hAnsi="Times New Roman" w:cs="Times New Roman"/>
          <w:sz w:val="28"/>
          <w:szCs w:val="28"/>
          <w:lang w:val="uk-UA"/>
        </w:rPr>
        <w:t xml:space="preserve">Курач М. С. </w:t>
      </w:r>
      <w:r w:rsidRPr="00DE03CD">
        <w:rPr>
          <w:rFonts w:ascii="Times New Roman" w:hAnsi="Times New Roman" w:cs="Times New Roman"/>
          <w:sz w:val="28"/>
          <w:szCs w:val="28"/>
          <w:lang w:val="uk-UA"/>
        </w:rPr>
        <w:t>[</w:t>
      </w:r>
      <w:r w:rsidR="00031E11" w:rsidRPr="00DE03CD">
        <w:rPr>
          <w:rFonts w:ascii="Times New Roman" w:hAnsi="Times New Roman" w:cs="Times New Roman"/>
          <w:sz w:val="28"/>
          <w:szCs w:val="28"/>
          <w:lang w:val="uk-UA"/>
        </w:rPr>
        <w:t>14</w:t>
      </w:r>
      <w:r w:rsidRPr="00DE03CD">
        <w:rPr>
          <w:rFonts w:ascii="Times New Roman" w:hAnsi="Times New Roman" w:cs="Times New Roman"/>
          <w:sz w:val="28"/>
          <w:szCs w:val="28"/>
          <w:lang w:val="uk-UA"/>
        </w:rPr>
        <w:t xml:space="preserve">], </w:t>
      </w:r>
      <w:bookmarkStart w:id="23" w:name="_Hlk121588912"/>
      <w:r w:rsidR="00763FB6" w:rsidRPr="00DE03CD">
        <w:rPr>
          <w:rFonts w:ascii="Times New Roman" w:hAnsi="Times New Roman" w:cs="Times New Roman"/>
          <w:sz w:val="28"/>
          <w:szCs w:val="28"/>
          <w:lang w:val="uk-UA"/>
        </w:rPr>
        <w:t>Петриченко П.</w:t>
      </w:r>
      <w:bookmarkEnd w:id="23"/>
      <w:r w:rsidR="00763FB6"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lang w:val="uk-UA"/>
        </w:rPr>
        <w:t>[</w:t>
      </w:r>
      <w:r w:rsidR="00031E11" w:rsidRPr="00DE03CD">
        <w:rPr>
          <w:rFonts w:ascii="Times New Roman" w:hAnsi="Times New Roman" w:cs="Times New Roman"/>
          <w:sz w:val="28"/>
          <w:szCs w:val="28"/>
          <w:lang w:val="uk-UA"/>
        </w:rPr>
        <w:t>15</w:t>
      </w:r>
      <w:r w:rsidRPr="00DE03CD">
        <w:rPr>
          <w:rFonts w:ascii="Times New Roman" w:hAnsi="Times New Roman" w:cs="Times New Roman"/>
          <w:sz w:val="28"/>
          <w:szCs w:val="28"/>
          <w:lang w:val="uk-UA"/>
        </w:rPr>
        <w:t xml:space="preserve">], </w:t>
      </w:r>
      <w:r w:rsidR="00763FB6" w:rsidRPr="00DE03CD">
        <w:rPr>
          <w:rFonts w:ascii="Times New Roman" w:hAnsi="Times New Roman" w:cs="Times New Roman"/>
          <w:sz w:val="28"/>
          <w:szCs w:val="28"/>
          <w:lang w:val="uk-UA"/>
        </w:rPr>
        <w:t xml:space="preserve">Сиротенко Г. О. </w:t>
      </w:r>
      <w:r w:rsidRPr="00DE03CD">
        <w:rPr>
          <w:rFonts w:ascii="Times New Roman" w:hAnsi="Times New Roman" w:cs="Times New Roman"/>
          <w:sz w:val="28"/>
          <w:szCs w:val="28"/>
          <w:lang w:val="uk-UA"/>
        </w:rPr>
        <w:t>[</w:t>
      </w:r>
      <w:r w:rsidR="00031E11" w:rsidRPr="00DE03CD">
        <w:rPr>
          <w:rFonts w:ascii="Times New Roman" w:hAnsi="Times New Roman" w:cs="Times New Roman"/>
          <w:sz w:val="28"/>
          <w:szCs w:val="28"/>
          <w:lang w:val="uk-UA"/>
        </w:rPr>
        <w:t>16</w:t>
      </w:r>
      <w:r w:rsidRPr="00DE03CD">
        <w:rPr>
          <w:rFonts w:ascii="Times New Roman" w:hAnsi="Times New Roman" w:cs="Times New Roman"/>
          <w:sz w:val="28"/>
          <w:szCs w:val="28"/>
          <w:lang w:val="uk-UA"/>
        </w:rPr>
        <w:t xml:space="preserve">], </w:t>
      </w:r>
      <w:r w:rsidR="00763FB6" w:rsidRPr="00DE03CD">
        <w:rPr>
          <w:rFonts w:ascii="Times New Roman" w:hAnsi="Times New Roman" w:cs="Times New Roman"/>
          <w:sz w:val="28"/>
          <w:szCs w:val="28"/>
          <w:lang w:val="uk-UA"/>
        </w:rPr>
        <w:t xml:space="preserve">Ставицький О. </w:t>
      </w:r>
      <w:r w:rsidRPr="00DE03CD">
        <w:rPr>
          <w:rFonts w:ascii="Times New Roman" w:hAnsi="Times New Roman" w:cs="Times New Roman"/>
          <w:sz w:val="28"/>
          <w:szCs w:val="28"/>
          <w:lang w:val="uk-UA"/>
        </w:rPr>
        <w:t>[</w:t>
      </w:r>
      <w:r w:rsidR="00031E11" w:rsidRPr="00DE03CD">
        <w:rPr>
          <w:rFonts w:ascii="Times New Roman" w:hAnsi="Times New Roman" w:cs="Times New Roman"/>
          <w:sz w:val="28"/>
          <w:szCs w:val="28"/>
          <w:lang w:val="uk-UA"/>
        </w:rPr>
        <w:t>17</w:t>
      </w:r>
      <w:r w:rsidRPr="00DE03CD">
        <w:rPr>
          <w:rFonts w:ascii="Times New Roman" w:hAnsi="Times New Roman" w:cs="Times New Roman"/>
          <w:sz w:val="28"/>
          <w:szCs w:val="28"/>
          <w:lang w:val="uk-UA"/>
        </w:rPr>
        <w:t>],</w:t>
      </w:r>
      <w:r w:rsidR="0002759B" w:rsidRPr="00DE03CD">
        <w:rPr>
          <w:rFonts w:ascii="Times New Roman" w:hAnsi="Times New Roman" w:cs="Times New Roman"/>
          <w:sz w:val="28"/>
          <w:szCs w:val="28"/>
          <w:lang w:val="uk-UA"/>
        </w:rPr>
        <w:t xml:space="preserve"> Степанська А. В. </w:t>
      </w:r>
      <w:r w:rsidRPr="00DE03CD">
        <w:rPr>
          <w:rFonts w:ascii="Times New Roman" w:hAnsi="Times New Roman" w:cs="Times New Roman"/>
          <w:sz w:val="28"/>
          <w:szCs w:val="28"/>
          <w:lang w:val="uk-UA"/>
        </w:rPr>
        <w:t>[</w:t>
      </w:r>
      <w:r w:rsidR="00031E11" w:rsidRPr="00DE03CD">
        <w:rPr>
          <w:rFonts w:ascii="Times New Roman" w:hAnsi="Times New Roman" w:cs="Times New Roman"/>
          <w:sz w:val="28"/>
          <w:szCs w:val="28"/>
          <w:lang w:val="uk-UA"/>
        </w:rPr>
        <w:t>18]</w:t>
      </w:r>
      <w:r w:rsidR="0002759B"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lang w:val="uk-UA"/>
        </w:rPr>
        <w:t xml:space="preserve">та інших дослідників особливе місце серед них займає кейс-технологія. </w:t>
      </w:r>
    </w:p>
    <w:p w14:paraId="709F632B" w14:textId="5576CF6B" w:rsidR="00FD7F02" w:rsidRPr="00DE03CD" w:rsidRDefault="00FD7F02" w:rsidP="00433CF5">
      <w:pPr>
        <w:spacing w:after="0" w:line="360" w:lineRule="auto"/>
        <w:ind w:firstLine="720"/>
        <w:jc w:val="both"/>
        <w:rPr>
          <w:rFonts w:ascii="Times New Roman" w:hAnsi="Times New Roman" w:cs="Times New Roman"/>
          <w:b/>
          <w:color w:val="00B050"/>
          <w:sz w:val="28"/>
          <w:szCs w:val="28"/>
          <w:lang w:val="uk-UA"/>
        </w:rPr>
      </w:pPr>
      <w:r w:rsidRPr="00DE03CD">
        <w:rPr>
          <w:rFonts w:ascii="Times New Roman" w:hAnsi="Times New Roman" w:cs="Times New Roman"/>
          <w:sz w:val="28"/>
          <w:szCs w:val="28"/>
          <w:lang w:val="uk-UA"/>
        </w:rPr>
        <w:t>За загальним розумінням, кейс-технологія – це інструмент, що дозволяє використовувати наявні теоретичні знання для вирішення практичних завдань. Він дозволяє здобувачам освіти мати самостійне мислення, вміння слухати і враховувати альтернативні точки зору і аргументовано висловлювати свою думку. Завдяки йому буде можливість продемонструвати оціночні, аналітичні здібності, а також навчитися роботі в команді і раціона</w:t>
      </w:r>
      <w:r w:rsidR="00EB3A93" w:rsidRPr="00DE03CD">
        <w:rPr>
          <w:rFonts w:ascii="Times New Roman" w:hAnsi="Times New Roman" w:cs="Times New Roman"/>
          <w:sz w:val="28"/>
          <w:szCs w:val="28"/>
          <w:lang w:val="uk-UA"/>
        </w:rPr>
        <w:t>льним рішенням існуючих проблем</w:t>
      </w:r>
      <w:r w:rsidRPr="00DE03CD">
        <w:rPr>
          <w:rFonts w:ascii="Times New Roman" w:hAnsi="Times New Roman" w:cs="Times New Roman"/>
          <w:sz w:val="28"/>
          <w:szCs w:val="28"/>
          <w:lang w:val="uk-UA"/>
        </w:rPr>
        <w:t xml:space="preserve">  [</w:t>
      </w:r>
      <w:r w:rsidR="001A3A47" w:rsidRPr="00DE03CD">
        <w:rPr>
          <w:rFonts w:ascii="Times New Roman" w:hAnsi="Times New Roman" w:cs="Times New Roman"/>
          <w:sz w:val="28"/>
          <w:szCs w:val="28"/>
          <w:lang w:val="uk-UA"/>
        </w:rPr>
        <w:t>19</w:t>
      </w:r>
      <w:r w:rsidRPr="00DE03CD">
        <w:rPr>
          <w:rFonts w:ascii="Times New Roman" w:hAnsi="Times New Roman" w:cs="Times New Roman"/>
          <w:sz w:val="28"/>
          <w:szCs w:val="28"/>
          <w:lang w:val="uk-UA"/>
        </w:rPr>
        <w:t>]</w:t>
      </w:r>
      <w:r w:rsidR="00EB3A93" w:rsidRPr="00DE03CD">
        <w:rPr>
          <w:rFonts w:ascii="Times New Roman" w:hAnsi="Times New Roman" w:cs="Times New Roman"/>
          <w:sz w:val="28"/>
          <w:szCs w:val="28"/>
          <w:lang w:val="uk-UA"/>
        </w:rPr>
        <w:t>.</w:t>
      </w:r>
    </w:p>
    <w:p w14:paraId="2DAC6155" w14:textId="1012FAD4" w:rsidR="00FD7F02" w:rsidRPr="00DE03CD" w:rsidRDefault="00FD7F02" w:rsidP="00433CF5">
      <w:pPr>
        <w:spacing w:after="0" w:line="360" w:lineRule="auto"/>
        <w:ind w:firstLine="720"/>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lastRenderedPageBreak/>
        <w:t>Кейс-метод або метод навчання конкретних ситуацій (метод конкретних навчальних ситуацій) з’явився на початку 20 століття в бізнес-школі Гарвардського університету в США. Термін кейс-метод вперше був використаний у працях американського вченого Коупленда. У 1921 році Коупленд опублікував збірку реальних навчальних ситуацій і показав способи використанн</w:t>
      </w:r>
      <w:r w:rsidR="00EB3A93" w:rsidRPr="00DE03CD">
        <w:rPr>
          <w:rFonts w:ascii="Times New Roman" w:hAnsi="Times New Roman" w:cs="Times New Roman"/>
          <w:sz w:val="28"/>
          <w:szCs w:val="28"/>
          <w:lang w:val="uk-UA"/>
        </w:rPr>
        <w:t>я методу кейс-стаді</w:t>
      </w:r>
      <w:r w:rsidRPr="00DE03CD">
        <w:rPr>
          <w:rFonts w:ascii="Times New Roman" w:hAnsi="Times New Roman" w:cs="Times New Roman"/>
          <w:sz w:val="28"/>
          <w:szCs w:val="28"/>
        </w:rPr>
        <w:t xml:space="preserve"> </w:t>
      </w:r>
      <w:r w:rsidR="002C7F42" w:rsidRPr="00DE03CD">
        <w:rPr>
          <w:rFonts w:ascii="Times New Roman" w:hAnsi="Times New Roman" w:cs="Times New Roman"/>
          <w:sz w:val="28"/>
          <w:szCs w:val="28"/>
        </w:rPr>
        <w:t>[20</w:t>
      </w:r>
      <w:r w:rsidRPr="00DE03CD">
        <w:rPr>
          <w:rFonts w:ascii="Times New Roman" w:hAnsi="Times New Roman" w:cs="Times New Roman"/>
          <w:sz w:val="28"/>
          <w:szCs w:val="28"/>
        </w:rPr>
        <w:t xml:space="preserve">, </w:t>
      </w:r>
      <w:r w:rsidR="002C7F42" w:rsidRPr="00DE03CD">
        <w:rPr>
          <w:rFonts w:ascii="Times New Roman" w:hAnsi="Times New Roman" w:cs="Times New Roman"/>
          <w:sz w:val="28"/>
          <w:szCs w:val="28"/>
        </w:rPr>
        <w:t>21</w:t>
      </w:r>
      <w:r w:rsidRPr="00DE03CD">
        <w:rPr>
          <w:rFonts w:ascii="Times New Roman" w:hAnsi="Times New Roman" w:cs="Times New Roman"/>
          <w:sz w:val="28"/>
          <w:szCs w:val="28"/>
        </w:rPr>
        <w:t>]</w:t>
      </w:r>
      <w:r w:rsidR="00EB3A93" w:rsidRPr="00DE03CD">
        <w:rPr>
          <w:rFonts w:ascii="Times New Roman" w:hAnsi="Times New Roman" w:cs="Times New Roman"/>
          <w:sz w:val="28"/>
          <w:szCs w:val="28"/>
          <w:lang w:val="uk-UA"/>
        </w:rPr>
        <w:t>.</w:t>
      </w:r>
    </w:p>
    <w:p w14:paraId="491EC555" w14:textId="7169F612" w:rsidR="00FD7F02" w:rsidRPr="00DE03CD" w:rsidRDefault="00FD7F02" w:rsidP="00433CF5">
      <w:pPr>
        <w:spacing w:after="0" w:line="360" w:lineRule="auto"/>
        <w:ind w:firstLine="720"/>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Якщо спочатку кейс-технологія використовувалась тільки в бізнес-школі, то сьогодні сфера навчання за цим методом розширилася, і він використовується в юриспруденції, культурології, медицині тощо. У кейс-технології основна увага приділяється аналізу представлених реальних або уявних (заздалегідь сконструйованих) ситуацій і власної оцінки цієї ситуації, чіткого і повного висловлення своїх думок тощо. Він орієнтований на вдоско</w:t>
      </w:r>
      <w:r w:rsidR="00EB3A93" w:rsidRPr="00DE03CD">
        <w:rPr>
          <w:rFonts w:ascii="Times New Roman" w:hAnsi="Times New Roman" w:cs="Times New Roman"/>
          <w:sz w:val="28"/>
          <w:szCs w:val="28"/>
          <w:lang w:val="uk-UA"/>
        </w:rPr>
        <w:t>налення особистісних здібностей</w:t>
      </w:r>
      <w:r w:rsidRPr="00DE03CD">
        <w:rPr>
          <w:rFonts w:ascii="Times New Roman" w:hAnsi="Times New Roman" w:cs="Times New Roman"/>
          <w:b/>
          <w:color w:val="00B050"/>
          <w:sz w:val="28"/>
          <w:szCs w:val="28"/>
          <w:lang w:val="uk-UA"/>
        </w:rPr>
        <w:t xml:space="preserve"> </w:t>
      </w:r>
      <w:r w:rsidRPr="00DE03CD">
        <w:rPr>
          <w:rFonts w:ascii="Times New Roman" w:hAnsi="Times New Roman" w:cs="Times New Roman"/>
          <w:sz w:val="28"/>
          <w:szCs w:val="28"/>
          <w:lang w:val="uk-UA"/>
        </w:rPr>
        <w:t>[</w:t>
      </w:r>
      <w:r w:rsidR="0004748C" w:rsidRPr="00DE03CD">
        <w:rPr>
          <w:rFonts w:ascii="Times New Roman" w:hAnsi="Times New Roman" w:cs="Times New Roman"/>
          <w:sz w:val="28"/>
          <w:szCs w:val="28"/>
          <w:lang w:val="uk-UA"/>
        </w:rPr>
        <w:t>22</w:t>
      </w:r>
      <w:r w:rsidRPr="00DE03CD">
        <w:rPr>
          <w:rFonts w:ascii="Times New Roman" w:hAnsi="Times New Roman" w:cs="Times New Roman"/>
          <w:sz w:val="28"/>
          <w:szCs w:val="28"/>
          <w:lang w:val="uk-UA"/>
        </w:rPr>
        <w:t>]</w:t>
      </w:r>
      <w:r w:rsidR="00EB3A93" w:rsidRPr="00DE03CD">
        <w:rPr>
          <w:rFonts w:ascii="Times New Roman" w:hAnsi="Times New Roman" w:cs="Times New Roman"/>
          <w:sz w:val="28"/>
          <w:szCs w:val="28"/>
          <w:lang w:val="uk-UA"/>
        </w:rPr>
        <w:t>.</w:t>
      </w:r>
    </w:p>
    <w:p w14:paraId="3C852459" w14:textId="5BD6B4F0" w:rsidR="00FD7F02" w:rsidRPr="00DE03CD" w:rsidRDefault="00FD7F02" w:rsidP="00433CF5">
      <w:pPr>
        <w:spacing w:after="0" w:line="360" w:lineRule="auto"/>
        <w:ind w:firstLine="720"/>
        <w:jc w:val="both"/>
        <w:rPr>
          <w:rFonts w:ascii="Times New Roman" w:hAnsi="Times New Roman" w:cs="Times New Roman"/>
          <w:sz w:val="28"/>
          <w:szCs w:val="28"/>
        </w:rPr>
      </w:pPr>
      <w:r w:rsidRPr="00DE03CD">
        <w:rPr>
          <w:rFonts w:ascii="Times New Roman" w:hAnsi="Times New Roman" w:cs="Times New Roman"/>
          <w:sz w:val="28"/>
          <w:szCs w:val="28"/>
          <w:lang w:val="uk-UA"/>
        </w:rPr>
        <w:t xml:space="preserve">Ми погоджуємося з думкою дослідників </w:t>
      </w:r>
      <w:r w:rsidR="005844C9" w:rsidRPr="00DE03CD">
        <w:rPr>
          <w:rFonts w:ascii="Times New Roman" w:hAnsi="Times New Roman" w:cs="Times New Roman"/>
          <w:sz w:val="28"/>
          <w:szCs w:val="28"/>
          <w:lang w:val="en-US"/>
        </w:rPr>
        <w:t>Boehrer</w:t>
      </w:r>
      <w:r w:rsidR="005844C9" w:rsidRPr="00DE03CD">
        <w:rPr>
          <w:rFonts w:ascii="Times New Roman" w:hAnsi="Times New Roman" w:cs="Times New Roman"/>
          <w:sz w:val="28"/>
          <w:szCs w:val="28"/>
          <w:lang w:val="uk-UA"/>
        </w:rPr>
        <w:t xml:space="preserve"> </w:t>
      </w:r>
      <w:r w:rsidR="005844C9" w:rsidRPr="00DE03CD">
        <w:rPr>
          <w:rFonts w:ascii="Times New Roman" w:hAnsi="Times New Roman" w:cs="Times New Roman"/>
          <w:sz w:val="28"/>
          <w:szCs w:val="28"/>
          <w:lang w:val="en-US"/>
        </w:rPr>
        <w:t>J</w:t>
      </w:r>
      <w:r w:rsidR="00DE0381" w:rsidRPr="00DE03CD">
        <w:rPr>
          <w:rFonts w:ascii="Times New Roman" w:hAnsi="Times New Roman" w:cs="Times New Roman"/>
          <w:sz w:val="28"/>
          <w:szCs w:val="28"/>
          <w:lang w:val="uk-UA"/>
        </w:rPr>
        <w:t xml:space="preserve"> [19]</w:t>
      </w:r>
      <w:r w:rsidRPr="00DE03CD">
        <w:rPr>
          <w:rFonts w:ascii="Times New Roman" w:hAnsi="Times New Roman" w:cs="Times New Roman"/>
          <w:sz w:val="28"/>
          <w:szCs w:val="28"/>
          <w:lang w:val="uk-UA"/>
        </w:rPr>
        <w:t xml:space="preserve">, </w:t>
      </w:r>
      <w:r w:rsidR="005844C9" w:rsidRPr="00DE03CD">
        <w:rPr>
          <w:rFonts w:ascii="Times New Roman" w:hAnsi="Times New Roman" w:cs="Times New Roman"/>
          <w:sz w:val="28"/>
          <w:szCs w:val="28"/>
          <w:lang w:val="en-US"/>
        </w:rPr>
        <w:t>Brenner</w:t>
      </w:r>
      <w:r w:rsidR="005844C9" w:rsidRPr="00DE03CD">
        <w:rPr>
          <w:rFonts w:ascii="Times New Roman" w:hAnsi="Times New Roman" w:cs="Times New Roman"/>
          <w:sz w:val="28"/>
          <w:szCs w:val="28"/>
          <w:lang w:val="uk-UA"/>
        </w:rPr>
        <w:t xml:space="preserve"> </w:t>
      </w:r>
      <w:r w:rsidR="005844C9" w:rsidRPr="00DE03CD">
        <w:rPr>
          <w:rFonts w:ascii="Times New Roman" w:hAnsi="Times New Roman" w:cs="Times New Roman"/>
          <w:sz w:val="28"/>
          <w:szCs w:val="28"/>
          <w:lang w:val="en-US"/>
        </w:rPr>
        <w:t>K</w:t>
      </w:r>
      <w:r w:rsidR="005844C9" w:rsidRPr="00DE03CD">
        <w:rPr>
          <w:rFonts w:ascii="Times New Roman" w:hAnsi="Times New Roman" w:cs="Times New Roman"/>
          <w:sz w:val="28"/>
          <w:szCs w:val="28"/>
          <w:lang w:val="uk-UA"/>
        </w:rPr>
        <w:t>.</w:t>
      </w:r>
      <w:r w:rsidR="00DE0381" w:rsidRPr="00DE03CD">
        <w:rPr>
          <w:rFonts w:ascii="Times New Roman" w:hAnsi="Times New Roman" w:cs="Times New Roman"/>
          <w:sz w:val="28"/>
          <w:szCs w:val="28"/>
          <w:lang w:val="uk-UA"/>
        </w:rPr>
        <w:t xml:space="preserve"> [23]</w:t>
      </w:r>
      <w:r w:rsidRPr="00DE03CD">
        <w:rPr>
          <w:rFonts w:ascii="Times New Roman" w:hAnsi="Times New Roman" w:cs="Times New Roman"/>
          <w:sz w:val="28"/>
          <w:szCs w:val="28"/>
          <w:lang w:val="uk-UA"/>
        </w:rPr>
        <w:t xml:space="preserve">, </w:t>
      </w:r>
      <w:r w:rsidR="005844C9" w:rsidRPr="00DE03CD">
        <w:rPr>
          <w:rFonts w:ascii="Times New Roman" w:hAnsi="Times New Roman" w:cs="Times New Roman"/>
          <w:sz w:val="28"/>
          <w:szCs w:val="28"/>
          <w:lang w:val="en-US"/>
        </w:rPr>
        <w:t>Christensen</w:t>
      </w:r>
      <w:r w:rsidR="005844C9" w:rsidRPr="00DE03CD">
        <w:rPr>
          <w:rFonts w:ascii="Times New Roman" w:hAnsi="Times New Roman" w:cs="Times New Roman"/>
          <w:sz w:val="28"/>
          <w:szCs w:val="28"/>
          <w:lang w:val="uk-UA"/>
        </w:rPr>
        <w:t xml:space="preserve"> </w:t>
      </w:r>
      <w:r w:rsidR="005844C9" w:rsidRPr="00DE03CD">
        <w:rPr>
          <w:rFonts w:ascii="Times New Roman" w:hAnsi="Times New Roman" w:cs="Times New Roman"/>
          <w:sz w:val="28"/>
          <w:szCs w:val="28"/>
          <w:lang w:val="en-US"/>
        </w:rPr>
        <w:t>C</w:t>
      </w:r>
      <w:r w:rsidR="005844C9" w:rsidRPr="00DE03CD">
        <w:rPr>
          <w:rFonts w:ascii="Times New Roman" w:hAnsi="Times New Roman" w:cs="Times New Roman"/>
          <w:sz w:val="28"/>
          <w:szCs w:val="28"/>
          <w:lang w:val="uk-UA"/>
        </w:rPr>
        <w:t xml:space="preserve">. </w:t>
      </w:r>
      <w:r w:rsidR="005844C9" w:rsidRPr="00DE03CD">
        <w:rPr>
          <w:rFonts w:ascii="Times New Roman" w:hAnsi="Times New Roman" w:cs="Times New Roman"/>
          <w:sz w:val="28"/>
          <w:szCs w:val="28"/>
          <w:lang w:val="en-US"/>
        </w:rPr>
        <w:t>R</w:t>
      </w:r>
      <w:r w:rsidR="005844C9" w:rsidRPr="00DE03CD">
        <w:rPr>
          <w:rFonts w:ascii="Times New Roman" w:hAnsi="Times New Roman" w:cs="Times New Roman"/>
          <w:sz w:val="28"/>
          <w:szCs w:val="28"/>
          <w:lang w:val="uk-UA"/>
        </w:rPr>
        <w:t>.</w:t>
      </w:r>
      <w:r w:rsidR="00DE0381" w:rsidRPr="00DE03CD">
        <w:rPr>
          <w:rFonts w:ascii="Times New Roman" w:hAnsi="Times New Roman" w:cs="Times New Roman"/>
          <w:sz w:val="28"/>
          <w:szCs w:val="28"/>
          <w:lang w:val="uk-UA"/>
        </w:rPr>
        <w:t xml:space="preserve"> [24]</w:t>
      </w:r>
      <w:r w:rsidRPr="00DE03CD">
        <w:rPr>
          <w:rFonts w:ascii="Times New Roman" w:hAnsi="Times New Roman" w:cs="Times New Roman"/>
          <w:sz w:val="28"/>
          <w:szCs w:val="28"/>
          <w:lang w:val="uk-UA"/>
        </w:rPr>
        <w:t xml:space="preserve">, </w:t>
      </w:r>
      <w:r w:rsidR="005844C9" w:rsidRPr="00DE03CD">
        <w:rPr>
          <w:rFonts w:ascii="Times New Roman" w:hAnsi="Times New Roman" w:cs="Times New Roman"/>
          <w:sz w:val="28"/>
          <w:szCs w:val="28"/>
          <w:lang w:val="en-US"/>
        </w:rPr>
        <w:t>Yal</w:t>
      </w:r>
      <w:r w:rsidR="005844C9" w:rsidRPr="00DE03CD">
        <w:rPr>
          <w:rFonts w:ascii="Times New Roman" w:hAnsi="Times New Roman" w:cs="Times New Roman"/>
          <w:sz w:val="28"/>
          <w:szCs w:val="28"/>
          <w:lang w:val="uk-UA"/>
        </w:rPr>
        <w:t>çı</w:t>
      </w:r>
      <w:r w:rsidR="005844C9" w:rsidRPr="00DE03CD">
        <w:rPr>
          <w:rFonts w:ascii="Times New Roman" w:hAnsi="Times New Roman" w:cs="Times New Roman"/>
          <w:sz w:val="28"/>
          <w:szCs w:val="28"/>
          <w:lang w:val="en-US"/>
        </w:rPr>
        <w:t>nkaya</w:t>
      </w:r>
      <w:r w:rsidR="005844C9" w:rsidRPr="00DE03CD">
        <w:rPr>
          <w:rFonts w:ascii="Times New Roman" w:hAnsi="Times New Roman" w:cs="Times New Roman"/>
          <w:sz w:val="28"/>
          <w:szCs w:val="28"/>
          <w:lang w:val="uk-UA"/>
        </w:rPr>
        <w:t xml:space="preserve"> </w:t>
      </w:r>
      <w:r w:rsidR="005844C9" w:rsidRPr="00DE03CD">
        <w:rPr>
          <w:rFonts w:ascii="Times New Roman" w:hAnsi="Times New Roman" w:cs="Times New Roman"/>
          <w:sz w:val="28"/>
          <w:szCs w:val="28"/>
          <w:lang w:val="en-US"/>
        </w:rPr>
        <w:t>E</w:t>
      </w:r>
      <w:r w:rsidR="005844C9" w:rsidRPr="00DE03CD">
        <w:rPr>
          <w:rFonts w:ascii="Times New Roman" w:hAnsi="Times New Roman" w:cs="Times New Roman"/>
          <w:sz w:val="28"/>
          <w:szCs w:val="28"/>
          <w:lang w:val="uk-UA"/>
        </w:rPr>
        <w:t>.</w:t>
      </w:r>
      <w:r w:rsidR="00DE0381" w:rsidRPr="00DE03CD">
        <w:rPr>
          <w:rFonts w:ascii="Times New Roman" w:hAnsi="Times New Roman" w:cs="Times New Roman"/>
          <w:sz w:val="28"/>
          <w:szCs w:val="28"/>
          <w:lang w:val="uk-UA"/>
        </w:rPr>
        <w:t xml:space="preserve"> [25]</w:t>
      </w:r>
      <w:r w:rsidRPr="00DE03CD">
        <w:rPr>
          <w:rFonts w:ascii="Times New Roman" w:hAnsi="Times New Roman" w:cs="Times New Roman"/>
          <w:sz w:val="28"/>
          <w:szCs w:val="28"/>
          <w:lang w:val="uk-UA"/>
        </w:rPr>
        <w:t>,</w:t>
      </w:r>
      <w:bookmarkStart w:id="24" w:name="_Hlk121617406"/>
      <w:r w:rsidR="000628E8" w:rsidRPr="00DE03CD">
        <w:rPr>
          <w:rFonts w:ascii="Times New Roman" w:hAnsi="Times New Roman" w:cs="Times New Roman"/>
          <w:sz w:val="28"/>
          <w:szCs w:val="28"/>
          <w:lang w:val="uk-UA"/>
        </w:rPr>
        <w:t xml:space="preserve"> Артюшина М. В</w:t>
      </w:r>
      <w:bookmarkEnd w:id="24"/>
      <w:r w:rsidR="000628E8" w:rsidRPr="00DE03CD">
        <w:rPr>
          <w:rFonts w:ascii="Times New Roman" w:hAnsi="Times New Roman" w:cs="Times New Roman"/>
          <w:sz w:val="28"/>
          <w:szCs w:val="28"/>
          <w:lang w:val="uk-UA"/>
        </w:rPr>
        <w:t>.</w:t>
      </w:r>
      <w:r w:rsidR="00DE0381" w:rsidRPr="00DE03CD">
        <w:rPr>
          <w:rFonts w:ascii="Times New Roman" w:hAnsi="Times New Roman" w:cs="Times New Roman"/>
          <w:sz w:val="28"/>
          <w:szCs w:val="28"/>
          <w:lang w:val="uk-UA"/>
        </w:rPr>
        <w:t xml:space="preserve"> [26]</w:t>
      </w:r>
      <w:r w:rsidR="000628E8" w:rsidRPr="00DE03CD">
        <w:rPr>
          <w:rFonts w:ascii="Times New Roman" w:hAnsi="Times New Roman" w:cs="Times New Roman"/>
          <w:sz w:val="28"/>
          <w:szCs w:val="28"/>
          <w:lang w:val="uk-UA"/>
        </w:rPr>
        <w:t xml:space="preserve">, </w:t>
      </w:r>
      <w:bookmarkStart w:id="25" w:name="_Hlk121617435"/>
      <w:r w:rsidR="000628E8" w:rsidRPr="00DE03CD">
        <w:rPr>
          <w:rFonts w:ascii="Times New Roman" w:hAnsi="Times New Roman" w:cs="Times New Roman"/>
          <w:sz w:val="28"/>
          <w:szCs w:val="28"/>
          <w:lang w:val="uk-UA"/>
        </w:rPr>
        <w:t>З</w:t>
      </w:r>
      <w:r w:rsidR="000628E8" w:rsidRPr="00DE03CD">
        <w:rPr>
          <w:rFonts w:ascii="Times New Roman" w:hAnsi="Times New Roman" w:cs="Times New Roman"/>
          <w:sz w:val="28"/>
          <w:szCs w:val="28"/>
        </w:rPr>
        <w:t>a</w:t>
      </w:r>
      <w:r w:rsidR="000628E8" w:rsidRPr="00DE03CD">
        <w:rPr>
          <w:rFonts w:ascii="Times New Roman" w:hAnsi="Times New Roman" w:cs="Times New Roman"/>
          <w:sz w:val="28"/>
          <w:szCs w:val="28"/>
          <w:lang w:val="uk-UA"/>
        </w:rPr>
        <w:t xml:space="preserve">йченко </w:t>
      </w:r>
      <w:r w:rsidR="000628E8" w:rsidRPr="00DE03CD">
        <w:rPr>
          <w:rFonts w:ascii="Times New Roman" w:hAnsi="Times New Roman" w:cs="Times New Roman"/>
          <w:sz w:val="28"/>
          <w:szCs w:val="28"/>
        </w:rPr>
        <w:t>I</w:t>
      </w:r>
      <w:r w:rsidR="000628E8" w:rsidRPr="00DE03CD">
        <w:rPr>
          <w:rFonts w:ascii="Times New Roman" w:hAnsi="Times New Roman" w:cs="Times New Roman"/>
          <w:sz w:val="28"/>
          <w:szCs w:val="28"/>
          <w:lang w:val="uk-UA"/>
        </w:rPr>
        <w:t>. В.</w:t>
      </w:r>
      <w:bookmarkEnd w:id="25"/>
      <w:r w:rsidR="00DE0381" w:rsidRPr="00DE03CD">
        <w:rPr>
          <w:rFonts w:ascii="Times New Roman" w:hAnsi="Times New Roman" w:cs="Times New Roman"/>
          <w:sz w:val="28"/>
          <w:szCs w:val="28"/>
          <w:lang w:val="uk-UA"/>
        </w:rPr>
        <w:t xml:space="preserve"> [27]</w:t>
      </w:r>
      <w:r w:rsidR="000628E8" w:rsidRPr="00DE03CD">
        <w:rPr>
          <w:rFonts w:ascii="Times New Roman" w:hAnsi="Times New Roman" w:cs="Times New Roman"/>
          <w:sz w:val="28"/>
          <w:szCs w:val="28"/>
          <w:lang w:val="uk-UA"/>
        </w:rPr>
        <w:t xml:space="preserve">, </w:t>
      </w:r>
      <w:r w:rsidR="006C3016" w:rsidRPr="00DE03CD">
        <w:rPr>
          <w:rFonts w:ascii="Times New Roman" w:hAnsi="Times New Roman" w:cs="Times New Roman"/>
          <w:sz w:val="28"/>
          <w:szCs w:val="28"/>
          <w:lang w:val="uk-UA"/>
        </w:rPr>
        <w:t>Курлянд З.Н.</w:t>
      </w:r>
      <w:r w:rsidR="00DE0381" w:rsidRPr="00DE03CD">
        <w:rPr>
          <w:rFonts w:ascii="Times New Roman" w:hAnsi="Times New Roman" w:cs="Times New Roman"/>
          <w:sz w:val="28"/>
          <w:szCs w:val="28"/>
          <w:lang w:val="uk-UA"/>
        </w:rPr>
        <w:t xml:space="preserve"> [28]</w:t>
      </w:r>
      <w:r w:rsidRPr="00DE03CD">
        <w:rPr>
          <w:rFonts w:ascii="Times New Roman" w:hAnsi="Times New Roman" w:cs="Times New Roman"/>
          <w:sz w:val="28"/>
          <w:szCs w:val="28"/>
          <w:lang w:val="uk-UA"/>
        </w:rPr>
        <w:t>,</w:t>
      </w:r>
      <w:r w:rsidRPr="00DE03CD">
        <w:rPr>
          <w:lang w:val="uk-UA"/>
        </w:rPr>
        <w:t xml:space="preserve"> </w:t>
      </w:r>
      <w:bookmarkStart w:id="26" w:name="_Hlk121588825"/>
      <w:r w:rsidR="006C3016" w:rsidRPr="00DE03CD">
        <w:rPr>
          <w:rFonts w:ascii="Times New Roman" w:hAnsi="Times New Roman" w:cs="Times New Roman"/>
          <w:sz w:val="28"/>
          <w:szCs w:val="28"/>
          <w:lang w:val="uk-UA"/>
        </w:rPr>
        <w:t>Сурмін Ю. П</w:t>
      </w:r>
      <w:bookmarkEnd w:id="26"/>
      <w:r w:rsidR="006C3016" w:rsidRPr="00DE03CD">
        <w:rPr>
          <w:rFonts w:ascii="Times New Roman" w:hAnsi="Times New Roman" w:cs="Times New Roman"/>
          <w:sz w:val="28"/>
          <w:szCs w:val="28"/>
          <w:lang w:val="uk-UA"/>
        </w:rPr>
        <w:t>.</w:t>
      </w:r>
      <w:r w:rsidR="00DE0381" w:rsidRPr="00DE03CD">
        <w:rPr>
          <w:rFonts w:ascii="Times New Roman" w:hAnsi="Times New Roman" w:cs="Times New Roman"/>
          <w:sz w:val="28"/>
          <w:szCs w:val="28"/>
          <w:lang w:val="uk-UA"/>
        </w:rPr>
        <w:t xml:space="preserve"> [29]</w:t>
      </w:r>
      <w:r w:rsidRPr="00DE03CD">
        <w:rPr>
          <w:rFonts w:ascii="Times New Roman" w:hAnsi="Times New Roman" w:cs="Times New Roman"/>
          <w:sz w:val="28"/>
          <w:szCs w:val="28"/>
          <w:lang w:val="uk-UA"/>
        </w:rPr>
        <w:t xml:space="preserve">, </w:t>
      </w:r>
      <w:r w:rsidR="006C3016" w:rsidRPr="00DE03CD">
        <w:rPr>
          <w:rFonts w:ascii="Times New Roman" w:hAnsi="Times New Roman" w:cs="Times New Roman"/>
          <w:sz w:val="28"/>
          <w:szCs w:val="28"/>
          <w:lang w:val="uk-UA"/>
        </w:rPr>
        <w:t>Тишакова Л. Т</w:t>
      </w:r>
      <w:r w:rsidR="000628E8" w:rsidRPr="00DE03CD">
        <w:rPr>
          <w:rFonts w:ascii="Times New Roman" w:hAnsi="Times New Roman" w:cs="Times New Roman"/>
          <w:sz w:val="28"/>
          <w:szCs w:val="28"/>
          <w:lang w:val="uk-UA"/>
        </w:rPr>
        <w:t>.</w:t>
      </w:r>
      <w:r w:rsidR="00DE0381" w:rsidRPr="00DE03CD">
        <w:rPr>
          <w:rFonts w:ascii="Times New Roman" w:hAnsi="Times New Roman" w:cs="Times New Roman"/>
          <w:sz w:val="28"/>
          <w:szCs w:val="28"/>
          <w:lang w:val="uk-UA"/>
        </w:rPr>
        <w:t xml:space="preserve"> [30]</w:t>
      </w:r>
      <w:r w:rsidR="000628E8" w:rsidRPr="00DE03CD">
        <w:rPr>
          <w:rFonts w:ascii="Times New Roman" w:hAnsi="Times New Roman" w:cs="Times New Roman"/>
          <w:sz w:val="28"/>
          <w:szCs w:val="28"/>
          <w:lang w:val="uk-UA"/>
        </w:rPr>
        <w:t>, Шевчук</w:t>
      </w:r>
      <w:r w:rsidR="00D20D15" w:rsidRPr="00DE03CD">
        <w:rPr>
          <w:rFonts w:ascii="Times New Roman" w:hAnsi="Times New Roman" w:cs="Times New Roman"/>
          <w:sz w:val="28"/>
          <w:szCs w:val="28"/>
          <w:lang w:val="uk-UA"/>
        </w:rPr>
        <w:t xml:space="preserve"> С.</w:t>
      </w:r>
      <w:r w:rsidR="00DE0381" w:rsidRPr="00DE03CD">
        <w:rPr>
          <w:rFonts w:ascii="Times New Roman" w:hAnsi="Times New Roman" w:cs="Times New Roman"/>
          <w:sz w:val="28"/>
          <w:szCs w:val="28"/>
          <w:lang w:val="uk-UA"/>
        </w:rPr>
        <w:t xml:space="preserve"> [31]</w:t>
      </w:r>
      <w:r w:rsidR="000628E8"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lang w:val="uk-UA"/>
        </w:rPr>
        <w:t>що кейс-технологія в навчанні викликає позитивні емоції, дозволяє їм засвоювати теоретичні знання і освоювати практичні навички. Це сприяє їх розвитку, формуванню інтересу, позитивної мотивації до навчання. Можна сказати, що це його справжня парадигма, яка дозволяє мислити, діяти, яка дозволяє оновлювати наявний у нас творчий потенціал.</w:t>
      </w:r>
      <w:r w:rsidR="00D20D15" w:rsidRPr="00DE03CD">
        <w:rPr>
          <w:rFonts w:ascii="Times New Roman" w:hAnsi="Times New Roman" w:cs="Times New Roman"/>
          <w:sz w:val="28"/>
          <w:szCs w:val="28"/>
        </w:rPr>
        <w:t xml:space="preserve"> </w:t>
      </w:r>
    </w:p>
    <w:p w14:paraId="5AD03555" w14:textId="0B7B5566" w:rsidR="00FD7F02" w:rsidRPr="00DE03CD" w:rsidRDefault="00FD7F02" w:rsidP="00433CF5">
      <w:pPr>
        <w:spacing w:after="0" w:line="360" w:lineRule="auto"/>
        <w:ind w:firstLine="720"/>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Названа технологія концентрується на важливих технологічних досягненнях, таких як «створення успіху». Вона пропонує заходи для залучення здобувачі освіти, висвітлення їх досягнень та заохочення успішності. Безпосереднє досягнення успіху є однією з основних сильних сторін методу, а також формування постійної позитивної мотивації, зр</w:t>
      </w:r>
      <w:r w:rsidR="00200A6D" w:rsidRPr="00DE03CD">
        <w:rPr>
          <w:rFonts w:ascii="Times New Roman" w:hAnsi="Times New Roman" w:cs="Times New Roman"/>
          <w:sz w:val="28"/>
          <w:szCs w:val="28"/>
          <w:lang w:val="uk-UA"/>
        </w:rPr>
        <w:t>остання пізнавальної активності</w:t>
      </w:r>
      <w:r w:rsidRPr="00DE03CD">
        <w:rPr>
          <w:rFonts w:ascii="Times New Roman" w:hAnsi="Times New Roman" w:cs="Times New Roman"/>
          <w:sz w:val="28"/>
          <w:szCs w:val="28"/>
          <w:lang w:val="uk-UA"/>
        </w:rPr>
        <w:t xml:space="preserve"> [</w:t>
      </w:r>
      <w:r w:rsidR="00257E07" w:rsidRPr="00DE03CD">
        <w:rPr>
          <w:rFonts w:ascii="Times New Roman" w:hAnsi="Times New Roman" w:cs="Times New Roman"/>
          <w:sz w:val="28"/>
          <w:szCs w:val="28"/>
          <w:lang w:val="uk-UA"/>
        </w:rPr>
        <w:t>32</w:t>
      </w:r>
      <w:r w:rsidRPr="00DE03CD">
        <w:rPr>
          <w:rFonts w:ascii="Times New Roman" w:hAnsi="Times New Roman" w:cs="Times New Roman"/>
          <w:sz w:val="28"/>
          <w:szCs w:val="28"/>
          <w:lang w:val="uk-UA"/>
        </w:rPr>
        <w:t>]</w:t>
      </w:r>
      <w:r w:rsidR="00200A6D" w:rsidRPr="00DE03CD">
        <w:rPr>
          <w:rFonts w:ascii="Times New Roman" w:hAnsi="Times New Roman" w:cs="Times New Roman"/>
          <w:sz w:val="28"/>
          <w:szCs w:val="28"/>
          <w:lang w:val="uk-UA"/>
        </w:rPr>
        <w:t>.</w:t>
      </w:r>
    </w:p>
    <w:p w14:paraId="009AF744" w14:textId="77777777" w:rsidR="00FD7F02" w:rsidRPr="00DE03CD" w:rsidRDefault="00FD7F02" w:rsidP="00433CF5">
      <w:pPr>
        <w:spacing w:after="0" w:line="360" w:lineRule="auto"/>
        <w:ind w:firstLine="720"/>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Кейс-метод у вищій школі є специфічним видом дослідницької технології.</w:t>
      </w:r>
    </w:p>
    <w:p w14:paraId="540CA912" w14:textId="77777777" w:rsidR="00FD7F02" w:rsidRPr="00DE03CD" w:rsidRDefault="00FD7F02" w:rsidP="00433CF5">
      <w:pPr>
        <w:spacing w:after="0" w:line="360" w:lineRule="auto"/>
        <w:ind w:firstLine="720"/>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lastRenderedPageBreak/>
        <w:t>Кейс-технологія в навчанні поєднує в собі кілька технологій розвитку, в тому числі груповий, колективний, індивідуальний розвиток і процедури формування всебічних особистісних якостей здобувачів освіти.</w:t>
      </w:r>
    </w:p>
    <w:p w14:paraId="04BEE851" w14:textId="58ED85A6" w:rsidR="00FD7F02" w:rsidRPr="00DE03CD" w:rsidRDefault="00FD7F02" w:rsidP="00433CF5">
      <w:pPr>
        <w:spacing w:after="0" w:line="360" w:lineRule="auto"/>
        <w:ind w:firstLine="720"/>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Використання кейс-методу дозволяє поєднувати його з іншими інтерактивними методами та прийомами – мозковим штурмом, «акваріумом», іграми, дискусіями, а також проблемним навчанням. Інформаційним доповненням для організації екологічно спрямованих кейсів є життєвий досвід, наукові дослідження, навчальні матеріали, локальні матеріали, наукові статті та монографії, статистичні дані, і</w:t>
      </w:r>
      <w:r w:rsidR="00F826C9" w:rsidRPr="00DE03CD">
        <w:rPr>
          <w:rFonts w:ascii="Times New Roman" w:hAnsi="Times New Roman" w:cs="Times New Roman"/>
          <w:sz w:val="28"/>
          <w:szCs w:val="28"/>
          <w:lang w:val="uk-UA"/>
        </w:rPr>
        <w:t>нтернет-ресурси</w:t>
      </w:r>
      <w:r w:rsidRPr="00DE03CD">
        <w:rPr>
          <w:rFonts w:ascii="Times New Roman" w:hAnsi="Times New Roman" w:cs="Times New Roman"/>
          <w:sz w:val="28"/>
          <w:szCs w:val="28"/>
          <w:lang w:val="uk-UA"/>
        </w:rPr>
        <w:t xml:space="preserve"> [</w:t>
      </w:r>
      <w:r w:rsidR="00257E07" w:rsidRPr="00DE03CD">
        <w:rPr>
          <w:rFonts w:ascii="Times New Roman" w:hAnsi="Times New Roman" w:cs="Times New Roman"/>
          <w:sz w:val="28"/>
          <w:szCs w:val="28"/>
          <w:lang w:val="uk-UA"/>
        </w:rPr>
        <w:t>33</w:t>
      </w:r>
      <w:r w:rsidRPr="00DE03CD">
        <w:rPr>
          <w:rFonts w:ascii="Times New Roman" w:hAnsi="Times New Roman" w:cs="Times New Roman"/>
          <w:sz w:val="28"/>
          <w:szCs w:val="28"/>
          <w:lang w:val="uk-UA"/>
        </w:rPr>
        <w:t>]</w:t>
      </w:r>
      <w:r w:rsidR="00F826C9" w:rsidRPr="00DE03CD">
        <w:rPr>
          <w:rFonts w:ascii="Times New Roman" w:hAnsi="Times New Roman" w:cs="Times New Roman"/>
          <w:sz w:val="28"/>
          <w:szCs w:val="28"/>
          <w:lang w:val="uk-UA"/>
        </w:rPr>
        <w:t>.</w:t>
      </w:r>
    </w:p>
    <w:p w14:paraId="2AE32306" w14:textId="77777777" w:rsidR="00FD7F02" w:rsidRPr="00DE03CD" w:rsidRDefault="00FD7F02" w:rsidP="00433CF5">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 xml:space="preserve">Залежно від ознак, за якими ґрунтується класифікація, виділяють різні типи кейсів: </w:t>
      </w:r>
    </w:p>
    <w:p w14:paraId="66C36E7A" w14:textId="77777777" w:rsidR="00FD7F02" w:rsidRPr="00DE03CD" w:rsidRDefault="00FD7F02" w:rsidP="00433CF5">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1. За характером ситуації – кейс-випадок, кейс-вправа, кейс-ситуація.</w:t>
      </w:r>
    </w:p>
    <w:p w14:paraId="72721B3B" w14:textId="77777777" w:rsidR="00FD7F02" w:rsidRPr="00DE03CD" w:rsidRDefault="00FD7F02" w:rsidP="00433CF5">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2. За обсягом інформації – міні-кейс, кейс середніх розмірів, об’ємний.</w:t>
      </w:r>
    </w:p>
    <w:p w14:paraId="1E8B8944" w14:textId="77777777" w:rsidR="00FD7F02" w:rsidRPr="00DE03CD" w:rsidRDefault="00FD7F02" w:rsidP="00433CF5">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3. За складністю – ілюстративні навчальні ситуації-кейси, навчальні ситуації з формуванням проблеми, прикладні вправи, навчальні ситуації- кейси без формування проблеми.</w:t>
      </w:r>
    </w:p>
    <w:p w14:paraId="6A1DBFA8" w14:textId="77777777" w:rsidR="00FD7F02" w:rsidRPr="00DE03CD" w:rsidRDefault="00FD7F02" w:rsidP="00433CF5">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4. За джерелом інформації – практичні, навчальні, науково-дослідницькі.</w:t>
      </w:r>
    </w:p>
    <w:p w14:paraId="124E7497" w14:textId="77777777" w:rsidR="00FD7F02" w:rsidRPr="00DE03CD" w:rsidRDefault="00FD7F02" w:rsidP="00433CF5">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5. За типом методичної частини – питальні, кейси-завдання.</w:t>
      </w:r>
    </w:p>
    <w:p w14:paraId="66DB6F30" w14:textId="77777777" w:rsidR="00FD7F02" w:rsidRPr="00DE03CD" w:rsidRDefault="00FD7F02" w:rsidP="00433CF5">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 xml:space="preserve">6. За часовою послідовністю матеріалу – кейси в режимі від минулого до сьогодення, кейси-спогади, прогностичні. </w:t>
      </w:r>
    </w:p>
    <w:p w14:paraId="0B457655" w14:textId="77777777" w:rsidR="00FD7F02" w:rsidRPr="00DE03CD" w:rsidRDefault="00FD7F02" w:rsidP="00433CF5">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7. Згідно цілей і завдань процесу навчання – ті, що навчають аналізу й оцінці; ті, що навчають вирішенню проблем та прийняттю рішень; ілюстративні.</w:t>
      </w:r>
    </w:p>
    <w:p w14:paraId="02D951F5" w14:textId="77777777" w:rsidR="00FD7F02" w:rsidRPr="00DE03CD" w:rsidRDefault="00FD7F02" w:rsidP="00433CF5">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8. За наявністю сюжету – сюжетні та безсюжетні.</w:t>
      </w:r>
    </w:p>
    <w:p w14:paraId="6629C485" w14:textId="456EF38B" w:rsidR="00FD7F02" w:rsidRPr="00DE03CD" w:rsidRDefault="00FD7F02" w:rsidP="00433CF5">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9. Залежно від того, хто виступає суб’єктом кейсу – особистісні, організаційно-інституційні, багатосуб’єктні [</w:t>
      </w:r>
      <w:r w:rsidR="00257E07" w:rsidRPr="00DE03CD">
        <w:rPr>
          <w:rFonts w:ascii="Times New Roman" w:hAnsi="Times New Roman" w:cs="Times New Roman"/>
          <w:sz w:val="28"/>
          <w:szCs w:val="28"/>
          <w:lang w:val="uk-UA"/>
        </w:rPr>
        <w:t>21</w:t>
      </w:r>
      <w:r w:rsidRPr="00DE03CD">
        <w:rPr>
          <w:rFonts w:ascii="Times New Roman" w:hAnsi="Times New Roman" w:cs="Times New Roman"/>
          <w:sz w:val="28"/>
          <w:szCs w:val="28"/>
          <w:lang w:val="uk-UA"/>
        </w:rPr>
        <w:t>,</w:t>
      </w:r>
      <w:r w:rsidR="00257E07" w:rsidRPr="00DE03CD">
        <w:rPr>
          <w:rFonts w:ascii="Times New Roman" w:hAnsi="Times New Roman" w:cs="Times New Roman"/>
          <w:sz w:val="28"/>
          <w:szCs w:val="28"/>
          <w:lang w:val="uk-UA"/>
        </w:rPr>
        <w:t xml:space="preserve"> 34</w:t>
      </w:r>
      <w:r w:rsidRPr="00DE03CD">
        <w:rPr>
          <w:rFonts w:ascii="Times New Roman" w:hAnsi="Times New Roman" w:cs="Times New Roman"/>
          <w:sz w:val="28"/>
          <w:szCs w:val="28"/>
          <w:lang w:val="uk-UA"/>
        </w:rPr>
        <w:t>]</w:t>
      </w:r>
      <w:r w:rsidR="00F826C9" w:rsidRPr="00DE03CD">
        <w:rPr>
          <w:rFonts w:ascii="Times New Roman" w:hAnsi="Times New Roman" w:cs="Times New Roman"/>
          <w:sz w:val="28"/>
          <w:szCs w:val="28"/>
          <w:lang w:val="uk-UA"/>
        </w:rPr>
        <w:t>.</w:t>
      </w:r>
    </w:p>
    <w:p w14:paraId="6B651C13" w14:textId="77777777" w:rsidR="00FD7F02" w:rsidRPr="00DE03CD" w:rsidRDefault="00FD7F02" w:rsidP="00433CF5">
      <w:pPr>
        <w:spacing w:after="0" w:line="360" w:lineRule="auto"/>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 xml:space="preserve">Під час застосування кейс-методу діяльність педагога складається з двох етапів. Перший етап – творча робота з вибору кейсу (ситуації) та створення запитань. </w:t>
      </w:r>
    </w:p>
    <w:p w14:paraId="20F2FC1E" w14:textId="77777777" w:rsidR="00FD7F02" w:rsidRPr="00DE03CD" w:rsidRDefault="00FD7F02" w:rsidP="00433CF5">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 xml:space="preserve">- підбір ситуацій відповідно до теми; </w:t>
      </w:r>
    </w:p>
    <w:p w14:paraId="24BEBE14" w14:textId="77777777" w:rsidR="00FD7F02" w:rsidRPr="00DE03CD" w:rsidRDefault="00FD7F02" w:rsidP="00433CF5">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 xml:space="preserve">- визначення цілей і завдань; </w:t>
      </w:r>
    </w:p>
    <w:p w14:paraId="448EBB10" w14:textId="77777777" w:rsidR="00FD7F02" w:rsidRPr="00DE03CD" w:rsidRDefault="00FD7F02" w:rsidP="00433CF5">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lastRenderedPageBreak/>
        <w:t xml:space="preserve">- формулювання та опис ситуації. </w:t>
      </w:r>
    </w:p>
    <w:p w14:paraId="32AB3EB0" w14:textId="77777777" w:rsidR="00FD7F02" w:rsidRPr="00DE03CD" w:rsidRDefault="00FD7F02" w:rsidP="00433CF5">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 xml:space="preserve">Другий етап – діяльність учителя на уроці. </w:t>
      </w:r>
    </w:p>
    <w:p w14:paraId="6E90B2A9" w14:textId="77777777" w:rsidR="00FD7F02" w:rsidRPr="00DE03CD" w:rsidRDefault="00FD7F02" w:rsidP="00433CF5">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 вступ до кейсу;</w:t>
      </w:r>
    </w:p>
    <w:p w14:paraId="4022FD99" w14:textId="77777777" w:rsidR="00FD7F02" w:rsidRPr="00DE03CD" w:rsidRDefault="00FD7F02" w:rsidP="00433CF5">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 xml:space="preserve"> - аналіз ситуації (у малих групах); </w:t>
      </w:r>
    </w:p>
    <w:p w14:paraId="1967A855" w14:textId="77777777" w:rsidR="00FD7F02" w:rsidRPr="00DE03CD" w:rsidRDefault="00FD7F02" w:rsidP="00433CF5">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 xml:space="preserve">- дискусія; </w:t>
      </w:r>
    </w:p>
    <w:p w14:paraId="38B17EE0" w14:textId="3B57B879" w:rsidR="00FD7F02" w:rsidRPr="00DE03CD" w:rsidRDefault="00FD7F02" w:rsidP="00433CF5">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 xml:space="preserve">- обговорення результатів </w:t>
      </w:r>
      <w:r w:rsidRPr="00DE03CD">
        <w:rPr>
          <w:rFonts w:ascii="Times New Roman" w:hAnsi="Times New Roman" w:cs="Times New Roman"/>
          <w:bCs/>
          <w:sz w:val="28"/>
          <w:szCs w:val="28"/>
          <w:lang w:val="uk-UA"/>
        </w:rPr>
        <w:t>[</w:t>
      </w:r>
      <w:r w:rsidR="00F537AA" w:rsidRPr="00DE03CD">
        <w:rPr>
          <w:rFonts w:ascii="Times New Roman" w:hAnsi="Times New Roman" w:cs="Times New Roman"/>
          <w:sz w:val="28"/>
          <w:szCs w:val="28"/>
          <w:lang w:val="uk-UA"/>
        </w:rPr>
        <w:t>35</w:t>
      </w:r>
      <w:r w:rsidRPr="00DE03CD">
        <w:rPr>
          <w:rFonts w:ascii="Times New Roman" w:hAnsi="Times New Roman" w:cs="Times New Roman"/>
          <w:sz w:val="28"/>
          <w:szCs w:val="28"/>
          <w:lang w:val="uk-UA"/>
        </w:rPr>
        <w:t>]</w:t>
      </w:r>
      <w:r w:rsidR="009521CB" w:rsidRPr="00DE03CD">
        <w:rPr>
          <w:rFonts w:ascii="Times New Roman" w:hAnsi="Times New Roman" w:cs="Times New Roman"/>
          <w:sz w:val="28"/>
          <w:szCs w:val="28"/>
          <w:lang w:val="uk-UA"/>
        </w:rPr>
        <w:t>.</w:t>
      </w:r>
    </w:p>
    <w:p w14:paraId="0C5D217C" w14:textId="77722F7A" w:rsidR="00FD7F02" w:rsidRPr="00DE03CD" w:rsidRDefault="00845053" w:rsidP="00433CF5">
      <w:pPr>
        <w:spacing w:after="0" w:line="360" w:lineRule="auto"/>
        <w:ind w:firstLine="567"/>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Курач М. С.</w:t>
      </w:r>
      <w:r w:rsidR="00F537AA" w:rsidRPr="00DE03CD">
        <w:rPr>
          <w:rFonts w:ascii="Times New Roman" w:hAnsi="Times New Roman" w:cs="Times New Roman"/>
          <w:sz w:val="28"/>
          <w:szCs w:val="28"/>
          <w:lang w:val="uk-UA"/>
        </w:rPr>
        <w:t xml:space="preserve"> [14]</w:t>
      </w:r>
      <w:r w:rsidRPr="00DE03CD">
        <w:rPr>
          <w:rFonts w:ascii="Times New Roman" w:hAnsi="Times New Roman" w:cs="Times New Roman"/>
          <w:sz w:val="28"/>
          <w:szCs w:val="28"/>
          <w:lang w:val="uk-UA"/>
        </w:rPr>
        <w:t xml:space="preserve"> </w:t>
      </w:r>
      <w:r w:rsidR="00FD7F02" w:rsidRPr="00DE03CD">
        <w:rPr>
          <w:rFonts w:ascii="Times New Roman" w:hAnsi="Times New Roman" w:cs="Times New Roman"/>
          <w:sz w:val="28"/>
          <w:szCs w:val="28"/>
          <w:lang w:val="uk-UA"/>
        </w:rPr>
        <w:t>визначає наступні основні етапи створення кейсів: визначення цілей, завдання критеріїв для різних ситуацій, визначення необхідних джерел інформації, експертиза, підготовка методичних матеріалів щодо його застосування.</w:t>
      </w:r>
    </w:p>
    <w:p w14:paraId="6BDA37CF" w14:textId="77777777" w:rsidR="00FD7F02" w:rsidRPr="00DE03CD" w:rsidRDefault="00FD7F02" w:rsidP="00433CF5">
      <w:pPr>
        <w:spacing w:after="0" w:line="360" w:lineRule="auto"/>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Вимоги до кейсу:</w:t>
      </w:r>
    </w:p>
    <w:p w14:paraId="2D9BEF05" w14:textId="77777777" w:rsidR="00FD7F02" w:rsidRPr="00DE03CD" w:rsidRDefault="00FD7F02" w:rsidP="00433CF5">
      <w:pPr>
        <w:pStyle w:val="a3"/>
        <w:numPr>
          <w:ilvl w:val="0"/>
          <w:numId w:val="16"/>
        </w:numPr>
        <w:tabs>
          <w:tab w:val="left" w:pos="1134"/>
        </w:tabs>
        <w:spacing w:after="0" w:line="360" w:lineRule="auto"/>
        <w:ind w:hanging="11"/>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відповідати чітко поставленій меті створення;</w:t>
      </w:r>
    </w:p>
    <w:p w14:paraId="522D5F2B" w14:textId="77777777" w:rsidR="00FD7F02" w:rsidRPr="00DE03CD" w:rsidRDefault="00FD7F02" w:rsidP="00433CF5">
      <w:pPr>
        <w:pStyle w:val="a3"/>
        <w:numPr>
          <w:ilvl w:val="0"/>
          <w:numId w:val="16"/>
        </w:numPr>
        <w:tabs>
          <w:tab w:val="left" w:pos="1134"/>
        </w:tabs>
        <w:spacing w:after="0" w:line="360" w:lineRule="auto"/>
        <w:ind w:hanging="11"/>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мати відповідний рівень складності;</w:t>
      </w:r>
    </w:p>
    <w:p w14:paraId="31A8D1FC" w14:textId="77777777" w:rsidR="00FD7F02" w:rsidRPr="00DE03CD" w:rsidRDefault="00FD7F02" w:rsidP="00433CF5">
      <w:pPr>
        <w:pStyle w:val="a3"/>
        <w:numPr>
          <w:ilvl w:val="0"/>
          <w:numId w:val="16"/>
        </w:numPr>
        <w:tabs>
          <w:tab w:val="left" w:pos="1134"/>
        </w:tabs>
        <w:spacing w:after="0" w:line="360" w:lineRule="auto"/>
        <w:ind w:hanging="11"/>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ілюструвати кілька аспектів вирішуваної проблеми;</w:t>
      </w:r>
    </w:p>
    <w:p w14:paraId="348C7076" w14:textId="77777777" w:rsidR="00FD7F02" w:rsidRPr="00DE03CD" w:rsidRDefault="00FD7F02" w:rsidP="00433CF5">
      <w:pPr>
        <w:pStyle w:val="a3"/>
        <w:numPr>
          <w:ilvl w:val="0"/>
          <w:numId w:val="16"/>
        </w:numPr>
        <w:tabs>
          <w:tab w:val="left" w:pos="1134"/>
        </w:tabs>
        <w:spacing w:after="0" w:line="360" w:lineRule="auto"/>
        <w:ind w:hanging="11"/>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бути актуальним на сьогодні;</w:t>
      </w:r>
    </w:p>
    <w:p w14:paraId="0AC33663" w14:textId="77777777" w:rsidR="00FD7F02" w:rsidRPr="00DE03CD" w:rsidRDefault="00FD7F02" w:rsidP="00433CF5">
      <w:pPr>
        <w:pStyle w:val="a3"/>
        <w:numPr>
          <w:ilvl w:val="0"/>
          <w:numId w:val="16"/>
        </w:numPr>
        <w:tabs>
          <w:tab w:val="left" w:pos="1134"/>
        </w:tabs>
        <w:spacing w:after="0" w:line="360" w:lineRule="auto"/>
        <w:ind w:hanging="11"/>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ілюструвати типові ситуації;</w:t>
      </w:r>
    </w:p>
    <w:p w14:paraId="7E0A2D6E" w14:textId="77777777" w:rsidR="00FD7F02" w:rsidRPr="00DE03CD" w:rsidRDefault="00FD7F02" w:rsidP="00433CF5">
      <w:pPr>
        <w:pStyle w:val="a3"/>
        <w:numPr>
          <w:ilvl w:val="0"/>
          <w:numId w:val="16"/>
        </w:numPr>
        <w:tabs>
          <w:tab w:val="left" w:pos="1134"/>
        </w:tabs>
        <w:spacing w:after="0" w:line="360" w:lineRule="auto"/>
        <w:ind w:hanging="11"/>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розвивати аналітичне мислення;</w:t>
      </w:r>
    </w:p>
    <w:p w14:paraId="677DE160" w14:textId="77777777" w:rsidR="00FD7F02" w:rsidRPr="00DE03CD" w:rsidRDefault="00FD7F02" w:rsidP="00433CF5">
      <w:pPr>
        <w:pStyle w:val="a3"/>
        <w:numPr>
          <w:ilvl w:val="0"/>
          <w:numId w:val="16"/>
        </w:numPr>
        <w:tabs>
          <w:tab w:val="left" w:pos="1134"/>
        </w:tabs>
        <w:spacing w:after="0" w:line="360" w:lineRule="auto"/>
        <w:ind w:hanging="11"/>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провокувати дискусію;</w:t>
      </w:r>
    </w:p>
    <w:p w14:paraId="633C08FF" w14:textId="77777777" w:rsidR="00FD7F02" w:rsidRPr="00DE03CD" w:rsidRDefault="00FD7F02" w:rsidP="00433CF5">
      <w:pPr>
        <w:pStyle w:val="a3"/>
        <w:numPr>
          <w:ilvl w:val="0"/>
          <w:numId w:val="16"/>
        </w:numPr>
        <w:tabs>
          <w:tab w:val="left" w:pos="1134"/>
        </w:tabs>
        <w:spacing w:after="0" w:line="360" w:lineRule="auto"/>
        <w:ind w:hanging="11"/>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мати кілька рішень.</w:t>
      </w:r>
    </w:p>
    <w:p w14:paraId="113218C6" w14:textId="77777777" w:rsidR="00FD7F02" w:rsidRPr="00DE03CD" w:rsidRDefault="00FD7F02" w:rsidP="00433CF5">
      <w:pPr>
        <w:spacing w:after="0" w:line="360" w:lineRule="auto"/>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Критерії розробки кейсу:</w:t>
      </w:r>
    </w:p>
    <w:p w14:paraId="49ED1A41" w14:textId="77777777" w:rsidR="00FD7F02" w:rsidRPr="00DE03CD" w:rsidRDefault="00FD7F02" w:rsidP="00433CF5">
      <w:pPr>
        <w:pStyle w:val="a3"/>
        <w:numPr>
          <w:ilvl w:val="0"/>
          <w:numId w:val="17"/>
        </w:numPr>
        <w:tabs>
          <w:tab w:val="left" w:pos="1134"/>
        </w:tabs>
        <w:spacing w:after="0" w:line="360" w:lineRule="auto"/>
        <w:ind w:left="0"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відповідність проблематики кейсу змісту та дидактичних цілей предмета;</w:t>
      </w:r>
    </w:p>
    <w:p w14:paraId="2814FD8A" w14:textId="77777777" w:rsidR="00FD7F02" w:rsidRPr="00DE03CD" w:rsidRDefault="00FD7F02" w:rsidP="00433CF5">
      <w:pPr>
        <w:pStyle w:val="a3"/>
        <w:numPr>
          <w:ilvl w:val="0"/>
          <w:numId w:val="17"/>
        </w:numPr>
        <w:tabs>
          <w:tab w:val="left" w:pos="1134"/>
        </w:tabs>
        <w:spacing w:after="0" w:line="360" w:lineRule="auto"/>
        <w:ind w:left="0"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визначення навчальних тем, куди спирається даний кейс;</w:t>
      </w:r>
    </w:p>
    <w:p w14:paraId="484F6D60" w14:textId="77777777" w:rsidR="00FD7F02" w:rsidRPr="00DE03CD" w:rsidRDefault="00FD7F02" w:rsidP="00433CF5">
      <w:pPr>
        <w:pStyle w:val="a3"/>
        <w:numPr>
          <w:ilvl w:val="0"/>
          <w:numId w:val="17"/>
        </w:numPr>
        <w:tabs>
          <w:tab w:val="left" w:pos="1134"/>
        </w:tabs>
        <w:spacing w:after="0" w:line="360" w:lineRule="auto"/>
        <w:ind w:left="0"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достатній рівень знань учнів у предметній галузі кейсу.</w:t>
      </w:r>
    </w:p>
    <w:p w14:paraId="2A23D857" w14:textId="61899213" w:rsidR="00FD7F02" w:rsidRPr="00DE03CD" w:rsidRDefault="00FD7F02" w:rsidP="00433CF5">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 xml:space="preserve">Незважаючи на різноманітність кейсів, дослідники </w:t>
      </w:r>
      <w:bookmarkStart w:id="27" w:name="_Hlk121617844"/>
      <w:r w:rsidR="00845053" w:rsidRPr="00DE03CD">
        <w:rPr>
          <w:rFonts w:ascii="Times New Roman" w:hAnsi="Times New Roman" w:cs="Times New Roman"/>
          <w:sz w:val="28"/>
          <w:szCs w:val="28"/>
          <w:lang w:val="uk-UA"/>
        </w:rPr>
        <w:t>Волкова Н. П.</w:t>
      </w:r>
      <w:bookmarkEnd w:id="27"/>
      <w:r w:rsidRPr="00DE03CD">
        <w:rPr>
          <w:rFonts w:ascii="Times New Roman" w:hAnsi="Times New Roman" w:cs="Times New Roman"/>
          <w:sz w:val="28"/>
          <w:szCs w:val="28"/>
          <w:lang w:val="uk-UA"/>
        </w:rPr>
        <w:t xml:space="preserve">, </w:t>
      </w:r>
      <w:r w:rsidR="00845053" w:rsidRPr="00DE03CD">
        <w:rPr>
          <w:rFonts w:ascii="Times New Roman" w:hAnsi="Times New Roman" w:cs="Times New Roman"/>
          <w:sz w:val="28"/>
          <w:szCs w:val="28"/>
        </w:rPr>
        <w:t>Пришляк О. Ю.</w:t>
      </w:r>
      <w:r w:rsidRPr="00DE03CD">
        <w:rPr>
          <w:rFonts w:ascii="Times New Roman" w:hAnsi="Times New Roman" w:cs="Times New Roman"/>
          <w:sz w:val="28"/>
          <w:szCs w:val="28"/>
          <w:lang w:val="uk-UA"/>
        </w:rPr>
        <w:t xml:space="preserve">, </w:t>
      </w:r>
      <w:r w:rsidR="00845053" w:rsidRPr="00DE03CD">
        <w:rPr>
          <w:rFonts w:ascii="Times New Roman" w:hAnsi="Times New Roman" w:cs="Times New Roman"/>
          <w:sz w:val="28"/>
          <w:szCs w:val="28"/>
        </w:rPr>
        <w:t>Сікора Я. Б.</w:t>
      </w:r>
      <w:r w:rsidR="00845053"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lang w:val="uk-UA"/>
        </w:rPr>
        <w:t>[</w:t>
      </w:r>
      <w:r w:rsidR="008E5825" w:rsidRPr="00DE03CD">
        <w:rPr>
          <w:rFonts w:ascii="Times New Roman" w:hAnsi="Times New Roman" w:cs="Times New Roman"/>
          <w:sz w:val="28"/>
          <w:szCs w:val="28"/>
        </w:rPr>
        <w:t>13, 32, 36</w:t>
      </w:r>
      <w:r w:rsidRPr="00DE03CD">
        <w:rPr>
          <w:rFonts w:ascii="Times New Roman" w:hAnsi="Times New Roman" w:cs="Times New Roman"/>
          <w:sz w:val="28"/>
          <w:szCs w:val="28"/>
          <w:lang w:val="uk-UA"/>
        </w:rPr>
        <w:t>] визначають типову їх будову. Згідно з правилами, кейс складається з наступного:</w:t>
      </w:r>
    </w:p>
    <w:p w14:paraId="3C2F3AA0" w14:textId="77777777" w:rsidR="00FD7F02" w:rsidRPr="00DE03CD" w:rsidRDefault="00FD7F02" w:rsidP="00433CF5">
      <w:pPr>
        <w:pStyle w:val="a3"/>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Ситуація - випадкова ситуація, ключове питання, історія з реального життя.</w:t>
      </w:r>
    </w:p>
    <w:p w14:paraId="7AE8EEBA" w14:textId="39B4BA15" w:rsidR="00FD7F02" w:rsidRPr="00DE03CD" w:rsidRDefault="00FD7F02" w:rsidP="00433CF5">
      <w:pPr>
        <w:pStyle w:val="a3"/>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lastRenderedPageBreak/>
        <w:t>Контекст ситуації</w:t>
      </w:r>
      <w:r w:rsidR="009521CB"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lang w:val="uk-UA"/>
        </w:rPr>
        <w:t xml:space="preserve"> хронологічні, історичні, локальні особливості контексту дій або учасників ситуації.</w:t>
      </w:r>
    </w:p>
    <w:p w14:paraId="551B5745" w14:textId="77777777" w:rsidR="00FD7F02" w:rsidRPr="00DE03CD" w:rsidRDefault="00FD7F02" w:rsidP="00433CF5">
      <w:pPr>
        <w:pStyle w:val="a3"/>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Коментарі щодо ситуації, запропоновані автором.</w:t>
      </w:r>
    </w:p>
    <w:p w14:paraId="14EFDC18" w14:textId="77777777" w:rsidR="00FD7F02" w:rsidRPr="00DE03CD" w:rsidRDefault="00FD7F02" w:rsidP="00433CF5">
      <w:pPr>
        <w:pStyle w:val="a3"/>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Питання і завдання для роботи з кейсом.</w:t>
      </w:r>
    </w:p>
    <w:p w14:paraId="50DB3905" w14:textId="77777777" w:rsidR="00FD7F02" w:rsidRPr="00DE03CD" w:rsidRDefault="00FD7F02" w:rsidP="00433CF5">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Етап залучення в спільну дію: основне завдання цього етапу-створити підстави для спільної дії, визначити ініціативи учасників обговорення. На даному етапі можливі наступні варіанти роботи:</w:t>
      </w:r>
    </w:p>
    <w:p w14:paraId="0527466B" w14:textId="77777777" w:rsidR="00FD7F02" w:rsidRPr="00DE03CD" w:rsidRDefault="00FD7F02" w:rsidP="00433CF5">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Текст кейса може бути розданий до початку уроку для самостійного вивчення учнями і підготовки відповідей на питання.</w:t>
      </w:r>
    </w:p>
    <w:p w14:paraId="4EC522EE" w14:textId="77777777" w:rsidR="00FD7F02" w:rsidRPr="00DE03CD" w:rsidRDefault="00FD7F02" w:rsidP="00433CF5">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На початку заняття визначається знання учнями матеріалів кейса і їх зацікавленість в обговоренні.</w:t>
      </w:r>
    </w:p>
    <w:p w14:paraId="7BD9D6CE" w14:textId="77777777" w:rsidR="00FD7F02" w:rsidRPr="00DE03CD" w:rsidRDefault="00FD7F02" w:rsidP="00433CF5">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Виявляється основна проблема, покладена в основу кейс-стаді, і вона узгоджується з відповідним розділом уроку.</w:t>
      </w:r>
    </w:p>
    <w:p w14:paraId="6F128E93" w14:textId="77777777" w:rsidR="00FD7F02" w:rsidRPr="00DE03CD" w:rsidRDefault="00FD7F02" w:rsidP="00433CF5">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Етап організації спільних дій:</w:t>
      </w:r>
    </w:p>
    <w:p w14:paraId="35F4936A" w14:textId="77777777" w:rsidR="00FD7F02" w:rsidRPr="00DE03CD" w:rsidRDefault="00FD7F02" w:rsidP="00433CF5">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Основним завданням цього етапу є організація діяльності з вирішення проблеми. Заняття можуть поєднуватися в малих групах і індивідуально. Слухачі тимчасово діляться на малі групи для підготовки колективної відповіді на питання за певний час, відведений викладачем. У кожній малій групі (незалежно від інших груп) відбувається зіставлення відповідей, їх обробка, вироблення індивідуального уявлення, яке формалізується для презентації. У кожній групі вибирається або призначається «представник» для надання рішення. Якщо кейс добре побудований, то рішення груп не повинні бути суперечливими. Спікери представляють рішення груп і відповідають на питання.</w:t>
      </w:r>
    </w:p>
    <w:p w14:paraId="02C826A6" w14:textId="77777777" w:rsidR="00FD7F02" w:rsidRPr="00DE03CD" w:rsidRDefault="00FD7F02" w:rsidP="00433CF5">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Учитель організовує і направляє загальне обговорення.</w:t>
      </w:r>
    </w:p>
    <w:p w14:paraId="537F5950" w14:textId="75827E8B" w:rsidR="00FD7F02" w:rsidRPr="00DE03CD" w:rsidRDefault="00FD7F02" w:rsidP="00433CF5">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 xml:space="preserve">Рефлекторний етап аналізу і спільної дії. Основним завданням цього етапу є визначення результатів кейс-роботи. Крім того, на цьому етапі аналізується ефективність організації уроку, визначаються ключові питання організації спільної діяльності, ставляться завдання на подальшу роботу. Дії вчителя можуть бути наступними: учитель закінчує обговорення аналізом </w:t>
      </w:r>
      <w:r w:rsidRPr="00DE03CD">
        <w:rPr>
          <w:rFonts w:ascii="Times New Roman" w:hAnsi="Times New Roman" w:cs="Times New Roman"/>
          <w:sz w:val="28"/>
          <w:szCs w:val="28"/>
          <w:lang w:val="uk-UA"/>
        </w:rPr>
        <w:lastRenderedPageBreak/>
        <w:t>процесу обговорення кейса і роботи всіх груп, дає коротке пояснення реального розв</w:t>
      </w:r>
      <w:r w:rsidR="0010623B" w:rsidRPr="00DE03CD">
        <w:rPr>
          <w:rFonts w:ascii="Times New Roman" w:hAnsi="Times New Roman" w:cs="Times New Roman"/>
          <w:sz w:val="28"/>
          <w:szCs w:val="28"/>
          <w:lang w:val="uk-UA"/>
        </w:rPr>
        <w:t>итку розповіді, робить висновок</w:t>
      </w:r>
      <w:r w:rsidRPr="00DE03CD">
        <w:rPr>
          <w:rFonts w:ascii="Times New Roman" w:hAnsi="Times New Roman" w:cs="Times New Roman"/>
          <w:sz w:val="28"/>
          <w:szCs w:val="28"/>
        </w:rPr>
        <w:t xml:space="preserve"> [</w:t>
      </w:r>
      <w:r w:rsidR="00A36C93" w:rsidRPr="00DE03CD">
        <w:rPr>
          <w:rFonts w:ascii="Times New Roman" w:hAnsi="Times New Roman" w:cs="Times New Roman"/>
          <w:sz w:val="28"/>
          <w:szCs w:val="28"/>
        </w:rPr>
        <w:t>19</w:t>
      </w:r>
      <w:r w:rsidRPr="00DE03CD">
        <w:rPr>
          <w:rFonts w:ascii="Times New Roman" w:hAnsi="Times New Roman" w:cs="Times New Roman"/>
          <w:sz w:val="28"/>
          <w:szCs w:val="28"/>
        </w:rPr>
        <w:t>]</w:t>
      </w:r>
      <w:r w:rsidR="0010623B" w:rsidRPr="00DE03CD">
        <w:rPr>
          <w:rFonts w:ascii="Times New Roman" w:hAnsi="Times New Roman" w:cs="Times New Roman"/>
          <w:sz w:val="28"/>
          <w:szCs w:val="28"/>
          <w:lang w:val="uk-UA"/>
        </w:rPr>
        <w:t>.</w:t>
      </w:r>
    </w:p>
    <w:p w14:paraId="579235F1" w14:textId="5E57AD71" w:rsidR="00FD7F02" w:rsidRPr="00DE03CD" w:rsidRDefault="00FD7F02" w:rsidP="00433CF5">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Таким чином, кейс-технологія є ефективним методом для здобувачів освіти. За її допомогою вони освоюють практичні навички при самостійному вивченні теорії, а також мають можливість реалізувати власні ідеї. Крім того, ця технологія розвиває творче мислення вчителя хімії і створює умови для розширення його творчих здібностей по створенню унікально</w:t>
      </w:r>
      <w:r w:rsidR="0010623B" w:rsidRPr="00DE03CD">
        <w:rPr>
          <w:rFonts w:ascii="Times New Roman" w:hAnsi="Times New Roman" w:cs="Times New Roman"/>
          <w:sz w:val="28"/>
          <w:szCs w:val="28"/>
          <w:lang w:val="uk-UA"/>
        </w:rPr>
        <w:t>го змісту навчального матеріалу</w:t>
      </w:r>
      <w:r w:rsidRPr="00DE03CD">
        <w:rPr>
          <w:rFonts w:ascii="Times New Roman" w:hAnsi="Times New Roman" w:cs="Times New Roman"/>
          <w:sz w:val="28"/>
          <w:szCs w:val="28"/>
          <w:lang w:val="uk-UA"/>
        </w:rPr>
        <w:t>.</w:t>
      </w:r>
    </w:p>
    <w:p w14:paraId="1F2C5444" w14:textId="77777777" w:rsidR="00FD7F02" w:rsidRPr="00DE03CD" w:rsidRDefault="00FD7F02" w:rsidP="00433CF5">
      <w:pPr>
        <w:spacing w:after="0" w:line="360" w:lineRule="auto"/>
        <w:jc w:val="both"/>
        <w:rPr>
          <w:rFonts w:ascii="Times New Roman" w:hAnsi="Times New Roman" w:cs="Times New Roman"/>
          <w:sz w:val="28"/>
          <w:szCs w:val="28"/>
          <w:lang w:val="uk-UA"/>
        </w:rPr>
      </w:pPr>
    </w:p>
    <w:p w14:paraId="02A975E5" w14:textId="77777777" w:rsidR="00FD7F02" w:rsidRPr="00DE03CD" w:rsidRDefault="00FD7F02" w:rsidP="00433CF5">
      <w:pPr>
        <w:spacing w:after="0" w:line="360" w:lineRule="auto"/>
        <w:jc w:val="both"/>
        <w:rPr>
          <w:rFonts w:ascii="Times New Roman" w:hAnsi="Times New Roman" w:cs="Times New Roman"/>
          <w:sz w:val="28"/>
          <w:szCs w:val="28"/>
          <w:lang w:val="uk-UA"/>
        </w:rPr>
      </w:pPr>
    </w:p>
    <w:p w14:paraId="3A1C86B8" w14:textId="3864B79E" w:rsidR="00FD7F02" w:rsidRPr="00DE03CD" w:rsidRDefault="00FD7F02" w:rsidP="0010623B">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1.2 Формування хімічних компетентностей учнів-старшокласників і студентів-першокурсників на осн</w:t>
      </w:r>
      <w:r w:rsidR="0010623B" w:rsidRPr="00DE03CD">
        <w:rPr>
          <w:rFonts w:ascii="Times New Roman" w:hAnsi="Times New Roman" w:cs="Times New Roman"/>
          <w:sz w:val="28"/>
          <w:szCs w:val="28"/>
          <w:lang w:val="uk-UA"/>
        </w:rPr>
        <w:t>ові вирішення ситуаційних задач</w:t>
      </w:r>
    </w:p>
    <w:p w14:paraId="736900FB" w14:textId="77777777" w:rsidR="00FD7F02" w:rsidRPr="00DE03CD" w:rsidRDefault="00FD7F02" w:rsidP="0010623B">
      <w:pPr>
        <w:spacing w:after="0" w:line="360" w:lineRule="auto"/>
        <w:jc w:val="both"/>
        <w:rPr>
          <w:rFonts w:ascii="Times New Roman" w:hAnsi="Times New Roman" w:cs="Times New Roman"/>
          <w:bCs/>
          <w:sz w:val="28"/>
          <w:szCs w:val="28"/>
          <w:lang w:val="uk-UA"/>
        </w:rPr>
      </w:pPr>
    </w:p>
    <w:p w14:paraId="1E57A09C" w14:textId="77777777" w:rsidR="00FD7F02" w:rsidRPr="00DE03CD" w:rsidRDefault="00FD7F02" w:rsidP="0010623B">
      <w:pPr>
        <w:spacing w:after="0" w:line="360" w:lineRule="auto"/>
        <w:jc w:val="both"/>
        <w:rPr>
          <w:rFonts w:ascii="Times New Roman" w:hAnsi="Times New Roman" w:cs="Times New Roman"/>
          <w:bCs/>
          <w:sz w:val="28"/>
          <w:szCs w:val="28"/>
          <w:lang w:val="uk-UA"/>
        </w:rPr>
      </w:pPr>
    </w:p>
    <w:p w14:paraId="22B94B3A" w14:textId="77777777" w:rsidR="00FD7F02" w:rsidRPr="00DE03CD" w:rsidRDefault="00FD7F02" w:rsidP="00433CF5">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Аналізуючи ситуацію, здобувачі освіти зв’язують теоретичні знання з реальним життям, що сприяє формуванню ключових і предметних компетентностей з хімії. Мета педагогічної діяльності – створення умов для формування ключових і предметних компетентностей здобувачів освіти в процесі інтерактивного навчання хімії.</w:t>
      </w:r>
    </w:p>
    <w:p w14:paraId="3987BFA5" w14:textId="77777777" w:rsidR="00FD7F02" w:rsidRPr="00DE03CD" w:rsidRDefault="00FD7F02" w:rsidP="00433CF5">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Це досягається вирішенням наступних завдань:</w:t>
      </w:r>
    </w:p>
    <w:p w14:paraId="27CFF309" w14:textId="77777777" w:rsidR="00FD7F02" w:rsidRPr="00DE03CD" w:rsidRDefault="00FD7F02" w:rsidP="00433CF5">
      <w:pPr>
        <w:pStyle w:val="a3"/>
        <w:numPr>
          <w:ilvl w:val="0"/>
          <w:numId w:val="19"/>
        </w:numPr>
        <w:tabs>
          <w:tab w:val="left" w:pos="993"/>
        </w:tabs>
        <w:spacing w:after="0" w:line="360" w:lineRule="auto"/>
        <w:ind w:left="0"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організація освітнього процесу на основі інтерактивного навчання;</w:t>
      </w:r>
    </w:p>
    <w:p w14:paraId="6FAB6ECB" w14:textId="77777777" w:rsidR="00FD7F02" w:rsidRPr="00DE03CD" w:rsidRDefault="00FD7F02" w:rsidP="00433CF5">
      <w:pPr>
        <w:pStyle w:val="a3"/>
        <w:numPr>
          <w:ilvl w:val="0"/>
          <w:numId w:val="19"/>
        </w:numPr>
        <w:tabs>
          <w:tab w:val="left" w:pos="993"/>
        </w:tabs>
        <w:spacing w:after="0" w:line="360" w:lineRule="auto"/>
        <w:ind w:left="0"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вибір відповідного комплексу засобів для формування основних компетентностей в навчанні хімії.</w:t>
      </w:r>
    </w:p>
    <w:p w14:paraId="1EC64960" w14:textId="45559784" w:rsidR="00FD7F02" w:rsidRPr="00DE03CD" w:rsidRDefault="00FD7F02" w:rsidP="00433CF5">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Кейс-технологія має всі можливості для реаліз</w:t>
      </w:r>
      <w:r w:rsidR="004C0FCD" w:rsidRPr="00DE03CD">
        <w:rPr>
          <w:rFonts w:ascii="Times New Roman" w:hAnsi="Times New Roman" w:cs="Times New Roman"/>
          <w:sz w:val="28"/>
          <w:szCs w:val="28"/>
          <w:lang w:val="uk-UA"/>
        </w:rPr>
        <w:t>ації визначеної мети і завдань</w:t>
      </w:r>
      <w:r w:rsidRPr="00DE03CD">
        <w:rPr>
          <w:rFonts w:ascii="Times New Roman" w:hAnsi="Times New Roman" w:cs="Times New Roman"/>
          <w:sz w:val="28"/>
          <w:szCs w:val="28"/>
          <w:lang w:val="uk-UA"/>
        </w:rPr>
        <w:t xml:space="preserve"> [</w:t>
      </w:r>
      <w:r w:rsidR="00B94168" w:rsidRPr="00DE03CD">
        <w:rPr>
          <w:rFonts w:ascii="Times New Roman" w:hAnsi="Times New Roman" w:cs="Times New Roman"/>
          <w:sz w:val="28"/>
          <w:szCs w:val="28"/>
          <w:lang w:val="uk-UA"/>
        </w:rPr>
        <w:t>37</w:t>
      </w:r>
      <w:r w:rsidRPr="00DE03CD">
        <w:rPr>
          <w:rFonts w:ascii="Times New Roman" w:hAnsi="Times New Roman" w:cs="Times New Roman"/>
          <w:sz w:val="28"/>
          <w:szCs w:val="28"/>
          <w:lang w:val="uk-UA"/>
        </w:rPr>
        <w:t>]</w:t>
      </w:r>
      <w:r w:rsidR="004C0FCD" w:rsidRPr="00DE03CD">
        <w:rPr>
          <w:rFonts w:ascii="Times New Roman" w:hAnsi="Times New Roman" w:cs="Times New Roman"/>
          <w:sz w:val="28"/>
          <w:szCs w:val="28"/>
          <w:lang w:val="uk-UA"/>
        </w:rPr>
        <w:t>.</w:t>
      </w:r>
    </w:p>
    <w:p w14:paraId="37F9A372" w14:textId="77777777" w:rsidR="00FD7F02" w:rsidRPr="00DE03CD" w:rsidRDefault="00FD7F02" w:rsidP="00433CF5">
      <w:pPr>
        <w:spacing w:after="0" w:line="360" w:lineRule="auto"/>
        <w:ind w:firstLine="709"/>
        <w:jc w:val="both"/>
        <w:rPr>
          <w:rFonts w:ascii="Times New Roman" w:hAnsi="Times New Roman" w:cs="Times New Roman"/>
          <w:bCs/>
          <w:sz w:val="28"/>
          <w:szCs w:val="28"/>
          <w:lang w:val="uk-UA"/>
        </w:rPr>
      </w:pPr>
      <w:r w:rsidRPr="00DE03CD">
        <w:rPr>
          <w:rFonts w:ascii="Times New Roman" w:hAnsi="Times New Roman" w:cs="Times New Roman"/>
          <w:bCs/>
          <w:sz w:val="28"/>
          <w:szCs w:val="28"/>
          <w:lang w:val="uk-UA"/>
        </w:rPr>
        <w:t>Порівняння за дидактичною метою свідчить, що у традиційних завданнях розвиваюча мета передбачає формування раціональних прийомів мислення, а у ситуаційних – творчого мислення; критичного мислення; вміння працювати з текстом; хімічних, ключових та екологічних компетенцій.</w:t>
      </w:r>
    </w:p>
    <w:p w14:paraId="7F000F65" w14:textId="77777777" w:rsidR="00FD7F02" w:rsidRPr="00DE03CD" w:rsidRDefault="00FD7F02" w:rsidP="00433CF5">
      <w:pPr>
        <w:spacing w:after="0" w:line="360" w:lineRule="auto"/>
        <w:ind w:firstLine="709"/>
        <w:jc w:val="both"/>
        <w:rPr>
          <w:rFonts w:ascii="Times New Roman" w:hAnsi="Times New Roman" w:cs="Times New Roman"/>
          <w:bCs/>
          <w:sz w:val="28"/>
          <w:szCs w:val="28"/>
          <w:lang w:val="uk-UA"/>
        </w:rPr>
      </w:pPr>
      <w:r w:rsidRPr="00DE03CD">
        <w:rPr>
          <w:rFonts w:ascii="Times New Roman" w:hAnsi="Times New Roman" w:cs="Times New Roman"/>
          <w:bCs/>
          <w:sz w:val="28"/>
          <w:szCs w:val="28"/>
          <w:lang w:val="uk-UA"/>
        </w:rPr>
        <w:lastRenderedPageBreak/>
        <w:t>Освітня мета у традиційних завданнях передбачає розкриття перед здобувачами освіти кількісний бік хімії як точної науки; здійснює зв'язок теорії з практикою, закріплює та вдосконалює хімічні поняття про речовини та процеси; здійснює перехід від абстрактного мислення до практики, зв'язок приватного із загальним; реалізує міжпредметні зв'язки із фізикою, математикою.  У ситуаційних завданнях освітня мета передбачає розкриття зв'язку хімії із повсякденним життям; закріплює та вдосконалює знання про хімічні речовини та процеси; розкриває зв'язок хімії з іншими предметами навчального плану, зокрема гуманітарного направлення.</w:t>
      </w:r>
    </w:p>
    <w:p w14:paraId="405BA4BB" w14:textId="77777777" w:rsidR="00FD7F02" w:rsidRPr="00DE03CD" w:rsidRDefault="00FD7F02" w:rsidP="00433CF5">
      <w:pPr>
        <w:spacing w:after="0" w:line="360" w:lineRule="auto"/>
        <w:ind w:firstLine="709"/>
        <w:jc w:val="both"/>
        <w:rPr>
          <w:rFonts w:ascii="Times New Roman" w:hAnsi="Times New Roman" w:cs="Times New Roman"/>
          <w:bCs/>
          <w:sz w:val="28"/>
          <w:szCs w:val="28"/>
          <w:lang w:val="uk-UA"/>
        </w:rPr>
      </w:pPr>
      <w:r w:rsidRPr="00DE03CD">
        <w:rPr>
          <w:rFonts w:ascii="Times New Roman" w:hAnsi="Times New Roman" w:cs="Times New Roman"/>
          <w:bCs/>
          <w:sz w:val="28"/>
          <w:szCs w:val="28"/>
          <w:lang w:val="uk-UA"/>
        </w:rPr>
        <w:t>Виховна мета у традиційних завданнях передбачає виховання працьовитості, цілеспрямованості, вироблення світогляду. У ситуаційних завданнях виховна мета передбачає виховання вмінню прислухатися до чужої думки, поважати її, аргументовано сперечатися, не принижуючи гідність опонента, вміння працювати в групі, формувати власну думку, здійснюючи обдуманий вибір між різними думками, вміння вирішувати повсякденні проблеми.</w:t>
      </w:r>
    </w:p>
    <w:p w14:paraId="16CB6A56" w14:textId="77777777" w:rsidR="00FD7F02" w:rsidRPr="00DE03CD" w:rsidRDefault="00FD7F02" w:rsidP="00433CF5">
      <w:pPr>
        <w:spacing w:after="0" w:line="360" w:lineRule="auto"/>
        <w:ind w:firstLine="709"/>
        <w:jc w:val="both"/>
        <w:rPr>
          <w:rFonts w:ascii="Times New Roman" w:hAnsi="Times New Roman" w:cs="Times New Roman"/>
          <w:bCs/>
          <w:sz w:val="28"/>
          <w:szCs w:val="28"/>
          <w:lang w:val="uk-UA"/>
        </w:rPr>
      </w:pPr>
      <w:r w:rsidRPr="00DE03CD">
        <w:rPr>
          <w:rFonts w:ascii="Times New Roman" w:hAnsi="Times New Roman" w:cs="Times New Roman"/>
          <w:bCs/>
          <w:sz w:val="28"/>
          <w:szCs w:val="28"/>
          <w:lang w:val="uk-UA"/>
        </w:rPr>
        <w:t xml:space="preserve">Виділяють 2 види традиційних занять: якісні та розрахункові, в той час як у ситуаційних їх набагато більше:  </w:t>
      </w:r>
    </w:p>
    <w:p w14:paraId="14BB14E6" w14:textId="77777777" w:rsidR="00FD7F02" w:rsidRPr="00DE03CD" w:rsidRDefault="00FD7F02" w:rsidP="00433CF5">
      <w:pPr>
        <w:spacing w:after="0" w:line="360" w:lineRule="auto"/>
        <w:ind w:firstLine="709"/>
        <w:jc w:val="both"/>
        <w:rPr>
          <w:rFonts w:ascii="Times New Roman" w:hAnsi="Times New Roman" w:cs="Times New Roman"/>
          <w:bCs/>
          <w:sz w:val="28"/>
          <w:szCs w:val="28"/>
          <w:lang w:val="uk-UA"/>
        </w:rPr>
      </w:pPr>
      <w:r w:rsidRPr="00DE03CD">
        <w:rPr>
          <w:rFonts w:ascii="Times New Roman" w:hAnsi="Times New Roman" w:cs="Times New Roman"/>
          <w:bCs/>
          <w:sz w:val="28"/>
          <w:szCs w:val="28"/>
          <w:lang w:val="uk-UA"/>
        </w:rPr>
        <w:t>1. Спрямовані на пошук пояснення будь-якого процесу чи явища, що зустрічається учням у повсякденному житті.</w:t>
      </w:r>
    </w:p>
    <w:p w14:paraId="681D831C" w14:textId="77777777" w:rsidR="00FD7F02" w:rsidRPr="00DE03CD" w:rsidRDefault="00FD7F02" w:rsidP="00433CF5">
      <w:pPr>
        <w:spacing w:after="0" w:line="360" w:lineRule="auto"/>
        <w:ind w:firstLine="709"/>
        <w:jc w:val="both"/>
        <w:rPr>
          <w:rFonts w:ascii="Times New Roman" w:hAnsi="Times New Roman" w:cs="Times New Roman"/>
          <w:bCs/>
          <w:sz w:val="28"/>
          <w:szCs w:val="28"/>
          <w:lang w:val="uk-UA"/>
        </w:rPr>
      </w:pPr>
      <w:r w:rsidRPr="00DE03CD">
        <w:rPr>
          <w:rFonts w:ascii="Times New Roman" w:hAnsi="Times New Roman" w:cs="Times New Roman"/>
          <w:bCs/>
          <w:sz w:val="28"/>
          <w:szCs w:val="28"/>
          <w:lang w:val="uk-UA"/>
        </w:rPr>
        <w:t>2. Розрахункові.</w:t>
      </w:r>
    </w:p>
    <w:p w14:paraId="4F3BB4EB" w14:textId="77777777" w:rsidR="00FD7F02" w:rsidRPr="00DE03CD" w:rsidRDefault="00FD7F02" w:rsidP="00433CF5">
      <w:pPr>
        <w:spacing w:after="0" w:line="360" w:lineRule="auto"/>
        <w:ind w:firstLine="709"/>
        <w:jc w:val="both"/>
        <w:rPr>
          <w:rFonts w:ascii="Times New Roman" w:hAnsi="Times New Roman" w:cs="Times New Roman"/>
          <w:bCs/>
          <w:sz w:val="28"/>
          <w:szCs w:val="28"/>
          <w:lang w:val="uk-UA"/>
        </w:rPr>
      </w:pPr>
      <w:r w:rsidRPr="00DE03CD">
        <w:rPr>
          <w:rFonts w:ascii="Times New Roman" w:hAnsi="Times New Roman" w:cs="Times New Roman"/>
          <w:bCs/>
          <w:sz w:val="28"/>
          <w:szCs w:val="28"/>
          <w:lang w:val="uk-UA"/>
        </w:rPr>
        <w:t>3. Спрямовані на здійснення вибору будь-якої речовини, яка є найбільш ефективною для вирішення описаної побутової проблеми.</w:t>
      </w:r>
    </w:p>
    <w:p w14:paraId="40987CDA" w14:textId="77777777" w:rsidR="00FD7F02" w:rsidRPr="00DE03CD" w:rsidRDefault="00FD7F02" w:rsidP="00433CF5">
      <w:pPr>
        <w:spacing w:after="0" w:line="360" w:lineRule="auto"/>
        <w:ind w:firstLine="709"/>
        <w:jc w:val="both"/>
        <w:rPr>
          <w:rFonts w:ascii="Times New Roman" w:hAnsi="Times New Roman" w:cs="Times New Roman"/>
          <w:bCs/>
          <w:sz w:val="28"/>
          <w:szCs w:val="28"/>
          <w:lang w:val="uk-UA"/>
        </w:rPr>
      </w:pPr>
      <w:r w:rsidRPr="00DE03CD">
        <w:rPr>
          <w:rFonts w:ascii="Times New Roman" w:hAnsi="Times New Roman" w:cs="Times New Roman"/>
          <w:bCs/>
          <w:sz w:val="28"/>
          <w:szCs w:val="28"/>
          <w:lang w:val="uk-UA"/>
        </w:rPr>
        <w:t>4. Спрямовані на пошук способів ідентифікації речовин, що зустрічаються у повсякденному житті</w:t>
      </w:r>
    </w:p>
    <w:p w14:paraId="34FA9D19" w14:textId="77777777" w:rsidR="00FD7F02" w:rsidRPr="00DE03CD" w:rsidRDefault="00FD7F02" w:rsidP="00433CF5">
      <w:pPr>
        <w:spacing w:after="0" w:line="360" w:lineRule="auto"/>
        <w:ind w:firstLine="709"/>
        <w:jc w:val="both"/>
        <w:rPr>
          <w:rFonts w:ascii="Times New Roman" w:hAnsi="Times New Roman" w:cs="Times New Roman"/>
          <w:bCs/>
          <w:sz w:val="28"/>
          <w:szCs w:val="28"/>
          <w:lang w:val="uk-UA"/>
        </w:rPr>
      </w:pPr>
      <w:r w:rsidRPr="00DE03CD">
        <w:rPr>
          <w:rFonts w:ascii="Times New Roman" w:hAnsi="Times New Roman" w:cs="Times New Roman"/>
          <w:bCs/>
          <w:sz w:val="28"/>
          <w:szCs w:val="28"/>
          <w:lang w:val="uk-UA"/>
        </w:rPr>
        <w:t xml:space="preserve">У традиційних задачах мова йде про конкретні хімічні речовини або дається опис їх фізичних властивостей, а в ситуаційних мова йде про  речовини, що зустрічаються у побуті (засоби побутової хімії, продукти харчування тощо). В процесі роботи над таким завданням здобувач освіти змушений самостійно робити висновок про те, до якого класу хімічних речовин належать складові </w:t>
      </w:r>
      <w:r w:rsidRPr="00DE03CD">
        <w:rPr>
          <w:rFonts w:ascii="Times New Roman" w:hAnsi="Times New Roman" w:cs="Times New Roman"/>
          <w:bCs/>
          <w:sz w:val="28"/>
          <w:szCs w:val="28"/>
          <w:lang w:val="uk-UA"/>
        </w:rPr>
        <w:lastRenderedPageBreak/>
        <w:t>даних продуктів та на основі знань про хімічні та фізичні властивості даного класу речовин відповідати на питання задачі. Це значно ускладнює рішення, проте змушує здобувачів освіти шукати необхідну інформацію у різних джерелах, аналізувати її, застосовувати предметні знання у нестандартній ситуації (прийоми проблемного навчання та формування компетенцій). У тексті завдання міститься багато інформації про те, як хімічні речовини використовуються людьми в їх повсякденному житті. Отже, в процесі роботи над завданням здобувачі освіти розширюють свій світогляд, глибше розуміють зв'язок хімії з повсякденним життям.</w:t>
      </w:r>
    </w:p>
    <w:p w14:paraId="0D69A320" w14:textId="77777777" w:rsidR="00FD7F02" w:rsidRPr="00DE03CD" w:rsidRDefault="00FD7F02" w:rsidP="00433CF5">
      <w:pPr>
        <w:spacing w:after="0" w:line="360" w:lineRule="auto"/>
        <w:ind w:firstLine="709"/>
        <w:jc w:val="both"/>
        <w:rPr>
          <w:rFonts w:ascii="Times New Roman" w:hAnsi="Times New Roman" w:cs="Times New Roman"/>
          <w:bCs/>
          <w:sz w:val="28"/>
          <w:szCs w:val="28"/>
          <w:lang w:val="uk-UA"/>
        </w:rPr>
      </w:pPr>
      <w:r w:rsidRPr="00DE03CD">
        <w:rPr>
          <w:rFonts w:ascii="Times New Roman" w:hAnsi="Times New Roman" w:cs="Times New Roman"/>
          <w:bCs/>
          <w:sz w:val="28"/>
          <w:szCs w:val="28"/>
          <w:lang w:val="uk-UA"/>
        </w:rPr>
        <w:t xml:space="preserve">Порівнюючи варіанти розміщення, може відзначити, що традиційні завдання можливо використовувати у наступних випадках: </w:t>
      </w:r>
    </w:p>
    <w:p w14:paraId="28A3AA57" w14:textId="77777777" w:rsidR="00FD7F02" w:rsidRPr="00DE03CD" w:rsidRDefault="00FD7F02" w:rsidP="00433CF5">
      <w:pPr>
        <w:spacing w:after="0" w:line="360" w:lineRule="auto"/>
        <w:ind w:firstLine="709"/>
        <w:jc w:val="both"/>
        <w:rPr>
          <w:rFonts w:ascii="Times New Roman" w:hAnsi="Times New Roman" w:cs="Times New Roman"/>
          <w:bCs/>
          <w:sz w:val="28"/>
          <w:szCs w:val="28"/>
          <w:lang w:val="uk-UA"/>
        </w:rPr>
      </w:pPr>
      <w:r w:rsidRPr="00DE03CD">
        <w:rPr>
          <w:rFonts w:ascii="Times New Roman" w:hAnsi="Times New Roman" w:cs="Times New Roman"/>
          <w:bCs/>
          <w:sz w:val="28"/>
          <w:szCs w:val="28"/>
          <w:lang w:val="uk-UA"/>
        </w:rPr>
        <w:t>1. На кожному уроці відводити 10–15 хв на розв'язання задач на тему даного уроку.</w:t>
      </w:r>
    </w:p>
    <w:p w14:paraId="29CA896C" w14:textId="77777777" w:rsidR="00FD7F02" w:rsidRPr="00DE03CD" w:rsidRDefault="00FD7F02" w:rsidP="00433CF5">
      <w:pPr>
        <w:spacing w:after="0" w:line="360" w:lineRule="auto"/>
        <w:ind w:firstLine="709"/>
        <w:jc w:val="both"/>
        <w:rPr>
          <w:rFonts w:ascii="Times New Roman" w:hAnsi="Times New Roman" w:cs="Times New Roman"/>
          <w:bCs/>
          <w:sz w:val="28"/>
          <w:szCs w:val="28"/>
          <w:lang w:val="uk-UA"/>
        </w:rPr>
      </w:pPr>
      <w:r w:rsidRPr="00DE03CD">
        <w:rPr>
          <w:rFonts w:ascii="Times New Roman" w:hAnsi="Times New Roman" w:cs="Times New Roman"/>
          <w:bCs/>
          <w:sz w:val="28"/>
          <w:szCs w:val="28"/>
          <w:lang w:val="uk-UA"/>
        </w:rPr>
        <w:t>2. Проводити окремі уроки, присвячені вирішенню завдань.</w:t>
      </w:r>
    </w:p>
    <w:p w14:paraId="5A06C874" w14:textId="77777777" w:rsidR="00FD7F02" w:rsidRPr="00DE03CD" w:rsidRDefault="00FD7F02" w:rsidP="00433CF5">
      <w:pPr>
        <w:spacing w:after="0" w:line="360" w:lineRule="auto"/>
        <w:ind w:firstLine="709"/>
        <w:jc w:val="both"/>
        <w:rPr>
          <w:rFonts w:ascii="Times New Roman" w:hAnsi="Times New Roman" w:cs="Times New Roman"/>
          <w:bCs/>
          <w:sz w:val="28"/>
          <w:szCs w:val="28"/>
          <w:lang w:val="uk-UA"/>
        </w:rPr>
      </w:pPr>
      <w:r w:rsidRPr="00DE03CD">
        <w:rPr>
          <w:rFonts w:ascii="Times New Roman" w:hAnsi="Times New Roman" w:cs="Times New Roman"/>
          <w:bCs/>
          <w:sz w:val="28"/>
          <w:szCs w:val="28"/>
          <w:lang w:val="uk-UA"/>
        </w:rPr>
        <w:t xml:space="preserve">3. На уроках узагальнення та систематизації знань на тему, а ситуаційні: </w:t>
      </w:r>
    </w:p>
    <w:p w14:paraId="5144EA46" w14:textId="77777777" w:rsidR="00FD7F02" w:rsidRPr="00DE03CD" w:rsidRDefault="00FD7F02" w:rsidP="00433CF5">
      <w:pPr>
        <w:spacing w:after="0" w:line="360" w:lineRule="auto"/>
        <w:ind w:firstLine="709"/>
        <w:jc w:val="both"/>
        <w:rPr>
          <w:rFonts w:ascii="Times New Roman" w:hAnsi="Times New Roman" w:cs="Times New Roman"/>
          <w:bCs/>
          <w:sz w:val="28"/>
          <w:szCs w:val="28"/>
          <w:lang w:val="uk-UA"/>
        </w:rPr>
      </w:pPr>
      <w:r w:rsidRPr="00DE03CD">
        <w:rPr>
          <w:rFonts w:ascii="Times New Roman" w:hAnsi="Times New Roman" w:cs="Times New Roman"/>
          <w:bCs/>
          <w:sz w:val="28"/>
          <w:szCs w:val="28"/>
          <w:lang w:val="uk-UA"/>
        </w:rPr>
        <w:t xml:space="preserve">1. Після вивчення матеріалу на тему уроку. Наприклад, вивчення теми лужні метали відводиться за програмою 2 годин (1 – загальна характеристика, 2 – характеристика сполук). У цьому разі доцільно включати 1–2 ситуаційні завдання наприкінці другого уроку на етапі закріплення отриманих знань на тему. Слід зазначити, що при такому розміщенні здобувачам освіти буде легше знайти відповідь на питання задачі, оскільки вони твердо знатимуть, про які речовини йдеться (у цьому прикладі – про лужні метали). </w:t>
      </w:r>
    </w:p>
    <w:p w14:paraId="7F8D1888" w14:textId="2304BA62" w:rsidR="00FD7F02" w:rsidRPr="00DE03CD" w:rsidRDefault="00FD7F02" w:rsidP="00433CF5">
      <w:pPr>
        <w:spacing w:after="0" w:line="360" w:lineRule="auto"/>
        <w:ind w:firstLine="709"/>
        <w:jc w:val="both"/>
        <w:rPr>
          <w:rFonts w:ascii="Times New Roman" w:hAnsi="Times New Roman" w:cs="Times New Roman"/>
          <w:bCs/>
          <w:sz w:val="28"/>
          <w:szCs w:val="28"/>
          <w:lang w:val="uk-UA"/>
        </w:rPr>
      </w:pPr>
      <w:r w:rsidRPr="00DE03CD">
        <w:rPr>
          <w:rFonts w:ascii="Times New Roman" w:hAnsi="Times New Roman" w:cs="Times New Roman"/>
          <w:bCs/>
          <w:sz w:val="28"/>
          <w:szCs w:val="28"/>
          <w:lang w:val="uk-UA"/>
        </w:rPr>
        <w:t xml:space="preserve">2. Наприкінці розділу можна проводити 1–2 уроки-семінари для узагальнення та систематизації знань. Здобувачів освіти можна поділити на мікрогрупи. В якості домашнього завдання кожна мікрогрупа отримує кілька (2–3) ситуаційних завдань (наприклад, після вивчення розділу «Метали», здобувачі освіти отримують 1 завдання на властивості та застосування лужних або лужноземельних металів, 1 завдання на тему «Алюміній» та 1 завдання на властивості та застосування металів побічних підгруп). Кожен учасник мікрогрупи вдома підбирає інформацію, необхідну для вирішення поставленої </w:t>
      </w:r>
      <w:r w:rsidRPr="00DE03CD">
        <w:rPr>
          <w:rFonts w:ascii="Times New Roman" w:hAnsi="Times New Roman" w:cs="Times New Roman"/>
          <w:bCs/>
          <w:sz w:val="28"/>
          <w:szCs w:val="28"/>
          <w:lang w:val="uk-UA"/>
        </w:rPr>
        <w:lastRenderedPageBreak/>
        <w:t xml:space="preserve">проблеми. На уроці відводиться час для того, щоб учасники мікрогрупи проаналізували зібрану інформацію, дійшли єдиної думки щодо аргументації відповіді на запитання завдання. На наступному етапі уроку представники кожної мікрогрупи розповідають представникам інших мікрогруп про хід роботи над завданням і про те, яких висновків дійшли учасники групи. У цьому представники інших груп можуть ставити питання, не погоджуватися зі  висновками, за умови, що вони наводять свій варіант рішення з необхідними аргументами (вчаться аргументовано сперечатися). Таким чином, здобувачі освіти як би захищають свій мініпроект. Істотним недоліком при такому </w:t>
      </w:r>
      <w:r w:rsidR="004C0FCD" w:rsidRPr="00DE03CD">
        <w:rPr>
          <w:rFonts w:ascii="Times New Roman" w:hAnsi="Times New Roman" w:cs="Times New Roman"/>
          <w:bCs/>
          <w:sz w:val="28"/>
          <w:szCs w:val="28"/>
          <w:lang w:val="uk-UA"/>
        </w:rPr>
        <w:t>підході є дефіцит часу на уроці</w:t>
      </w:r>
      <w:r w:rsidRPr="00DE03CD">
        <w:rPr>
          <w:rFonts w:ascii="Times New Roman" w:hAnsi="Times New Roman" w:cs="Times New Roman"/>
          <w:bCs/>
          <w:sz w:val="28"/>
          <w:szCs w:val="28"/>
          <w:lang w:val="uk-UA"/>
        </w:rPr>
        <w:t xml:space="preserve"> [</w:t>
      </w:r>
      <w:r w:rsidR="00B94168" w:rsidRPr="00DE03CD">
        <w:rPr>
          <w:rFonts w:ascii="Times New Roman" w:hAnsi="Times New Roman" w:cs="Times New Roman"/>
          <w:sz w:val="28"/>
          <w:szCs w:val="28"/>
          <w:lang w:val="uk-UA"/>
        </w:rPr>
        <w:t>33</w:t>
      </w:r>
      <w:r w:rsidRPr="00DE03CD">
        <w:rPr>
          <w:rFonts w:ascii="Times New Roman" w:hAnsi="Times New Roman" w:cs="Times New Roman"/>
          <w:bCs/>
          <w:sz w:val="28"/>
          <w:szCs w:val="28"/>
          <w:lang w:val="uk-UA"/>
        </w:rPr>
        <w:t>]</w:t>
      </w:r>
      <w:r w:rsidR="004C0FCD" w:rsidRPr="00DE03CD">
        <w:rPr>
          <w:rFonts w:ascii="Times New Roman" w:hAnsi="Times New Roman" w:cs="Times New Roman"/>
          <w:bCs/>
          <w:sz w:val="28"/>
          <w:szCs w:val="28"/>
          <w:lang w:val="uk-UA"/>
        </w:rPr>
        <w:t>.</w:t>
      </w:r>
    </w:p>
    <w:p w14:paraId="3F5BC106" w14:textId="3E08EBEE" w:rsidR="00CE45E0" w:rsidRPr="00DE03CD" w:rsidRDefault="00CE45E0" w:rsidP="00433CF5">
      <w:pPr>
        <w:spacing w:after="0" w:line="360" w:lineRule="auto"/>
        <w:ind w:firstLine="709"/>
        <w:jc w:val="both"/>
        <w:rPr>
          <w:rFonts w:ascii="Times New Roman" w:hAnsi="Times New Roman" w:cs="Times New Roman"/>
          <w:bCs/>
          <w:sz w:val="28"/>
          <w:szCs w:val="28"/>
          <w:lang w:val="uk-UA"/>
        </w:rPr>
      </w:pPr>
    </w:p>
    <w:p w14:paraId="774FE0C0" w14:textId="77777777" w:rsidR="00CE45E0" w:rsidRPr="00DE03CD" w:rsidRDefault="00CE45E0" w:rsidP="00433CF5">
      <w:pPr>
        <w:spacing w:after="0" w:line="360" w:lineRule="auto"/>
        <w:ind w:firstLine="709"/>
        <w:jc w:val="both"/>
        <w:rPr>
          <w:rFonts w:ascii="Times New Roman" w:hAnsi="Times New Roman" w:cs="Times New Roman"/>
          <w:bCs/>
          <w:sz w:val="28"/>
          <w:szCs w:val="28"/>
          <w:lang w:val="uk-UA"/>
        </w:rPr>
      </w:pPr>
    </w:p>
    <w:p w14:paraId="62F3169C" w14:textId="77777777" w:rsidR="00FD7F02" w:rsidRPr="00DE03CD" w:rsidRDefault="00FD7F02" w:rsidP="00433CF5">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 xml:space="preserve">1.3 Методика застосування кейс-технології в навчанні курсу «Хімія» в старшій школі і навчальної дисципліни «Неорганічна хімія» </w:t>
      </w:r>
    </w:p>
    <w:p w14:paraId="22B74C98" w14:textId="77777777" w:rsidR="00FD7F02" w:rsidRPr="00DE03CD" w:rsidRDefault="00FD7F02" w:rsidP="00433CF5">
      <w:pPr>
        <w:spacing w:after="0" w:line="360" w:lineRule="auto"/>
        <w:ind w:firstLine="709"/>
        <w:jc w:val="both"/>
        <w:rPr>
          <w:rFonts w:ascii="Times New Roman" w:hAnsi="Times New Roman" w:cs="Times New Roman"/>
          <w:bCs/>
          <w:sz w:val="28"/>
          <w:szCs w:val="28"/>
          <w:lang w:val="uk-UA"/>
        </w:rPr>
      </w:pPr>
    </w:p>
    <w:p w14:paraId="6D02289A" w14:textId="77777777" w:rsidR="00FD7F02" w:rsidRPr="00DE03CD" w:rsidRDefault="00FD7F02" w:rsidP="00433CF5">
      <w:pPr>
        <w:spacing w:after="0" w:line="360" w:lineRule="auto"/>
        <w:ind w:firstLine="709"/>
        <w:jc w:val="both"/>
        <w:rPr>
          <w:rFonts w:ascii="Times New Roman" w:hAnsi="Times New Roman" w:cs="Times New Roman"/>
          <w:bCs/>
          <w:sz w:val="28"/>
          <w:szCs w:val="28"/>
          <w:lang w:val="uk-UA"/>
        </w:rPr>
      </w:pPr>
    </w:p>
    <w:p w14:paraId="06DC7D6E" w14:textId="1A825670" w:rsidR="00FD7F02" w:rsidRPr="00DE03CD" w:rsidRDefault="00FD7F02" w:rsidP="00433CF5">
      <w:pPr>
        <w:spacing w:after="0" w:line="360" w:lineRule="auto"/>
        <w:ind w:firstLine="709"/>
        <w:jc w:val="both"/>
        <w:rPr>
          <w:rFonts w:ascii="Times New Roman" w:hAnsi="Times New Roman" w:cs="Times New Roman"/>
          <w:bCs/>
          <w:sz w:val="28"/>
          <w:szCs w:val="28"/>
          <w:lang w:val="uk-UA"/>
        </w:rPr>
      </w:pPr>
      <w:r w:rsidRPr="00DE03CD">
        <w:rPr>
          <w:rFonts w:ascii="Times New Roman" w:hAnsi="Times New Roman" w:cs="Times New Roman"/>
          <w:bCs/>
          <w:sz w:val="28"/>
          <w:szCs w:val="28"/>
          <w:lang w:val="uk-UA"/>
        </w:rPr>
        <w:t>Ми розділяємо позицію А.В. Степанської, що застосування кейс-технології в навчання хімії дозволяє на практиці реалізовувати компетентнісний, особистічно зорієнтований та діяльнісний підходи в навчанні, збагачує зміст дисципліни [</w:t>
      </w:r>
      <w:r w:rsidR="00B94168" w:rsidRPr="00DE03CD">
        <w:rPr>
          <w:rFonts w:ascii="Times New Roman" w:hAnsi="Times New Roman" w:cs="Times New Roman"/>
          <w:bCs/>
          <w:sz w:val="28"/>
          <w:szCs w:val="28"/>
          <w:lang w:val="uk-UA"/>
        </w:rPr>
        <w:t>18</w:t>
      </w:r>
      <w:r w:rsidRPr="00DE03CD">
        <w:rPr>
          <w:rFonts w:ascii="Times New Roman" w:hAnsi="Times New Roman" w:cs="Times New Roman"/>
          <w:bCs/>
          <w:sz w:val="28"/>
          <w:szCs w:val="28"/>
          <w:lang w:val="uk-UA"/>
        </w:rPr>
        <w:t>]. Саме тому, в своєму дослідженні ми пропонуємо включати у зміст уроків хімії та лабораторних занять з хімічних дисциплін завдання, що передбачають вирішення кейсів.</w:t>
      </w:r>
    </w:p>
    <w:p w14:paraId="53C4A493" w14:textId="77777777" w:rsidR="00FD7F02" w:rsidRPr="00DE03CD" w:rsidRDefault="00FD7F02" w:rsidP="00433CF5">
      <w:pPr>
        <w:spacing w:after="0" w:line="360" w:lineRule="auto"/>
        <w:ind w:firstLine="709"/>
        <w:jc w:val="both"/>
        <w:rPr>
          <w:rFonts w:ascii="Times New Roman" w:hAnsi="Times New Roman" w:cs="Times New Roman"/>
          <w:bCs/>
          <w:sz w:val="28"/>
          <w:szCs w:val="28"/>
          <w:lang w:val="uk-UA"/>
        </w:rPr>
      </w:pPr>
      <w:r w:rsidRPr="00DE03CD">
        <w:rPr>
          <w:rFonts w:ascii="Times New Roman" w:hAnsi="Times New Roman" w:cs="Times New Roman"/>
          <w:bCs/>
          <w:sz w:val="28"/>
          <w:szCs w:val="28"/>
          <w:lang w:val="uk-UA"/>
        </w:rPr>
        <w:t xml:space="preserve">При цьому варто визнати, що в цьому випадку діяльність педагога  передбачає важку творчу роботу зі створення кейса і питань та завдань до нього, організацію аналізу й дискусії. Особливе значення в цій діяльності має оцінювання вкладу здобувачів освіти в аналіз ситуації. </w:t>
      </w:r>
    </w:p>
    <w:p w14:paraId="39EA7D69" w14:textId="2B600DAB" w:rsidR="00FD7F02" w:rsidRPr="00DE03CD" w:rsidRDefault="00FD7F02" w:rsidP="00433CF5">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Науковці [</w:t>
      </w:r>
      <w:r w:rsidR="00837091" w:rsidRPr="00DE03CD">
        <w:rPr>
          <w:rFonts w:ascii="Times New Roman" w:hAnsi="Times New Roman" w:cs="Times New Roman"/>
          <w:sz w:val="28"/>
          <w:szCs w:val="28"/>
          <w:lang w:val="uk-UA"/>
        </w:rPr>
        <w:t>22, 33</w:t>
      </w:r>
      <w:r w:rsidRPr="00DE03CD">
        <w:rPr>
          <w:rFonts w:ascii="Times New Roman" w:hAnsi="Times New Roman" w:cs="Times New Roman"/>
          <w:sz w:val="28"/>
          <w:szCs w:val="28"/>
          <w:lang w:val="uk-UA"/>
        </w:rPr>
        <w:t>] виділяють такі можливі стратегії поведінки педагога під час роботи з кейсом:</w:t>
      </w:r>
    </w:p>
    <w:p w14:paraId="73D9EF19" w14:textId="77777777" w:rsidR="00FD7F02" w:rsidRPr="00DE03CD" w:rsidRDefault="00FD7F02" w:rsidP="00433CF5">
      <w:pPr>
        <w:pStyle w:val="a3"/>
        <w:numPr>
          <w:ilvl w:val="0"/>
          <w:numId w:val="21"/>
        </w:numPr>
        <w:tabs>
          <w:tab w:val="left" w:pos="1134"/>
        </w:tabs>
        <w:spacing w:after="0" w:line="360" w:lineRule="auto"/>
        <w:ind w:left="0"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педагог надає умовні «ключі» до вирішення кейсу в формі додаткових питань або додаткової інформації.</w:t>
      </w:r>
    </w:p>
    <w:p w14:paraId="0AB676A4" w14:textId="77777777" w:rsidR="00FD7F02" w:rsidRPr="00DE03CD" w:rsidRDefault="00FD7F02" w:rsidP="00433CF5">
      <w:pPr>
        <w:pStyle w:val="a3"/>
        <w:numPr>
          <w:ilvl w:val="0"/>
          <w:numId w:val="21"/>
        </w:numPr>
        <w:tabs>
          <w:tab w:val="left" w:pos="1134"/>
        </w:tabs>
        <w:spacing w:after="0" w:line="360" w:lineRule="auto"/>
        <w:ind w:left="0"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lastRenderedPageBreak/>
        <w:t>за</w:t>
      </w:r>
      <w:r w:rsidRPr="00DE03CD">
        <w:rPr>
          <w:rFonts w:ascii="Times New Roman" w:hAnsi="Times New Roman" w:cs="Times New Roman"/>
          <w:sz w:val="28"/>
          <w:szCs w:val="28"/>
        </w:rPr>
        <w:t xml:space="preserve"> певних умов </w:t>
      </w:r>
      <w:r w:rsidRPr="00DE03CD">
        <w:rPr>
          <w:rFonts w:ascii="Times New Roman" w:hAnsi="Times New Roman" w:cs="Times New Roman"/>
          <w:sz w:val="28"/>
          <w:szCs w:val="28"/>
          <w:lang w:val="uk-UA"/>
        </w:rPr>
        <w:t xml:space="preserve">педагог </w:t>
      </w:r>
      <w:r w:rsidRPr="00DE03CD">
        <w:rPr>
          <w:rFonts w:ascii="Times New Roman" w:hAnsi="Times New Roman" w:cs="Times New Roman"/>
          <w:sz w:val="28"/>
          <w:szCs w:val="28"/>
        </w:rPr>
        <w:t xml:space="preserve">сам </w:t>
      </w:r>
      <w:r w:rsidRPr="00DE03CD">
        <w:rPr>
          <w:rFonts w:ascii="Times New Roman" w:hAnsi="Times New Roman" w:cs="Times New Roman"/>
          <w:sz w:val="28"/>
          <w:szCs w:val="28"/>
          <w:lang w:val="uk-UA"/>
        </w:rPr>
        <w:t>вирішує кейс, демонструючи учасникам хід своїх думок;</w:t>
      </w:r>
    </w:p>
    <w:p w14:paraId="14F21C11" w14:textId="77777777" w:rsidR="00FD7F02" w:rsidRPr="00DE03CD" w:rsidRDefault="00FD7F02" w:rsidP="00433CF5">
      <w:pPr>
        <w:pStyle w:val="a3"/>
        <w:numPr>
          <w:ilvl w:val="0"/>
          <w:numId w:val="21"/>
        </w:numPr>
        <w:tabs>
          <w:tab w:val="left" w:pos="1134"/>
        </w:tabs>
        <w:spacing w:after="0" w:line="360" w:lineRule="auto"/>
        <w:ind w:left="0" w:firstLine="709"/>
        <w:jc w:val="both"/>
        <w:rPr>
          <w:rFonts w:ascii="Times New Roman" w:hAnsi="Times New Roman" w:cs="Times New Roman"/>
          <w:sz w:val="28"/>
          <w:szCs w:val="28"/>
        </w:rPr>
      </w:pPr>
      <w:r w:rsidRPr="00DE03CD">
        <w:rPr>
          <w:rFonts w:ascii="Times New Roman" w:hAnsi="Times New Roman" w:cs="Times New Roman"/>
          <w:sz w:val="28"/>
          <w:szCs w:val="28"/>
          <w:lang w:val="uk-UA"/>
        </w:rPr>
        <w:t>педагог</w:t>
      </w:r>
      <w:r w:rsidRPr="00DE03CD">
        <w:rPr>
          <w:rFonts w:ascii="Times New Roman" w:hAnsi="Times New Roman" w:cs="Times New Roman"/>
          <w:sz w:val="28"/>
          <w:szCs w:val="28"/>
        </w:rPr>
        <w:t xml:space="preserve"> нічого не робит</w:t>
      </w:r>
      <w:r w:rsidRPr="00DE03CD">
        <w:rPr>
          <w:rFonts w:ascii="Times New Roman" w:hAnsi="Times New Roman" w:cs="Times New Roman"/>
          <w:sz w:val="28"/>
          <w:szCs w:val="28"/>
          <w:lang w:val="uk-UA"/>
        </w:rPr>
        <w:t>ь</w:t>
      </w:r>
      <w:r w:rsidRPr="00DE03CD">
        <w:rPr>
          <w:rFonts w:ascii="Times New Roman" w:hAnsi="Times New Roman" w:cs="Times New Roman"/>
          <w:sz w:val="28"/>
          <w:szCs w:val="28"/>
        </w:rPr>
        <w:t>, залиша</w:t>
      </w:r>
      <w:r w:rsidRPr="00DE03CD">
        <w:rPr>
          <w:rFonts w:ascii="Times New Roman" w:hAnsi="Times New Roman" w:cs="Times New Roman"/>
          <w:sz w:val="28"/>
          <w:szCs w:val="28"/>
          <w:lang w:val="uk-UA"/>
        </w:rPr>
        <w:t>ючись</w:t>
      </w:r>
      <w:r w:rsidRPr="00DE03CD">
        <w:rPr>
          <w:rFonts w:ascii="Times New Roman" w:hAnsi="Times New Roman" w:cs="Times New Roman"/>
          <w:sz w:val="28"/>
          <w:szCs w:val="28"/>
        </w:rPr>
        <w:t xml:space="preserve"> мовчазним</w:t>
      </w:r>
      <w:r w:rsidRPr="00DE03CD">
        <w:rPr>
          <w:rFonts w:ascii="Times New Roman" w:hAnsi="Times New Roman" w:cs="Times New Roman"/>
          <w:sz w:val="28"/>
          <w:szCs w:val="28"/>
          <w:lang w:val="uk-UA"/>
        </w:rPr>
        <w:t xml:space="preserve"> спостерігачем, </w:t>
      </w:r>
      <w:r w:rsidRPr="00DE03CD">
        <w:rPr>
          <w:rFonts w:ascii="Times New Roman" w:hAnsi="Times New Roman" w:cs="Times New Roman"/>
          <w:sz w:val="28"/>
          <w:szCs w:val="28"/>
        </w:rPr>
        <w:t xml:space="preserve">поки </w:t>
      </w:r>
      <w:r w:rsidRPr="00DE03CD">
        <w:rPr>
          <w:rFonts w:ascii="Times New Roman" w:hAnsi="Times New Roman" w:cs="Times New Roman"/>
          <w:sz w:val="28"/>
          <w:szCs w:val="28"/>
          <w:lang w:val="uk-UA"/>
        </w:rPr>
        <w:t>учасники</w:t>
      </w:r>
      <w:r w:rsidRPr="00DE03CD">
        <w:rPr>
          <w:rFonts w:ascii="Times New Roman" w:hAnsi="Times New Roman" w:cs="Times New Roman"/>
          <w:sz w:val="28"/>
          <w:szCs w:val="28"/>
        </w:rPr>
        <w:t xml:space="preserve"> працю</w:t>
      </w:r>
      <w:r w:rsidRPr="00DE03CD">
        <w:rPr>
          <w:rFonts w:ascii="Times New Roman" w:hAnsi="Times New Roman" w:cs="Times New Roman"/>
          <w:sz w:val="28"/>
          <w:szCs w:val="28"/>
          <w:lang w:val="uk-UA"/>
        </w:rPr>
        <w:t>ють</w:t>
      </w:r>
      <w:r w:rsidRPr="00DE03CD">
        <w:rPr>
          <w:rFonts w:ascii="Times New Roman" w:hAnsi="Times New Roman" w:cs="Times New Roman"/>
          <w:sz w:val="28"/>
          <w:szCs w:val="28"/>
        </w:rPr>
        <w:t xml:space="preserve"> над </w:t>
      </w:r>
      <w:r w:rsidRPr="00DE03CD">
        <w:rPr>
          <w:rFonts w:ascii="Times New Roman" w:hAnsi="Times New Roman" w:cs="Times New Roman"/>
          <w:sz w:val="28"/>
          <w:szCs w:val="28"/>
          <w:lang w:val="uk-UA"/>
        </w:rPr>
        <w:t>кейсом</w:t>
      </w:r>
      <w:r w:rsidRPr="00DE03CD">
        <w:rPr>
          <w:rFonts w:ascii="Times New Roman" w:hAnsi="Times New Roman" w:cs="Times New Roman"/>
          <w:sz w:val="28"/>
          <w:szCs w:val="28"/>
        </w:rPr>
        <w:t>.</w:t>
      </w:r>
    </w:p>
    <w:p w14:paraId="272B6B47" w14:textId="77777777" w:rsidR="00FD7F02" w:rsidRPr="00DE03CD" w:rsidRDefault="00FD7F02" w:rsidP="00433CF5">
      <w:pPr>
        <w:spacing w:after="0" w:line="360" w:lineRule="auto"/>
        <w:ind w:firstLine="709"/>
        <w:jc w:val="both"/>
        <w:rPr>
          <w:rFonts w:ascii="Times New Roman" w:hAnsi="Times New Roman" w:cs="Times New Roman"/>
          <w:sz w:val="28"/>
          <w:szCs w:val="28"/>
        </w:rPr>
      </w:pPr>
      <w:r w:rsidRPr="00DE03CD">
        <w:rPr>
          <w:rFonts w:ascii="Times New Roman" w:hAnsi="Times New Roman" w:cs="Times New Roman"/>
          <w:sz w:val="28"/>
          <w:szCs w:val="28"/>
          <w:lang w:val="uk-UA"/>
        </w:rPr>
        <w:t xml:space="preserve">Вирішення </w:t>
      </w:r>
      <w:r w:rsidRPr="00DE03CD">
        <w:rPr>
          <w:rFonts w:ascii="Times New Roman" w:hAnsi="Times New Roman" w:cs="Times New Roman"/>
          <w:sz w:val="28"/>
          <w:szCs w:val="28"/>
        </w:rPr>
        <w:t xml:space="preserve">кейсів </w:t>
      </w:r>
      <w:r w:rsidRPr="00DE03CD">
        <w:rPr>
          <w:rFonts w:ascii="Times New Roman" w:hAnsi="Times New Roman" w:cs="Times New Roman"/>
          <w:sz w:val="28"/>
          <w:szCs w:val="28"/>
          <w:lang w:val="uk-UA"/>
        </w:rPr>
        <w:t xml:space="preserve">на уроках хімії в старшій школі </w:t>
      </w:r>
      <w:r w:rsidRPr="00DE03CD">
        <w:rPr>
          <w:rFonts w:ascii="Times New Roman" w:hAnsi="Times New Roman" w:cs="Times New Roman"/>
          <w:sz w:val="28"/>
          <w:szCs w:val="28"/>
        </w:rPr>
        <w:t xml:space="preserve">рекомендується проводити </w:t>
      </w:r>
      <w:r w:rsidRPr="00DE03CD">
        <w:rPr>
          <w:rFonts w:ascii="Times New Roman" w:hAnsi="Times New Roman" w:cs="Times New Roman"/>
          <w:sz w:val="28"/>
          <w:szCs w:val="28"/>
          <w:lang w:val="uk-UA"/>
        </w:rPr>
        <w:t xml:space="preserve">за такими </w:t>
      </w:r>
      <w:r w:rsidRPr="00DE03CD">
        <w:rPr>
          <w:rFonts w:ascii="Times New Roman" w:hAnsi="Times New Roman" w:cs="Times New Roman"/>
          <w:sz w:val="28"/>
          <w:szCs w:val="28"/>
        </w:rPr>
        <w:t xml:space="preserve"> етап</w:t>
      </w:r>
      <w:r w:rsidRPr="00DE03CD">
        <w:rPr>
          <w:rFonts w:ascii="Times New Roman" w:hAnsi="Times New Roman" w:cs="Times New Roman"/>
          <w:sz w:val="28"/>
          <w:szCs w:val="28"/>
          <w:lang w:val="uk-UA"/>
        </w:rPr>
        <w:t>ами</w:t>
      </w:r>
      <w:r w:rsidRPr="00DE03CD">
        <w:rPr>
          <w:rFonts w:ascii="Times New Roman" w:hAnsi="Times New Roman" w:cs="Times New Roman"/>
          <w:sz w:val="28"/>
          <w:szCs w:val="28"/>
        </w:rPr>
        <w:t>:</w:t>
      </w:r>
    </w:p>
    <w:p w14:paraId="47BF57FC" w14:textId="77777777" w:rsidR="00FD7F02" w:rsidRPr="00DE03CD" w:rsidRDefault="00FD7F02" w:rsidP="00433CF5">
      <w:pPr>
        <w:pStyle w:val="a3"/>
        <w:numPr>
          <w:ilvl w:val="0"/>
          <w:numId w:val="20"/>
        </w:numPr>
        <w:tabs>
          <w:tab w:val="left" w:pos="1134"/>
        </w:tabs>
        <w:spacing w:after="0" w:line="360" w:lineRule="auto"/>
        <w:ind w:left="0" w:firstLine="709"/>
        <w:jc w:val="both"/>
        <w:rPr>
          <w:rFonts w:ascii="Times New Roman" w:hAnsi="Times New Roman" w:cs="Times New Roman"/>
          <w:sz w:val="28"/>
          <w:szCs w:val="28"/>
        </w:rPr>
      </w:pPr>
      <w:r w:rsidRPr="00DE03CD">
        <w:rPr>
          <w:rFonts w:ascii="Times New Roman" w:hAnsi="Times New Roman" w:cs="Times New Roman"/>
          <w:sz w:val="28"/>
          <w:szCs w:val="28"/>
        </w:rPr>
        <w:t xml:space="preserve">Ознайомлення із </w:t>
      </w:r>
      <w:r w:rsidRPr="00DE03CD">
        <w:rPr>
          <w:rFonts w:ascii="Times New Roman" w:hAnsi="Times New Roman" w:cs="Times New Roman"/>
          <w:sz w:val="28"/>
          <w:szCs w:val="28"/>
          <w:lang w:val="uk-UA"/>
        </w:rPr>
        <w:t>текстом кейсу</w:t>
      </w:r>
      <w:r w:rsidRPr="00DE03CD">
        <w:rPr>
          <w:rFonts w:ascii="Times New Roman" w:hAnsi="Times New Roman" w:cs="Times New Roman"/>
          <w:sz w:val="28"/>
          <w:szCs w:val="28"/>
        </w:rPr>
        <w:t xml:space="preserve"> (</w:t>
      </w:r>
      <w:r w:rsidRPr="00DE03CD">
        <w:rPr>
          <w:rFonts w:ascii="Times New Roman" w:hAnsi="Times New Roman" w:cs="Times New Roman"/>
          <w:sz w:val="28"/>
          <w:szCs w:val="28"/>
          <w:lang w:val="uk-UA"/>
        </w:rPr>
        <w:t>2</w:t>
      </w:r>
      <w:r w:rsidRPr="00DE03CD">
        <w:rPr>
          <w:rFonts w:ascii="Times New Roman" w:hAnsi="Times New Roman" w:cs="Times New Roman"/>
          <w:sz w:val="28"/>
          <w:szCs w:val="28"/>
        </w:rPr>
        <w:t xml:space="preserve"> хвилин</w:t>
      </w:r>
      <w:r w:rsidRPr="00DE03CD">
        <w:rPr>
          <w:rFonts w:ascii="Times New Roman" w:hAnsi="Times New Roman" w:cs="Times New Roman"/>
          <w:sz w:val="28"/>
          <w:szCs w:val="28"/>
          <w:lang w:val="uk-UA"/>
        </w:rPr>
        <w:t>и</w:t>
      </w:r>
      <w:r w:rsidRPr="00DE03CD">
        <w:rPr>
          <w:rFonts w:ascii="Times New Roman" w:hAnsi="Times New Roman" w:cs="Times New Roman"/>
          <w:sz w:val="28"/>
          <w:szCs w:val="28"/>
        </w:rPr>
        <w:t>)</w:t>
      </w:r>
      <w:r w:rsidRPr="00DE03CD">
        <w:rPr>
          <w:rFonts w:ascii="Times New Roman" w:hAnsi="Times New Roman" w:cs="Times New Roman"/>
          <w:sz w:val="28"/>
          <w:szCs w:val="28"/>
          <w:lang w:val="uk-UA"/>
        </w:rPr>
        <w:t>.</w:t>
      </w:r>
    </w:p>
    <w:p w14:paraId="129F4C8B" w14:textId="77777777" w:rsidR="00FD7F02" w:rsidRPr="00DE03CD" w:rsidRDefault="00FD7F02" w:rsidP="00433CF5">
      <w:pPr>
        <w:pStyle w:val="a3"/>
        <w:numPr>
          <w:ilvl w:val="0"/>
          <w:numId w:val="20"/>
        </w:numPr>
        <w:tabs>
          <w:tab w:val="left" w:pos="1134"/>
        </w:tabs>
        <w:spacing w:after="0" w:line="360" w:lineRule="auto"/>
        <w:ind w:left="0" w:firstLine="709"/>
        <w:jc w:val="both"/>
        <w:rPr>
          <w:rFonts w:ascii="Times New Roman" w:hAnsi="Times New Roman" w:cs="Times New Roman"/>
          <w:sz w:val="28"/>
          <w:szCs w:val="28"/>
          <w:lang w:val="uk-UA"/>
        </w:rPr>
      </w:pPr>
      <w:r w:rsidRPr="00DE03CD">
        <w:rPr>
          <w:rFonts w:ascii="Times New Roman" w:hAnsi="Times New Roman" w:cs="Times New Roman"/>
          <w:sz w:val="28"/>
          <w:szCs w:val="28"/>
        </w:rPr>
        <w:t xml:space="preserve">Проблематизація </w:t>
      </w:r>
      <w:r w:rsidRPr="00DE03CD">
        <w:rPr>
          <w:rFonts w:ascii="Times New Roman" w:hAnsi="Times New Roman" w:cs="Times New Roman"/>
          <w:sz w:val="28"/>
          <w:szCs w:val="28"/>
          <w:lang w:val="uk-UA"/>
        </w:rPr>
        <w:t>–</w:t>
      </w:r>
      <w:r w:rsidRPr="00DE03CD">
        <w:rPr>
          <w:rFonts w:ascii="Times New Roman" w:hAnsi="Times New Roman" w:cs="Times New Roman"/>
          <w:sz w:val="28"/>
          <w:szCs w:val="28"/>
        </w:rPr>
        <w:t xml:space="preserve"> виявлення в ході групової дискусії протиріччя в сюжеті</w:t>
      </w:r>
      <w:r w:rsidRPr="00DE03CD">
        <w:rPr>
          <w:rFonts w:ascii="Times New Roman" w:hAnsi="Times New Roman" w:cs="Times New Roman"/>
          <w:sz w:val="28"/>
          <w:szCs w:val="28"/>
          <w:lang w:val="uk-UA"/>
        </w:rPr>
        <w:t xml:space="preserve"> кейсу</w:t>
      </w:r>
      <w:r w:rsidRPr="00DE03CD">
        <w:rPr>
          <w:rFonts w:ascii="Times New Roman" w:hAnsi="Times New Roman" w:cs="Times New Roman"/>
          <w:sz w:val="28"/>
          <w:szCs w:val="28"/>
        </w:rPr>
        <w:t xml:space="preserve">, визначення його </w:t>
      </w:r>
      <w:r w:rsidRPr="00DE03CD">
        <w:rPr>
          <w:rFonts w:ascii="Times New Roman" w:hAnsi="Times New Roman" w:cs="Times New Roman"/>
          <w:sz w:val="28"/>
          <w:szCs w:val="28"/>
          <w:lang w:val="uk-UA"/>
        </w:rPr>
        <w:t>проблематики та особливості</w:t>
      </w:r>
      <w:r w:rsidRPr="00DE03CD">
        <w:rPr>
          <w:rFonts w:ascii="Times New Roman" w:hAnsi="Times New Roman" w:cs="Times New Roman"/>
          <w:sz w:val="28"/>
          <w:szCs w:val="28"/>
        </w:rPr>
        <w:t xml:space="preserve"> (</w:t>
      </w:r>
      <w:r w:rsidRPr="00DE03CD">
        <w:rPr>
          <w:rFonts w:ascii="Times New Roman" w:hAnsi="Times New Roman" w:cs="Times New Roman"/>
          <w:sz w:val="28"/>
          <w:szCs w:val="28"/>
          <w:lang w:val="uk-UA"/>
        </w:rPr>
        <w:t>2</w:t>
      </w:r>
      <w:r w:rsidRPr="00DE03CD">
        <w:rPr>
          <w:rFonts w:ascii="Times New Roman" w:hAnsi="Times New Roman" w:cs="Times New Roman"/>
          <w:sz w:val="28"/>
          <w:szCs w:val="28"/>
        </w:rPr>
        <w:t xml:space="preserve"> хвилини)</w:t>
      </w:r>
      <w:r w:rsidRPr="00DE03CD">
        <w:rPr>
          <w:rFonts w:ascii="Times New Roman" w:hAnsi="Times New Roman" w:cs="Times New Roman"/>
          <w:sz w:val="28"/>
          <w:szCs w:val="28"/>
          <w:lang w:val="uk-UA"/>
        </w:rPr>
        <w:t>.</w:t>
      </w:r>
    </w:p>
    <w:p w14:paraId="04483CDA" w14:textId="77777777" w:rsidR="00FD7F02" w:rsidRPr="00DE03CD" w:rsidRDefault="00FD7F02" w:rsidP="00433CF5">
      <w:pPr>
        <w:pStyle w:val="a3"/>
        <w:numPr>
          <w:ilvl w:val="0"/>
          <w:numId w:val="20"/>
        </w:numPr>
        <w:tabs>
          <w:tab w:val="left" w:pos="1134"/>
        </w:tabs>
        <w:spacing w:after="0" w:line="360" w:lineRule="auto"/>
        <w:ind w:left="0" w:firstLine="709"/>
        <w:jc w:val="both"/>
        <w:rPr>
          <w:rFonts w:ascii="Times New Roman" w:hAnsi="Times New Roman" w:cs="Times New Roman"/>
          <w:sz w:val="28"/>
          <w:szCs w:val="28"/>
        </w:rPr>
      </w:pPr>
      <w:r w:rsidRPr="00DE03CD">
        <w:rPr>
          <w:rFonts w:ascii="Times New Roman" w:hAnsi="Times New Roman" w:cs="Times New Roman"/>
          <w:sz w:val="28"/>
          <w:szCs w:val="28"/>
          <w:lang w:val="uk-UA"/>
        </w:rPr>
        <w:t xml:space="preserve">Осмислення </w:t>
      </w:r>
      <w:r w:rsidRPr="00DE03CD">
        <w:rPr>
          <w:rFonts w:ascii="Times New Roman" w:hAnsi="Times New Roman" w:cs="Times New Roman"/>
          <w:sz w:val="28"/>
          <w:szCs w:val="28"/>
        </w:rPr>
        <w:t xml:space="preserve">проблеми та відбір найкращих її формулювань </w:t>
      </w:r>
      <w:r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rPr>
        <w:t xml:space="preserve">фронтальний </w:t>
      </w:r>
      <w:r w:rsidRPr="00DE03CD">
        <w:rPr>
          <w:rFonts w:ascii="Times New Roman" w:hAnsi="Times New Roman" w:cs="Times New Roman"/>
          <w:sz w:val="28"/>
          <w:szCs w:val="28"/>
          <w:lang w:val="uk-UA"/>
        </w:rPr>
        <w:t>«</w:t>
      </w:r>
      <w:r w:rsidRPr="00DE03CD">
        <w:rPr>
          <w:rFonts w:ascii="Times New Roman" w:hAnsi="Times New Roman" w:cs="Times New Roman"/>
          <w:sz w:val="28"/>
          <w:szCs w:val="28"/>
        </w:rPr>
        <w:t>мозковий штурм</w:t>
      </w:r>
      <w:r w:rsidRPr="00DE03CD">
        <w:rPr>
          <w:rFonts w:ascii="Times New Roman" w:hAnsi="Times New Roman" w:cs="Times New Roman"/>
          <w:sz w:val="28"/>
          <w:szCs w:val="28"/>
          <w:lang w:val="uk-UA"/>
        </w:rPr>
        <w:t>»</w:t>
      </w:r>
      <w:r w:rsidRPr="00DE03CD">
        <w:rPr>
          <w:rFonts w:ascii="Times New Roman" w:hAnsi="Times New Roman" w:cs="Times New Roman"/>
          <w:sz w:val="28"/>
          <w:szCs w:val="28"/>
        </w:rPr>
        <w:t xml:space="preserve"> з подальшою дискусією (</w:t>
      </w:r>
      <w:r w:rsidRPr="00DE03CD">
        <w:rPr>
          <w:rFonts w:ascii="Times New Roman" w:hAnsi="Times New Roman" w:cs="Times New Roman"/>
          <w:sz w:val="28"/>
          <w:szCs w:val="28"/>
          <w:lang w:val="uk-UA"/>
        </w:rPr>
        <w:t>2-3</w:t>
      </w:r>
      <w:r w:rsidRPr="00DE03CD">
        <w:rPr>
          <w:rFonts w:ascii="Times New Roman" w:hAnsi="Times New Roman" w:cs="Times New Roman"/>
          <w:sz w:val="28"/>
          <w:szCs w:val="28"/>
        </w:rPr>
        <w:t xml:space="preserve"> хвилини)</w:t>
      </w:r>
      <w:r w:rsidRPr="00DE03CD">
        <w:rPr>
          <w:rFonts w:ascii="Times New Roman" w:hAnsi="Times New Roman" w:cs="Times New Roman"/>
          <w:sz w:val="28"/>
          <w:szCs w:val="28"/>
          <w:lang w:val="uk-UA"/>
        </w:rPr>
        <w:t>.</w:t>
      </w:r>
    </w:p>
    <w:p w14:paraId="62532E31" w14:textId="77777777" w:rsidR="00FD7F02" w:rsidRPr="00DE03CD" w:rsidRDefault="00FD7F02" w:rsidP="00433CF5">
      <w:pPr>
        <w:pStyle w:val="a3"/>
        <w:numPr>
          <w:ilvl w:val="0"/>
          <w:numId w:val="20"/>
        </w:numPr>
        <w:tabs>
          <w:tab w:val="left" w:pos="1134"/>
        </w:tabs>
        <w:spacing w:after="0" w:line="360" w:lineRule="auto"/>
        <w:ind w:left="0" w:firstLine="709"/>
        <w:jc w:val="both"/>
        <w:rPr>
          <w:rFonts w:ascii="Times New Roman" w:hAnsi="Times New Roman" w:cs="Times New Roman"/>
          <w:sz w:val="28"/>
          <w:szCs w:val="28"/>
        </w:rPr>
      </w:pPr>
      <w:r w:rsidRPr="00DE03CD">
        <w:rPr>
          <w:rFonts w:ascii="Times New Roman" w:hAnsi="Times New Roman" w:cs="Times New Roman"/>
          <w:sz w:val="28"/>
          <w:szCs w:val="28"/>
        </w:rPr>
        <w:t xml:space="preserve">Висунення гіпотетичних відповідей </w:t>
      </w:r>
      <w:r w:rsidRPr="00DE03CD">
        <w:rPr>
          <w:rFonts w:ascii="Times New Roman" w:hAnsi="Times New Roman" w:cs="Times New Roman"/>
          <w:sz w:val="28"/>
          <w:szCs w:val="28"/>
          <w:lang w:val="uk-UA"/>
        </w:rPr>
        <w:t xml:space="preserve">на </w:t>
      </w:r>
      <w:r w:rsidRPr="00DE03CD">
        <w:rPr>
          <w:rFonts w:ascii="Times New Roman" w:hAnsi="Times New Roman" w:cs="Times New Roman"/>
          <w:sz w:val="28"/>
          <w:szCs w:val="28"/>
        </w:rPr>
        <w:t xml:space="preserve">проблемне </w:t>
      </w:r>
      <w:r w:rsidRPr="00DE03CD">
        <w:rPr>
          <w:rFonts w:ascii="Times New Roman" w:hAnsi="Times New Roman" w:cs="Times New Roman"/>
          <w:sz w:val="28"/>
          <w:szCs w:val="28"/>
          <w:lang w:val="uk-UA"/>
        </w:rPr>
        <w:t>за</w:t>
      </w:r>
      <w:r w:rsidRPr="00DE03CD">
        <w:rPr>
          <w:rFonts w:ascii="Times New Roman" w:hAnsi="Times New Roman" w:cs="Times New Roman"/>
          <w:sz w:val="28"/>
          <w:szCs w:val="28"/>
        </w:rPr>
        <w:t xml:space="preserve">питання </w:t>
      </w:r>
      <w:r w:rsidRPr="00DE03CD">
        <w:rPr>
          <w:rFonts w:ascii="Times New Roman" w:hAnsi="Times New Roman" w:cs="Times New Roman"/>
          <w:sz w:val="28"/>
          <w:szCs w:val="28"/>
          <w:lang w:val="uk-UA"/>
        </w:rPr>
        <w:t>– «</w:t>
      </w:r>
      <w:r w:rsidRPr="00DE03CD">
        <w:rPr>
          <w:rFonts w:ascii="Times New Roman" w:hAnsi="Times New Roman" w:cs="Times New Roman"/>
          <w:sz w:val="28"/>
          <w:szCs w:val="28"/>
        </w:rPr>
        <w:t>мозковий штурм</w:t>
      </w:r>
      <w:r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rPr>
        <w:t>у малих груп</w:t>
      </w:r>
      <w:r w:rsidRPr="00DE03CD">
        <w:rPr>
          <w:rFonts w:ascii="Times New Roman" w:hAnsi="Times New Roman" w:cs="Times New Roman"/>
          <w:sz w:val="28"/>
          <w:szCs w:val="28"/>
          <w:lang w:val="uk-UA"/>
        </w:rPr>
        <w:t>ах</w:t>
      </w:r>
      <w:r w:rsidRPr="00DE03CD">
        <w:rPr>
          <w:rFonts w:ascii="Times New Roman" w:hAnsi="Times New Roman" w:cs="Times New Roman"/>
          <w:sz w:val="28"/>
          <w:szCs w:val="28"/>
        </w:rPr>
        <w:t xml:space="preserve"> </w:t>
      </w:r>
      <w:r w:rsidRPr="00DE03CD">
        <w:rPr>
          <w:rFonts w:ascii="Times New Roman" w:hAnsi="Times New Roman" w:cs="Times New Roman"/>
          <w:sz w:val="28"/>
          <w:szCs w:val="28"/>
          <w:lang w:val="uk-UA"/>
        </w:rPr>
        <w:t xml:space="preserve">(2-3 </w:t>
      </w:r>
      <w:r w:rsidRPr="00DE03CD">
        <w:rPr>
          <w:rFonts w:ascii="Times New Roman" w:hAnsi="Times New Roman" w:cs="Times New Roman"/>
          <w:sz w:val="28"/>
          <w:szCs w:val="28"/>
        </w:rPr>
        <w:t>хвилини</w:t>
      </w:r>
      <w:r w:rsidRPr="00DE03CD">
        <w:rPr>
          <w:rFonts w:ascii="Times New Roman" w:hAnsi="Times New Roman" w:cs="Times New Roman"/>
          <w:sz w:val="28"/>
          <w:szCs w:val="28"/>
          <w:lang w:val="uk-UA"/>
        </w:rPr>
        <w:t>)</w:t>
      </w:r>
      <w:r w:rsidRPr="00DE03CD">
        <w:rPr>
          <w:rFonts w:ascii="Times New Roman" w:hAnsi="Times New Roman" w:cs="Times New Roman"/>
          <w:sz w:val="28"/>
          <w:szCs w:val="28"/>
        </w:rPr>
        <w:t>.</w:t>
      </w:r>
    </w:p>
    <w:p w14:paraId="2C1FF414" w14:textId="77777777" w:rsidR="00FD7F02" w:rsidRPr="00DE03CD" w:rsidRDefault="00FD7F02" w:rsidP="00433CF5">
      <w:pPr>
        <w:pStyle w:val="a3"/>
        <w:numPr>
          <w:ilvl w:val="0"/>
          <w:numId w:val="20"/>
        </w:numPr>
        <w:tabs>
          <w:tab w:val="left" w:pos="1134"/>
        </w:tabs>
        <w:spacing w:after="0" w:line="360" w:lineRule="auto"/>
        <w:ind w:left="0" w:firstLine="709"/>
        <w:jc w:val="both"/>
        <w:rPr>
          <w:rFonts w:ascii="Times New Roman" w:hAnsi="Times New Roman" w:cs="Times New Roman"/>
          <w:sz w:val="28"/>
          <w:szCs w:val="28"/>
        </w:rPr>
      </w:pPr>
      <w:r w:rsidRPr="00DE03CD">
        <w:rPr>
          <w:rFonts w:ascii="Times New Roman" w:hAnsi="Times New Roman" w:cs="Times New Roman"/>
          <w:sz w:val="28"/>
          <w:szCs w:val="28"/>
          <w:lang w:val="uk-UA"/>
        </w:rPr>
        <w:t>Групова робота з п</w:t>
      </w:r>
      <w:r w:rsidRPr="00DE03CD">
        <w:rPr>
          <w:rFonts w:ascii="Times New Roman" w:hAnsi="Times New Roman" w:cs="Times New Roman"/>
          <w:sz w:val="28"/>
          <w:szCs w:val="28"/>
        </w:rPr>
        <w:t>еревірк</w:t>
      </w:r>
      <w:r w:rsidRPr="00DE03CD">
        <w:rPr>
          <w:rFonts w:ascii="Times New Roman" w:hAnsi="Times New Roman" w:cs="Times New Roman"/>
          <w:sz w:val="28"/>
          <w:szCs w:val="28"/>
          <w:lang w:val="uk-UA"/>
        </w:rPr>
        <w:t xml:space="preserve">и </w:t>
      </w:r>
      <w:r w:rsidRPr="00DE03CD">
        <w:rPr>
          <w:rFonts w:ascii="Times New Roman" w:hAnsi="Times New Roman" w:cs="Times New Roman"/>
          <w:sz w:val="28"/>
          <w:szCs w:val="28"/>
        </w:rPr>
        <w:t xml:space="preserve">гіпотез на основі </w:t>
      </w:r>
      <w:r w:rsidRPr="00DE03CD">
        <w:rPr>
          <w:rFonts w:ascii="Times New Roman" w:hAnsi="Times New Roman" w:cs="Times New Roman"/>
          <w:sz w:val="28"/>
          <w:szCs w:val="28"/>
          <w:lang w:val="uk-UA"/>
        </w:rPr>
        <w:t xml:space="preserve">власного життєвого й навчального досвідів </w:t>
      </w:r>
      <w:r w:rsidRPr="00DE03CD">
        <w:rPr>
          <w:rFonts w:ascii="Times New Roman" w:hAnsi="Times New Roman" w:cs="Times New Roman"/>
          <w:sz w:val="28"/>
          <w:szCs w:val="28"/>
        </w:rPr>
        <w:t>та доступних</w:t>
      </w:r>
      <w:r w:rsidRPr="00DE03CD">
        <w:rPr>
          <w:rFonts w:ascii="Times New Roman" w:hAnsi="Times New Roman" w:cs="Times New Roman"/>
          <w:sz w:val="28"/>
          <w:szCs w:val="28"/>
          <w:lang w:val="uk-UA"/>
        </w:rPr>
        <w:t xml:space="preserve"> інформаційних</w:t>
      </w:r>
      <w:r w:rsidRPr="00DE03CD">
        <w:rPr>
          <w:rFonts w:ascii="Times New Roman" w:hAnsi="Times New Roman" w:cs="Times New Roman"/>
          <w:sz w:val="28"/>
          <w:szCs w:val="28"/>
        </w:rPr>
        <w:t xml:space="preserve"> джерел (</w:t>
      </w:r>
      <w:r w:rsidRPr="00DE03CD">
        <w:rPr>
          <w:rFonts w:ascii="Times New Roman" w:hAnsi="Times New Roman" w:cs="Times New Roman"/>
          <w:sz w:val="28"/>
          <w:szCs w:val="28"/>
          <w:lang w:val="uk-UA"/>
        </w:rPr>
        <w:t>5 хвилин</w:t>
      </w:r>
      <w:r w:rsidRPr="00DE03CD">
        <w:rPr>
          <w:rFonts w:ascii="Times New Roman" w:hAnsi="Times New Roman" w:cs="Times New Roman"/>
          <w:sz w:val="28"/>
          <w:szCs w:val="28"/>
        </w:rPr>
        <w:t>).</w:t>
      </w:r>
    </w:p>
    <w:p w14:paraId="60E37AC8" w14:textId="77777777" w:rsidR="00FD7F02" w:rsidRPr="00DE03CD" w:rsidRDefault="00FD7F02" w:rsidP="00433CF5">
      <w:pPr>
        <w:pStyle w:val="a3"/>
        <w:numPr>
          <w:ilvl w:val="0"/>
          <w:numId w:val="20"/>
        </w:numPr>
        <w:tabs>
          <w:tab w:val="left" w:pos="1134"/>
        </w:tabs>
        <w:spacing w:after="0" w:line="360" w:lineRule="auto"/>
        <w:ind w:left="0" w:firstLine="709"/>
        <w:jc w:val="both"/>
        <w:rPr>
          <w:rFonts w:ascii="Times New Roman" w:hAnsi="Times New Roman" w:cs="Times New Roman"/>
          <w:sz w:val="28"/>
          <w:szCs w:val="28"/>
        </w:rPr>
      </w:pPr>
      <w:r w:rsidRPr="00DE03CD">
        <w:rPr>
          <w:rFonts w:ascii="Times New Roman" w:hAnsi="Times New Roman" w:cs="Times New Roman"/>
          <w:sz w:val="28"/>
          <w:szCs w:val="28"/>
          <w:lang w:val="uk-UA"/>
        </w:rPr>
        <w:t>Оголошення рішення групи (1 хвилина).</w:t>
      </w:r>
    </w:p>
    <w:p w14:paraId="11EA2A7E" w14:textId="77777777" w:rsidR="00FD7F02" w:rsidRPr="00DE03CD" w:rsidRDefault="00FD7F02" w:rsidP="00433CF5">
      <w:pPr>
        <w:pStyle w:val="a3"/>
        <w:numPr>
          <w:ilvl w:val="0"/>
          <w:numId w:val="20"/>
        </w:numPr>
        <w:tabs>
          <w:tab w:val="left" w:pos="1134"/>
        </w:tabs>
        <w:spacing w:after="0" w:line="360" w:lineRule="auto"/>
        <w:ind w:left="0" w:firstLine="709"/>
        <w:jc w:val="both"/>
        <w:rPr>
          <w:rFonts w:ascii="Times New Roman" w:hAnsi="Times New Roman" w:cs="Times New Roman"/>
          <w:sz w:val="28"/>
          <w:szCs w:val="28"/>
        </w:rPr>
      </w:pPr>
      <w:r w:rsidRPr="00DE03CD">
        <w:rPr>
          <w:rFonts w:ascii="Times New Roman" w:hAnsi="Times New Roman" w:cs="Times New Roman"/>
          <w:sz w:val="28"/>
          <w:szCs w:val="28"/>
          <w:lang w:val="uk-UA"/>
        </w:rPr>
        <w:t xml:space="preserve">Загальне обговорення. Прийняття спільного рішення кейсу (2-3 </w:t>
      </w:r>
      <w:r w:rsidRPr="00DE03CD">
        <w:rPr>
          <w:rFonts w:ascii="Times New Roman" w:hAnsi="Times New Roman" w:cs="Times New Roman"/>
          <w:sz w:val="28"/>
          <w:szCs w:val="28"/>
        </w:rPr>
        <w:t>хвилини</w:t>
      </w:r>
      <w:r w:rsidRPr="00DE03CD">
        <w:rPr>
          <w:rFonts w:ascii="Times New Roman" w:hAnsi="Times New Roman" w:cs="Times New Roman"/>
          <w:sz w:val="28"/>
          <w:szCs w:val="28"/>
          <w:lang w:val="uk-UA"/>
        </w:rPr>
        <w:t>).</w:t>
      </w:r>
    </w:p>
    <w:p w14:paraId="5F6CE376" w14:textId="77777777" w:rsidR="00FD7F02" w:rsidRPr="00DE03CD" w:rsidRDefault="00FD7F02" w:rsidP="00433CF5">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 xml:space="preserve">Важливою складовою діяльності вчителя хімії та викладача хімічних дисциплін в реалізації кейс-технології є підбір і розробка </w:t>
      </w:r>
      <w:r w:rsidRPr="00DE03CD">
        <w:rPr>
          <w:rFonts w:ascii="Times New Roman" w:hAnsi="Times New Roman" w:cs="Times New Roman"/>
          <w:sz w:val="28"/>
          <w:szCs w:val="28"/>
        </w:rPr>
        <w:t>матеріалу для складання ситуаційних завдань</w:t>
      </w:r>
      <w:r w:rsidRPr="00DE03CD">
        <w:rPr>
          <w:rFonts w:ascii="Times New Roman" w:hAnsi="Times New Roman" w:cs="Times New Roman"/>
          <w:sz w:val="28"/>
          <w:szCs w:val="28"/>
          <w:lang w:val="uk-UA"/>
        </w:rPr>
        <w:t>. Зміст кейсу включає текст у вигляді оповідання, що включає інформацію з минулого або сьогодення, може викликати інтерес чи певні емоції. Ми пропонуємо наступні приклади тестів, що можуть бути вирішені на уроках хімії в 11 класі чи на лабораторних заняттях з навчальної дисципліни «Неорганічна хімія» для студентів І курсу біологічного факультету спеціальності 091 Біологія.</w:t>
      </w:r>
    </w:p>
    <w:p w14:paraId="6F5F0ED7" w14:textId="77777777" w:rsidR="00FD7F02" w:rsidRPr="00DE03CD" w:rsidRDefault="00FD7F02" w:rsidP="00433CF5">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 xml:space="preserve">Наприклад на уроці з вивчення корозії металів вчитель пропонує наступний кейс-оповідання: «На початку XX століття з Нью-Йоркського порту вийшли у відкритий океан красуня-яхта. Її власник, американський мільйонер, не пошкодував грошей, щоб здивувати світ. Корпус був зроблений з дуже </w:t>
      </w:r>
      <w:r w:rsidRPr="00DE03CD">
        <w:rPr>
          <w:rFonts w:ascii="Times New Roman" w:hAnsi="Times New Roman" w:cs="Times New Roman"/>
          <w:sz w:val="28"/>
          <w:szCs w:val="28"/>
          <w:lang w:val="uk-UA"/>
        </w:rPr>
        <w:lastRenderedPageBreak/>
        <w:t>дорогого на той час алюмінію, листи якого скріплювалися мідними заклепками. Це був гарно блискучий сріблястим блиском корабель, усіяний золотистими головками заклепок! Однак через кілька днів обшивка корпусу почала розходитися, і яхта пішла швидко на дно».</w:t>
      </w:r>
    </w:p>
    <w:p w14:paraId="2CC93A4E" w14:textId="77777777" w:rsidR="00FD7F02" w:rsidRPr="00DE03CD" w:rsidRDefault="00FD7F02" w:rsidP="00433CF5">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Завдання до кейсу.</w:t>
      </w:r>
    </w:p>
    <w:p w14:paraId="3ECE80E7" w14:textId="77777777" w:rsidR="00FD7F02" w:rsidRPr="00DE03CD" w:rsidRDefault="00FD7F02" w:rsidP="00433CF5">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1. Що сталося з яхтою? Запропонуйте свій спосіб порятунку яхти.</w:t>
      </w:r>
    </w:p>
    <w:p w14:paraId="1333EB19" w14:textId="77777777" w:rsidR="00FD7F02" w:rsidRPr="00DE03CD" w:rsidRDefault="00FD7F02" w:rsidP="00433CF5">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2.Дослідіть свою квартиру чи будинок і встановіть, де використані антикорозійні покриття. Побудуйте класифікацію антикорозійних покриттів на підставі їх застосування.</w:t>
      </w:r>
    </w:p>
    <w:p w14:paraId="49CED501" w14:textId="77777777" w:rsidR="00FD7F02" w:rsidRPr="00DE03CD" w:rsidRDefault="00FD7F02" w:rsidP="00433CF5">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3. Знайдіть додаткову інформацію про корозію та способи боротьби з нею.</w:t>
      </w:r>
    </w:p>
    <w:p w14:paraId="1ECE66AD" w14:textId="77777777" w:rsidR="00FD7F02" w:rsidRPr="00DE03CD" w:rsidRDefault="00FD7F02" w:rsidP="00433CF5">
      <w:pPr>
        <w:tabs>
          <w:tab w:val="left" w:pos="1134"/>
        </w:tabs>
        <w:spacing w:after="0" w:line="360" w:lineRule="auto"/>
        <w:ind w:firstLine="709"/>
        <w:jc w:val="both"/>
        <w:rPr>
          <w:rFonts w:ascii="Times New Roman" w:hAnsi="Times New Roman" w:cs="Times New Roman"/>
          <w:sz w:val="28"/>
          <w:szCs w:val="28"/>
        </w:rPr>
      </w:pPr>
      <w:r w:rsidRPr="00DE03CD">
        <w:rPr>
          <w:rFonts w:ascii="Times New Roman" w:hAnsi="Times New Roman" w:cs="Times New Roman"/>
          <w:sz w:val="28"/>
          <w:szCs w:val="28"/>
          <w:lang w:val="uk-UA"/>
        </w:rPr>
        <w:t xml:space="preserve">Кейс-оповідання </w:t>
      </w:r>
      <w:r w:rsidRPr="00DE03CD">
        <w:rPr>
          <w:rFonts w:ascii="Times New Roman" w:hAnsi="Times New Roman" w:cs="Times New Roman"/>
          <w:sz w:val="28"/>
          <w:szCs w:val="28"/>
        </w:rPr>
        <w:t>має бути прикладом</w:t>
      </w:r>
      <w:r w:rsidRPr="00DE03CD">
        <w:rPr>
          <w:rFonts w:ascii="Times New Roman" w:hAnsi="Times New Roman" w:cs="Times New Roman"/>
          <w:sz w:val="28"/>
          <w:szCs w:val="28"/>
          <w:lang w:val="uk-UA"/>
        </w:rPr>
        <w:t xml:space="preserve"> з реального життя</w:t>
      </w:r>
      <w:r w:rsidRPr="00DE03CD">
        <w:rPr>
          <w:rFonts w:ascii="Times New Roman" w:hAnsi="Times New Roman" w:cs="Times New Roman"/>
          <w:sz w:val="28"/>
          <w:szCs w:val="28"/>
        </w:rPr>
        <w:t xml:space="preserve">, який викличе </w:t>
      </w:r>
      <w:r w:rsidRPr="00DE03CD">
        <w:rPr>
          <w:rFonts w:ascii="Times New Roman" w:hAnsi="Times New Roman" w:cs="Times New Roman"/>
          <w:sz w:val="28"/>
          <w:szCs w:val="28"/>
          <w:lang w:val="uk-UA"/>
        </w:rPr>
        <w:t>справжній</w:t>
      </w:r>
      <w:r w:rsidRPr="00DE03CD">
        <w:rPr>
          <w:rFonts w:ascii="Times New Roman" w:hAnsi="Times New Roman" w:cs="Times New Roman"/>
          <w:sz w:val="28"/>
          <w:szCs w:val="28"/>
        </w:rPr>
        <w:t xml:space="preserve"> інтерес учнів</w:t>
      </w:r>
      <w:r w:rsidRPr="00DE03CD">
        <w:rPr>
          <w:rFonts w:ascii="Times New Roman" w:hAnsi="Times New Roman" w:cs="Times New Roman"/>
          <w:sz w:val="28"/>
          <w:szCs w:val="28"/>
          <w:lang w:val="uk-UA"/>
        </w:rPr>
        <w:t xml:space="preserve"> чи студентів</w:t>
      </w:r>
      <w:r w:rsidRPr="00DE03CD">
        <w:rPr>
          <w:rFonts w:ascii="Times New Roman" w:hAnsi="Times New Roman" w:cs="Times New Roman"/>
          <w:sz w:val="28"/>
          <w:szCs w:val="28"/>
        </w:rPr>
        <w:t>.</w:t>
      </w:r>
    </w:p>
    <w:p w14:paraId="6F45B01E" w14:textId="77777777" w:rsidR="00FD7F02" w:rsidRPr="00DE03CD" w:rsidRDefault="00FD7F02" w:rsidP="00433CF5">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rPr>
        <w:t>Приклад</w:t>
      </w:r>
      <w:r w:rsidRPr="00DE03CD">
        <w:rPr>
          <w:rFonts w:ascii="Times New Roman" w:hAnsi="Times New Roman" w:cs="Times New Roman"/>
          <w:sz w:val="28"/>
          <w:szCs w:val="28"/>
          <w:lang w:val="uk-UA"/>
        </w:rPr>
        <w:t>и</w:t>
      </w:r>
      <w:r w:rsidRPr="00DE03CD">
        <w:rPr>
          <w:rFonts w:ascii="Times New Roman" w:hAnsi="Times New Roman" w:cs="Times New Roman"/>
          <w:sz w:val="28"/>
          <w:szCs w:val="28"/>
        </w:rPr>
        <w:t xml:space="preserve"> кейс</w:t>
      </w:r>
      <w:r w:rsidRPr="00DE03CD">
        <w:rPr>
          <w:rFonts w:ascii="Times New Roman" w:hAnsi="Times New Roman" w:cs="Times New Roman"/>
          <w:sz w:val="28"/>
          <w:szCs w:val="28"/>
          <w:lang w:val="uk-UA"/>
        </w:rPr>
        <w:t>ів</w:t>
      </w:r>
      <w:r w:rsidRPr="00DE03CD">
        <w:rPr>
          <w:rFonts w:ascii="Times New Roman" w:hAnsi="Times New Roman" w:cs="Times New Roman"/>
          <w:sz w:val="28"/>
          <w:szCs w:val="28"/>
        </w:rPr>
        <w:t xml:space="preserve"> на тему «</w:t>
      </w:r>
      <w:r w:rsidRPr="00DE03CD">
        <w:rPr>
          <w:rFonts w:ascii="Times New Roman" w:hAnsi="Times New Roman" w:cs="Times New Roman"/>
          <w:sz w:val="28"/>
          <w:szCs w:val="28"/>
          <w:lang w:val="uk-UA"/>
        </w:rPr>
        <w:t>Алюміній: фізичні і хімічні властивості</w:t>
      </w:r>
      <w:r w:rsidRPr="00DE03CD">
        <w:rPr>
          <w:rFonts w:ascii="Times New Roman" w:hAnsi="Times New Roman" w:cs="Times New Roman"/>
          <w:sz w:val="28"/>
          <w:szCs w:val="28"/>
        </w:rPr>
        <w:t>»</w:t>
      </w:r>
      <w:r w:rsidRPr="00DE03CD">
        <w:rPr>
          <w:rFonts w:ascii="Times New Roman" w:hAnsi="Times New Roman" w:cs="Times New Roman"/>
          <w:sz w:val="28"/>
          <w:szCs w:val="28"/>
          <w:lang w:val="uk-UA"/>
        </w:rPr>
        <w:t>:</w:t>
      </w:r>
    </w:p>
    <w:p w14:paraId="5F8274B8" w14:textId="77777777" w:rsidR="00FD7F02" w:rsidRPr="00DE03CD" w:rsidRDefault="00FD7F02" w:rsidP="00433CF5">
      <w:pPr>
        <w:pStyle w:val="a3"/>
        <w:numPr>
          <w:ilvl w:val="0"/>
          <w:numId w:val="22"/>
        </w:numPr>
        <w:tabs>
          <w:tab w:val="left" w:pos="1134"/>
        </w:tabs>
        <w:spacing w:after="0" w:line="360" w:lineRule="auto"/>
        <w:ind w:left="0" w:firstLine="709"/>
        <w:jc w:val="both"/>
        <w:rPr>
          <w:rFonts w:ascii="Times New Roman" w:hAnsi="Times New Roman" w:cs="Times New Roman"/>
          <w:sz w:val="28"/>
          <w:szCs w:val="28"/>
        </w:rPr>
      </w:pPr>
      <w:r w:rsidRPr="00DE03CD">
        <w:rPr>
          <w:rFonts w:ascii="Times New Roman" w:hAnsi="Times New Roman" w:cs="Times New Roman"/>
          <w:sz w:val="28"/>
          <w:szCs w:val="28"/>
          <w:lang w:val="uk-UA"/>
        </w:rPr>
        <w:t>«</w:t>
      </w:r>
      <w:r w:rsidRPr="00DE03CD">
        <w:rPr>
          <w:rFonts w:ascii="Times New Roman" w:hAnsi="Times New Roman" w:cs="Times New Roman"/>
          <w:sz w:val="28"/>
          <w:szCs w:val="28"/>
        </w:rPr>
        <w:t>У 1825</w:t>
      </w:r>
      <w:r w:rsidRPr="00DE03CD">
        <w:rPr>
          <w:rFonts w:ascii="Times New Roman" w:hAnsi="Times New Roman" w:cs="Times New Roman"/>
          <w:sz w:val="28"/>
          <w:szCs w:val="28"/>
          <w:lang w:val="uk-UA"/>
        </w:rPr>
        <w:t>-</w:t>
      </w:r>
      <w:r w:rsidRPr="00DE03CD">
        <w:rPr>
          <w:rFonts w:ascii="Times New Roman" w:hAnsi="Times New Roman" w:cs="Times New Roman"/>
          <w:sz w:val="28"/>
          <w:szCs w:val="28"/>
        </w:rPr>
        <w:t>1827 pp. був отриманий метал, який цінувався дорожче за золото. Брязкальце сину Наполеону III було зроблено з цього металу, а найбагатший королівський двір Європи мав столові прилади, виготовлені з нього</w:t>
      </w:r>
      <w:r w:rsidRPr="00DE03CD">
        <w:rPr>
          <w:rFonts w:ascii="Times New Roman" w:hAnsi="Times New Roman" w:cs="Times New Roman"/>
          <w:sz w:val="28"/>
          <w:szCs w:val="28"/>
          <w:lang w:val="uk-UA"/>
        </w:rPr>
        <w:t>»</w:t>
      </w:r>
      <w:r w:rsidRPr="00DE03CD">
        <w:rPr>
          <w:rFonts w:ascii="Times New Roman" w:hAnsi="Times New Roman" w:cs="Times New Roman"/>
          <w:sz w:val="28"/>
          <w:szCs w:val="28"/>
        </w:rPr>
        <w:t>.</w:t>
      </w:r>
    </w:p>
    <w:p w14:paraId="2AC4A092" w14:textId="77777777" w:rsidR="00FD7F02" w:rsidRPr="00DE03CD" w:rsidRDefault="00FD7F02" w:rsidP="00433CF5">
      <w:pPr>
        <w:pStyle w:val="a3"/>
        <w:numPr>
          <w:ilvl w:val="0"/>
          <w:numId w:val="22"/>
        </w:numPr>
        <w:tabs>
          <w:tab w:val="left" w:pos="1134"/>
        </w:tabs>
        <w:spacing w:after="0" w:line="360" w:lineRule="auto"/>
        <w:ind w:left="0" w:firstLine="709"/>
        <w:jc w:val="both"/>
        <w:rPr>
          <w:rFonts w:ascii="Times New Roman" w:hAnsi="Times New Roman" w:cs="Times New Roman"/>
          <w:sz w:val="28"/>
          <w:szCs w:val="28"/>
        </w:rPr>
      </w:pPr>
      <w:r w:rsidRPr="00DE03CD">
        <w:rPr>
          <w:rFonts w:ascii="Times New Roman" w:hAnsi="Times New Roman" w:cs="Times New Roman"/>
          <w:sz w:val="28"/>
          <w:szCs w:val="28"/>
          <w:lang w:val="uk-UA"/>
        </w:rPr>
        <w:t>«</w:t>
      </w:r>
      <w:r w:rsidRPr="00DE03CD">
        <w:rPr>
          <w:rFonts w:ascii="Times New Roman" w:hAnsi="Times New Roman" w:cs="Times New Roman"/>
          <w:sz w:val="28"/>
          <w:szCs w:val="28"/>
        </w:rPr>
        <w:t xml:space="preserve">У 1886 році американець Ч. Холл у сараї, </w:t>
      </w:r>
      <w:r w:rsidRPr="00DE03CD">
        <w:rPr>
          <w:rFonts w:ascii="Times New Roman" w:hAnsi="Times New Roman" w:cs="Times New Roman"/>
          <w:sz w:val="28"/>
          <w:szCs w:val="28"/>
          <w:lang w:val="uk-UA"/>
        </w:rPr>
        <w:t>де було</w:t>
      </w:r>
      <w:r w:rsidRPr="00DE03CD">
        <w:rPr>
          <w:rFonts w:ascii="Times New Roman" w:hAnsi="Times New Roman" w:cs="Times New Roman"/>
          <w:sz w:val="28"/>
          <w:szCs w:val="28"/>
        </w:rPr>
        <w:t xml:space="preserve"> </w:t>
      </w:r>
      <w:r w:rsidRPr="00DE03CD">
        <w:rPr>
          <w:rFonts w:ascii="Times New Roman" w:hAnsi="Times New Roman" w:cs="Times New Roman"/>
          <w:sz w:val="28"/>
          <w:szCs w:val="28"/>
          <w:lang w:val="uk-UA"/>
        </w:rPr>
        <w:t>об</w:t>
      </w:r>
      <w:r w:rsidRPr="00DE03CD">
        <w:rPr>
          <w:rFonts w:ascii="Times New Roman" w:hAnsi="Times New Roman" w:cs="Times New Roman"/>
          <w:sz w:val="28"/>
          <w:szCs w:val="28"/>
        </w:rPr>
        <w:t xml:space="preserve">лаштовано лабораторію, отримав </w:t>
      </w:r>
      <w:r w:rsidRPr="00DE03CD">
        <w:rPr>
          <w:rFonts w:ascii="Times New Roman" w:hAnsi="Times New Roman" w:cs="Times New Roman"/>
          <w:sz w:val="28"/>
          <w:szCs w:val="28"/>
          <w:lang w:val="uk-UA"/>
        </w:rPr>
        <w:t>«</w:t>
      </w:r>
      <w:r w:rsidRPr="00DE03CD">
        <w:rPr>
          <w:rFonts w:ascii="Times New Roman" w:hAnsi="Times New Roman" w:cs="Times New Roman"/>
          <w:sz w:val="28"/>
          <w:szCs w:val="28"/>
        </w:rPr>
        <w:t>срібло з глини</w:t>
      </w:r>
      <w:r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rPr>
        <w:t xml:space="preserve">на </w:t>
      </w:r>
      <w:r w:rsidRPr="00DE03CD">
        <w:rPr>
          <w:rFonts w:ascii="Times New Roman" w:hAnsi="Times New Roman" w:cs="Times New Roman"/>
          <w:sz w:val="28"/>
          <w:szCs w:val="28"/>
          <w:lang w:val="uk-UA"/>
        </w:rPr>
        <w:t>устаткуванні</w:t>
      </w:r>
      <w:r w:rsidRPr="00DE03CD">
        <w:rPr>
          <w:rFonts w:ascii="Times New Roman" w:hAnsi="Times New Roman" w:cs="Times New Roman"/>
          <w:sz w:val="28"/>
          <w:szCs w:val="28"/>
        </w:rPr>
        <w:t>, що складалося зі сковороди, вживаної бензинової печі та саморобних тиглів. Ц</w:t>
      </w:r>
      <w:r w:rsidRPr="00DE03CD">
        <w:rPr>
          <w:rFonts w:ascii="Times New Roman" w:hAnsi="Times New Roman" w:cs="Times New Roman"/>
          <w:sz w:val="28"/>
          <w:szCs w:val="28"/>
          <w:lang w:val="uk-UA"/>
        </w:rPr>
        <w:t>ікаво, що ц</w:t>
      </w:r>
      <w:r w:rsidRPr="00DE03CD">
        <w:rPr>
          <w:rFonts w:ascii="Times New Roman" w:hAnsi="Times New Roman" w:cs="Times New Roman"/>
          <w:sz w:val="28"/>
          <w:szCs w:val="28"/>
        </w:rPr>
        <w:t xml:space="preserve">ей метод отримання металу використовується у промисловості і </w:t>
      </w:r>
      <w:r w:rsidRPr="00DE03CD">
        <w:rPr>
          <w:rFonts w:ascii="Times New Roman" w:hAnsi="Times New Roman" w:cs="Times New Roman"/>
          <w:sz w:val="28"/>
          <w:szCs w:val="28"/>
          <w:lang w:val="uk-UA"/>
        </w:rPr>
        <w:t>в наш час»</w:t>
      </w:r>
      <w:r w:rsidRPr="00DE03CD">
        <w:rPr>
          <w:rFonts w:ascii="Times New Roman" w:hAnsi="Times New Roman" w:cs="Times New Roman"/>
          <w:sz w:val="28"/>
          <w:szCs w:val="28"/>
        </w:rPr>
        <w:t>.</w:t>
      </w:r>
    </w:p>
    <w:p w14:paraId="5450BFD4" w14:textId="77777777" w:rsidR="00FD7F02" w:rsidRPr="00DE03CD" w:rsidRDefault="00FD7F02" w:rsidP="00433CF5">
      <w:pPr>
        <w:pStyle w:val="a3"/>
        <w:numPr>
          <w:ilvl w:val="0"/>
          <w:numId w:val="22"/>
        </w:numPr>
        <w:tabs>
          <w:tab w:val="left" w:pos="1134"/>
        </w:tabs>
        <w:spacing w:after="0" w:line="360" w:lineRule="auto"/>
        <w:ind w:left="0" w:firstLine="709"/>
        <w:jc w:val="both"/>
        <w:rPr>
          <w:rFonts w:ascii="Times New Roman" w:hAnsi="Times New Roman" w:cs="Times New Roman"/>
          <w:sz w:val="28"/>
          <w:szCs w:val="28"/>
        </w:rPr>
      </w:pPr>
      <w:r w:rsidRPr="00DE03CD">
        <w:rPr>
          <w:rFonts w:ascii="Times New Roman" w:hAnsi="Times New Roman" w:cs="Times New Roman"/>
          <w:sz w:val="28"/>
          <w:szCs w:val="28"/>
          <w:lang w:val="uk-UA"/>
        </w:rPr>
        <w:t>«Візьміть до уваги, що цей елемент з</w:t>
      </w:r>
      <w:r w:rsidRPr="00DE03CD">
        <w:rPr>
          <w:rFonts w:ascii="Times New Roman" w:hAnsi="Times New Roman" w:cs="Times New Roman"/>
          <w:sz w:val="28"/>
          <w:szCs w:val="28"/>
        </w:rPr>
        <w:t>а поширеністю у природі посідає четверте місце серед усіх елементів та перше серед металів (8,8% від маси земної кори). Він став другим за значенням металом ХХ століття після заліза. За обсягом виробництва він посідає друге місце у світі після виплавки чавуну та сталі. Входить до складу різних піротехнічних сумішей</w:t>
      </w:r>
      <w:r w:rsidRPr="00DE03CD">
        <w:rPr>
          <w:rFonts w:ascii="Times New Roman" w:hAnsi="Times New Roman" w:cs="Times New Roman"/>
          <w:sz w:val="28"/>
          <w:szCs w:val="28"/>
          <w:lang w:val="uk-UA"/>
        </w:rPr>
        <w:t>»</w:t>
      </w:r>
      <w:r w:rsidRPr="00DE03CD">
        <w:rPr>
          <w:rFonts w:ascii="Times New Roman" w:hAnsi="Times New Roman" w:cs="Times New Roman"/>
          <w:sz w:val="28"/>
          <w:szCs w:val="28"/>
        </w:rPr>
        <w:t>.</w:t>
      </w:r>
    </w:p>
    <w:p w14:paraId="38DC0A19" w14:textId="073E11EF" w:rsidR="00FD7F02" w:rsidRPr="00DE03CD" w:rsidRDefault="00FD7F02" w:rsidP="00CA62B3">
      <w:pPr>
        <w:tabs>
          <w:tab w:val="left" w:pos="1134"/>
        </w:tabs>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rPr>
        <w:t>Д</w:t>
      </w:r>
      <w:r w:rsidRPr="00DE03CD">
        <w:rPr>
          <w:rFonts w:ascii="Times New Roman" w:hAnsi="Times New Roman" w:cs="Times New Roman"/>
          <w:sz w:val="28"/>
          <w:szCs w:val="28"/>
          <w:lang w:val="uk-UA"/>
        </w:rPr>
        <w:t>о змісту кейсу варто</w:t>
      </w:r>
      <w:r w:rsidRPr="00DE03CD">
        <w:rPr>
          <w:rFonts w:ascii="Times New Roman" w:hAnsi="Times New Roman" w:cs="Times New Roman"/>
          <w:sz w:val="28"/>
          <w:szCs w:val="28"/>
        </w:rPr>
        <w:t xml:space="preserve"> </w:t>
      </w:r>
      <w:r w:rsidRPr="00DE03CD">
        <w:rPr>
          <w:rFonts w:ascii="Times New Roman" w:hAnsi="Times New Roman" w:cs="Times New Roman"/>
          <w:sz w:val="28"/>
          <w:szCs w:val="28"/>
          <w:lang w:val="uk-UA"/>
        </w:rPr>
        <w:t>включати</w:t>
      </w:r>
      <w:r w:rsidRPr="00DE03CD">
        <w:rPr>
          <w:rFonts w:ascii="Times New Roman" w:hAnsi="Times New Roman" w:cs="Times New Roman"/>
          <w:sz w:val="28"/>
          <w:szCs w:val="28"/>
        </w:rPr>
        <w:t xml:space="preserve"> випадки</w:t>
      </w:r>
      <w:r w:rsidRPr="00DE03CD">
        <w:rPr>
          <w:rFonts w:ascii="Times New Roman" w:hAnsi="Times New Roman" w:cs="Times New Roman"/>
          <w:sz w:val="28"/>
          <w:szCs w:val="28"/>
          <w:lang w:val="uk-UA"/>
        </w:rPr>
        <w:t xml:space="preserve"> із сучасності</w:t>
      </w:r>
      <w:r w:rsidRPr="00DE03CD">
        <w:rPr>
          <w:rFonts w:ascii="Times New Roman" w:hAnsi="Times New Roman" w:cs="Times New Roman"/>
          <w:sz w:val="28"/>
          <w:szCs w:val="28"/>
        </w:rPr>
        <w:t>. Ситуаційне завдання має бути актуальним.</w:t>
      </w:r>
      <w:r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rPr>
        <w:t xml:space="preserve">Приклад кейсу, який можна запропонувати </w:t>
      </w:r>
      <w:r w:rsidRPr="00DE03CD">
        <w:rPr>
          <w:rFonts w:ascii="Times New Roman" w:hAnsi="Times New Roman" w:cs="Times New Roman"/>
          <w:sz w:val="28"/>
          <w:szCs w:val="28"/>
          <w:lang w:val="uk-UA"/>
        </w:rPr>
        <w:t xml:space="preserve">до уроку на </w:t>
      </w:r>
      <w:r w:rsidRPr="00DE03CD">
        <w:rPr>
          <w:rFonts w:ascii="Times New Roman" w:hAnsi="Times New Roman" w:cs="Times New Roman"/>
          <w:sz w:val="28"/>
          <w:szCs w:val="28"/>
        </w:rPr>
        <w:t>тем</w:t>
      </w:r>
      <w:r w:rsidRPr="00DE03CD">
        <w:rPr>
          <w:rFonts w:ascii="Times New Roman" w:hAnsi="Times New Roman" w:cs="Times New Roman"/>
          <w:sz w:val="28"/>
          <w:szCs w:val="28"/>
          <w:lang w:val="uk-UA"/>
        </w:rPr>
        <w:t>у</w:t>
      </w:r>
      <w:r w:rsidRPr="00DE03CD">
        <w:rPr>
          <w:rFonts w:ascii="Times New Roman" w:hAnsi="Times New Roman" w:cs="Times New Roman"/>
          <w:sz w:val="28"/>
          <w:szCs w:val="28"/>
        </w:rPr>
        <w:t xml:space="preserve"> «</w:t>
      </w:r>
      <w:r w:rsidRPr="00DE03CD">
        <w:rPr>
          <w:rFonts w:ascii="Times New Roman" w:hAnsi="Times New Roman" w:cs="Times New Roman"/>
          <w:sz w:val="28"/>
          <w:szCs w:val="28"/>
          <w:lang w:val="uk-UA"/>
        </w:rPr>
        <w:t xml:space="preserve">Нітроген. Азот. Окисні та відновні властивості неметалів»: </w:t>
      </w:r>
      <w:r w:rsidRPr="00DE03CD">
        <w:rPr>
          <w:rFonts w:ascii="Times New Roman" w:hAnsi="Times New Roman" w:cs="Times New Roman"/>
          <w:sz w:val="28"/>
          <w:szCs w:val="28"/>
          <w:lang w:val="uk-UA"/>
        </w:rPr>
        <w:lastRenderedPageBreak/>
        <w:t>«Нам відомо, що солі взаємодіють між собою за умови, що вони добре розчиняються, а в результаті реакції обміну виходить нова нерозчинна сіль. З цих позицій виходить, що взаємодія між Ферум(ІІІ) хлоридом та Амоній хлоридом неможлива. Однак, це один із способів отримання азоту в лабораторних умовах, якому відповідає хімічне рівняння:</w:t>
      </w:r>
    </w:p>
    <w:p w14:paraId="7342B831" w14:textId="77777777" w:rsidR="00CA62B3" w:rsidRPr="00DE03CD" w:rsidRDefault="00CA62B3" w:rsidP="00CA62B3">
      <w:pPr>
        <w:tabs>
          <w:tab w:val="left" w:pos="1134"/>
        </w:tabs>
        <w:spacing w:after="0" w:line="360" w:lineRule="auto"/>
        <w:ind w:firstLine="709"/>
        <w:jc w:val="both"/>
        <w:rPr>
          <w:rFonts w:ascii="Times New Roman" w:hAnsi="Times New Roman" w:cs="Times New Roman"/>
          <w:sz w:val="28"/>
          <w:szCs w:val="28"/>
          <w:lang w:val="uk-UA"/>
        </w:rPr>
      </w:pPr>
    </w:p>
    <w:p w14:paraId="6C7C3201" w14:textId="31B3F80F" w:rsidR="00FD7F02" w:rsidRPr="00DE03CD" w:rsidRDefault="00FD7F02" w:rsidP="00CA62B3">
      <w:pPr>
        <w:spacing w:after="0" w:line="360" w:lineRule="auto"/>
        <w:jc w:val="center"/>
        <w:rPr>
          <w:rFonts w:ascii="Times New Roman" w:hAnsi="Times New Roman" w:cs="Times New Roman"/>
          <w:sz w:val="28"/>
          <w:szCs w:val="28"/>
          <w:vertAlign w:val="subscript"/>
          <w:lang w:val="uk-UA"/>
        </w:rPr>
      </w:pPr>
      <w:r w:rsidRPr="00DE03CD">
        <w:rPr>
          <w:rFonts w:ascii="Times New Roman" w:hAnsi="Times New Roman" w:cs="Times New Roman"/>
          <w:sz w:val="28"/>
          <w:szCs w:val="28"/>
          <w:lang w:val="uk-UA"/>
        </w:rPr>
        <w:t>6FeCl</w:t>
      </w:r>
      <w:r w:rsidRPr="00DE03CD">
        <w:rPr>
          <w:rFonts w:ascii="Times New Roman" w:hAnsi="Times New Roman" w:cs="Times New Roman"/>
          <w:sz w:val="28"/>
          <w:szCs w:val="28"/>
          <w:vertAlign w:val="subscript"/>
          <w:lang w:val="uk-UA"/>
        </w:rPr>
        <w:t>3</w:t>
      </w:r>
      <w:r w:rsidRPr="00DE03CD">
        <w:rPr>
          <w:rFonts w:ascii="Times New Roman" w:hAnsi="Times New Roman" w:cs="Times New Roman"/>
          <w:sz w:val="28"/>
          <w:szCs w:val="28"/>
          <w:lang w:val="uk-UA"/>
        </w:rPr>
        <w:t xml:space="preserve"> + 2NH</w:t>
      </w:r>
      <w:r w:rsidRPr="00DE03CD">
        <w:rPr>
          <w:rFonts w:ascii="Times New Roman" w:hAnsi="Times New Roman" w:cs="Times New Roman"/>
          <w:sz w:val="28"/>
          <w:szCs w:val="28"/>
          <w:vertAlign w:val="subscript"/>
          <w:lang w:val="uk-UA"/>
        </w:rPr>
        <w:t>4</w:t>
      </w:r>
      <w:r w:rsidRPr="00DE03CD">
        <w:rPr>
          <w:rFonts w:ascii="Times New Roman" w:hAnsi="Times New Roman" w:cs="Times New Roman"/>
          <w:sz w:val="28"/>
          <w:szCs w:val="28"/>
          <w:lang w:val="uk-UA"/>
        </w:rPr>
        <w:t>Cl = 6FeCl</w:t>
      </w:r>
      <w:r w:rsidRPr="00DE03CD">
        <w:rPr>
          <w:rFonts w:ascii="Times New Roman" w:hAnsi="Times New Roman" w:cs="Times New Roman"/>
          <w:sz w:val="28"/>
          <w:szCs w:val="28"/>
          <w:vertAlign w:val="subscript"/>
          <w:lang w:val="uk-UA"/>
        </w:rPr>
        <w:t>2</w:t>
      </w:r>
      <w:r w:rsidRPr="00DE03CD">
        <w:rPr>
          <w:rFonts w:ascii="Times New Roman" w:hAnsi="Times New Roman" w:cs="Times New Roman"/>
          <w:sz w:val="28"/>
          <w:szCs w:val="28"/>
          <w:lang w:val="uk-UA"/>
        </w:rPr>
        <w:t xml:space="preserve"> + 8HCl + N</w:t>
      </w:r>
      <w:r w:rsidRPr="00DE03CD">
        <w:rPr>
          <w:rFonts w:ascii="Times New Roman" w:hAnsi="Times New Roman" w:cs="Times New Roman"/>
          <w:sz w:val="28"/>
          <w:szCs w:val="28"/>
          <w:vertAlign w:val="subscript"/>
          <w:lang w:val="uk-UA"/>
        </w:rPr>
        <w:t>2</w:t>
      </w:r>
    </w:p>
    <w:p w14:paraId="60403854" w14:textId="77777777" w:rsidR="00CA62B3" w:rsidRPr="00DE03CD" w:rsidRDefault="00CA62B3" w:rsidP="00CA62B3">
      <w:pPr>
        <w:spacing w:after="0" w:line="360" w:lineRule="auto"/>
        <w:jc w:val="center"/>
        <w:rPr>
          <w:rFonts w:ascii="Times New Roman" w:hAnsi="Times New Roman" w:cs="Times New Roman"/>
          <w:sz w:val="28"/>
          <w:szCs w:val="28"/>
          <w:lang w:val="uk-UA"/>
        </w:rPr>
      </w:pPr>
    </w:p>
    <w:p w14:paraId="739730CB" w14:textId="77777777" w:rsidR="00FD7F02" w:rsidRPr="00DE03CD" w:rsidRDefault="00FD7F02" w:rsidP="00CA62B3">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Завдання до кейсу:</w:t>
      </w:r>
    </w:p>
    <w:p w14:paraId="0A37D343" w14:textId="77777777" w:rsidR="00FD7F02" w:rsidRPr="00DE03CD" w:rsidRDefault="00FD7F02" w:rsidP="00433CF5">
      <w:pPr>
        <w:pStyle w:val="a3"/>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В чому полягає протиріччя? Як його пояснити?</w:t>
      </w:r>
    </w:p>
    <w:p w14:paraId="1AB05A07" w14:textId="77777777" w:rsidR="00FD7F02" w:rsidRPr="00DE03CD" w:rsidRDefault="00FD7F02" w:rsidP="00433CF5">
      <w:pPr>
        <w:pStyle w:val="a3"/>
        <w:numPr>
          <w:ilvl w:val="0"/>
          <w:numId w:val="23"/>
        </w:numPr>
        <w:tabs>
          <w:tab w:val="left" w:pos="1134"/>
        </w:tabs>
        <w:spacing w:after="0" w:line="360" w:lineRule="auto"/>
        <w:ind w:left="0"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Назвіть інший спосіб отримання азоту в лабораторних умовах.</w:t>
      </w:r>
    </w:p>
    <w:p w14:paraId="7A7A8A38" w14:textId="77777777" w:rsidR="00FD7F02" w:rsidRPr="00DE03CD" w:rsidRDefault="00FD7F02" w:rsidP="00433CF5">
      <w:pPr>
        <w:tabs>
          <w:tab w:val="left" w:pos="993"/>
        </w:tabs>
        <w:spacing w:after="0" w:line="360" w:lineRule="auto"/>
        <w:ind w:firstLine="709"/>
        <w:jc w:val="both"/>
        <w:rPr>
          <w:rFonts w:ascii="Times New Roman" w:hAnsi="Times New Roman" w:cs="Times New Roman"/>
          <w:sz w:val="28"/>
          <w:szCs w:val="28"/>
        </w:rPr>
      </w:pPr>
      <w:r w:rsidRPr="00DE03CD">
        <w:rPr>
          <w:rFonts w:ascii="Times New Roman" w:hAnsi="Times New Roman" w:cs="Times New Roman"/>
          <w:sz w:val="28"/>
          <w:szCs w:val="28"/>
          <w:lang w:val="uk-UA"/>
        </w:rPr>
        <w:t>У кейсі-оповіданні може бути представлено реальну ситуацію, яка стимулює прояв різноманітних емоцій, як-то:співчуття, подив, радість, гнів тощо. Д</w:t>
      </w:r>
      <w:r w:rsidRPr="00DE03CD">
        <w:rPr>
          <w:rFonts w:ascii="Times New Roman" w:hAnsi="Times New Roman" w:cs="Times New Roman"/>
          <w:sz w:val="28"/>
          <w:szCs w:val="28"/>
        </w:rPr>
        <w:t xml:space="preserve">обре складене ситуаційне завдання викликає почуття співпереживання з головними дійовими особами. </w:t>
      </w:r>
    </w:p>
    <w:p w14:paraId="4A1571B7" w14:textId="77777777" w:rsidR="00FD7F02" w:rsidRPr="00DE03CD" w:rsidRDefault="00FD7F02" w:rsidP="00433CF5">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rPr>
        <w:t xml:space="preserve">Прикладом такого кейсу є інформація </w:t>
      </w:r>
      <w:r w:rsidRPr="00DE03CD">
        <w:rPr>
          <w:rFonts w:ascii="Times New Roman" w:hAnsi="Times New Roman" w:cs="Times New Roman"/>
          <w:sz w:val="28"/>
          <w:szCs w:val="28"/>
          <w:lang w:val="uk-UA"/>
        </w:rPr>
        <w:t xml:space="preserve">історії відкриття кисню: </w:t>
      </w:r>
      <w:r w:rsidRPr="00DE03CD">
        <w:rPr>
          <w:rFonts w:ascii="Times New Roman" w:hAnsi="Times New Roman" w:cs="Times New Roman"/>
          <w:sz w:val="28"/>
          <w:szCs w:val="28"/>
          <w:lang w:val="uk-UA"/>
        </w:rPr>
        <w:br/>
        <w:t>«… припустимо, що тварини гинуть під скляним ковпаком, знаходячись в атмосфері повітря де горіла й згасла свічка, – думав Дж. Пристлі. – А рослини? Вони теж живі істоти? Дж. Пристлі поставив під скляний ковпак горщик із квітами й запалив поряд свічку. Свічка згасла. Пройшло декілька годин, а рослини ніяк не змінилися. Дослідник залишив усе на підвіконні на сонці. Через деякий час він помітив, що на квітці зявився ще один бутон. Невже рослини очищують повітря? Дж. Пристлі вніс запалену свічку під скляний ковпак …».</w:t>
      </w:r>
    </w:p>
    <w:p w14:paraId="33B85E8F" w14:textId="77777777" w:rsidR="00FD7F02" w:rsidRPr="00DE03CD" w:rsidRDefault="00FD7F02" w:rsidP="00433CF5">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Завдання до кейсу:</w:t>
      </w:r>
    </w:p>
    <w:p w14:paraId="43106F10" w14:textId="77777777" w:rsidR="00FD7F02" w:rsidRPr="00DE03CD" w:rsidRDefault="00FD7F02" w:rsidP="00433CF5">
      <w:pPr>
        <w:pStyle w:val="a3"/>
        <w:numPr>
          <w:ilvl w:val="0"/>
          <w:numId w:val="24"/>
        </w:numPr>
        <w:tabs>
          <w:tab w:val="left" w:pos="1134"/>
        </w:tabs>
        <w:spacing w:after="0" w:line="360" w:lineRule="auto"/>
        <w:ind w:left="0"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Чи буде свічка горіти?</w:t>
      </w:r>
    </w:p>
    <w:p w14:paraId="68818DDB" w14:textId="77777777" w:rsidR="00FD7F02" w:rsidRPr="00DE03CD" w:rsidRDefault="00FD7F02" w:rsidP="00433CF5">
      <w:pPr>
        <w:pStyle w:val="a3"/>
        <w:numPr>
          <w:ilvl w:val="0"/>
          <w:numId w:val="24"/>
        </w:numPr>
        <w:tabs>
          <w:tab w:val="left" w:pos="1134"/>
        </w:tabs>
        <w:spacing w:after="0" w:line="360" w:lineRule="auto"/>
        <w:ind w:left="0"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Чому квітка не загинула?</w:t>
      </w:r>
    </w:p>
    <w:p w14:paraId="4D2BEA9E" w14:textId="77777777" w:rsidR="00FD7F02" w:rsidRPr="00DE03CD" w:rsidRDefault="00FD7F02" w:rsidP="00433CF5">
      <w:pPr>
        <w:pStyle w:val="a3"/>
        <w:numPr>
          <w:ilvl w:val="0"/>
          <w:numId w:val="24"/>
        </w:numPr>
        <w:tabs>
          <w:tab w:val="left" w:pos="1134"/>
        </w:tabs>
        <w:spacing w:after="0" w:line="360" w:lineRule="auto"/>
        <w:ind w:left="0"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Чому на квітці, що знаходилася у «зіпсованому» повітрі на сонці, з’явився бутон?</w:t>
      </w:r>
    </w:p>
    <w:p w14:paraId="28D483FF" w14:textId="62689EF0" w:rsidR="00FD7F02" w:rsidRPr="00DE03CD" w:rsidRDefault="00FD7F02" w:rsidP="00433CF5">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lastRenderedPageBreak/>
        <w:t>За даними опитування учнів проведеним З. Е Скринник [</w:t>
      </w:r>
      <w:r w:rsidR="002922E3" w:rsidRPr="00DE03CD">
        <w:rPr>
          <w:rFonts w:ascii="Times New Roman" w:hAnsi="Times New Roman" w:cs="Times New Roman"/>
          <w:sz w:val="28"/>
          <w:szCs w:val="28"/>
          <w:lang w:val="uk-UA"/>
        </w:rPr>
        <w:t>22</w:t>
      </w:r>
      <w:r w:rsidRPr="00DE03CD">
        <w:rPr>
          <w:rFonts w:ascii="Times New Roman" w:hAnsi="Times New Roman" w:cs="Times New Roman"/>
          <w:sz w:val="28"/>
          <w:szCs w:val="28"/>
          <w:lang w:val="uk-UA"/>
        </w:rPr>
        <w:t>], завдання такого роду суттєво підвищують пізнавальний інтерес школярів до вивчення хімії, залишається набагато менше прогалин у розумінні навчального матеріалу, ніж при традиційному підході.</w:t>
      </w:r>
    </w:p>
    <w:p w14:paraId="7BD883E2" w14:textId="43A66B95" w:rsidR="00FD7F02" w:rsidRPr="00DE03CD" w:rsidRDefault="00FD7F02" w:rsidP="00433CF5">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 xml:space="preserve">Таким чином, використання різних методичних прийомів кейс-технології в навчанні хімії є ефективним засобом підвищення пізнавального інтересу здобувачів освіти, а також формування універсальних навчальних дій та критичного мислення. </w:t>
      </w:r>
    </w:p>
    <w:p w14:paraId="6279FB82" w14:textId="77777777" w:rsidR="00FD7F02" w:rsidRPr="00DE03CD" w:rsidRDefault="00FD7F02" w:rsidP="00433CF5">
      <w:pPr>
        <w:spacing w:after="0" w:line="360" w:lineRule="auto"/>
        <w:ind w:firstLine="709"/>
        <w:jc w:val="both"/>
        <w:rPr>
          <w:rFonts w:ascii="Times New Roman" w:hAnsi="Times New Roman" w:cs="Times New Roman"/>
          <w:sz w:val="28"/>
          <w:szCs w:val="28"/>
          <w:lang w:val="uk-UA"/>
        </w:rPr>
      </w:pPr>
    </w:p>
    <w:p w14:paraId="5A3CD539" w14:textId="77777777" w:rsidR="00C22A3D" w:rsidRPr="00DE03CD" w:rsidRDefault="00C22A3D" w:rsidP="00433CF5">
      <w:pPr>
        <w:pStyle w:val="1"/>
        <w:spacing w:line="360" w:lineRule="auto"/>
        <w:rPr>
          <w:b w:val="0"/>
        </w:rPr>
      </w:pPr>
    </w:p>
    <w:p w14:paraId="5F9F57E9" w14:textId="0A96F28E" w:rsidR="00645E75" w:rsidRPr="00DE03CD" w:rsidRDefault="00C22A3D" w:rsidP="00CA62B3">
      <w:pPr>
        <w:spacing w:after="0" w:line="360" w:lineRule="auto"/>
        <w:jc w:val="center"/>
        <w:rPr>
          <w:rFonts w:ascii="Times New Roman" w:hAnsi="Times New Roman" w:cs="Times New Roman"/>
          <w:bCs/>
          <w:noProof/>
          <w:sz w:val="28"/>
          <w:szCs w:val="28"/>
        </w:rPr>
      </w:pPr>
      <w:r w:rsidRPr="00DE03CD">
        <w:rPr>
          <w:b/>
          <w:lang w:val="uk-UA"/>
        </w:rPr>
        <w:br w:type="page"/>
      </w:r>
      <w:r w:rsidR="00CA62B3" w:rsidRPr="00DE03CD">
        <w:rPr>
          <w:rFonts w:ascii="Times New Roman" w:hAnsi="Times New Roman" w:cs="Times New Roman"/>
          <w:bCs/>
          <w:sz w:val="28"/>
          <w:szCs w:val="28"/>
          <w:lang w:val="uk-UA"/>
        </w:rPr>
        <w:lastRenderedPageBreak/>
        <w:t>2</w:t>
      </w:r>
      <w:r w:rsidRPr="00DE03CD">
        <w:rPr>
          <w:rFonts w:ascii="Times New Roman" w:hAnsi="Times New Roman" w:cs="Times New Roman"/>
          <w:bCs/>
          <w:sz w:val="28"/>
          <w:szCs w:val="28"/>
          <w:lang w:val="uk-UA"/>
        </w:rPr>
        <w:t xml:space="preserve"> </w:t>
      </w:r>
      <w:r w:rsidR="003E1DB1" w:rsidRPr="00DE03CD">
        <w:rPr>
          <w:rFonts w:ascii="Times New Roman" w:hAnsi="Times New Roman" w:cs="Times New Roman"/>
          <w:bCs/>
          <w:noProof/>
          <w:sz w:val="28"/>
          <w:szCs w:val="28"/>
        </w:rPr>
        <w:t>МА</w:t>
      </w:r>
      <w:r w:rsidR="003E1DB1" w:rsidRPr="00DE03CD">
        <w:rPr>
          <w:rFonts w:ascii="Times New Roman" w:hAnsi="Times New Roman" w:cs="Times New Roman"/>
          <w:bCs/>
          <w:noProof/>
          <w:w w:val="80"/>
          <w:sz w:val="28"/>
          <w:szCs w:val="28"/>
        </w:rPr>
        <w:t> </w:t>
      </w:r>
      <w:r w:rsidR="003E1DB1" w:rsidRPr="00DE03CD">
        <w:rPr>
          <w:rFonts w:ascii="Times New Roman" w:hAnsi="Times New Roman" w:cs="Times New Roman"/>
          <w:bCs/>
          <w:noProof/>
          <w:sz w:val="28"/>
          <w:szCs w:val="28"/>
        </w:rPr>
        <w:t>ТЕ</w:t>
      </w:r>
      <w:r w:rsidR="003E1DB1" w:rsidRPr="00DE03CD">
        <w:rPr>
          <w:rFonts w:ascii="Times New Roman" w:hAnsi="Times New Roman" w:cs="Times New Roman"/>
          <w:bCs/>
          <w:noProof/>
          <w:w w:val="80"/>
          <w:sz w:val="28"/>
          <w:szCs w:val="28"/>
        </w:rPr>
        <w:t> </w:t>
      </w:r>
      <w:r w:rsidR="003E1DB1" w:rsidRPr="00DE03CD">
        <w:rPr>
          <w:rFonts w:ascii="Times New Roman" w:hAnsi="Times New Roman" w:cs="Times New Roman"/>
          <w:bCs/>
          <w:noProof/>
          <w:sz w:val="28"/>
          <w:szCs w:val="28"/>
        </w:rPr>
        <w:t>РІА</w:t>
      </w:r>
      <w:r w:rsidR="003E1DB1" w:rsidRPr="00DE03CD">
        <w:rPr>
          <w:rFonts w:ascii="Times New Roman" w:hAnsi="Times New Roman" w:cs="Times New Roman"/>
          <w:bCs/>
          <w:noProof/>
          <w:w w:val="80"/>
          <w:sz w:val="28"/>
          <w:szCs w:val="28"/>
        </w:rPr>
        <w:t> </w:t>
      </w:r>
      <w:r w:rsidR="003E1DB1" w:rsidRPr="00DE03CD">
        <w:rPr>
          <w:rFonts w:ascii="Times New Roman" w:hAnsi="Times New Roman" w:cs="Times New Roman"/>
          <w:bCs/>
          <w:noProof/>
          <w:sz w:val="28"/>
          <w:szCs w:val="28"/>
        </w:rPr>
        <w:t>ЛИ ТА</w:t>
      </w:r>
      <w:r w:rsidR="003E1DB1" w:rsidRPr="00DE03CD">
        <w:rPr>
          <w:rFonts w:ascii="Times New Roman" w:hAnsi="Times New Roman" w:cs="Times New Roman"/>
          <w:bCs/>
          <w:noProof/>
          <w:w w:val="80"/>
          <w:sz w:val="28"/>
          <w:szCs w:val="28"/>
        </w:rPr>
        <w:t> </w:t>
      </w:r>
      <w:r w:rsidR="003E1DB1" w:rsidRPr="00DE03CD">
        <w:rPr>
          <w:rFonts w:ascii="Times New Roman" w:hAnsi="Times New Roman" w:cs="Times New Roman"/>
          <w:bCs/>
          <w:noProof/>
          <w:sz w:val="28"/>
          <w:szCs w:val="28"/>
        </w:rPr>
        <w:t xml:space="preserve"> МЕ</w:t>
      </w:r>
      <w:r w:rsidR="003E1DB1" w:rsidRPr="00DE03CD">
        <w:rPr>
          <w:rFonts w:ascii="Times New Roman" w:hAnsi="Times New Roman" w:cs="Times New Roman"/>
          <w:bCs/>
          <w:noProof/>
          <w:w w:val="80"/>
          <w:sz w:val="28"/>
          <w:szCs w:val="28"/>
        </w:rPr>
        <w:t> </w:t>
      </w:r>
      <w:r w:rsidR="003E1DB1" w:rsidRPr="00DE03CD">
        <w:rPr>
          <w:rFonts w:ascii="Times New Roman" w:hAnsi="Times New Roman" w:cs="Times New Roman"/>
          <w:bCs/>
          <w:noProof/>
          <w:sz w:val="28"/>
          <w:szCs w:val="28"/>
        </w:rPr>
        <w:t>ТОДИ ДОСЛІДЖЕ</w:t>
      </w:r>
      <w:r w:rsidR="003E1DB1" w:rsidRPr="00DE03CD">
        <w:rPr>
          <w:rFonts w:ascii="Times New Roman" w:hAnsi="Times New Roman" w:cs="Times New Roman"/>
          <w:bCs/>
          <w:noProof/>
          <w:w w:val="80"/>
          <w:sz w:val="28"/>
          <w:szCs w:val="28"/>
        </w:rPr>
        <w:t> </w:t>
      </w:r>
      <w:r w:rsidR="003E1DB1" w:rsidRPr="00DE03CD">
        <w:rPr>
          <w:rFonts w:ascii="Times New Roman" w:hAnsi="Times New Roman" w:cs="Times New Roman"/>
          <w:bCs/>
          <w:noProof/>
          <w:sz w:val="28"/>
          <w:szCs w:val="28"/>
        </w:rPr>
        <w:t>ННЯ</w:t>
      </w:r>
      <w:bookmarkStart w:id="28" w:name="_Toc58185244"/>
      <w:bookmarkEnd w:id="8"/>
    </w:p>
    <w:p w14:paraId="44F326A6" w14:textId="40D6B7BA" w:rsidR="003E1DB1" w:rsidRPr="00DE03CD" w:rsidRDefault="00C22A3D" w:rsidP="0003700C">
      <w:pPr>
        <w:spacing w:after="0" w:line="360" w:lineRule="auto"/>
        <w:ind w:firstLine="709"/>
        <w:rPr>
          <w:rFonts w:ascii="Times New Roman" w:hAnsi="Times New Roman" w:cs="Times New Roman"/>
          <w:bCs/>
          <w:noProof/>
          <w:sz w:val="28"/>
          <w:szCs w:val="28"/>
        </w:rPr>
      </w:pPr>
      <w:r w:rsidRPr="00DE03CD">
        <w:rPr>
          <w:rFonts w:ascii="Times New Roman" w:hAnsi="Times New Roman" w:cs="Times New Roman"/>
          <w:bCs/>
          <w:noProof/>
          <w:sz w:val="28"/>
          <w:szCs w:val="28"/>
          <w:lang w:val="uk-UA" w:eastAsia="ru-RU"/>
        </w:rPr>
        <w:t xml:space="preserve">2.1 </w:t>
      </w:r>
      <w:r w:rsidR="003E1DB1" w:rsidRPr="00DE03CD">
        <w:rPr>
          <w:rFonts w:ascii="Times New Roman" w:hAnsi="Times New Roman" w:cs="Times New Roman"/>
          <w:bCs/>
          <w:noProof/>
          <w:sz w:val="28"/>
          <w:szCs w:val="28"/>
          <w:lang w:val="uk-UA" w:eastAsia="ru-RU"/>
        </w:rPr>
        <w:t>Об’єкт</w:t>
      </w:r>
      <w:bookmarkEnd w:id="28"/>
      <w:r w:rsidR="00CA62B3" w:rsidRPr="00DE03CD">
        <w:rPr>
          <w:rFonts w:ascii="Times New Roman" w:hAnsi="Times New Roman" w:cs="Times New Roman"/>
          <w:bCs/>
          <w:noProof/>
          <w:sz w:val="28"/>
          <w:szCs w:val="28"/>
          <w:lang w:val="uk-UA" w:eastAsia="ru-RU"/>
        </w:rPr>
        <w:t xml:space="preserve">  і методи дослідження</w:t>
      </w:r>
    </w:p>
    <w:p w14:paraId="1C264D45" w14:textId="00E24568" w:rsidR="007A7DAC" w:rsidRPr="00DE03CD" w:rsidRDefault="007A7DAC" w:rsidP="0003700C">
      <w:pPr>
        <w:spacing w:after="0" w:line="360" w:lineRule="auto"/>
        <w:jc w:val="both"/>
        <w:rPr>
          <w:rFonts w:ascii="Times New Roman" w:hAnsi="Times New Roman" w:cs="Times New Roman"/>
          <w:sz w:val="28"/>
          <w:szCs w:val="28"/>
          <w:lang w:val="uk-UA" w:eastAsia="ru-RU"/>
        </w:rPr>
      </w:pPr>
    </w:p>
    <w:p w14:paraId="038D5FE1" w14:textId="77777777" w:rsidR="0003700C" w:rsidRPr="00DE03CD" w:rsidRDefault="0003700C" w:rsidP="0003700C">
      <w:pPr>
        <w:spacing w:after="0" w:line="360" w:lineRule="auto"/>
        <w:jc w:val="both"/>
        <w:rPr>
          <w:rFonts w:ascii="Times New Roman" w:hAnsi="Times New Roman" w:cs="Times New Roman"/>
          <w:sz w:val="28"/>
          <w:szCs w:val="28"/>
          <w:lang w:val="uk-UA" w:eastAsia="ru-RU"/>
        </w:rPr>
      </w:pPr>
    </w:p>
    <w:p w14:paraId="47935586" w14:textId="77777777" w:rsidR="003E1DB1" w:rsidRPr="00DE03CD" w:rsidRDefault="003E1DB1" w:rsidP="0003700C">
      <w:pPr>
        <w:spacing w:after="0" w:line="360" w:lineRule="auto"/>
        <w:ind w:firstLine="709"/>
        <w:jc w:val="both"/>
        <w:rPr>
          <w:rFonts w:ascii="Times New Roman" w:hAnsi="Times New Roman" w:cs="Times New Roman"/>
          <w:sz w:val="28"/>
          <w:szCs w:val="28"/>
          <w:lang w:val="uk-UA"/>
        </w:rPr>
      </w:pPr>
      <w:r w:rsidRPr="00DE03CD">
        <w:rPr>
          <w:rFonts w:ascii="Times New Roman" w:hAnsi="Times New Roman" w:cs="Times New Roman"/>
          <w:sz w:val="28"/>
          <w:szCs w:val="28"/>
          <w:lang w:val="uk-UA"/>
        </w:rPr>
        <w:t xml:space="preserve">З метою перевірки ефективності </w:t>
      </w:r>
      <w:r w:rsidRPr="00DE03CD">
        <w:rPr>
          <w:rFonts w:ascii="Times New Roman" w:hAnsi="Times New Roman" w:cs="Times New Roman"/>
          <w:noProof/>
          <w:sz w:val="28"/>
          <w:szCs w:val="28"/>
          <w:lang w:val="uk-UA" w:eastAsia="ru-RU"/>
        </w:rPr>
        <w:t>методичних прийомів кейс-технології навчання</w:t>
      </w:r>
      <w:r w:rsidRPr="00DE03CD">
        <w:rPr>
          <w:rFonts w:ascii="Times New Roman" w:hAnsi="Times New Roman" w:cs="Times New Roman"/>
          <w:sz w:val="28"/>
          <w:szCs w:val="28"/>
          <w:lang w:val="uk-UA"/>
        </w:rPr>
        <w:t xml:space="preserve">, нами було проведено педагогічне дослідження. </w:t>
      </w:r>
    </w:p>
    <w:p w14:paraId="7A44BDC2" w14:textId="50FE3E60" w:rsidR="003E1DB1" w:rsidRPr="00DE03CD" w:rsidRDefault="003E1DB1" w:rsidP="0003700C">
      <w:pPr>
        <w:spacing w:after="0" w:line="360" w:lineRule="auto"/>
        <w:ind w:firstLine="709"/>
        <w:jc w:val="both"/>
        <w:rPr>
          <w:rFonts w:ascii="Times New Roman" w:hAnsi="Times New Roman" w:cs="Times New Roman"/>
          <w:sz w:val="28"/>
          <w:szCs w:val="28"/>
        </w:rPr>
      </w:pPr>
      <w:r w:rsidRPr="00DE03CD">
        <w:rPr>
          <w:rFonts w:ascii="Times New Roman" w:hAnsi="Times New Roman" w:cs="Times New Roman"/>
          <w:noProof/>
          <w:sz w:val="28"/>
          <w:szCs w:val="28"/>
          <w:lang w:val="uk-UA"/>
        </w:rPr>
        <w:t>Дослідже</w:t>
      </w:r>
      <w:r w:rsidRPr="00DE03CD">
        <w:rPr>
          <w:rFonts w:ascii="Times New Roman" w:hAnsi="Times New Roman" w:cs="Times New Roman"/>
          <w:noProof/>
          <w:w w:val="80"/>
          <w:sz w:val="28"/>
          <w:szCs w:val="28"/>
          <w:lang w:val="uk-UA"/>
        </w:rPr>
        <w:t> </w:t>
      </w:r>
      <w:r w:rsidRPr="00DE03CD">
        <w:rPr>
          <w:rFonts w:ascii="Times New Roman" w:hAnsi="Times New Roman" w:cs="Times New Roman"/>
          <w:noProof/>
          <w:sz w:val="28"/>
          <w:szCs w:val="28"/>
          <w:lang w:val="uk-UA"/>
        </w:rPr>
        <w:t>ння було прове</w:t>
      </w:r>
      <w:r w:rsidRPr="00DE03CD">
        <w:rPr>
          <w:rFonts w:ascii="Times New Roman" w:hAnsi="Times New Roman" w:cs="Times New Roman"/>
          <w:noProof/>
          <w:w w:val="80"/>
          <w:sz w:val="28"/>
          <w:szCs w:val="28"/>
          <w:lang w:val="uk-UA"/>
        </w:rPr>
        <w:t> </w:t>
      </w:r>
      <w:r w:rsidRPr="00DE03CD">
        <w:rPr>
          <w:rFonts w:ascii="Times New Roman" w:hAnsi="Times New Roman" w:cs="Times New Roman"/>
          <w:noProof/>
          <w:sz w:val="28"/>
          <w:szCs w:val="28"/>
          <w:lang w:val="uk-UA"/>
        </w:rPr>
        <w:t>де</w:t>
      </w:r>
      <w:r w:rsidRPr="00DE03CD">
        <w:rPr>
          <w:rFonts w:ascii="Times New Roman" w:hAnsi="Times New Roman" w:cs="Times New Roman"/>
          <w:noProof/>
          <w:w w:val="80"/>
          <w:sz w:val="28"/>
          <w:szCs w:val="28"/>
          <w:lang w:val="uk-UA"/>
        </w:rPr>
        <w:t> </w:t>
      </w:r>
      <w:r w:rsidRPr="00DE03CD">
        <w:rPr>
          <w:rFonts w:ascii="Times New Roman" w:hAnsi="Times New Roman" w:cs="Times New Roman"/>
          <w:noProof/>
          <w:sz w:val="28"/>
          <w:szCs w:val="28"/>
          <w:lang w:val="uk-UA"/>
        </w:rPr>
        <w:t>но на</w:t>
      </w:r>
      <w:r w:rsidRPr="00DE03CD">
        <w:rPr>
          <w:rFonts w:ascii="Times New Roman" w:hAnsi="Times New Roman" w:cs="Times New Roman"/>
          <w:noProof/>
          <w:w w:val="80"/>
          <w:sz w:val="28"/>
          <w:szCs w:val="28"/>
          <w:lang w:val="uk-UA"/>
        </w:rPr>
        <w:t> </w:t>
      </w:r>
      <w:r w:rsidRPr="00DE03CD">
        <w:rPr>
          <w:rFonts w:ascii="Times New Roman" w:hAnsi="Times New Roman" w:cs="Times New Roman"/>
          <w:noProof/>
          <w:sz w:val="28"/>
          <w:szCs w:val="28"/>
          <w:lang w:val="uk-UA"/>
        </w:rPr>
        <w:t xml:space="preserve"> ба</w:t>
      </w:r>
      <w:r w:rsidRPr="00DE03CD">
        <w:rPr>
          <w:rFonts w:ascii="Times New Roman" w:hAnsi="Times New Roman" w:cs="Times New Roman"/>
          <w:noProof/>
          <w:w w:val="80"/>
          <w:sz w:val="28"/>
          <w:szCs w:val="28"/>
          <w:lang w:val="uk-UA"/>
        </w:rPr>
        <w:t> </w:t>
      </w:r>
      <w:r w:rsidRPr="00DE03CD">
        <w:rPr>
          <w:rFonts w:ascii="Times New Roman" w:hAnsi="Times New Roman" w:cs="Times New Roman"/>
          <w:noProof/>
          <w:sz w:val="28"/>
          <w:szCs w:val="28"/>
          <w:lang w:val="uk-UA"/>
        </w:rPr>
        <w:t xml:space="preserve">зі Запорізької гімназії № 11 Запорізької міської ради Запорізької област під час виробничої педагогічної практики в листопаді-грудні 2022 року. </w:t>
      </w:r>
      <w:r w:rsidRPr="00DE03CD">
        <w:rPr>
          <w:rFonts w:ascii="Times New Roman" w:hAnsi="Times New Roman" w:cs="Times New Roman"/>
          <w:noProof/>
          <w:sz w:val="28"/>
          <w:szCs w:val="28"/>
        </w:rPr>
        <w:t>У дослідже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нні бра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ли уча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сть учні 11-А та 11-Б клісів, у віці 16-17 років у кількості 35</w:t>
      </w:r>
      <w:r w:rsidR="00FD7F02" w:rsidRPr="00DE03CD">
        <w:rPr>
          <w:rFonts w:ascii="Times New Roman" w:hAnsi="Times New Roman" w:cs="Times New Roman"/>
          <w:noProof/>
          <w:sz w:val="28"/>
          <w:szCs w:val="28"/>
        </w:rPr>
        <w:t xml:space="preserve"> </w:t>
      </w:r>
      <w:r w:rsidRPr="00DE03CD">
        <w:rPr>
          <w:rFonts w:ascii="Times New Roman" w:hAnsi="Times New Roman" w:cs="Times New Roman"/>
          <w:noProof/>
          <w:sz w:val="28"/>
          <w:szCs w:val="28"/>
        </w:rPr>
        <w:t>учнів</w:t>
      </w:r>
      <w:r w:rsidRPr="00DE03CD">
        <w:rPr>
          <w:rFonts w:ascii="Times New Roman" w:hAnsi="Times New Roman" w:cs="Times New Roman"/>
          <w:sz w:val="28"/>
          <w:szCs w:val="28"/>
        </w:rPr>
        <w:t xml:space="preserve">. За умовами педагогічного експерименту 18 учнів 11-А класі склали контрольну групу (КГ) та 17 учнів 11-Б класі – експериментальну групу (ЕГ). </w:t>
      </w:r>
      <w:r w:rsidRPr="00DE03CD">
        <w:rPr>
          <w:rFonts w:ascii="Times New Roman" w:hAnsi="Times New Roman"/>
          <w:sz w:val="28"/>
          <w:szCs w:val="28"/>
        </w:rPr>
        <w:t>Перша група учнів навчалася за традиційною методикою навчання хімії (у відповідності до існуючих методичних розробок учителя хімії І.В.</w:t>
      </w:r>
      <w:r w:rsidR="0086372A" w:rsidRPr="00DE03CD">
        <w:rPr>
          <w:rFonts w:ascii="Times New Roman" w:hAnsi="Times New Roman"/>
          <w:sz w:val="28"/>
          <w:szCs w:val="28"/>
          <w:lang w:val="uk-UA"/>
        </w:rPr>
        <w:t xml:space="preserve"> </w:t>
      </w:r>
      <w:r w:rsidRPr="00DE03CD">
        <w:rPr>
          <w:rFonts w:ascii="Times New Roman" w:hAnsi="Times New Roman"/>
          <w:sz w:val="28"/>
          <w:szCs w:val="28"/>
        </w:rPr>
        <w:t>Бєлової). Учасники другої групи виконували завдання у відповідності до запропонованої нами методики із застосуванням кейс-технології.</w:t>
      </w:r>
    </w:p>
    <w:p w14:paraId="3A30B1A4" w14:textId="77777777" w:rsidR="003E1DB1" w:rsidRPr="00DE03CD" w:rsidRDefault="003E1DB1" w:rsidP="0086372A">
      <w:pPr>
        <w:spacing w:after="0" w:line="360" w:lineRule="auto"/>
        <w:ind w:firstLine="709"/>
        <w:jc w:val="both"/>
        <w:rPr>
          <w:rFonts w:ascii="Times New Roman" w:hAnsi="Times New Roman" w:cs="Times New Roman"/>
          <w:sz w:val="28"/>
          <w:szCs w:val="28"/>
        </w:rPr>
      </w:pPr>
      <w:r w:rsidRPr="00DE03CD">
        <w:rPr>
          <w:rFonts w:ascii="Times New Roman" w:hAnsi="Times New Roman" w:cs="Times New Roman"/>
          <w:noProof/>
          <w:sz w:val="28"/>
          <w:szCs w:val="28"/>
          <w:lang w:eastAsia="ru-RU"/>
        </w:rPr>
        <w:t>Об’єктом дослідже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lang w:eastAsia="ru-RU"/>
        </w:rPr>
        <w:t>ння є за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lang w:eastAsia="ru-RU"/>
        </w:rPr>
        <w:t>стосува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lang w:eastAsia="ru-RU"/>
        </w:rPr>
        <w:t>ння методичних прийомів кейс-технології на</w:t>
      </w:r>
      <w:r w:rsidRPr="00DE03CD">
        <w:rPr>
          <w:rFonts w:ascii="Times New Roman" w:hAnsi="Times New Roman" w:cs="Times New Roman"/>
          <w:noProof/>
          <w:sz w:val="28"/>
          <w:szCs w:val="28"/>
        </w:rPr>
        <w:t>  уроках хімії з тем «Хімічні реакції» й «Неорганічні речовини та їх властивості» в 11 класі</w:t>
      </w:r>
      <w:r w:rsidRPr="00DE03CD">
        <w:rPr>
          <w:rFonts w:ascii="Times New Roman" w:hAnsi="Times New Roman" w:cs="Times New Roman"/>
          <w:noProof/>
          <w:sz w:val="28"/>
          <w:szCs w:val="28"/>
          <w:lang w:eastAsia="ru-RU"/>
        </w:rPr>
        <w:t>,</w:t>
      </w:r>
      <w:r w:rsidRPr="00DE03CD">
        <w:rPr>
          <w:rFonts w:ascii="Times New Roman" w:hAnsi="Times New Roman" w:cs="Times New Roman"/>
          <w:noProof/>
          <w:sz w:val="28"/>
          <w:szCs w:val="28"/>
        </w:rPr>
        <w:t> </w:t>
      </w:r>
      <w:r w:rsidRPr="00DE03CD">
        <w:rPr>
          <w:rFonts w:ascii="Times New Roman" w:hAnsi="Times New Roman" w:cs="Times New Roman"/>
          <w:noProof/>
          <w:sz w:val="28"/>
          <w:szCs w:val="28"/>
          <w:lang w:eastAsia="ru-RU"/>
        </w:rPr>
        <w:t xml:space="preserve"> їх вплив на</w:t>
      </w:r>
      <w:r w:rsidRPr="00DE03CD">
        <w:rPr>
          <w:rFonts w:ascii="Times New Roman" w:hAnsi="Times New Roman" w:cs="Times New Roman"/>
          <w:noProof/>
          <w:sz w:val="28"/>
          <w:szCs w:val="28"/>
        </w:rPr>
        <w:t> </w:t>
      </w:r>
      <w:r w:rsidRPr="00DE03CD">
        <w:rPr>
          <w:rFonts w:ascii="Times New Roman" w:hAnsi="Times New Roman" w:cs="Times New Roman"/>
          <w:noProof/>
          <w:sz w:val="28"/>
          <w:szCs w:val="28"/>
          <w:lang w:eastAsia="ru-RU"/>
        </w:rPr>
        <w:t xml:space="preserve"> рівень тривожності учнів та їхню успішність.</w:t>
      </w:r>
    </w:p>
    <w:p w14:paraId="791BA549" w14:textId="77777777" w:rsidR="003E1DB1" w:rsidRPr="00DE03CD" w:rsidRDefault="003E1DB1" w:rsidP="00433CF5">
      <w:pPr>
        <w:pStyle w:val="a7"/>
        <w:spacing w:after="0" w:line="360" w:lineRule="auto"/>
        <w:ind w:right="-2" w:firstLine="709"/>
        <w:rPr>
          <w:rFonts w:ascii="Times New Roman" w:hAnsi="Times New Roman"/>
          <w:sz w:val="28"/>
          <w:szCs w:val="28"/>
        </w:rPr>
      </w:pPr>
      <w:r w:rsidRPr="00DE03CD">
        <w:rPr>
          <w:rFonts w:ascii="Times New Roman" w:hAnsi="Times New Roman"/>
          <w:sz w:val="28"/>
          <w:szCs w:val="28"/>
        </w:rPr>
        <w:t>Основні завдання педагогічного експерименту:</w:t>
      </w:r>
    </w:p>
    <w:p w14:paraId="34A0D104" w14:textId="77777777" w:rsidR="003E1DB1" w:rsidRPr="00DE03CD" w:rsidRDefault="003E1DB1" w:rsidP="00433CF5">
      <w:pPr>
        <w:pStyle w:val="a7"/>
        <w:numPr>
          <w:ilvl w:val="0"/>
          <w:numId w:val="12"/>
        </w:numPr>
        <w:tabs>
          <w:tab w:val="clear" w:pos="360"/>
          <w:tab w:val="num" w:pos="0"/>
        </w:tabs>
        <w:spacing w:after="0" w:line="360" w:lineRule="auto"/>
        <w:ind w:left="0" w:right="-2" w:firstLine="0"/>
        <w:jc w:val="both"/>
        <w:rPr>
          <w:rFonts w:ascii="Times New Roman" w:hAnsi="Times New Roman"/>
          <w:sz w:val="28"/>
          <w:szCs w:val="28"/>
        </w:rPr>
      </w:pPr>
      <w:r w:rsidRPr="00DE03CD">
        <w:rPr>
          <w:rFonts w:ascii="Times New Roman" w:hAnsi="Times New Roman"/>
          <w:sz w:val="28"/>
          <w:szCs w:val="28"/>
        </w:rPr>
        <w:t xml:space="preserve">розробити умови педагогічного керівництва процесом </w:t>
      </w:r>
      <w:r w:rsidRPr="00DE03CD">
        <w:rPr>
          <w:rFonts w:ascii="Times New Roman" w:hAnsi="Times New Roman"/>
          <w:sz w:val="28"/>
          <w:szCs w:val="28"/>
          <w:lang w:val="uk-UA"/>
        </w:rPr>
        <w:t>впровадження розробленої методики навчання учням 11 класу;</w:t>
      </w:r>
    </w:p>
    <w:p w14:paraId="187F44B9" w14:textId="77777777" w:rsidR="003E1DB1" w:rsidRPr="00DE03CD" w:rsidRDefault="003E1DB1" w:rsidP="00433CF5">
      <w:pPr>
        <w:pStyle w:val="a7"/>
        <w:numPr>
          <w:ilvl w:val="0"/>
          <w:numId w:val="12"/>
        </w:numPr>
        <w:tabs>
          <w:tab w:val="clear" w:pos="360"/>
          <w:tab w:val="num" w:pos="0"/>
        </w:tabs>
        <w:spacing w:after="0" w:line="360" w:lineRule="auto"/>
        <w:ind w:left="0" w:right="-2" w:firstLine="0"/>
        <w:jc w:val="both"/>
        <w:rPr>
          <w:rFonts w:ascii="Times New Roman" w:hAnsi="Times New Roman"/>
          <w:sz w:val="28"/>
          <w:szCs w:val="28"/>
        </w:rPr>
      </w:pPr>
      <w:r w:rsidRPr="00DE03CD">
        <w:rPr>
          <w:rFonts w:ascii="Times New Roman" w:hAnsi="Times New Roman"/>
          <w:sz w:val="28"/>
          <w:szCs w:val="28"/>
        </w:rPr>
        <w:t>визначити рівень ситуаційної</w:t>
      </w:r>
      <w:r w:rsidRPr="00DE03CD">
        <w:rPr>
          <w:rFonts w:ascii="Times New Roman" w:hAnsi="Times New Roman"/>
          <w:sz w:val="28"/>
          <w:szCs w:val="28"/>
          <w:lang w:val="uk-UA"/>
        </w:rPr>
        <w:t xml:space="preserve"> тривожності</w:t>
      </w:r>
      <w:r w:rsidRPr="00DE03CD">
        <w:rPr>
          <w:rFonts w:ascii="Times New Roman" w:hAnsi="Times New Roman"/>
          <w:sz w:val="28"/>
          <w:szCs w:val="28"/>
        </w:rPr>
        <w:t>;</w:t>
      </w:r>
    </w:p>
    <w:p w14:paraId="657C1E82" w14:textId="77777777" w:rsidR="003E1DB1" w:rsidRPr="00DE03CD" w:rsidRDefault="003E1DB1" w:rsidP="00433CF5">
      <w:pPr>
        <w:pStyle w:val="a7"/>
        <w:numPr>
          <w:ilvl w:val="0"/>
          <w:numId w:val="12"/>
        </w:numPr>
        <w:tabs>
          <w:tab w:val="clear" w:pos="360"/>
          <w:tab w:val="num" w:pos="0"/>
        </w:tabs>
        <w:spacing w:after="0" w:line="360" w:lineRule="auto"/>
        <w:ind w:left="0" w:right="-2" w:firstLine="0"/>
        <w:jc w:val="both"/>
        <w:rPr>
          <w:rFonts w:ascii="Times New Roman" w:hAnsi="Times New Roman"/>
          <w:sz w:val="28"/>
          <w:szCs w:val="28"/>
        </w:rPr>
      </w:pPr>
      <w:r w:rsidRPr="00DE03CD">
        <w:rPr>
          <w:rFonts w:ascii="Times New Roman" w:hAnsi="Times New Roman"/>
          <w:sz w:val="28"/>
          <w:szCs w:val="28"/>
          <w:lang w:val="uk-UA"/>
        </w:rPr>
        <w:t>провести анкетування учнів щодо ефективності запропонованої кейс-технології на уроках хімії</w:t>
      </w:r>
      <w:r w:rsidRPr="00DE03CD">
        <w:rPr>
          <w:rFonts w:ascii="Times New Roman" w:hAnsi="Times New Roman"/>
          <w:sz w:val="28"/>
          <w:szCs w:val="28"/>
        </w:rPr>
        <w:t>;</w:t>
      </w:r>
    </w:p>
    <w:p w14:paraId="65AB4EFF" w14:textId="77777777" w:rsidR="003E1DB1" w:rsidRPr="00DE03CD" w:rsidRDefault="003E1DB1" w:rsidP="00433CF5">
      <w:pPr>
        <w:pStyle w:val="a7"/>
        <w:numPr>
          <w:ilvl w:val="0"/>
          <w:numId w:val="12"/>
        </w:numPr>
        <w:tabs>
          <w:tab w:val="clear" w:pos="360"/>
          <w:tab w:val="num" w:pos="0"/>
        </w:tabs>
        <w:spacing w:after="0" w:line="360" w:lineRule="auto"/>
        <w:ind w:left="0" w:right="-2" w:firstLine="0"/>
        <w:jc w:val="both"/>
        <w:rPr>
          <w:rFonts w:ascii="Times New Roman" w:hAnsi="Times New Roman"/>
          <w:sz w:val="28"/>
          <w:szCs w:val="28"/>
        </w:rPr>
      </w:pPr>
      <w:r w:rsidRPr="00DE03CD">
        <w:rPr>
          <w:rFonts w:ascii="Times New Roman" w:hAnsi="Times New Roman"/>
          <w:sz w:val="28"/>
          <w:szCs w:val="28"/>
          <w:lang w:val="uk-UA"/>
        </w:rPr>
        <w:t>проаналізува</w:t>
      </w:r>
      <w:r w:rsidRPr="00DE03CD">
        <w:rPr>
          <w:rFonts w:ascii="Times New Roman" w:hAnsi="Times New Roman"/>
          <w:sz w:val="28"/>
          <w:szCs w:val="28"/>
        </w:rPr>
        <w:t>ти рівень успішн</w:t>
      </w:r>
      <w:r w:rsidRPr="00DE03CD">
        <w:rPr>
          <w:rFonts w:ascii="Times New Roman" w:hAnsi="Times New Roman"/>
          <w:sz w:val="28"/>
          <w:szCs w:val="28"/>
          <w:lang w:val="uk-UA"/>
        </w:rPr>
        <w:t>о</w:t>
      </w:r>
      <w:r w:rsidRPr="00DE03CD">
        <w:rPr>
          <w:rFonts w:ascii="Times New Roman" w:hAnsi="Times New Roman"/>
          <w:sz w:val="28"/>
          <w:szCs w:val="28"/>
        </w:rPr>
        <w:t>ст</w:t>
      </w:r>
      <w:r w:rsidRPr="00DE03CD">
        <w:rPr>
          <w:rFonts w:ascii="Times New Roman" w:hAnsi="Times New Roman"/>
          <w:sz w:val="28"/>
          <w:szCs w:val="28"/>
          <w:lang w:val="uk-UA"/>
        </w:rPr>
        <w:t>і</w:t>
      </w:r>
      <w:r w:rsidRPr="00DE03CD">
        <w:rPr>
          <w:rFonts w:ascii="Times New Roman" w:hAnsi="Times New Roman"/>
          <w:sz w:val="28"/>
          <w:szCs w:val="28"/>
        </w:rPr>
        <w:t xml:space="preserve"> </w:t>
      </w:r>
      <w:r w:rsidRPr="00DE03CD">
        <w:rPr>
          <w:rFonts w:ascii="Times New Roman" w:hAnsi="Times New Roman"/>
          <w:sz w:val="28"/>
          <w:szCs w:val="28"/>
          <w:lang w:val="uk-UA"/>
        </w:rPr>
        <w:t>учнів КН та  ЕГ до і після проведення експерименту як об’єктивного показника ефективності експерименту</w:t>
      </w:r>
      <w:r w:rsidRPr="00DE03CD">
        <w:rPr>
          <w:rFonts w:ascii="Times New Roman" w:hAnsi="Times New Roman"/>
          <w:sz w:val="28"/>
          <w:szCs w:val="28"/>
        </w:rPr>
        <w:t>;</w:t>
      </w:r>
    </w:p>
    <w:p w14:paraId="78026A72" w14:textId="77777777" w:rsidR="003E1DB1" w:rsidRPr="00DE03CD" w:rsidRDefault="003E1DB1" w:rsidP="00433CF5">
      <w:pPr>
        <w:autoSpaceDE w:val="0"/>
        <w:adjustRightInd w:val="0"/>
        <w:spacing w:line="360" w:lineRule="auto"/>
        <w:ind w:firstLine="709"/>
        <w:jc w:val="both"/>
        <w:rPr>
          <w:rFonts w:ascii="Times New Roman" w:hAnsi="Times New Roman" w:cs="Times New Roman"/>
          <w:color w:val="000000"/>
          <w:sz w:val="28"/>
          <w:szCs w:val="28"/>
        </w:rPr>
      </w:pPr>
      <w:r w:rsidRPr="00DE03CD">
        <w:rPr>
          <w:rFonts w:ascii="Times New Roman" w:hAnsi="Times New Roman" w:cs="Times New Roman"/>
          <w:color w:val="000000"/>
          <w:sz w:val="28"/>
          <w:szCs w:val="28"/>
        </w:rPr>
        <w:t>Етапи педагогічного експерименту:</w:t>
      </w:r>
    </w:p>
    <w:p w14:paraId="0FBA8124" w14:textId="77777777" w:rsidR="003E1DB1" w:rsidRPr="00DE03CD" w:rsidRDefault="003E1DB1" w:rsidP="0086372A">
      <w:pPr>
        <w:autoSpaceDE w:val="0"/>
        <w:adjustRightInd w:val="0"/>
        <w:spacing w:after="0" w:line="360" w:lineRule="auto"/>
        <w:ind w:firstLine="709"/>
        <w:jc w:val="both"/>
        <w:rPr>
          <w:rFonts w:ascii="Times New Roman" w:hAnsi="Times New Roman" w:cs="Times New Roman"/>
          <w:color w:val="000000"/>
          <w:sz w:val="28"/>
          <w:szCs w:val="28"/>
        </w:rPr>
      </w:pPr>
      <w:r w:rsidRPr="00DE03CD">
        <w:rPr>
          <w:rFonts w:ascii="Times New Roman" w:hAnsi="Times New Roman" w:cs="Times New Roman"/>
          <w:color w:val="000000"/>
          <w:sz w:val="28"/>
          <w:szCs w:val="28"/>
        </w:rPr>
        <w:lastRenderedPageBreak/>
        <w:t>Перший етап – констатуючий експеримент першого порядку, спрямований на встановлення існуючих на момент експерименту характеристик та властивостей досліджуваного явища в обох групах учнів ЕГ і КГ. Ці показники ми вважаємо вихідними положеннями.</w:t>
      </w:r>
    </w:p>
    <w:p w14:paraId="00F900F2" w14:textId="77777777" w:rsidR="003E1DB1" w:rsidRPr="00DE03CD" w:rsidRDefault="003E1DB1" w:rsidP="0086372A">
      <w:pPr>
        <w:pStyle w:val="ac"/>
        <w:spacing w:before="0" w:after="0" w:line="360" w:lineRule="auto"/>
        <w:ind w:firstLine="709"/>
        <w:jc w:val="both"/>
        <w:rPr>
          <w:rFonts w:ascii="Times New Roman" w:hAnsi="Times New Roman"/>
          <w:color w:val="000000"/>
          <w:sz w:val="28"/>
          <w:szCs w:val="28"/>
        </w:rPr>
      </w:pPr>
      <w:r w:rsidRPr="00DE03CD">
        <w:rPr>
          <w:rFonts w:ascii="Times New Roman" w:hAnsi="Times New Roman"/>
          <w:color w:val="000000"/>
          <w:sz w:val="28"/>
          <w:szCs w:val="28"/>
        </w:rPr>
        <w:t xml:space="preserve">Другий етап – власне формуючий експеримент. Він передбачав включення до </w:t>
      </w:r>
      <w:r w:rsidRPr="00DE03CD">
        <w:rPr>
          <w:rFonts w:ascii="Times New Roman" w:hAnsi="Times New Roman"/>
          <w:sz w:val="28"/>
          <w:szCs w:val="28"/>
        </w:rPr>
        <w:t xml:space="preserve">і змісту уроків хімії для ЕГ </w:t>
      </w:r>
      <w:r w:rsidRPr="00DE03CD">
        <w:rPr>
          <w:rFonts w:ascii="Times New Roman" w:hAnsi="Times New Roman"/>
          <w:color w:val="000000"/>
          <w:sz w:val="28"/>
          <w:szCs w:val="28"/>
        </w:rPr>
        <w:t>розробленої методики навчання із застосуванням методичних прийомів кейс-технології</w:t>
      </w:r>
      <w:r w:rsidRPr="00DE03CD">
        <w:rPr>
          <w:rFonts w:ascii="Times New Roman" w:hAnsi="Times New Roman"/>
          <w:sz w:val="28"/>
          <w:szCs w:val="28"/>
        </w:rPr>
        <w:t>.</w:t>
      </w:r>
    </w:p>
    <w:p w14:paraId="6BA60699" w14:textId="77777777" w:rsidR="003E1DB1" w:rsidRPr="00DE03CD" w:rsidRDefault="003E1DB1" w:rsidP="0086372A">
      <w:pPr>
        <w:autoSpaceDE w:val="0"/>
        <w:adjustRightInd w:val="0"/>
        <w:spacing w:after="0" w:line="360" w:lineRule="auto"/>
        <w:ind w:firstLine="709"/>
        <w:jc w:val="both"/>
        <w:rPr>
          <w:rFonts w:ascii="Times New Roman" w:hAnsi="Times New Roman" w:cs="Times New Roman"/>
          <w:sz w:val="28"/>
          <w:szCs w:val="28"/>
        </w:rPr>
      </w:pPr>
      <w:r w:rsidRPr="00DE03CD">
        <w:rPr>
          <w:rFonts w:ascii="Times New Roman" w:hAnsi="Times New Roman" w:cs="Times New Roman"/>
          <w:color w:val="000000"/>
          <w:sz w:val="28"/>
          <w:szCs w:val="28"/>
        </w:rPr>
        <w:t>Третій етап – констатуючий експеримент другого порядку. На якому організується «контрольне» дослідження. П</w:t>
      </w:r>
      <w:r w:rsidRPr="00DE03CD">
        <w:rPr>
          <w:rFonts w:ascii="Times New Roman" w:hAnsi="Times New Roman" w:cs="Times New Roman"/>
          <w:sz w:val="28"/>
          <w:szCs w:val="28"/>
        </w:rPr>
        <w:t>роводилося фінальне тестування і впорядковування всіх отриманих даних у двох групах ЕГ і КГ. Після цього аналізувався прогрес груп учнів із двох позицій – об’єктивної та суб’єктивної. Суб’єктивними даними були результати проведення анкетувань і діагностики, тоді як об’єктивними – фактичні дані поточної успішності учнів до експерименту та після нього.</w:t>
      </w:r>
    </w:p>
    <w:p w14:paraId="5B580EBF" w14:textId="77777777" w:rsidR="003E1DB1" w:rsidRPr="00DE03CD" w:rsidRDefault="003E1DB1" w:rsidP="0086372A">
      <w:pPr>
        <w:pStyle w:val="a7"/>
        <w:spacing w:after="0" w:line="360" w:lineRule="auto"/>
        <w:ind w:left="0" w:right="-2" w:firstLine="709"/>
        <w:jc w:val="both"/>
        <w:rPr>
          <w:rFonts w:ascii="Times New Roman" w:hAnsi="Times New Roman" w:cs="Times New Roman"/>
          <w:sz w:val="28"/>
          <w:szCs w:val="28"/>
        </w:rPr>
      </w:pPr>
      <w:r w:rsidRPr="00DE03CD">
        <w:rPr>
          <w:rFonts w:ascii="Times New Roman" w:hAnsi="Times New Roman" w:cs="Times New Roman"/>
          <w:sz w:val="28"/>
          <w:szCs w:val="28"/>
        </w:rPr>
        <w:t>М</w:t>
      </w:r>
      <w:r w:rsidRPr="00DE03CD">
        <w:rPr>
          <w:rFonts w:ascii="Times New Roman" w:hAnsi="Times New Roman" w:cs="Times New Roman"/>
          <w:sz w:val="28"/>
          <w:szCs w:val="28"/>
          <w:lang w:val="uk-UA"/>
        </w:rPr>
        <w:t>е</w:t>
      </w:r>
      <w:r w:rsidRPr="00DE03CD">
        <w:rPr>
          <w:rFonts w:ascii="Times New Roman" w:hAnsi="Times New Roman" w:cs="Times New Roman"/>
          <w:sz w:val="28"/>
          <w:szCs w:val="28"/>
        </w:rPr>
        <w:t>т</w:t>
      </w:r>
      <w:r w:rsidRPr="00DE03CD">
        <w:rPr>
          <w:rFonts w:ascii="Times New Roman" w:hAnsi="Times New Roman" w:cs="Times New Roman"/>
          <w:sz w:val="28"/>
          <w:szCs w:val="28"/>
          <w:lang w:val="uk-UA"/>
        </w:rPr>
        <w:t>ода</w:t>
      </w:r>
      <w:r w:rsidRPr="00DE03CD">
        <w:rPr>
          <w:rFonts w:ascii="Times New Roman" w:hAnsi="Times New Roman" w:cs="Times New Roman"/>
          <w:sz w:val="28"/>
          <w:szCs w:val="28"/>
        </w:rPr>
        <w:t>ми дослідження є: спостереження</w:t>
      </w:r>
      <w:r w:rsidRPr="00DE03CD">
        <w:rPr>
          <w:rFonts w:ascii="Times New Roman" w:hAnsi="Times New Roman" w:cs="Times New Roman"/>
          <w:sz w:val="28"/>
          <w:szCs w:val="28"/>
          <w:lang w:val="uk-UA"/>
        </w:rPr>
        <w:t xml:space="preserve"> за освітнім процесом</w:t>
      </w:r>
      <w:r w:rsidRPr="00DE03CD">
        <w:rPr>
          <w:rFonts w:ascii="Times New Roman" w:hAnsi="Times New Roman" w:cs="Times New Roman"/>
          <w:sz w:val="28"/>
          <w:szCs w:val="28"/>
        </w:rPr>
        <w:t>; анкетування</w:t>
      </w:r>
      <w:r w:rsidRPr="00DE03CD">
        <w:rPr>
          <w:rFonts w:ascii="Times New Roman" w:hAnsi="Times New Roman" w:cs="Times New Roman"/>
          <w:sz w:val="28"/>
          <w:szCs w:val="28"/>
          <w:lang w:val="uk-UA"/>
        </w:rPr>
        <w:t>;</w:t>
      </w:r>
      <w:r w:rsidRPr="00DE03CD">
        <w:rPr>
          <w:rFonts w:ascii="Times New Roman" w:hAnsi="Times New Roman" w:cs="Times New Roman"/>
          <w:sz w:val="28"/>
          <w:szCs w:val="28"/>
        </w:rPr>
        <w:t xml:space="preserve"> </w:t>
      </w:r>
      <w:r w:rsidRPr="00DE03CD">
        <w:rPr>
          <w:rFonts w:ascii="Times New Roman" w:hAnsi="Times New Roman" w:cs="Times New Roman"/>
          <w:sz w:val="28"/>
          <w:szCs w:val="28"/>
          <w:lang w:val="uk-UA"/>
        </w:rPr>
        <w:t>тестува</w:t>
      </w:r>
      <w:r w:rsidRPr="00DE03CD">
        <w:rPr>
          <w:rFonts w:ascii="Times New Roman" w:hAnsi="Times New Roman" w:cs="Times New Roman"/>
          <w:sz w:val="28"/>
          <w:szCs w:val="28"/>
        </w:rPr>
        <w:t xml:space="preserve">ння; </w:t>
      </w:r>
      <w:r w:rsidRPr="00DE03CD">
        <w:rPr>
          <w:rFonts w:ascii="Times New Roman" w:hAnsi="Times New Roman" w:cs="Times New Roman"/>
          <w:sz w:val="28"/>
          <w:szCs w:val="28"/>
          <w:lang w:val="uk-UA"/>
        </w:rPr>
        <w:t>аналіз результатів поточного контролю</w:t>
      </w:r>
      <w:r w:rsidRPr="00DE03CD">
        <w:rPr>
          <w:rFonts w:ascii="Times New Roman" w:hAnsi="Times New Roman" w:cs="Times New Roman"/>
          <w:sz w:val="28"/>
          <w:szCs w:val="28"/>
        </w:rPr>
        <w:t>.</w:t>
      </w:r>
    </w:p>
    <w:p w14:paraId="5C3AA1CE" w14:textId="1E477972" w:rsidR="003E1DB1" w:rsidRPr="00DE03CD" w:rsidRDefault="003E1DB1" w:rsidP="0086372A">
      <w:pPr>
        <w:spacing w:after="0" w:line="360" w:lineRule="auto"/>
        <w:ind w:firstLine="709"/>
        <w:jc w:val="both"/>
        <w:rPr>
          <w:rFonts w:ascii="Times New Roman" w:hAnsi="Times New Roman" w:cs="Times New Roman"/>
          <w:sz w:val="28"/>
          <w:szCs w:val="28"/>
        </w:rPr>
      </w:pPr>
      <w:r w:rsidRPr="00DE03CD">
        <w:rPr>
          <w:rFonts w:ascii="Times New Roman" w:hAnsi="Times New Roman" w:cs="Times New Roman"/>
          <w:noProof/>
          <w:sz w:val="28"/>
          <w:szCs w:val="28"/>
        </w:rPr>
        <w:t>Спосте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ре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же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ння – ціле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спрямова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не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 xml:space="preserve"> сприйма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ння пе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вного пе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да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гогічного явища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 в проце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сі якого дослідник отримує конкре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тний пра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ктичний ма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те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ріа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л. Виділяють та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кі 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та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пи спосте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ре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же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ння: визна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че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ння ме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ти і за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вда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нь (для чого, з якою ме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тою ве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де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ться спосте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ре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же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ння); вибір способу спосте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ре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же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ння, який на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йме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нше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 xml:space="preserve"> вплива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є на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 xml:space="preserve"> досліджува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ний об’єкт і на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йбільш за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бе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зпе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чує збір не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обхідної інформа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ції (як спосте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ріга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ти); вибір способів ре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єстра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ції спосте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ре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жува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ного (як ве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сти за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писи); обробка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 xml:space="preserve"> й інте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рпре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та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ція отрима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ної інформа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ції [</w:t>
      </w:r>
      <w:r w:rsidR="00AC629F" w:rsidRPr="00DE03CD">
        <w:rPr>
          <w:rFonts w:ascii="Times New Roman" w:hAnsi="Times New Roman" w:cs="Times New Roman"/>
          <w:sz w:val="28"/>
          <w:szCs w:val="28"/>
          <w:lang w:eastAsia="uk-UA"/>
        </w:rPr>
        <w:t>27</w:t>
      </w:r>
      <w:r w:rsidRPr="00DE03CD">
        <w:rPr>
          <w:rFonts w:ascii="Times New Roman" w:hAnsi="Times New Roman" w:cs="Times New Roman"/>
          <w:noProof/>
          <w:sz w:val="28"/>
          <w:szCs w:val="28"/>
        </w:rPr>
        <w:t>].</w:t>
      </w:r>
    </w:p>
    <w:p w14:paraId="505E55AB" w14:textId="2B89DF30" w:rsidR="003E1DB1" w:rsidRPr="00DE03CD" w:rsidRDefault="003E1DB1" w:rsidP="0086372A">
      <w:pPr>
        <w:spacing w:after="0" w:line="360" w:lineRule="auto"/>
        <w:ind w:firstLine="709"/>
        <w:jc w:val="both"/>
        <w:rPr>
          <w:rFonts w:ascii="Times New Roman" w:hAnsi="Times New Roman" w:cs="Times New Roman"/>
          <w:sz w:val="28"/>
          <w:szCs w:val="28"/>
        </w:rPr>
      </w:pPr>
      <w:r w:rsidRPr="00DE03CD">
        <w:rPr>
          <w:rFonts w:ascii="Times New Roman" w:hAnsi="Times New Roman" w:cs="Times New Roman"/>
          <w:noProof/>
          <w:sz w:val="28"/>
          <w:szCs w:val="28"/>
        </w:rPr>
        <w:t>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нке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тува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ння – ме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тод ма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сового збору ма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те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ріа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лу за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 xml:space="preserve"> допомогою 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нке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ти. Ті, кому 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дре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сова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ні 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нке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ти, да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ють письмові відповіді. Бе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сіду й інте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рв’ю на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зива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ють опитува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нням «обличчя до обличчя», 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нке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тува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ння – за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очним опитува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нням. Ре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зульта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тивність бе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сіди, інте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рв’ю, 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нке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тува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ння в зна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чній мірі за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ле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жить від змісту й структури за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пита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нь [</w:t>
      </w:r>
      <w:r w:rsidR="00AC629F" w:rsidRPr="00DE03CD">
        <w:rPr>
          <w:rFonts w:ascii="Times New Roman" w:hAnsi="Times New Roman" w:cs="Times New Roman"/>
          <w:sz w:val="28"/>
          <w:szCs w:val="28"/>
          <w:lang w:eastAsia="uk-UA"/>
        </w:rPr>
        <w:t>27</w:t>
      </w:r>
      <w:r w:rsidRPr="00DE03CD">
        <w:rPr>
          <w:rFonts w:ascii="Times New Roman" w:hAnsi="Times New Roman" w:cs="Times New Roman"/>
          <w:noProof/>
          <w:sz w:val="28"/>
          <w:szCs w:val="28"/>
        </w:rPr>
        <w:t>].</w:t>
      </w:r>
    </w:p>
    <w:p w14:paraId="4E09684C" w14:textId="77777777" w:rsidR="003E1DB1" w:rsidRPr="00DE03CD" w:rsidRDefault="003E1DB1" w:rsidP="007D6430">
      <w:pPr>
        <w:spacing w:after="0" w:line="360" w:lineRule="auto"/>
        <w:ind w:firstLine="709"/>
        <w:jc w:val="both"/>
        <w:rPr>
          <w:rFonts w:ascii="Times New Roman" w:hAnsi="Times New Roman" w:cs="Times New Roman"/>
          <w:sz w:val="28"/>
          <w:szCs w:val="28"/>
        </w:rPr>
      </w:pPr>
      <w:r w:rsidRPr="00DE03CD">
        <w:rPr>
          <w:rFonts w:ascii="Times New Roman" w:hAnsi="Times New Roman" w:cs="Times New Roman"/>
          <w:sz w:val="28"/>
          <w:szCs w:val="28"/>
        </w:rPr>
        <w:lastRenderedPageBreak/>
        <w:t>Педагогічний експеримент є певним комплексом методів дослідження, який забезпечує науково-об’єктивну та доказову перевірку правильності обґрунтованої на початку дослідження гіпотези. Він дозволяє глибше, ніж інші методи, перевірити ефективність тих чи інших нововведень у навчанні та вихованні, порівняти значення різних факторів у структурі педагогічного процесу й обрати найкращі (оптимальні) їх поєднання для відповідної ситуації, виявити належні умови реалізації певних педагогічних завдань. Експеримент дає можливість відкрити усталені, повторювані, істотні зв’язки між явищами, тобто вивчати закономірності, характерні для педагогічного процесу.</w:t>
      </w:r>
    </w:p>
    <w:p w14:paraId="59F30A05" w14:textId="4EB52DAD" w:rsidR="003E1DB1" w:rsidRPr="00DE03CD" w:rsidRDefault="003E1DB1" w:rsidP="007D6430">
      <w:pPr>
        <w:spacing w:after="0" w:line="360" w:lineRule="auto"/>
        <w:ind w:firstLine="709"/>
        <w:jc w:val="both"/>
        <w:rPr>
          <w:rFonts w:ascii="Times New Roman" w:hAnsi="Times New Roman" w:cs="Times New Roman"/>
          <w:sz w:val="28"/>
          <w:szCs w:val="28"/>
        </w:rPr>
      </w:pPr>
      <w:r w:rsidRPr="00DE03CD">
        <w:rPr>
          <w:rFonts w:ascii="Times New Roman" w:hAnsi="Times New Roman" w:cs="Times New Roman"/>
          <w:sz w:val="28"/>
          <w:szCs w:val="28"/>
        </w:rPr>
        <w:t>Основна мета експерименту – перевірка теоретичних положень, підтвердження робочої гіпотези, всебічне вивчення теми дослідження [</w:t>
      </w:r>
      <w:r w:rsidR="00AC629F" w:rsidRPr="00DE03CD">
        <w:rPr>
          <w:rFonts w:ascii="Times New Roman" w:hAnsi="Times New Roman" w:cs="Times New Roman"/>
          <w:sz w:val="28"/>
          <w:szCs w:val="28"/>
        </w:rPr>
        <w:t>38</w:t>
      </w:r>
      <w:r w:rsidRPr="00DE03CD">
        <w:rPr>
          <w:rFonts w:ascii="Times New Roman" w:hAnsi="Times New Roman" w:cs="Times New Roman"/>
          <w:sz w:val="28"/>
          <w:szCs w:val="28"/>
        </w:rPr>
        <w:t>].</w:t>
      </w:r>
    </w:p>
    <w:p w14:paraId="5BD4368F" w14:textId="77777777" w:rsidR="003E1DB1" w:rsidRPr="00DE03CD" w:rsidRDefault="003E1DB1" w:rsidP="007D6430">
      <w:pPr>
        <w:spacing w:after="0" w:line="360" w:lineRule="auto"/>
        <w:ind w:firstLine="709"/>
        <w:jc w:val="both"/>
        <w:rPr>
          <w:rFonts w:ascii="Times New Roman" w:hAnsi="Times New Roman" w:cs="Times New Roman"/>
          <w:sz w:val="28"/>
          <w:szCs w:val="28"/>
        </w:rPr>
      </w:pPr>
      <w:r w:rsidRPr="00DE03CD">
        <w:rPr>
          <w:rFonts w:ascii="Times New Roman" w:hAnsi="Times New Roman" w:cs="Times New Roman"/>
          <w:noProof/>
          <w:sz w:val="28"/>
          <w:szCs w:val="28"/>
        </w:rPr>
        <w:t>Розрізняють 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кспе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риме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нт природний, на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тура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льний (в умова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х звичного на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вча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льно-виховного проце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су) і ла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бора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торний – створе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ння штучних умов для пе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ре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вірки, на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прикла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д, того чи іншого ме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тоду на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вча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ння, вихова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ння, коли окре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мі студе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нти ізолюються від ре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шти. Зде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більшого використовується природний 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кспе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риме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нт. Він може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 xml:space="preserve"> бути довготрива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лим 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бо короткоча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 xml:space="preserve">сним. </w:t>
      </w:r>
    </w:p>
    <w:p w14:paraId="773DF67F" w14:textId="68C58541" w:rsidR="003E1DB1" w:rsidRPr="00DE03CD" w:rsidRDefault="003E1DB1" w:rsidP="007D6430">
      <w:pPr>
        <w:spacing w:after="0" w:line="360" w:lineRule="auto"/>
        <w:ind w:firstLine="709"/>
        <w:jc w:val="both"/>
        <w:rPr>
          <w:rFonts w:ascii="Times New Roman" w:hAnsi="Times New Roman" w:cs="Times New Roman"/>
          <w:sz w:val="28"/>
          <w:szCs w:val="28"/>
        </w:rPr>
      </w:pPr>
      <w:r w:rsidRPr="00DE03CD">
        <w:rPr>
          <w:rFonts w:ascii="Times New Roman" w:hAnsi="Times New Roman" w:cs="Times New Roman"/>
          <w:noProof/>
          <w:sz w:val="28"/>
          <w:szCs w:val="28"/>
        </w:rPr>
        <w:t>Пе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да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гогічний 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кспе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риме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нт може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 xml:space="preserve"> бути конста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туючим, що виявляє тільки ре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льний ста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н спра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в і проце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сів, 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бо пе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ре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творюючим (розвива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ючим), коли здійснюється ціле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спрямова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на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 xml:space="preserve"> його орга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ніза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ція для визна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че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ння умов (ме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тодів, форм і змісту освіти) розвитку особистості студе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нтів. Труднощі 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кспе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риме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нта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льного ме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тоду поляга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ють у тому, що не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обхідно доскона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ло володіти те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хнікою його прове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де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ння, тут потрібна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 xml:space="preserve"> особлива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 xml:space="preserve"> де</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ліка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тність, та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кт, уміння вста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новлюва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ти конта</w:t>
      </w:r>
      <w:r w:rsidRPr="00DE03CD">
        <w:rPr>
          <w:rFonts w:ascii="Times New Roman" w:hAnsi="Times New Roman" w:cs="Times New Roman"/>
          <w:noProof/>
          <w:w w:val="80"/>
          <w:sz w:val="28"/>
          <w:szCs w:val="28"/>
        </w:rPr>
        <w:t> </w:t>
      </w:r>
      <w:r w:rsidRPr="00DE03CD">
        <w:rPr>
          <w:rFonts w:ascii="Times New Roman" w:hAnsi="Times New Roman" w:cs="Times New Roman"/>
          <w:noProof/>
          <w:sz w:val="28"/>
          <w:szCs w:val="28"/>
        </w:rPr>
        <w:t>кт з піддослідними [</w:t>
      </w:r>
      <w:r w:rsidR="00AC629F" w:rsidRPr="00DE03CD">
        <w:rPr>
          <w:rFonts w:ascii="Times New Roman" w:hAnsi="Times New Roman" w:cs="Times New Roman"/>
          <w:sz w:val="28"/>
          <w:szCs w:val="28"/>
          <w:lang w:eastAsia="uk-UA"/>
        </w:rPr>
        <w:t>27</w:t>
      </w:r>
      <w:r w:rsidRPr="00DE03CD">
        <w:rPr>
          <w:rFonts w:ascii="Times New Roman" w:hAnsi="Times New Roman" w:cs="Times New Roman"/>
          <w:noProof/>
          <w:sz w:val="28"/>
          <w:szCs w:val="28"/>
        </w:rPr>
        <w:t>].</w:t>
      </w:r>
    </w:p>
    <w:p w14:paraId="1F264B38" w14:textId="4F4F764B" w:rsidR="003E1DB1" w:rsidRPr="00DE03CD" w:rsidRDefault="003E1DB1" w:rsidP="007D6430">
      <w:pPr>
        <w:spacing w:after="0" w:line="360" w:lineRule="auto"/>
        <w:ind w:firstLine="709"/>
        <w:jc w:val="both"/>
        <w:rPr>
          <w:rFonts w:ascii="Times New Roman" w:hAnsi="Times New Roman" w:cs="Times New Roman"/>
          <w:sz w:val="28"/>
          <w:szCs w:val="28"/>
        </w:rPr>
      </w:pPr>
      <w:r w:rsidRPr="00DE03CD">
        <w:rPr>
          <w:rFonts w:ascii="Times New Roman" w:hAnsi="Times New Roman" w:cs="Times New Roman"/>
          <w:sz w:val="28"/>
          <w:szCs w:val="28"/>
        </w:rPr>
        <w:t>У свою чергу, А.А.</w:t>
      </w:r>
      <w:r w:rsidR="00086797"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rPr>
        <w:t>Киверялг</w:t>
      </w:r>
      <w:r w:rsidR="00A02DCE" w:rsidRPr="00DE03CD">
        <w:rPr>
          <w:rFonts w:ascii="Times New Roman" w:hAnsi="Times New Roman" w:cs="Times New Roman"/>
          <w:sz w:val="28"/>
          <w:szCs w:val="28"/>
          <w:lang w:val="uk-UA"/>
        </w:rPr>
        <w:t xml:space="preserve"> </w:t>
      </w:r>
      <w:r w:rsidR="00A02DCE" w:rsidRPr="00DE03CD">
        <w:rPr>
          <w:rFonts w:ascii="Times New Roman" w:hAnsi="Times New Roman" w:cs="Times New Roman"/>
          <w:sz w:val="28"/>
          <w:szCs w:val="28"/>
        </w:rPr>
        <w:t>[</w:t>
      </w:r>
      <w:r w:rsidR="00AC629F" w:rsidRPr="00DE03CD">
        <w:rPr>
          <w:rFonts w:ascii="Times New Roman" w:hAnsi="Times New Roman" w:cs="Times New Roman"/>
          <w:sz w:val="28"/>
          <w:szCs w:val="28"/>
        </w:rPr>
        <w:t>39</w:t>
      </w:r>
      <w:r w:rsidR="00A02DCE" w:rsidRPr="00DE03CD">
        <w:rPr>
          <w:rFonts w:ascii="Times New Roman" w:hAnsi="Times New Roman" w:cs="Times New Roman"/>
          <w:sz w:val="28"/>
          <w:szCs w:val="28"/>
        </w:rPr>
        <w:t>]</w:t>
      </w:r>
      <w:r w:rsidRPr="00DE03CD">
        <w:rPr>
          <w:rFonts w:ascii="Times New Roman" w:hAnsi="Times New Roman" w:cs="Times New Roman"/>
          <w:sz w:val="28"/>
          <w:szCs w:val="28"/>
        </w:rPr>
        <w:t xml:space="preserve"> називає чотири види експерименту:</w:t>
      </w:r>
    </w:p>
    <w:p w14:paraId="1B20582C" w14:textId="77777777" w:rsidR="003E1DB1" w:rsidRPr="00DE03CD" w:rsidRDefault="003E1DB1" w:rsidP="007D6430">
      <w:pPr>
        <w:widowControl w:val="0"/>
        <w:numPr>
          <w:ilvl w:val="0"/>
          <w:numId w:val="13"/>
        </w:numPr>
        <w:tabs>
          <w:tab w:val="left" w:pos="1134"/>
        </w:tabs>
        <w:suppressAutoHyphens/>
        <w:autoSpaceDN w:val="0"/>
        <w:spacing w:after="0" w:line="360" w:lineRule="auto"/>
        <w:ind w:left="0" w:firstLine="709"/>
        <w:jc w:val="both"/>
        <w:textAlignment w:val="baseline"/>
        <w:rPr>
          <w:rFonts w:ascii="Times New Roman" w:hAnsi="Times New Roman" w:cs="Times New Roman"/>
          <w:sz w:val="28"/>
          <w:szCs w:val="28"/>
        </w:rPr>
      </w:pPr>
      <w:r w:rsidRPr="00DE03CD">
        <w:rPr>
          <w:rFonts w:ascii="Times New Roman" w:hAnsi="Times New Roman" w:cs="Times New Roman"/>
          <w:sz w:val="28"/>
          <w:szCs w:val="28"/>
        </w:rPr>
        <w:t>констатувальний – визначення вихідних даних для подальшого дослідження (початковий рівень знань і умінь студентів з певного розділу програми);</w:t>
      </w:r>
    </w:p>
    <w:p w14:paraId="42E345A2" w14:textId="77777777" w:rsidR="003E1DB1" w:rsidRPr="00DE03CD" w:rsidRDefault="003E1DB1" w:rsidP="007D6430">
      <w:pPr>
        <w:widowControl w:val="0"/>
        <w:numPr>
          <w:ilvl w:val="0"/>
          <w:numId w:val="13"/>
        </w:numPr>
        <w:tabs>
          <w:tab w:val="left" w:pos="1134"/>
        </w:tabs>
        <w:suppressAutoHyphens/>
        <w:autoSpaceDN w:val="0"/>
        <w:spacing w:after="0" w:line="360" w:lineRule="auto"/>
        <w:ind w:left="0" w:firstLine="709"/>
        <w:jc w:val="both"/>
        <w:textAlignment w:val="baseline"/>
        <w:rPr>
          <w:rFonts w:ascii="Times New Roman" w:hAnsi="Times New Roman" w:cs="Times New Roman"/>
          <w:sz w:val="28"/>
          <w:szCs w:val="28"/>
        </w:rPr>
      </w:pPr>
      <w:r w:rsidRPr="00DE03CD">
        <w:rPr>
          <w:rFonts w:ascii="Times New Roman" w:hAnsi="Times New Roman" w:cs="Times New Roman"/>
          <w:sz w:val="28"/>
          <w:szCs w:val="28"/>
        </w:rPr>
        <w:t>навчальний – навчання проводиться із застосуванням нового фактора (новий матеріал, нові засоби, прийоми, форми навчання) і визначення ефективності їх застосування;</w:t>
      </w:r>
    </w:p>
    <w:p w14:paraId="23F333CA" w14:textId="77777777" w:rsidR="003E1DB1" w:rsidRPr="00DE03CD" w:rsidRDefault="003E1DB1" w:rsidP="007D6430">
      <w:pPr>
        <w:widowControl w:val="0"/>
        <w:numPr>
          <w:ilvl w:val="0"/>
          <w:numId w:val="13"/>
        </w:numPr>
        <w:tabs>
          <w:tab w:val="left" w:pos="1134"/>
        </w:tabs>
        <w:suppressAutoHyphens/>
        <w:autoSpaceDN w:val="0"/>
        <w:spacing w:after="0" w:line="360" w:lineRule="auto"/>
        <w:ind w:left="0" w:firstLine="709"/>
        <w:jc w:val="both"/>
        <w:textAlignment w:val="baseline"/>
        <w:rPr>
          <w:rFonts w:ascii="Times New Roman" w:hAnsi="Times New Roman" w:cs="Times New Roman"/>
          <w:sz w:val="28"/>
          <w:szCs w:val="28"/>
        </w:rPr>
      </w:pPr>
      <w:r w:rsidRPr="00DE03CD">
        <w:rPr>
          <w:rFonts w:ascii="Times New Roman" w:hAnsi="Times New Roman" w:cs="Times New Roman"/>
          <w:sz w:val="28"/>
          <w:szCs w:val="28"/>
        </w:rPr>
        <w:lastRenderedPageBreak/>
        <w:t>контролюючий – визначення через певний проміжок часу проведення навчального експерименту рівня знань, умінь та навичок учнів з матеріалу навчального експерименту;</w:t>
      </w:r>
    </w:p>
    <w:p w14:paraId="4416A15A" w14:textId="39A6FE2A" w:rsidR="003E1DB1" w:rsidRPr="00DE03CD" w:rsidRDefault="003E1DB1" w:rsidP="007D6430">
      <w:pPr>
        <w:widowControl w:val="0"/>
        <w:numPr>
          <w:ilvl w:val="0"/>
          <w:numId w:val="13"/>
        </w:numPr>
        <w:tabs>
          <w:tab w:val="left" w:pos="1134"/>
        </w:tabs>
        <w:suppressAutoHyphens/>
        <w:autoSpaceDN w:val="0"/>
        <w:spacing w:after="0" w:line="360" w:lineRule="auto"/>
        <w:ind w:left="0" w:firstLine="709"/>
        <w:jc w:val="both"/>
        <w:textAlignment w:val="baseline"/>
        <w:rPr>
          <w:rFonts w:ascii="Times New Roman" w:hAnsi="Times New Roman" w:cs="Times New Roman"/>
          <w:sz w:val="28"/>
          <w:szCs w:val="28"/>
        </w:rPr>
      </w:pPr>
      <w:r w:rsidRPr="00DE03CD">
        <w:rPr>
          <w:rFonts w:ascii="Times New Roman" w:hAnsi="Times New Roman" w:cs="Times New Roman"/>
          <w:sz w:val="28"/>
          <w:szCs w:val="28"/>
        </w:rPr>
        <w:t>порівняльний – під час якого в одній групі робота проводиться із застосуванням одного методу, а в іншій групі – іншого методу [</w:t>
      </w:r>
      <w:r w:rsidR="00AC629F" w:rsidRPr="00DE03CD">
        <w:rPr>
          <w:rFonts w:ascii="Times New Roman" w:hAnsi="Times New Roman" w:cs="Times New Roman"/>
          <w:sz w:val="28"/>
          <w:szCs w:val="28"/>
        </w:rPr>
        <w:t>38</w:t>
      </w:r>
      <w:r w:rsidRPr="00DE03CD">
        <w:rPr>
          <w:rFonts w:ascii="Times New Roman" w:hAnsi="Times New Roman" w:cs="Times New Roman"/>
          <w:sz w:val="28"/>
          <w:szCs w:val="28"/>
        </w:rPr>
        <w:t>].</w:t>
      </w:r>
    </w:p>
    <w:p w14:paraId="3338D2C9" w14:textId="77777777" w:rsidR="003E1DB1" w:rsidRPr="00DE03CD" w:rsidRDefault="003E1DB1" w:rsidP="007D6430">
      <w:pPr>
        <w:spacing w:after="0" w:line="360" w:lineRule="auto"/>
        <w:ind w:firstLine="709"/>
        <w:jc w:val="both"/>
        <w:rPr>
          <w:rFonts w:ascii="Times New Roman" w:hAnsi="Times New Roman" w:cs="Times New Roman"/>
          <w:sz w:val="28"/>
          <w:szCs w:val="28"/>
        </w:rPr>
      </w:pPr>
      <w:r w:rsidRPr="00DE03CD">
        <w:rPr>
          <w:rFonts w:ascii="Times New Roman" w:hAnsi="Times New Roman" w:cs="Times New Roman"/>
          <w:noProof/>
          <w:sz w:val="28"/>
          <w:szCs w:val="28"/>
        </w:rPr>
        <w:t xml:space="preserve">Пе ре ра хова ні ме тоди ще  на зива ються ме тода ми е мпіричного пізна ння пе да гогічних явищ. Вони слугують за соба ми збору на уково-пе да гогічних фа ктів, які підда ються те оре тичному а на лізу. </w:t>
      </w:r>
    </w:p>
    <w:p w14:paraId="25FB41BD" w14:textId="4312502E" w:rsidR="003E1DB1" w:rsidRPr="00DE03CD" w:rsidRDefault="003E1DB1" w:rsidP="007D6430">
      <w:pPr>
        <w:spacing w:after="0" w:line="360" w:lineRule="auto"/>
        <w:ind w:firstLine="709"/>
        <w:jc w:val="both"/>
        <w:rPr>
          <w:rFonts w:ascii="Times New Roman" w:hAnsi="Times New Roman" w:cs="Times New Roman"/>
          <w:noProof/>
          <w:sz w:val="28"/>
          <w:szCs w:val="28"/>
          <w:lang w:val="uk-UA"/>
        </w:rPr>
      </w:pPr>
      <w:r w:rsidRPr="00DE03CD">
        <w:rPr>
          <w:rFonts w:ascii="Times New Roman" w:hAnsi="Times New Roman" w:cs="Times New Roman"/>
          <w:noProof/>
          <w:sz w:val="28"/>
          <w:szCs w:val="28"/>
        </w:rPr>
        <w:t>Ма те ма тичні і ста тистичні ме тоди в пе да гогіці використовуються для обробки отрима них да них ме тода ми опитува ння й е кспе риме нту, а  та кож для вста новле ння кількісних за ле жносте й між досліджува ними явища ми. Вони допома га ють оцінити ре зульта ти е кспе риме нту, сприяють підвище нню на дійності висновків, створюють основу для те оре тичних уза га льне нь. На йбільш розповсюдже ні в пе да гогіці є ма те ма тичні ме тоди: ре єстра ції, ра нжирува ння. За  допомогою ста тистичних ме тодів визна ча ються се ре дні ве личини отрима них пока зників [</w:t>
      </w:r>
      <w:r w:rsidR="00AC629F" w:rsidRPr="00DE03CD">
        <w:rPr>
          <w:rFonts w:ascii="Times New Roman" w:hAnsi="Times New Roman" w:cs="Times New Roman"/>
          <w:noProof/>
          <w:sz w:val="28"/>
          <w:szCs w:val="28"/>
        </w:rPr>
        <w:t>28</w:t>
      </w:r>
      <w:r w:rsidRPr="00DE03CD">
        <w:rPr>
          <w:rFonts w:ascii="Times New Roman" w:hAnsi="Times New Roman" w:cs="Times New Roman"/>
          <w:noProof/>
          <w:sz w:val="28"/>
          <w:szCs w:val="28"/>
        </w:rPr>
        <w:t>]</w:t>
      </w:r>
      <w:r w:rsidR="00086797" w:rsidRPr="00DE03CD">
        <w:rPr>
          <w:rFonts w:ascii="Times New Roman" w:hAnsi="Times New Roman" w:cs="Times New Roman"/>
          <w:noProof/>
          <w:sz w:val="28"/>
          <w:szCs w:val="28"/>
          <w:lang w:val="uk-UA"/>
        </w:rPr>
        <w:t>.</w:t>
      </w:r>
    </w:p>
    <w:p w14:paraId="3315A589" w14:textId="77777777" w:rsidR="003E1DB1" w:rsidRPr="00DE03CD" w:rsidRDefault="003E1DB1" w:rsidP="00433CF5">
      <w:pPr>
        <w:spacing w:line="360" w:lineRule="auto"/>
        <w:ind w:firstLine="709"/>
        <w:jc w:val="both"/>
        <w:rPr>
          <w:rFonts w:ascii="Times New Roman" w:hAnsi="Times New Roman" w:cs="Times New Roman"/>
          <w:sz w:val="28"/>
          <w:szCs w:val="28"/>
        </w:rPr>
      </w:pPr>
      <w:r w:rsidRPr="00DE03CD">
        <w:rPr>
          <w:rFonts w:ascii="Times New Roman" w:hAnsi="Times New Roman" w:cs="Times New Roman"/>
          <w:sz w:val="28"/>
          <w:szCs w:val="28"/>
        </w:rPr>
        <w:t>Існує дві структури експериментального дослідження: паралельна та послідовна. У своїй кваліфікаційній роботі ми проводили паралельний експеримент: обираючи два однорідних об’єкти експериментальну (ЕГ) і контрольну групу (КГ). В ЕГ вводиться в дію активний фактор впливу, а в КГ – навчальний процес залишається незмінним. Спостерігаються і зіставляються два об’єкти, причому як і до початку експерименту, так і після нього. Це дає можливість порівняти вихідні та кінцеві характеристики об’єктів дослідження і таким чином довести ефективність проведеного експерименту.</w:t>
      </w:r>
    </w:p>
    <w:p w14:paraId="1A2CB6DC" w14:textId="75BD1E02" w:rsidR="003E1DB1" w:rsidRPr="00DE03CD" w:rsidRDefault="003E1DB1" w:rsidP="00027554">
      <w:pPr>
        <w:spacing w:after="0" w:line="360" w:lineRule="auto"/>
        <w:jc w:val="both"/>
        <w:rPr>
          <w:rFonts w:ascii="Times New Roman" w:hAnsi="Times New Roman" w:cs="Times New Roman"/>
          <w:sz w:val="28"/>
          <w:szCs w:val="28"/>
        </w:rPr>
      </w:pPr>
    </w:p>
    <w:p w14:paraId="73351F5F" w14:textId="690047B7" w:rsidR="00027554" w:rsidRPr="00DE03CD" w:rsidRDefault="00027554" w:rsidP="00027554">
      <w:pPr>
        <w:spacing w:after="0" w:line="360" w:lineRule="auto"/>
        <w:jc w:val="both"/>
        <w:rPr>
          <w:rFonts w:ascii="Times New Roman" w:hAnsi="Times New Roman" w:cs="Times New Roman"/>
          <w:sz w:val="28"/>
          <w:szCs w:val="28"/>
        </w:rPr>
      </w:pPr>
    </w:p>
    <w:p w14:paraId="4ACC30CA" w14:textId="6234C355" w:rsidR="00027554" w:rsidRPr="00DE03CD" w:rsidRDefault="00027554" w:rsidP="00027554">
      <w:pPr>
        <w:spacing w:after="0" w:line="360" w:lineRule="auto"/>
        <w:jc w:val="both"/>
        <w:rPr>
          <w:rFonts w:ascii="Times New Roman" w:hAnsi="Times New Roman" w:cs="Times New Roman"/>
          <w:sz w:val="28"/>
          <w:szCs w:val="28"/>
        </w:rPr>
      </w:pPr>
    </w:p>
    <w:p w14:paraId="1D367643" w14:textId="0225DD0E" w:rsidR="00027554" w:rsidRPr="00DE03CD" w:rsidRDefault="00027554" w:rsidP="00027554">
      <w:pPr>
        <w:spacing w:after="0" w:line="360" w:lineRule="auto"/>
        <w:jc w:val="both"/>
        <w:rPr>
          <w:rFonts w:ascii="Times New Roman" w:hAnsi="Times New Roman" w:cs="Times New Roman"/>
          <w:sz w:val="28"/>
          <w:szCs w:val="28"/>
        </w:rPr>
      </w:pPr>
    </w:p>
    <w:p w14:paraId="019E0874" w14:textId="77777777" w:rsidR="00027554" w:rsidRPr="00DE03CD" w:rsidRDefault="00027554" w:rsidP="00027554">
      <w:pPr>
        <w:spacing w:after="0" w:line="360" w:lineRule="auto"/>
        <w:jc w:val="both"/>
        <w:rPr>
          <w:rFonts w:ascii="Times New Roman" w:hAnsi="Times New Roman" w:cs="Times New Roman"/>
          <w:sz w:val="28"/>
          <w:szCs w:val="28"/>
        </w:rPr>
      </w:pPr>
    </w:p>
    <w:p w14:paraId="406FC9C6" w14:textId="77777777" w:rsidR="003E1DB1" w:rsidRPr="00DE03CD" w:rsidRDefault="003E1DB1" w:rsidP="00027554">
      <w:pPr>
        <w:spacing w:after="0" w:line="360" w:lineRule="auto"/>
        <w:ind w:firstLine="709"/>
        <w:rPr>
          <w:rFonts w:ascii="Times New Roman" w:hAnsi="Times New Roman" w:cs="Times New Roman"/>
          <w:bCs/>
          <w:noProof/>
          <w:sz w:val="28"/>
          <w:szCs w:val="28"/>
        </w:rPr>
      </w:pPr>
      <w:r w:rsidRPr="00DE03CD">
        <w:rPr>
          <w:rFonts w:ascii="Times New Roman" w:hAnsi="Times New Roman" w:cs="Times New Roman"/>
          <w:bCs/>
          <w:noProof/>
          <w:sz w:val="28"/>
          <w:szCs w:val="28"/>
        </w:rPr>
        <w:lastRenderedPageBreak/>
        <w:t>2.2 Методики</w:t>
      </w:r>
    </w:p>
    <w:p w14:paraId="1B9C7F15" w14:textId="7EFC6B65" w:rsidR="003E1DB1" w:rsidRPr="00DE03CD" w:rsidRDefault="003E1DB1" w:rsidP="00027554">
      <w:pPr>
        <w:spacing w:after="0" w:line="360" w:lineRule="auto"/>
        <w:ind w:firstLine="709"/>
        <w:rPr>
          <w:rFonts w:ascii="Times New Roman" w:hAnsi="Times New Roman" w:cs="Times New Roman"/>
          <w:bCs/>
          <w:sz w:val="28"/>
          <w:szCs w:val="28"/>
        </w:rPr>
      </w:pPr>
      <w:r w:rsidRPr="00DE03CD">
        <w:rPr>
          <w:rFonts w:ascii="Times New Roman" w:hAnsi="Times New Roman" w:cs="Times New Roman"/>
          <w:bCs/>
          <w:sz w:val="28"/>
          <w:szCs w:val="28"/>
        </w:rPr>
        <w:t>2.2.1 Діагностика рівня ситуативної (реактивної) тривожності (за Спілбергером-Ханіним)</w:t>
      </w:r>
    </w:p>
    <w:p w14:paraId="34B0F528" w14:textId="77777777" w:rsidR="00645E75" w:rsidRPr="00DE03CD" w:rsidRDefault="00645E75" w:rsidP="000874C5">
      <w:pPr>
        <w:spacing w:after="0" w:line="360" w:lineRule="auto"/>
        <w:ind w:firstLine="709"/>
        <w:rPr>
          <w:rFonts w:ascii="Times New Roman" w:hAnsi="Times New Roman" w:cs="Times New Roman"/>
          <w:b/>
          <w:bCs/>
          <w:sz w:val="28"/>
          <w:szCs w:val="28"/>
        </w:rPr>
      </w:pPr>
    </w:p>
    <w:p w14:paraId="45436B9B" w14:textId="77777777" w:rsidR="003E1DB1" w:rsidRPr="00DE03CD" w:rsidRDefault="003E1DB1" w:rsidP="000874C5">
      <w:pPr>
        <w:spacing w:after="0" w:line="360" w:lineRule="auto"/>
        <w:rPr>
          <w:rFonts w:ascii="Times New Roman" w:hAnsi="Times New Roman" w:cs="Times New Roman"/>
          <w:sz w:val="28"/>
          <w:szCs w:val="28"/>
        </w:rPr>
      </w:pPr>
    </w:p>
    <w:p w14:paraId="4683F9D1" w14:textId="092B82D8" w:rsidR="003E1DB1" w:rsidRPr="00DE03CD" w:rsidRDefault="003E1DB1" w:rsidP="000874C5">
      <w:pPr>
        <w:spacing w:after="0" w:line="360" w:lineRule="auto"/>
        <w:ind w:firstLine="709"/>
        <w:jc w:val="both"/>
        <w:rPr>
          <w:rFonts w:ascii="Times New Roman" w:hAnsi="Times New Roman" w:cs="Times New Roman"/>
          <w:sz w:val="28"/>
          <w:szCs w:val="28"/>
        </w:rPr>
      </w:pPr>
      <w:r w:rsidRPr="00DE03CD">
        <w:rPr>
          <w:rFonts w:ascii="Times New Roman" w:hAnsi="Times New Roman" w:cs="Times New Roman"/>
          <w:sz w:val="28"/>
          <w:szCs w:val="28"/>
        </w:rPr>
        <w:t>Ситуативна (реактивна) тривожність – стан суб’єкта в даний момент часу, який характеризується емоціями, які суб’єктивно переживаються особою: напругою, занепокоєнням, заклопотаністю, нервозністю у цій конкретній ситуації. Цей стан виникає як емоційна реакція на екстремальну або стресову ситуацію і може бути різним за інтенсивністю та динамікою у часі [</w:t>
      </w:r>
      <w:r w:rsidR="00AC629F" w:rsidRPr="00DE03CD">
        <w:rPr>
          <w:rFonts w:ascii="Times New Roman" w:hAnsi="Times New Roman" w:cs="Times New Roman"/>
          <w:sz w:val="28"/>
          <w:szCs w:val="28"/>
        </w:rPr>
        <w:t>40</w:t>
      </w:r>
      <w:r w:rsidRPr="00DE03CD">
        <w:rPr>
          <w:rFonts w:ascii="Times New Roman" w:hAnsi="Times New Roman" w:cs="Times New Roman"/>
          <w:sz w:val="28"/>
          <w:szCs w:val="28"/>
        </w:rPr>
        <w:t>].</w:t>
      </w:r>
    </w:p>
    <w:p w14:paraId="50139EF7" w14:textId="440DAF2D" w:rsidR="003E1DB1" w:rsidRPr="00DE03CD" w:rsidRDefault="003E1DB1" w:rsidP="000874C5">
      <w:pPr>
        <w:spacing w:after="0" w:line="360" w:lineRule="auto"/>
        <w:ind w:firstLine="709"/>
        <w:jc w:val="both"/>
        <w:rPr>
          <w:rFonts w:ascii="Times New Roman" w:hAnsi="Times New Roman" w:cs="Times New Roman"/>
          <w:sz w:val="28"/>
          <w:szCs w:val="28"/>
        </w:rPr>
      </w:pPr>
      <w:r w:rsidRPr="00DE03CD">
        <w:rPr>
          <w:rFonts w:ascii="Times New Roman" w:hAnsi="Times New Roman" w:cs="Times New Roman"/>
          <w:sz w:val="28"/>
          <w:szCs w:val="28"/>
        </w:rPr>
        <w:t>Методика розроблена Ч. Д. Спілбергером і адаптована Ю. Л. Ханіним [</w:t>
      </w:r>
      <w:r w:rsidR="00AC629F" w:rsidRPr="00DE03CD">
        <w:rPr>
          <w:rFonts w:ascii="Times New Roman" w:hAnsi="Times New Roman" w:cs="Times New Roman"/>
          <w:sz w:val="28"/>
          <w:szCs w:val="28"/>
        </w:rPr>
        <w:t>41</w:t>
      </w:r>
      <w:r w:rsidRPr="00DE03CD">
        <w:rPr>
          <w:rFonts w:ascii="Times New Roman" w:hAnsi="Times New Roman" w:cs="Times New Roman"/>
          <w:sz w:val="28"/>
          <w:szCs w:val="28"/>
        </w:rPr>
        <w:t>] є інформативним способом самооцінки рівня тривожності у даний момент.</w:t>
      </w:r>
    </w:p>
    <w:p w14:paraId="1BC653FB" w14:textId="77777777" w:rsidR="003E1DB1" w:rsidRPr="00DE03CD" w:rsidRDefault="003E1DB1" w:rsidP="000874C5">
      <w:pPr>
        <w:spacing w:after="0" w:line="360" w:lineRule="auto"/>
        <w:ind w:firstLine="709"/>
        <w:jc w:val="both"/>
        <w:rPr>
          <w:rFonts w:ascii="Times New Roman" w:hAnsi="Times New Roman" w:cs="Times New Roman"/>
          <w:sz w:val="28"/>
          <w:szCs w:val="28"/>
        </w:rPr>
      </w:pPr>
      <w:r w:rsidRPr="00DE03CD">
        <w:rPr>
          <w:rFonts w:ascii="Times New Roman" w:hAnsi="Times New Roman" w:cs="Times New Roman"/>
          <w:sz w:val="28"/>
          <w:szCs w:val="28"/>
        </w:rPr>
        <w:t>Для діагностики рівня ситуативної тривожності ми використовували опитувальний бланк ситуативної тривожності (</w:t>
      </w:r>
      <w:r w:rsidRPr="00DE03CD">
        <w:rPr>
          <w:rFonts w:ascii="Times New Roman" w:hAnsi="Times New Roman"/>
          <w:sz w:val="28"/>
          <w:szCs w:val="28"/>
        </w:rPr>
        <w:t xml:space="preserve">за </w:t>
      </w:r>
      <w:r w:rsidRPr="00DE03CD">
        <w:rPr>
          <w:rFonts w:ascii="Times New Roman" w:hAnsi="Times New Roman" w:cs="Times New Roman"/>
          <w:sz w:val="28"/>
          <w:szCs w:val="28"/>
        </w:rPr>
        <w:t>Спілбергер</w:t>
      </w:r>
      <w:r w:rsidRPr="00DE03CD">
        <w:rPr>
          <w:rFonts w:ascii="Times New Roman" w:hAnsi="Times New Roman"/>
          <w:sz w:val="28"/>
          <w:szCs w:val="28"/>
        </w:rPr>
        <w:t>ом</w:t>
      </w:r>
      <w:r w:rsidRPr="00DE03CD">
        <w:rPr>
          <w:rFonts w:ascii="Times New Roman" w:hAnsi="Times New Roman" w:cs="Times New Roman"/>
          <w:sz w:val="28"/>
          <w:szCs w:val="28"/>
        </w:rPr>
        <w:t>-Ханін</w:t>
      </w:r>
      <w:r w:rsidRPr="00DE03CD">
        <w:rPr>
          <w:rFonts w:ascii="Times New Roman" w:hAnsi="Times New Roman"/>
          <w:sz w:val="28"/>
          <w:szCs w:val="28"/>
        </w:rPr>
        <w:t>им</w:t>
      </w:r>
      <w:r w:rsidRPr="00DE03CD">
        <w:rPr>
          <w:rFonts w:ascii="Times New Roman" w:hAnsi="Times New Roman" w:cs="Times New Roman"/>
          <w:sz w:val="28"/>
          <w:szCs w:val="28"/>
        </w:rPr>
        <w:t>) (Додаток А). Бланк включає інструкцію та 20 тверджень. Дослідження проводилося в групі, проте учні працювали самостійно. На кожне твердження існує 4 варіанти відповіді за ступенем інтенсивності: «Ні, це не так» – 1 бал; «Мабуть, так» – 2бали; «Вірно» – 3 бали; «Цілком вірно» – 4 бали.</w:t>
      </w:r>
    </w:p>
    <w:p w14:paraId="22908D64" w14:textId="77777777" w:rsidR="003E1DB1" w:rsidRPr="00DE03CD" w:rsidRDefault="003E1DB1" w:rsidP="000874C5">
      <w:pPr>
        <w:spacing w:after="0" w:line="360" w:lineRule="auto"/>
        <w:ind w:firstLine="709"/>
        <w:jc w:val="both"/>
        <w:rPr>
          <w:rFonts w:ascii="Times New Roman" w:hAnsi="Times New Roman" w:cs="Times New Roman"/>
          <w:sz w:val="28"/>
          <w:szCs w:val="28"/>
        </w:rPr>
      </w:pPr>
      <w:r w:rsidRPr="00DE03CD">
        <w:rPr>
          <w:rFonts w:ascii="Times New Roman" w:hAnsi="Times New Roman" w:cs="Times New Roman"/>
          <w:sz w:val="28"/>
          <w:szCs w:val="28"/>
        </w:rPr>
        <w:t xml:space="preserve">Визначення показників ситуаційної тривожності відбувається за  допомогою ключа та розрахунку за формулою: </w:t>
      </w:r>
      <w:r w:rsidRPr="00DE03CD">
        <w:rPr>
          <w:rFonts w:ascii="Times New Roman" w:eastAsia="Times New Roman" w:hAnsi="Times New Roman" w:cs="Times New Roman"/>
          <w:sz w:val="28"/>
          <w:szCs w:val="28"/>
          <w:lang w:eastAsia="uk-UA"/>
        </w:rPr>
        <w:t>РТ = Σ1–Σ2+ 50, деΣ1–сума закреслених на бланку цифр за пунктами шкали №№ 3, 4, 6, 7, 9, 12, 13, 14, 17, 18; Σ2–сума інших закреслених цифр за пунктами №№ 1, 2, 5, 8, 10, 11, 15, 16, 19, 20.</w:t>
      </w:r>
    </w:p>
    <w:p w14:paraId="1E8CFA90" w14:textId="77777777" w:rsidR="003E1DB1" w:rsidRPr="00DE03CD" w:rsidRDefault="003E1DB1" w:rsidP="000874C5">
      <w:pPr>
        <w:spacing w:after="0" w:line="360" w:lineRule="auto"/>
        <w:ind w:firstLine="567"/>
        <w:rPr>
          <w:rFonts w:ascii="Times New Roman" w:eastAsia="Times New Roman" w:hAnsi="Times New Roman" w:cs="Times New Roman"/>
          <w:sz w:val="28"/>
          <w:szCs w:val="28"/>
          <w:lang w:eastAsia="uk-UA"/>
        </w:rPr>
      </w:pPr>
      <w:r w:rsidRPr="00DE03CD">
        <w:rPr>
          <w:rFonts w:ascii="Times New Roman" w:eastAsia="Times New Roman" w:hAnsi="Times New Roman" w:cs="Times New Roman"/>
          <w:sz w:val="28"/>
          <w:szCs w:val="28"/>
          <w:lang w:eastAsia="uk-UA"/>
        </w:rPr>
        <w:t>Для інтерпретації результатів використовуються такі орієнтовані оцінки:</w:t>
      </w:r>
    </w:p>
    <w:p w14:paraId="217539DC" w14:textId="77777777" w:rsidR="003E1DB1" w:rsidRPr="00DE03CD" w:rsidRDefault="003E1DB1" w:rsidP="000874C5">
      <w:pPr>
        <w:widowControl w:val="0"/>
        <w:numPr>
          <w:ilvl w:val="0"/>
          <w:numId w:val="14"/>
        </w:numPr>
        <w:tabs>
          <w:tab w:val="left" w:pos="1134"/>
        </w:tabs>
        <w:suppressAutoHyphens/>
        <w:autoSpaceDN w:val="0"/>
        <w:spacing w:after="0" w:line="360" w:lineRule="auto"/>
        <w:ind w:left="0" w:firstLine="709"/>
        <w:textAlignment w:val="baseline"/>
        <w:rPr>
          <w:rFonts w:ascii="Times New Roman" w:eastAsia="Times New Roman" w:hAnsi="Times New Roman" w:cs="Times New Roman"/>
          <w:sz w:val="28"/>
          <w:szCs w:val="28"/>
          <w:lang w:eastAsia="uk-UA"/>
        </w:rPr>
      </w:pPr>
      <w:r w:rsidRPr="00DE03CD">
        <w:rPr>
          <w:rFonts w:ascii="Times New Roman" w:eastAsia="Times New Roman" w:hAnsi="Times New Roman" w:cs="Times New Roman"/>
          <w:sz w:val="28"/>
          <w:szCs w:val="28"/>
          <w:lang w:eastAsia="uk-UA"/>
        </w:rPr>
        <w:t>0-30 балів – низький рівень тривожності;</w:t>
      </w:r>
    </w:p>
    <w:p w14:paraId="293974B4" w14:textId="77777777" w:rsidR="003E1DB1" w:rsidRPr="00DE03CD" w:rsidRDefault="003E1DB1" w:rsidP="000874C5">
      <w:pPr>
        <w:widowControl w:val="0"/>
        <w:numPr>
          <w:ilvl w:val="0"/>
          <w:numId w:val="14"/>
        </w:numPr>
        <w:tabs>
          <w:tab w:val="left" w:pos="1134"/>
        </w:tabs>
        <w:suppressAutoHyphens/>
        <w:autoSpaceDN w:val="0"/>
        <w:spacing w:after="0" w:line="360" w:lineRule="auto"/>
        <w:ind w:left="0" w:firstLine="709"/>
        <w:textAlignment w:val="baseline"/>
        <w:rPr>
          <w:rFonts w:ascii="Times New Roman" w:eastAsia="Times New Roman" w:hAnsi="Times New Roman" w:cs="Times New Roman"/>
          <w:sz w:val="28"/>
          <w:szCs w:val="28"/>
          <w:lang w:eastAsia="uk-UA"/>
        </w:rPr>
      </w:pPr>
      <w:r w:rsidRPr="00DE03CD">
        <w:rPr>
          <w:rFonts w:ascii="Times New Roman" w:eastAsia="Times New Roman" w:hAnsi="Times New Roman" w:cs="Times New Roman"/>
          <w:sz w:val="28"/>
          <w:szCs w:val="28"/>
          <w:lang w:eastAsia="uk-UA"/>
        </w:rPr>
        <w:t>31-45 балів – помірний рівень тривожності;</w:t>
      </w:r>
    </w:p>
    <w:p w14:paraId="1C3EF7AF" w14:textId="77777777" w:rsidR="003E1DB1" w:rsidRPr="00DE03CD" w:rsidRDefault="003E1DB1" w:rsidP="000874C5">
      <w:pPr>
        <w:widowControl w:val="0"/>
        <w:numPr>
          <w:ilvl w:val="0"/>
          <w:numId w:val="14"/>
        </w:numPr>
        <w:tabs>
          <w:tab w:val="left" w:pos="1134"/>
        </w:tabs>
        <w:suppressAutoHyphens/>
        <w:autoSpaceDN w:val="0"/>
        <w:spacing w:after="0" w:line="360" w:lineRule="auto"/>
        <w:ind w:left="0" w:firstLine="709"/>
        <w:textAlignment w:val="baseline"/>
        <w:rPr>
          <w:rFonts w:ascii="Times New Roman" w:eastAsia="Times New Roman" w:hAnsi="Times New Roman" w:cs="Times New Roman"/>
          <w:sz w:val="28"/>
          <w:szCs w:val="28"/>
          <w:lang w:eastAsia="uk-UA"/>
        </w:rPr>
      </w:pPr>
      <w:r w:rsidRPr="00DE03CD">
        <w:rPr>
          <w:rFonts w:ascii="Times New Roman" w:eastAsia="Times New Roman" w:hAnsi="Times New Roman" w:cs="Times New Roman"/>
          <w:sz w:val="28"/>
          <w:szCs w:val="28"/>
          <w:lang w:eastAsia="uk-UA"/>
        </w:rPr>
        <w:t>вище 45 балів  – високий рівень тривожності.</w:t>
      </w:r>
    </w:p>
    <w:p w14:paraId="3176B48B" w14:textId="39CB2096" w:rsidR="003E1DB1" w:rsidRPr="00DE03CD" w:rsidRDefault="003E1DB1" w:rsidP="000874C5">
      <w:pPr>
        <w:spacing w:after="0" w:line="360" w:lineRule="auto"/>
        <w:rPr>
          <w:rFonts w:ascii="Times New Roman" w:hAnsi="Times New Roman" w:cs="Times New Roman"/>
          <w:sz w:val="28"/>
          <w:szCs w:val="28"/>
        </w:rPr>
      </w:pPr>
    </w:p>
    <w:p w14:paraId="40ADFE5F" w14:textId="24B2E0E8" w:rsidR="00464F08" w:rsidRPr="00DE03CD" w:rsidRDefault="00464F08" w:rsidP="000874C5">
      <w:pPr>
        <w:spacing w:after="0" w:line="360" w:lineRule="auto"/>
        <w:rPr>
          <w:rFonts w:ascii="Times New Roman" w:hAnsi="Times New Roman" w:cs="Times New Roman"/>
          <w:sz w:val="28"/>
          <w:szCs w:val="28"/>
        </w:rPr>
      </w:pPr>
    </w:p>
    <w:p w14:paraId="7D6AFA85" w14:textId="77777777" w:rsidR="00464F08" w:rsidRPr="00DE03CD" w:rsidRDefault="00464F08" w:rsidP="000874C5">
      <w:pPr>
        <w:spacing w:after="0" w:line="360" w:lineRule="auto"/>
        <w:rPr>
          <w:rFonts w:ascii="Times New Roman" w:hAnsi="Times New Roman" w:cs="Times New Roman"/>
          <w:sz w:val="28"/>
          <w:szCs w:val="28"/>
        </w:rPr>
      </w:pPr>
    </w:p>
    <w:p w14:paraId="78B5BC10" w14:textId="418DC0DF" w:rsidR="003E1DB1" w:rsidRPr="00DE03CD" w:rsidRDefault="003E1DB1" w:rsidP="00464F08">
      <w:pPr>
        <w:pStyle w:val="ae"/>
        <w:spacing w:before="0" w:after="0"/>
        <w:jc w:val="both"/>
        <w:rPr>
          <w:bCs/>
        </w:rPr>
      </w:pPr>
      <w:bookmarkStart w:id="29" w:name="_Toc535314710"/>
      <w:r w:rsidRPr="00DE03CD">
        <w:rPr>
          <w:bCs/>
        </w:rPr>
        <w:lastRenderedPageBreak/>
        <w:t>2.2.2 Методика виявлення суб’єктивних відчуттів в учнів щодо застосування ситуаційних завдань  на урок</w:t>
      </w:r>
      <w:bookmarkEnd w:id="29"/>
      <w:r w:rsidRPr="00DE03CD">
        <w:rPr>
          <w:bCs/>
        </w:rPr>
        <w:t>ах хімії</w:t>
      </w:r>
    </w:p>
    <w:p w14:paraId="0B50A923" w14:textId="4B1EFB46" w:rsidR="00645E75" w:rsidRPr="00DE03CD" w:rsidRDefault="00645E75" w:rsidP="00464F08">
      <w:pPr>
        <w:spacing w:after="0" w:line="360" w:lineRule="auto"/>
        <w:ind w:firstLine="709"/>
        <w:jc w:val="both"/>
        <w:rPr>
          <w:rFonts w:ascii="Times New Roman" w:hAnsi="Times New Roman"/>
          <w:sz w:val="28"/>
          <w:szCs w:val="28"/>
        </w:rPr>
      </w:pPr>
    </w:p>
    <w:p w14:paraId="7E9A8DFC" w14:textId="77777777" w:rsidR="00464F08" w:rsidRPr="00DE03CD" w:rsidRDefault="00464F08" w:rsidP="00464F08">
      <w:pPr>
        <w:spacing w:after="0" w:line="360" w:lineRule="auto"/>
        <w:ind w:firstLine="709"/>
        <w:jc w:val="both"/>
        <w:rPr>
          <w:rFonts w:ascii="Times New Roman" w:hAnsi="Times New Roman"/>
          <w:sz w:val="28"/>
          <w:szCs w:val="28"/>
        </w:rPr>
      </w:pPr>
    </w:p>
    <w:p w14:paraId="6EFC9DEE" w14:textId="77777777" w:rsidR="003E1DB1" w:rsidRPr="00DE03CD" w:rsidRDefault="003E1DB1" w:rsidP="00464F08">
      <w:pPr>
        <w:spacing w:after="0" w:line="360" w:lineRule="auto"/>
        <w:ind w:firstLine="709"/>
        <w:jc w:val="both"/>
        <w:rPr>
          <w:rFonts w:ascii="Times New Roman" w:hAnsi="Times New Roman"/>
          <w:sz w:val="28"/>
          <w:szCs w:val="28"/>
        </w:rPr>
      </w:pPr>
      <w:r w:rsidRPr="00DE03CD">
        <w:rPr>
          <w:rFonts w:ascii="Times New Roman" w:hAnsi="Times New Roman"/>
          <w:sz w:val="28"/>
          <w:szCs w:val="28"/>
        </w:rPr>
        <w:t>Для нашого педагогічного експерименту ми розробили анкету, що включала  3 твердження на варіанти відповідей на них, що стосувалися суб’єктивних відчуттів, які виникають в учнів ЕГ після проведення уроків із застосуванням завдань кейс-технології (Додаток Б).</w:t>
      </w:r>
    </w:p>
    <w:p w14:paraId="6C43B7DB" w14:textId="77777777" w:rsidR="003E1DB1" w:rsidRPr="00DE03CD" w:rsidRDefault="003E1DB1" w:rsidP="00195A65">
      <w:pPr>
        <w:spacing w:after="0" w:line="360" w:lineRule="auto"/>
        <w:ind w:firstLine="709"/>
        <w:jc w:val="both"/>
        <w:rPr>
          <w:rFonts w:ascii="Times New Roman" w:hAnsi="Times New Roman"/>
          <w:sz w:val="28"/>
          <w:szCs w:val="28"/>
        </w:rPr>
      </w:pPr>
    </w:p>
    <w:p w14:paraId="7CF14B42" w14:textId="77777777" w:rsidR="003E1DB1" w:rsidRPr="00DE03CD" w:rsidRDefault="003E1DB1" w:rsidP="00195A65">
      <w:pPr>
        <w:spacing w:after="0" w:line="360" w:lineRule="auto"/>
        <w:ind w:firstLine="709"/>
        <w:jc w:val="both"/>
        <w:rPr>
          <w:rFonts w:ascii="Times New Roman" w:hAnsi="Times New Roman"/>
          <w:sz w:val="28"/>
          <w:szCs w:val="28"/>
        </w:rPr>
      </w:pPr>
    </w:p>
    <w:p w14:paraId="4FE1292C" w14:textId="273DF042" w:rsidR="003E1DB1" w:rsidRPr="00DE03CD" w:rsidRDefault="003E1DB1" w:rsidP="00195A65">
      <w:pPr>
        <w:spacing w:after="0" w:line="360" w:lineRule="auto"/>
        <w:ind w:firstLine="709"/>
        <w:rPr>
          <w:rFonts w:ascii="Times New Roman" w:hAnsi="Times New Roman"/>
          <w:bCs/>
          <w:sz w:val="28"/>
          <w:szCs w:val="28"/>
        </w:rPr>
      </w:pPr>
      <w:r w:rsidRPr="00DE03CD">
        <w:rPr>
          <w:rFonts w:ascii="Times New Roman" w:hAnsi="Times New Roman"/>
          <w:bCs/>
          <w:sz w:val="28"/>
          <w:szCs w:val="28"/>
        </w:rPr>
        <w:t xml:space="preserve">2.2.3 Порівняльний аналіз показників поточної успішності учнів ЕГ і КГ </w:t>
      </w:r>
    </w:p>
    <w:p w14:paraId="5FE8191D" w14:textId="0E36EB6C" w:rsidR="003E1DB1" w:rsidRPr="00DE03CD" w:rsidRDefault="003E1DB1" w:rsidP="00195A65">
      <w:pPr>
        <w:spacing w:after="0" w:line="360" w:lineRule="auto"/>
        <w:jc w:val="both"/>
        <w:rPr>
          <w:rFonts w:ascii="Times New Roman" w:hAnsi="Times New Roman" w:cs="Times New Roman"/>
          <w:sz w:val="28"/>
          <w:szCs w:val="28"/>
        </w:rPr>
      </w:pPr>
    </w:p>
    <w:p w14:paraId="6BF240BC" w14:textId="77777777" w:rsidR="00645E75" w:rsidRPr="00DE03CD" w:rsidRDefault="00645E75" w:rsidP="00195A65">
      <w:pPr>
        <w:spacing w:after="0" w:line="360" w:lineRule="auto"/>
        <w:jc w:val="both"/>
        <w:rPr>
          <w:rFonts w:ascii="Times New Roman" w:hAnsi="Times New Roman" w:cs="Times New Roman"/>
          <w:sz w:val="28"/>
          <w:szCs w:val="28"/>
        </w:rPr>
      </w:pPr>
    </w:p>
    <w:p w14:paraId="6618559C" w14:textId="78078BAA" w:rsidR="003E1DB1" w:rsidRPr="00DE03CD" w:rsidRDefault="003E1DB1" w:rsidP="00195A65">
      <w:pPr>
        <w:spacing w:after="0" w:line="360" w:lineRule="auto"/>
        <w:ind w:firstLine="709"/>
        <w:jc w:val="both"/>
        <w:rPr>
          <w:rFonts w:ascii="Times New Roman" w:hAnsi="Times New Roman" w:cs="Times New Roman"/>
          <w:sz w:val="28"/>
          <w:szCs w:val="28"/>
        </w:rPr>
      </w:pPr>
      <w:r w:rsidRPr="00DE03CD">
        <w:rPr>
          <w:rFonts w:ascii="Times New Roman" w:hAnsi="Times New Roman" w:cs="Times New Roman"/>
          <w:sz w:val="28"/>
          <w:szCs w:val="28"/>
        </w:rPr>
        <w:t>Успішність – це ступінь засвоєння учнями певних знань та умінь в процесі навчання, способів їх набуття, з метою використання у подальшому особистому житті та професійній діяльності. Ми розділяємо позицію О. Біляковської, що успішність залежить від навчальної мотивації, здібностей та обдарованості дитини, емоційновольових компонентів (упевненості у власних силах, самоконтролю, наполегливості) [</w:t>
      </w:r>
      <w:r w:rsidR="00AC629F" w:rsidRPr="00DE03CD">
        <w:rPr>
          <w:rFonts w:ascii="Times New Roman" w:hAnsi="Times New Roman" w:cs="Times New Roman"/>
          <w:sz w:val="28"/>
          <w:szCs w:val="28"/>
        </w:rPr>
        <w:t>12</w:t>
      </w:r>
      <w:r w:rsidRPr="00DE03CD">
        <w:rPr>
          <w:rFonts w:ascii="Times New Roman" w:hAnsi="Times New Roman" w:cs="Times New Roman"/>
          <w:sz w:val="28"/>
          <w:szCs w:val="28"/>
        </w:rPr>
        <w:t>].</w:t>
      </w:r>
    </w:p>
    <w:p w14:paraId="4E9926F9" w14:textId="77777777" w:rsidR="003E1DB1" w:rsidRPr="00DE03CD" w:rsidRDefault="003E1DB1" w:rsidP="00195A65">
      <w:pPr>
        <w:spacing w:after="0" w:line="360" w:lineRule="auto"/>
        <w:ind w:firstLine="709"/>
        <w:jc w:val="both"/>
        <w:rPr>
          <w:rFonts w:ascii="Times New Roman" w:hAnsi="Times New Roman" w:cs="Times New Roman"/>
          <w:sz w:val="28"/>
          <w:szCs w:val="28"/>
        </w:rPr>
      </w:pPr>
      <w:r w:rsidRPr="00DE03CD">
        <w:rPr>
          <w:rFonts w:ascii="Times New Roman" w:hAnsi="Times New Roman" w:cs="Times New Roman"/>
          <w:sz w:val="28"/>
          <w:szCs w:val="28"/>
        </w:rPr>
        <w:t>Саме тому, у своєму дослідженні ми розглядаємо показники поточної успішності як об’єктивний показник ефективності запропонованої методики. Для цього аналізувалися результати поточного контролю учнів обох груп до та після проведення експерименту.</w:t>
      </w:r>
    </w:p>
    <w:p w14:paraId="03258B23" w14:textId="77777777" w:rsidR="00C26552" w:rsidRPr="00DE03CD" w:rsidRDefault="00C26552" w:rsidP="00433CF5">
      <w:pPr>
        <w:spacing w:line="360" w:lineRule="auto"/>
        <w:rPr>
          <w:rFonts w:ascii="Times New Roman" w:eastAsia="Times New Roman" w:hAnsi="Times New Roman" w:cs="Times New Roman"/>
          <w:sz w:val="28"/>
          <w:szCs w:val="20"/>
          <w:lang w:val="uk-UA" w:eastAsia="ru-RU"/>
        </w:rPr>
      </w:pPr>
      <w:r w:rsidRPr="00DE03CD">
        <w:rPr>
          <w:rFonts w:ascii="Times New Roman" w:eastAsia="Times New Roman" w:hAnsi="Times New Roman" w:cs="Times New Roman"/>
          <w:sz w:val="28"/>
          <w:szCs w:val="20"/>
          <w:lang w:val="uk-UA" w:eastAsia="ru-RU"/>
        </w:rPr>
        <w:br w:type="page"/>
      </w:r>
    </w:p>
    <w:p w14:paraId="5DABDA91" w14:textId="47AA5678" w:rsidR="003E1DB1" w:rsidRPr="00DE03CD" w:rsidRDefault="003E1DB1" w:rsidP="00433CF5">
      <w:pPr>
        <w:spacing w:after="0" w:line="360" w:lineRule="auto"/>
        <w:ind w:right="-2" w:firstLine="720"/>
        <w:jc w:val="center"/>
        <w:rPr>
          <w:rFonts w:ascii="Times New Roman" w:eastAsia="Times New Roman" w:hAnsi="Times New Roman" w:cs="Times New Roman"/>
          <w:bCs/>
          <w:sz w:val="28"/>
          <w:szCs w:val="20"/>
          <w:lang w:val="uk-UA" w:eastAsia="ru-RU"/>
        </w:rPr>
      </w:pPr>
      <w:r w:rsidRPr="00DE03CD">
        <w:rPr>
          <w:rFonts w:ascii="Times New Roman" w:eastAsia="Times New Roman" w:hAnsi="Times New Roman" w:cs="Times New Roman"/>
          <w:bCs/>
          <w:sz w:val="28"/>
          <w:szCs w:val="20"/>
          <w:lang w:val="uk-UA" w:eastAsia="ru-RU"/>
        </w:rPr>
        <w:lastRenderedPageBreak/>
        <w:t>3 ЕКСПЕРИМЕНТАЛЬНА ЧАСТИНА</w:t>
      </w:r>
    </w:p>
    <w:p w14:paraId="24ECC624" w14:textId="77777777" w:rsidR="003E1DB1" w:rsidRPr="00DE03CD" w:rsidRDefault="003E1DB1" w:rsidP="00594934">
      <w:pPr>
        <w:spacing w:after="0" w:line="360" w:lineRule="auto"/>
        <w:ind w:right="-2" w:firstLine="720"/>
        <w:jc w:val="both"/>
        <w:rPr>
          <w:rFonts w:ascii="Times New Roman" w:eastAsia="Times New Roman" w:hAnsi="Times New Roman" w:cs="Times New Roman"/>
          <w:bCs/>
          <w:sz w:val="28"/>
          <w:szCs w:val="20"/>
          <w:lang w:val="uk-UA" w:eastAsia="ru-RU"/>
        </w:rPr>
      </w:pPr>
      <w:r w:rsidRPr="00DE03CD">
        <w:rPr>
          <w:rFonts w:ascii="Times New Roman" w:eastAsia="Times New Roman" w:hAnsi="Times New Roman" w:cs="Times New Roman"/>
          <w:bCs/>
          <w:sz w:val="28"/>
          <w:szCs w:val="20"/>
          <w:lang w:val="uk-UA" w:eastAsia="ru-RU"/>
        </w:rPr>
        <w:t xml:space="preserve">3.1 </w:t>
      </w:r>
      <w:r w:rsidRPr="00DE03CD">
        <w:rPr>
          <w:rFonts w:ascii="Times New Roman" w:eastAsia="Times New Roman" w:hAnsi="Times New Roman" w:cs="Times New Roman"/>
          <w:bCs/>
          <w:sz w:val="28"/>
          <w:szCs w:val="28"/>
          <w:lang w:val="uk-UA" w:eastAsia="ru-RU"/>
        </w:rPr>
        <w:t>Визначення рівня ситуативної</w:t>
      </w:r>
      <w:r w:rsidRPr="00DE03CD">
        <w:rPr>
          <w:rFonts w:ascii="Times New Roman" w:eastAsia="Times New Roman" w:hAnsi="Times New Roman" w:cs="Times New Roman"/>
          <w:bCs/>
          <w:sz w:val="28"/>
          <w:szCs w:val="28"/>
          <w:lang w:eastAsia="ru-RU"/>
        </w:rPr>
        <w:t xml:space="preserve"> (</w:t>
      </w:r>
      <w:r w:rsidRPr="00DE03CD">
        <w:rPr>
          <w:rFonts w:ascii="Times New Roman" w:eastAsia="Times New Roman" w:hAnsi="Times New Roman" w:cs="Times New Roman"/>
          <w:bCs/>
          <w:sz w:val="28"/>
          <w:szCs w:val="28"/>
          <w:lang w:val="uk-UA" w:eastAsia="ru-RU"/>
        </w:rPr>
        <w:t>реактивної</w:t>
      </w:r>
      <w:r w:rsidRPr="00DE03CD">
        <w:rPr>
          <w:rFonts w:ascii="Times New Roman" w:eastAsia="Times New Roman" w:hAnsi="Times New Roman" w:cs="Times New Roman"/>
          <w:bCs/>
          <w:sz w:val="28"/>
          <w:szCs w:val="28"/>
          <w:lang w:eastAsia="ru-RU"/>
        </w:rPr>
        <w:t>)</w:t>
      </w:r>
      <w:r w:rsidRPr="00DE03CD">
        <w:rPr>
          <w:rFonts w:ascii="Times New Roman" w:eastAsia="Times New Roman" w:hAnsi="Times New Roman" w:cs="Times New Roman"/>
          <w:bCs/>
          <w:sz w:val="28"/>
          <w:szCs w:val="28"/>
          <w:lang w:val="uk-UA" w:eastAsia="ru-RU"/>
        </w:rPr>
        <w:t xml:space="preserve"> тривожності (за Спілбергером-Ханіним)</w:t>
      </w:r>
    </w:p>
    <w:p w14:paraId="2B67CD10" w14:textId="7A34F0F3" w:rsidR="003E1DB1" w:rsidRPr="00DE03CD" w:rsidRDefault="003E1DB1" w:rsidP="00433CF5">
      <w:pPr>
        <w:spacing w:after="0" w:line="360" w:lineRule="auto"/>
        <w:ind w:right="-2"/>
        <w:jc w:val="both"/>
        <w:rPr>
          <w:rFonts w:ascii="Times New Roman" w:eastAsia="Times New Roman" w:hAnsi="Times New Roman" w:cs="Times New Roman"/>
          <w:sz w:val="28"/>
          <w:szCs w:val="20"/>
          <w:lang w:val="uk-UA" w:eastAsia="ru-RU"/>
        </w:rPr>
      </w:pPr>
    </w:p>
    <w:p w14:paraId="5C0C875F" w14:textId="77777777" w:rsidR="004362DC" w:rsidRPr="00DE03CD" w:rsidRDefault="004362DC" w:rsidP="00433CF5">
      <w:pPr>
        <w:spacing w:after="0" w:line="360" w:lineRule="auto"/>
        <w:ind w:right="-2"/>
        <w:jc w:val="both"/>
        <w:rPr>
          <w:rFonts w:ascii="Times New Roman" w:eastAsia="Times New Roman" w:hAnsi="Times New Roman" w:cs="Times New Roman"/>
          <w:sz w:val="28"/>
          <w:szCs w:val="20"/>
          <w:lang w:val="uk-UA" w:eastAsia="ru-RU"/>
        </w:rPr>
      </w:pPr>
    </w:p>
    <w:p w14:paraId="4832AB2A" w14:textId="77777777" w:rsidR="003E1DB1" w:rsidRPr="00DE03CD" w:rsidRDefault="003E1DB1" w:rsidP="00433CF5">
      <w:pPr>
        <w:spacing w:after="0" w:line="360" w:lineRule="auto"/>
        <w:ind w:right="-2" w:firstLine="720"/>
        <w:jc w:val="both"/>
        <w:rPr>
          <w:rFonts w:ascii="Times New Roman" w:eastAsia="Times New Roman" w:hAnsi="Times New Roman" w:cs="Times New Roman"/>
          <w:sz w:val="28"/>
          <w:szCs w:val="20"/>
          <w:lang w:val="uk-UA" w:eastAsia="ru-RU"/>
        </w:rPr>
      </w:pPr>
      <w:r w:rsidRPr="00DE03CD">
        <w:rPr>
          <w:rFonts w:ascii="Times New Roman" w:eastAsia="Times New Roman" w:hAnsi="Times New Roman" w:cs="Times New Roman"/>
          <w:sz w:val="28"/>
          <w:szCs w:val="20"/>
          <w:lang w:val="uk-UA" w:eastAsia="ru-RU"/>
        </w:rPr>
        <w:t>Рівень ситуативної тривожності визначався на підставі заповнення учнями ЕГ і КГ опитувальних бланків (Додаток А). З метою встановлення динаміки цих показників діагностування проводилося в два етапи: на початку та наприкінці експерименту. Враховуючи особливості критерію ситуаційної тривожності нами було забезпечено ідентичність умов проведення опитування – у всіх випадках дослідження тривожності проводилося після проведеного уроку. Слід зауважити, що навчання відбувалося в звичному режимі в класних кімнатах ЗЗСО.</w:t>
      </w:r>
    </w:p>
    <w:p w14:paraId="5ADD479E" w14:textId="2EAF71A1" w:rsidR="003E1DB1" w:rsidRPr="00DE03CD" w:rsidRDefault="003E1DB1" w:rsidP="00433CF5">
      <w:pPr>
        <w:tabs>
          <w:tab w:val="num" w:pos="0"/>
        </w:tabs>
        <w:spacing w:after="0" w:line="360" w:lineRule="auto"/>
        <w:ind w:right="-2" w:firstLine="720"/>
        <w:jc w:val="both"/>
        <w:rPr>
          <w:rFonts w:ascii="Times New Roman" w:eastAsia="Times New Roman" w:hAnsi="Times New Roman" w:cs="Times New Roman"/>
          <w:sz w:val="28"/>
          <w:szCs w:val="20"/>
          <w:lang w:val="uk-UA" w:eastAsia="ru-RU"/>
        </w:rPr>
      </w:pPr>
      <w:r w:rsidRPr="00DE03CD">
        <w:rPr>
          <w:rFonts w:ascii="Times New Roman" w:eastAsia="Times New Roman" w:hAnsi="Times New Roman" w:cs="Times New Roman"/>
          <w:sz w:val="28"/>
          <w:szCs w:val="20"/>
          <w:lang w:val="uk-UA" w:eastAsia="ru-RU"/>
        </w:rPr>
        <w:t>Було встановлено узагальнені результати динаміки ситуаційної тривожності учнів на основі самооцінки протягом педагогічного експерименту,</w:t>
      </w:r>
      <w:r w:rsidR="004B4930" w:rsidRPr="00DE03CD">
        <w:rPr>
          <w:rFonts w:ascii="Times New Roman" w:eastAsia="Times New Roman" w:hAnsi="Times New Roman" w:cs="Times New Roman"/>
          <w:sz w:val="28"/>
          <w:szCs w:val="20"/>
          <w:lang w:val="uk-UA" w:eastAsia="ru-RU"/>
        </w:rPr>
        <w:t xml:space="preserve"> які представлені в таблиці 3.1</w:t>
      </w:r>
      <w:r w:rsidRPr="00DE03CD">
        <w:rPr>
          <w:rFonts w:ascii="Times New Roman" w:eastAsia="Times New Roman" w:hAnsi="Times New Roman" w:cs="Times New Roman"/>
          <w:sz w:val="28"/>
          <w:szCs w:val="20"/>
          <w:lang w:val="uk-UA" w:eastAsia="ru-RU"/>
        </w:rPr>
        <w:t>.</w:t>
      </w:r>
    </w:p>
    <w:p w14:paraId="2C949510" w14:textId="77777777" w:rsidR="004362DC" w:rsidRPr="00DE03CD" w:rsidRDefault="004362DC" w:rsidP="00433CF5">
      <w:pPr>
        <w:tabs>
          <w:tab w:val="num" w:pos="0"/>
        </w:tabs>
        <w:spacing w:after="0" w:line="360" w:lineRule="auto"/>
        <w:ind w:right="-2" w:firstLine="720"/>
        <w:jc w:val="both"/>
        <w:rPr>
          <w:rFonts w:ascii="Times New Roman" w:eastAsia="Times New Roman" w:hAnsi="Times New Roman" w:cs="Times New Roman"/>
          <w:i/>
          <w:sz w:val="28"/>
          <w:szCs w:val="20"/>
          <w:lang w:val="uk-UA" w:eastAsia="ru-RU"/>
        </w:rPr>
      </w:pPr>
    </w:p>
    <w:p w14:paraId="76115EAC" w14:textId="6948B8B6" w:rsidR="003E1DB1" w:rsidRPr="00DE03CD" w:rsidRDefault="004B4930" w:rsidP="00433CF5">
      <w:pPr>
        <w:spacing w:after="0" w:line="360" w:lineRule="auto"/>
        <w:ind w:right="-2" w:firstLine="709"/>
        <w:jc w:val="both"/>
        <w:rPr>
          <w:rFonts w:ascii="Times New Roman" w:eastAsia="Times New Roman" w:hAnsi="Times New Roman" w:cs="Times New Roman"/>
          <w:sz w:val="28"/>
          <w:szCs w:val="20"/>
          <w:lang w:val="uk-UA" w:eastAsia="ru-RU"/>
        </w:rPr>
      </w:pPr>
      <w:r w:rsidRPr="00DE03CD">
        <w:rPr>
          <w:rFonts w:ascii="Times New Roman" w:eastAsia="Times New Roman" w:hAnsi="Times New Roman" w:cs="Times New Roman"/>
          <w:sz w:val="28"/>
          <w:szCs w:val="20"/>
          <w:lang w:val="uk-UA" w:eastAsia="ru-RU"/>
        </w:rPr>
        <w:t>Таблиця 3.1</w:t>
      </w:r>
      <w:r w:rsidR="003E1DB1" w:rsidRPr="00DE03CD">
        <w:rPr>
          <w:rFonts w:ascii="Times New Roman" w:eastAsia="Times New Roman" w:hAnsi="Times New Roman" w:cs="Times New Roman"/>
          <w:sz w:val="28"/>
          <w:szCs w:val="20"/>
          <w:lang w:val="uk-UA" w:eastAsia="ru-RU"/>
        </w:rPr>
        <w:t xml:space="preserve"> – Динаміка рівня ситуаційної тривожності учнів ЕГ і КГ протягом експерименту </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1701"/>
        <w:gridCol w:w="1701"/>
        <w:gridCol w:w="1701"/>
        <w:gridCol w:w="1701"/>
      </w:tblGrid>
      <w:tr w:rsidR="003E1DB1" w:rsidRPr="00DE03CD" w14:paraId="66FAA4C0" w14:textId="77777777" w:rsidTr="00996BA1">
        <w:trPr>
          <w:cantSplit/>
          <w:trHeight w:val="433"/>
        </w:trPr>
        <w:tc>
          <w:tcPr>
            <w:tcW w:w="2446" w:type="dxa"/>
            <w:vMerge w:val="restart"/>
            <w:vAlign w:val="center"/>
          </w:tcPr>
          <w:p w14:paraId="1369EA5E" w14:textId="77777777" w:rsidR="003E1DB1" w:rsidRPr="00DE03CD" w:rsidRDefault="003E1DB1" w:rsidP="00433CF5">
            <w:pPr>
              <w:spacing w:after="0" w:line="360" w:lineRule="auto"/>
              <w:ind w:right="-2"/>
              <w:jc w:val="center"/>
              <w:rPr>
                <w:rFonts w:ascii="Times New Roman" w:eastAsia="Times New Roman" w:hAnsi="Times New Roman" w:cs="Times New Roman"/>
                <w:sz w:val="28"/>
                <w:szCs w:val="20"/>
                <w:lang w:val="uk-UA" w:eastAsia="ru-RU"/>
              </w:rPr>
            </w:pPr>
            <w:r w:rsidRPr="00DE03CD">
              <w:rPr>
                <w:rFonts w:ascii="Times New Roman" w:eastAsia="Times New Roman" w:hAnsi="Times New Roman" w:cs="Times New Roman"/>
                <w:sz w:val="28"/>
                <w:szCs w:val="20"/>
                <w:lang w:val="uk-UA" w:eastAsia="ru-RU"/>
              </w:rPr>
              <w:t>Рівень</w:t>
            </w:r>
          </w:p>
        </w:tc>
        <w:tc>
          <w:tcPr>
            <w:tcW w:w="3402" w:type="dxa"/>
            <w:gridSpan w:val="2"/>
            <w:vAlign w:val="center"/>
          </w:tcPr>
          <w:p w14:paraId="6150D19E" w14:textId="77777777" w:rsidR="003E1DB1" w:rsidRPr="00DE03CD" w:rsidRDefault="003E1DB1" w:rsidP="00433CF5">
            <w:pPr>
              <w:spacing w:after="0" w:line="360" w:lineRule="auto"/>
              <w:ind w:right="-2"/>
              <w:jc w:val="center"/>
              <w:rPr>
                <w:rFonts w:ascii="Times New Roman" w:eastAsia="Times New Roman" w:hAnsi="Times New Roman" w:cs="Times New Roman"/>
                <w:sz w:val="28"/>
                <w:szCs w:val="20"/>
                <w:lang w:val="uk-UA" w:eastAsia="ru-RU"/>
              </w:rPr>
            </w:pPr>
            <w:r w:rsidRPr="00DE03CD">
              <w:rPr>
                <w:rFonts w:ascii="Times New Roman" w:eastAsia="Times New Roman" w:hAnsi="Times New Roman" w:cs="Times New Roman"/>
                <w:sz w:val="28"/>
                <w:szCs w:val="20"/>
                <w:lang w:val="uk-UA" w:eastAsia="ru-RU"/>
              </w:rPr>
              <w:t>На початку експерименту</w:t>
            </w:r>
          </w:p>
        </w:tc>
        <w:tc>
          <w:tcPr>
            <w:tcW w:w="3402" w:type="dxa"/>
            <w:gridSpan w:val="2"/>
            <w:vAlign w:val="center"/>
          </w:tcPr>
          <w:p w14:paraId="74868073" w14:textId="77777777" w:rsidR="003E1DB1" w:rsidRPr="00DE03CD" w:rsidRDefault="003E1DB1" w:rsidP="00433CF5">
            <w:pPr>
              <w:spacing w:after="0" w:line="360" w:lineRule="auto"/>
              <w:ind w:right="-2"/>
              <w:jc w:val="center"/>
              <w:rPr>
                <w:rFonts w:ascii="Times New Roman" w:eastAsia="Times New Roman" w:hAnsi="Times New Roman" w:cs="Times New Roman"/>
                <w:sz w:val="28"/>
                <w:szCs w:val="20"/>
                <w:lang w:val="uk-UA" w:eastAsia="ru-RU"/>
              </w:rPr>
            </w:pPr>
            <w:r w:rsidRPr="00DE03CD">
              <w:rPr>
                <w:rFonts w:ascii="Times New Roman" w:eastAsia="Times New Roman" w:hAnsi="Times New Roman" w:cs="Times New Roman"/>
                <w:sz w:val="28"/>
                <w:szCs w:val="20"/>
                <w:lang w:val="uk-UA" w:eastAsia="ru-RU"/>
              </w:rPr>
              <w:t>Наприкінці експерименту</w:t>
            </w:r>
          </w:p>
        </w:tc>
      </w:tr>
      <w:tr w:rsidR="003E1DB1" w:rsidRPr="00DE03CD" w14:paraId="4BFE50AC" w14:textId="77777777" w:rsidTr="00996BA1">
        <w:trPr>
          <w:cantSplit/>
          <w:trHeight w:val="369"/>
        </w:trPr>
        <w:tc>
          <w:tcPr>
            <w:tcW w:w="2446" w:type="dxa"/>
            <w:vMerge/>
            <w:vAlign w:val="center"/>
          </w:tcPr>
          <w:p w14:paraId="388F4606" w14:textId="77777777" w:rsidR="003E1DB1" w:rsidRPr="00DE03CD" w:rsidRDefault="003E1DB1" w:rsidP="00433CF5">
            <w:pPr>
              <w:spacing w:after="0" w:line="360" w:lineRule="auto"/>
              <w:ind w:right="-2"/>
              <w:jc w:val="center"/>
              <w:rPr>
                <w:rFonts w:ascii="Times New Roman" w:eastAsia="Times New Roman" w:hAnsi="Times New Roman" w:cs="Times New Roman"/>
                <w:sz w:val="28"/>
                <w:szCs w:val="20"/>
                <w:lang w:val="uk-UA" w:eastAsia="ru-RU"/>
              </w:rPr>
            </w:pPr>
          </w:p>
        </w:tc>
        <w:tc>
          <w:tcPr>
            <w:tcW w:w="1701" w:type="dxa"/>
            <w:vAlign w:val="center"/>
          </w:tcPr>
          <w:p w14:paraId="6B7E19B6" w14:textId="77777777" w:rsidR="003E1DB1" w:rsidRPr="00DE03CD" w:rsidRDefault="003E1DB1" w:rsidP="00433CF5">
            <w:pPr>
              <w:spacing w:after="0" w:line="360" w:lineRule="auto"/>
              <w:ind w:right="-2"/>
              <w:jc w:val="center"/>
              <w:rPr>
                <w:rFonts w:ascii="Times New Roman" w:eastAsia="Times New Roman" w:hAnsi="Times New Roman" w:cs="Times New Roman"/>
                <w:sz w:val="28"/>
                <w:szCs w:val="20"/>
                <w:lang w:val="uk-UA" w:eastAsia="ru-RU"/>
              </w:rPr>
            </w:pPr>
            <w:r w:rsidRPr="00DE03CD">
              <w:rPr>
                <w:rFonts w:ascii="Times New Roman" w:eastAsia="Times New Roman" w:hAnsi="Times New Roman" w:cs="Times New Roman"/>
                <w:sz w:val="28"/>
                <w:szCs w:val="20"/>
                <w:lang w:val="uk-UA" w:eastAsia="ru-RU"/>
              </w:rPr>
              <w:t>ЕГ</w:t>
            </w:r>
          </w:p>
        </w:tc>
        <w:tc>
          <w:tcPr>
            <w:tcW w:w="1701" w:type="dxa"/>
            <w:vAlign w:val="center"/>
          </w:tcPr>
          <w:p w14:paraId="5FAD4A89" w14:textId="77777777" w:rsidR="003E1DB1" w:rsidRPr="00DE03CD" w:rsidRDefault="003E1DB1" w:rsidP="00433CF5">
            <w:pPr>
              <w:spacing w:after="0" w:line="360" w:lineRule="auto"/>
              <w:ind w:right="-2"/>
              <w:jc w:val="center"/>
              <w:rPr>
                <w:rFonts w:ascii="Times New Roman" w:eastAsia="Times New Roman" w:hAnsi="Times New Roman" w:cs="Times New Roman"/>
                <w:sz w:val="28"/>
                <w:szCs w:val="20"/>
                <w:lang w:val="uk-UA" w:eastAsia="ru-RU"/>
              </w:rPr>
            </w:pPr>
            <w:r w:rsidRPr="00DE03CD">
              <w:rPr>
                <w:rFonts w:ascii="Times New Roman" w:eastAsia="Times New Roman" w:hAnsi="Times New Roman" w:cs="Times New Roman"/>
                <w:sz w:val="28"/>
                <w:szCs w:val="20"/>
                <w:lang w:val="uk-UA" w:eastAsia="ru-RU"/>
              </w:rPr>
              <w:t>КГ</w:t>
            </w:r>
          </w:p>
        </w:tc>
        <w:tc>
          <w:tcPr>
            <w:tcW w:w="1701" w:type="dxa"/>
            <w:vAlign w:val="center"/>
          </w:tcPr>
          <w:p w14:paraId="16114782" w14:textId="77777777" w:rsidR="003E1DB1" w:rsidRPr="00DE03CD" w:rsidRDefault="003E1DB1" w:rsidP="00433CF5">
            <w:pPr>
              <w:spacing w:after="0" w:line="360" w:lineRule="auto"/>
              <w:ind w:right="-120"/>
              <w:jc w:val="center"/>
              <w:rPr>
                <w:rFonts w:ascii="Times New Roman" w:eastAsia="Times New Roman" w:hAnsi="Times New Roman" w:cs="Times New Roman"/>
                <w:sz w:val="28"/>
                <w:szCs w:val="20"/>
                <w:lang w:val="uk-UA" w:eastAsia="ru-RU"/>
              </w:rPr>
            </w:pPr>
            <w:r w:rsidRPr="00DE03CD">
              <w:rPr>
                <w:rFonts w:ascii="Times New Roman" w:eastAsia="Times New Roman" w:hAnsi="Times New Roman" w:cs="Times New Roman"/>
                <w:sz w:val="28"/>
                <w:szCs w:val="20"/>
                <w:lang w:val="uk-UA" w:eastAsia="ru-RU"/>
              </w:rPr>
              <w:t>ЕГ</w:t>
            </w:r>
          </w:p>
        </w:tc>
        <w:tc>
          <w:tcPr>
            <w:tcW w:w="1701" w:type="dxa"/>
            <w:vAlign w:val="center"/>
          </w:tcPr>
          <w:p w14:paraId="2FF1029F" w14:textId="77777777" w:rsidR="003E1DB1" w:rsidRPr="00DE03CD" w:rsidRDefault="003E1DB1" w:rsidP="00433CF5">
            <w:pPr>
              <w:spacing w:after="0" w:line="360" w:lineRule="auto"/>
              <w:ind w:right="-2"/>
              <w:jc w:val="center"/>
              <w:rPr>
                <w:rFonts w:ascii="Times New Roman" w:eastAsia="Times New Roman" w:hAnsi="Times New Roman" w:cs="Times New Roman"/>
                <w:sz w:val="28"/>
                <w:szCs w:val="20"/>
                <w:lang w:val="uk-UA" w:eastAsia="ru-RU"/>
              </w:rPr>
            </w:pPr>
            <w:r w:rsidRPr="00DE03CD">
              <w:rPr>
                <w:rFonts w:ascii="Times New Roman" w:eastAsia="Times New Roman" w:hAnsi="Times New Roman" w:cs="Times New Roman"/>
                <w:sz w:val="28"/>
                <w:szCs w:val="20"/>
                <w:lang w:val="uk-UA" w:eastAsia="ru-RU"/>
              </w:rPr>
              <w:t>КГ</w:t>
            </w:r>
          </w:p>
        </w:tc>
      </w:tr>
      <w:tr w:rsidR="003E1DB1" w:rsidRPr="00DE03CD" w14:paraId="3B58E739" w14:textId="77777777" w:rsidTr="00B3361C">
        <w:trPr>
          <w:cantSplit/>
          <w:trHeight w:val="600"/>
        </w:trPr>
        <w:tc>
          <w:tcPr>
            <w:tcW w:w="2446" w:type="dxa"/>
            <w:vAlign w:val="center"/>
          </w:tcPr>
          <w:p w14:paraId="7669B830" w14:textId="77777777" w:rsidR="003E1DB1" w:rsidRPr="00DE03CD" w:rsidRDefault="003E1DB1" w:rsidP="00433CF5">
            <w:pPr>
              <w:spacing w:after="0" w:line="360" w:lineRule="auto"/>
              <w:ind w:right="-2"/>
              <w:jc w:val="center"/>
              <w:rPr>
                <w:rFonts w:ascii="Times New Roman" w:eastAsia="Times New Roman" w:hAnsi="Times New Roman" w:cs="Times New Roman"/>
                <w:sz w:val="28"/>
                <w:szCs w:val="20"/>
                <w:lang w:val="uk-UA" w:eastAsia="ru-RU"/>
              </w:rPr>
            </w:pPr>
            <w:r w:rsidRPr="00DE03CD">
              <w:rPr>
                <w:rFonts w:ascii="Times New Roman" w:eastAsia="Times New Roman" w:hAnsi="Times New Roman" w:cs="Times New Roman"/>
                <w:sz w:val="28"/>
                <w:szCs w:val="20"/>
                <w:lang w:val="uk-UA" w:eastAsia="ru-RU"/>
              </w:rPr>
              <w:t>Низький</w:t>
            </w:r>
          </w:p>
        </w:tc>
        <w:tc>
          <w:tcPr>
            <w:tcW w:w="1701" w:type="dxa"/>
            <w:vAlign w:val="center"/>
          </w:tcPr>
          <w:p w14:paraId="50CC043F" w14:textId="77777777" w:rsidR="003E1DB1" w:rsidRPr="00DE03CD" w:rsidRDefault="003E1DB1" w:rsidP="00433CF5">
            <w:pPr>
              <w:spacing w:after="0" w:line="360" w:lineRule="auto"/>
              <w:ind w:right="-2"/>
              <w:jc w:val="center"/>
              <w:rPr>
                <w:rFonts w:ascii="Times New Roman" w:eastAsia="Times New Roman" w:hAnsi="Times New Roman" w:cs="Times New Roman"/>
                <w:sz w:val="28"/>
                <w:szCs w:val="20"/>
                <w:lang w:val="uk-UA" w:eastAsia="ru-RU"/>
              </w:rPr>
            </w:pPr>
            <w:r w:rsidRPr="00DE03CD">
              <w:rPr>
                <w:rFonts w:ascii="Times New Roman" w:eastAsia="Times New Roman" w:hAnsi="Times New Roman" w:cs="Times New Roman"/>
                <w:sz w:val="28"/>
                <w:szCs w:val="20"/>
                <w:lang w:val="uk-UA" w:eastAsia="ru-RU"/>
              </w:rPr>
              <w:t>1</w:t>
            </w:r>
          </w:p>
        </w:tc>
        <w:tc>
          <w:tcPr>
            <w:tcW w:w="1701" w:type="dxa"/>
            <w:vAlign w:val="center"/>
          </w:tcPr>
          <w:p w14:paraId="3DCBB3A3" w14:textId="77777777" w:rsidR="003E1DB1" w:rsidRPr="00DE03CD" w:rsidRDefault="003E1DB1" w:rsidP="00433CF5">
            <w:pPr>
              <w:spacing w:after="0" w:line="360" w:lineRule="auto"/>
              <w:ind w:right="-2"/>
              <w:jc w:val="center"/>
              <w:rPr>
                <w:rFonts w:ascii="Times New Roman" w:eastAsia="Times New Roman" w:hAnsi="Times New Roman" w:cs="Times New Roman"/>
                <w:sz w:val="28"/>
                <w:szCs w:val="20"/>
                <w:lang w:val="uk-UA" w:eastAsia="ru-RU"/>
              </w:rPr>
            </w:pPr>
            <w:r w:rsidRPr="00DE03CD">
              <w:rPr>
                <w:rFonts w:ascii="Times New Roman" w:eastAsia="Times New Roman" w:hAnsi="Times New Roman" w:cs="Times New Roman"/>
                <w:sz w:val="28"/>
                <w:szCs w:val="20"/>
                <w:lang w:val="uk-UA" w:eastAsia="ru-RU"/>
              </w:rPr>
              <w:t>2</w:t>
            </w:r>
          </w:p>
        </w:tc>
        <w:tc>
          <w:tcPr>
            <w:tcW w:w="1701" w:type="dxa"/>
            <w:vAlign w:val="center"/>
          </w:tcPr>
          <w:p w14:paraId="4AB74A62" w14:textId="77777777" w:rsidR="003E1DB1" w:rsidRPr="00DE03CD" w:rsidRDefault="003E1DB1" w:rsidP="00433CF5">
            <w:pPr>
              <w:spacing w:after="0" w:line="360" w:lineRule="auto"/>
              <w:ind w:right="-120"/>
              <w:jc w:val="center"/>
              <w:rPr>
                <w:rFonts w:ascii="Times New Roman" w:eastAsia="Times New Roman" w:hAnsi="Times New Roman" w:cs="Times New Roman"/>
                <w:sz w:val="28"/>
                <w:szCs w:val="20"/>
                <w:lang w:val="uk-UA" w:eastAsia="ru-RU"/>
              </w:rPr>
            </w:pPr>
            <w:r w:rsidRPr="00DE03CD">
              <w:rPr>
                <w:rFonts w:ascii="Times New Roman" w:eastAsia="Times New Roman" w:hAnsi="Times New Roman" w:cs="Times New Roman"/>
                <w:sz w:val="28"/>
                <w:szCs w:val="20"/>
                <w:lang w:val="uk-UA" w:eastAsia="ru-RU"/>
              </w:rPr>
              <w:t>3</w:t>
            </w:r>
          </w:p>
        </w:tc>
        <w:tc>
          <w:tcPr>
            <w:tcW w:w="1701" w:type="dxa"/>
            <w:vAlign w:val="center"/>
          </w:tcPr>
          <w:p w14:paraId="74AD6718" w14:textId="77777777" w:rsidR="003E1DB1" w:rsidRPr="00DE03CD" w:rsidRDefault="003E1DB1" w:rsidP="00433CF5">
            <w:pPr>
              <w:spacing w:after="0" w:line="360" w:lineRule="auto"/>
              <w:ind w:right="-2"/>
              <w:jc w:val="center"/>
              <w:rPr>
                <w:rFonts w:ascii="Times New Roman" w:eastAsia="Times New Roman" w:hAnsi="Times New Roman" w:cs="Times New Roman"/>
                <w:sz w:val="28"/>
                <w:szCs w:val="20"/>
                <w:lang w:val="uk-UA" w:eastAsia="ru-RU"/>
              </w:rPr>
            </w:pPr>
            <w:r w:rsidRPr="00DE03CD">
              <w:rPr>
                <w:rFonts w:ascii="Times New Roman" w:eastAsia="Times New Roman" w:hAnsi="Times New Roman" w:cs="Times New Roman"/>
                <w:sz w:val="28"/>
                <w:szCs w:val="20"/>
                <w:lang w:val="uk-UA" w:eastAsia="ru-RU"/>
              </w:rPr>
              <w:t>2</w:t>
            </w:r>
          </w:p>
        </w:tc>
      </w:tr>
      <w:tr w:rsidR="003E1DB1" w:rsidRPr="00DE03CD" w14:paraId="4044AF23" w14:textId="77777777" w:rsidTr="00B3361C">
        <w:trPr>
          <w:cantSplit/>
          <w:trHeight w:val="409"/>
        </w:trPr>
        <w:tc>
          <w:tcPr>
            <w:tcW w:w="2446" w:type="dxa"/>
            <w:vAlign w:val="center"/>
          </w:tcPr>
          <w:p w14:paraId="5CAB57F0" w14:textId="77777777" w:rsidR="003E1DB1" w:rsidRPr="00DE03CD" w:rsidRDefault="003E1DB1" w:rsidP="00433CF5">
            <w:pPr>
              <w:spacing w:after="0" w:line="360" w:lineRule="auto"/>
              <w:ind w:right="-2"/>
              <w:jc w:val="center"/>
              <w:rPr>
                <w:rFonts w:ascii="Times New Roman" w:eastAsia="Times New Roman" w:hAnsi="Times New Roman" w:cs="Times New Roman"/>
                <w:sz w:val="28"/>
                <w:szCs w:val="20"/>
                <w:lang w:val="uk-UA" w:eastAsia="ru-RU"/>
              </w:rPr>
            </w:pPr>
            <w:r w:rsidRPr="00DE03CD">
              <w:rPr>
                <w:rFonts w:ascii="Times New Roman" w:eastAsia="Times New Roman" w:hAnsi="Times New Roman" w:cs="Times New Roman"/>
                <w:sz w:val="28"/>
                <w:szCs w:val="20"/>
                <w:lang w:val="uk-UA" w:eastAsia="ru-RU"/>
              </w:rPr>
              <w:t>Середній</w:t>
            </w:r>
          </w:p>
        </w:tc>
        <w:tc>
          <w:tcPr>
            <w:tcW w:w="1701" w:type="dxa"/>
            <w:vAlign w:val="center"/>
          </w:tcPr>
          <w:p w14:paraId="3459710C" w14:textId="77777777" w:rsidR="003E1DB1" w:rsidRPr="00DE03CD" w:rsidRDefault="003E1DB1" w:rsidP="00433CF5">
            <w:pPr>
              <w:spacing w:after="0" w:line="360" w:lineRule="auto"/>
              <w:ind w:right="-2"/>
              <w:jc w:val="center"/>
              <w:rPr>
                <w:rFonts w:ascii="Times New Roman" w:eastAsia="Times New Roman" w:hAnsi="Times New Roman" w:cs="Times New Roman"/>
                <w:sz w:val="28"/>
                <w:szCs w:val="20"/>
                <w:lang w:val="uk-UA" w:eastAsia="ru-RU"/>
              </w:rPr>
            </w:pPr>
            <w:r w:rsidRPr="00DE03CD">
              <w:rPr>
                <w:rFonts w:ascii="Times New Roman" w:eastAsia="Times New Roman" w:hAnsi="Times New Roman" w:cs="Times New Roman"/>
                <w:sz w:val="28"/>
                <w:szCs w:val="20"/>
                <w:lang w:val="uk-UA" w:eastAsia="ru-RU"/>
              </w:rPr>
              <w:t>12</w:t>
            </w:r>
          </w:p>
        </w:tc>
        <w:tc>
          <w:tcPr>
            <w:tcW w:w="1701" w:type="dxa"/>
            <w:vAlign w:val="center"/>
          </w:tcPr>
          <w:p w14:paraId="6652B18C" w14:textId="77777777" w:rsidR="003E1DB1" w:rsidRPr="00DE03CD" w:rsidRDefault="003E1DB1" w:rsidP="00433CF5">
            <w:pPr>
              <w:spacing w:after="0" w:line="360" w:lineRule="auto"/>
              <w:ind w:right="-2"/>
              <w:jc w:val="center"/>
              <w:rPr>
                <w:rFonts w:ascii="Times New Roman" w:eastAsia="Times New Roman" w:hAnsi="Times New Roman" w:cs="Times New Roman"/>
                <w:sz w:val="28"/>
                <w:szCs w:val="20"/>
                <w:lang w:val="uk-UA" w:eastAsia="ru-RU"/>
              </w:rPr>
            </w:pPr>
            <w:r w:rsidRPr="00DE03CD">
              <w:rPr>
                <w:rFonts w:ascii="Times New Roman" w:eastAsia="Times New Roman" w:hAnsi="Times New Roman" w:cs="Times New Roman"/>
                <w:sz w:val="28"/>
                <w:szCs w:val="20"/>
                <w:lang w:val="uk-UA" w:eastAsia="ru-RU"/>
              </w:rPr>
              <w:t>12</w:t>
            </w:r>
          </w:p>
        </w:tc>
        <w:tc>
          <w:tcPr>
            <w:tcW w:w="1701" w:type="dxa"/>
            <w:vAlign w:val="center"/>
          </w:tcPr>
          <w:p w14:paraId="0D72400C" w14:textId="77777777" w:rsidR="003E1DB1" w:rsidRPr="00DE03CD" w:rsidRDefault="003E1DB1" w:rsidP="00433CF5">
            <w:pPr>
              <w:spacing w:after="0" w:line="360" w:lineRule="auto"/>
              <w:ind w:right="-120"/>
              <w:jc w:val="center"/>
              <w:rPr>
                <w:rFonts w:ascii="Times New Roman" w:eastAsia="Times New Roman" w:hAnsi="Times New Roman" w:cs="Times New Roman"/>
                <w:sz w:val="28"/>
                <w:szCs w:val="20"/>
                <w:lang w:val="uk-UA" w:eastAsia="ru-RU"/>
              </w:rPr>
            </w:pPr>
            <w:r w:rsidRPr="00DE03CD">
              <w:rPr>
                <w:rFonts w:ascii="Times New Roman" w:eastAsia="Times New Roman" w:hAnsi="Times New Roman" w:cs="Times New Roman"/>
                <w:sz w:val="28"/>
                <w:szCs w:val="20"/>
                <w:lang w:val="uk-UA" w:eastAsia="ru-RU"/>
              </w:rPr>
              <w:t>12</w:t>
            </w:r>
          </w:p>
        </w:tc>
        <w:tc>
          <w:tcPr>
            <w:tcW w:w="1701" w:type="dxa"/>
            <w:vAlign w:val="center"/>
          </w:tcPr>
          <w:p w14:paraId="730FCD52" w14:textId="77777777" w:rsidR="003E1DB1" w:rsidRPr="00DE03CD" w:rsidRDefault="003E1DB1" w:rsidP="00433CF5">
            <w:pPr>
              <w:spacing w:after="0" w:line="360" w:lineRule="auto"/>
              <w:ind w:right="-2"/>
              <w:jc w:val="center"/>
              <w:rPr>
                <w:rFonts w:ascii="Times New Roman" w:eastAsia="Times New Roman" w:hAnsi="Times New Roman" w:cs="Times New Roman"/>
                <w:sz w:val="28"/>
                <w:szCs w:val="20"/>
                <w:lang w:val="uk-UA" w:eastAsia="ru-RU"/>
              </w:rPr>
            </w:pPr>
            <w:r w:rsidRPr="00DE03CD">
              <w:rPr>
                <w:rFonts w:ascii="Times New Roman" w:eastAsia="Times New Roman" w:hAnsi="Times New Roman" w:cs="Times New Roman"/>
                <w:sz w:val="28"/>
                <w:szCs w:val="20"/>
                <w:lang w:val="uk-UA" w:eastAsia="ru-RU"/>
              </w:rPr>
              <w:t>13</w:t>
            </w:r>
          </w:p>
        </w:tc>
      </w:tr>
      <w:tr w:rsidR="003E1DB1" w:rsidRPr="00DE03CD" w14:paraId="2F400FEF" w14:textId="77777777" w:rsidTr="00B3361C">
        <w:trPr>
          <w:cantSplit/>
          <w:trHeight w:val="565"/>
        </w:trPr>
        <w:tc>
          <w:tcPr>
            <w:tcW w:w="2446" w:type="dxa"/>
            <w:vAlign w:val="center"/>
          </w:tcPr>
          <w:p w14:paraId="25FF9E5E" w14:textId="77777777" w:rsidR="003E1DB1" w:rsidRPr="00DE03CD" w:rsidRDefault="003E1DB1" w:rsidP="00433CF5">
            <w:pPr>
              <w:spacing w:after="0" w:line="360" w:lineRule="auto"/>
              <w:ind w:right="-2"/>
              <w:jc w:val="center"/>
              <w:rPr>
                <w:rFonts w:ascii="Times New Roman" w:eastAsia="Times New Roman" w:hAnsi="Times New Roman" w:cs="Times New Roman"/>
                <w:sz w:val="28"/>
                <w:szCs w:val="20"/>
                <w:lang w:val="uk-UA" w:eastAsia="ru-RU"/>
              </w:rPr>
            </w:pPr>
            <w:r w:rsidRPr="00DE03CD">
              <w:rPr>
                <w:rFonts w:ascii="Times New Roman" w:eastAsia="Times New Roman" w:hAnsi="Times New Roman" w:cs="Times New Roman"/>
                <w:sz w:val="28"/>
                <w:szCs w:val="20"/>
                <w:lang w:val="uk-UA" w:eastAsia="ru-RU"/>
              </w:rPr>
              <w:t>Високий</w:t>
            </w:r>
          </w:p>
        </w:tc>
        <w:tc>
          <w:tcPr>
            <w:tcW w:w="1701" w:type="dxa"/>
            <w:vAlign w:val="center"/>
          </w:tcPr>
          <w:p w14:paraId="5A6B4F05" w14:textId="77777777" w:rsidR="003E1DB1" w:rsidRPr="00DE03CD" w:rsidRDefault="003E1DB1" w:rsidP="00433CF5">
            <w:pPr>
              <w:spacing w:after="0" w:line="360" w:lineRule="auto"/>
              <w:ind w:right="-2"/>
              <w:jc w:val="center"/>
              <w:rPr>
                <w:rFonts w:ascii="Times New Roman" w:eastAsia="Times New Roman" w:hAnsi="Times New Roman" w:cs="Times New Roman"/>
                <w:sz w:val="28"/>
                <w:szCs w:val="20"/>
                <w:lang w:val="uk-UA" w:eastAsia="ru-RU"/>
              </w:rPr>
            </w:pPr>
            <w:r w:rsidRPr="00DE03CD">
              <w:rPr>
                <w:rFonts w:ascii="Times New Roman" w:eastAsia="Times New Roman" w:hAnsi="Times New Roman" w:cs="Times New Roman"/>
                <w:sz w:val="28"/>
                <w:szCs w:val="20"/>
                <w:lang w:val="uk-UA" w:eastAsia="ru-RU"/>
              </w:rPr>
              <w:t>4</w:t>
            </w:r>
          </w:p>
        </w:tc>
        <w:tc>
          <w:tcPr>
            <w:tcW w:w="1701" w:type="dxa"/>
            <w:vAlign w:val="center"/>
          </w:tcPr>
          <w:p w14:paraId="61C3489C" w14:textId="77777777" w:rsidR="003E1DB1" w:rsidRPr="00DE03CD" w:rsidRDefault="003E1DB1" w:rsidP="00433CF5">
            <w:pPr>
              <w:spacing w:after="0" w:line="360" w:lineRule="auto"/>
              <w:ind w:right="-2"/>
              <w:jc w:val="center"/>
              <w:rPr>
                <w:rFonts w:ascii="Times New Roman" w:eastAsia="Times New Roman" w:hAnsi="Times New Roman" w:cs="Times New Roman"/>
                <w:sz w:val="28"/>
                <w:szCs w:val="20"/>
                <w:lang w:val="uk-UA" w:eastAsia="ru-RU"/>
              </w:rPr>
            </w:pPr>
            <w:r w:rsidRPr="00DE03CD">
              <w:rPr>
                <w:rFonts w:ascii="Times New Roman" w:eastAsia="Times New Roman" w:hAnsi="Times New Roman" w:cs="Times New Roman"/>
                <w:sz w:val="28"/>
                <w:szCs w:val="20"/>
                <w:lang w:val="uk-UA" w:eastAsia="ru-RU"/>
              </w:rPr>
              <w:t>4</w:t>
            </w:r>
          </w:p>
        </w:tc>
        <w:tc>
          <w:tcPr>
            <w:tcW w:w="1701" w:type="dxa"/>
            <w:vAlign w:val="center"/>
          </w:tcPr>
          <w:p w14:paraId="1BC561B0" w14:textId="77777777" w:rsidR="003E1DB1" w:rsidRPr="00DE03CD" w:rsidRDefault="003E1DB1" w:rsidP="00433CF5">
            <w:pPr>
              <w:spacing w:after="0" w:line="360" w:lineRule="auto"/>
              <w:ind w:right="-120"/>
              <w:jc w:val="center"/>
              <w:rPr>
                <w:rFonts w:ascii="Times New Roman" w:eastAsia="Times New Roman" w:hAnsi="Times New Roman" w:cs="Times New Roman"/>
                <w:sz w:val="28"/>
                <w:szCs w:val="20"/>
                <w:lang w:val="uk-UA" w:eastAsia="ru-RU"/>
              </w:rPr>
            </w:pPr>
            <w:r w:rsidRPr="00DE03CD">
              <w:rPr>
                <w:rFonts w:ascii="Times New Roman" w:eastAsia="Times New Roman" w:hAnsi="Times New Roman" w:cs="Times New Roman"/>
                <w:sz w:val="28"/>
                <w:szCs w:val="20"/>
                <w:lang w:val="uk-UA" w:eastAsia="ru-RU"/>
              </w:rPr>
              <w:t>2</w:t>
            </w:r>
          </w:p>
        </w:tc>
        <w:tc>
          <w:tcPr>
            <w:tcW w:w="1701" w:type="dxa"/>
            <w:vAlign w:val="center"/>
          </w:tcPr>
          <w:p w14:paraId="7E416EAE" w14:textId="77777777" w:rsidR="003E1DB1" w:rsidRPr="00DE03CD" w:rsidRDefault="003E1DB1" w:rsidP="00433CF5">
            <w:pPr>
              <w:spacing w:after="0" w:line="360" w:lineRule="auto"/>
              <w:ind w:right="-2"/>
              <w:jc w:val="center"/>
              <w:rPr>
                <w:rFonts w:ascii="Times New Roman" w:eastAsia="Times New Roman" w:hAnsi="Times New Roman" w:cs="Times New Roman"/>
                <w:sz w:val="28"/>
                <w:szCs w:val="20"/>
                <w:lang w:val="uk-UA" w:eastAsia="ru-RU"/>
              </w:rPr>
            </w:pPr>
            <w:r w:rsidRPr="00DE03CD">
              <w:rPr>
                <w:rFonts w:ascii="Times New Roman" w:eastAsia="Times New Roman" w:hAnsi="Times New Roman" w:cs="Times New Roman"/>
                <w:sz w:val="28"/>
                <w:szCs w:val="20"/>
                <w:lang w:val="uk-UA" w:eastAsia="ru-RU"/>
              </w:rPr>
              <w:t>3</w:t>
            </w:r>
          </w:p>
        </w:tc>
      </w:tr>
    </w:tbl>
    <w:p w14:paraId="47B00E14" w14:textId="77777777" w:rsidR="003E1DB1" w:rsidRPr="00DE03CD" w:rsidRDefault="003E1DB1" w:rsidP="00433CF5">
      <w:pPr>
        <w:spacing w:after="0" w:line="360" w:lineRule="auto"/>
        <w:ind w:right="-2"/>
        <w:jc w:val="center"/>
        <w:rPr>
          <w:rFonts w:ascii="Times New Roman" w:eastAsia="Times New Roman" w:hAnsi="Times New Roman" w:cs="Times New Roman"/>
          <w:sz w:val="28"/>
          <w:szCs w:val="20"/>
          <w:lang w:val="uk-UA" w:eastAsia="ru-RU"/>
        </w:rPr>
      </w:pPr>
    </w:p>
    <w:p w14:paraId="4818EF54" w14:textId="77777777" w:rsidR="003E1DB1" w:rsidRPr="00DE03CD" w:rsidRDefault="003E1DB1" w:rsidP="00433CF5">
      <w:pPr>
        <w:spacing w:after="0" w:line="360" w:lineRule="auto"/>
        <w:ind w:right="-2" w:firstLine="709"/>
        <w:jc w:val="both"/>
        <w:rPr>
          <w:rFonts w:ascii="Times New Roman" w:eastAsia="Times New Roman" w:hAnsi="Times New Roman" w:cs="Times New Roman"/>
          <w:sz w:val="28"/>
          <w:szCs w:val="20"/>
          <w:lang w:val="uk-UA" w:eastAsia="ru-RU"/>
        </w:rPr>
      </w:pPr>
      <w:r w:rsidRPr="00DE03CD">
        <w:rPr>
          <w:rFonts w:ascii="Times New Roman" w:eastAsia="Times New Roman" w:hAnsi="Times New Roman" w:cs="Times New Roman"/>
          <w:sz w:val="28"/>
          <w:szCs w:val="20"/>
          <w:lang w:val="uk-UA" w:eastAsia="ru-RU"/>
        </w:rPr>
        <w:t xml:space="preserve">Виходячи з результатів діагностування рівнів ситуаційної тривожності можна відзначити, що на початку експерименту групи демонстрували приблизно однаковий рівень. Наприкінці експерименту відбувається зниження кількості учнів з високою тривожністю в обох групах, проте в ЕГ цей процес </w:t>
      </w:r>
      <w:r w:rsidRPr="00DE03CD">
        <w:rPr>
          <w:rFonts w:ascii="Times New Roman" w:eastAsia="Times New Roman" w:hAnsi="Times New Roman" w:cs="Times New Roman"/>
          <w:sz w:val="28"/>
          <w:szCs w:val="20"/>
          <w:lang w:val="uk-UA" w:eastAsia="ru-RU"/>
        </w:rPr>
        <w:lastRenderedPageBreak/>
        <w:t xml:space="preserve">більш динамічний. Водночас, слід відмітити, що динаміка цього процесу між учнями різних груп мала певні розбіжності. Зокрема, ми спостерігаємо, що кількість учнів ЕГ з низьким рівнем тривожності збільшується до трьох учнів, проти двох у КГ. </w:t>
      </w:r>
    </w:p>
    <w:p w14:paraId="7FA25017" w14:textId="77777777" w:rsidR="003E1DB1" w:rsidRPr="00DE03CD" w:rsidRDefault="003E1DB1" w:rsidP="00433CF5">
      <w:pPr>
        <w:spacing w:after="0" w:line="360" w:lineRule="auto"/>
        <w:ind w:right="-2" w:firstLine="709"/>
        <w:jc w:val="both"/>
        <w:rPr>
          <w:rFonts w:ascii="Times New Roman" w:eastAsia="Times New Roman" w:hAnsi="Times New Roman" w:cs="Times New Roman"/>
          <w:sz w:val="28"/>
          <w:szCs w:val="20"/>
          <w:lang w:val="uk-UA" w:eastAsia="ru-RU"/>
        </w:rPr>
      </w:pPr>
      <w:r w:rsidRPr="00DE03CD">
        <w:rPr>
          <w:rFonts w:ascii="Times New Roman" w:eastAsia="Times New Roman" w:hAnsi="Times New Roman" w:cs="Times New Roman"/>
          <w:sz w:val="28"/>
          <w:szCs w:val="20"/>
          <w:lang w:val="uk-UA" w:eastAsia="ru-RU"/>
        </w:rPr>
        <w:t>Таким чином, ми можемо засвідчити, що учні ЕГ виявляють меншу тривожність в навчальній діяльності в порівнянні зі учнями КГ. Це можна пояснити тим, що учні, які вирішувати ситуаційні завдання на уроках хімії під час навчання відчувають менший психологічний дискомфорт.</w:t>
      </w:r>
    </w:p>
    <w:p w14:paraId="10E775C0" w14:textId="77777777" w:rsidR="003E1DB1" w:rsidRPr="00DE03CD" w:rsidRDefault="003E1DB1" w:rsidP="00433CF5">
      <w:pPr>
        <w:spacing w:after="0" w:line="360" w:lineRule="auto"/>
        <w:rPr>
          <w:rFonts w:ascii="Times New Roman" w:eastAsia="Times New Roman" w:hAnsi="Times New Roman" w:cs="Times New Roman"/>
          <w:sz w:val="28"/>
          <w:szCs w:val="20"/>
          <w:lang w:val="uk-UA" w:eastAsia="ru-RU"/>
        </w:rPr>
      </w:pPr>
    </w:p>
    <w:p w14:paraId="1A9CEFBD" w14:textId="77777777" w:rsidR="003E1DB1" w:rsidRPr="00DE03CD" w:rsidRDefault="003E1DB1" w:rsidP="00433CF5">
      <w:pPr>
        <w:spacing w:after="0" w:line="360" w:lineRule="auto"/>
        <w:rPr>
          <w:rFonts w:ascii="Times New Roman" w:eastAsia="Times New Roman" w:hAnsi="Times New Roman" w:cs="Times New Roman"/>
          <w:b/>
          <w:sz w:val="28"/>
          <w:szCs w:val="20"/>
          <w:lang w:val="uk-UA" w:eastAsia="ru-RU"/>
        </w:rPr>
      </w:pPr>
    </w:p>
    <w:p w14:paraId="11A5E6DA" w14:textId="66B03A51" w:rsidR="003E1DB1" w:rsidRPr="00DE03CD" w:rsidRDefault="003E1DB1" w:rsidP="00433CF5">
      <w:pPr>
        <w:spacing w:after="0" w:line="360" w:lineRule="auto"/>
        <w:ind w:firstLine="709"/>
        <w:jc w:val="both"/>
        <w:outlineLvl w:val="0"/>
        <w:rPr>
          <w:rFonts w:ascii="Times New Roman" w:eastAsia="Times New Roman" w:hAnsi="Times New Roman" w:cs="Times New Roman"/>
          <w:sz w:val="28"/>
          <w:szCs w:val="20"/>
          <w:lang w:val="uk-UA" w:eastAsia="ru-RU"/>
        </w:rPr>
      </w:pPr>
      <w:r w:rsidRPr="00DE03CD">
        <w:rPr>
          <w:rFonts w:ascii="Times New Roman" w:eastAsia="Times New Roman" w:hAnsi="Times New Roman" w:cs="Times New Roman"/>
          <w:bCs/>
          <w:sz w:val="28"/>
          <w:szCs w:val="20"/>
          <w:lang w:val="uk-UA" w:eastAsia="ru-RU"/>
        </w:rPr>
        <w:t>3.</w:t>
      </w:r>
      <w:r w:rsidR="00F20F92" w:rsidRPr="00DE03CD">
        <w:rPr>
          <w:rFonts w:ascii="Times New Roman" w:eastAsia="Times New Roman" w:hAnsi="Times New Roman" w:cs="Times New Roman"/>
          <w:bCs/>
          <w:sz w:val="28"/>
          <w:szCs w:val="20"/>
          <w:lang w:val="uk-UA" w:eastAsia="ru-RU"/>
        </w:rPr>
        <w:t>2</w:t>
      </w:r>
      <w:r w:rsidRPr="00DE03CD">
        <w:rPr>
          <w:rFonts w:ascii="Times New Roman" w:eastAsia="Times New Roman" w:hAnsi="Times New Roman" w:cs="Times New Roman"/>
          <w:bCs/>
          <w:sz w:val="28"/>
          <w:szCs w:val="20"/>
          <w:lang w:val="uk-UA" w:eastAsia="ru-RU"/>
        </w:rPr>
        <w:t xml:space="preserve"> Анкетування учнів (суб’єктивні показники</w:t>
      </w:r>
      <w:r w:rsidRPr="00DE03CD">
        <w:rPr>
          <w:rFonts w:ascii="Times New Roman" w:eastAsia="Times New Roman" w:hAnsi="Times New Roman" w:cs="Times New Roman"/>
          <w:sz w:val="28"/>
          <w:szCs w:val="20"/>
          <w:lang w:val="uk-UA" w:eastAsia="ru-RU"/>
        </w:rPr>
        <w:t>)</w:t>
      </w:r>
    </w:p>
    <w:p w14:paraId="2495EDB9" w14:textId="77777777" w:rsidR="003E1DB1" w:rsidRPr="00DE03CD" w:rsidRDefault="003E1DB1" w:rsidP="00433CF5">
      <w:pPr>
        <w:spacing w:after="0" w:line="360" w:lineRule="auto"/>
        <w:ind w:firstLine="567"/>
        <w:jc w:val="both"/>
        <w:outlineLvl w:val="0"/>
        <w:rPr>
          <w:rFonts w:ascii="Times New Roman" w:eastAsia="Times New Roman" w:hAnsi="Times New Roman" w:cs="Times New Roman"/>
          <w:sz w:val="28"/>
          <w:szCs w:val="20"/>
          <w:lang w:val="uk-UA" w:eastAsia="ru-RU"/>
        </w:rPr>
      </w:pPr>
    </w:p>
    <w:p w14:paraId="26CD9259" w14:textId="77777777" w:rsidR="003E1DB1" w:rsidRPr="00DE03CD" w:rsidRDefault="003E1DB1" w:rsidP="00433CF5">
      <w:pPr>
        <w:spacing w:after="0" w:line="360" w:lineRule="auto"/>
        <w:ind w:firstLine="567"/>
        <w:jc w:val="both"/>
        <w:outlineLvl w:val="0"/>
        <w:rPr>
          <w:rFonts w:ascii="Times New Roman" w:eastAsia="Times New Roman" w:hAnsi="Times New Roman" w:cs="Times New Roman"/>
          <w:sz w:val="28"/>
          <w:szCs w:val="20"/>
          <w:lang w:val="uk-UA" w:eastAsia="ru-RU"/>
        </w:rPr>
      </w:pPr>
    </w:p>
    <w:p w14:paraId="37742664" w14:textId="77777777" w:rsidR="003E1DB1" w:rsidRPr="00DE03CD" w:rsidRDefault="003E1DB1" w:rsidP="00433CF5">
      <w:pPr>
        <w:spacing w:after="0" w:line="360" w:lineRule="auto"/>
        <w:ind w:firstLine="709"/>
        <w:jc w:val="both"/>
        <w:outlineLvl w:val="0"/>
        <w:rPr>
          <w:rFonts w:ascii="Times New Roman" w:eastAsia="Times New Roman" w:hAnsi="Times New Roman" w:cs="Times New Roman"/>
          <w:sz w:val="28"/>
          <w:szCs w:val="20"/>
          <w:lang w:val="uk-UA" w:eastAsia="ru-RU"/>
        </w:rPr>
      </w:pPr>
      <w:r w:rsidRPr="00DE03CD">
        <w:rPr>
          <w:rFonts w:ascii="Times New Roman" w:eastAsia="Times New Roman" w:hAnsi="Times New Roman" w:cs="Times New Roman"/>
          <w:sz w:val="28"/>
          <w:szCs w:val="20"/>
          <w:lang w:val="uk-UA" w:eastAsia="ru-RU"/>
        </w:rPr>
        <w:t>Наприкінці експерименту (4 тиждень) ми провели анонімне опитування учнів 11 класу ЕГ. Нами була розроблена анкета за методикою незакінчених речень (Додаток Б).</w:t>
      </w:r>
    </w:p>
    <w:p w14:paraId="7DF19DCB" w14:textId="77777777" w:rsidR="003E1DB1" w:rsidRPr="00DE03CD" w:rsidRDefault="003E1DB1" w:rsidP="00433CF5">
      <w:pPr>
        <w:spacing w:after="0" w:line="360" w:lineRule="auto"/>
        <w:ind w:firstLine="709"/>
        <w:jc w:val="both"/>
        <w:outlineLvl w:val="0"/>
        <w:rPr>
          <w:rFonts w:ascii="Times New Roman" w:eastAsia="Times New Roman" w:hAnsi="Times New Roman" w:cs="Times New Roman"/>
          <w:sz w:val="28"/>
          <w:szCs w:val="20"/>
          <w:lang w:val="uk-UA" w:eastAsia="ru-RU"/>
        </w:rPr>
      </w:pPr>
      <w:r w:rsidRPr="00DE03CD">
        <w:rPr>
          <w:rFonts w:ascii="Times New Roman" w:eastAsia="Times New Roman" w:hAnsi="Times New Roman" w:cs="Times New Roman"/>
          <w:sz w:val="28"/>
          <w:szCs w:val="20"/>
          <w:lang w:val="uk-UA" w:eastAsia="ru-RU"/>
        </w:rPr>
        <w:t>Перше запитання анкети визначало що відчувають учні на уроці, на якому вирішують ситуаційні завдання.</w:t>
      </w:r>
    </w:p>
    <w:p w14:paraId="393F8249" w14:textId="77777777" w:rsidR="003E1DB1" w:rsidRPr="00DE03CD" w:rsidRDefault="003E1DB1" w:rsidP="00433CF5">
      <w:pPr>
        <w:spacing w:after="0" w:line="360" w:lineRule="auto"/>
        <w:ind w:firstLine="709"/>
        <w:jc w:val="both"/>
        <w:outlineLvl w:val="0"/>
        <w:rPr>
          <w:rFonts w:ascii="Times New Roman" w:eastAsia="Times New Roman" w:hAnsi="Times New Roman" w:cs="Times New Roman"/>
          <w:sz w:val="28"/>
          <w:szCs w:val="20"/>
          <w:lang w:val="uk-UA" w:eastAsia="ru-RU"/>
        </w:rPr>
      </w:pPr>
      <w:r w:rsidRPr="00DE03CD">
        <w:rPr>
          <w:rFonts w:ascii="Times New Roman" w:eastAsia="Times New Roman" w:hAnsi="Times New Roman" w:cs="Times New Roman"/>
          <w:sz w:val="28"/>
          <w:szCs w:val="20"/>
          <w:lang w:val="uk-UA" w:eastAsia="ru-RU"/>
        </w:rPr>
        <w:t>Друге запитання розкривало відчуття учня, який особисто приймав участь у вирішенні ситуаційного завдання.</w:t>
      </w:r>
    </w:p>
    <w:p w14:paraId="54760901" w14:textId="77777777" w:rsidR="003E1DB1" w:rsidRPr="00DE03CD" w:rsidRDefault="003E1DB1" w:rsidP="00433CF5">
      <w:pPr>
        <w:spacing w:after="0" w:line="360" w:lineRule="auto"/>
        <w:ind w:firstLine="709"/>
        <w:jc w:val="both"/>
        <w:outlineLvl w:val="0"/>
        <w:rPr>
          <w:rFonts w:ascii="Times New Roman" w:eastAsia="Times New Roman" w:hAnsi="Times New Roman" w:cs="Times New Roman"/>
          <w:sz w:val="28"/>
          <w:szCs w:val="20"/>
          <w:lang w:val="uk-UA" w:eastAsia="ru-RU"/>
        </w:rPr>
      </w:pPr>
      <w:r w:rsidRPr="00DE03CD">
        <w:rPr>
          <w:rFonts w:ascii="Times New Roman" w:eastAsia="Times New Roman" w:hAnsi="Times New Roman" w:cs="Times New Roman"/>
          <w:sz w:val="28"/>
          <w:szCs w:val="20"/>
          <w:lang w:val="uk-UA" w:eastAsia="ru-RU"/>
        </w:rPr>
        <w:t>Третє запитання стосувалось пізнавального інтересу до уроку хімії, на якому вирішують ситуаційні завдання та його результативності в плані засвоєння нових знань.</w:t>
      </w:r>
    </w:p>
    <w:p w14:paraId="4F444713" w14:textId="77777777" w:rsidR="003E1DB1" w:rsidRPr="00DE03CD" w:rsidRDefault="003E1DB1" w:rsidP="00433CF5">
      <w:pPr>
        <w:spacing w:after="0" w:line="360" w:lineRule="auto"/>
        <w:ind w:firstLine="709"/>
        <w:jc w:val="both"/>
        <w:outlineLvl w:val="0"/>
        <w:rPr>
          <w:rFonts w:ascii="Times New Roman" w:eastAsia="Times New Roman" w:hAnsi="Times New Roman" w:cs="Times New Roman"/>
          <w:sz w:val="28"/>
          <w:szCs w:val="20"/>
          <w:lang w:val="uk-UA" w:eastAsia="ru-RU"/>
        </w:rPr>
      </w:pPr>
      <w:r w:rsidRPr="00DE03CD">
        <w:rPr>
          <w:rFonts w:ascii="Times New Roman" w:eastAsia="Times New Roman" w:hAnsi="Times New Roman" w:cs="Times New Roman"/>
          <w:sz w:val="28"/>
          <w:szCs w:val="20"/>
          <w:lang w:val="uk-UA" w:eastAsia="ru-RU"/>
        </w:rPr>
        <w:t>Учні могли обирати декілька відповідей, виходячи з власних відчуттів на цей момент.</w:t>
      </w:r>
    </w:p>
    <w:p w14:paraId="09678A55" w14:textId="55475D58" w:rsidR="003E1DB1" w:rsidRPr="00DE03CD" w:rsidRDefault="003E1DB1" w:rsidP="00433CF5">
      <w:pPr>
        <w:spacing w:after="0" w:line="360" w:lineRule="auto"/>
        <w:ind w:firstLine="709"/>
        <w:jc w:val="both"/>
        <w:rPr>
          <w:rFonts w:ascii="Times New Roman" w:eastAsia="Times New Roman" w:hAnsi="Times New Roman" w:cs="Times New Roman"/>
          <w:sz w:val="28"/>
          <w:szCs w:val="20"/>
          <w:lang w:val="uk-UA" w:eastAsia="ru-RU"/>
        </w:rPr>
      </w:pPr>
      <w:r w:rsidRPr="00DE03CD">
        <w:rPr>
          <w:rFonts w:ascii="Times New Roman" w:eastAsia="Times New Roman" w:hAnsi="Times New Roman" w:cs="Times New Roman"/>
          <w:sz w:val="28"/>
          <w:szCs w:val="20"/>
          <w:lang w:val="uk-UA" w:eastAsia="ru-RU"/>
        </w:rPr>
        <w:t>Узагальнені результати відповідей учнів на кожне запит</w:t>
      </w:r>
      <w:r w:rsidR="00BF12B9" w:rsidRPr="00DE03CD">
        <w:rPr>
          <w:rFonts w:ascii="Times New Roman" w:eastAsia="Times New Roman" w:hAnsi="Times New Roman" w:cs="Times New Roman"/>
          <w:sz w:val="28"/>
          <w:szCs w:val="20"/>
          <w:lang w:val="uk-UA" w:eastAsia="ru-RU"/>
        </w:rPr>
        <w:t>ання анкети зображені р</w:t>
      </w:r>
      <w:r w:rsidR="0079205B" w:rsidRPr="00DE03CD">
        <w:rPr>
          <w:rFonts w:ascii="Times New Roman" w:eastAsia="Times New Roman" w:hAnsi="Times New Roman" w:cs="Times New Roman"/>
          <w:sz w:val="28"/>
          <w:szCs w:val="20"/>
          <w:lang w:val="uk-UA" w:eastAsia="ru-RU"/>
        </w:rPr>
        <w:t>исунках</w:t>
      </w:r>
      <w:r w:rsidR="00BF12B9" w:rsidRPr="00DE03CD">
        <w:rPr>
          <w:rFonts w:ascii="Times New Roman" w:eastAsia="Times New Roman" w:hAnsi="Times New Roman" w:cs="Times New Roman"/>
          <w:sz w:val="28"/>
          <w:szCs w:val="20"/>
          <w:lang w:val="uk-UA" w:eastAsia="ru-RU"/>
        </w:rPr>
        <w:t xml:space="preserve"> 3.1-3.</w:t>
      </w:r>
      <w:r w:rsidRPr="00DE03CD">
        <w:rPr>
          <w:rFonts w:ascii="Times New Roman" w:eastAsia="Times New Roman" w:hAnsi="Times New Roman" w:cs="Times New Roman"/>
          <w:sz w:val="28"/>
          <w:szCs w:val="20"/>
          <w:lang w:val="uk-UA" w:eastAsia="ru-RU"/>
        </w:rPr>
        <w:t>3.</w:t>
      </w:r>
    </w:p>
    <w:p w14:paraId="64329DF7" w14:textId="77777777" w:rsidR="003E1DB1" w:rsidRPr="00DE03CD" w:rsidRDefault="003E1DB1" w:rsidP="00433CF5">
      <w:pPr>
        <w:spacing w:after="0" w:line="360" w:lineRule="auto"/>
        <w:ind w:firstLine="567"/>
        <w:jc w:val="both"/>
        <w:rPr>
          <w:rFonts w:ascii="Times New Roman" w:eastAsia="Times New Roman" w:hAnsi="Times New Roman" w:cs="Times New Roman"/>
          <w:sz w:val="28"/>
          <w:szCs w:val="20"/>
          <w:lang w:val="uk-UA" w:eastAsia="ru-RU"/>
        </w:rPr>
      </w:pPr>
    </w:p>
    <w:p w14:paraId="04E30AB0" w14:textId="77777777" w:rsidR="003E1DB1" w:rsidRPr="00DE03CD" w:rsidRDefault="003E1DB1" w:rsidP="00433CF5">
      <w:pPr>
        <w:spacing w:after="0" w:line="360" w:lineRule="auto"/>
        <w:ind w:firstLine="567"/>
        <w:jc w:val="both"/>
        <w:rPr>
          <w:rFonts w:ascii="Times New Roman" w:eastAsia="Times New Roman" w:hAnsi="Times New Roman" w:cs="Times New Roman"/>
          <w:sz w:val="28"/>
          <w:szCs w:val="20"/>
          <w:lang w:val="uk-UA" w:eastAsia="ru-RU"/>
        </w:rPr>
      </w:pPr>
    </w:p>
    <w:p w14:paraId="151DC261" w14:textId="77777777" w:rsidR="003E1DB1" w:rsidRPr="00DE03CD" w:rsidRDefault="003E1DB1" w:rsidP="00433CF5">
      <w:pPr>
        <w:spacing w:after="0" w:line="360" w:lineRule="auto"/>
        <w:ind w:firstLine="567"/>
        <w:jc w:val="both"/>
        <w:rPr>
          <w:rFonts w:ascii="Times New Roman" w:eastAsia="Times New Roman" w:hAnsi="Times New Roman" w:cs="Times New Roman"/>
          <w:sz w:val="28"/>
          <w:szCs w:val="20"/>
          <w:lang w:val="uk-UA" w:eastAsia="ru-RU"/>
        </w:rPr>
      </w:pPr>
    </w:p>
    <w:p w14:paraId="31B6BECF" w14:textId="338FB3D1" w:rsidR="003E1DB1" w:rsidRPr="00DE03CD" w:rsidRDefault="003E1DB1" w:rsidP="00530690">
      <w:pPr>
        <w:spacing w:after="0" w:line="360" w:lineRule="auto"/>
        <w:jc w:val="center"/>
        <w:rPr>
          <w:rFonts w:ascii="Times New Roman" w:eastAsia="Times New Roman" w:hAnsi="Times New Roman" w:cs="Times New Roman"/>
          <w:sz w:val="28"/>
          <w:szCs w:val="20"/>
          <w:lang w:val="uk-UA" w:eastAsia="ru-RU"/>
        </w:rPr>
      </w:pPr>
      <w:r w:rsidRPr="00DE03CD">
        <w:rPr>
          <w:rFonts w:ascii="Times New Roman" w:eastAsia="Times New Roman" w:hAnsi="Times New Roman" w:cs="Times New Roman"/>
          <w:noProof/>
          <w:sz w:val="28"/>
          <w:szCs w:val="20"/>
          <w:lang w:val="uk-UA" w:eastAsia="uk-UA"/>
        </w:rPr>
        <w:lastRenderedPageBreak/>
        <w:drawing>
          <wp:inline distT="0" distB="0" distL="0" distR="0" wp14:anchorId="3CF82E09" wp14:editId="525897EC">
            <wp:extent cx="5172075" cy="293370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AC2CE2F" w14:textId="2ECEB6FE" w:rsidR="003E1DB1" w:rsidRPr="00DE03CD" w:rsidRDefault="00826DDB" w:rsidP="00433CF5">
      <w:pPr>
        <w:spacing w:after="0" w:line="360" w:lineRule="auto"/>
        <w:ind w:firstLine="709"/>
        <w:rPr>
          <w:rFonts w:ascii="Times New Roman" w:eastAsia="Times New Roman" w:hAnsi="Times New Roman" w:cs="Times New Roman"/>
          <w:sz w:val="28"/>
          <w:szCs w:val="20"/>
          <w:lang w:val="uk-UA" w:eastAsia="ru-RU"/>
        </w:rPr>
      </w:pPr>
      <w:r w:rsidRPr="00DE03CD">
        <w:rPr>
          <w:rFonts w:ascii="Times New Roman" w:eastAsia="Times New Roman" w:hAnsi="Times New Roman" w:cs="Times New Roman"/>
          <w:sz w:val="28"/>
          <w:szCs w:val="20"/>
          <w:lang w:val="uk-UA" w:eastAsia="ru-RU"/>
        </w:rPr>
        <w:t>Рисунок</w:t>
      </w:r>
      <w:r w:rsidR="0079205B" w:rsidRPr="00DE03CD">
        <w:rPr>
          <w:rFonts w:ascii="Times New Roman" w:eastAsia="Times New Roman" w:hAnsi="Times New Roman" w:cs="Times New Roman"/>
          <w:sz w:val="28"/>
          <w:szCs w:val="20"/>
          <w:lang w:val="uk-UA" w:eastAsia="ru-RU"/>
        </w:rPr>
        <w:t xml:space="preserve"> 3.1</w:t>
      </w:r>
      <w:r w:rsidR="003E1DB1" w:rsidRPr="00DE03CD">
        <w:rPr>
          <w:rFonts w:ascii="Times New Roman" w:eastAsia="Times New Roman" w:hAnsi="Times New Roman" w:cs="Times New Roman"/>
          <w:sz w:val="28"/>
          <w:szCs w:val="20"/>
          <w:lang w:val="uk-UA" w:eastAsia="ru-RU"/>
        </w:rPr>
        <w:t xml:space="preserve"> – Відповіді учнів ЕГ на перше запитання анкети «</w:t>
      </w:r>
      <w:r w:rsidR="003E1DB1" w:rsidRPr="00DE03CD">
        <w:rPr>
          <w:rFonts w:ascii="Times New Roman" w:eastAsia="Times New Roman" w:hAnsi="Times New Roman" w:cs="Times New Roman"/>
          <w:sz w:val="28"/>
          <w:szCs w:val="28"/>
          <w:lang w:val="uk-UA" w:eastAsia="ru-RU"/>
        </w:rPr>
        <w:t>Якщо н</w:t>
      </w:r>
      <w:r w:rsidR="003E1DB1" w:rsidRPr="00DE03CD">
        <w:rPr>
          <w:rFonts w:ascii="Times New Roman" w:eastAsia="Times New Roman" w:hAnsi="Times New Roman" w:cs="Times New Roman"/>
          <w:sz w:val="28"/>
          <w:szCs w:val="28"/>
          <w:lang w:eastAsia="ru-RU"/>
        </w:rPr>
        <w:t>а уроці вирішують ситуаційні завдання, я відчуваю …</w:t>
      </w:r>
      <w:r w:rsidR="003E1DB1" w:rsidRPr="00DE03CD">
        <w:rPr>
          <w:rFonts w:ascii="Times New Roman" w:eastAsia="Times New Roman" w:hAnsi="Times New Roman" w:cs="Times New Roman"/>
          <w:sz w:val="28"/>
          <w:szCs w:val="20"/>
          <w:lang w:val="uk-UA" w:eastAsia="ru-RU"/>
        </w:rPr>
        <w:t>»</w:t>
      </w:r>
    </w:p>
    <w:p w14:paraId="0E1DA77B" w14:textId="77777777" w:rsidR="00826DDB" w:rsidRPr="00DE03CD" w:rsidRDefault="00826DDB" w:rsidP="00433CF5">
      <w:pPr>
        <w:spacing w:after="0" w:line="360" w:lineRule="auto"/>
        <w:ind w:firstLine="709"/>
        <w:rPr>
          <w:rFonts w:ascii="Times New Roman" w:eastAsia="Times New Roman" w:hAnsi="Times New Roman" w:cs="Times New Roman"/>
          <w:sz w:val="28"/>
          <w:szCs w:val="20"/>
          <w:lang w:val="uk-UA" w:eastAsia="ru-RU"/>
        </w:rPr>
      </w:pPr>
    </w:p>
    <w:p w14:paraId="00D6EF27" w14:textId="77777777" w:rsidR="00826DDB" w:rsidRPr="00DE03CD" w:rsidRDefault="003E1DB1" w:rsidP="00433CF5">
      <w:pPr>
        <w:spacing w:after="0" w:line="360" w:lineRule="auto"/>
        <w:ind w:firstLine="709"/>
        <w:jc w:val="both"/>
        <w:rPr>
          <w:rFonts w:ascii="Times New Roman" w:eastAsia="Times New Roman" w:hAnsi="Times New Roman" w:cs="Times New Roman"/>
          <w:sz w:val="28"/>
          <w:szCs w:val="20"/>
          <w:lang w:val="uk-UA" w:eastAsia="ru-RU"/>
        </w:rPr>
      </w:pPr>
      <w:r w:rsidRPr="00DE03CD">
        <w:rPr>
          <w:rFonts w:ascii="Times New Roman" w:eastAsia="Times New Roman" w:hAnsi="Times New Roman" w:cs="Times New Roman"/>
          <w:sz w:val="28"/>
          <w:szCs w:val="20"/>
          <w:lang w:val="uk-UA" w:eastAsia="ru-RU"/>
        </w:rPr>
        <w:t>Проаналізувавши відповіді учнів, було встановлено, що під час уроку, зміст якого передбачає вирішення ситуаційних хімічних завдань, більшість учнів відчувають краще розуміння застосування хімічних знань та навчального матеріалу. Переважна більшість учнів визнала, що такі уроки більш цікаві.</w:t>
      </w:r>
    </w:p>
    <w:p w14:paraId="2E6CC9C0" w14:textId="267F6874" w:rsidR="003E1DB1" w:rsidRPr="00DE03CD" w:rsidRDefault="003E1DB1" w:rsidP="00433CF5">
      <w:pPr>
        <w:spacing w:after="0" w:line="360" w:lineRule="auto"/>
        <w:ind w:firstLine="709"/>
        <w:jc w:val="both"/>
        <w:rPr>
          <w:rFonts w:ascii="Times New Roman" w:eastAsia="Times New Roman" w:hAnsi="Times New Roman" w:cs="Times New Roman"/>
          <w:sz w:val="28"/>
          <w:szCs w:val="20"/>
          <w:lang w:val="uk-UA" w:eastAsia="ru-RU"/>
        </w:rPr>
      </w:pPr>
      <w:r w:rsidRPr="00DE03CD">
        <w:rPr>
          <w:rFonts w:ascii="Times New Roman" w:eastAsia="Times New Roman" w:hAnsi="Times New Roman" w:cs="Times New Roman"/>
          <w:sz w:val="28"/>
          <w:szCs w:val="20"/>
          <w:lang w:val="uk-UA" w:eastAsia="ru-RU"/>
        </w:rPr>
        <w:t xml:space="preserve"> </w:t>
      </w:r>
    </w:p>
    <w:p w14:paraId="1E849B13" w14:textId="797AFD96" w:rsidR="003E1DB1" w:rsidRPr="00DE03CD" w:rsidRDefault="003E1DB1" w:rsidP="00530690">
      <w:pPr>
        <w:spacing w:after="0" w:line="360" w:lineRule="auto"/>
        <w:jc w:val="center"/>
        <w:rPr>
          <w:rFonts w:ascii="Times New Roman" w:eastAsia="Times New Roman" w:hAnsi="Times New Roman" w:cs="Times New Roman"/>
          <w:sz w:val="28"/>
          <w:szCs w:val="20"/>
          <w:lang w:val="uk-UA" w:eastAsia="ru-RU"/>
        </w:rPr>
      </w:pPr>
      <w:r w:rsidRPr="00DE03CD">
        <w:rPr>
          <w:rFonts w:ascii="Times New Roman" w:eastAsia="Times New Roman" w:hAnsi="Times New Roman" w:cs="Times New Roman"/>
          <w:noProof/>
          <w:sz w:val="28"/>
          <w:szCs w:val="20"/>
          <w:lang w:val="uk-UA" w:eastAsia="uk-UA"/>
        </w:rPr>
        <w:drawing>
          <wp:inline distT="0" distB="0" distL="0" distR="0" wp14:anchorId="180AE9A3" wp14:editId="729985EB">
            <wp:extent cx="5076825" cy="300037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03DF6F3" w14:textId="689B9ABF" w:rsidR="003E1DB1" w:rsidRPr="00DE03CD" w:rsidRDefault="00826DDB" w:rsidP="00433CF5">
      <w:pPr>
        <w:spacing w:after="0" w:line="360" w:lineRule="auto"/>
        <w:ind w:firstLine="709"/>
        <w:jc w:val="both"/>
        <w:rPr>
          <w:rFonts w:ascii="Times New Roman" w:eastAsia="Times New Roman" w:hAnsi="Times New Roman" w:cs="Times New Roman"/>
          <w:sz w:val="28"/>
          <w:szCs w:val="20"/>
          <w:lang w:val="uk-UA" w:eastAsia="ru-RU"/>
        </w:rPr>
      </w:pPr>
      <w:r w:rsidRPr="00DE03CD">
        <w:rPr>
          <w:rFonts w:ascii="Times New Roman" w:eastAsia="Times New Roman" w:hAnsi="Times New Roman" w:cs="Times New Roman"/>
          <w:sz w:val="28"/>
          <w:szCs w:val="20"/>
          <w:lang w:val="uk-UA" w:eastAsia="ru-RU"/>
        </w:rPr>
        <w:t>Рисунок 3.</w:t>
      </w:r>
      <w:r w:rsidR="003E1DB1" w:rsidRPr="00DE03CD">
        <w:rPr>
          <w:rFonts w:ascii="Times New Roman" w:eastAsia="Times New Roman" w:hAnsi="Times New Roman" w:cs="Times New Roman"/>
          <w:sz w:val="28"/>
          <w:szCs w:val="20"/>
          <w:lang w:val="uk-UA" w:eastAsia="ru-RU"/>
        </w:rPr>
        <w:t>2 – Відповіді учнів ЕГ на друге запитання анкети «</w:t>
      </w:r>
      <w:r w:rsidR="003E1DB1" w:rsidRPr="00DE03CD">
        <w:rPr>
          <w:rFonts w:ascii="Times New Roman" w:eastAsia="Times New Roman" w:hAnsi="Times New Roman" w:cs="Times New Roman"/>
          <w:sz w:val="28"/>
          <w:szCs w:val="28"/>
          <w:lang w:val="uk-UA" w:eastAsia="ru-RU"/>
        </w:rPr>
        <w:t>Приймаючи участь у вирішенні ситуаційних завдань, я відчуваю …</w:t>
      </w:r>
      <w:r w:rsidR="003E1DB1" w:rsidRPr="00DE03CD">
        <w:rPr>
          <w:rFonts w:ascii="Times New Roman" w:eastAsia="Times New Roman" w:hAnsi="Times New Roman" w:cs="Times New Roman"/>
          <w:sz w:val="28"/>
          <w:szCs w:val="20"/>
          <w:lang w:val="uk-UA" w:eastAsia="ru-RU"/>
        </w:rPr>
        <w:t>»</w:t>
      </w:r>
    </w:p>
    <w:p w14:paraId="4437BA51" w14:textId="77777777" w:rsidR="003E1DB1" w:rsidRPr="00DE03CD" w:rsidRDefault="003E1DB1" w:rsidP="00433CF5">
      <w:pPr>
        <w:spacing w:after="0" w:line="360" w:lineRule="auto"/>
        <w:ind w:firstLine="709"/>
        <w:jc w:val="both"/>
        <w:rPr>
          <w:rFonts w:ascii="Times New Roman" w:eastAsia="Times New Roman" w:hAnsi="Times New Roman" w:cs="Times New Roman"/>
          <w:sz w:val="28"/>
          <w:szCs w:val="20"/>
          <w:lang w:val="uk-UA" w:eastAsia="ru-RU"/>
        </w:rPr>
      </w:pPr>
      <w:r w:rsidRPr="00DE03CD">
        <w:rPr>
          <w:rFonts w:ascii="Times New Roman" w:eastAsia="Times New Roman" w:hAnsi="Times New Roman" w:cs="Times New Roman"/>
          <w:sz w:val="28"/>
          <w:szCs w:val="20"/>
          <w:lang w:val="uk-UA" w:eastAsia="ru-RU"/>
        </w:rPr>
        <w:lastRenderedPageBreak/>
        <w:t>Аналіз відповідей на друге запитання виявив, що більшість учнів так чи інакше приймала участь у вирішенні ситуаційних завдань. Тож учні ЕГ демонструють розуміння, задоволення від діяльності та осмислення необхідності набутих знань з хімії для повсякденного життя.</w:t>
      </w:r>
    </w:p>
    <w:p w14:paraId="28F3A0CD" w14:textId="77777777" w:rsidR="003E1DB1" w:rsidRPr="00DE03CD" w:rsidRDefault="003E1DB1" w:rsidP="00530690">
      <w:pPr>
        <w:spacing w:after="0" w:line="360" w:lineRule="auto"/>
        <w:jc w:val="both"/>
        <w:rPr>
          <w:rFonts w:ascii="Times New Roman" w:eastAsia="Times New Roman" w:hAnsi="Times New Roman" w:cs="Times New Roman"/>
          <w:sz w:val="28"/>
          <w:szCs w:val="20"/>
          <w:lang w:val="uk-UA" w:eastAsia="ru-RU"/>
        </w:rPr>
      </w:pPr>
    </w:p>
    <w:p w14:paraId="256C971D" w14:textId="433D0E1D" w:rsidR="003E1DB1" w:rsidRPr="00DE03CD" w:rsidRDefault="003E1DB1" w:rsidP="00530690">
      <w:pPr>
        <w:spacing w:after="0" w:line="360" w:lineRule="auto"/>
        <w:jc w:val="center"/>
        <w:rPr>
          <w:rFonts w:ascii="Times New Roman" w:eastAsia="Times New Roman" w:hAnsi="Times New Roman" w:cs="Times New Roman"/>
          <w:sz w:val="28"/>
          <w:szCs w:val="20"/>
          <w:lang w:val="uk-UA" w:eastAsia="ru-RU"/>
        </w:rPr>
      </w:pPr>
      <w:r w:rsidRPr="00DE03CD">
        <w:rPr>
          <w:rFonts w:ascii="Times New Roman" w:eastAsia="Times New Roman" w:hAnsi="Times New Roman" w:cs="Times New Roman"/>
          <w:noProof/>
          <w:sz w:val="28"/>
          <w:szCs w:val="20"/>
          <w:lang w:val="uk-UA" w:eastAsia="uk-UA"/>
        </w:rPr>
        <w:drawing>
          <wp:inline distT="0" distB="0" distL="0" distR="0" wp14:anchorId="75B1C7EF" wp14:editId="702E81F9">
            <wp:extent cx="5505450" cy="320992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1EE07AE" w14:textId="752461EF" w:rsidR="003E1DB1" w:rsidRPr="00DE03CD" w:rsidRDefault="00F66925" w:rsidP="00433CF5">
      <w:pPr>
        <w:spacing w:after="0" w:line="360" w:lineRule="auto"/>
        <w:ind w:firstLine="709"/>
        <w:jc w:val="both"/>
        <w:rPr>
          <w:rFonts w:ascii="Times New Roman" w:eastAsia="Times New Roman" w:hAnsi="Times New Roman" w:cs="Times New Roman"/>
          <w:sz w:val="28"/>
          <w:szCs w:val="20"/>
          <w:lang w:val="uk-UA" w:eastAsia="ru-RU"/>
        </w:rPr>
      </w:pPr>
      <w:r w:rsidRPr="00DE03CD">
        <w:rPr>
          <w:rFonts w:ascii="Times New Roman" w:eastAsia="Times New Roman" w:hAnsi="Times New Roman" w:cs="Times New Roman"/>
          <w:sz w:val="28"/>
          <w:szCs w:val="20"/>
          <w:lang w:val="uk-UA" w:eastAsia="ru-RU"/>
        </w:rPr>
        <w:t>Рисунок 3.</w:t>
      </w:r>
      <w:r w:rsidR="003E1DB1" w:rsidRPr="00DE03CD">
        <w:rPr>
          <w:rFonts w:ascii="Times New Roman" w:eastAsia="Times New Roman" w:hAnsi="Times New Roman" w:cs="Times New Roman"/>
          <w:sz w:val="28"/>
          <w:szCs w:val="20"/>
          <w:lang w:val="uk-UA" w:eastAsia="ru-RU"/>
        </w:rPr>
        <w:t>3 – Відповіді учнів ЕГ на третє запитання анкети «</w:t>
      </w:r>
      <w:r w:rsidR="003E1DB1" w:rsidRPr="00DE03CD">
        <w:rPr>
          <w:rFonts w:ascii="Times New Roman" w:eastAsia="Times New Roman" w:hAnsi="Times New Roman" w:cs="Times New Roman"/>
          <w:sz w:val="28"/>
          <w:szCs w:val="28"/>
          <w:lang w:val="uk-UA" w:eastAsia="ru-RU"/>
        </w:rPr>
        <w:t>Урок, на якому вирішують ситуаційні завдання, для мене …</w:t>
      </w:r>
      <w:r w:rsidR="003E1DB1" w:rsidRPr="00DE03CD">
        <w:rPr>
          <w:rFonts w:ascii="Times New Roman" w:eastAsia="Times New Roman" w:hAnsi="Times New Roman" w:cs="Times New Roman"/>
          <w:sz w:val="28"/>
          <w:szCs w:val="20"/>
          <w:lang w:val="uk-UA" w:eastAsia="ru-RU"/>
        </w:rPr>
        <w:t>»</w:t>
      </w:r>
    </w:p>
    <w:p w14:paraId="0FCDF262" w14:textId="77777777" w:rsidR="00AA69F9" w:rsidRPr="00DE03CD" w:rsidRDefault="00AA69F9" w:rsidP="00433CF5">
      <w:pPr>
        <w:spacing w:after="0" w:line="360" w:lineRule="auto"/>
        <w:ind w:firstLine="709"/>
        <w:jc w:val="both"/>
        <w:rPr>
          <w:rFonts w:ascii="Times New Roman" w:eastAsia="Times New Roman" w:hAnsi="Times New Roman" w:cs="Times New Roman"/>
          <w:sz w:val="28"/>
          <w:szCs w:val="20"/>
          <w:lang w:val="uk-UA" w:eastAsia="ru-RU"/>
        </w:rPr>
      </w:pPr>
    </w:p>
    <w:p w14:paraId="33A97760" w14:textId="77777777" w:rsidR="003E1DB1" w:rsidRPr="00DE03CD" w:rsidRDefault="003E1DB1" w:rsidP="00433CF5">
      <w:pPr>
        <w:spacing w:after="0" w:line="360" w:lineRule="auto"/>
        <w:ind w:firstLine="709"/>
        <w:jc w:val="both"/>
        <w:rPr>
          <w:rFonts w:ascii="Times New Roman" w:eastAsia="Times New Roman" w:hAnsi="Times New Roman" w:cs="Times New Roman"/>
          <w:sz w:val="28"/>
          <w:szCs w:val="20"/>
          <w:lang w:val="uk-UA" w:eastAsia="ru-RU"/>
        </w:rPr>
      </w:pPr>
      <w:r w:rsidRPr="00DE03CD">
        <w:rPr>
          <w:rFonts w:ascii="Times New Roman" w:eastAsia="Times New Roman" w:hAnsi="Times New Roman" w:cs="Times New Roman"/>
          <w:sz w:val="28"/>
          <w:szCs w:val="20"/>
          <w:lang w:val="uk-UA" w:eastAsia="ru-RU"/>
        </w:rPr>
        <w:t>Відповіді учнів підтвердили, що уроки, на яких вирішуються хімічні ситуаційні завдання стають для них більш зрозумілими і цікавими. Разом з тим, слід визнати, що ще залишаються учні для яких такі уроку здаються складними і незрозумілими.</w:t>
      </w:r>
    </w:p>
    <w:p w14:paraId="07557D90" w14:textId="77777777" w:rsidR="003E1DB1" w:rsidRPr="00DE03CD" w:rsidRDefault="003E1DB1" w:rsidP="00433CF5">
      <w:pPr>
        <w:spacing w:after="0" w:line="360" w:lineRule="auto"/>
        <w:ind w:firstLine="709"/>
        <w:jc w:val="both"/>
        <w:rPr>
          <w:rFonts w:ascii="Times New Roman" w:eastAsia="Times New Roman" w:hAnsi="Times New Roman" w:cs="Times New Roman"/>
          <w:sz w:val="28"/>
          <w:szCs w:val="20"/>
          <w:lang w:val="uk-UA" w:eastAsia="ru-RU"/>
        </w:rPr>
      </w:pPr>
      <w:r w:rsidRPr="00DE03CD">
        <w:rPr>
          <w:rFonts w:ascii="Times New Roman" w:eastAsia="Times New Roman" w:hAnsi="Times New Roman" w:cs="Times New Roman"/>
          <w:sz w:val="28"/>
          <w:szCs w:val="20"/>
          <w:lang w:val="uk-UA" w:eastAsia="ru-RU"/>
        </w:rPr>
        <w:t>Проведене анкетування підтвердило ефективність запропонованої методики навчання хімії за кейс-технологією.</w:t>
      </w:r>
    </w:p>
    <w:p w14:paraId="75BEAF10" w14:textId="77777777" w:rsidR="003E1DB1" w:rsidRPr="00DE03CD" w:rsidRDefault="003E1DB1" w:rsidP="00433CF5">
      <w:pPr>
        <w:spacing w:after="0" w:line="360" w:lineRule="auto"/>
        <w:rPr>
          <w:rFonts w:ascii="Times New Roman" w:eastAsia="Times New Roman" w:hAnsi="Times New Roman" w:cs="Times New Roman"/>
          <w:sz w:val="28"/>
          <w:szCs w:val="20"/>
          <w:lang w:val="uk-UA" w:eastAsia="ru-RU"/>
        </w:rPr>
      </w:pPr>
    </w:p>
    <w:p w14:paraId="2F4EEA08" w14:textId="77777777" w:rsidR="003E1DB1" w:rsidRPr="00DE03CD" w:rsidRDefault="003E1DB1" w:rsidP="00433CF5">
      <w:pPr>
        <w:spacing w:after="0" w:line="360" w:lineRule="auto"/>
        <w:rPr>
          <w:rFonts w:ascii="Times New Roman" w:eastAsia="Times New Roman" w:hAnsi="Times New Roman" w:cs="Times New Roman"/>
          <w:sz w:val="28"/>
          <w:szCs w:val="20"/>
          <w:lang w:val="uk-UA" w:eastAsia="ru-RU"/>
        </w:rPr>
      </w:pPr>
    </w:p>
    <w:p w14:paraId="0174FA12" w14:textId="77777777" w:rsidR="003E1DB1" w:rsidRPr="00DE03CD" w:rsidRDefault="003E1DB1" w:rsidP="00433CF5">
      <w:pPr>
        <w:spacing w:after="0" w:line="360" w:lineRule="auto"/>
        <w:rPr>
          <w:rFonts w:ascii="Times New Roman" w:eastAsia="Times New Roman" w:hAnsi="Times New Roman" w:cs="Times New Roman"/>
          <w:sz w:val="28"/>
          <w:szCs w:val="20"/>
          <w:lang w:val="uk-UA" w:eastAsia="ru-RU"/>
        </w:rPr>
      </w:pPr>
    </w:p>
    <w:p w14:paraId="7FAA2AC0" w14:textId="77777777" w:rsidR="003E1DB1" w:rsidRPr="00DE03CD" w:rsidRDefault="003E1DB1" w:rsidP="00433CF5">
      <w:pPr>
        <w:spacing w:after="0" w:line="360" w:lineRule="auto"/>
        <w:rPr>
          <w:rFonts w:ascii="Times New Roman" w:eastAsia="Times New Roman" w:hAnsi="Times New Roman" w:cs="Times New Roman"/>
          <w:sz w:val="28"/>
          <w:szCs w:val="20"/>
          <w:lang w:val="uk-UA" w:eastAsia="ru-RU"/>
        </w:rPr>
      </w:pPr>
    </w:p>
    <w:p w14:paraId="6AB35CEA" w14:textId="77777777" w:rsidR="00645E75" w:rsidRPr="00DE03CD" w:rsidRDefault="00645E75" w:rsidP="00433CF5">
      <w:pPr>
        <w:widowControl w:val="0"/>
        <w:tabs>
          <w:tab w:val="center" w:pos="4819"/>
          <w:tab w:val="left" w:pos="5610"/>
        </w:tabs>
        <w:suppressAutoHyphens/>
        <w:autoSpaceDN w:val="0"/>
        <w:spacing w:after="0" w:line="360" w:lineRule="auto"/>
        <w:textAlignment w:val="baseline"/>
        <w:rPr>
          <w:rFonts w:ascii="Times New Roman" w:eastAsia="Droid Sans Fallback" w:hAnsi="Times New Roman" w:cs="FreeSans"/>
          <w:kern w:val="3"/>
          <w:sz w:val="28"/>
          <w:szCs w:val="28"/>
          <w:lang w:val="uk-UA" w:eastAsia="zh-CN" w:bidi="hi-IN"/>
        </w:rPr>
      </w:pPr>
      <w:bookmarkStart w:id="30" w:name="_Toc535314711"/>
    </w:p>
    <w:p w14:paraId="3E36FA04" w14:textId="13191351" w:rsidR="003E1DB1" w:rsidRPr="00DE03CD" w:rsidRDefault="00645E75" w:rsidP="00AA69F9">
      <w:pPr>
        <w:widowControl w:val="0"/>
        <w:tabs>
          <w:tab w:val="left" w:pos="709"/>
          <w:tab w:val="center" w:pos="4819"/>
        </w:tabs>
        <w:suppressAutoHyphens/>
        <w:autoSpaceDN w:val="0"/>
        <w:spacing w:after="0" w:line="360" w:lineRule="auto"/>
        <w:jc w:val="both"/>
        <w:textAlignment w:val="baseline"/>
        <w:rPr>
          <w:rFonts w:ascii="Times New Roman" w:eastAsia="Droid Sans Fallback" w:hAnsi="Times New Roman" w:cs="FreeSans"/>
          <w:bCs/>
          <w:kern w:val="3"/>
          <w:sz w:val="28"/>
          <w:szCs w:val="28"/>
          <w:lang w:val="uk-UA" w:eastAsia="ru-RU" w:bidi="hi-IN"/>
        </w:rPr>
      </w:pPr>
      <w:r w:rsidRPr="00DE03CD">
        <w:rPr>
          <w:rFonts w:ascii="Times New Roman" w:eastAsia="Droid Sans Fallback" w:hAnsi="Times New Roman" w:cs="FreeSans"/>
          <w:b/>
          <w:bCs/>
          <w:kern w:val="3"/>
          <w:sz w:val="28"/>
          <w:szCs w:val="28"/>
          <w:lang w:val="uk-UA" w:eastAsia="zh-CN" w:bidi="hi-IN"/>
        </w:rPr>
        <w:lastRenderedPageBreak/>
        <w:tab/>
      </w:r>
      <w:r w:rsidR="00AA69F9" w:rsidRPr="00DE03CD">
        <w:rPr>
          <w:rFonts w:ascii="Times New Roman" w:eastAsia="Droid Sans Fallback" w:hAnsi="Times New Roman" w:cs="FreeSans"/>
          <w:b/>
          <w:bCs/>
          <w:kern w:val="3"/>
          <w:sz w:val="28"/>
          <w:szCs w:val="28"/>
          <w:lang w:val="uk-UA" w:eastAsia="zh-CN" w:bidi="hi-IN"/>
        </w:rPr>
        <w:tab/>
      </w:r>
      <w:r w:rsidR="003E1DB1" w:rsidRPr="00DE03CD">
        <w:rPr>
          <w:rFonts w:ascii="Times New Roman" w:eastAsia="Droid Sans Fallback" w:hAnsi="Times New Roman" w:cs="FreeSans"/>
          <w:bCs/>
          <w:kern w:val="3"/>
          <w:sz w:val="28"/>
          <w:szCs w:val="28"/>
          <w:lang w:val="uk-UA" w:eastAsia="zh-CN" w:bidi="hi-IN"/>
        </w:rPr>
        <w:t xml:space="preserve">3.3 </w:t>
      </w:r>
      <w:r w:rsidR="003E1DB1" w:rsidRPr="00DE03CD">
        <w:rPr>
          <w:rFonts w:ascii="Times New Roman" w:eastAsia="Droid Sans Fallback" w:hAnsi="Times New Roman" w:cs="FreeSans"/>
          <w:bCs/>
          <w:kern w:val="3"/>
          <w:sz w:val="28"/>
          <w:szCs w:val="28"/>
          <w:lang w:val="uk-UA" w:eastAsia="ru-RU" w:bidi="hi-IN"/>
        </w:rPr>
        <w:t xml:space="preserve">Результати порівняльного аналізу поточної успішності </w:t>
      </w:r>
      <w:bookmarkEnd w:id="30"/>
      <w:r w:rsidR="003E1DB1" w:rsidRPr="00DE03CD">
        <w:rPr>
          <w:rFonts w:ascii="Times New Roman" w:eastAsia="Droid Sans Fallback" w:hAnsi="Times New Roman" w:cs="FreeSans"/>
          <w:bCs/>
          <w:kern w:val="3"/>
          <w:sz w:val="28"/>
          <w:szCs w:val="28"/>
          <w:lang w:val="uk-UA" w:eastAsia="ru-RU" w:bidi="hi-IN"/>
        </w:rPr>
        <w:t>ЕГ і КГ протягом експерименту</w:t>
      </w:r>
    </w:p>
    <w:p w14:paraId="5E2250FB" w14:textId="77777777" w:rsidR="003E1DB1" w:rsidRPr="00DE03CD" w:rsidRDefault="003E1DB1" w:rsidP="00433CF5">
      <w:pPr>
        <w:widowControl w:val="0"/>
        <w:tabs>
          <w:tab w:val="center" w:pos="4819"/>
          <w:tab w:val="left" w:pos="5610"/>
        </w:tabs>
        <w:suppressAutoHyphens/>
        <w:autoSpaceDN w:val="0"/>
        <w:spacing w:after="0" w:line="360" w:lineRule="auto"/>
        <w:ind w:firstLine="709"/>
        <w:textAlignment w:val="baseline"/>
        <w:rPr>
          <w:rFonts w:ascii="Times New Roman" w:eastAsia="Droid Sans Fallback" w:hAnsi="Times New Roman" w:cs="FreeSans"/>
          <w:kern w:val="3"/>
          <w:sz w:val="28"/>
          <w:szCs w:val="28"/>
          <w:lang w:val="uk-UA" w:eastAsia="ru-RU" w:bidi="hi-IN"/>
        </w:rPr>
      </w:pPr>
    </w:p>
    <w:p w14:paraId="65898BBE" w14:textId="77777777" w:rsidR="003E1DB1" w:rsidRPr="00DE03CD" w:rsidRDefault="003E1DB1" w:rsidP="00433CF5">
      <w:pPr>
        <w:widowControl w:val="0"/>
        <w:tabs>
          <w:tab w:val="center" w:pos="4819"/>
          <w:tab w:val="left" w:pos="5610"/>
        </w:tabs>
        <w:suppressAutoHyphens/>
        <w:autoSpaceDN w:val="0"/>
        <w:spacing w:after="0" w:line="360" w:lineRule="auto"/>
        <w:ind w:firstLine="709"/>
        <w:textAlignment w:val="baseline"/>
        <w:rPr>
          <w:rFonts w:ascii="Times New Roman" w:eastAsia="Droid Sans Fallback" w:hAnsi="Times New Roman" w:cs="FreeSans"/>
          <w:kern w:val="3"/>
          <w:sz w:val="28"/>
          <w:szCs w:val="28"/>
          <w:lang w:val="uk-UA" w:eastAsia="zh-CN" w:bidi="hi-IN"/>
        </w:rPr>
      </w:pPr>
    </w:p>
    <w:p w14:paraId="68C2DAB4" w14:textId="3AC28410" w:rsidR="003E1DB1" w:rsidRPr="00DE03CD" w:rsidRDefault="003E1DB1" w:rsidP="00433CF5">
      <w:pPr>
        <w:spacing w:after="0" w:line="360" w:lineRule="auto"/>
        <w:ind w:firstLine="709"/>
        <w:jc w:val="both"/>
        <w:rPr>
          <w:rFonts w:ascii="Times New Roman" w:eastAsia="Times New Roman" w:hAnsi="Times New Roman" w:cs="Times New Roman"/>
          <w:sz w:val="28"/>
          <w:szCs w:val="28"/>
          <w:lang w:val="uk-UA" w:eastAsia="ru-RU"/>
        </w:rPr>
      </w:pPr>
      <w:r w:rsidRPr="00DE03CD">
        <w:rPr>
          <w:rFonts w:ascii="Times New Roman" w:eastAsia="Times New Roman" w:hAnsi="Times New Roman" w:cs="Times New Roman"/>
          <w:sz w:val="28"/>
          <w:szCs w:val="28"/>
          <w:lang w:val="uk-UA" w:eastAsia="ru-RU"/>
        </w:rPr>
        <w:t>Учні 11-А та 11-Б класів були оцінені з попередніх тем курсу хімії та мали певні показники успішності, які ми розглядаємо як вихідні данні успішності класів ЕГ і К</w:t>
      </w:r>
      <w:r w:rsidR="00A16D37" w:rsidRPr="00DE03CD">
        <w:rPr>
          <w:rFonts w:ascii="Times New Roman" w:eastAsia="Times New Roman" w:hAnsi="Times New Roman" w:cs="Times New Roman"/>
          <w:sz w:val="28"/>
          <w:szCs w:val="28"/>
          <w:lang w:val="uk-UA" w:eastAsia="ru-RU"/>
        </w:rPr>
        <w:t>Г на початку експерименту (таблиця</w:t>
      </w:r>
      <w:r w:rsidRPr="00DE03CD">
        <w:rPr>
          <w:rFonts w:ascii="Times New Roman" w:eastAsia="Times New Roman" w:hAnsi="Times New Roman" w:cs="Times New Roman"/>
          <w:sz w:val="28"/>
          <w:szCs w:val="28"/>
          <w:lang w:val="uk-UA" w:eastAsia="ru-RU"/>
        </w:rPr>
        <w:t xml:space="preserve"> 3.</w:t>
      </w:r>
      <w:r w:rsidR="00A16D37" w:rsidRPr="00DE03CD">
        <w:rPr>
          <w:rFonts w:ascii="Times New Roman" w:eastAsia="Times New Roman" w:hAnsi="Times New Roman" w:cs="Times New Roman"/>
          <w:sz w:val="28"/>
          <w:szCs w:val="28"/>
          <w:lang w:val="uk-UA" w:eastAsia="ru-RU"/>
        </w:rPr>
        <w:t>2</w:t>
      </w:r>
      <w:r w:rsidRPr="00DE03CD">
        <w:rPr>
          <w:rFonts w:ascii="Times New Roman" w:eastAsia="Times New Roman" w:hAnsi="Times New Roman" w:cs="Times New Roman"/>
          <w:sz w:val="28"/>
          <w:szCs w:val="28"/>
          <w:lang w:val="uk-UA" w:eastAsia="ru-RU"/>
        </w:rPr>
        <w:t>).</w:t>
      </w:r>
    </w:p>
    <w:p w14:paraId="53512D5B" w14:textId="77777777" w:rsidR="00EF7CD6" w:rsidRPr="00DE03CD" w:rsidRDefault="00EF7CD6" w:rsidP="00433CF5">
      <w:pPr>
        <w:spacing w:after="0" w:line="360" w:lineRule="auto"/>
        <w:ind w:firstLine="709"/>
        <w:jc w:val="both"/>
        <w:rPr>
          <w:rFonts w:ascii="Times New Roman" w:eastAsia="Times New Roman" w:hAnsi="Times New Roman" w:cs="Times New Roman"/>
          <w:sz w:val="28"/>
          <w:szCs w:val="28"/>
          <w:lang w:val="uk-UA" w:eastAsia="ru-RU"/>
        </w:rPr>
      </w:pPr>
    </w:p>
    <w:p w14:paraId="25134B7E" w14:textId="06D4BBD4" w:rsidR="003E1DB1" w:rsidRPr="00DE03CD" w:rsidRDefault="003E1DB1" w:rsidP="00EF7CD6">
      <w:pPr>
        <w:spacing w:after="0" w:line="360" w:lineRule="auto"/>
        <w:ind w:firstLine="709"/>
        <w:jc w:val="both"/>
        <w:rPr>
          <w:rFonts w:ascii="Times New Roman" w:eastAsia="Times New Roman" w:hAnsi="Times New Roman" w:cs="Times New Roman"/>
          <w:sz w:val="28"/>
          <w:szCs w:val="28"/>
          <w:lang w:val="uk-UA" w:eastAsia="ru-RU"/>
        </w:rPr>
      </w:pPr>
      <w:r w:rsidRPr="00DE03CD">
        <w:rPr>
          <w:rFonts w:ascii="Times New Roman" w:eastAsia="Times New Roman" w:hAnsi="Times New Roman" w:cs="Times New Roman"/>
          <w:sz w:val="28"/>
          <w:szCs w:val="28"/>
          <w:lang w:val="uk-UA" w:eastAsia="ru-RU"/>
        </w:rPr>
        <w:t>Таблиця 3.</w:t>
      </w:r>
      <w:r w:rsidR="00A16D37" w:rsidRPr="00DE03CD">
        <w:rPr>
          <w:rFonts w:ascii="Times New Roman" w:eastAsia="Times New Roman" w:hAnsi="Times New Roman" w:cs="Times New Roman"/>
          <w:sz w:val="28"/>
          <w:szCs w:val="28"/>
          <w:lang w:val="uk-UA" w:eastAsia="ru-RU"/>
        </w:rPr>
        <w:t>2</w:t>
      </w:r>
      <w:r w:rsidRPr="00DE03CD">
        <w:rPr>
          <w:rFonts w:ascii="Times New Roman" w:eastAsia="Times New Roman" w:hAnsi="Times New Roman" w:cs="Times New Roman"/>
          <w:sz w:val="28"/>
          <w:szCs w:val="28"/>
          <w:lang w:val="uk-UA" w:eastAsia="ru-RU"/>
        </w:rPr>
        <w:t xml:space="preserve"> – Данні успішності</w:t>
      </w:r>
      <w:r w:rsidR="00EF7CD6" w:rsidRPr="00DE03CD">
        <w:rPr>
          <w:rFonts w:ascii="Times New Roman" w:eastAsia="Times New Roman" w:hAnsi="Times New Roman" w:cs="Times New Roman"/>
          <w:sz w:val="28"/>
          <w:szCs w:val="28"/>
          <w:lang w:val="uk-UA" w:eastAsia="ru-RU"/>
        </w:rPr>
        <w:t xml:space="preserve"> класів на початку експерименту</w:t>
      </w:r>
    </w:p>
    <w:tbl>
      <w:tblPr>
        <w:tblW w:w="46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9"/>
        <w:gridCol w:w="2458"/>
        <w:gridCol w:w="2458"/>
        <w:gridCol w:w="2456"/>
      </w:tblGrid>
      <w:tr w:rsidR="003E1DB1" w:rsidRPr="00DE03CD" w14:paraId="6BB19638" w14:textId="77777777" w:rsidTr="00B3361C">
        <w:trPr>
          <w:trHeight w:val="369"/>
          <w:jc w:val="center"/>
        </w:trPr>
        <w:tc>
          <w:tcPr>
            <w:tcW w:w="954" w:type="pct"/>
            <w:vAlign w:val="center"/>
          </w:tcPr>
          <w:p w14:paraId="7043F4D7" w14:textId="77777777" w:rsidR="003E1DB1" w:rsidRPr="00DE03CD" w:rsidRDefault="003E1DB1" w:rsidP="00433CF5">
            <w:pPr>
              <w:spacing w:after="0" w:line="360" w:lineRule="auto"/>
              <w:jc w:val="center"/>
              <w:rPr>
                <w:rFonts w:ascii="Times New Roman" w:eastAsia="Times New Roman" w:hAnsi="Times New Roman" w:cs="Times New Roman"/>
                <w:sz w:val="28"/>
                <w:szCs w:val="28"/>
                <w:lang w:val="uk-UA" w:eastAsia="ru-RU"/>
              </w:rPr>
            </w:pPr>
            <w:r w:rsidRPr="00DE03CD">
              <w:rPr>
                <w:rFonts w:ascii="Times New Roman" w:eastAsia="Times New Roman" w:hAnsi="Times New Roman" w:cs="Times New Roman"/>
                <w:sz w:val="28"/>
                <w:szCs w:val="28"/>
                <w:lang w:val="uk-UA" w:eastAsia="ru-RU"/>
              </w:rPr>
              <w:t>Група учнів</w:t>
            </w:r>
          </w:p>
        </w:tc>
        <w:tc>
          <w:tcPr>
            <w:tcW w:w="1349" w:type="pct"/>
            <w:vAlign w:val="center"/>
          </w:tcPr>
          <w:p w14:paraId="7A14D4A9" w14:textId="081C2F8A" w:rsidR="003E1DB1" w:rsidRPr="00DE03CD" w:rsidRDefault="003E1DB1" w:rsidP="00433CF5">
            <w:pPr>
              <w:spacing w:after="0" w:line="360" w:lineRule="auto"/>
              <w:jc w:val="center"/>
              <w:rPr>
                <w:rFonts w:ascii="Times New Roman" w:eastAsia="Times New Roman" w:hAnsi="Times New Roman" w:cs="Times New Roman"/>
                <w:sz w:val="28"/>
                <w:szCs w:val="28"/>
                <w:lang w:val="uk-UA" w:eastAsia="ru-RU"/>
              </w:rPr>
            </w:pPr>
            <w:r w:rsidRPr="00DE03CD">
              <w:rPr>
                <w:rFonts w:ascii="Times New Roman" w:eastAsia="Times New Roman" w:hAnsi="Times New Roman" w:cs="Times New Roman"/>
                <w:sz w:val="28"/>
                <w:szCs w:val="28"/>
                <w:lang w:val="uk-UA" w:eastAsia="ru-RU"/>
              </w:rPr>
              <w:t>Кількість учнів,</w:t>
            </w:r>
            <w:r w:rsidR="00A16D37" w:rsidRPr="00DE03CD">
              <w:rPr>
                <w:rFonts w:ascii="Times New Roman" w:eastAsia="Times New Roman" w:hAnsi="Times New Roman" w:cs="Times New Roman"/>
                <w:sz w:val="28"/>
                <w:szCs w:val="28"/>
                <w:lang w:val="uk-UA" w:eastAsia="ru-RU"/>
              </w:rPr>
              <w:t xml:space="preserve"> </w:t>
            </w:r>
            <w:r w:rsidRPr="00DE03CD">
              <w:rPr>
                <w:rFonts w:ascii="Times New Roman" w:eastAsia="Times New Roman" w:hAnsi="Times New Roman" w:cs="Times New Roman"/>
                <w:sz w:val="28"/>
                <w:szCs w:val="28"/>
                <w:lang w:val="uk-UA" w:eastAsia="ru-RU"/>
              </w:rPr>
              <w:t>що навчаються на високому рівні</w:t>
            </w:r>
          </w:p>
        </w:tc>
        <w:tc>
          <w:tcPr>
            <w:tcW w:w="1349" w:type="pct"/>
            <w:vAlign w:val="center"/>
          </w:tcPr>
          <w:p w14:paraId="0C2F61A4" w14:textId="2DA39F12" w:rsidR="003E1DB1" w:rsidRPr="00DE03CD" w:rsidRDefault="003E1DB1" w:rsidP="00433CF5">
            <w:pPr>
              <w:spacing w:after="0" w:line="360" w:lineRule="auto"/>
              <w:jc w:val="center"/>
              <w:rPr>
                <w:rFonts w:ascii="Times New Roman" w:eastAsia="Times New Roman" w:hAnsi="Times New Roman" w:cs="Times New Roman"/>
                <w:sz w:val="28"/>
                <w:szCs w:val="28"/>
                <w:lang w:val="uk-UA" w:eastAsia="ru-RU"/>
              </w:rPr>
            </w:pPr>
            <w:r w:rsidRPr="00DE03CD">
              <w:rPr>
                <w:rFonts w:ascii="Times New Roman" w:eastAsia="Times New Roman" w:hAnsi="Times New Roman" w:cs="Times New Roman"/>
                <w:sz w:val="28"/>
                <w:szCs w:val="28"/>
                <w:lang w:val="uk-UA" w:eastAsia="ru-RU"/>
              </w:rPr>
              <w:t>Кількість учнів,</w:t>
            </w:r>
            <w:r w:rsidR="00A16D37" w:rsidRPr="00DE03CD">
              <w:rPr>
                <w:rFonts w:ascii="Times New Roman" w:eastAsia="Times New Roman" w:hAnsi="Times New Roman" w:cs="Times New Roman"/>
                <w:sz w:val="28"/>
                <w:szCs w:val="28"/>
                <w:lang w:val="uk-UA" w:eastAsia="ru-RU"/>
              </w:rPr>
              <w:t xml:space="preserve"> </w:t>
            </w:r>
            <w:r w:rsidRPr="00DE03CD">
              <w:rPr>
                <w:rFonts w:ascii="Times New Roman" w:eastAsia="Times New Roman" w:hAnsi="Times New Roman" w:cs="Times New Roman"/>
                <w:sz w:val="28"/>
                <w:szCs w:val="28"/>
                <w:lang w:val="uk-UA" w:eastAsia="ru-RU"/>
              </w:rPr>
              <w:t>що навчаються на середньому рівні</w:t>
            </w:r>
          </w:p>
        </w:tc>
        <w:tc>
          <w:tcPr>
            <w:tcW w:w="1349" w:type="pct"/>
            <w:vAlign w:val="center"/>
          </w:tcPr>
          <w:p w14:paraId="10C18901" w14:textId="1005BF10" w:rsidR="003E1DB1" w:rsidRPr="00DE03CD" w:rsidRDefault="003E1DB1" w:rsidP="00433CF5">
            <w:pPr>
              <w:spacing w:after="0" w:line="360" w:lineRule="auto"/>
              <w:jc w:val="center"/>
              <w:rPr>
                <w:rFonts w:ascii="Times New Roman" w:eastAsia="Times New Roman" w:hAnsi="Times New Roman" w:cs="Times New Roman"/>
                <w:sz w:val="28"/>
                <w:szCs w:val="28"/>
                <w:lang w:val="uk-UA" w:eastAsia="ru-RU"/>
              </w:rPr>
            </w:pPr>
            <w:r w:rsidRPr="00DE03CD">
              <w:rPr>
                <w:rFonts w:ascii="Times New Roman" w:eastAsia="Times New Roman" w:hAnsi="Times New Roman" w:cs="Times New Roman"/>
                <w:sz w:val="28"/>
                <w:szCs w:val="28"/>
                <w:lang w:val="uk-UA" w:eastAsia="ru-RU"/>
              </w:rPr>
              <w:t>Кількість учнів,</w:t>
            </w:r>
            <w:r w:rsidR="00A16D37" w:rsidRPr="00DE03CD">
              <w:rPr>
                <w:rFonts w:ascii="Times New Roman" w:eastAsia="Times New Roman" w:hAnsi="Times New Roman" w:cs="Times New Roman"/>
                <w:sz w:val="28"/>
                <w:szCs w:val="28"/>
                <w:lang w:val="uk-UA" w:eastAsia="ru-RU"/>
              </w:rPr>
              <w:t xml:space="preserve"> </w:t>
            </w:r>
            <w:r w:rsidRPr="00DE03CD">
              <w:rPr>
                <w:rFonts w:ascii="Times New Roman" w:eastAsia="Times New Roman" w:hAnsi="Times New Roman" w:cs="Times New Roman"/>
                <w:sz w:val="28"/>
                <w:szCs w:val="28"/>
                <w:lang w:val="uk-UA" w:eastAsia="ru-RU"/>
              </w:rPr>
              <w:t>що навчаються на достатньому рівні</w:t>
            </w:r>
          </w:p>
        </w:tc>
      </w:tr>
      <w:tr w:rsidR="003E1DB1" w:rsidRPr="00DE03CD" w14:paraId="0BF02803" w14:textId="77777777" w:rsidTr="00B3361C">
        <w:trPr>
          <w:trHeight w:val="359"/>
          <w:jc w:val="center"/>
        </w:trPr>
        <w:tc>
          <w:tcPr>
            <w:tcW w:w="954" w:type="pct"/>
            <w:vAlign w:val="center"/>
          </w:tcPr>
          <w:p w14:paraId="16DCDEA7" w14:textId="77777777" w:rsidR="003E1DB1" w:rsidRPr="00DE03CD" w:rsidRDefault="003E1DB1" w:rsidP="00433CF5">
            <w:pPr>
              <w:spacing w:after="0" w:line="360" w:lineRule="auto"/>
              <w:jc w:val="center"/>
              <w:rPr>
                <w:rFonts w:ascii="Times New Roman" w:eastAsia="Times New Roman" w:hAnsi="Times New Roman" w:cs="Times New Roman"/>
                <w:sz w:val="28"/>
                <w:szCs w:val="28"/>
                <w:lang w:val="uk-UA" w:eastAsia="ru-RU"/>
              </w:rPr>
            </w:pPr>
            <w:r w:rsidRPr="00DE03CD">
              <w:rPr>
                <w:rFonts w:ascii="Times New Roman" w:eastAsia="Times New Roman" w:hAnsi="Times New Roman" w:cs="Times New Roman"/>
                <w:sz w:val="28"/>
                <w:szCs w:val="28"/>
                <w:lang w:val="uk-UA" w:eastAsia="ru-RU"/>
              </w:rPr>
              <w:t>ЕГ</w:t>
            </w:r>
          </w:p>
        </w:tc>
        <w:tc>
          <w:tcPr>
            <w:tcW w:w="1349" w:type="pct"/>
            <w:vAlign w:val="center"/>
          </w:tcPr>
          <w:p w14:paraId="32566D55" w14:textId="77777777" w:rsidR="003E1DB1" w:rsidRPr="00DE03CD" w:rsidRDefault="003E1DB1" w:rsidP="00433CF5">
            <w:pPr>
              <w:spacing w:after="0" w:line="360" w:lineRule="auto"/>
              <w:jc w:val="center"/>
              <w:rPr>
                <w:rFonts w:ascii="Times New Roman" w:eastAsia="Times New Roman" w:hAnsi="Times New Roman" w:cs="Times New Roman"/>
                <w:sz w:val="28"/>
                <w:szCs w:val="28"/>
                <w:lang w:val="uk-UA" w:eastAsia="ru-RU"/>
              </w:rPr>
            </w:pPr>
            <w:r w:rsidRPr="00DE03CD">
              <w:rPr>
                <w:rFonts w:ascii="Times New Roman" w:eastAsia="Times New Roman" w:hAnsi="Times New Roman" w:cs="Times New Roman"/>
                <w:sz w:val="28"/>
                <w:szCs w:val="28"/>
                <w:lang w:val="uk-UA" w:eastAsia="ru-RU"/>
              </w:rPr>
              <w:t>5</w:t>
            </w:r>
          </w:p>
        </w:tc>
        <w:tc>
          <w:tcPr>
            <w:tcW w:w="1349" w:type="pct"/>
            <w:vAlign w:val="center"/>
          </w:tcPr>
          <w:p w14:paraId="38AD265A" w14:textId="77777777" w:rsidR="003E1DB1" w:rsidRPr="00DE03CD" w:rsidRDefault="003E1DB1" w:rsidP="00433CF5">
            <w:pPr>
              <w:spacing w:after="0" w:line="360" w:lineRule="auto"/>
              <w:jc w:val="center"/>
              <w:rPr>
                <w:rFonts w:ascii="Times New Roman" w:eastAsia="Times New Roman" w:hAnsi="Times New Roman" w:cs="Times New Roman"/>
                <w:sz w:val="28"/>
                <w:szCs w:val="28"/>
                <w:lang w:val="uk-UA" w:eastAsia="ru-RU"/>
              </w:rPr>
            </w:pPr>
            <w:r w:rsidRPr="00DE03CD">
              <w:rPr>
                <w:rFonts w:ascii="Times New Roman" w:eastAsia="Times New Roman" w:hAnsi="Times New Roman" w:cs="Times New Roman"/>
                <w:sz w:val="28"/>
                <w:szCs w:val="28"/>
                <w:lang w:val="uk-UA" w:eastAsia="ru-RU"/>
              </w:rPr>
              <w:t>9</w:t>
            </w:r>
          </w:p>
        </w:tc>
        <w:tc>
          <w:tcPr>
            <w:tcW w:w="1349" w:type="pct"/>
            <w:vAlign w:val="center"/>
          </w:tcPr>
          <w:p w14:paraId="65A527AE" w14:textId="77777777" w:rsidR="003E1DB1" w:rsidRPr="00DE03CD" w:rsidRDefault="003E1DB1" w:rsidP="00433CF5">
            <w:pPr>
              <w:spacing w:after="0" w:line="360" w:lineRule="auto"/>
              <w:jc w:val="center"/>
              <w:rPr>
                <w:rFonts w:ascii="Times New Roman" w:eastAsia="Times New Roman" w:hAnsi="Times New Roman" w:cs="Times New Roman"/>
                <w:sz w:val="28"/>
                <w:szCs w:val="28"/>
                <w:lang w:val="uk-UA" w:eastAsia="ru-RU"/>
              </w:rPr>
            </w:pPr>
            <w:r w:rsidRPr="00DE03CD">
              <w:rPr>
                <w:rFonts w:ascii="Times New Roman" w:eastAsia="Times New Roman" w:hAnsi="Times New Roman" w:cs="Times New Roman"/>
                <w:sz w:val="28"/>
                <w:szCs w:val="28"/>
                <w:lang w:val="uk-UA" w:eastAsia="ru-RU"/>
              </w:rPr>
              <w:t>3</w:t>
            </w:r>
          </w:p>
        </w:tc>
      </w:tr>
      <w:tr w:rsidR="003E1DB1" w:rsidRPr="00DE03CD" w14:paraId="1F37701D" w14:textId="77777777" w:rsidTr="00B3361C">
        <w:trPr>
          <w:trHeight w:val="524"/>
          <w:jc w:val="center"/>
        </w:trPr>
        <w:tc>
          <w:tcPr>
            <w:tcW w:w="954" w:type="pct"/>
            <w:vAlign w:val="center"/>
          </w:tcPr>
          <w:p w14:paraId="173BC0DA" w14:textId="77777777" w:rsidR="003E1DB1" w:rsidRPr="00DE03CD" w:rsidRDefault="003E1DB1" w:rsidP="00433CF5">
            <w:pPr>
              <w:spacing w:after="0" w:line="360" w:lineRule="auto"/>
              <w:jc w:val="center"/>
              <w:rPr>
                <w:rFonts w:ascii="Times New Roman" w:eastAsia="Times New Roman" w:hAnsi="Times New Roman" w:cs="Times New Roman"/>
                <w:sz w:val="28"/>
                <w:szCs w:val="28"/>
                <w:lang w:val="uk-UA" w:eastAsia="ru-RU"/>
              </w:rPr>
            </w:pPr>
            <w:r w:rsidRPr="00DE03CD">
              <w:rPr>
                <w:rFonts w:ascii="Times New Roman" w:eastAsia="Times New Roman" w:hAnsi="Times New Roman" w:cs="Times New Roman"/>
                <w:sz w:val="28"/>
                <w:szCs w:val="28"/>
                <w:lang w:val="uk-UA" w:eastAsia="ru-RU"/>
              </w:rPr>
              <w:t>КГ</w:t>
            </w:r>
          </w:p>
        </w:tc>
        <w:tc>
          <w:tcPr>
            <w:tcW w:w="1349" w:type="pct"/>
            <w:vAlign w:val="center"/>
          </w:tcPr>
          <w:p w14:paraId="6A6222CA" w14:textId="77777777" w:rsidR="003E1DB1" w:rsidRPr="00DE03CD" w:rsidRDefault="003E1DB1" w:rsidP="00433CF5">
            <w:pPr>
              <w:spacing w:after="0" w:line="360" w:lineRule="auto"/>
              <w:jc w:val="center"/>
              <w:rPr>
                <w:rFonts w:ascii="Times New Roman" w:eastAsia="Times New Roman" w:hAnsi="Times New Roman" w:cs="Times New Roman"/>
                <w:sz w:val="28"/>
                <w:szCs w:val="28"/>
                <w:lang w:val="uk-UA" w:eastAsia="ru-RU"/>
              </w:rPr>
            </w:pPr>
            <w:r w:rsidRPr="00DE03CD">
              <w:rPr>
                <w:rFonts w:ascii="Times New Roman" w:eastAsia="Times New Roman" w:hAnsi="Times New Roman" w:cs="Times New Roman"/>
                <w:sz w:val="28"/>
                <w:szCs w:val="28"/>
                <w:lang w:val="uk-UA" w:eastAsia="ru-RU"/>
              </w:rPr>
              <w:t>6</w:t>
            </w:r>
          </w:p>
        </w:tc>
        <w:tc>
          <w:tcPr>
            <w:tcW w:w="1349" w:type="pct"/>
            <w:vAlign w:val="center"/>
          </w:tcPr>
          <w:p w14:paraId="51DD970B" w14:textId="77777777" w:rsidR="003E1DB1" w:rsidRPr="00DE03CD" w:rsidRDefault="003E1DB1" w:rsidP="00433CF5">
            <w:pPr>
              <w:spacing w:after="0" w:line="360" w:lineRule="auto"/>
              <w:jc w:val="center"/>
              <w:rPr>
                <w:rFonts w:ascii="Times New Roman" w:eastAsia="Times New Roman" w:hAnsi="Times New Roman" w:cs="Times New Roman"/>
                <w:sz w:val="28"/>
                <w:szCs w:val="28"/>
                <w:lang w:val="uk-UA" w:eastAsia="ru-RU"/>
              </w:rPr>
            </w:pPr>
            <w:r w:rsidRPr="00DE03CD">
              <w:rPr>
                <w:rFonts w:ascii="Times New Roman" w:eastAsia="Times New Roman" w:hAnsi="Times New Roman" w:cs="Times New Roman"/>
                <w:sz w:val="28"/>
                <w:szCs w:val="28"/>
                <w:lang w:val="uk-UA" w:eastAsia="ru-RU"/>
              </w:rPr>
              <w:t>8</w:t>
            </w:r>
          </w:p>
        </w:tc>
        <w:tc>
          <w:tcPr>
            <w:tcW w:w="1349" w:type="pct"/>
            <w:vAlign w:val="center"/>
          </w:tcPr>
          <w:p w14:paraId="3CF85DE8" w14:textId="77777777" w:rsidR="003E1DB1" w:rsidRPr="00DE03CD" w:rsidRDefault="003E1DB1" w:rsidP="00433CF5">
            <w:pPr>
              <w:spacing w:after="0" w:line="360" w:lineRule="auto"/>
              <w:jc w:val="center"/>
              <w:rPr>
                <w:rFonts w:ascii="Times New Roman" w:eastAsia="Times New Roman" w:hAnsi="Times New Roman" w:cs="Times New Roman"/>
                <w:sz w:val="28"/>
                <w:szCs w:val="28"/>
                <w:lang w:val="uk-UA" w:eastAsia="ru-RU"/>
              </w:rPr>
            </w:pPr>
            <w:r w:rsidRPr="00DE03CD">
              <w:rPr>
                <w:rFonts w:ascii="Times New Roman" w:eastAsia="Times New Roman" w:hAnsi="Times New Roman" w:cs="Times New Roman"/>
                <w:sz w:val="28"/>
                <w:szCs w:val="28"/>
                <w:lang w:val="uk-UA" w:eastAsia="ru-RU"/>
              </w:rPr>
              <w:t>4</w:t>
            </w:r>
          </w:p>
        </w:tc>
      </w:tr>
    </w:tbl>
    <w:p w14:paraId="2CD4D26A" w14:textId="77777777" w:rsidR="003E1DB1" w:rsidRPr="00DE03CD" w:rsidRDefault="003E1DB1" w:rsidP="00433CF5">
      <w:pPr>
        <w:spacing w:after="0" w:line="360" w:lineRule="auto"/>
        <w:jc w:val="both"/>
        <w:rPr>
          <w:rFonts w:ascii="Times New Roman" w:eastAsia="Times New Roman" w:hAnsi="Times New Roman" w:cs="Times New Roman"/>
          <w:sz w:val="28"/>
          <w:szCs w:val="28"/>
          <w:lang w:val="uk-UA" w:eastAsia="ru-RU"/>
        </w:rPr>
      </w:pPr>
    </w:p>
    <w:p w14:paraId="7B990A17" w14:textId="591A9042" w:rsidR="003E1DB1" w:rsidRPr="00DE03CD" w:rsidRDefault="003E1DB1" w:rsidP="00433CF5">
      <w:pPr>
        <w:spacing w:after="0" w:line="360" w:lineRule="auto"/>
        <w:ind w:firstLine="709"/>
        <w:jc w:val="both"/>
        <w:rPr>
          <w:rFonts w:ascii="Times New Roman" w:eastAsia="Times New Roman" w:hAnsi="Times New Roman" w:cs="Times New Roman"/>
          <w:sz w:val="28"/>
          <w:szCs w:val="28"/>
          <w:lang w:val="uk-UA" w:eastAsia="ru-RU"/>
        </w:rPr>
      </w:pPr>
      <w:r w:rsidRPr="00DE03CD">
        <w:rPr>
          <w:rFonts w:ascii="Times New Roman" w:eastAsia="Times New Roman" w:hAnsi="Times New Roman" w:cs="Times New Roman"/>
          <w:sz w:val="28"/>
          <w:szCs w:val="28"/>
          <w:lang w:val="uk-UA" w:eastAsia="ru-RU"/>
        </w:rPr>
        <w:t>За рівнем поточної успішності групи на початок експерименту були майже рівнозначні: більшість учнів навчалася на середньому рівні, незначна кількість на достатньому рівні. Варто звернути увагу, що серед учнів 11 класу відсутні ті, хто навчається на низькому рівні навчальних досягнень.</w:t>
      </w:r>
    </w:p>
    <w:p w14:paraId="6B1D0FE9" w14:textId="77777777" w:rsidR="00834DF9" w:rsidRPr="00DE03CD" w:rsidRDefault="00834DF9" w:rsidP="00433CF5">
      <w:pPr>
        <w:spacing w:after="0" w:line="360" w:lineRule="auto"/>
        <w:ind w:firstLine="709"/>
        <w:jc w:val="both"/>
        <w:rPr>
          <w:rFonts w:ascii="Times New Roman" w:eastAsia="Times New Roman" w:hAnsi="Times New Roman" w:cs="Times New Roman"/>
          <w:sz w:val="28"/>
          <w:szCs w:val="28"/>
          <w:lang w:val="uk-UA" w:eastAsia="ru-RU"/>
        </w:rPr>
      </w:pPr>
    </w:p>
    <w:p w14:paraId="676C6BC0" w14:textId="01620900" w:rsidR="00032817" w:rsidRPr="00DE03CD" w:rsidRDefault="00834DF9" w:rsidP="00032817">
      <w:pPr>
        <w:spacing w:after="0" w:line="360" w:lineRule="auto"/>
        <w:ind w:firstLine="709"/>
        <w:jc w:val="both"/>
        <w:rPr>
          <w:rFonts w:ascii="Times New Roman" w:eastAsia="Times New Roman" w:hAnsi="Times New Roman" w:cs="Times New Roman"/>
          <w:sz w:val="28"/>
          <w:szCs w:val="28"/>
          <w:lang w:val="uk-UA" w:eastAsia="ru-RU"/>
        </w:rPr>
      </w:pPr>
      <w:r w:rsidRPr="00DE03CD">
        <w:rPr>
          <w:rFonts w:ascii="Times New Roman" w:eastAsia="Times New Roman" w:hAnsi="Times New Roman" w:cs="Times New Roman"/>
          <w:sz w:val="28"/>
          <w:szCs w:val="28"/>
          <w:lang w:val="uk-UA" w:eastAsia="ru-RU"/>
        </w:rPr>
        <w:t>Таблиця 3.3</w:t>
      </w:r>
      <w:r w:rsidR="003E1DB1" w:rsidRPr="00DE03CD">
        <w:rPr>
          <w:rFonts w:ascii="Times New Roman" w:eastAsia="Times New Roman" w:hAnsi="Times New Roman" w:cs="Times New Roman"/>
          <w:sz w:val="28"/>
          <w:szCs w:val="28"/>
          <w:lang w:val="uk-UA" w:eastAsia="ru-RU"/>
        </w:rPr>
        <w:t xml:space="preserve"> – Данні успішності класів наприк</w:t>
      </w:r>
      <w:r w:rsidRPr="00DE03CD">
        <w:rPr>
          <w:rFonts w:ascii="Times New Roman" w:eastAsia="Times New Roman" w:hAnsi="Times New Roman" w:cs="Times New Roman"/>
          <w:sz w:val="28"/>
          <w:szCs w:val="28"/>
          <w:lang w:val="uk-UA" w:eastAsia="ru-RU"/>
        </w:rPr>
        <w:t>інці експерименту</w:t>
      </w:r>
    </w:p>
    <w:tbl>
      <w:tblPr>
        <w:tblW w:w="46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9"/>
        <w:gridCol w:w="2458"/>
        <w:gridCol w:w="2458"/>
        <w:gridCol w:w="2456"/>
      </w:tblGrid>
      <w:tr w:rsidR="003E1DB1" w:rsidRPr="00DE03CD" w14:paraId="4D02EFDC" w14:textId="77777777" w:rsidTr="00B3361C">
        <w:trPr>
          <w:trHeight w:val="369"/>
          <w:jc w:val="center"/>
        </w:trPr>
        <w:tc>
          <w:tcPr>
            <w:tcW w:w="954" w:type="pct"/>
            <w:vAlign w:val="center"/>
          </w:tcPr>
          <w:p w14:paraId="59628D7A" w14:textId="77777777" w:rsidR="003E1DB1" w:rsidRPr="00DE03CD" w:rsidRDefault="003E1DB1" w:rsidP="00433CF5">
            <w:pPr>
              <w:spacing w:after="0" w:line="360" w:lineRule="auto"/>
              <w:jc w:val="center"/>
              <w:rPr>
                <w:rFonts w:ascii="Times New Roman" w:eastAsia="Times New Roman" w:hAnsi="Times New Roman" w:cs="Times New Roman"/>
                <w:sz w:val="28"/>
                <w:szCs w:val="28"/>
                <w:lang w:val="uk-UA" w:eastAsia="ru-RU"/>
              </w:rPr>
            </w:pPr>
            <w:r w:rsidRPr="00DE03CD">
              <w:rPr>
                <w:rFonts w:ascii="Times New Roman" w:eastAsia="Times New Roman" w:hAnsi="Times New Roman" w:cs="Times New Roman"/>
                <w:sz w:val="28"/>
                <w:szCs w:val="28"/>
                <w:lang w:val="uk-UA" w:eastAsia="ru-RU"/>
              </w:rPr>
              <w:t>Група учнів</w:t>
            </w:r>
          </w:p>
        </w:tc>
        <w:tc>
          <w:tcPr>
            <w:tcW w:w="1349" w:type="pct"/>
            <w:vAlign w:val="center"/>
          </w:tcPr>
          <w:p w14:paraId="34DA5CCF" w14:textId="3E1D5421" w:rsidR="003E1DB1" w:rsidRPr="00DE03CD" w:rsidRDefault="003E1DB1" w:rsidP="00433CF5">
            <w:pPr>
              <w:spacing w:after="0" w:line="360" w:lineRule="auto"/>
              <w:jc w:val="center"/>
              <w:rPr>
                <w:rFonts w:ascii="Times New Roman" w:eastAsia="Times New Roman" w:hAnsi="Times New Roman" w:cs="Times New Roman"/>
                <w:sz w:val="28"/>
                <w:szCs w:val="28"/>
                <w:lang w:val="uk-UA" w:eastAsia="ru-RU"/>
              </w:rPr>
            </w:pPr>
            <w:r w:rsidRPr="00DE03CD">
              <w:rPr>
                <w:rFonts w:ascii="Times New Roman" w:eastAsia="Times New Roman" w:hAnsi="Times New Roman" w:cs="Times New Roman"/>
                <w:sz w:val="28"/>
                <w:szCs w:val="28"/>
                <w:lang w:val="uk-UA" w:eastAsia="ru-RU"/>
              </w:rPr>
              <w:t>Кількість учнів,</w:t>
            </w:r>
            <w:r w:rsidR="00032817" w:rsidRPr="00DE03CD">
              <w:rPr>
                <w:rFonts w:ascii="Times New Roman" w:eastAsia="Times New Roman" w:hAnsi="Times New Roman" w:cs="Times New Roman"/>
                <w:sz w:val="28"/>
                <w:szCs w:val="28"/>
                <w:lang w:val="uk-UA" w:eastAsia="ru-RU"/>
              </w:rPr>
              <w:t xml:space="preserve"> </w:t>
            </w:r>
            <w:r w:rsidRPr="00DE03CD">
              <w:rPr>
                <w:rFonts w:ascii="Times New Roman" w:eastAsia="Times New Roman" w:hAnsi="Times New Roman" w:cs="Times New Roman"/>
                <w:sz w:val="28"/>
                <w:szCs w:val="28"/>
                <w:lang w:val="uk-UA" w:eastAsia="ru-RU"/>
              </w:rPr>
              <w:t>що навчаються на високому рівні</w:t>
            </w:r>
          </w:p>
        </w:tc>
        <w:tc>
          <w:tcPr>
            <w:tcW w:w="1349" w:type="pct"/>
            <w:vAlign w:val="center"/>
          </w:tcPr>
          <w:p w14:paraId="382742B9" w14:textId="52B8A5A9" w:rsidR="003E1DB1" w:rsidRPr="00DE03CD" w:rsidRDefault="003E1DB1" w:rsidP="00433CF5">
            <w:pPr>
              <w:spacing w:after="0" w:line="360" w:lineRule="auto"/>
              <w:jc w:val="center"/>
              <w:rPr>
                <w:rFonts w:ascii="Times New Roman" w:eastAsia="Times New Roman" w:hAnsi="Times New Roman" w:cs="Times New Roman"/>
                <w:sz w:val="28"/>
                <w:szCs w:val="28"/>
                <w:lang w:val="uk-UA" w:eastAsia="ru-RU"/>
              </w:rPr>
            </w:pPr>
            <w:r w:rsidRPr="00DE03CD">
              <w:rPr>
                <w:rFonts w:ascii="Times New Roman" w:eastAsia="Times New Roman" w:hAnsi="Times New Roman" w:cs="Times New Roman"/>
                <w:sz w:val="28"/>
                <w:szCs w:val="28"/>
                <w:lang w:val="uk-UA" w:eastAsia="ru-RU"/>
              </w:rPr>
              <w:t>Кількість учнів,</w:t>
            </w:r>
            <w:r w:rsidR="00032817" w:rsidRPr="00DE03CD">
              <w:rPr>
                <w:rFonts w:ascii="Times New Roman" w:eastAsia="Times New Roman" w:hAnsi="Times New Roman" w:cs="Times New Roman"/>
                <w:sz w:val="28"/>
                <w:szCs w:val="28"/>
                <w:lang w:val="uk-UA" w:eastAsia="ru-RU"/>
              </w:rPr>
              <w:t xml:space="preserve"> </w:t>
            </w:r>
            <w:r w:rsidRPr="00DE03CD">
              <w:rPr>
                <w:rFonts w:ascii="Times New Roman" w:eastAsia="Times New Roman" w:hAnsi="Times New Roman" w:cs="Times New Roman"/>
                <w:sz w:val="28"/>
                <w:szCs w:val="28"/>
                <w:lang w:val="uk-UA" w:eastAsia="ru-RU"/>
              </w:rPr>
              <w:t>що навчаються на середньому рівні</w:t>
            </w:r>
          </w:p>
        </w:tc>
        <w:tc>
          <w:tcPr>
            <w:tcW w:w="1348" w:type="pct"/>
            <w:vAlign w:val="center"/>
          </w:tcPr>
          <w:p w14:paraId="55377EA9" w14:textId="25083C5B" w:rsidR="003E1DB1" w:rsidRPr="00DE03CD" w:rsidRDefault="003E1DB1" w:rsidP="00433CF5">
            <w:pPr>
              <w:spacing w:after="0" w:line="360" w:lineRule="auto"/>
              <w:jc w:val="center"/>
              <w:rPr>
                <w:rFonts w:ascii="Times New Roman" w:eastAsia="Times New Roman" w:hAnsi="Times New Roman" w:cs="Times New Roman"/>
                <w:sz w:val="28"/>
                <w:szCs w:val="28"/>
                <w:lang w:val="uk-UA" w:eastAsia="ru-RU"/>
              </w:rPr>
            </w:pPr>
            <w:r w:rsidRPr="00DE03CD">
              <w:rPr>
                <w:rFonts w:ascii="Times New Roman" w:eastAsia="Times New Roman" w:hAnsi="Times New Roman" w:cs="Times New Roman"/>
                <w:sz w:val="28"/>
                <w:szCs w:val="28"/>
                <w:lang w:val="uk-UA" w:eastAsia="ru-RU"/>
              </w:rPr>
              <w:t>Кількість учнів,</w:t>
            </w:r>
            <w:r w:rsidR="00032817" w:rsidRPr="00DE03CD">
              <w:rPr>
                <w:rFonts w:ascii="Times New Roman" w:eastAsia="Times New Roman" w:hAnsi="Times New Roman" w:cs="Times New Roman"/>
                <w:sz w:val="28"/>
                <w:szCs w:val="28"/>
                <w:lang w:val="uk-UA" w:eastAsia="ru-RU"/>
              </w:rPr>
              <w:t xml:space="preserve"> </w:t>
            </w:r>
            <w:r w:rsidRPr="00DE03CD">
              <w:rPr>
                <w:rFonts w:ascii="Times New Roman" w:eastAsia="Times New Roman" w:hAnsi="Times New Roman" w:cs="Times New Roman"/>
                <w:sz w:val="28"/>
                <w:szCs w:val="28"/>
                <w:lang w:val="uk-UA" w:eastAsia="ru-RU"/>
              </w:rPr>
              <w:t>що навчаються на достатньому рівні</w:t>
            </w:r>
          </w:p>
        </w:tc>
      </w:tr>
      <w:tr w:rsidR="003E1DB1" w:rsidRPr="00DE03CD" w14:paraId="288570C3" w14:textId="77777777" w:rsidTr="00B3361C">
        <w:trPr>
          <w:trHeight w:val="359"/>
          <w:jc w:val="center"/>
        </w:trPr>
        <w:tc>
          <w:tcPr>
            <w:tcW w:w="954" w:type="pct"/>
            <w:vAlign w:val="center"/>
          </w:tcPr>
          <w:p w14:paraId="04B8BC4B" w14:textId="77777777" w:rsidR="003E1DB1" w:rsidRPr="00DE03CD" w:rsidRDefault="003E1DB1" w:rsidP="00433CF5">
            <w:pPr>
              <w:spacing w:after="0" w:line="360" w:lineRule="auto"/>
              <w:jc w:val="center"/>
              <w:rPr>
                <w:rFonts w:ascii="Times New Roman" w:eastAsia="Times New Roman" w:hAnsi="Times New Roman" w:cs="Times New Roman"/>
                <w:sz w:val="28"/>
                <w:szCs w:val="28"/>
                <w:lang w:val="uk-UA" w:eastAsia="ru-RU"/>
              </w:rPr>
            </w:pPr>
            <w:r w:rsidRPr="00DE03CD">
              <w:rPr>
                <w:rFonts w:ascii="Times New Roman" w:eastAsia="Times New Roman" w:hAnsi="Times New Roman" w:cs="Times New Roman"/>
                <w:sz w:val="28"/>
                <w:szCs w:val="28"/>
                <w:lang w:val="uk-UA" w:eastAsia="ru-RU"/>
              </w:rPr>
              <w:t>ЕГ</w:t>
            </w:r>
          </w:p>
        </w:tc>
        <w:tc>
          <w:tcPr>
            <w:tcW w:w="1349" w:type="pct"/>
            <w:vAlign w:val="center"/>
          </w:tcPr>
          <w:p w14:paraId="3E1C35E7" w14:textId="77777777" w:rsidR="003E1DB1" w:rsidRPr="00DE03CD" w:rsidRDefault="003E1DB1" w:rsidP="00433CF5">
            <w:pPr>
              <w:spacing w:after="0" w:line="360" w:lineRule="auto"/>
              <w:jc w:val="center"/>
              <w:rPr>
                <w:rFonts w:ascii="Times New Roman" w:eastAsia="Times New Roman" w:hAnsi="Times New Roman" w:cs="Times New Roman"/>
                <w:sz w:val="28"/>
                <w:szCs w:val="28"/>
                <w:lang w:eastAsia="ru-RU"/>
              </w:rPr>
            </w:pPr>
            <w:r w:rsidRPr="00DE03CD">
              <w:rPr>
                <w:rFonts w:ascii="Times New Roman" w:eastAsia="Times New Roman" w:hAnsi="Times New Roman" w:cs="Times New Roman"/>
                <w:sz w:val="28"/>
                <w:szCs w:val="28"/>
                <w:lang w:eastAsia="ru-RU"/>
              </w:rPr>
              <w:t>7</w:t>
            </w:r>
          </w:p>
        </w:tc>
        <w:tc>
          <w:tcPr>
            <w:tcW w:w="1349" w:type="pct"/>
            <w:vAlign w:val="center"/>
          </w:tcPr>
          <w:p w14:paraId="5B4CC2A5" w14:textId="77777777" w:rsidR="003E1DB1" w:rsidRPr="00DE03CD" w:rsidRDefault="003E1DB1" w:rsidP="00433CF5">
            <w:pPr>
              <w:spacing w:after="0" w:line="360" w:lineRule="auto"/>
              <w:jc w:val="center"/>
              <w:rPr>
                <w:rFonts w:ascii="Times New Roman" w:eastAsia="Times New Roman" w:hAnsi="Times New Roman" w:cs="Times New Roman"/>
                <w:sz w:val="28"/>
                <w:szCs w:val="28"/>
                <w:lang w:eastAsia="ru-RU"/>
              </w:rPr>
            </w:pPr>
            <w:r w:rsidRPr="00DE03CD">
              <w:rPr>
                <w:rFonts w:ascii="Times New Roman" w:eastAsia="Times New Roman" w:hAnsi="Times New Roman" w:cs="Times New Roman"/>
                <w:sz w:val="28"/>
                <w:szCs w:val="28"/>
                <w:lang w:eastAsia="ru-RU"/>
              </w:rPr>
              <w:t>9</w:t>
            </w:r>
          </w:p>
        </w:tc>
        <w:tc>
          <w:tcPr>
            <w:tcW w:w="1348" w:type="pct"/>
            <w:vAlign w:val="center"/>
          </w:tcPr>
          <w:p w14:paraId="2AD42B14" w14:textId="77777777" w:rsidR="003E1DB1" w:rsidRPr="00DE03CD" w:rsidRDefault="003E1DB1" w:rsidP="00433CF5">
            <w:pPr>
              <w:spacing w:after="0" w:line="360" w:lineRule="auto"/>
              <w:jc w:val="center"/>
              <w:rPr>
                <w:rFonts w:ascii="Times New Roman" w:eastAsia="Times New Roman" w:hAnsi="Times New Roman" w:cs="Times New Roman"/>
                <w:sz w:val="28"/>
                <w:szCs w:val="28"/>
                <w:lang w:val="uk-UA" w:eastAsia="ru-RU"/>
              </w:rPr>
            </w:pPr>
            <w:r w:rsidRPr="00DE03CD">
              <w:rPr>
                <w:rFonts w:ascii="Times New Roman" w:eastAsia="Times New Roman" w:hAnsi="Times New Roman" w:cs="Times New Roman"/>
                <w:sz w:val="28"/>
                <w:szCs w:val="28"/>
                <w:lang w:val="uk-UA" w:eastAsia="ru-RU"/>
              </w:rPr>
              <w:t>1</w:t>
            </w:r>
          </w:p>
        </w:tc>
      </w:tr>
      <w:tr w:rsidR="003E1DB1" w:rsidRPr="00DE03CD" w14:paraId="2B545D2C" w14:textId="77777777" w:rsidTr="00B3361C">
        <w:trPr>
          <w:trHeight w:val="524"/>
          <w:jc w:val="center"/>
        </w:trPr>
        <w:tc>
          <w:tcPr>
            <w:tcW w:w="954" w:type="pct"/>
            <w:vAlign w:val="center"/>
          </w:tcPr>
          <w:p w14:paraId="2243C228" w14:textId="77777777" w:rsidR="003E1DB1" w:rsidRPr="00DE03CD" w:rsidRDefault="003E1DB1" w:rsidP="00433CF5">
            <w:pPr>
              <w:spacing w:after="0" w:line="360" w:lineRule="auto"/>
              <w:jc w:val="center"/>
              <w:rPr>
                <w:rFonts w:ascii="Times New Roman" w:eastAsia="Times New Roman" w:hAnsi="Times New Roman" w:cs="Times New Roman"/>
                <w:sz w:val="28"/>
                <w:szCs w:val="28"/>
                <w:lang w:val="uk-UA" w:eastAsia="ru-RU"/>
              </w:rPr>
            </w:pPr>
            <w:r w:rsidRPr="00DE03CD">
              <w:rPr>
                <w:rFonts w:ascii="Times New Roman" w:eastAsia="Times New Roman" w:hAnsi="Times New Roman" w:cs="Times New Roman"/>
                <w:sz w:val="28"/>
                <w:szCs w:val="28"/>
                <w:lang w:val="uk-UA" w:eastAsia="ru-RU"/>
              </w:rPr>
              <w:t>КГ</w:t>
            </w:r>
          </w:p>
        </w:tc>
        <w:tc>
          <w:tcPr>
            <w:tcW w:w="1349" w:type="pct"/>
            <w:vAlign w:val="center"/>
          </w:tcPr>
          <w:p w14:paraId="1C7C3FCA" w14:textId="77777777" w:rsidR="003E1DB1" w:rsidRPr="00DE03CD" w:rsidRDefault="003E1DB1" w:rsidP="00433CF5">
            <w:pPr>
              <w:spacing w:after="0" w:line="360" w:lineRule="auto"/>
              <w:jc w:val="center"/>
              <w:rPr>
                <w:rFonts w:ascii="Times New Roman" w:eastAsia="Times New Roman" w:hAnsi="Times New Roman" w:cs="Times New Roman"/>
                <w:sz w:val="28"/>
                <w:szCs w:val="28"/>
                <w:lang w:eastAsia="ru-RU"/>
              </w:rPr>
            </w:pPr>
            <w:r w:rsidRPr="00DE03CD">
              <w:rPr>
                <w:rFonts w:ascii="Times New Roman" w:eastAsia="Times New Roman" w:hAnsi="Times New Roman" w:cs="Times New Roman"/>
                <w:sz w:val="28"/>
                <w:szCs w:val="28"/>
                <w:lang w:val="uk-UA" w:eastAsia="ru-RU"/>
              </w:rPr>
              <w:t>6</w:t>
            </w:r>
          </w:p>
        </w:tc>
        <w:tc>
          <w:tcPr>
            <w:tcW w:w="1349" w:type="pct"/>
            <w:vAlign w:val="center"/>
          </w:tcPr>
          <w:p w14:paraId="65A7F841" w14:textId="77777777" w:rsidR="003E1DB1" w:rsidRPr="00DE03CD" w:rsidRDefault="003E1DB1" w:rsidP="00433CF5">
            <w:pPr>
              <w:spacing w:after="0" w:line="360" w:lineRule="auto"/>
              <w:jc w:val="center"/>
              <w:rPr>
                <w:rFonts w:ascii="Times New Roman" w:eastAsia="Times New Roman" w:hAnsi="Times New Roman" w:cs="Times New Roman"/>
                <w:sz w:val="28"/>
                <w:szCs w:val="28"/>
                <w:lang w:val="uk-UA" w:eastAsia="ru-RU"/>
              </w:rPr>
            </w:pPr>
            <w:r w:rsidRPr="00DE03CD">
              <w:rPr>
                <w:rFonts w:ascii="Times New Roman" w:eastAsia="Times New Roman" w:hAnsi="Times New Roman" w:cs="Times New Roman"/>
                <w:sz w:val="28"/>
                <w:szCs w:val="28"/>
                <w:lang w:val="uk-UA" w:eastAsia="ru-RU"/>
              </w:rPr>
              <w:t>10</w:t>
            </w:r>
          </w:p>
        </w:tc>
        <w:tc>
          <w:tcPr>
            <w:tcW w:w="1348" w:type="pct"/>
            <w:vAlign w:val="center"/>
          </w:tcPr>
          <w:p w14:paraId="77EBC793" w14:textId="77777777" w:rsidR="003E1DB1" w:rsidRPr="00DE03CD" w:rsidRDefault="003E1DB1" w:rsidP="00433CF5">
            <w:pPr>
              <w:spacing w:after="0" w:line="360" w:lineRule="auto"/>
              <w:jc w:val="center"/>
              <w:rPr>
                <w:rFonts w:ascii="Times New Roman" w:eastAsia="Times New Roman" w:hAnsi="Times New Roman" w:cs="Times New Roman"/>
                <w:sz w:val="28"/>
                <w:szCs w:val="28"/>
                <w:lang w:val="uk-UA" w:eastAsia="ru-RU"/>
              </w:rPr>
            </w:pPr>
            <w:r w:rsidRPr="00DE03CD">
              <w:rPr>
                <w:rFonts w:ascii="Times New Roman" w:eastAsia="Times New Roman" w:hAnsi="Times New Roman" w:cs="Times New Roman"/>
                <w:sz w:val="28"/>
                <w:szCs w:val="28"/>
                <w:lang w:val="uk-UA" w:eastAsia="ru-RU"/>
              </w:rPr>
              <w:t>2</w:t>
            </w:r>
          </w:p>
        </w:tc>
      </w:tr>
    </w:tbl>
    <w:p w14:paraId="5E8723BE" w14:textId="77777777" w:rsidR="003E1DB1" w:rsidRPr="00DE03CD" w:rsidRDefault="003E1DB1" w:rsidP="00433CF5">
      <w:pPr>
        <w:spacing w:after="0" w:line="360" w:lineRule="auto"/>
        <w:ind w:firstLine="709"/>
        <w:jc w:val="both"/>
        <w:rPr>
          <w:rFonts w:ascii="Times New Roman" w:eastAsia="Times New Roman" w:hAnsi="Times New Roman" w:cs="Times New Roman"/>
          <w:sz w:val="28"/>
          <w:szCs w:val="28"/>
          <w:lang w:val="uk-UA" w:eastAsia="ru-RU"/>
        </w:rPr>
      </w:pPr>
    </w:p>
    <w:p w14:paraId="01732A29" w14:textId="77777777" w:rsidR="003E1DB1" w:rsidRPr="00DE03CD" w:rsidRDefault="003E1DB1" w:rsidP="00433CF5">
      <w:pPr>
        <w:spacing w:after="0" w:line="360" w:lineRule="auto"/>
        <w:ind w:firstLine="709"/>
        <w:jc w:val="both"/>
        <w:rPr>
          <w:rFonts w:ascii="Times New Roman" w:eastAsia="Times New Roman" w:hAnsi="Times New Roman" w:cs="Times New Roman"/>
          <w:sz w:val="28"/>
          <w:szCs w:val="28"/>
          <w:lang w:val="uk-UA" w:eastAsia="ru-RU"/>
        </w:rPr>
      </w:pPr>
      <w:r w:rsidRPr="00DE03CD">
        <w:rPr>
          <w:rFonts w:ascii="Times New Roman" w:eastAsia="Times New Roman" w:hAnsi="Times New Roman" w:cs="Times New Roman"/>
          <w:sz w:val="28"/>
          <w:szCs w:val="28"/>
          <w:lang w:val="uk-UA" w:eastAsia="ru-RU"/>
        </w:rPr>
        <w:t xml:space="preserve">Наприкінці експерименту може зазначити певне збільшення кількості учнів ЕГ, що навчаються на високому рівні навчальних досягнень, в той час як </w:t>
      </w:r>
      <w:r w:rsidRPr="00DE03CD">
        <w:rPr>
          <w:rFonts w:ascii="Times New Roman" w:eastAsia="Times New Roman" w:hAnsi="Times New Roman" w:cs="Times New Roman"/>
          <w:sz w:val="28"/>
          <w:szCs w:val="28"/>
          <w:lang w:val="uk-UA" w:eastAsia="ru-RU"/>
        </w:rPr>
        <w:lastRenderedPageBreak/>
        <w:t>в КГ ця кількість залишилася незмінною. Разом з тим, слід визнати тотожну динаміку зменшення кількості учнів, що навчаються на достатньому рівні в обох групах. Подібні результати можна пояснити незначним часом проведення експерименту.</w:t>
      </w:r>
    </w:p>
    <w:p w14:paraId="3A251D38" w14:textId="77777777" w:rsidR="003E1DB1" w:rsidRPr="00DE03CD" w:rsidRDefault="003E1DB1" w:rsidP="00433CF5">
      <w:pPr>
        <w:spacing w:after="0" w:line="360" w:lineRule="auto"/>
        <w:ind w:firstLine="709"/>
        <w:jc w:val="both"/>
        <w:rPr>
          <w:rFonts w:ascii="Times New Roman" w:eastAsia="Times New Roman" w:hAnsi="Times New Roman" w:cs="Times New Roman"/>
          <w:sz w:val="28"/>
          <w:szCs w:val="28"/>
          <w:lang w:val="uk-UA" w:eastAsia="ru-RU"/>
        </w:rPr>
      </w:pPr>
    </w:p>
    <w:p w14:paraId="3CDEBB45" w14:textId="2D5AC02B" w:rsidR="003E1DB1" w:rsidRPr="00DE03CD" w:rsidRDefault="003E1DB1" w:rsidP="002838CA">
      <w:pPr>
        <w:spacing w:after="0" w:line="360" w:lineRule="auto"/>
        <w:jc w:val="center"/>
        <w:rPr>
          <w:rFonts w:ascii="Times New Roman" w:eastAsia="Times New Roman" w:hAnsi="Times New Roman" w:cs="Times New Roman"/>
          <w:b/>
          <w:color w:val="00B050"/>
          <w:sz w:val="28"/>
          <w:szCs w:val="28"/>
          <w:lang w:val="uk-UA" w:eastAsia="ru-RU"/>
        </w:rPr>
      </w:pPr>
      <w:r w:rsidRPr="00DE03CD">
        <w:rPr>
          <w:rFonts w:ascii="Times New Roman" w:eastAsia="Times New Roman" w:hAnsi="Times New Roman" w:cs="Times New Roman"/>
          <w:noProof/>
          <w:sz w:val="28"/>
          <w:szCs w:val="20"/>
          <w:lang w:val="uk-UA" w:eastAsia="uk-UA"/>
        </w:rPr>
        <w:drawing>
          <wp:inline distT="0" distB="0" distL="0" distR="0" wp14:anchorId="40502518" wp14:editId="3B119A57">
            <wp:extent cx="5495925" cy="32099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7C327C6" w14:textId="77777777" w:rsidR="003E1DB1" w:rsidRPr="00DE03CD" w:rsidRDefault="003E1DB1" w:rsidP="00433CF5">
      <w:pPr>
        <w:spacing w:after="0" w:line="360" w:lineRule="auto"/>
        <w:ind w:firstLine="709"/>
        <w:jc w:val="both"/>
        <w:rPr>
          <w:rFonts w:ascii="Times New Roman" w:eastAsia="Times New Roman" w:hAnsi="Times New Roman" w:cs="Times New Roman"/>
          <w:sz w:val="28"/>
          <w:szCs w:val="28"/>
          <w:lang w:val="uk-UA" w:eastAsia="ru-RU"/>
        </w:rPr>
      </w:pPr>
    </w:p>
    <w:p w14:paraId="24D9AB60" w14:textId="47205B4A" w:rsidR="003E1DB1" w:rsidRPr="00DE03CD" w:rsidRDefault="003E1DB1" w:rsidP="00433CF5">
      <w:pPr>
        <w:spacing w:after="0" w:line="360" w:lineRule="auto"/>
        <w:ind w:firstLine="709"/>
        <w:jc w:val="both"/>
        <w:rPr>
          <w:rFonts w:ascii="Times New Roman" w:eastAsia="Times New Roman" w:hAnsi="Times New Roman" w:cs="Times New Roman"/>
          <w:sz w:val="28"/>
          <w:szCs w:val="28"/>
          <w:lang w:val="uk-UA" w:eastAsia="ru-RU"/>
        </w:rPr>
      </w:pPr>
      <w:r w:rsidRPr="00DE03CD">
        <w:rPr>
          <w:rFonts w:ascii="Times New Roman" w:eastAsia="Times New Roman" w:hAnsi="Times New Roman" w:cs="Times New Roman"/>
          <w:sz w:val="28"/>
          <w:szCs w:val="28"/>
          <w:lang w:val="uk-UA" w:eastAsia="ru-RU"/>
        </w:rPr>
        <w:t>Рисунок 3.</w:t>
      </w:r>
      <w:r w:rsidR="002838CA" w:rsidRPr="00DE03CD">
        <w:rPr>
          <w:rFonts w:ascii="Times New Roman" w:eastAsia="Times New Roman" w:hAnsi="Times New Roman" w:cs="Times New Roman"/>
          <w:sz w:val="28"/>
          <w:szCs w:val="28"/>
          <w:lang w:val="uk-UA" w:eastAsia="ru-RU"/>
        </w:rPr>
        <w:t>4</w:t>
      </w:r>
      <w:r w:rsidRPr="00DE03CD">
        <w:rPr>
          <w:rFonts w:ascii="Times New Roman" w:eastAsia="Times New Roman" w:hAnsi="Times New Roman" w:cs="Times New Roman"/>
          <w:sz w:val="28"/>
          <w:szCs w:val="28"/>
          <w:lang w:val="uk-UA" w:eastAsia="ru-RU"/>
        </w:rPr>
        <w:t xml:space="preserve"> – Графік порівняння кількості учнів, що навчаються на різних рівнях протягом експерименту</w:t>
      </w:r>
    </w:p>
    <w:p w14:paraId="3F5AF156" w14:textId="77777777" w:rsidR="002838CA" w:rsidRPr="00DE03CD" w:rsidRDefault="002838CA" w:rsidP="00433CF5">
      <w:pPr>
        <w:spacing w:after="0" w:line="360" w:lineRule="auto"/>
        <w:ind w:firstLine="709"/>
        <w:jc w:val="both"/>
        <w:rPr>
          <w:rFonts w:ascii="Times New Roman" w:eastAsia="Times New Roman" w:hAnsi="Times New Roman" w:cs="Times New Roman"/>
          <w:sz w:val="28"/>
          <w:szCs w:val="28"/>
          <w:lang w:val="uk-UA" w:eastAsia="ru-RU"/>
        </w:rPr>
      </w:pPr>
    </w:p>
    <w:p w14:paraId="4D90508D" w14:textId="77777777" w:rsidR="003E1DB1" w:rsidRPr="00DE03CD" w:rsidRDefault="003E1DB1" w:rsidP="00433CF5">
      <w:pPr>
        <w:spacing w:after="0" w:line="360" w:lineRule="auto"/>
        <w:ind w:firstLine="709"/>
        <w:jc w:val="both"/>
        <w:rPr>
          <w:rFonts w:ascii="Times New Roman" w:eastAsia="Times New Roman" w:hAnsi="Times New Roman" w:cs="Times New Roman"/>
          <w:sz w:val="28"/>
          <w:szCs w:val="28"/>
          <w:lang w:val="uk-UA" w:eastAsia="ru-RU"/>
        </w:rPr>
      </w:pPr>
      <w:r w:rsidRPr="00DE03CD">
        <w:rPr>
          <w:rFonts w:ascii="Times New Roman" w:eastAsia="Times New Roman" w:hAnsi="Times New Roman" w:cs="Times New Roman"/>
          <w:sz w:val="28"/>
          <w:szCs w:val="28"/>
          <w:lang w:val="uk-UA" w:eastAsia="ru-RU"/>
        </w:rPr>
        <w:t>Результати успішності учнів ЕГ у порівнянні з КГ доводять позитивний вплив запропонованої методики проведення уроків хімії в 11 класі із застосуванням кейс методу на поточну успішність учнів.</w:t>
      </w:r>
    </w:p>
    <w:p w14:paraId="346F006C" w14:textId="66A0CCC5" w:rsidR="007558AD" w:rsidRPr="00DE03CD" w:rsidRDefault="003E1DB1" w:rsidP="00433CF5">
      <w:pPr>
        <w:widowControl w:val="0"/>
        <w:suppressAutoHyphens/>
        <w:autoSpaceDN w:val="0"/>
        <w:spacing w:after="0" w:line="360" w:lineRule="auto"/>
        <w:ind w:firstLine="851"/>
        <w:jc w:val="both"/>
        <w:textAlignment w:val="baseline"/>
        <w:rPr>
          <w:rFonts w:ascii="Times New Roman" w:eastAsia="Droid Sans Fallback" w:hAnsi="Times New Roman" w:cs="Times New Roman"/>
          <w:kern w:val="3"/>
          <w:sz w:val="28"/>
          <w:szCs w:val="28"/>
          <w:lang w:val="uk-UA" w:eastAsia="zh-CN" w:bidi="hi-IN"/>
        </w:rPr>
      </w:pPr>
      <w:r w:rsidRPr="00DE03CD">
        <w:rPr>
          <w:rFonts w:ascii="Times New Roman" w:eastAsia="Droid Sans Fallback" w:hAnsi="Times New Roman" w:cs="Times New Roman"/>
          <w:kern w:val="3"/>
          <w:sz w:val="28"/>
          <w:szCs w:val="28"/>
          <w:lang w:val="uk-UA" w:eastAsia="zh-CN" w:bidi="hi-IN"/>
        </w:rPr>
        <w:t>Це дає підстави відзначити, що за суб’єктивними (анкетування та визначення рівня ситуативної тривожності) та об’єктивними показниками (поточна успішність учнів з хімії) розроблена нами методика навчання продемонструвала свою ефективність.</w:t>
      </w:r>
    </w:p>
    <w:p w14:paraId="41DC909C" w14:textId="77777777" w:rsidR="007558AD" w:rsidRPr="00DE03CD" w:rsidRDefault="007558AD" w:rsidP="00433CF5">
      <w:pPr>
        <w:spacing w:line="360" w:lineRule="auto"/>
        <w:rPr>
          <w:rFonts w:ascii="Times New Roman" w:eastAsia="Droid Sans Fallback" w:hAnsi="Times New Roman" w:cs="Times New Roman"/>
          <w:kern w:val="3"/>
          <w:sz w:val="28"/>
          <w:szCs w:val="28"/>
          <w:lang w:val="uk-UA" w:eastAsia="zh-CN" w:bidi="hi-IN"/>
        </w:rPr>
      </w:pPr>
      <w:r w:rsidRPr="00DE03CD">
        <w:rPr>
          <w:rFonts w:ascii="Times New Roman" w:eastAsia="Droid Sans Fallback" w:hAnsi="Times New Roman" w:cs="Times New Roman"/>
          <w:kern w:val="3"/>
          <w:sz w:val="28"/>
          <w:szCs w:val="28"/>
          <w:lang w:val="uk-UA" w:eastAsia="zh-CN" w:bidi="hi-IN"/>
        </w:rPr>
        <w:br w:type="page"/>
      </w:r>
    </w:p>
    <w:p w14:paraId="3539C026" w14:textId="77777777" w:rsidR="007558AD" w:rsidRPr="00DE03CD" w:rsidRDefault="007558AD" w:rsidP="00433CF5">
      <w:pPr>
        <w:keepNext/>
        <w:keepLines/>
        <w:widowControl w:val="0"/>
        <w:suppressAutoHyphens/>
        <w:autoSpaceDN w:val="0"/>
        <w:spacing w:after="0" w:line="360" w:lineRule="auto"/>
        <w:jc w:val="center"/>
        <w:outlineLvl w:val="0"/>
        <w:rPr>
          <w:rFonts w:ascii="Times New Roman" w:eastAsia="Times New Roman" w:hAnsi="Times New Roman" w:cs="Times New Roman"/>
          <w:kern w:val="3"/>
          <w:sz w:val="28"/>
          <w:szCs w:val="28"/>
          <w:lang w:val="uk-UA" w:eastAsia="zh-CN" w:bidi="hi-IN"/>
        </w:rPr>
      </w:pPr>
      <w:bookmarkStart w:id="31" w:name="_Toc58185253"/>
      <w:r w:rsidRPr="00DE03CD">
        <w:rPr>
          <w:rFonts w:ascii="Times New Roman" w:eastAsia="Times New Roman" w:hAnsi="Times New Roman" w:cs="Times New Roman"/>
          <w:kern w:val="3"/>
          <w:sz w:val="28"/>
          <w:szCs w:val="28"/>
          <w:lang w:val="uk-UA" w:eastAsia="zh-CN" w:bidi="hi-IN"/>
        </w:rPr>
        <w:lastRenderedPageBreak/>
        <w:t>ВИСНОВКИ</w:t>
      </w:r>
      <w:bookmarkEnd w:id="31"/>
    </w:p>
    <w:p w14:paraId="038D4BDF" w14:textId="77777777" w:rsidR="007558AD" w:rsidRPr="00DE03CD" w:rsidRDefault="007558AD" w:rsidP="00433CF5">
      <w:pPr>
        <w:widowControl w:val="0"/>
        <w:suppressAutoHyphens/>
        <w:autoSpaceDN w:val="0"/>
        <w:spacing w:after="0" w:line="360" w:lineRule="auto"/>
        <w:jc w:val="center"/>
        <w:rPr>
          <w:rFonts w:ascii="Times New Roman" w:eastAsia="Droid Sans Fallback" w:hAnsi="Times New Roman" w:cs="Times New Roman"/>
          <w:kern w:val="3"/>
          <w:sz w:val="28"/>
          <w:szCs w:val="28"/>
          <w:lang w:val="uk-UA" w:eastAsia="zh-CN" w:bidi="hi-IN"/>
        </w:rPr>
      </w:pPr>
    </w:p>
    <w:p w14:paraId="5EA46A39" w14:textId="77777777" w:rsidR="007558AD" w:rsidRPr="00DE03CD" w:rsidRDefault="007558AD" w:rsidP="00433CF5">
      <w:pPr>
        <w:widowControl w:val="0"/>
        <w:suppressAutoHyphens/>
        <w:autoSpaceDN w:val="0"/>
        <w:spacing w:after="0" w:line="360" w:lineRule="auto"/>
        <w:jc w:val="both"/>
        <w:rPr>
          <w:rFonts w:ascii="Times New Roman" w:eastAsia="Droid Sans Fallback" w:hAnsi="Times New Roman" w:cs="Times New Roman"/>
          <w:kern w:val="3"/>
          <w:sz w:val="28"/>
          <w:szCs w:val="28"/>
          <w:lang w:val="uk-UA" w:eastAsia="zh-CN" w:bidi="hi-IN"/>
        </w:rPr>
      </w:pPr>
    </w:p>
    <w:p w14:paraId="648C0018" w14:textId="61E160AE" w:rsidR="007558AD" w:rsidRPr="00DE03CD" w:rsidRDefault="007558AD" w:rsidP="00AB23E2">
      <w:pPr>
        <w:pStyle w:val="a3"/>
        <w:widowControl w:val="0"/>
        <w:numPr>
          <w:ilvl w:val="0"/>
          <w:numId w:val="42"/>
        </w:numPr>
        <w:tabs>
          <w:tab w:val="left" w:pos="1134"/>
        </w:tabs>
        <w:suppressAutoHyphens/>
        <w:autoSpaceDN w:val="0"/>
        <w:spacing w:after="0" w:line="360" w:lineRule="auto"/>
        <w:ind w:left="0" w:firstLine="709"/>
        <w:jc w:val="both"/>
        <w:rPr>
          <w:rFonts w:ascii="Times New Roman" w:eastAsia="Times New Roman" w:hAnsi="Times New Roman" w:cs="Times New Roman"/>
          <w:bCs/>
          <w:noProof/>
          <w:kern w:val="3"/>
          <w:sz w:val="28"/>
          <w:szCs w:val="28"/>
          <w:lang w:val="uk-UA" w:eastAsia="ru-RU" w:bidi="hi-IN"/>
        </w:rPr>
      </w:pPr>
      <w:r w:rsidRPr="00DE03CD">
        <w:rPr>
          <w:rFonts w:ascii="Times New Roman" w:eastAsia="Times New Roman" w:hAnsi="Times New Roman" w:cs="Times New Roman"/>
          <w:bCs/>
          <w:noProof/>
          <w:kern w:val="3"/>
          <w:sz w:val="28"/>
          <w:szCs w:val="28"/>
          <w:lang w:val="uk-UA" w:eastAsia="ru-RU" w:bidi="hi-IN"/>
        </w:rPr>
        <w:t xml:space="preserve">У роботі теоретично обґрунтовано можливості впровадження кейс-технологіїв освітній процес ЗЗСО і ЗВО. </w:t>
      </w:r>
    </w:p>
    <w:p w14:paraId="69EC8E6E" w14:textId="74259C91" w:rsidR="007558AD" w:rsidRPr="00DE03CD" w:rsidRDefault="007558AD" w:rsidP="00AB23E2">
      <w:pPr>
        <w:pStyle w:val="a3"/>
        <w:widowControl w:val="0"/>
        <w:numPr>
          <w:ilvl w:val="0"/>
          <w:numId w:val="42"/>
        </w:numPr>
        <w:tabs>
          <w:tab w:val="left" w:pos="1134"/>
        </w:tabs>
        <w:suppressAutoHyphens/>
        <w:autoSpaceDN w:val="0"/>
        <w:spacing w:after="0" w:line="360" w:lineRule="auto"/>
        <w:ind w:left="0" w:firstLine="709"/>
        <w:jc w:val="both"/>
        <w:rPr>
          <w:rFonts w:ascii="Times New Roman" w:eastAsia="Times New Roman" w:hAnsi="Times New Roman" w:cs="Times New Roman"/>
          <w:bCs/>
          <w:noProof/>
          <w:kern w:val="3"/>
          <w:sz w:val="28"/>
          <w:szCs w:val="28"/>
          <w:lang w:val="uk-UA" w:eastAsia="ru-RU" w:bidi="hi-IN"/>
        </w:rPr>
      </w:pPr>
      <w:r w:rsidRPr="00DE03CD">
        <w:rPr>
          <w:rFonts w:ascii="Times New Roman" w:eastAsia="Droid Sans Fallback" w:hAnsi="Times New Roman" w:cs="Times New Roman"/>
          <w:kern w:val="24"/>
          <w:sz w:val="28"/>
          <w:szCs w:val="28"/>
          <w:lang w:val="uk-UA" w:eastAsia="zh-CN" w:bidi="hi-IN"/>
        </w:rPr>
        <w:t xml:space="preserve">Дослідити формування ключових і хімічних компетентностей в учнів-старшокласників і студентів-першокурсників методами кейс-технологій. </w:t>
      </w:r>
    </w:p>
    <w:p w14:paraId="3320F983" w14:textId="128BB7DF" w:rsidR="007558AD" w:rsidRPr="00DE03CD" w:rsidRDefault="007558AD" w:rsidP="00AB23E2">
      <w:pPr>
        <w:pStyle w:val="a3"/>
        <w:widowControl w:val="0"/>
        <w:numPr>
          <w:ilvl w:val="0"/>
          <w:numId w:val="42"/>
        </w:numPr>
        <w:tabs>
          <w:tab w:val="left" w:pos="1134"/>
        </w:tabs>
        <w:suppressAutoHyphens/>
        <w:autoSpaceDN w:val="0"/>
        <w:spacing w:after="0" w:line="360" w:lineRule="auto"/>
        <w:ind w:left="0" w:firstLine="709"/>
        <w:jc w:val="both"/>
        <w:rPr>
          <w:rFonts w:ascii="Times New Roman" w:eastAsia="Times New Roman" w:hAnsi="Times New Roman" w:cs="Times New Roman"/>
          <w:bCs/>
          <w:noProof/>
          <w:kern w:val="3"/>
          <w:sz w:val="28"/>
          <w:szCs w:val="28"/>
          <w:lang w:val="uk-UA" w:eastAsia="ru-RU" w:bidi="hi-IN"/>
        </w:rPr>
      </w:pPr>
      <w:r w:rsidRPr="00DE03CD">
        <w:rPr>
          <w:rFonts w:ascii="Times New Roman" w:eastAsia="Droid Sans Fallback" w:hAnsi="Times New Roman" w:cs="Times New Roman"/>
          <w:kern w:val="3"/>
          <w:sz w:val="28"/>
          <w:szCs w:val="28"/>
          <w:lang w:val="uk-UA" w:eastAsia="zh-CN" w:bidi="hi-IN"/>
        </w:rPr>
        <w:t>Проаналізовано можливості методів і методичних прийомів кейс-технології в процесі вивчення хімії в ЗЗСО і ЗВО.</w:t>
      </w:r>
    </w:p>
    <w:p w14:paraId="1310F17B" w14:textId="3A535AAA" w:rsidR="007558AD" w:rsidRPr="00DE03CD" w:rsidRDefault="007558AD" w:rsidP="00AB23E2">
      <w:pPr>
        <w:pStyle w:val="a3"/>
        <w:widowControl w:val="0"/>
        <w:numPr>
          <w:ilvl w:val="0"/>
          <w:numId w:val="42"/>
        </w:numPr>
        <w:tabs>
          <w:tab w:val="left" w:pos="1134"/>
        </w:tabs>
        <w:suppressAutoHyphens/>
        <w:autoSpaceDN w:val="0"/>
        <w:spacing w:after="0" w:line="360" w:lineRule="auto"/>
        <w:ind w:left="0" w:firstLine="709"/>
        <w:jc w:val="both"/>
        <w:rPr>
          <w:rFonts w:ascii="Times New Roman" w:eastAsia="Times New Roman" w:hAnsi="Times New Roman" w:cs="Times New Roman"/>
          <w:bCs/>
          <w:noProof/>
          <w:kern w:val="3"/>
          <w:sz w:val="28"/>
          <w:szCs w:val="28"/>
          <w:lang w:val="uk-UA" w:eastAsia="ru-RU" w:bidi="hi-IN"/>
        </w:rPr>
      </w:pPr>
      <w:r w:rsidRPr="00DE03CD">
        <w:rPr>
          <w:rFonts w:ascii="Times New Roman" w:eastAsia="+mn-ea" w:hAnsi="Times New Roman" w:cs="Times New Roman"/>
          <w:bCs/>
          <w:kern w:val="3"/>
          <w:sz w:val="28"/>
          <w:szCs w:val="28"/>
          <w:lang w:val="uk-UA" w:eastAsia="zh-CN" w:bidi="hi-IN"/>
        </w:rPr>
        <w:t xml:space="preserve">Розроблено методику ситуаційних завдань при вивченні хімії в старшій школі та </w:t>
      </w:r>
      <w:r w:rsidRPr="00DE03CD">
        <w:rPr>
          <w:rFonts w:ascii="Times New Roman" w:eastAsia="Droid Sans Fallback" w:hAnsi="Times New Roman" w:cs="Times New Roman"/>
          <w:kern w:val="3"/>
          <w:sz w:val="28"/>
          <w:szCs w:val="28"/>
          <w:lang w:val="uk-UA" w:eastAsia="zh-CN" w:bidi="hi-IN"/>
        </w:rPr>
        <w:t>студентів-першокурсників при вивченні навчальної дисципліни «Неорганічна хімія»</w:t>
      </w:r>
      <w:r w:rsidR="00AB23E2" w:rsidRPr="00DE03CD">
        <w:rPr>
          <w:rFonts w:ascii="Times New Roman" w:eastAsia="Droid Sans Fallback" w:hAnsi="Times New Roman" w:cs="Times New Roman"/>
          <w:kern w:val="3"/>
          <w:sz w:val="28"/>
          <w:szCs w:val="28"/>
          <w:lang w:val="uk-UA" w:eastAsia="zh-CN" w:bidi="hi-IN"/>
        </w:rPr>
        <w:t>.</w:t>
      </w:r>
      <w:r w:rsidRPr="00DE03CD">
        <w:rPr>
          <w:rFonts w:ascii="Times New Roman" w:eastAsia="Droid Sans Fallback" w:hAnsi="Times New Roman" w:cs="Times New Roman"/>
          <w:kern w:val="3"/>
          <w:sz w:val="28"/>
          <w:szCs w:val="28"/>
          <w:lang w:val="uk-UA" w:eastAsia="zh-CN" w:bidi="hi-IN"/>
        </w:rPr>
        <w:t xml:space="preserve"> </w:t>
      </w:r>
    </w:p>
    <w:p w14:paraId="0C0CBBD3" w14:textId="59B11961" w:rsidR="007558AD" w:rsidRPr="00DE03CD" w:rsidRDefault="007558AD" w:rsidP="00AB23E2">
      <w:pPr>
        <w:pStyle w:val="a3"/>
        <w:widowControl w:val="0"/>
        <w:numPr>
          <w:ilvl w:val="0"/>
          <w:numId w:val="42"/>
        </w:numPr>
        <w:tabs>
          <w:tab w:val="left" w:pos="1134"/>
        </w:tabs>
        <w:suppressAutoHyphens/>
        <w:autoSpaceDN w:val="0"/>
        <w:spacing w:after="0" w:line="360" w:lineRule="auto"/>
        <w:ind w:left="0" w:firstLine="709"/>
        <w:jc w:val="both"/>
        <w:rPr>
          <w:rFonts w:ascii="Times New Roman" w:eastAsia="Times New Roman" w:hAnsi="Times New Roman" w:cs="Times New Roman"/>
          <w:bCs/>
          <w:noProof/>
          <w:kern w:val="3"/>
          <w:sz w:val="28"/>
          <w:szCs w:val="28"/>
          <w:lang w:val="uk-UA" w:eastAsia="ru-RU" w:bidi="hi-IN"/>
        </w:rPr>
      </w:pPr>
      <w:r w:rsidRPr="00DE03CD">
        <w:rPr>
          <w:rFonts w:ascii="Times New Roman" w:eastAsia="+mn-ea" w:hAnsi="Times New Roman" w:cs="Times New Roman"/>
          <w:bCs/>
          <w:kern w:val="3"/>
          <w:sz w:val="28"/>
          <w:szCs w:val="28"/>
          <w:lang w:val="uk-UA" w:eastAsia="zh-CN" w:bidi="hi-IN"/>
        </w:rPr>
        <w:t xml:space="preserve">Проведено експериментальну перевірку запропонованої методики </w:t>
      </w:r>
      <w:r w:rsidRPr="00DE03CD">
        <w:rPr>
          <w:rFonts w:ascii="Times New Roman" w:eastAsia="Droid Sans Fallback" w:hAnsi="Times New Roman" w:cs="Times New Roman"/>
          <w:kern w:val="24"/>
          <w:sz w:val="28"/>
          <w:szCs w:val="28"/>
          <w:lang w:val="uk-UA" w:eastAsia="zh-CN" w:bidi="hi-IN"/>
        </w:rPr>
        <w:t>за результатами суб’єктивних показників (рівня ситуаційної тривожності, анкетування) та об’єктивного показника (рівня успішності учнів 11 класу)</w:t>
      </w:r>
      <w:r w:rsidRPr="00DE03CD">
        <w:rPr>
          <w:rFonts w:ascii="Times New Roman" w:eastAsia="Droid Sans Fallback" w:hAnsi="Times New Roman" w:cs="Times New Roman"/>
          <w:kern w:val="3"/>
          <w:sz w:val="28"/>
          <w:szCs w:val="28"/>
          <w:lang w:val="uk-UA" w:eastAsia="zh-CN" w:bidi="hi-IN"/>
        </w:rPr>
        <w:t>.</w:t>
      </w:r>
    </w:p>
    <w:p w14:paraId="5F8E53B5" w14:textId="77777777" w:rsidR="007558AD" w:rsidRPr="00DE03CD" w:rsidRDefault="007558AD" w:rsidP="00433CF5">
      <w:pPr>
        <w:widowControl w:val="0"/>
        <w:suppressAutoHyphens/>
        <w:autoSpaceDN w:val="0"/>
        <w:spacing w:after="0" w:line="360" w:lineRule="auto"/>
        <w:contextualSpacing/>
        <w:jc w:val="both"/>
        <w:rPr>
          <w:rFonts w:ascii="Liberation Serif" w:eastAsia="Droid Sans Fallback" w:hAnsi="Liberation Serif" w:cs="Mangal"/>
          <w:kern w:val="3"/>
          <w:sz w:val="24"/>
          <w:szCs w:val="21"/>
          <w:lang w:val="uk-UA" w:eastAsia="zh-CN" w:bidi="hi-IN"/>
        </w:rPr>
      </w:pPr>
    </w:p>
    <w:p w14:paraId="722E4096" w14:textId="77777777" w:rsidR="007558AD" w:rsidRPr="00DE03CD" w:rsidRDefault="007558AD" w:rsidP="00433CF5">
      <w:pPr>
        <w:widowControl w:val="0"/>
        <w:suppressAutoHyphens/>
        <w:autoSpaceDN w:val="0"/>
        <w:spacing w:after="0" w:line="360" w:lineRule="auto"/>
        <w:ind w:left="709"/>
        <w:rPr>
          <w:rFonts w:ascii="Liberation Serif" w:eastAsia="Droid Sans Fallback" w:hAnsi="Liberation Serif" w:cs="FreeSans"/>
          <w:kern w:val="3"/>
          <w:sz w:val="24"/>
          <w:szCs w:val="24"/>
          <w:lang w:val="uk-UA" w:eastAsia="zh-CN" w:bidi="hi-IN"/>
        </w:rPr>
      </w:pPr>
    </w:p>
    <w:p w14:paraId="7370A1AA" w14:textId="77777777" w:rsidR="007558AD" w:rsidRPr="00DE03CD" w:rsidRDefault="007558AD" w:rsidP="00433CF5">
      <w:pPr>
        <w:widowControl w:val="0"/>
        <w:suppressAutoHyphens/>
        <w:autoSpaceDN w:val="0"/>
        <w:spacing w:after="0" w:line="360" w:lineRule="auto"/>
        <w:ind w:left="709"/>
        <w:rPr>
          <w:rFonts w:ascii="Liberation Serif" w:eastAsia="Droid Sans Fallback" w:hAnsi="Liberation Serif" w:cs="FreeSans"/>
          <w:kern w:val="3"/>
          <w:sz w:val="24"/>
          <w:szCs w:val="24"/>
          <w:lang w:val="uk-UA" w:eastAsia="zh-CN" w:bidi="hi-IN"/>
        </w:rPr>
      </w:pPr>
    </w:p>
    <w:p w14:paraId="42F6FB9B" w14:textId="77777777" w:rsidR="007558AD" w:rsidRPr="00DE03CD" w:rsidRDefault="007558AD" w:rsidP="00433CF5">
      <w:pPr>
        <w:autoSpaceDN w:val="0"/>
        <w:spacing w:after="0" w:line="360" w:lineRule="auto"/>
        <w:jc w:val="center"/>
        <w:rPr>
          <w:rFonts w:ascii="Times New Roman" w:eastAsia="Droid Sans Fallback" w:hAnsi="Times New Roman" w:cs="Times New Roman"/>
          <w:bCs/>
          <w:kern w:val="3"/>
          <w:sz w:val="28"/>
          <w:szCs w:val="28"/>
          <w:lang w:val="uk-UA" w:eastAsia="zh-CN" w:bidi="hi-IN"/>
        </w:rPr>
      </w:pPr>
      <w:r w:rsidRPr="00DE03CD">
        <w:rPr>
          <w:rFonts w:ascii="Liberation Serif" w:eastAsia="Droid Sans Fallback" w:hAnsi="Liberation Serif" w:cs="FreeSans"/>
          <w:kern w:val="3"/>
          <w:sz w:val="24"/>
          <w:szCs w:val="24"/>
          <w:lang w:val="uk-UA" w:eastAsia="zh-CN" w:bidi="hi-IN"/>
        </w:rPr>
        <w:br w:type="page"/>
      </w:r>
      <w:bookmarkStart w:id="32" w:name="_Toc58185254"/>
      <w:r w:rsidRPr="00DE03CD">
        <w:rPr>
          <w:rFonts w:ascii="Times New Roman" w:eastAsia="Droid Sans Fallback" w:hAnsi="Times New Roman" w:cs="Times New Roman"/>
          <w:bCs/>
          <w:kern w:val="3"/>
          <w:sz w:val="28"/>
          <w:szCs w:val="28"/>
          <w:lang w:val="uk-UA" w:eastAsia="zh-CN" w:bidi="hi-IN"/>
        </w:rPr>
        <w:lastRenderedPageBreak/>
        <w:t>ПРАКТИЧНІ РЕКОМЕНДАЦІЇ</w:t>
      </w:r>
      <w:bookmarkEnd w:id="32"/>
    </w:p>
    <w:p w14:paraId="181F4519" w14:textId="77777777" w:rsidR="007558AD" w:rsidRPr="00DE03CD" w:rsidRDefault="007558AD" w:rsidP="00433CF5">
      <w:pPr>
        <w:widowControl w:val="0"/>
        <w:tabs>
          <w:tab w:val="center" w:pos="4819"/>
          <w:tab w:val="left" w:pos="5610"/>
        </w:tabs>
        <w:suppressAutoHyphens/>
        <w:autoSpaceDN w:val="0"/>
        <w:spacing w:after="0" w:line="360" w:lineRule="auto"/>
        <w:ind w:firstLine="709"/>
        <w:jc w:val="center"/>
        <w:rPr>
          <w:rFonts w:ascii="Times New Roman" w:eastAsia="Droid Sans Fallback" w:hAnsi="Times New Roman" w:cs="Times New Roman"/>
          <w:kern w:val="3"/>
          <w:sz w:val="28"/>
          <w:szCs w:val="28"/>
          <w:lang w:val="uk-UA" w:eastAsia="zh-CN" w:bidi="hi-IN"/>
        </w:rPr>
      </w:pPr>
    </w:p>
    <w:p w14:paraId="02AA971E" w14:textId="77777777" w:rsidR="007558AD" w:rsidRPr="00DE03CD" w:rsidRDefault="007558AD" w:rsidP="00433CF5">
      <w:pPr>
        <w:widowControl w:val="0"/>
        <w:tabs>
          <w:tab w:val="center" w:pos="4819"/>
          <w:tab w:val="left" w:pos="5610"/>
        </w:tabs>
        <w:suppressAutoHyphens/>
        <w:autoSpaceDN w:val="0"/>
        <w:spacing w:after="0" w:line="360" w:lineRule="auto"/>
        <w:ind w:firstLine="709"/>
        <w:jc w:val="center"/>
        <w:rPr>
          <w:rFonts w:ascii="Times New Roman" w:eastAsia="Droid Sans Fallback" w:hAnsi="Times New Roman" w:cs="Times New Roman"/>
          <w:kern w:val="3"/>
          <w:sz w:val="28"/>
          <w:szCs w:val="28"/>
          <w:lang w:val="uk-UA" w:eastAsia="zh-CN" w:bidi="hi-IN"/>
        </w:rPr>
      </w:pPr>
    </w:p>
    <w:p w14:paraId="657414DD" w14:textId="77777777" w:rsidR="007558AD" w:rsidRPr="00DE03CD" w:rsidRDefault="007558AD" w:rsidP="00433CF5">
      <w:pPr>
        <w:widowControl w:val="0"/>
        <w:suppressAutoHyphens/>
        <w:autoSpaceDN w:val="0"/>
        <w:spacing w:after="0" w:line="360" w:lineRule="auto"/>
        <w:ind w:firstLine="709"/>
        <w:jc w:val="both"/>
        <w:rPr>
          <w:rFonts w:ascii="Times New Roman" w:eastAsia="Droid Sans Fallback" w:hAnsi="Times New Roman" w:cs="FreeSans"/>
          <w:kern w:val="3"/>
          <w:sz w:val="28"/>
          <w:szCs w:val="28"/>
          <w:lang w:val="uk-UA" w:eastAsia="zh-CN" w:bidi="hi-IN"/>
        </w:rPr>
      </w:pPr>
      <w:r w:rsidRPr="00DE03CD">
        <w:rPr>
          <w:rFonts w:ascii="Times New Roman" w:eastAsia="Droid Sans Fallback" w:hAnsi="Times New Roman" w:cs="FreeSans"/>
          <w:kern w:val="3"/>
          <w:sz w:val="28"/>
          <w:szCs w:val="28"/>
          <w:lang w:val="uk-UA" w:eastAsia="zh-CN" w:bidi="hi-IN"/>
        </w:rPr>
        <w:t>Спираючись на результати проведення експерименту, що продемонстрували підвищення ефективності навчання хімії з теми «Хімічні реакції» в 11 класі, ми можемо рекомендувати використання кейс-технології під час вивчення інших тем курсу хімії в старшій профільній школі.</w:t>
      </w:r>
    </w:p>
    <w:p w14:paraId="3151609E" w14:textId="77777777" w:rsidR="007558AD" w:rsidRPr="00DE03CD" w:rsidRDefault="007558AD" w:rsidP="00433CF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DE03CD">
        <w:rPr>
          <w:rFonts w:ascii="Times New Roman" w:eastAsia="Times New Roman" w:hAnsi="Times New Roman" w:cs="Times New Roman"/>
          <w:sz w:val="28"/>
          <w:szCs w:val="28"/>
          <w:lang w:val="uk-UA" w:eastAsia="ru-RU"/>
        </w:rPr>
        <w:t>Також, результати роботи можуть бути використані у змісті навчальних дисциплін:</w:t>
      </w:r>
    </w:p>
    <w:p w14:paraId="19F46152" w14:textId="77777777" w:rsidR="007558AD" w:rsidRPr="00DE03CD" w:rsidRDefault="007558AD" w:rsidP="00433CF5">
      <w:pPr>
        <w:widowControl w:val="0"/>
        <w:numPr>
          <w:ilvl w:val="1"/>
          <w:numId w:val="27"/>
        </w:numPr>
        <w:shd w:val="clear" w:color="auto" w:fill="FFFFFF"/>
        <w:tabs>
          <w:tab w:val="left" w:pos="1134"/>
        </w:tabs>
        <w:suppressAutoHyphens/>
        <w:autoSpaceDN w:val="0"/>
        <w:spacing w:after="0" w:line="360" w:lineRule="auto"/>
        <w:ind w:left="0" w:firstLine="709"/>
        <w:jc w:val="both"/>
        <w:rPr>
          <w:rFonts w:ascii="Times New Roman" w:eastAsia="Times New Roman" w:hAnsi="Times New Roman" w:cs="Times New Roman"/>
          <w:sz w:val="28"/>
          <w:szCs w:val="28"/>
          <w:lang w:val="uk-UA" w:eastAsia="ru-RU"/>
        </w:rPr>
      </w:pPr>
      <w:r w:rsidRPr="00DE03CD">
        <w:rPr>
          <w:rFonts w:ascii="Times New Roman" w:eastAsia="Times New Roman" w:hAnsi="Times New Roman" w:cs="Times New Roman"/>
          <w:sz w:val="28"/>
          <w:szCs w:val="28"/>
          <w:lang w:val="uk-UA" w:eastAsia="ru-RU"/>
        </w:rPr>
        <w:t>«Неорганічна хімія» для здобувачів ступеня вищої освіти «бакалавр» спеціальності 091 Біологія та 102 Хімія.</w:t>
      </w:r>
    </w:p>
    <w:p w14:paraId="4F464B0C" w14:textId="77777777" w:rsidR="007558AD" w:rsidRPr="00DE03CD" w:rsidRDefault="007558AD" w:rsidP="00433CF5">
      <w:pPr>
        <w:widowControl w:val="0"/>
        <w:numPr>
          <w:ilvl w:val="1"/>
          <w:numId w:val="27"/>
        </w:numPr>
        <w:shd w:val="clear" w:color="auto" w:fill="FFFFFF"/>
        <w:tabs>
          <w:tab w:val="left" w:pos="1134"/>
        </w:tabs>
        <w:suppressAutoHyphens/>
        <w:autoSpaceDN w:val="0"/>
        <w:spacing w:after="0" w:line="360" w:lineRule="auto"/>
        <w:ind w:left="0" w:firstLine="709"/>
        <w:jc w:val="both"/>
        <w:rPr>
          <w:rFonts w:ascii="Times New Roman" w:eastAsia="Times New Roman" w:hAnsi="Times New Roman" w:cs="Times New Roman"/>
          <w:sz w:val="24"/>
          <w:szCs w:val="24"/>
          <w:lang w:val="uk-UA" w:eastAsia="ru-RU"/>
        </w:rPr>
      </w:pPr>
      <w:r w:rsidRPr="00DE03CD">
        <w:rPr>
          <w:rFonts w:ascii="Times New Roman" w:eastAsia="Times New Roman" w:hAnsi="Times New Roman" w:cs="Times New Roman"/>
          <w:sz w:val="28"/>
          <w:szCs w:val="28"/>
          <w:lang w:val="uk-UA" w:eastAsia="ru-RU"/>
        </w:rPr>
        <w:t xml:space="preserve">«Сучасні методики навчання хімії» для здобувачів </w:t>
      </w:r>
      <w:r w:rsidRPr="00DE03CD">
        <w:rPr>
          <w:rFonts w:ascii="Times New Roman" w:eastAsia="Times New Roman" w:hAnsi="Times New Roman" w:cs="Times New Roman"/>
          <w:bCs/>
          <w:iCs/>
          <w:sz w:val="28"/>
          <w:szCs w:val="28"/>
          <w:lang w:val="uk-UA" w:eastAsia="ru-RU"/>
        </w:rPr>
        <w:t>ступеня вищої освіти «магістр»</w:t>
      </w:r>
      <w:r w:rsidRPr="00DE03CD">
        <w:rPr>
          <w:rFonts w:ascii="Times New Roman" w:eastAsia="Times New Roman" w:hAnsi="Times New Roman" w:cs="Times New Roman"/>
          <w:sz w:val="28"/>
          <w:szCs w:val="28"/>
          <w:lang w:val="uk-UA" w:eastAsia="ru-RU"/>
        </w:rPr>
        <w:t xml:space="preserve"> спеціальності 102 Хімія. </w:t>
      </w:r>
    </w:p>
    <w:p w14:paraId="12B5E1B6" w14:textId="77777777" w:rsidR="003E1DB1" w:rsidRPr="00DE03CD" w:rsidRDefault="003E1DB1" w:rsidP="00433CF5">
      <w:pPr>
        <w:widowControl w:val="0"/>
        <w:suppressAutoHyphens/>
        <w:autoSpaceDN w:val="0"/>
        <w:spacing w:after="0" w:line="360" w:lineRule="auto"/>
        <w:ind w:firstLine="851"/>
        <w:jc w:val="both"/>
        <w:textAlignment w:val="baseline"/>
        <w:rPr>
          <w:rFonts w:ascii="Times New Roman" w:eastAsia="Droid Sans Fallback" w:hAnsi="Times New Roman" w:cs="Times New Roman"/>
          <w:kern w:val="3"/>
          <w:sz w:val="28"/>
          <w:szCs w:val="28"/>
          <w:lang w:val="uk-UA" w:eastAsia="zh-CN" w:bidi="hi-IN"/>
        </w:rPr>
      </w:pPr>
    </w:p>
    <w:p w14:paraId="7E61F0B3" w14:textId="0E5BFC0A" w:rsidR="00C628C0" w:rsidRPr="00DE03CD" w:rsidRDefault="00C628C0" w:rsidP="00433CF5">
      <w:pPr>
        <w:spacing w:line="360" w:lineRule="auto"/>
        <w:rPr>
          <w:rFonts w:ascii="Times New Roman" w:eastAsia="Droid Sans Fallback" w:hAnsi="Times New Roman" w:cs="Times New Roman"/>
          <w:kern w:val="3"/>
          <w:sz w:val="28"/>
          <w:szCs w:val="28"/>
          <w:lang w:val="uk-UA" w:eastAsia="zh-CN" w:bidi="hi-IN"/>
        </w:rPr>
      </w:pPr>
      <w:r w:rsidRPr="00DE03CD">
        <w:rPr>
          <w:rFonts w:ascii="Times New Roman" w:eastAsia="Droid Sans Fallback" w:hAnsi="Times New Roman" w:cs="Times New Roman"/>
          <w:kern w:val="3"/>
          <w:sz w:val="28"/>
          <w:szCs w:val="28"/>
          <w:lang w:val="uk-UA" w:eastAsia="zh-CN" w:bidi="hi-IN"/>
        </w:rPr>
        <w:br w:type="page"/>
      </w:r>
    </w:p>
    <w:p w14:paraId="77F90C4B" w14:textId="1668E8AA" w:rsidR="005F5B12" w:rsidRPr="00DE03CD" w:rsidRDefault="005F5B12" w:rsidP="00DA3A0A">
      <w:pPr>
        <w:spacing w:after="0" w:line="360" w:lineRule="auto"/>
        <w:jc w:val="center"/>
        <w:rPr>
          <w:rFonts w:ascii="Times New Roman" w:hAnsi="Times New Roman" w:cs="Times New Roman"/>
          <w:bCs/>
          <w:sz w:val="28"/>
          <w:szCs w:val="28"/>
          <w:lang w:val="uk-UA"/>
        </w:rPr>
      </w:pPr>
      <w:bookmarkStart w:id="33" w:name="_Hlk121618549"/>
      <w:bookmarkStart w:id="34" w:name="_Hlk121618055"/>
      <w:r w:rsidRPr="00DE03CD">
        <w:rPr>
          <w:rFonts w:ascii="Times New Roman" w:hAnsi="Times New Roman" w:cs="Times New Roman"/>
          <w:bCs/>
          <w:sz w:val="28"/>
          <w:szCs w:val="28"/>
          <w:lang w:val="uk-UA"/>
        </w:rPr>
        <w:lastRenderedPageBreak/>
        <w:t>ПЕРЕЛІК ПОСИЛАНЬ</w:t>
      </w:r>
    </w:p>
    <w:p w14:paraId="51B27349" w14:textId="77777777" w:rsidR="005F5B12" w:rsidRPr="00DE03CD" w:rsidRDefault="005F5B12" w:rsidP="00433CF5">
      <w:pPr>
        <w:spacing w:line="360" w:lineRule="auto"/>
        <w:jc w:val="center"/>
        <w:rPr>
          <w:rFonts w:ascii="Times New Roman" w:hAnsi="Times New Roman" w:cs="Times New Roman"/>
          <w:sz w:val="28"/>
          <w:szCs w:val="28"/>
        </w:rPr>
      </w:pPr>
    </w:p>
    <w:p w14:paraId="285993D5" w14:textId="450D3B8E" w:rsidR="005F5B12" w:rsidRPr="00DE03CD" w:rsidRDefault="005F5B12" w:rsidP="00DA3A0A">
      <w:pPr>
        <w:pStyle w:val="a3"/>
        <w:numPr>
          <w:ilvl w:val="0"/>
          <w:numId w:val="28"/>
        </w:numPr>
        <w:tabs>
          <w:tab w:val="left" w:pos="1560"/>
        </w:tabs>
        <w:spacing w:after="0" w:line="360" w:lineRule="auto"/>
        <w:ind w:left="0" w:firstLine="709"/>
        <w:jc w:val="both"/>
        <w:rPr>
          <w:rFonts w:ascii="Times New Roman" w:hAnsi="Times New Roman" w:cs="Times New Roman"/>
          <w:sz w:val="28"/>
          <w:szCs w:val="28"/>
        </w:rPr>
      </w:pPr>
      <w:r w:rsidRPr="00DE03CD">
        <w:rPr>
          <w:rFonts w:ascii="Times New Roman" w:hAnsi="Times New Roman" w:cs="Times New Roman"/>
          <w:sz w:val="28"/>
          <w:szCs w:val="28"/>
        </w:rPr>
        <w:t>Кремень</w:t>
      </w:r>
      <w:r w:rsidRPr="00DE03CD">
        <w:rPr>
          <w:lang w:val="uk-UA"/>
        </w:rPr>
        <w:t xml:space="preserve"> </w:t>
      </w:r>
      <w:r w:rsidRPr="00DE03CD">
        <w:rPr>
          <w:rFonts w:ascii="Times New Roman" w:hAnsi="Times New Roman" w:cs="Times New Roman"/>
          <w:sz w:val="28"/>
          <w:szCs w:val="28"/>
        </w:rPr>
        <w:t>В. Г.</w:t>
      </w:r>
      <w:bookmarkEnd w:id="33"/>
      <w:r w:rsidRPr="00DE03CD">
        <w:rPr>
          <w:rFonts w:ascii="Times New Roman" w:hAnsi="Times New Roman" w:cs="Times New Roman"/>
          <w:sz w:val="28"/>
          <w:szCs w:val="28"/>
        </w:rPr>
        <w:t>, Луговий</w:t>
      </w:r>
      <w:r w:rsidRPr="00DE03CD">
        <w:t xml:space="preserve"> </w:t>
      </w:r>
      <w:r w:rsidRPr="00DE03CD">
        <w:rPr>
          <w:rFonts w:ascii="Times New Roman" w:hAnsi="Times New Roman" w:cs="Times New Roman"/>
          <w:sz w:val="28"/>
          <w:szCs w:val="28"/>
        </w:rPr>
        <w:t>В. І., Топузов</w:t>
      </w:r>
      <w:r w:rsidRPr="00DE03CD">
        <w:t xml:space="preserve"> </w:t>
      </w:r>
      <w:r w:rsidRPr="00DE03CD">
        <w:rPr>
          <w:rFonts w:ascii="Times New Roman" w:hAnsi="Times New Roman" w:cs="Times New Roman"/>
          <w:sz w:val="28"/>
          <w:szCs w:val="28"/>
        </w:rPr>
        <w:t>О. М., Сисоєва</w:t>
      </w:r>
      <w:r w:rsidRPr="00DE03CD">
        <w:t xml:space="preserve"> </w:t>
      </w:r>
      <w:r w:rsidRPr="00DE03CD">
        <w:rPr>
          <w:rFonts w:ascii="Times New Roman" w:hAnsi="Times New Roman" w:cs="Times New Roman"/>
          <w:sz w:val="28"/>
          <w:szCs w:val="28"/>
        </w:rPr>
        <w:t>С. О., Максименко</w:t>
      </w:r>
      <w:r w:rsidRPr="00DE03CD">
        <w:t xml:space="preserve"> </w:t>
      </w:r>
      <w:r w:rsidRPr="00DE03CD">
        <w:rPr>
          <w:rFonts w:ascii="Times New Roman" w:hAnsi="Times New Roman" w:cs="Times New Roman"/>
          <w:sz w:val="28"/>
          <w:szCs w:val="28"/>
        </w:rPr>
        <w:t>С. Д., Ляшенко</w:t>
      </w:r>
      <w:r w:rsidRPr="00DE03CD">
        <w:t xml:space="preserve"> </w:t>
      </w:r>
      <w:r w:rsidRPr="00DE03CD">
        <w:rPr>
          <w:rFonts w:ascii="Times New Roman" w:hAnsi="Times New Roman" w:cs="Times New Roman"/>
          <w:sz w:val="28"/>
          <w:szCs w:val="28"/>
        </w:rPr>
        <w:t>О. І., Ничкало</w:t>
      </w:r>
      <w:r w:rsidRPr="00DE03CD">
        <w:t xml:space="preserve"> </w:t>
      </w:r>
      <w:r w:rsidRPr="00DE03CD">
        <w:rPr>
          <w:rFonts w:ascii="Times New Roman" w:hAnsi="Times New Roman" w:cs="Times New Roman"/>
          <w:sz w:val="28"/>
          <w:szCs w:val="28"/>
        </w:rPr>
        <w:t>Н. Г., Саух</w:t>
      </w:r>
      <w:r w:rsidRPr="00DE03CD">
        <w:rPr>
          <w:lang w:val="uk-UA"/>
        </w:rPr>
        <w:t xml:space="preserve"> </w:t>
      </w:r>
      <w:r w:rsidRPr="00DE03CD">
        <w:rPr>
          <w:rFonts w:ascii="Times New Roman" w:hAnsi="Times New Roman" w:cs="Times New Roman"/>
          <w:sz w:val="28"/>
          <w:szCs w:val="28"/>
        </w:rPr>
        <w:t>П. Ю.  Національний освітньо-</w:t>
      </w:r>
      <w:r w:rsidR="00BD1AC6" w:rsidRPr="00DE03CD">
        <w:rPr>
          <w:rFonts w:ascii="Times New Roman" w:hAnsi="Times New Roman" w:cs="Times New Roman"/>
          <w:sz w:val="28"/>
          <w:szCs w:val="28"/>
        </w:rPr>
        <w:t>науковий глосарій : навчально‐</w:t>
      </w:r>
      <w:r w:rsidRPr="00DE03CD">
        <w:rPr>
          <w:rFonts w:ascii="Times New Roman" w:hAnsi="Times New Roman" w:cs="Times New Roman"/>
          <w:sz w:val="28"/>
          <w:szCs w:val="28"/>
        </w:rPr>
        <w:t>методичний посібник. Київ</w:t>
      </w:r>
      <w:r w:rsidR="00BD1AC6"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rPr>
        <w:t>: ТОВ «КОНВІ ПРІНТ», 2018. 523 с.</w:t>
      </w:r>
    </w:p>
    <w:p w14:paraId="0F890C27" w14:textId="66744B33" w:rsidR="005F5B12" w:rsidRPr="00DE03CD" w:rsidRDefault="005F5B12" w:rsidP="00DA3A0A">
      <w:pPr>
        <w:pStyle w:val="a3"/>
        <w:numPr>
          <w:ilvl w:val="0"/>
          <w:numId w:val="28"/>
        </w:numPr>
        <w:tabs>
          <w:tab w:val="left" w:pos="1560"/>
        </w:tabs>
        <w:spacing w:after="0" w:line="360" w:lineRule="auto"/>
        <w:ind w:left="0" w:firstLine="709"/>
        <w:jc w:val="both"/>
        <w:rPr>
          <w:rFonts w:ascii="Times New Roman" w:hAnsi="Times New Roman" w:cs="Times New Roman"/>
          <w:sz w:val="28"/>
          <w:szCs w:val="28"/>
          <w:lang w:val="en-US"/>
        </w:rPr>
      </w:pPr>
      <w:r w:rsidRPr="00DE03CD">
        <w:rPr>
          <w:rFonts w:ascii="Times New Roman" w:hAnsi="Times New Roman" w:cs="Times New Roman"/>
          <w:sz w:val="28"/>
          <w:szCs w:val="28"/>
          <w:lang w:val="en-US"/>
        </w:rPr>
        <w:t>Bishop J.</w:t>
      </w:r>
      <w:r w:rsidR="00BD1AC6"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lang w:val="en-US"/>
        </w:rPr>
        <w:t xml:space="preserve">B. </w:t>
      </w:r>
      <w:bookmarkEnd w:id="34"/>
      <w:r w:rsidRPr="00DE03CD">
        <w:rPr>
          <w:rFonts w:ascii="Times New Roman" w:hAnsi="Times New Roman" w:cs="Times New Roman"/>
          <w:sz w:val="28"/>
          <w:szCs w:val="28"/>
          <w:lang w:val="en-US"/>
        </w:rPr>
        <w:t xml:space="preserve">Case technology </w:t>
      </w:r>
      <w:r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lang w:val="en-US"/>
        </w:rPr>
        <w:t>t</w:t>
      </w:r>
      <w:r w:rsidRPr="00DE03CD">
        <w:rPr>
          <w:rFonts w:ascii="Times New Roman" w:hAnsi="Times New Roman" w:cs="Times New Roman"/>
          <w:sz w:val="28"/>
          <w:szCs w:val="28"/>
          <w:lang w:val="uk-UA"/>
        </w:rPr>
        <w:t>eaching aid</w:t>
      </w:r>
      <w:r w:rsidRPr="00DE03CD">
        <w:rPr>
          <w:rFonts w:ascii="Times New Roman" w:hAnsi="Times New Roman" w:cs="Times New Roman"/>
          <w:sz w:val="28"/>
          <w:szCs w:val="28"/>
          <w:lang w:val="en-US"/>
        </w:rPr>
        <w:t>. Purdue University, 2013. 227 p.</w:t>
      </w:r>
    </w:p>
    <w:p w14:paraId="17A3E95F" w14:textId="77777777" w:rsidR="005F5B12" w:rsidRPr="00DE03CD" w:rsidRDefault="005F5B12" w:rsidP="00DA3A0A">
      <w:pPr>
        <w:pStyle w:val="a3"/>
        <w:numPr>
          <w:ilvl w:val="0"/>
          <w:numId w:val="28"/>
        </w:numPr>
        <w:tabs>
          <w:tab w:val="left" w:pos="1560"/>
        </w:tabs>
        <w:spacing w:after="0" w:line="360" w:lineRule="auto"/>
        <w:ind w:left="0" w:firstLine="709"/>
        <w:jc w:val="both"/>
        <w:rPr>
          <w:rFonts w:ascii="Times New Roman" w:hAnsi="Times New Roman" w:cs="Times New Roman"/>
          <w:sz w:val="28"/>
          <w:szCs w:val="28"/>
          <w:lang w:val="en-US"/>
        </w:rPr>
      </w:pPr>
      <w:r w:rsidRPr="00DE03CD">
        <w:rPr>
          <w:rFonts w:ascii="Times New Roman" w:hAnsi="Times New Roman" w:cs="Times New Roman"/>
          <w:sz w:val="28"/>
          <w:szCs w:val="28"/>
          <w:lang w:val="en-US"/>
        </w:rPr>
        <w:t>Vicki G., Boyer M., Franko P.,  Lamy S. The ABCs of Case Teaching : monograph. 2001.</w:t>
      </w:r>
    </w:p>
    <w:p w14:paraId="063C93A5" w14:textId="77777777" w:rsidR="005F5B12" w:rsidRPr="00DE03CD" w:rsidRDefault="005F5B12" w:rsidP="00DA3A0A">
      <w:pPr>
        <w:pStyle w:val="a3"/>
        <w:numPr>
          <w:ilvl w:val="0"/>
          <w:numId w:val="28"/>
        </w:numPr>
        <w:tabs>
          <w:tab w:val="left" w:pos="1560"/>
        </w:tabs>
        <w:spacing w:after="0" w:line="360" w:lineRule="auto"/>
        <w:ind w:left="0" w:firstLine="709"/>
        <w:jc w:val="both"/>
        <w:rPr>
          <w:rFonts w:ascii="Times New Roman" w:hAnsi="Times New Roman" w:cs="Times New Roman"/>
          <w:sz w:val="28"/>
          <w:szCs w:val="28"/>
        </w:rPr>
      </w:pPr>
      <w:bookmarkStart w:id="35" w:name="_Hlk121618147"/>
      <w:r w:rsidRPr="00DE03CD">
        <w:rPr>
          <w:rFonts w:ascii="Times New Roman" w:hAnsi="Times New Roman" w:cs="Times New Roman"/>
          <w:sz w:val="28"/>
          <w:szCs w:val="28"/>
        </w:rPr>
        <w:t>Стрельніков В. Ю</w:t>
      </w:r>
      <w:bookmarkEnd w:id="35"/>
      <w:r w:rsidRPr="00DE03CD">
        <w:rPr>
          <w:rFonts w:ascii="Times New Roman" w:hAnsi="Times New Roman" w:cs="Times New Roman"/>
          <w:sz w:val="28"/>
          <w:szCs w:val="28"/>
        </w:rPr>
        <w:t>., Брітченко І. Г. Сучасні технології навчання у вищій школі : монографія, 2013. 187 с.</w:t>
      </w:r>
    </w:p>
    <w:p w14:paraId="5CF8C1E9" w14:textId="1ED6AE88" w:rsidR="005F5B12" w:rsidRPr="00DE03CD" w:rsidRDefault="005F5B12" w:rsidP="00DA3A0A">
      <w:pPr>
        <w:pStyle w:val="a3"/>
        <w:numPr>
          <w:ilvl w:val="0"/>
          <w:numId w:val="28"/>
        </w:numPr>
        <w:tabs>
          <w:tab w:val="left" w:pos="1560"/>
        </w:tabs>
        <w:spacing w:after="0" w:line="360" w:lineRule="auto"/>
        <w:ind w:left="0" w:firstLine="709"/>
        <w:jc w:val="both"/>
        <w:rPr>
          <w:rFonts w:ascii="Times New Roman" w:hAnsi="Times New Roman" w:cs="Times New Roman"/>
          <w:sz w:val="28"/>
          <w:szCs w:val="28"/>
        </w:rPr>
      </w:pPr>
      <w:r w:rsidRPr="00DE03CD">
        <w:rPr>
          <w:rFonts w:ascii="Times New Roman" w:hAnsi="Times New Roman" w:cs="Times New Roman"/>
          <w:sz w:val="28"/>
          <w:szCs w:val="28"/>
        </w:rPr>
        <w:t>Туркот Т.</w:t>
      </w:r>
      <w:r w:rsidR="00BD1AC6"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rPr>
        <w:t>І. Педагогіка вищої школи : навчальний посібник. Кондор, 2011. 628 с.</w:t>
      </w:r>
    </w:p>
    <w:p w14:paraId="4E33DE7C" w14:textId="200B66E3" w:rsidR="005F5B12" w:rsidRPr="00DE03CD" w:rsidRDefault="005F5B12" w:rsidP="00DA3A0A">
      <w:pPr>
        <w:pStyle w:val="a3"/>
        <w:numPr>
          <w:ilvl w:val="0"/>
          <w:numId w:val="28"/>
        </w:numPr>
        <w:tabs>
          <w:tab w:val="left" w:pos="1560"/>
        </w:tabs>
        <w:spacing w:after="0" w:line="360" w:lineRule="auto"/>
        <w:ind w:left="0" w:firstLine="709"/>
        <w:jc w:val="both"/>
        <w:rPr>
          <w:rFonts w:ascii="Times New Roman" w:hAnsi="Times New Roman" w:cs="Times New Roman"/>
          <w:sz w:val="28"/>
          <w:szCs w:val="28"/>
          <w:lang w:val="en-US"/>
        </w:rPr>
      </w:pPr>
      <w:bookmarkStart w:id="36" w:name="_Hlk121618190"/>
      <w:r w:rsidRPr="00DE03CD">
        <w:rPr>
          <w:rFonts w:ascii="Times New Roman" w:hAnsi="Times New Roman" w:cs="Times New Roman"/>
          <w:sz w:val="28"/>
          <w:szCs w:val="28"/>
        </w:rPr>
        <w:t xml:space="preserve">Шиянюк Л. </w:t>
      </w:r>
      <w:bookmarkEnd w:id="36"/>
      <w:r w:rsidRPr="00DE03CD">
        <w:rPr>
          <w:rFonts w:ascii="Times New Roman" w:hAnsi="Times New Roman" w:cs="Times New Roman"/>
          <w:sz w:val="28"/>
          <w:szCs w:val="28"/>
        </w:rPr>
        <w:t xml:space="preserve">Кейс-метод у формування комунікативної компетентності студентів технічного вишу </w:t>
      </w:r>
      <w:r w:rsidR="00240D53" w:rsidRPr="00DE03CD">
        <w:rPr>
          <w:rFonts w:ascii="Times New Roman" w:hAnsi="Times New Roman" w:cs="Times New Roman"/>
          <w:sz w:val="28"/>
          <w:szCs w:val="28"/>
        </w:rPr>
        <w:t xml:space="preserve">на заняттях з української мови. </w:t>
      </w:r>
      <w:r w:rsidR="00240D53" w:rsidRPr="00DE03CD">
        <w:rPr>
          <w:rFonts w:ascii="Times New Roman" w:hAnsi="Times New Roman" w:cs="Times New Roman"/>
          <w:i/>
          <w:sz w:val="28"/>
          <w:szCs w:val="28"/>
        </w:rPr>
        <w:t>Нова</w:t>
      </w:r>
      <w:r w:rsidR="00240D53" w:rsidRPr="00DE03CD">
        <w:rPr>
          <w:rFonts w:ascii="Times New Roman" w:hAnsi="Times New Roman" w:cs="Times New Roman"/>
          <w:i/>
          <w:sz w:val="28"/>
          <w:szCs w:val="28"/>
          <w:lang w:val="en-US"/>
        </w:rPr>
        <w:t xml:space="preserve"> </w:t>
      </w:r>
      <w:r w:rsidR="00240D53" w:rsidRPr="00DE03CD">
        <w:rPr>
          <w:rFonts w:ascii="Times New Roman" w:hAnsi="Times New Roman" w:cs="Times New Roman"/>
          <w:i/>
          <w:sz w:val="28"/>
          <w:szCs w:val="28"/>
        </w:rPr>
        <w:t>педагогічна</w:t>
      </w:r>
      <w:r w:rsidR="00240D53" w:rsidRPr="00DE03CD">
        <w:rPr>
          <w:rFonts w:ascii="Times New Roman" w:hAnsi="Times New Roman" w:cs="Times New Roman"/>
          <w:i/>
          <w:sz w:val="28"/>
          <w:szCs w:val="28"/>
          <w:lang w:val="en-US"/>
        </w:rPr>
        <w:t xml:space="preserve"> </w:t>
      </w:r>
      <w:r w:rsidR="00240D53" w:rsidRPr="00DE03CD">
        <w:rPr>
          <w:rFonts w:ascii="Times New Roman" w:hAnsi="Times New Roman" w:cs="Times New Roman"/>
          <w:i/>
          <w:sz w:val="28"/>
          <w:szCs w:val="28"/>
        </w:rPr>
        <w:t>думка</w:t>
      </w:r>
      <w:r w:rsidR="00240D53" w:rsidRPr="00DE03CD">
        <w:rPr>
          <w:rFonts w:ascii="Times New Roman" w:hAnsi="Times New Roman" w:cs="Times New Roman"/>
          <w:sz w:val="28"/>
          <w:szCs w:val="28"/>
          <w:lang w:val="en-US"/>
        </w:rPr>
        <w:t>.</w:t>
      </w:r>
      <w:r w:rsidRPr="00DE03CD">
        <w:rPr>
          <w:rFonts w:ascii="Times New Roman" w:hAnsi="Times New Roman" w:cs="Times New Roman"/>
          <w:sz w:val="28"/>
          <w:szCs w:val="28"/>
          <w:lang w:val="en-US"/>
        </w:rPr>
        <w:t xml:space="preserve"> 2013. </w:t>
      </w:r>
      <w:r w:rsidRPr="00DE03CD">
        <w:rPr>
          <w:rFonts w:ascii="Times New Roman" w:hAnsi="Times New Roman" w:cs="Times New Roman"/>
          <w:sz w:val="28"/>
          <w:szCs w:val="28"/>
        </w:rPr>
        <w:t>С</w:t>
      </w:r>
      <w:r w:rsidRPr="00DE03CD">
        <w:rPr>
          <w:rFonts w:ascii="Times New Roman" w:hAnsi="Times New Roman" w:cs="Times New Roman"/>
          <w:sz w:val="28"/>
          <w:szCs w:val="28"/>
          <w:lang w:val="en-US"/>
        </w:rPr>
        <w:t>. 150-153.</w:t>
      </w:r>
    </w:p>
    <w:p w14:paraId="36EB28E5" w14:textId="77777777" w:rsidR="005F5B12" w:rsidRPr="00DE03CD" w:rsidRDefault="005F5B12" w:rsidP="00DA3A0A">
      <w:pPr>
        <w:pStyle w:val="a3"/>
        <w:numPr>
          <w:ilvl w:val="0"/>
          <w:numId w:val="28"/>
        </w:numPr>
        <w:tabs>
          <w:tab w:val="left" w:pos="1560"/>
        </w:tabs>
        <w:spacing w:after="0" w:line="360" w:lineRule="auto"/>
        <w:ind w:left="0" w:firstLine="709"/>
        <w:jc w:val="both"/>
        <w:rPr>
          <w:rFonts w:ascii="Times New Roman" w:hAnsi="Times New Roman" w:cs="Times New Roman"/>
          <w:sz w:val="28"/>
          <w:szCs w:val="28"/>
          <w:lang w:val="en-US"/>
        </w:rPr>
      </w:pPr>
      <w:bookmarkStart w:id="37" w:name="_Hlk121617292"/>
      <w:bookmarkStart w:id="38" w:name="_Hlk121617235"/>
      <w:bookmarkStart w:id="39" w:name="_Hlk121617667"/>
      <w:bookmarkStart w:id="40" w:name="_Hlk121425860"/>
      <w:r w:rsidRPr="00DE03CD">
        <w:rPr>
          <w:rFonts w:ascii="Times New Roman" w:hAnsi="Times New Roman" w:cs="Times New Roman"/>
          <w:sz w:val="28"/>
          <w:szCs w:val="28"/>
          <w:lang w:val="en-US"/>
        </w:rPr>
        <w:t>Christensen C. R</w:t>
      </w:r>
      <w:bookmarkEnd w:id="37"/>
      <w:r w:rsidRPr="00DE03CD">
        <w:rPr>
          <w:rFonts w:ascii="Times New Roman" w:hAnsi="Times New Roman" w:cs="Times New Roman"/>
          <w:sz w:val="28"/>
          <w:szCs w:val="28"/>
          <w:lang w:val="en-US"/>
        </w:rPr>
        <w:t>.</w:t>
      </w:r>
      <w:bookmarkEnd w:id="38"/>
      <w:bookmarkEnd w:id="39"/>
      <w:r w:rsidRPr="00DE03CD">
        <w:rPr>
          <w:rFonts w:ascii="Times New Roman" w:hAnsi="Times New Roman" w:cs="Times New Roman"/>
          <w:sz w:val="28"/>
          <w:szCs w:val="28"/>
          <w:lang w:val="en-US"/>
        </w:rPr>
        <w:t>,</w:t>
      </w:r>
      <w:bookmarkEnd w:id="40"/>
      <w:r w:rsidRPr="00DE03CD">
        <w:rPr>
          <w:rFonts w:ascii="Times New Roman" w:hAnsi="Times New Roman" w:cs="Times New Roman"/>
          <w:sz w:val="28"/>
          <w:szCs w:val="28"/>
          <w:lang w:val="en-US"/>
        </w:rPr>
        <w:t xml:space="preserve"> </w:t>
      </w:r>
      <w:bookmarkStart w:id="41" w:name="_Hlk121425890"/>
      <w:r w:rsidRPr="00DE03CD">
        <w:rPr>
          <w:rFonts w:ascii="Times New Roman" w:hAnsi="Times New Roman" w:cs="Times New Roman"/>
          <w:sz w:val="28"/>
          <w:szCs w:val="28"/>
          <w:lang w:val="en-US"/>
        </w:rPr>
        <w:t xml:space="preserve">Hansen A. J. </w:t>
      </w:r>
      <w:bookmarkEnd w:id="41"/>
      <w:r w:rsidRPr="00DE03CD">
        <w:rPr>
          <w:rFonts w:ascii="Times New Roman" w:hAnsi="Times New Roman" w:cs="Times New Roman"/>
          <w:sz w:val="28"/>
          <w:szCs w:val="28"/>
          <w:lang w:val="en-US"/>
        </w:rPr>
        <w:t>Teaching and the Case Method : t</w:t>
      </w:r>
      <w:r w:rsidRPr="00DE03CD">
        <w:rPr>
          <w:rFonts w:ascii="Times New Roman" w:hAnsi="Times New Roman" w:cs="Times New Roman"/>
          <w:sz w:val="28"/>
          <w:szCs w:val="28"/>
          <w:lang w:val="uk-UA"/>
        </w:rPr>
        <w:t>eaching aid</w:t>
      </w:r>
      <w:r w:rsidRPr="00DE03CD">
        <w:rPr>
          <w:rFonts w:ascii="Times New Roman" w:hAnsi="Times New Roman" w:cs="Times New Roman"/>
          <w:sz w:val="28"/>
          <w:szCs w:val="28"/>
          <w:lang w:val="en-US"/>
        </w:rPr>
        <w:t>. Boston: Harvard Business School, 1987.</w:t>
      </w:r>
    </w:p>
    <w:p w14:paraId="768C979B" w14:textId="77777777" w:rsidR="005F5B12" w:rsidRPr="00DE03CD" w:rsidRDefault="005F5B12" w:rsidP="00DA3A0A">
      <w:pPr>
        <w:pStyle w:val="a3"/>
        <w:numPr>
          <w:ilvl w:val="0"/>
          <w:numId w:val="28"/>
        </w:numPr>
        <w:tabs>
          <w:tab w:val="left" w:pos="1560"/>
        </w:tabs>
        <w:spacing w:after="0" w:line="360" w:lineRule="auto"/>
        <w:ind w:left="0" w:firstLine="709"/>
        <w:jc w:val="both"/>
        <w:rPr>
          <w:rFonts w:ascii="Times New Roman" w:hAnsi="Times New Roman" w:cs="Times New Roman"/>
          <w:sz w:val="28"/>
          <w:szCs w:val="28"/>
          <w:lang w:val="en-US"/>
        </w:rPr>
      </w:pPr>
      <w:bookmarkStart w:id="42" w:name="_Hlk121617683"/>
      <w:r w:rsidRPr="00DE03CD">
        <w:rPr>
          <w:rFonts w:ascii="Times New Roman" w:hAnsi="Times New Roman" w:cs="Times New Roman"/>
          <w:sz w:val="28"/>
          <w:szCs w:val="28"/>
          <w:lang w:val="en-US"/>
        </w:rPr>
        <w:t>Demille O. A.</w:t>
      </w:r>
      <w:bookmarkEnd w:id="42"/>
      <w:r w:rsidRPr="00DE03CD">
        <w:rPr>
          <w:rFonts w:ascii="Times New Roman" w:hAnsi="Times New Roman" w:cs="Times New Roman"/>
          <w:sz w:val="28"/>
          <w:szCs w:val="28"/>
          <w:lang w:val="en-US"/>
        </w:rPr>
        <w:t xml:space="preserve"> Teaching a Generation of leaders for The Twenty-First Century : monograph. Farhoomand</w:t>
      </w:r>
      <w:r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lang w:val="en-US"/>
        </w:rPr>
        <w:t>Writing Teaching Cases: A Quick Reference Guide,103-107</w:t>
      </w:r>
      <w:r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lang w:val="en-US"/>
        </w:rPr>
        <w:t>p.</w:t>
      </w:r>
    </w:p>
    <w:p w14:paraId="0AA0FAEA" w14:textId="2B82D6A2" w:rsidR="005F5B12" w:rsidRPr="00DE03CD" w:rsidRDefault="005F5B12" w:rsidP="00DA3A0A">
      <w:pPr>
        <w:pStyle w:val="a3"/>
        <w:numPr>
          <w:ilvl w:val="0"/>
          <w:numId w:val="28"/>
        </w:numPr>
        <w:tabs>
          <w:tab w:val="left" w:pos="1560"/>
        </w:tabs>
        <w:spacing w:after="0" w:line="360" w:lineRule="auto"/>
        <w:ind w:left="0" w:firstLine="709"/>
        <w:jc w:val="both"/>
        <w:rPr>
          <w:rFonts w:ascii="Times New Roman" w:hAnsi="Times New Roman" w:cs="Times New Roman"/>
          <w:sz w:val="28"/>
          <w:szCs w:val="28"/>
          <w:lang w:val="en-US"/>
        </w:rPr>
      </w:pPr>
      <w:bookmarkStart w:id="43" w:name="_Hlk121426114"/>
      <w:bookmarkStart w:id="44" w:name="_Hlk121617267"/>
      <w:bookmarkStart w:id="45" w:name="_Hlk121617361"/>
      <w:bookmarkStart w:id="46" w:name="_Hlk121617697"/>
      <w:r w:rsidRPr="00DE03CD">
        <w:rPr>
          <w:rFonts w:ascii="Times New Roman" w:hAnsi="Times New Roman" w:cs="Times New Roman"/>
          <w:sz w:val="28"/>
          <w:szCs w:val="28"/>
          <w:lang w:val="en-US"/>
        </w:rPr>
        <w:t xml:space="preserve">Tripathy </w:t>
      </w:r>
      <w:bookmarkEnd w:id="43"/>
      <w:r w:rsidRPr="00DE03CD">
        <w:rPr>
          <w:rFonts w:ascii="Times New Roman" w:hAnsi="Times New Roman" w:cs="Times New Roman"/>
          <w:sz w:val="28"/>
          <w:szCs w:val="28"/>
          <w:lang w:val="en-US"/>
        </w:rPr>
        <w:t>M.</w:t>
      </w:r>
      <w:bookmarkEnd w:id="44"/>
      <w:r w:rsidRPr="00DE03CD">
        <w:rPr>
          <w:rFonts w:ascii="Times New Roman" w:hAnsi="Times New Roman" w:cs="Times New Roman"/>
          <w:sz w:val="28"/>
          <w:szCs w:val="28"/>
          <w:lang w:val="en-US"/>
        </w:rPr>
        <w:t xml:space="preserve"> </w:t>
      </w:r>
      <w:bookmarkEnd w:id="45"/>
      <w:bookmarkEnd w:id="46"/>
      <w:r w:rsidRPr="00DE03CD">
        <w:rPr>
          <w:rFonts w:ascii="Times New Roman" w:hAnsi="Times New Roman" w:cs="Times New Roman"/>
          <w:sz w:val="28"/>
          <w:szCs w:val="28"/>
          <w:lang w:val="en-US"/>
        </w:rPr>
        <w:t>Case Methodology for Adult Learning : monograph. Asia</w:t>
      </w:r>
      <w:r w:rsidR="00BD1AC6" w:rsidRPr="00DE03CD">
        <w:rPr>
          <w:rFonts w:ascii="Times New Roman" w:hAnsi="Times New Roman" w:cs="Times New Roman"/>
          <w:sz w:val="28"/>
          <w:szCs w:val="28"/>
          <w:lang w:val="en-US"/>
        </w:rPr>
        <w:t xml:space="preserve">n Journal of Management Cases, </w:t>
      </w:r>
      <w:r w:rsidRPr="00DE03CD">
        <w:rPr>
          <w:rFonts w:ascii="Times New Roman" w:hAnsi="Times New Roman" w:cs="Times New Roman"/>
          <w:sz w:val="28"/>
          <w:szCs w:val="28"/>
          <w:lang w:val="en-US"/>
        </w:rPr>
        <w:t>2008.</w:t>
      </w:r>
    </w:p>
    <w:p w14:paraId="5CC6A22C" w14:textId="77777777" w:rsidR="005F5B12" w:rsidRPr="00DE03CD" w:rsidRDefault="005F5B12" w:rsidP="00DA3A0A">
      <w:pPr>
        <w:pStyle w:val="a3"/>
        <w:numPr>
          <w:ilvl w:val="0"/>
          <w:numId w:val="28"/>
        </w:numPr>
        <w:tabs>
          <w:tab w:val="left" w:pos="1560"/>
        </w:tabs>
        <w:spacing w:after="0" w:line="360" w:lineRule="auto"/>
        <w:ind w:left="0" w:firstLine="709"/>
        <w:jc w:val="both"/>
        <w:rPr>
          <w:rFonts w:ascii="Times New Roman" w:hAnsi="Times New Roman" w:cs="Times New Roman"/>
          <w:sz w:val="28"/>
          <w:szCs w:val="28"/>
          <w:lang w:val="en-US"/>
        </w:rPr>
      </w:pPr>
      <w:bookmarkStart w:id="47" w:name="_Hlk121617379"/>
      <w:bookmarkStart w:id="48" w:name="_Hlk121617711"/>
      <w:r w:rsidRPr="00DE03CD">
        <w:rPr>
          <w:rFonts w:ascii="Times New Roman" w:hAnsi="Times New Roman" w:cs="Times New Roman"/>
          <w:sz w:val="28"/>
          <w:szCs w:val="28"/>
          <w:lang w:val="en-US"/>
        </w:rPr>
        <w:t>Wassermann S. M.</w:t>
      </w:r>
      <w:bookmarkEnd w:id="47"/>
      <w:r w:rsidRPr="00DE03CD">
        <w:rPr>
          <w:rFonts w:ascii="Times New Roman" w:hAnsi="Times New Roman" w:cs="Times New Roman"/>
          <w:sz w:val="28"/>
          <w:szCs w:val="28"/>
          <w:lang w:val="en-US"/>
        </w:rPr>
        <w:t xml:space="preserve"> </w:t>
      </w:r>
      <w:bookmarkEnd w:id="48"/>
      <w:r w:rsidRPr="00DE03CD">
        <w:rPr>
          <w:rFonts w:ascii="Times New Roman" w:hAnsi="Times New Roman" w:cs="Times New Roman"/>
          <w:sz w:val="28"/>
          <w:szCs w:val="28"/>
          <w:lang w:val="en-US"/>
        </w:rPr>
        <w:t>Introduction to Case Method Teaching: A Guide to the Galaxy : monograph. Teachers College Press, 1994. 224 p.</w:t>
      </w:r>
    </w:p>
    <w:p w14:paraId="4B48508B" w14:textId="4E2D874C" w:rsidR="005F5B12" w:rsidRPr="00DE03CD" w:rsidRDefault="005F5B12" w:rsidP="00DA3A0A">
      <w:pPr>
        <w:pStyle w:val="a3"/>
        <w:numPr>
          <w:ilvl w:val="0"/>
          <w:numId w:val="28"/>
        </w:numPr>
        <w:tabs>
          <w:tab w:val="left" w:pos="1560"/>
        </w:tabs>
        <w:spacing w:after="0" w:line="360" w:lineRule="auto"/>
        <w:ind w:left="0" w:firstLine="709"/>
        <w:jc w:val="both"/>
        <w:rPr>
          <w:rFonts w:ascii="Times New Roman" w:hAnsi="Times New Roman" w:cs="Times New Roman"/>
          <w:sz w:val="28"/>
          <w:szCs w:val="28"/>
          <w:lang w:val="en-US"/>
        </w:rPr>
      </w:pPr>
      <w:bookmarkStart w:id="49" w:name="_Hlk121425930"/>
      <w:bookmarkStart w:id="50" w:name="_Hlk121617773"/>
      <w:r w:rsidRPr="00DE03CD">
        <w:rPr>
          <w:rFonts w:ascii="Times New Roman" w:hAnsi="Times New Roman" w:cs="Times New Roman"/>
          <w:sz w:val="28"/>
          <w:szCs w:val="28"/>
          <w:lang w:val="en-US"/>
        </w:rPr>
        <w:t>Widiandari</w:t>
      </w:r>
      <w:bookmarkEnd w:id="49"/>
      <w:r w:rsidRPr="00DE03CD">
        <w:rPr>
          <w:rFonts w:ascii="Times New Roman" w:hAnsi="Times New Roman" w:cs="Times New Roman"/>
          <w:sz w:val="28"/>
          <w:szCs w:val="28"/>
          <w:lang w:val="en-US"/>
        </w:rPr>
        <w:t xml:space="preserve"> L. A.</w:t>
      </w:r>
      <w:bookmarkEnd w:id="50"/>
      <w:r w:rsidRPr="00DE03CD">
        <w:rPr>
          <w:rFonts w:ascii="Times New Roman" w:hAnsi="Times New Roman" w:cs="Times New Roman"/>
          <w:sz w:val="28"/>
          <w:szCs w:val="28"/>
          <w:lang w:val="en-US"/>
        </w:rPr>
        <w:t xml:space="preserve">, Redhana I. W. Case studies in improving students’ learning outcomes, is it effective? </w:t>
      </w:r>
      <w:r w:rsidRPr="00DE03CD">
        <w:rPr>
          <w:rFonts w:ascii="Times New Roman" w:hAnsi="Times New Roman" w:cs="Times New Roman"/>
          <w:i/>
          <w:sz w:val="28"/>
          <w:szCs w:val="28"/>
          <w:lang w:val="en-US"/>
        </w:rPr>
        <w:t>Journal of Physics: Conference Series</w:t>
      </w:r>
      <w:r w:rsidR="008B1525" w:rsidRPr="00DE03CD">
        <w:rPr>
          <w:rFonts w:ascii="Times New Roman" w:hAnsi="Times New Roman" w:cs="Times New Roman"/>
          <w:sz w:val="28"/>
          <w:szCs w:val="28"/>
          <w:lang w:val="en-US"/>
        </w:rPr>
        <w:t>.</w:t>
      </w:r>
      <w:r w:rsidRPr="00DE03CD">
        <w:rPr>
          <w:rFonts w:ascii="Times New Roman" w:hAnsi="Times New Roman" w:cs="Times New Roman"/>
          <w:sz w:val="28"/>
          <w:szCs w:val="28"/>
          <w:lang w:val="en-US"/>
        </w:rPr>
        <w:t xml:space="preserve"> 2021.</w:t>
      </w:r>
    </w:p>
    <w:p w14:paraId="3046C72E" w14:textId="1A97573E" w:rsidR="005F5B12" w:rsidRPr="00DE03CD" w:rsidRDefault="005F5B12" w:rsidP="00DA3A0A">
      <w:pPr>
        <w:pStyle w:val="a3"/>
        <w:numPr>
          <w:ilvl w:val="0"/>
          <w:numId w:val="28"/>
        </w:numPr>
        <w:tabs>
          <w:tab w:val="left" w:pos="1560"/>
        </w:tabs>
        <w:spacing w:after="0" w:line="360" w:lineRule="auto"/>
        <w:ind w:left="0" w:firstLine="709"/>
        <w:jc w:val="both"/>
        <w:rPr>
          <w:rFonts w:ascii="Times New Roman" w:hAnsi="Times New Roman" w:cs="Times New Roman"/>
          <w:sz w:val="28"/>
          <w:szCs w:val="28"/>
          <w:lang w:val="en-US"/>
        </w:rPr>
      </w:pPr>
      <w:r w:rsidRPr="00DE03CD">
        <w:rPr>
          <w:rFonts w:ascii="Times New Roman" w:hAnsi="Times New Roman" w:cs="Times New Roman"/>
          <w:sz w:val="28"/>
          <w:szCs w:val="28"/>
        </w:rPr>
        <w:lastRenderedPageBreak/>
        <w:t>Біляковська</w:t>
      </w:r>
      <w:r w:rsidRPr="00DE03CD">
        <w:rPr>
          <w:rFonts w:ascii="Times New Roman" w:hAnsi="Times New Roman" w:cs="Times New Roman"/>
          <w:sz w:val="28"/>
          <w:szCs w:val="28"/>
          <w:lang w:val="en-US"/>
        </w:rPr>
        <w:t xml:space="preserve"> </w:t>
      </w:r>
      <w:r w:rsidRPr="00DE03CD">
        <w:rPr>
          <w:rFonts w:ascii="Times New Roman" w:hAnsi="Times New Roman" w:cs="Times New Roman"/>
          <w:sz w:val="28"/>
          <w:szCs w:val="28"/>
        </w:rPr>
        <w:t>О</w:t>
      </w:r>
      <w:r w:rsidRPr="00DE03CD">
        <w:rPr>
          <w:rFonts w:ascii="Times New Roman" w:hAnsi="Times New Roman" w:cs="Times New Roman"/>
          <w:sz w:val="28"/>
          <w:szCs w:val="28"/>
          <w:lang w:val="en-US"/>
        </w:rPr>
        <w:t xml:space="preserve">. </w:t>
      </w:r>
      <w:r w:rsidRPr="00DE03CD">
        <w:rPr>
          <w:rFonts w:ascii="Times New Roman" w:hAnsi="Times New Roman" w:cs="Times New Roman"/>
          <w:sz w:val="28"/>
          <w:szCs w:val="28"/>
        </w:rPr>
        <w:t>Психологічні</w:t>
      </w:r>
      <w:r w:rsidRPr="00DE03CD">
        <w:rPr>
          <w:rFonts w:ascii="Times New Roman" w:hAnsi="Times New Roman" w:cs="Times New Roman"/>
          <w:sz w:val="28"/>
          <w:szCs w:val="28"/>
          <w:lang w:val="en-US"/>
        </w:rPr>
        <w:t xml:space="preserve"> </w:t>
      </w:r>
      <w:r w:rsidRPr="00DE03CD">
        <w:rPr>
          <w:rFonts w:ascii="Times New Roman" w:hAnsi="Times New Roman" w:cs="Times New Roman"/>
          <w:sz w:val="28"/>
          <w:szCs w:val="28"/>
        </w:rPr>
        <w:t>аспекти</w:t>
      </w:r>
      <w:r w:rsidRPr="00DE03CD">
        <w:rPr>
          <w:rFonts w:ascii="Times New Roman" w:hAnsi="Times New Roman" w:cs="Times New Roman"/>
          <w:sz w:val="28"/>
          <w:szCs w:val="28"/>
          <w:lang w:val="en-US"/>
        </w:rPr>
        <w:t xml:space="preserve"> </w:t>
      </w:r>
      <w:r w:rsidRPr="00DE03CD">
        <w:rPr>
          <w:rFonts w:ascii="Times New Roman" w:hAnsi="Times New Roman" w:cs="Times New Roman"/>
          <w:sz w:val="28"/>
          <w:szCs w:val="28"/>
        </w:rPr>
        <w:t>оцінювання</w:t>
      </w:r>
      <w:r w:rsidRPr="00DE03CD">
        <w:rPr>
          <w:rFonts w:ascii="Times New Roman" w:hAnsi="Times New Roman" w:cs="Times New Roman"/>
          <w:sz w:val="28"/>
          <w:szCs w:val="28"/>
          <w:lang w:val="en-US"/>
        </w:rPr>
        <w:t xml:space="preserve"> </w:t>
      </w:r>
      <w:r w:rsidRPr="00DE03CD">
        <w:rPr>
          <w:rFonts w:ascii="Times New Roman" w:hAnsi="Times New Roman" w:cs="Times New Roman"/>
          <w:sz w:val="28"/>
          <w:szCs w:val="28"/>
        </w:rPr>
        <w:t>успішності</w:t>
      </w:r>
      <w:r w:rsidRPr="00DE03CD">
        <w:rPr>
          <w:rFonts w:ascii="Times New Roman" w:hAnsi="Times New Roman" w:cs="Times New Roman"/>
          <w:sz w:val="28"/>
          <w:szCs w:val="28"/>
          <w:lang w:val="en-US"/>
        </w:rPr>
        <w:t xml:space="preserve"> </w:t>
      </w:r>
      <w:r w:rsidRPr="00DE03CD">
        <w:rPr>
          <w:rFonts w:ascii="Times New Roman" w:hAnsi="Times New Roman" w:cs="Times New Roman"/>
          <w:sz w:val="28"/>
          <w:szCs w:val="28"/>
        </w:rPr>
        <w:t>учнів</w:t>
      </w:r>
      <w:r w:rsidRPr="00DE03CD">
        <w:rPr>
          <w:rFonts w:ascii="Times New Roman" w:hAnsi="Times New Roman" w:cs="Times New Roman"/>
          <w:sz w:val="28"/>
          <w:szCs w:val="28"/>
          <w:lang w:val="en-US"/>
        </w:rPr>
        <w:t xml:space="preserve"> : </w:t>
      </w:r>
      <w:r w:rsidRPr="00DE03CD">
        <w:rPr>
          <w:rFonts w:ascii="Times New Roman" w:hAnsi="Times New Roman" w:cs="Times New Roman"/>
          <w:sz w:val="28"/>
          <w:szCs w:val="28"/>
        </w:rPr>
        <w:t>монографія</w:t>
      </w:r>
      <w:r w:rsidRPr="00DE03CD">
        <w:rPr>
          <w:rFonts w:ascii="Times New Roman" w:hAnsi="Times New Roman" w:cs="Times New Roman"/>
          <w:sz w:val="28"/>
          <w:szCs w:val="28"/>
          <w:lang w:val="en-US"/>
        </w:rPr>
        <w:t xml:space="preserve">. </w:t>
      </w:r>
      <w:r w:rsidR="00BD1AC6" w:rsidRPr="00DE03CD">
        <w:rPr>
          <w:rFonts w:ascii="Times New Roman" w:hAnsi="Times New Roman" w:cs="Times New Roman"/>
          <w:i/>
          <w:sz w:val="28"/>
          <w:szCs w:val="28"/>
        </w:rPr>
        <w:t>Вісник</w:t>
      </w:r>
      <w:r w:rsidR="00BD1AC6" w:rsidRPr="00DE03CD">
        <w:rPr>
          <w:rFonts w:ascii="Times New Roman" w:hAnsi="Times New Roman" w:cs="Times New Roman"/>
          <w:i/>
          <w:sz w:val="28"/>
          <w:szCs w:val="28"/>
          <w:lang w:val="en-US"/>
        </w:rPr>
        <w:t xml:space="preserve"> </w:t>
      </w:r>
      <w:r w:rsidR="00BD1AC6" w:rsidRPr="00DE03CD">
        <w:rPr>
          <w:rFonts w:ascii="Times New Roman" w:hAnsi="Times New Roman" w:cs="Times New Roman"/>
          <w:i/>
          <w:sz w:val="28"/>
          <w:szCs w:val="28"/>
        </w:rPr>
        <w:t>Львівського</w:t>
      </w:r>
      <w:r w:rsidR="00BD1AC6" w:rsidRPr="00DE03CD">
        <w:rPr>
          <w:rFonts w:ascii="Times New Roman" w:hAnsi="Times New Roman" w:cs="Times New Roman"/>
          <w:i/>
          <w:sz w:val="28"/>
          <w:szCs w:val="28"/>
          <w:lang w:val="en-US"/>
        </w:rPr>
        <w:t xml:space="preserve"> </w:t>
      </w:r>
      <w:r w:rsidR="00BD1AC6" w:rsidRPr="00DE03CD">
        <w:rPr>
          <w:rFonts w:ascii="Times New Roman" w:hAnsi="Times New Roman" w:cs="Times New Roman"/>
          <w:i/>
          <w:sz w:val="28"/>
          <w:szCs w:val="28"/>
        </w:rPr>
        <w:t>університету</w:t>
      </w:r>
      <w:r w:rsidR="00BD1AC6" w:rsidRPr="00DE03CD">
        <w:rPr>
          <w:rFonts w:ascii="Times New Roman" w:hAnsi="Times New Roman" w:cs="Times New Roman"/>
          <w:sz w:val="28"/>
          <w:szCs w:val="28"/>
          <w:lang w:val="en-US"/>
        </w:rPr>
        <w:t xml:space="preserve">. </w:t>
      </w:r>
      <w:r w:rsidR="00BD1AC6" w:rsidRPr="00DE03CD">
        <w:rPr>
          <w:rFonts w:ascii="Times New Roman" w:hAnsi="Times New Roman" w:cs="Times New Roman"/>
          <w:sz w:val="28"/>
          <w:szCs w:val="28"/>
        </w:rPr>
        <w:t>Серія</w:t>
      </w:r>
      <w:r w:rsidR="00BD1AC6" w:rsidRPr="00DE03CD">
        <w:rPr>
          <w:rFonts w:ascii="Times New Roman" w:hAnsi="Times New Roman" w:cs="Times New Roman"/>
          <w:sz w:val="28"/>
          <w:szCs w:val="28"/>
          <w:lang w:val="en-US"/>
        </w:rPr>
        <w:t xml:space="preserve"> </w:t>
      </w:r>
      <w:r w:rsidR="00BD1AC6" w:rsidRPr="00DE03CD">
        <w:rPr>
          <w:rFonts w:ascii="Times New Roman" w:hAnsi="Times New Roman" w:cs="Times New Roman"/>
          <w:sz w:val="28"/>
          <w:szCs w:val="28"/>
        </w:rPr>
        <w:t>педагогічна</w:t>
      </w:r>
      <w:r w:rsidR="00BD1AC6" w:rsidRPr="00DE03CD">
        <w:rPr>
          <w:rFonts w:ascii="Times New Roman" w:hAnsi="Times New Roman" w:cs="Times New Roman"/>
          <w:sz w:val="28"/>
          <w:szCs w:val="28"/>
          <w:lang w:val="en-US"/>
        </w:rPr>
        <w:t>. 2012.</w:t>
      </w:r>
      <w:r w:rsidRPr="00DE03CD">
        <w:rPr>
          <w:rFonts w:ascii="Times New Roman" w:hAnsi="Times New Roman" w:cs="Times New Roman"/>
          <w:sz w:val="28"/>
          <w:szCs w:val="28"/>
          <w:lang w:val="en-US"/>
        </w:rPr>
        <w:t xml:space="preserve"> </w:t>
      </w:r>
      <w:r w:rsidR="00BD1AC6" w:rsidRPr="00DE03CD">
        <w:rPr>
          <w:rFonts w:ascii="Times New Roman" w:hAnsi="Times New Roman" w:cs="Times New Roman"/>
          <w:sz w:val="28"/>
          <w:szCs w:val="28"/>
        </w:rPr>
        <w:t>В</w:t>
      </w:r>
      <w:r w:rsidRPr="00DE03CD">
        <w:rPr>
          <w:rFonts w:ascii="Times New Roman" w:hAnsi="Times New Roman" w:cs="Times New Roman"/>
          <w:sz w:val="28"/>
          <w:szCs w:val="28"/>
        </w:rPr>
        <w:t>ип</w:t>
      </w:r>
      <w:r w:rsidRPr="00DE03CD">
        <w:rPr>
          <w:rFonts w:ascii="Times New Roman" w:hAnsi="Times New Roman" w:cs="Times New Roman"/>
          <w:sz w:val="28"/>
          <w:szCs w:val="28"/>
          <w:lang w:val="en-US"/>
        </w:rPr>
        <w:t xml:space="preserve">. 28. </w:t>
      </w:r>
      <w:r w:rsidRPr="00DE03CD">
        <w:rPr>
          <w:rFonts w:ascii="Times New Roman" w:hAnsi="Times New Roman" w:cs="Times New Roman"/>
          <w:sz w:val="28"/>
          <w:szCs w:val="28"/>
        </w:rPr>
        <w:t>С</w:t>
      </w:r>
      <w:r w:rsidRPr="00DE03CD">
        <w:rPr>
          <w:rFonts w:ascii="Times New Roman" w:hAnsi="Times New Roman" w:cs="Times New Roman"/>
          <w:sz w:val="28"/>
          <w:szCs w:val="28"/>
          <w:lang w:val="en-US"/>
        </w:rPr>
        <w:t>. 53-58.</w:t>
      </w:r>
    </w:p>
    <w:p w14:paraId="2653EBA8" w14:textId="3D427912" w:rsidR="005F5B12" w:rsidRPr="00DE03CD" w:rsidRDefault="005F5B12" w:rsidP="00DA3A0A">
      <w:pPr>
        <w:pStyle w:val="a3"/>
        <w:numPr>
          <w:ilvl w:val="0"/>
          <w:numId w:val="28"/>
        </w:numPr>
        <w:tabs>
          <w:tab w:val="left" w:pos="1560"/>
        </w:tabs>
        <w:spacing w:after="0" w:line="360" w:lineRule="auto"/>
        <w:ind w:left="0" w:firstLine="709"/>
        <w:jc w:val="both"/>
        <w:rPr>
          <w:rFonts w:ascii="Times New Roman" w:hAnsi="Times New Roman" w:cs="Times New Roman"/>
          <w:sz w:val="28"/>
          <w:szCs w:val="28"/>
        </w:rPr>
      </w:pPr>
      <w:r w:rsidRPr="00DE03CD">
        <w:rPr>
          <w:rFonts w:ascii="Times New Roman" w:hAnsi="Times New Roman" w:cs="Times New Roman"/>
          <w:sz w:val="28"/>
          <w:szCs w:val="28"/>
        </w:rPr>
        <w:t xml:space="preserve">Волкова Н. П., Бикова В. О. Технології аналізу ситуацій у процесі професійної підготовки майбутніх фахівців. </w:t>
      </w:r>
      <w:r w:rsidRPr="00DE03CD">
        <w:rPr>
          <w:rFonts w:ascii="Times New Roman" w:hAnsi="Times New Roman" w:cs="Times New Roman"/>
          <w:i/>
          <w:sz w:val="28"/>
          <w:szCs w:val="28"/>
        </w:rPr>
        <w:t>Вісник Університету імені Альфреда Нобеля</w:t>
      </w:r>
      <w:r w:rsidR="001F6C11" w:rsidRPr="00DE03CD">
        <w:rPr>
          <w:rFonts w:ascii="Times New Roman" w:hAnsi="Times New Roman" w:cs="Times New Roman"/>
          <w:sz w:val="28"/>
          <w:szCs w:val="28"/>
        </w:rPr>
        <w:t>.</w:t>
      </w:r>
      <w:r w:rsidRPr="00DE03CD">
        <w:rPr>
          <w:rFonts w:ascii="Times New Roman" w:hAnsi="Times New Roman" w:cs="Times New Roman"/>
          <w:sz w:val="28"/>
          <w:szCs w:val="28"/>
        </w:rPr>
        <w:t xml:space="preserve"> </w:t>
      </w:r>
      <w:r w:rsidR="001F6C11" w:rsidRPr="00DE03CD">
        <w:rPr>
          <w:rFonts w:ascii="Times New Roman" w:hAnsi="Times New Roman" w:cs="Times New Roman"/>
          <w:sz w:val="28"/>
          <w:szCs w:val="28"/>
          <w:lang w:val="uk-UA"/>
        </w:rPr>
        <w:t>С</w:t>
      </w:r>
      <w:r w:rsidRPr="00DE03CD">
        <w:rPr>
          <w:rFonts w:ascii="Times New Roman" w:hAnsi="Times New Roman" w:cs="Times New Roman"/>
          <w:sz w:val="28"/>
          <w:szCs w:val="28"/>
        </w:rPr>
        <w:t>ерія:</w:t>
      </w:r>
      <w:r w:rsidR="001F6C11"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rPr>
        <w:t>Педагогіка і психологія, 2017. С. 137–147.</w:t>
      </w:r>
    </w:p>
    <w:p w14:paraId="7C844B7E" w14:textId="10C0B5B5" w:rsidR="005F5B12" w:rsidRPr="00DE03CD" w:rsidRDefault="005F5B12" w:rsidP="00DA3A0A">
      <w:pPr>
        <w:pStyle w:val="a3"/>
        <w:numPr>
          <w:ilvl w:val="0"/>
          <w:numId w:val="28"/>
        </w:numPr>
        <w:tabs>
          <w:tab w:val="left" w:pos="1560"/>
        </w:tabs>
        <w:spacing w:after="0" w:line="360" w:lineRule="auto"/>
        <w:ind w:left="0" w:firstLine="709"/>
        <w:jc w:val="both"/>
        <w:rPr>
          <w:rFonts w:ascii="Times New Roman" w:hAnsi="Times New Roman" w:cs="Times New Roman"/>
          <w:sz w:val="28"/>
          <w:szCs w:val="28"/>
        </w:rPr>
      </w:pPr>
      <w:bookmarkStart w:id="51" w:name="_Hlk121617880"/>
      <w:bookmarkStart w:id="52" w:name="_Hlk121618617"/>
      <w:r w:rsidRPr="00DE03CD">
        <w:rPr>
          <w:rFonts w:ascii="Times New Roman" w:hAnsi="Times New Roman" w:cs="Times New Roman"/>
          <w:sz w:val="28"/>
          <w:szCs w:val="28"/>
        </w:rPr>
        <w:t>Курач М. С.</w:t>
      </w:r>
      <w:bookmarkEnd w:id="51"/>
      <w:bookmarkEnd w:id="52"/>
      <w:r w:rsidRPr="00DE03CD">
        <w:rPr>
          <w:rFonts w:ascii="Times New Roman" w:hAnsi="Times New Roman" w:cs="Times New Roman"/>
          <w:sz w:val="28"/>
          <w:szCs w:val="28"/>
        </w:rPr>
        <w:t>, Ємець О. П. Метод аналізу конкретних ситуацій як педагогічна технологія при вивченні загаль</w:t>
      </w:r>
      <w:r w:rsidR="00E4660B" w:rsidRPr="00DE03CD">
        <w:rPr>
          <w:rFonts w:ascii="Times New Roman" w:hAnsi="Times New Roman" w:cs="Times New Roman"/>
          <w:sz w:val="28"/>
          <w:szCs w:val="28"/>
        </w:rPr>
        <w:t>нотехнічних дисциплін</w:t>
      </w:r>
      <w:r w:rsidRPr="00DE03CD">
        <w:rPr>
          <w:rFonts w:ascii="Times New Roman" w:hAnsi="Times New Roman" w:cs="Times New Roman"/>
          <w:sz w:val="28"/>
          <w:szCs w:val="28"/>
        </w:rPr>
        <w:t xml:space="preserve">. </w:t>
      </w:r>
      <w:r w:rsidRPr="00DE03CD">
        <w:rPr>
          <w:rFonts w:ascii="Times New Roman" w:hAnsi="Times New Roman" w:cs="Times New Roman"/>
          <w:i/>
          <w:sz w:val="28"/>
          <w:szCs w:val="28"/>
        </w:rPr>
        <w:t>Науковий вісник Кременецької обласної гуманітарно-педагогічної академії ім. Тараса Шевченка</w:t>
      </w:r>
      <w:r w:rsidR="008928BE" w:rsidRPr="00DE03CD">
        <w:rPr>
          <w:rFonts w:ascii="Times New Roman" w:hAnsi="Times New Roman" w:cs="Times New Roman"/>
          <w:sz w:val="28"/>
          <w:szCs w:val="28"/>
        </w:rPr>
        <w:t>. С</w:t>
      </w:r>
      <w:r w:rsidRPr="00DE03CD">
        <w:rPr>
          <w:rFonts w:ascii="Times New Roman" w:hAnsi="Times New Roman" w:cs="Times New Roman"/>
          <w:sz w:val="28"/>
          <w:szCs w:val="28"/>
        </w:rPr>
        <w:t>ерія: Педагогіка, 2018. С. 48-58.</w:t>
      </w:r>
    </w:p>
    <w:p w14:paraId="7A511B34" w14:textId="7829E7DC" w:rsidR="005F5B12" w:rsidRPr="00DE03CD" w:rsidRDefault="005F5B12" w:rsidP="00DA3A0A">
      <w:pPr>
        <w:pStyle w:val="a3"/>
        <w:numPr>
          <w:ilvl w:val="0"/>
          <w:numId w:val="28"/>
        </w:numPr>
        <w:tabs>
          <w:tab w:val="left" w:pos="1560"/>
        </w:tabs>
        <w:spacing w:after="0" w:line="360" w:lineRule="auto"/>
        <w:ind w:left="0" w:firstLine="709"/>
        <w:jc w:val="both"/>
        <w:rPr>
          <w:rFonts w:ascii="Times New Roman" w:hAnsi="Times New Roman" w:cs="Times New Roman"/>
          <w:sz w:val="28"/>
          <w:szCs w:val="28"/>
          <w:lang w:val="en-US"/>
        </w:rPr>
      </w:pPr>
      <w:r w:rsidRPr="00DE03CD">
        <w:rPr>
          <w:rFonts w:ascii="Times New Roman" w:hAnsi="Times New Roman" w:cs="Times New Roman"/>
          <w:sz w:val="28"/>
          <w:szCs w:val="28"/>
        </w:rPr>
        <w:t xml:space="preserve">Петриченко П. Метод кейсів: найбільші </w:t>
      </w:r>
      <w:r w:rsidR="00E4660B" w:rsidRPr="00DE03CD">
        <w:rPr>
          <w:rFonts w:ascii="Times New Roman" w:hAnsi="Times New Roman" w:cs="Times New Roman"/>
          <w:sz w:val="28"/>
          <w:szCs w:val="28"/>
        </w:rPr>
        <w:t>переваги й недоліки</w:t>
      </w:r>
      <w:r w:rsidRPr="00DE03CD">
        <w:rPr>
          <w:rFonts w:ascii="Times New Roman" w:hAnsi="Times New Roman" w:cs="Times New Roman"/>
          <w:sz w:val="28"/>
          <w:szCs w:val="28"/>
        </w:rPr>
        <w:t xml:space="preserve">. </w:t>
      </w:r>
      <w:r w:rsidRPr="00DE03CD">
        <w:rPr>
          <w:rFonts w:ascii="Times New Roman" w:hAnsi="Times New Roman" w:cs="Times New Roman"/>
          <w:sz w:val="28"/>
          <w:szCs w:val="28"/>
          <w:lang w:val="en-US"/>
        </w:rPr>
        <w:t>URL: http://osvita.ua/add‐education/mba‐ukraine/36530/.</w:t>
      </w:r>
    </w:p>
    <w:p w14:paraId="148D929A" w14:textId="71731866" w:rsidR="005F5B12" w:rsidRPr="00DE03CD" w:rsidRDefault="005F5B12" w:rsidP="00DA3A0A">
      <w:pPr>
        <w:pStyle w:val="a3"/>
        <w:numPr>
          <w:ilvl w:val="0"/>
          <w:numId w:val="28"/>
        </w:numPr>
        <w:tabs>
          <w:tab w:val="left" w:pos="1560"/>
        </w:tabs>
        <w:spacing w:after="0" w:line="360" w:lineRule="auto"/>
        <w:ind w:left="0" w:firstLine="709"/>
        <w:jc w:val="both"/>
        <w:rPr>
          <w:rFonts w:ascii="Times New Roman" w:hAnsi="Times New Roman" w:cs="Times New Roman"/>
          <w:sz w:val="28"/>
          <w:szCs w:val="28"/>
        </w:rPr>
      </w:pPr>
      <w:bookmarkStart w:id="53" w:name="_Hlk121617912"/>
      <w:r w:rsidRPr="00DE03CD">
        <w:rPr>
          <w:rFonts w:ascii="Times New Roman" w:hAnsi="Times New Roman" w:cs="Times New Roman"/>
          <w:sz w:val="28"/>
          <w:szCs w:val="28"/>
        </w:rPr>
        <w:t xml:space="preserve">Сиротенко Г. О. </w:t>
      </w:r>
      <w:bookmarkEnd w:id="53"/>
      <w:r w:rsidRPr="00DE03CD">
        <w:rPr>
          <w:rFonts w:ascii="Times New Roman" w:hAnsi="Times New Roman" w:cs="Times New Roman"/>
          <w:sz w:val="28"/>
          <w:szCs w:val="28"/>
        </w:rPr>
        <w:t>Сучасний урок: ін</w:t>
      </w:r>
      <w:r w:rsidR="00E4660B" w:rsidRPr="00DE03CD">
        <w:rPr>
          <w:rFonts w:ascii="Times New Roman" w:hAnsi="Times New Roman" w:cs="Times New Roman"/>
          <w:sz w:val="28"/>
          <w:szCs w:val="28"/>
        </w:rPr>
        <w:t>терактивні технології навчання</w:t>
      </w:r>
      <w:r w:rsidRPr="00DE03CD">
        <w:rPr>
          <w:rFonts w:ascii="Times New Roman" w:hAnsi="Times New Roman" w:cs="Times New Roman"/>
          <w:sz w:val="28"/>
          <w:szCs w:val="28"/>
        </w:rPr>
        <w:t xml:space="preserve">. </w:t>
      </w:r>
      <w:r w:rsidR="0091168F" w:rsidRPr="00DE03CD">
        <w:rPr>
          <w:rFonts w:ascii="Times New Roman" w:hAnsi="Times New Roman" w:cs="Times New Roman"/>
          <w:sz w:val="28"/>
          <w:szCs w:val="28"/>
          <w:lang w:val="uk-UA"/>
        </w:rPr>
        <w:t xml:space="preserve">Харків : </w:t>
      </w:r>
      <w:r w:rsidRPr="00DE03CD">
        <w:rPr>
          <w:rFonts w:ascii="Times New Roman" w:hAnsi="Times New Roman" w:cs="Times New Roman"/>
          <w:sz w:val="28"/>
          <w:szCs w:val="28"/>
        </w:rPr>
        <w:t>Основа, 2008. 290 с.</w:t>
      </w:r>
    </w:p>
    <w:p w14:paraId="163DE967" w14:textId="4314B510" w:rsidR="005F5B12" w:rsidRPr="00DE03CD" w:rsidRDefault="005F5B12" w:rsidP="00DA3A0A">
      <w:pPr>
        <w:pStyle w:val="a3"/>
        <w:numPr>
          <w:ilvl w:val="0"/>
          <w:numId w:val="28"/>
        </w:numPr>
        <w:tabs>
          <w:tab w:val="left" w:pos="1560"/>
        </w:tabs>
        <w:spacing w:after="0" w:line="360" w:lineRule="auto"/>
        <w:ind w:left="0" w:firstLine="709"/>
        <w:jc w:val="both"/>
        <w:rPr>
          <w:rFonts w:ascii="Times New Roman" w:hAnsi="Times New Roman" w:cs="Times New Roman"/>
          <w:sz w:val="28"/>
          <w:szCs w:val="28"/>
        </w:rPr>
      </w:pPr>
      <w:bookmarkStart w:id="54" w:name="_Hlk121617973"/>
      <w:r w:rsidRPr="00DE03CD">
        <w:rPr>
          <w:rFonts w:ascii="Times New Roman" w:hAnsi="Times New Roman" w:cs="Times New Roman"/>
          <w:sz w:val="28"/>
          <w:szCs w:val="28"/>
        </w:rPr>
        <w:t>Ставицький О.</w:t>
      </w:r>
      <w:bookmarkEnd w:id="54"/>
      <w:r w:rsidRPr="00DE03CD">
        <w:rPr>
          <w:rFonts w:ascii="Times New Roman" w:hAnsi="Times New Roman" w:cs="Times New Roman"/>
          <w:sz w:val="28"/>
          <w:szCs w:val="28"/>
        </w:rPr>
        <w:t>, Регеза Н. Особливості використання кейс-технологій у процесі викл</w:t>
      </w:r>
      <w:r w:rsidR="00003FA5" w:rsidRPr="00DE03CD">
        <w:rPr>
          <w:rFonts w:ascii="Times New Roman" w:hAnsi="Times New Roman" w:cs="Times New Roman"/>
          <w:sz w:val="28"/>
          <w:szCs w:val="28"/>
        </w:rPr>
        <w:t xml:space="preserve">адання психологічних дисциплін. </w:t>
      </w:r>
      <w:r w:rsidR="00003FA5" w:rsidRPr="00DE03CD">
        <w:rPr>
          <w:rFonts w:ascii="Times New Roman" w:hAnsi="Times New Roman" w:cs="Times New Roman"/>
          <w:i/>
          <w:sz w:val="28"/>
          <w:szCs w:val="28"/>
        </w:rPr>
        <w:t>Нова педагогічна думка</w:t>
      </w:r>
      <w:r w:rsidR="00003FA5" w:rsidRPr="00DE03CD">
        <w:rPr>
          <w:rFonts w:ascii="Times New Roman" w:hAnsi="Times New Roman" w:cs="Times New Roman"/>
          <w:sz w:val="28"/>
          <w:szCs w:val="28"/>
        </w:rPr>
        <w:t>.</w:t>
      </w:r>
      <w:r w:rsidRPr="00DE03CD">
        <w:rPr>
          <w:rFonts w:ascii="Times New Roman" w:hAnsi="Times New Roman" w:cs="Times New Roman"/>
          <w:sz w:val="28"/>
          <w:szCs w:val="28"/>
        </w:rPr>
        <w:t xml:space="preserve"> 2019. С. 58-60.</w:t>
      </w:r>
    </w:p>
    <w:p w14:paraId="602FC485" w14:textId="5EBC64C5" w:rsidR="005F5B12" w:rsidRPr="00DE03CD" w:rsidRDefault="005F5B12" w:rsidP="00DA3A0A">
      <w:pPr>
        <w:pStyle w:val="a3"/>
        <w:numPr>
          <w:ilvl w:val="0"/>
          <w:numId w:val="28"/>
        </w:numPr>
        <w:tabs>
          <w:tab w:val="left" w:pos="1560"/>
        </w:tabs>
        <w:spacing w:after="0" w:line="360" w:lineRule="auto"/>
        <w:ind w:left="0" w:firstLine="709"/>
        <w:jc w:val="both"/>
        <w:rPr>
          <w:rFonts w:ascii="Times New Roman" w:hAnsi="Times New Roman" w:cs="Times New Roman"/>
          <w:sz w:val="28"/>
          <w:szCs w:val="28"/>
        </w:rPr>
      </w:pPr>
      <w:bookmarkStart w:id="55" w:name="_Hlk121618000"/>
      <w:r w:rsidRPr="00DE03CD">
        <w:rPr>
          <w:rFonts w:ascii="Times New Roman" w:hAnsi="Times New Roman" w:cs="Times New Roman"/>
          <w:sz w:val="28"/>
          <w:szCs w:val="28"/>
        </w:rPr>
        <w:t xml:space="preserve">Степанська А. В. </w:t>
      </w:r>
      <w:bookmarkEnd w:id="55"/>
      <w:r w:rsidRPr="00DE03CD">
        <w:rPr>
          <w:rFonts w:ascii="Times New Roman" w:hAnsi="Times New Roman" w:cs="Times New Roman"/>
          <w:sz w:val="28"/>
          <w:szCs w:val="28"/>
        </w:rPr>
        <w:t>Застосування методу конкретних ситуацій (кейс-методу</w:t>
      </w:r>
      <w:r w:rsidR="009F7EAF" w:rsidRPr="00DE03CD">
        <w:rPr>
          <w:rFonts w:ascii="Times New Roman" w:hAnsi="Times New Roman" w:cs="Times New Roman"/>
          <w:sz w:val="28"/>
          <w:szCs w:val="28"/>
        </w:rPr>
        <w:t>) на уроках хімії</w:t>
      </w:r>
      <w:r w:rsidRPr="00DE03CD">
        <w:rPr>
          <w:rFonts w:ascii="Times New Roman" w:hAnsi="Times New Roman" w:cs="Times New Roman"/>
          <w:sz w:val="28"/>
          <w:szCs w:val="28"/>
        </w:rPr>
        <w:t xml:space="preserve">. </w:t>
      </w:r>
      <w:r w:rsidRPr="00DE03CD">
        <w:rPr>
          <w:rFonts w:ascii="Times New Roman" w:hAnsi="Times New Roman" w:cs="Times New Roman"/>
          <w:i/>
          <w:sz w:val="28"/>
          <w:szCs w:val="28"/>
        </w:rPr>
        <w:t>Таврійський вісник освіт</w:t>
      </w:r>
      <w:r w:rsidR="00C54982" w:rsidRPr="00DE03CD">
        <w:rPr>
          <w:rFonts w:ascii="Times New Roman" w:hAnsi="Times New Roman" w:cs="Times New Roman"/>
          <w:i/>
          <w:sz w:val="28"/>
          <w:szCs w:val="28"/>
        </w:rPr>
        <w:t>и</w:t>
      </w:r>
      <w:r w:rsidR="00C54982" w:rsidRPr="00DE03CD">
        <w:rPr>
          <w:rFonts w:ascii="Times New Roman" w:hAnsi="Times New Roman" w:cs="Times New Roman"/>
          <w:sz w:val="28"/>
          <w:szCs w:val="28"/>
        </w:rPr>
        <w:t>.</w:t>
      </w:r>
      <w:r w:rsidRPr="00DE03CD">
        <w:rPr>
          <w:rFonts w:ascii="Times New Roman" w:hAnsi="Times New Roman" w:cs="Times New Roman"/>
          <w:sz w:val="28"/>
          <w:szCs w:val="28"/>
        </w:rPr>
        <w:t xml:space="preserve"> 2015. </w:t>
      </w:r>
      <w:r w:rsidR="00F74378" w:rsidRPr="00DE03CD">
        <w:rPr>
          <w:rFonts w:ascii="Times New Roman" w:hAnsi="Times New Roman" w:cs="Times New Roman"/>
          <w:sz w:val="28"/>
          <w:szCs w:val="28"/>
          <w:lang w:val="uk-UA"/>
        </w:rPr>
        <w:t xml:space="preserve">№ 2(1). </w:t>
      </w:r>
      <w:r w:rsidRPr="00DE03CD">
        <w:rPr>
          <w:rFonts w:ascii="Times New Roman" w:hAnsi="Times New Roman" w:cs="Times New Roman"/>
          <w:sz w:val="28"/>
          <w:szCs w:val="28"/>
        </w:rPr>
        <w:t>С 245-252.</w:t>
      </w:r>
    </w:p>
    <w:p w14:paraId="239313AF" w14:textId="77777777" w:rsidR="005F5B12" w:rsidRPr="00DE03CD" w:rsidRDefault="005F5B12" w:rsidP="00DA3A0A">
      <w:pPr>
        <w:pStyle w:val="a3"/>
        <w:numPr>
          <w:ilvl w:val="0"/>
          <w:numId w:val="28"/>
        </w:numPr>
        <w:tabs>
          <w:tab w:val="left" w:pos="1560"/>
        </w:tabs>
        <w:spacing w:after="0" w:line="360" w:lineRule="auto"/>
        <w:ind w:left="0" w:firstLine="709"/>
        <w:jc w:val="both"/>
        <w:rPr>
          <w:rFonts w:ascii="Times New Roman" w:hAnsi="Times New Roman" w:cs="Times New Roman"/>
          <w:sz w:val="28"/>
          <w:szCs w:val="28"/>
        </w:rPr>
      </w:pPr>
      <w:bookmarkStart w:id="56" w:name="_Hlk121519633"/>
      <w:bookmarkStart w:id="57" w:name="_Hlk121618523"/>
      <w:r w:rsidRPr="00DE03CD">
        <w:rPr>
          <w:rFonts w:ascii="Times New Roman" w:hAnsi="Times New Roman" w:cs="Times New Roman"/>
          <w:sz w:val="28"/>
          <w:szCs w:val="28"/>
        </w:rPr>
        <w:t>Артюшина М. В</w:t>
      </w:r>
      <w:bookmarkEnd w:id="56"/>
      <w:r w:rsidRPr="00DE03CD">
        <w:rPr>
          <w:rFonts w:ascii="Times New Roman" w:hAnsi="Times New Roman" w:cs="Times New Roman"/>
          <w:sz w:val="28"/>
          <w:szCs w:val="28"/>
        </w:rPr>
        <w:t>.</w:t>
      </w:r>
      <w:bookmarkEnd w:id="57"/>
      <w:r w:rsidRPr="00DE03CD">
        <w:rPr>
          <w:rFonts w:ascii="Times New Roman" w:hAnsi="Times New Roman" w:cs="Times New Roman"/>
          <w:sz w:val="28"/>
          <w:szCs w:val="28"/>
        </w:rPr>
        <w:t>, Білоконь Я. Ю., Дремова</w:t>
      </w:r>
      <w:r w:rsidRPr="00DE03CD">
        <w:t xml:space="preserve"> </w:t>
      </w:r>
      <w:r w:rsidRPr="00DE03CD">
        <w:rPr>
          <w:rFonts w:ascii="Times New Roman" w:hAnsi="Times New Roman" w:cs="Times New Roman"/>
          <w:sz w:val="28"/>
          <w:szCs w:val="28"/>
        </w:rPr>
        <w:t>І. Б., Кошук О. Б., Мося</w:t>
      </w:r>
      <w:r w:rsidRPr="00DE03CD">
        <w:t xml:space="preserve"> </w:t>
      </w:r>
      <w:r w:rsidRPr="00DE03CD">
        <w:rPr>
          <w:rFonts w:ascii="Times New Roman" w:hAnsi="Times New Roman" w:cs="Times New Roman"/>
          <w:sz w:val="28"/>
          <w:szCs w:val="28"/>
        </w:rPr>
        <w:t>І. А., Пащенко</w:t>
      </w:r>
      <w:r w:rsidRPr="00DE03CD">
        <w:t xml:space="preserve"> </w:t>
      </w:r>
      <w:r w:rsidRPr="00DE03CD">
        <w:rPr>
          <w:rFonts w:ascii="Times New Roman" w:hAnsi="Times New Roman" w:cs="Times New Roman"/>
          <w:sz w:val="28"/>
          <w:szCs w:val="28"/>
        </w:rPr>
        <w:t>Т. М., Романова Г. М. Застосування особистісно-розвивальних педагогічних технологій у підготовці майбутніх кваліфікованих робітників : методичні рекомендації</w:t>
      </w:r>
      <w:r w:rsidRPr="00DE03CD">
        <w:rPr>
          <w:rFonts w:ascii="Times New Roman" w:hAnsi="Times New Roman" w:cs="Times New Roman"/>
          <w:sz w:val="28"/>
          <w:szCs w:val="28"/>
          <w:lang w:val="uk-UA"/>
        </w:rPr>
        <w:t xml:space="preserve"> д</w:t>
      </w:r>
      <w:r w:rsidRPr="00DE03CD">
        <w:rPr>
          <w:rFonts w:ascii="Times New Roman" w:hAnsi="Times New Roman" w:cs="Times New Roman"/>
          <w:sz w:val="28"/>
          <w:szCs w:val="28"/>
        </w:rPr>
        <w:t>ля педагогічних працівників професійно-технічних навчальних закладів / за ред. Г. М. Романової. Ін-т проф.-тех. освіти НАПН</w:t>
      </w:r>
      <w:r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rPr>
        <w:t>України, 2014. 132 с.</w:t>
      </w:r>
    </w:p>
    <w:p w14:paraId="5C66F398" w14:textId="24140A2E" w:rsidR="005F5B12" w:rsidRPr="00DE03CD" w:rsidRDefault="005F5B12" w:rsidP="00DA3A0A">
      <w:pPr>
        <w:pStyle w:val="a3"/>
        <w:numPr>
          <w:ilvl w:val="0"/>
          <w:numId w:val="28"/>
        </w:numPr>
        <w:tabs>
          <w:tab w:val="left" w:pos="1560"/>
        </w:tabs>
        <w:spacing w:after="0" w:line="360" w:lineRule="auto"/>
        <w:ind w:left="0" w:firstLine="709"/>
        <w:jc w:val="both"/>
        <w:rPr>
          <w:rFonts w:ascii="Times New Roman" w:hAnsi="Times New Roman" w:cs="Times New Roman"/>
          <w:sz w:val="28"/>
          <w:szCs w:val="28"/>
          <w:lang w:val="en-US"/>
        </w:rPr>
      </w:pPr>
      <w:bookmarkStart w:id="58" w:name="_Hlk121617344"/>
      <w:bookmarkStart w:id="59" w:name="_Hlk121423793"/>
      <w:bookmarkStart w:id="60" w:name="_Hlk121617186"/>
      <w:r w:rsidRPr="00DE03CD">
        <w:rPr>
          <w:rFonts w:ascii="Times New Roman" w:hAnsi="Times New Roman" w:cs="Times New Roman"/>
          <w:sz w:val="28"/>
          <w:szCs w:val="28"/>
          <w:lang w:val="en-US"/>
        </w:rPr>
        <w:t>Monieson D. D.</w:t>
      </w:r>
      <w:bookmarkEnd w:id="58"/>
      <w:r w:rsidRPr="00DE03CD">
        <w:rPr>
          <w:rFonts w:ascii="Times New Roman" w:hAnsi="Times New Roman" w:cs="Times New Roman"/>
          <w:sz w:val="28"/>
          <w:szCs w:val="28"/>
          <w:lang w:val="en-US"/>
        </w:rPr>
        <w:t xml:space="preserve"> </w:t>
      </w:r>
      <w:bookmarkEnd w:id="59"/>
      <w:bookmarkEnd w:id="60"/>
      <w:r w:rsidRPr="00DE03CD">
        <w:rPr>
          <w:rFonts w:ascii="Times New Roman" w:hAnsi="Times New Roman" w:cs="Times New Roman"/>
          <w:sz w:val="28"/>
          <w:szCs w:val="28"/>
          <w:lang w:val="en-US"/>
        </w:rPr>
        <w:t>The Origin and Early Development of the Case Method : monograph. Ithaca, New York: Cornell University Press, 1986. 162 p.</w:t>
      </w:r>
    </w:p>
    <w:p w14:paraId="749BF1F2" w14:textId="51FCC77A" w:rsidR="005F5B12" w:rsidRPr="00DE03CD" w:rsidRDefault="005F5B12" w:rsidP="00DA3A0A">
      <w:pPr>
        <w:pStyle w:val="a3"/>
        <w:numPr>
          <w:ilvl w:val="0"/>
          <w:numId w:val="28"/>
        </w:numPr>
        <w:tabs>
          <w:tab w:val="left" w:pos="1560"/>
        </w:tabs>
        <w:spacing w:after="0" w:line="360" w:lineRule="auto"/>
        <w:ind w:left="0" w:firstLine="709"/>
        <w:jc w:val="both"/>
        <w:rPr>
          <w:rStyle w:val="ab"/>
          <w:rFonts w:ascii="Times New Roman" w:hAnsi="Times New Roman" w:cs="Times New Roman"/>
          <w:color w:val="auto"/>
          <w:sz w:val="28"/>
          <w:szCs w:val="28"/>
          <w:u w:val="none"/>
        </w:rPr>
      </w:pPr>
      <w:bookmarkStart w:id="61" w:name="_Hlk121519942"/>
      <w:bookmarkStart w:id="62" w:name="_Hlk121617449"/>
      <w:r w:rsidRPr="00DE03CD">
        <w:rPr>
          <w:rFonts w:ascii="Times New Roman" w:hAnsi="Times New Roman" w:cs="Times New Roman"/>
          <w:sz w:val="28"/>
          <w:szCs w:val="28"/>
        </w:rPr>
        <w:t>Зубар К. І</w:t>
      </w:r>
      <w:bookmarkEnd w:id="61"/>
      <w:r w:rsidRPr="00DE03CD">
        <w:rPr>
          <w:rFonts w:ascii="Times New Roman" w:hAnsi="Times New Roman" w:cs="Times New Roman"/>
          <w:sz w:val="28"/>
          <w:szCs w:val="28"/>
        </w:rPr>
        <w:t>.</w:t>
      </w:r>
      <w:bookmarkEnd w:id="62"/>
      <w:r w:rsidRPr="00DE03CD">
        <w:rPr>
          <w:rFonts w:ascii="Times New Roman" w:hAnsi="Times New Roman" w:cs="Times New Roman"/>
          <w:sz w:val="28"/>
          <w:szCs w:val="28"/>
        </w:rPr>
        <w:t xml:space="preserve"> Кейс‐метод</w:t>
      </w:r>
      <w:r w:rsidR="009F7EAF" w:rsidRPr="00DE03CD">
        <w:rPr>
          <w:rFonts w:ascii="Times New Roman" w:hAnsi="Times New Roman" w:cs="Times New Roman"/>
          <w:sz w:val="28"/>
          <w:szCs w:val="28"/>
        </w:rPr>
        <w:t xml:space="preserve"> –</w:t>
      </w:r>
      <w:r w:rsidRPr="00DE03CD">
        <w:rPr>
          <w:rFonts w:ascii="Times New Roman" w:hAnsi="Times New Roman" w:cs="Times New Roman"/>
          <w:sz w:val="28"/>
          <w:szCs w:val="28"/>
        </w:rPr>
        <w:t xml:space="preserve"> яскравий приклад інтерактивних  технологій. </w:t>
      </w:r>
      <w:r w:rsidRPr="00DE03CD">
        <w:rPr>
          <w:rFonts w:ascii="Times New Roman" w:hAnsi="Times New Roman" w:cs="Times New Roman"/>
          <w:sz w:val="28"/>
          <w:szCs w:val="28"/>
          <w:lang w:val="en-US"/>
        </w:rPr>
        <w:t>URL</w:t>
      </w:r>
      <w:r w:rsidRPr="00DE03CD">
        <w:rPr>
          <w:rFonts w:ascii="Times New Roman" w:hAnsi="Times New Roman" w:cs="Times New Roman"/>
          <w:sz w:val="28"/>
          <w:szCs w:val="28"/>
        </w:rPr>
        <w:t>: http://pedkab.wordpress.com/2013/01/28/кейс‐метод</w:t>
      </w:r>
    </w:p>
    <w:p w14:paraId="1D9DC80D" w14:textId="45A377C4" w:rsidR="005F5B12" w:rsidRPr="00DE03CD" w:rsidRDefault="00BF31F0" w:rsidP="00DA3A0A">
      <w:pPr>
        <w:pStyle w:val="a3"/>
        <w:numPr>
          <w:ilvl w:val="0"/>
          <w:numId w:val="28"/>
        </w:numPr>
        <w:tabs>
          <w:tab w:val="left" w:pos="1560"/>
        </w:tabs>
        <w:spacing w:after="0" w:line="360" w:lineRule="auto"/>
        <w:ind w:left="0" w:firstLine="709"/>
        <w:jc w:val="both"/>
        <w:rPr>
          <w:rFonts w:ascii="Times New Roman" w:hAnsi="Times New Roman" w:cs="Times New Roman"/>
          <w:sz w:val="28"/>
          <w:szCs w:val="28"/>
        </w:rPr>
      </w:pPr>
      <w:bookmarkStart w:id="63" w:name="_Hlk121588935"/>
      <w:bookmarkStart w:id="64" w:name="_Hlk121519657"/>
      <w:r w:rsidRPr="00DE03CD">
        <w:rPr>
          <w:rFonts w:ascii="Times New Roman" w:hAnsi="Times New Roman" w:cs="Times New Roman"/>
          <w:sz w:val="28"/>
          <w:szCs w:val="28"/>
        </w:rPr>
        <w:lastRenderedPageBreak/>
        <w:t>Скринник</w:t>
      </w:r>
      <w:r w:rsidR="005F5B12" w:rsidRPr="00DE03CD">
        <w:rPr>
          <w:rFonts w:ascii="Times New Roman" w:hAnsi="Times New Roman" w:cs="Times New Roman"/>
          <w:sz w:val="28"/>
          <w:szCs w:val="28"/>
        </w:rPr>
        <w:t xml:space="preserve"> З. Е.</w:t>
      </w:r>
      <w:bookmarkEnd w:id="63"/>
      <w:r w:rsidR="005F5B12" w:rsidRPr="00DE03CD">
        <w:rPr>
          <w:rFonts w:ascii="Times New Roman" w:hAnsi="Times New Roman" w:cs="Times New Roman"/>
          <w:sz w:val="28"/>
          <w:szCs w:val="28"/>
        </w:rPr>
        <w:t xml:space="preserve">  </w:t>
      </w:r>
      <w:bookmarkEnd w:id="64"/>
      <w:r w:rsidR="005F5B12" w:rsidRPr="00DE03CD">
        <w:rPr>
          <w:rFonts w:ascii="Times New Roman" w:hAnsi="Times New Roman" w:cs="Times New Roman"/>
          <w:sz w:val="28"/>
          <w:szCs w:val="28"/>
        </w:rPr>
        <w:t>Проведення  індивідуального  заняття  за  методом  аналізу конкретних  навчальних  сит</w:t>
      </w:r>
      <w:r w:rsidRPr="00DE03CD">
        <w:rPr>
          <w:rFonts w:ascii="Times New Roman" w:hAnsi="Times New Roman" w:cs="Times New Roman"/>
          <w:sz w:val="28"/>
          <w:szCs w:val="28"/>
        </w:rPr>
        <w:t>уацій  (case‐study) : навчально‐</w:t>
      </w:r>
      <w:r w:rsidR="005F5B12" w:rsidRPr="00DE03CD">
        <w:rPr>
          <w:rFonts w:ascii="Times New Roman" w:hAnsi="Times New Roman" w:cs="Times New Roman"/>
          <w:sz w:val="28"/>
          <w:szCs w:val="28"/>
        </w:rPr>
        <w:t>методичний посібник. Львів</w:t>
      </w:r>
      <w:r w:rsidRPr="00DE03CD">
        <w:rPr>
          <w:rFonts w:ascii="Times New Roman" w:hAnsi="Times New Roman" w:cs="Times New Roman"/>
          <w:sz w:val="28"/>
          <w:szCs w:val="28"/>
          <w:lang w:val="uk-UA"/>
        </w:rPr>
        <w:t xml:space="preserve"> </w:t>
      </w:r>
      <w:r w:rsidR="005F5B12" w:rsidRPr="00DE03CD">
        <w:rPr>
          <w:rFonts w:ascii="Times New Roman" w:hAnsi="Times New Roman" w:cs="Times New Roman"/>
          <w:sz w:val="28"/>
          <w:szCs w:val="28"/>
        </w:rPr>
        <w:t>: ЛІБС УБС НБУ, 2012. 145 с.</w:t>
      </w:r>
    </w:p>
    <w:p w14:paraId="49106D5E" w14:textId="3A33E7EC" w:rsidR="005F5B12" w:rsidRPr="00DE03CD" w:rsidRDefault="005F5B12" w:rsidP="00DA3A0A">
      <w:pPr>
        <w:pStyle w:val="a3"/>
        <w:numPr>
          <w:ilvl w:val="0"/>
          <w:numId w:val="28"/>
        </w:numPr>
        <w:tabs>
          <w:tab w:val="left" w:pos="1560"/>
        </w:tabs>
        <w:spacing w:after="0" w:line="360" w:lineRule="auto"/>
        <w:ind w:left="0" w:firstLine="709"/>
        <w:jc w:val="both"/>
        <w:rPr>
          <w:rFonts w:ascii="Times New Roman" w:hAnsi="Times New Roman" w:cs="Times New Roman"/>
          <w:sz w:val="28"/>
          <w:szCs w:val="28"/>
          <w:lang w:val="en-US"/>
        </w:rPr>
      </w:pPr>
      <w:bookmarkStart w:id="65" w:name="_Hlk121618246"/>
      <w:bookmarkStart w:id="66" w:name="_Hlk121425796"/>
      <w:r w:rsidRPr="00DE03CD">
        <w:rPr>
          <w:rFonts w:ascii="Times New Roman" w:hAnsi="Times New Roman" w:cs="Times New Roman"/>
          <w:sz w:val="28"/>
          <w:szCs w:val="28"/>
          <w:lang w:val="en-US"/>
        </w:rPr>
        <w:t>Boehrer J</w:t>
      </w:r>
      <w:bookmarkEnd w:id="65"/>
      <w:r w:rsidRPr="00DE03CD">
        <w:rPr>
          <w:rFonts w:ascii="Times New Roman" w:hAnsi="Times New Roman" w:cs="Times New Roman"/>
          <w:sz w:val="28"/>
          <w:szCs w:val="28"/>
          <w:lang w:val="en-US"/>
        </w:rPr>
        <w:t>.</w:t>
      </w:r>
      <w:bookmarkEnd w:id="66"/>
      <w:r w:rsidRPr="00DE03CD">
        <w:rPr>
          <w:rFonts w:ascii="Times New Roman" w:hAnsi="Times New Roman" w:cs="Times New Roman"/>
          <w:sz w:val="28"/>
          <w:szCs w:val="28"/>
          <w:lang w:val="en-US"/>
        </w:rPr>
        <w:t xml:space="preserve">, </w:t>
      </w:r>
      <w:bookmarkStart w:id="67" w:name="_Hlk121425831"/>
      <w:r w:rsidRPr="00DE03CD">
        <w:rPr>
          <w:rFonts w:ascii="Times New Roman" w:hAnsi="Times New Roman" w:cs="Times New Roman"/>
          <w:sz w:val="28"/>
          <w:szCs w:val="28"/>
          <w:lang w:val="en-US"/>
        </w:rPr>
        <w:t>Linsky M</w:t>
      </w:r>
      <w:bookmarkEnd w:id="67"/>
      <w:r w:rsidRPr="00DE03CD">
        <w:rPr>
          <w:rFonts w:ascii="Times New Roman" w:hAnsi="Times New Roman" w:cs="Times New Roman"/>
          <w:sz w:val="28"/>
          <w:szCs w:val="28"/>
          <w:lang w:val="en-US"/>
        </w:rPr>
        <w:t>. Teaching with Cases: Learning to Question : t</w:t>
      </w:r>
      <w:r w:rsidRPr="00DE03CD">
        <w:rPr>
          <w:rFonts w:ascii="Times New Roman" w:hAnsi="Times New Roman" w:cs="Times New Roman"/>
          <w:sz w:val="28"/>
          <w:szCs w:val="28"/>
          <w:lang w:val="uk-UA"/>
        </w:rPr>
        <w:t>eaching aid</w:t>
      </w:r>
      <w:r w:rsidRPr="00DE03CD">
        <w:rPr>
          <w:rFonts w:ascii="Times New Roman" w:hAnsi="Times New Roman" w:cs="Times New Roman"/>
          <w:sz w:val="28"/>
          <w:szCs w:val="28"/>
          <w:lang w:val="en-US"/>
        </w:rPr>
        <w:t>.</w:t>
      </w:r>
      <w:r w:rsidRPr="00DE03CD">
        <w:rPr>
          <w:lang w:val="en-US"/>
        </w:rPr>
        <w:t xml:space="preserve"> </w:t>
      </w:r>
      <w:r w:rsidRPr="00DE03CD">
        <w:rPr>
          <w:rFonts w:ascii="Times New Roman" w:hAnsi="Times New Roman" w:cs="Times New Roman"/>
          <w:sz w:val="28"/>
          <w:szCs w:val="28"/>
          <w:lang w:val="en-US"/>
        </w:rPr>
        <w:t>San Francisco</w:t>
      </w:r>
      <w:r w:rsidRPr="00DE03CD">
        <w:rPr>
          <w:rFonts w:ascii="Times New Roman" w:hAnsi="Times New Roman" w:cs="Times New Roman"/>
          <w:sz w:val="28"/>
          <w:szCs w:val="28"/>
          <w:lang w:val="uk-UA"/>
        </w:rPr>
        <w:t>:</w:t>
      </w:r>
      <w:r w:rsidRPr="00DE03CD">
        <w:rPr>
          <w:rFonts w:ascii="Times New Roman" w:hAnsi="Times New Roman" w:cs="Times New Roman"/>
          <w:sz w:val="28"/>
          <w:szCs w:val="28"/>
          <w:lang w:val="en-US"/>
        </w:rPr>
        <w:t xml:space="preserve"> New Direc</w:t>
      </w:r>
      <w:r w:rsidR="00FB5E72" w:rsidRPr="00DE03CD">
        <w:rPr>
          <w:rFonts w:ascii="Times New Roman" w:hAnsi="Times New Roman" w:cs="Times New Roman"/>
          <w:sz w:val="28"/>
          <w:szCs w:val="28"/>
          <w:lang w:val="en-US"/>
        </w:rPr>
        <w:t>tions for Teaching and Learning.</w:t>
      </w:r>
      <w:r w:rsidR="00FB5E72" w:rsidRPr="00DE03CD">
        <w:rPr>
          <w:rFonts w:ascii="Times New Roman" w:hAnsi="Times New Roman" w:cs="Times New Roman"/>
          <w:sz w:val="28"/>
          <w:szCs w:val="28"/>
          <w:lang w:val="uk-UA"/>
        </w:rPr>
        <w:t xml:space="preserve"> 1990.</w:t>
      </w:r>
      <w:r w:rsidRPr="00DE03CD">
        <w:rPr>
          <w:rFonts w:ascii="Times New Roman" w:hAnsi="Times New Roman" w:cs="Times New Roman"/>
          <w:sz w:val="28"/>
          <w:szCs w:val="28"/>
          <w:lang w:val="en-US"/>
        </w:rPr>
        <w:t xml:space="preserve"> </w:t>
      </w:r>
      <w:r w:rsidR="00FB5E72" w:rsidRPr="00DE03CD">
        <w:rPr>
          <w:rFonts w:ascii="Times New Roman" w:hAnsi="Times New Roman" w:cs="Times New Roman"/>
          <w:sz w:val="28"/>
          <w:szCs w:val="28"/>
          <w:lang w:val="en-US"/>
        </w:rPr>
        <w:t>N</w:t>
      </w:r>
      <w:r w:rsidRPr="00DE03CD">
        <w:rPr>
          <w:rFonts w:ascii="Times New Roman" w:hAnsi="Times New Roman" w:cs="Times New Roman"/>
          <w:sz w:val="28"/>
          <w:szCs w:val="28"/>
          <w:lang w:val="en-US"/>
        </w:rPr>
        <w:t>o. 42.</w:t>
      </w:r>
    </w:p>
    <w:p w14:paraId="16409667" w14:textId="29AC65FA" w:rsidR="005F5B12" w:rsidRPr="00DE03CD" w:rsidRDefault="005F5B12" w:rsidP="00DA3A0A">
      <w:pPr>
        <w:pStyle w:val="a3"/>
        <w:numPr>
          <w:ilvl w:val="0"/>
          <w:numId w:val="28"/>
        </w:numPr>
        <w:tabs>
          <w:tab w:val="left" w:pos="1560"/>
        </w:tabs>
        <w:spacing w:after="0" w:line="360" w:lineRule="auto"/>
        <w:ind w:left="0" w:firstLine="709"/>
        <w:jc w:val="both"/>
        <w:rPr>
          <w:rFonts w:ascii="Times New Roman" w:hAnsi="Times New Roman" w:cs="Times New Roman"/>
          <w:sz w:val="28"/>
          <w:szCs w:val="28"/>
          <w:lang w:val="en-US"/>
        </w:rPr>
      </w:pPr>
      <w:r w:rsidRPr="00DE03CD">
        <w:rPr>
          <w:rFonts w:ascii="Times New Roman" w:hAnsi="Times New Roman" w:cs="Times New Roman"/>
          <w:sz w:val="28"/>
          <w:szCs w:val="28"/>
          <w:lang w:val="en-US"/>
        </w:rPr>
        <w:t>Brenner</w:t>
      </w:r>
      <w:r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lang w:val="en-US"/>
        </w:rPr>
        <w:t>K., Vincent C. Using the Case Method Approach to Introduce Students to International</w:t>
      </w:r>
      <w:r w:rsidR="006C2289" w:rsidRPr="00DE03CD">
        <w:rPr>
          <w:rFonts w:ascii="Times New Roman" w:hAnsi="Times New Roman" w:cs="Times New Roman"/>
          <w:sz w:val="28"/>
          <w:szCs w:val="28"/>
          <w:lang w:val="en-US"/>
        </w:rPr>
        <w:t xml:space="preserve"> Financial Reporting Standards</w:t>
      </w:r>
      <w:r w:rsidRPr="00DE03CD">
        <w:rPr>
          <w:rFonts w:ascii="Times New Roman" w:hAnsi="Times New Roman" w:cs="Times New Roman"/>
          <w:sz w:val="28"/>
          <w:szCs w:val="28"/>
          <w:lang w:val="en-US"/>
        </w:rPr>
        <w:t xml:space="preserve">. </w:t>
      </w:r>
      <w:r w:rsidR="0098420F" w:rsidRPr="00DE03CD">
        <w:rPr>
          <w:rFonts w:ascii="Times New Roman" w:hAnsi="Times New Roman" w:cs="Times New Roman"/>
          <w:i/>
          <w:sz w:val="28"/>
          <w:szCs w:val="28"/>
          <w:lang w:val="en-US"/>
        </w:rPr>
        <w:t>Academy of Business Disciplines</w:t>
      </w:r>
      <w:r w:rsidR="0098420F" w:rsidRPr="00DE03CD">
        <w:rPr>
          <w:rFonts w:ascii="Times New Roman" w:hAnsi="Times New Roman" w:cs="Times New Roman"/>
          <w:sz w:val="28"/>
          <w:szCs w:val="28"/>
          <w:lang w:val="en-US"/>
        </w:rPr>
        <w:t>.</w:t>
      </w:r>
      <w:r w:rsidRPr="00DE03CD">
        <w:rPr>
          <w:rFonts w:ascii="Times New Roman" w:hAnsi="Times New Roman" w:cs="Times New Roman"/>
          <w:sz w:val="28"/>
          <w:szCs w:val="28"/>
          <w:lang w:val="en-US"/>
        </w:rPr>
        <w:t xml:space="preserve"> </w:t>
      </w:r>
      <w:r w:rsidR="0098420F" w:rsidRPr="00DE03CD">
        <w:rPr>
          <w:rFonts w:ascii="Times New Roman" w:hAnsi="Times New Roman" w:cs="Times New Roman"/>
          <w:sz w:val="28"/>
          <w:szCs w:val="28"/>
          <w:lang w:val="en-US"/>
        </w:rPr>
        <w:t>2012</w:t>
      </w:r>
      <w:r w:rsidR="0098420F" w:rsidRPr="00DE03CD">
        <w:rPr>
          <w:rFonts w:ascii="Times New Roman" w:hAnsi="Times New Roman" w:cs="Times New Roman"/>
          <w:sz w:val="28"/>
          <w:szCs w:val="28"/>
          <w:lang w:val="uk-UA"/>
        </w:rPr>
        <w:t xml:space="preserve">. </w:t>
      </w:r>
      <w:r w:rsidR="0098420F" w:rsidRPr="00DE03CD">
        <w:rPr>
          <w:rFonts w:ascii="Times New Roman" w:hAnsi="Times New Roman" w:cs="Times New Roman"/>
          <w:sz w:val="28"/>
          <w:szCs w:val="28"/>
          <w:lang w:val="en-US"/>
        </w:rPr>
        <w:t>Vol. 4</w:t>
      </w:r>
      <w:r w:rsidRPr="00DE03CD">
        <w:rPr>
          <w:rFonts w:ascii="Times New Roman" w:hAnsi="Times New Roman" w:cs="Times New Roman"/>
          <w:sz w:val="28"/>
          <w:szCs w:val="28"/>
          <w:lang w:val="en-US"/>
        </w:rPr>
        <w:t>.</w:t>
      </w:r>
    </w:p>
    <w:p w14:paraId="46D6AC6F" w14:textId="77777777" w:rsidR="005F5B12" w:rsidRPr="00DE03CD" w:rsidRDefault="005F5B12" w:rsidP="00DA3A0A">
      <w:pPr>
        <w:pStyle w:val="a3"/>
        <w:numPr>
          <w:ilvl w:val="0"/>
          <w:numId w:val="28"/>
        </w:numPr>
        <w:tabs>
          <w:tab w:val="left" w:pos="1560"/>
        </w:tabs>
        <w:spacing w:after="0" w:line="360" w:lineRule="auto"/>
        <w:ind w:left="0" w:firstLine="709"/>
        <w:jc w:val="both"/>
        <w:rPr>
          <w:rFonts w:ascii="Times New Roman" w:hAnsi="Times New Roman" w:cs="Times New Roman"/>
          <w:sz w:val="28"/>
          <w:szCs w:val="28"/>
          <w:lang w:val="en-US"/>
        </w:rPr>
      </w:pPr>
      <w:bookmarkStart w:id="68" w:name="_Hlk121618328"/>
      <w:r w:rsidRPr="00DE03CD">
        <w:rPr>
          <w:rFonts w:ascii="Times New Roman" w:hAnsi="Times New Roman" w:cs="Times New Roman"/>
          <w:sz w:val="28"/>
          <w:szCs w:val="28"/>
          <w:lang w:val="en-US"/>
        </w:rPr>
        <w:t>Christensen C. R.</w:t>
      </w:r>
      <w:bookmarkEnd w:id="68"/>
      <w:r w:rsidRPr="00DE03CD">
        <w:rPr>
          <w:rFonts w:ascii="Times New Roman" w:hAnsi="Times New Roman" w:cs="Times New Roman"/>
          <w:sz w:val="28"/>
          <w:szCs w:val="28"/>
          <w:lang w:val="en-US"/>
        </w:rPr>
        <w:t>, Garvin D. A. Education for Judgment : t</w:t>
      </w:r>
      <w:r w:rsidRPr="00DE03CD">
        <w:rPr>
          <w:rFonts w:ascii="Times New Roman" w:hAnsi="Times New Roman" w:cs="Times New Roman"/>
          <w:sz w:val="28"/>
          <w:szCs w:val="28"/>
          <w:lang w:val="uk-UA"/>
        </w:rPr>
        <w:t>eaching aid</w:t>
      </w:r>
      <w:r w:rsidRPr="00DE03CD">
        <w:rPr>
          <w:rFonts w:ascii="Times New Roman" w:hAnsi="Times New Roman" w:cs="Times New Roman"/>
          <w:sz w:val="28"/>
          <w:szCs w:val="28"/>
          <w:lang w:val="en-US"/>
        </w:rPr>
        <w:t>. Boston: Harvard Business School, 1991.</w:t>
      </w:r>
    </w:p>
    <w:p w14:paraId="34A1EEF3" w14:textId="77A53B1A" w:rsidR="005F5B12" w:rsidRPr="00DE03CD" w:rsidRDefault="005F5B12" w:rsidP="00DA3A0A">
      <w:pPr>
        <w:pStyle w:val="a3"/>
        <w:numPr>
          <w:ilvl w:val="0"/>
          <w:numId w:val="28"/>
        </w:numPr>
        <w:tabs>
          <w:tab w:val="left" w:pos="1560"/>
        </w:tabs>
        <w:spacing w:after="0" w:line="360" w:lineRule="auto"/>
        <w:ind w:left="0" w:firstLine="709"/>
        <w:jc w:val="both"/>
        <w:rPr>
          <w:rFonts w:ascii="Times New Roman" w:hAnsi="Times New Roman" w:cs="Times New Roman"/>
          <w:sz w:val="28"/>
          <w:szCs w:val="28"/>
          <w:lang w:val="en-US"/>
        </w:rPr>
      </w:pPr>
      <w:bookmarkStart w:id="69" w:name="_Hlk121618359"/>
      <w:r w:rsidRPr="00DE03CD">
        <w:rPr>
          <w:rFonts w:ascii="Times New Roman" w:hAnsi="Times New Roman" w:cs="Times New Roman"/>
          <w:sz w:val="28"/>
          <w:szCs w:val="28"/>
          <w:lang w:val="en-US"/>
        </w:rPr>
        <w:t xml:space="preserve">Yalçınkaya E. </w:t>
      </w:r>
      <w:bookmarkEnd w:id="69"/>
      <w:r w:rsidRPr="00DE03CD">
        <w:rPr>
          <w:rFonts w:ascii="Times New Roman" w:hAnsi="Times New Roman" w:cs="Times New Roman"/>
          <w:sz w:val="28"/>
          <w:szCs w:val="28"/>
          <w:lang w:val="en-US"/>
        </w:rPr>
        <w:t>Is case-based learning an effective teaching strategy to challenge students alternative conceptions regarding chemical kinetics? : monograph. Turkey</w:t>
      </w:r>
      <w:r w:rsidRPr="00DE03CD">
        <w:rPr>
          <w:rFonts w:ascii="Times New Roman" w:hAnsi="Times New Roman" w:cs="Times New Roman"/>
          <w:sz w:val="28"/>
          <w:szCs w:val="28"/>
          <w:lang w:val="uk-UA"/>
        </w:rPr>
        <w:t>,</w:t>
      </w:r>
      <w:r w:rsidRPr="00DE03CD">
        <w:rPr>
          <w:rFonts w:ascii="Times New Roman" w:hAnsi="Times New Roman" w:cs="Times New Roman"/>
          <w:sz w:val="28"/>
          <w:szCs w:val="28"/>
          <w:lang w:val="en-US"/>
        </w:rPr>
        <w:t xml:space="preserve"> Ankara</w:t>
      </w:r>
      <w:r w:rsidRPr="00DE03CD">
        <w:rPr>
          <w:rFonts w:ascii="Times New Roman" w:hAnsi="Times New Roman" w:cs="Times New Roman"/>
          <w:sz w:val="28"/>
          <w:szCs w:val="28"/>
          <w:lang w:val="uk-UA"/>
        </w:rPr>
        <w:t>:</w:t>
      </w:r>
      <w:r w:rsidRPr="00DE03CD">
        <w:rPr>
          <w:rFonts w:ascii="Times New Roman" w:hAnsi="Times New Roman" w:cs="Times New Roman"/>
          <w:sz w:val="28"/>
          <w:szCs w:val="28"/>
          <w:lang w:val="en-US"/>
        </w:rPr>
        <w:t xml:space="preserve"> Department of Secondary Science and Mathematics Education, Middle East Technical University, 2012. 172</w:t>
      </w:r>
      <w:r w:rsidR="00A230AD"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lang w:val="en-US"/>
        </w:rPr>
        <w:t>p.</w:t>
      </w:r>
    </w:p>
    <w:p w14:paraId="4358A4D6" w14:textId="0A1DAEDF" w:rsidR="005F5B12" w:rsidRPr="00DE03CD" w:rsidRDefault="005F5B12" w:rsidP="00DA3A0A">
      <w:pPr>
        <w:pStyle w:val="a3"/>
        <w:numPr>
          <w:ilvl w:val="0"/>
          <w:numId w:val="28"/>
        </w:numPr>
        <w:tabs>
          <w:tab w:val="left" w:pos="1560"/>
        </w:tabs>
        <w:spacing w:after="0" w:line="360" w:lineRule="auto"/>
        <w:ind w:left="0" w:firstLine="709"/>
        <w:jc w:val="both"/>
        <w:rPr>
          <w:rFonts w:ascii="Times New Roman" w:hAnsi="Times New Roman" w:cs="Times New Roman"/>
          <w:sz w:val="28"/>
          <w:szCs w:val="28"/>
          <w:lang w:val="en-US"/>
        </w:rPr>
      </w:pPr>
      <w:bookmarkStart w:id="70" w:name="_Hlk121617863"/>
      <w:r w:rsidRPr="00DE03CD">
        <w:rPr>
          <w:rFonts w:ascii="Times New Roman" w:hAnsi="Times New Roman" w:cs="Times New Roman"/>
          <w:sz w:val="28"/>
          <w:szCs w:val="28"/>
        </w:rPr>
        <w:t>З</w:t>
      </w:r>
      <w:r w:rsidRPr="00DE03CD">
        <w:rPr>
          <w:rFonts w:ascii="Times New Roman" w:hAnsi="Times New Roman" w:cs="Times New Roman"/>
          <w:sz w:val="28"/>
          <w:szCs w:val="28"/>
          <w:lang w:val="en-US"/>
        </w:rPr>
        <w:t>a</w:t>
      </w:r>
      <w:r w:rsidRPr="00DE03CD">
        <w:rPr>
          <w:rFonts w:ascii="Times New Roman" w:hAnsi="Times New Roman" w:cs="Times New Roman"/>
          <w:sz w:val="28"/>
          <w:szCs w:val="28"/>
        </w:rPr>
        <w:t>йченко</w:t>
      </w:r>
      <w:r w:rsidRPr="00DE03CD">
        <w:rPr>
          <w:rFonts w:ascii="Times New Roman" w:hAnsi="Times New Roman" w:cs="Times New Roman"/>
          <w:sz w:val="28"/>
          <w:szCs w:val="28"/>
          <w:lang w:val="en-US"/>
        </w:rPr>
        <w:t xml:space="preserve"> I. </w:t>
      </w:r>
      <w:r w:rsidRPr="00DE03CD">
        <w:rPr>
          <w:rFonts w:ascii="Times New Roman" w:hAnsi="Times New Roman" w:cs="Times New Roman"/>
          <w:sz w:val="28"/>
          <w:szCs w:val="28"/>
        </w:rPr>
        <w:t>В</w:t>
      </w:r>
      <w:r w:rsidRPr="00DE03CD">
        <w:rPr>
          <w:rFonts w:ascii="Times New Roman" w:hAnsi="Times New Roman" w:cs="Times New Roman"/>
          <w:sz w:val="28"/>
          <w:szCs w:val="28"/>
          <w:lang w:val="en-US"/>
        </w:rPr>
        <w:t xml:space="preserve">. </w:t>
      </w:r>
      <w:bookmarkEnd w:id="70"/>
      <w:r w:rsidRPr="00DE03CD">
        <w:rPr>
          <w:rFonts w:ascii="Times New Roman" w:hAnsi="Times New Roman" w:cs="Times New Roman"/>
          <w:sz w:val="28"/>
          <w:szCs w:val="28"/>
        </w:rPr>
        <w:t>Пед</w:t>
      </w:r>
      <w:r w:rsidRPr="00DE03CD">
        <w:rPr>
          <w:rFonts w:ascii="Times New Roman" w:hAnsi="Times New Roman" w:cs="Times New Roman"/>
          <w:sz w:val="28"/>
          <w:szCs w:val="28"/>
          <w:lang w:val="en-US"/>
        </w:rPr>
        <w:t>a</w:t>
      </w:r>
      <w:r w:rsidRPr="00DE03CD">
        <w:rPr>
          <w:rFonts w:ascii="Times New Roman" w:hAnsi="Times New Roman" w:cs="Times New Roman"/>
          <w:sz w:val="28"/>
          <w:szCs w:val="28"/>
        </w:rPr>
        <w:t>гог</w:t>
      </w:r>
      <w:r w:rsidRPr="00DE03CD">
        <w:rPr>
          <w:rFonts w:ascii="Times New Roman" w:hAnsi="Times New Roman" w:cs="Times New Roman"/>
          <w:sz w:val="28"/>
          <w:szCs w:val="28"/>
          <w:lang w:val="en-US"/>
        </w:rPr>
        <w:t>i</w:t>
      </w:r>
      <w:r w:rsidRPr="00DE03CD">
        <w:rPr>
          <w:rFonts w:ascii="Times New Roman" w:hAnsi="Times New Roman" w:cs="Times New Roman"/>
          <w:sz w:val="28"/>
          <w:szCs w:val="28"/>
        </w:rPr>
        <w:t>к</w:t>
      </w:r>
      <w:r w:rsidRPr="00DE03CD">
        <w:rPr>
          <w:rFonts w:ascii="Times New Roman" w:hAnsi="Times New Roman" w:cs="Times New Roman"/>
          <w:sz w:val="28"/>
          <w:szCs w:val="28"/>
          <w:lang w:val="en-US"/>
        </w:rPr>
        <w:t xml:space="preserve">a : </w:t>
      </w:r>
      <w:r w:rsidRPr="00DE03CD">
        <w:rPr>
          <w:rFonts w:ascii="Times New Roman" w:hAnsi="Times New Roman" w:cs="Times New Roman"/>
          <w:sz w:val="28"/>
          <w:szCs w:val="28"/>
        </w:rPr>
        <w:t>н</w:t>
      </w:r>
      <w:r w:rsidRPr="00DE03CD">
        <w:rPr>
          <w:rFonts w:ascii="Times New Roman" w:hAnsi="Times New Roman" w:cs="Times New Roman"/>
          <w:sz w:val="28"/>
          <w:szCs w:val="28"/>
          <w:lang w:val="en-US"/>
        </w:rPr>
        <w:t>a</w:t>
      </w:r>
      <w:r w:rsidRPr="00DE03CD">
        <w:rPr>
          <w:rFonts w:ascii="Times New Roman" w:hAnsi="Times New Roman" w:cs="Times New Roman"/>
          <w:sz w:val="28"/>
          <w:szCs w:val="28"/>
        </w:rPr>
        <w:t>вч</w:t>
      </w:r>
      <w:r w:rsidRPr="00DE03CD">
        <w:rPr>
          <w:rFonts w:ascii="Times New Roman" w:hAnsi="Times New Roman" w:cs="Times New Roman"/>
          <w:sz w:val="28"/>
          <w:szCs w:val="28"/>
          <w:lang w:val="en-US"/>
        </w:rPr>
        <w:t>a</w:t>
      </w:r>
      <w:r w:rsidRPr="00DE03CD">
        <w:rPr>
          <w:rFonts w:ascii="Times New Roman" w:hAnsi="Times New Roman" w:cs="Times New Roman"/>
          <w:sz w:val="28"/>
          <w:szCs w:val="28"/>
        </w:rPr>
        <w:t>льний</w:t>
      </w:r>
      <w:r w:rsidRPr="00DE03CD">
        <w:rPr>
          <w:rFonts w:ascii="Times New Roman" w:hAnsi="Times New Roman" w:cs="Times New Roman"/>
          <w:sz w:val="28"/>
          <w:szCs w:val="28"/>
          <w:lang w:val="en-US"/>
        </w:rPr>
        <w:t xml:space="preserve"> </w:t>
      </w:r>
      <w:r w:rsidRPr="00DE03CD">
        <w:rPr>
          <w:rFonts w:ascii="Times New Roman" w:hAnsi="Times New Roman" w:cs="Times New Roman"/>
          <w:sz w:val="28"/>
          <w:szCs w:val="28"/>
        </w:rPr>
        <w:t>пос</w:t>
      </w:r>
      <w:r w:rsidRPr="00DE03CD">
        <w:rPr>
          <w:rFonts w:ascii="Times New Roman" w:hAnsi="Times New Roman" w:cs="Times New Roman"/>
          <w:sz w:val="28"/>
          <w:szCs w:val="28"/>
          <w:lang w:val="en-US"/>
        </w:rPr>
        <w:t>i</w:t>
      </w:r>
      <w:r w:rsidRPr="00DE03CD">
        <w:rPr>
          <w:rFonts w:ascii="Times New Roman" w:hAnsi="Times New Roman" w:cs="Times New Roman"/>
          <w:sz w:val="28"/>
          <w:szCs w:val="28"/>
        </w:rPr>
        <w:t>бник</w:t>
      </w:r>
      <w:r w:rsidRPr="00DE03CD">
        <w:rPr>
          <w:rFonts w:ascii="Times New Roman" w:hAnsi="Times New Roman" w:cs="Times New Roman"/>
          <w:sz w:val="28"/>
          <w:szCs w:val="28"/>
          <w:lang w:val="en-US"/>
        </w:rPr>
        <w:t xml:space="preserve"> </w:t>
      </w:r>
      <w:r w:rsidRPr="00DE03CD">
        <w:rPr>
          <w:rFonts w:ascii="Times New Roman" w:hAnsi="Times New Roman" w:cs="Times New Roman"/>
          <w:sz w:val="28"/>
          <w:szCs w:val="28"/>
        </w:rPr>
        <w:t>для</w:t>
      </w:r>
      <w:r w:rsidRPr="00DE03CD">
        <w:rPr>
          <w:rFonts w:ascii="Times New Roman" w:hAnsi="Times New Roman" w:cs="Times New Roman"/>
          <w:sz w:val="28"/>
          <w:szCs w:val="28"/>
          <w:lang w:val="en-US"/>
        </w:rPr>
        <w:t xml:space="preserve"> </w:t>
      </w:r>
      <w:r w:rsidRPr="00DE03CD">
        <w:rPr>
          <w:rFonts w:ascii="Times New Roman" w:hAnsi="Times New Roman" w:cs="Times New Roman"/>
          <w:sz w:val="28"/>
          <w:szCs w:val="28"/>
        </w:rPr>
        <w:t>студент</w:t>
      </w:r>
      <w:r w:rsidRPr="00DE03CD">
        <w:rPr>
          <w:rFonts w:ascii="Times New Roman" w:hAnsi="Times New Roman" w:cs="Times New Roman"/>
          <w:sz w:val="28"/>
          <w:szCs w:val="28"/>
          <w:lang w:val="en-US"/>
        </w:rPr>
        <w:t>i</w:t>
      </w:r>
      <w:r w:rsidRPr="00DE03CD">
        <w:rPr>
          <w:rFonts w:ascii="Times New Roman" w:hAnsi="Times New Roman" w:cs="Times New Roman"/>
          <w:sz w:val="28"/>
          <w:szCs w:val="28"/>
        </w:rPr>
        <w:t>в</w:t>
      </w:r>
      <w:r w:rsidRPr="00DE03CD">
        <w:rPr>
          <w:rFonts w:ascii="Times New Roman" w:hAnsi="Times New Roman" w:cs="Times New Roman"/>
          <w:sz w:val="28"/>
          <w:szCs w:val="28"/>
          <w:lang w:val="en-US"/>
        </w:rPr>
        <w:t xml:space="preserve"> </w:t>
      </w:r>
      <w:r w:rsidRPr="00DE03CD">
        <w:rPr>
          <w:rFonts w:ascii="Times New Roman" w:hAnsi="Times New Roman" w:cs="Times New Roman"/>
          <w:sz w:val="28"/>
          <w:szCs w:val="28"/>
        </w:rPr>
        <w:t>вищих</w:t>
      </w:r>
      <w:r w:rsidRPr="00DE03CD">
        <w:rPr>
          <w:rFonts w:ascii="Times New Roman" w:hAnsi="Times New Roman" w:cs="Times New Roman"/>
          <w:sz w:val="28"/>
          <w:szCs w:val="28"/>
          <w:lang w:val="en-US"/>
        </w:rPr>
        <w:t xml:space="preserve"> </w:t>
      </w:r>
      <w:r w:rsidRPr="00DE03CD">
        <w:rPr>
          <w:rFonts w:ascii="Times New Roman" w:hAnsi="Times New Roman" w:cs="Times New Roman"/>
          <w:sz w:val="28"/>
          <w:szCs w:val="28"/>
        </w:rPr>
        <w:t>пед</w:t>
      </w:r>
      <w:r w:rsidRPr="00DE03CD">
        <w:rPr>
          <w:rFonts w:ascii="Times New Roman" w:hAnsi="Times New Roman" w:cs="Times New Roman"/>
          <w:sz w:val="28"/>
          <w:szCs w:val="28"/>
          <w:lang w:val="en-US"/>
        </w:rPr>
        <w:t>a</w:t>
      </w:r>
      <w:r w:rsidRPr="00DE03CD">
        <w:rPr>
          <w:rFonts w:ascii="Times New Roman" w:hAnsi="Times New Roman" w:cs="Times New Roman"/>
          <w:sz w:val="28"/>
          <w:szCs w:val="28"/>
        </w:rPr>
        <w:t>гог</w:t>
      </w:r>
      <w:r w:rsidRPr="00DE03CD">
        <w:rPr>
          <w:rFonts w:ascii="Times New Roman" w:hAnsi="Times New Roman" w:cs="Times New Roman"/>
          <w:sz w:val="28"/>
          <w:szCs w:val="28"/>
          <w:lang w:val="en-US"/>
        </w:rPr>
        <w:t>i</w:t>
      </w:r>
      <w:r w:rsidRPr="00DE03CD">
        <w:rPr>
          <w:rFonts w:ascii="Times New Roman" w:hAnsi="Times New Roman" w:cs="Times New Roman"/>
          <w:sz w:val="28"/>
          <w:szCs w:val="28"/>
        </w:rPr>
        <w:t>чних</w:t>
      </w:r>
      <w:r w:rsidRPr="00DE03CD">
        <w:rPr>
          <w:rFonts w:ascii="Times New Roman" w:hAnsi="Times New Roman" w:cs="Times New Roman"/>
          <w:sz w:val="28"/>
          <w:szCs w:val="28"/>
          <w:lang w:val="en-US"/>
        </w:rPr>
        <w:t xml:space="preserve"> </w:t>
      </w:r>
      <w:r w:rsidRPr="00DE03CD">
        <w:rPr>
          <w:rFonts w:ascii="Times New Roman" w:hAnsi="Times New Roman" w:cs="Times New Roman"/>
          <w:sz w:val="28"/>
          <w:szCs w:val="28"/>
        </w:rPr>
        <w:t>н</w:t>
      </w:r>
      <w:r w:rsidRPr="00DE03CD">
        <w:rPr>
          <w:rFonts w:ascii="Times New Roman" w:hAnsi="Times New Roman" w:cs="Times New Roman"/>
          <w:sz w:val="28"/>
          <w:szCs w:val="28"/>
          <w:lang w:val="en-US"/>
        </w:rPr>
        <w:t>a</w:t>
      </w:r>
      <w:r w:rsidRPr="00DE03CD">
        <w:rPr>
          <w:rFonts w:ascii="Times New Roman" w:hAnsi="Times New Roman" w:cs="Times New Roman"/>
          <w:sz w:val="28"/>
          <w:szCs w:val="28"/>
        </w:rPr>
        <w:t>вч</w:t>
      </w:r>
      <w:r w:rsidRPr="00DE03CD">
        <w:rPr>
          <w:rFonts w:ascii="Times New Roman" w:hAnsi="Times New Roman" w:cs="Times New Roman"/>
          <w:sz w:val="28"/>
          <w:szCs w:val="28"/>
          <w:lang w:val="en-US"/>
        </w:rPr>
        <w:t>a</w:t>
      </w:r>
      <w:r w:rsidRPr="00DE03CD">
        <w:rPr>
          <w:rFonts w:ascii="Times New Roman" w:hAnsi="Times New Roman" w:cs="Times New Roman"/>
          <w:sz w:val="28"/>
          <w:szCs w:val="28"/>
        </w:rPr>
        <w:t>льних</w:t>
      </w:r>
      <w:r w:rsidRPr="00DE03CD">
        <w:rPr>
          <w:rFonts w:ascii="Times New Roman" w:hAnsi="Times New Roman" w:cs="Times New Roman"/>
          <w:sz w:val="28"/>
          <w:szCs w:val="28"/>
          <w:lang w:val="en-US"/>
        </w:rPr>
        <w:t xml:space="preserve"> </w:t>
      </w:r>
      <w:r w:rsidRPr="00DE03CD">
        <w:rPr>
          <w:rFonts w:ascii="Times New Roman" w:hAnsi="Times New Roman" w:cs="Times New Roman"/>
          <w:sz w:val="28"/>
          <w:szCs w:val="28"/>
        </w:rPr>
        <w:t>з</w:t>
      </w:r>
      <w:r w:rsidRPr="00DE03CD">
        <w:rPr>
          <w:rFonts w:ascii="Times New Roman" w:hAnsi="Times New Roman" w:cs="Times New Roman"/>
          <w:sz w:val="28"/>
          <w:szCs w:val="28"/>
          <w:lang w:val="en-US"/>
        </w:rPr>
        <w:t>a</w:t>
      </w:r>
      <w:r w:rsidRPr="00DE03CD">
        <w:rPr>
          <w:rFonts w:ascii="Times New Roman" w:hAnsi="Times New Roman" w:cs="Times New Roman"/>
          <w:sz w:val="28"/>
          <w:szCs w:val="28"/>
        </w:rPr>
        <w:t>кл</w:t>
      </w:r>
      <w:r w:rsidRPr="00DE03CD">
        <w:rPr>
          <w:rFonts w:ascii="Times New Roman" w:hAnsi="Times New Roman" w:cs="Times New Roman"/>
          <w:sz w:val="28"/>
          <w:szCs w:val="28"/>
          <w:lang w:val="en-US"/>
        </w:rPr>
        <w:t>a</w:t>
      </w:r>
      <w:r w:rsidRPr="00DE03CD">
        <w:rPr>
          <w:rFonts w:ascii="Times New Roman" w:hAnsi="Times New Roman" w:cs="Times New Roman"/>
          <w:sz w:val="28"/>
          <w:szCs w:val="28"/>
        </w:rPr>
        <w:t>д</w:t>
      </w:r>
      <w:r w:rsidRPr="00DE03CD">
        <w:rPr>
          <w:rFonts w:ascii="Times New Roman" w:hAnsi="Times New Roman" w:cs="Times New Roman"/>
          <w:sz w:val="28"/>
          <w:szCs w:val="28"/>
          <w:lang w:val="en-US"/>
        </w:rPr>
        <w:t>i</w:t>
      </w:r>
      <w:r w:rsidRPr="00DE03CD">
        <w:rPr>
          <w:rFonts w:ascii="Times New Roman" w:hAnsi="Times New Roman" w:cs="Times New Roman"/>
          <w:sz w:val="28"/>
          <w:szCs w:val="28"/>
        </w:rPr>
        <w:t>в</w:t>
      </w:r>
      <w:r w:rsidRPr="00DE03CD">
        <w:rPr>
          <w:rFonts w:ascii="Times New Roman" w:hAnsi="Times New Roman" w:cs="Times New Roman"/>
          <w:sz w:val="28"/>
          <w:szCs w:val="28"/>
          <w:lang w:val="en-US"/>
        </w:rPr>
        <w:t>, 2-</w:t>
      </w:r>
      <w:r w:rsidRPr="00DE03CD">
        <w:rPr>
          <w:rFonts w:ascii="Times New Roman" w:hAnsi="Times New Roman" w:cs="Times New Roman"/>
          <w:sz w:val="28"/>
          <w:szCs w:val="28"/>
        </w:rPr>
        <w:t>е</w:t>
      </w:r>
      <w:r w:rsidRPr="00DE03CD">
        <w:rPr>
          <w:rFonts w:ascii="Times New Roman" w:hAnsi="Times New Roman" w:cs="Times New Roman"/>
          <w:sz w:val="28"/>
          <w:szCs w:val="28"/>
          <w:lang w:val="en-US"/>
        </w:rPr>
        <w:t xml:space="preserve"> </w:t>
      </w:r>
      <w:r w:rsidRPr="00DE03CD">
        <w:rPr>
          <w:rFonts w:ascii="Times New Roman" w:hAnsi="Times New Roman" w:cs="Times New Roman"/>
          <w:sz w:val="28"/>
          <w:szCs w:val="28"/>
        </w:rPr>
        <w:t>вид</w:t>
      </w:r>
      <w:r w:rsidRPr="00DE03CD">
        <w:rPr>
          <w:rFonts w:ascii="Times New Roman" w:hAnsi="Times New Roman" w:cs="Times New Roman"/>
          <w:sz w:val="28"/>
          <w:szCs w:val="28"/>
          <w:lang w:val="en-US"/>
        </w:rPr>
        <w:t xml:space="preserve"> : </w:t>
      </w:r>
      <w:r w:rsidRPr="00DE03CD">
        <w:rPr>
          <w:rFonts w:ascii="Times New Roman" w:hAnsi="Times New Roman" w:cs="Times New Roman"/>
          <w:sz w:val="28"/>
          <w:szCs w:val="28"/>
        </w:rPr>
        <w:t>навчально</w:t>
      </w:r>
      <w:r w:rsidR="00A230AD" w:rsidRPr="00DE03CD">
        <w:rPr>
          <w:rFonts w:ascii="Times New Roman" w:hAnsi="Times New Roman" w:cs="Times New Roman"/>
          <w:sz w:val="28"/>
          <w:szCs w:val="28"/>
          <w:lang w:val="en-US"/>
        </w:rPr>
        <w:t>‐</w:t>
      </w:r>
      <w:r w:rsidRPr="00DE03CD">
        <w:rPr>
          <w:rFonts w:ascii="Times New Roman" w:hAnsi="Times New Roman" w:cs="Times New Roman"/>
          <w:sz w:val="28"/>
          <w:szCs w:val="28"/>
        </w:rPr>
        <w:t>методичний</w:t>
      </w:r>
      <w:r w:rsidRPr="00DE03CD">
        <w:rPr>
          <w:rFonts w:ascii="Times New Roman" w:hAnsi="Times New Roman" w:cs="Times New Roman"/>
          <w:sz w:val="28"/>
          <w:szCs w:val="28"/>
          <w:lang w:val="en-US"/>
        </w:rPr>
        <w:t xml:space="preserve"> </w:t>
      </w:r>
      <w:r w:rsidRPr="00DE03CD">
        <w:rPr>
          <w:rFonts w:ascii="Times New Roman" w:hAnsi="Times New Roman" w:cs="Times New Roman"/>
          <w:sz w:val="28"/>
          <w:szCs w:val="28"/>
        </w:rPr>
        <w:t>посібник</w:t>
      </w:r>
      <w:r w:rsidRPr="00DE03CD">
        <w:rPr>
          <w:rFonts w:ascii="Times New Roman" w:hAnsi="Times New Roman" w:cs="Times New Roman"/>
          <w:sz w:val="28"/>
          <w:szCs w:val="28"/>
          <w:lang w:val="en-US"/>
        </w:rPr>
        <w:t xml:space="preserve">. </w:t>
      </w:r>
      <w:r w:rsidRPr="00DE03CD">
        <w:rPr>
          <w:rFonts w:ascii="Times New Roman" w:hAnsi="Times New Roman" w:cs="Times New Roman"/>
          <w:sz w:val="28"/>
          <w:szCs w:val="28"/>
        </w:rPr>
        <w:t>Київ</w:t>
      </w:r>
      <w:r w:rsidR="00A230AD"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lang w:val="uk-UA"/>
        </w:rPr>
        <w:t>:</w:t>
      </w:r>
      <w:r w:rsidRPr="00DE03CD">
        <w:rPr>
          <w:rFonts w:ascii="Times New Roman" w:hAnsi="Times New Roman" w:cs="Times New Roman"/>
          <w:sz w:val="28"/>
          <w:szCs w:val="28"/>
          <w:lang w:val="en-US"/>
        </w:rPr>
        <w:t xml:space="preserve"> «</w:t>
      </w:r>
      <w:r w:rsidRPr="00DE03CD">
        <w:rPr>
          <w:rFonts w:ascii="Times New Roman" w:hAnsi="Times New Roman" w:cs="Times New Roman"/>
          <w:sz w:val="28"/>
          <w:szCs w:val="28"/>
        </w:rPr>
        <w:t>Осв</w:t>
      </w:r>
      <w:r w:rsidRPr="00DE03CD">
        <w:rPr>
          <w:rFonts w:ascii="Times New Roman" w:hAnsi="Times New Roman" w:cs="Times New Roman"/>
          <w:sz w:val="28"/>
          <w:szCs w:val="28"/>
          <w:lang w:val="en-US"/>
        </w:rPr>
        <w:t>i</w:t>
      </w:r>
      <w:r w:rsidRPr="00DE03CD">
        <w:rPr>
          <w:rFonts w:ascii="Times New Roman" w:hAnsi="Times New Roman" w:cs="Times New Roman"/>
          <w:sz w:val="28"/>
          <w:szCs w:val="28"/>
        </w:rPr>
        <w:t>т</w:t>
      </w:r>
      <w:r w:rsidRPr="00DE03CD">
        <w:rPr>
          <w:rFonts w:ascii="Times New Roman" w:hAnsi="Times New Roman" w:cs="Times New Roman"/>
          <w:sz w:val="28"/>
          <w:szCs w:val="28"/>
          <w:lang w:val="en-US"/>
        </w:rPr>
        <w:t xml:space="preserve">a </w:t>
      </w:r>
      <w:r w:rsidRPr="00DE03CD">
        <w:rPr>
          <w:rFonts w:ascii="Times New Roman" w:hAnsi="Times New Roman" w:cs="Times New Roman"/>
          <w:sz w:val="28"/>
          <w:szCs w:val="28"/>
        </w:rPr>
        <w:t>України</w:t>
      </w:r>
      <w:r w:rsidRPr="00DE03CD">
        <w:rPr>
          <w:rFonts w:ascii="Times New Roman" w:hAnsi="Times New Roman" w:cs="Times New Roman"/>
          <w:sz w:val="28"/>
          <w:szCs w:val="28"/>
          <w:lang w:val="en-US"/>
        </w:rPr>
        <w:t>», «</w:t>
      </w:r>
      <w:r w:rsidRPr="00DE03CD">
        <w:rPr>
          <w:rFonts w:ascii="Times New Roman" w:hAnsi="Times New Roman" w:cs="Times New Roman"/>
          <w:sz w:val="28"/>
          <w:szCs w:val="28"/>
        </w:rPr>
        <w:t>КНТ</w:t>
      </w:r>
      <w:r w:rsidRPr="00DE03CD">
        <w:rPr>
          <w:rFonts w:ascii="Times New Roman" w:hAnsi="Times New Roman" w:cs="Times New Roman"/>
          <w:sz w:val="28"/>
          <w:szCs w:val="28"/>
          <w:lang w:val="en-US"/>
        </w:rPr>
        <w:t xml:space="preserve">», 2008. 528 </w:t>
      </w:r>
      <w:r w:rsidRPr="00DE03CD">
        <w:rPr>
          <w:rFonts w:ascii="Times New Roman" w:hAnsi="Times New Roman" w:cs="Times New Roman"/>
          <w:sz w:val="28"/>
          <w:szCs w:val="28"/>
        </w:rPr>
        <w:t>с</w:t>
      </w:r>
    </w:p>
    <w:p w14:paraId="3AB8874D" w14:textId="69FFA5F2" w:rsidR="005F5B12" w:rsidRPr="00DE03CD" w:rsidRDefault="005F5B12" w:rsidP="00DA3A0A">
      <w:pPr>
        <w:pStyle w:val="a3"/>
        <w:numPr>
          <w:ilvl w:val="0"/>
          <w:numId w:val="28"/>
        </w:numPr>
        <w:tabs>
          <w:tab w:val="left" w:pos="1560"/>
        </w:tabs>
        <w:spacing w:after="0" w:line="360" w:lineRule="auto"/>
        <w:ind w:left="0" w:firstLine="709"/>
        <w:jc w:val="both"/>
        <w:rPr>
          <w:rFonts w:ascii="Times New Roman" w:hAnsi="Times New Roman" w:cs="Times New Roman"/>
          <w:sz w:val="28"/>
          <w:szCs w:val="28"/>
        </w:rPr>
      </w:pPr>
      <w:bookmarkStart w:id="71" w:name="_Hlk121618417"/>
      <w:r w:rsidRPr="00DE03CD">
        <w:rPr>
          <w:rFonts w:ascii="Times New Roman" w:hAnsi="Times New Roman" w:cs="Times New Roman"/>
          <w:sz w:val="28"/>
          <w:szCs w:val="28"/>
        </w:rPr>
        <w:t>Курлянд З.</w:t>
      </w:r>
      <w:r w:rsidR="00F666AB"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rPr>
        <w:t>Н.</w:t>
      </w:r>
      <w:bookmarkEnd w:id="71"/>
      <w:r w:rsidRPr="00DE03CD">
        <w:rPr>
          <w:rFonts w:ascii="Times New Roman" w:hAnsi="Times New Roman" w:cs="Times New Roman"/>
          <w:sz w:val="28"/>
          <w:szCs w:val="28"/>
        </w:rPr>
        <w:t>, Хмелюк Р.</w:t>
      </w:r>
      <w:r w:rsidR="00F666AB"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rPr>
        <w:t>І., Семенова А.</w:t>
      </w:r>
      <w:r w:rsidR="00F666AB"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rPr>
        <w:t>В., Бартєнєва І.</w:t>
      </w:r>
      <w:r w:rsidR="00F666AB"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rPr>
        <w:t>О., Богданова І.</w:t>
      </w:r>
      <w:r w:rsidR="00F666AB"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rPr>
        <w:t>М. Педагогіка вищої школи : навчально ‐ методичний посібник. Київ : Знання, 2007. 495</w:t>
      </w:r>
      <w:r w:rsidR="00F666AB"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rPr>
        <w:t>с</w:t>
      </w:r>
      <w:r w:rsidR="00F666AB" w:rsidRPr="00DE03CD">
        <w:rPr>
          <w:rFonts w:ascii="Times New Roman" w:hAnsi="Times New Roman" w:cs="Times New Roman"/>
          <w:sz w:val="28"/>
          <w:szCs w:val="28"/>
          <w:lang w:val="uk-UA"/>
        </w:rPr>
        <w:t>.</w:t>
      </w:r>
    </w:p>
    <w:p w14:paraId="542B5B7B" w14:textId="7B8012AB" w:rsidR="005F5B12" w:rsidRPr="00DE03CD" w:rsidRDefault="005F5B12" w:rsidP="00DA3A0A">
      <w:pPr>
        <w:pStyle w:val="a3"/>
        <w:numPr>
          <w:ilvl w:val="0"/>
          <w:numId w:val="28"/>
        </w:numPr>
        <w:tabs>
          <w:tab w:val="left" w:pos="1560"/>
        </w:tabs>
        <w:spacing w:after="0" w:line="360" w:lineRule="auto"/>
        <w:ind w:left="0" w:firstLine="709"/>
        <w:jc w:val="both"/>
        <w:rPr>
          <w:rFonts w:ascii="Times New Roman" w:hAnsi="Times New Roman" w:cs="Times New Roman"/>
          <w:sz w:val="28"/>
          <w:szCs w:val="28"/>
        </w:rPr>
      </w:pPr>
      <w:r w:rsidRPr="00DE03CD">
        <w:rPr>
          <w:rFonts w:ascii="Times New Roman" w:hAnsi="Times New Roman" w:cs="Times New Roman"/>
          <w:sz w:val="28"/>
          <w:szCs w:val="28"/>
        </w:rPr>
        <w:t xml:space="preserve">Сурмін Ю. П. Кейс-метод : становлення та розвиток в Україні : монографія. </w:t>
      </w:r>
      <w:r w:rsidRPr="00DE03CD">
        <w:rPr>
          <w:rFonts w:ascii="Times New Roman" w:hAnsi="Times New Roman" w:cs="Times New Roman"/>
          <w:i/>
          <w:sz w:val="28"/>
          <w:szCs w:val="28"/>
        </w:rPr>
        <w:t>Вісник НАДУ</w:t>
      </w:r>
      <w:r w:rsidR="00074E1F" w:rsidRPr="00DE03CD">
        <w:rPr>
          <w:rFonts w:ascii="Times New Roman" w:hAnsi="Times New Roman" w:cs="Times New Roman"/>
          <w:sz w:val="28"/>
          <w:szCs w:val="28"/>
          <w:lang w:val="uk-UA"/>
        </w:rPr>
        <w:t>.</w:t>
      </w:r>
      <w:r w:rsidRPr="00DE03CD">
        <w:rPr>
          <w:rFonts w:ascii="Times New Roman" w:hAnsi="Times New Roman" w:cs="Times New Roman"/>
          <w:sz w:val="28"/>
          <w:szCs w:val="28"/>
        </w:rPr>
        <w:t xml:space="preserve"> </w:t>
      </w:r>
      <w:r w:rsidR="00074E1F" w:rsidRPr="00DE03CD">
        <w:rPr>
          <w:rFonts w:ascii="Times New Roman" w:hAnsi="Times New Roman" w:cs="Times New Roman"/>
          <w:sz w:val="28"/>
          <w:szCs w:val="28"/>
        </w:rPr>
        <w:t>2015.</w:t>
      </w:r>
      <w:r w:rsidR="00074E1F" w:rsidRPr="00DE03CD">
        <w:rPr>
          <w:rFonts w:ascii="Times New Roman" w:hAnsi="Times New Roman" w:cs="Times New Roman"/>
          <w:sz w:val="28"/>
          <w:szCs w:val="28"/>
          <w:lang w:val="uk-UA"/>
        </w:rPr>
        <w:t xml:space="preserve"> </w:t>
      </w:r>
      <w:r w:rsidR="00074E1F" w:rsidRPr="00DE03CD">
        <w:rPr>
          <w:rFonts w:ascii="Times New Roman" w:hAnsi="Times New Roman" w:cs="Times New Roman"/>
          <w:sz w:val="28"/>
          <w:szCs w:val="28"/>
        </w:rPr>
        <w:t>№ 2.</w:t>
      </w:r>
      <w:r w:rsidRPr="00DE03CD">
        <w:rPr>
          <w:rFonts w:ascii="Times New Roman" w:hAnsi="Times New Roman" w:cs="Times New Roman"/>
          <w:sz w:val="28"/>
          <w:szCs w:val="28"/>
        </w:rPr>
        <w:t xml:space="preserve"> С. 19-26.</w:t>
      </w:r>
    </w:p>
    <w:p w14:paraId="1E61549A" w14:textId="19D20EB5" w:rsidR="005F5B12" w:rsidRPr="00DE03CD" w:rsidRDefault="005F5B12" w:rsidP="00DA3A0A">
      <w:pPr>
        <w:pStyle w:val="a3"/>
        <w:numPr>
          <w:ilvl w:val="0"/>
          <w:numId w:val="28"/>
        </w:numPr>
        <w:tabs>
          <w:tab w:val="left" w:pos="1560"/>
        </w:tabs>
        <w:spacing w:after="0" w:line="360" w:lineRule="auto"/>
        <w:ind w:left="0" w:firstLine="709"/>
        <w:jc w:val="both"/>
        <w:rPr>
          <w:rFonts w:ascii="Times New Roman" w:hAnsi="Times New Roman" w:cs="Times New Roman"/>
          <w:sz w:val="28"/>
          <w:szCs w:val="28"/>
        </w:rPr>
      </w:pPr>
      <w:bookmarkStart w:id="72" w:name="_Hlk121618463"/>
      <w:r w:rsidRPr="00DE03CD">
        <w:rPr>
          <w:rFonts w:ascii="Times New Roman" w:hAnsi="Times New Roman" w:cs="Times New Roman"/>
          <w:sz w:val="28"/>
          <w:szCs w:val="28"/>
        </w:rPr>
        <w:t>Тишакова Л. Т.</w:t>
      </w:r>
      <w:bookmarkEnd w:id="72"/>
      <w:r w:rsidRPr="00DE03CD">
        <w:rPr>
          <w:rFonts w:ascii="Times New Roman" w:hAnsi="Times New Roman" w:cs="Times New Roman"/>
          <w:sz w:val="28"/>
          <w:szCs w:val="28"/>
        </w:rPr>
        <w:t xml:space="preserve"> Теоретичні засади формування технологічної компетентності майбу</w:t>
      </w:r>
      <w:r w:rsidR="00C54982" w:rsidRPr="00DE03CD">
        <w:rPr>
          <w:rFonts w:ascii="Times New Roman" w:hAnsi="Times New Roman" w:cs="Times New Roman"/>
          <w:sz w:val="28"/>
          <w:szCs w:val="28"/>
        </w:rPr>
        <w:t>тнього вчителя іноземної мови</w:t>
      </w:r>
      <w:r w:rsidRPr="00DE03CD">
        <w:rPr>
          <w:rFonts w:ascii="Times New Roman" w:hAnsi="Times New Roman" w:cs="Times New Roman"/>
          <w:sz w:val="28"/>
          <w:szCs w:val="28"/>
        </w:rPr>
        <w:t xml:space="preserve">. </w:t>
      </w:r>
      <w:r w:rsidRPr="00DE03CD">
        <w:rPr>
          <w:rFonts w:ascii="Times New Roman" w:hAnsi="Times New Roman" w:cs="Times New Roman"/>
          <w:i/>
          <w:sz w:val="28"/>
          <w:szCs w:val="28"/>
        </w:rPr>
        <w:t>Гуманізація навчально-виховного процесу</w:t>
      </w:r>
      <w:r w:rsidR="00C54982" w:rsidRPr="00DE03CD">
        <w:rPr>
          <w:rFonts w:ascii="Times New Roman" w:hAnsi="Times New Roman" w:cs="Times New Roman"/>
          <w:i/>
          <w:sz w:val="28"/>
          <w:szCs w:val="28"/>
          <w:lang w:val="uk-UA"/>
        </w:rPr>
        <w:t xml:space="preserve"> </w:t>
      </w:r>
      <w:r w:rsidRPr="00DE03CD">
        <w:rPr>
          <w:rFonts w:ascii="Times New Roman" w:hAnsi="Times New Roman" w:cs="Times New Roman"/>
          <w:sz w:val="28"/>
          <w:szCs w:val="28"/>
        </w:rPr>
        <w:t xml:space="preserve">: </w:t>
      </w:r>
      <w:r w:rsidR="00C54982" w:rsidRPr="00DE03CD">
        <w:rPr>
          <w:rFonts w:ascii="Times New Roman" w:hAnsi="Times New Roman" w:cs="Times New Roman"/>
          <w:sz w:val="28"/>
          <w:szCs w:val="28"/>
          <w:lang w:val="uk-UA"/>
        </w:rPr>
        <w:t>з</w:t>
      </w:r>
      <w:r w:rsidRPr="00DE03CD">
        <w:rPr>
          <w:rFonts w:ascii="Times New Roman" w:hAnsi="Times New Roman" w:cs="Times New Roman"/>
          <w:sz w:val="28"/>
          <w:szCs w:val="28"/>
        </w:rPr>
        <w:t>бірник наукових праць. 164 с.</w:t>
      </w:r>
    </w:p>
    <w:p w14:paraId="16F76666" w14:textId="5836F63C" w:rsidR="005F5B12" w:rsidRPr="00DE03CD" w:rsidRDefault="005F5B12" w:rsidP="00DA3A0A">
      <w:pPr>
        <w:pStyle w:val="a3"/>
        <w:numPr>
          <w:ilvl w:val="0"/>
          <w:numId w:val="28"/>
        </w:numPr>
        <w:tabs>
          <w:tab w:val="left" w:pos="1560"/>
        </w:tabs>
        <w:spacing w:after="0" w:line="360" w:lineRule="auto"/>
        <w:ind w:left="0" w:firstLine="709"/>
        <w:jc w:val="both"/>
        <w:rPr>
          <w:rFonts w:ascii="Times New Roman" w:hAnsi="Times New Roman" w:cs="Times New Roman"/>
          <w:sz w:val="28"/>
          <w:szCs w:val="28"/>
        </w:rPr>
      </w:pPr>
      <w:bookmarkStart w:id="73" w:name="_Hlk121618488"/>
      <w:r w:rsidRPr="00DE03CD">
        <w:rPr>
          <w:rFonts w:ascii="Times New Roman" w:hAnsi="Times New Roman" w:cs="Times New Roman"/>
          <w:sz w:val="28"/>
          <w:szCs w:val="28"/>
        </w:rPr>
        <w:t xml:space="preserve">Шевчук С. </w:t>
      </w:r>
      <w:bookmarkEnd w:id="73"/>
      <w:r w:rsidRPr="00DE03CD">
        <w:rPr>
          <w:rFonts w:ascii="Times New Roman" w:hAnsi="Times New Roman" w:cs="Times New Roman"/>
          <w:sz w:val="28"/>
          <w:szCs w:val="28"/>
        </w:rPr>
        <w:t>Кейс-метод як засіб зростання майстерно</w:t>
      </w:r>
      <w:r w:rsidR="006153E1" w:rsidRPr="00DE03CD">
        <w:rPr>
          <w:rFonts w:ascii="Times New Roman" w:hAnsi="Times New Roman" w:cs="Times New Roman"/>
          <w:sz w:val="28"/>
          <w:szCs w:val="28"/>
        </w:rPr>
        <w:t>сті педагога професійної школи</w:t>
      </w:r>
      <w:r w:rsidRPr="00DE03CD">
        <w:rPr>
          <w:rFonts w:ascii="Times New Roman" w:hAnsi="Times New Roman" w:cs="Times New Roman"/>
          <w:sz w:val="28"/>
          <w:szCs w:val="28"/>
        </w:rPr>
        <w:t xml:space="preserve">. </w:t>
      </w:r>
      <w:r w:rsidRPr="00DE03CD">
        <w:rPr>
          <w:rFonts w:ascii="Times New Roman" w:hAnsi="Times New Roman" w:cs="Times New Roman"/>
          <w:i/>
          <w:sz w:val="28"/>
          <w:szCs w:val="28"/>
        </w:rPr>
        <w:t xml:space="preserve">Педагогіка </w:t>
      </w:r>
      <w:r w:rsidR="006153E1" w:rsidRPr="00DE03CD">
        <w:rPr>
          <w:rFonts w:ascii="Times New Roman" w:hAnsi="Times New Roman" w:cs="Times New Roman"/>
          <w:i/>
          <w:sz w:val="28"/>
          <w:szCs w:val="28"/>
        </w:rPr>
        <w:t>і психологія професійної освіти</w:t>
      </w:r>
      <w:r w:rsidR="006153E1" w:rsidRPr="00DE03CD">
        <w:rPr>
          <w:rFonts w:ascii="Times New Roman" w:hAnsi="Times New Roman" w:cs="Times New Roman"/>
          <w:sz w:val="28"/>
          <w:szCs w:val="28"/>
        </w:rPr>
        <w:t>.</w:t>
      </w:r>
      <w:r w:rsidRPr="00DE03CD">
        <w:rPr>
          <w:rFonts w:ascii="Times New Roman" w:hAnsi="Times New Roman" w:cs="Times New Roman"/>
          <w:sz w:val="28"/>
          <w:szCs w:val="28"/>
        </w:rPr>
        <w:t xml:space="preserve"> 2014</w:t>
      </w:r>
      <w:r w:rsidR="006A4F7C" w:rsidRPr="00DE03CD">
        <w:rPr>
          <w:rFonts w:ascii="Times New Roman" w:hAnsi="Times New Roman" w:cs="Times New Roman"/>
          <w:sz w:val="28"/>
          <w:szCs w:val="28"/>
          <w:lang w:val="uk-UA"/>
        </w:rPr>
        <w:t>.</w:t>
      </w:r>
      <w:r w:rsidRPr="00DE03CD">
        <w:rPr>
          <w:rFonts w:ascii="Times New Roman" w:hAnsi="Times New Roman" w:cs="Times New Roman"/>
          <w:sz w:val="28"/>
          <w:szCs w:val="28"/>
        </w:rPr>
        <w:t xml:space="preserve"> С. 64-74.</w:t>
      </w:r>
    </w:p>
    <w:p w14:paraId="2C20115A" w14:textId="77777777" w:rsidR="005F5B12" w:rsidRPr="00DE03CD" w:rsidRDefault="005F5B12" w:rsidP="00DA3A0A">
      <w:pPr>
        <w:pStyle w:val="a3"/>
        <w:numPr>
          <w:ilvl w:val="0"/>
          <w:numId w:val="28"/>
        </w:numPr>
        <w:tabs>
          <w:tab w:val="left" w:pos="1560"/>
        </w:tabs>
        <w:spacing w:after="0" w:line="360" w:lineRule="auto"/>
        <w:ind w:left="0" w:firstLine="709"/>
        <w:jc w:val="both"/>
        <w:rPr>
          <w:rFonts w:ascii="Times New Roman" w:hAnsi="Times New Roman" w:cs="Times New Roman"/>
          <w:sz w:val="28"/>
          <w:szCs w:val="28"/>
        </w:rPr>
      </w:pPr>
      <w:bookmarkStart w:id="74" w:name="_Hlk121618657"/>
      <w:bookmarkStart w:id="75" w:name="_Hlk121520112"/>
      <w:bookmarkStart w:id="76" w:name="_Hlk121617525"/>
      <w:r w:rsidRPr="00DE03CD">
        <w:rPr>
          <w:rFonts w:ascii="Times New Roman" w:hAnsi="Times New Roman" w:cs="Times New Roman"/>
          <w:sz w:val="28"/>
          <w:szCs w:val="28"/>
        </w:rPr>
        <w:lastRenderedPageBreak/>
        <w:t>Сікора Я. Б.</w:t>
      </w:r>
      <w:bookmarkEnd w:id="74"/>
      <w:r w:rsidRPr="00DE03CD">
        <w:rPr>
          <w:rFonts w:ascii="Times New Roman" w:hAnsi="Times New Roman" w:cs="Times New Roman"/>
          <w:sz w:val="28"/>
          <w:szCs w:val="28"/>
        </w:rPr>
        <w:t xml:space="preserve"> </w:t>
      </w:r>
      <w:bookmarkEnd w:id="75"/>
      <w:bookmarkEnd w:id="76"/>
      <w:r w:rsidRPr="00DE03CD">
        <w:rPr>
          <w:rFonts w:ascii="Times New Roman" w:hAnsi="Times New Roman" w:cs="Times New Roman"/>
          <w:sz w:val="28"/>
          <w:szCs w:val="28"/>
        </w:rPr>
        <w:t xml:space="preserve">Кейс-технології при вивченні «Методів оптимізації» : науково-дослідна робота молодих </w:t>
      </w:r>
      <w:r w:rsidRPr="00DE03CD">
        <w:rPr>
          <w:rFonts w:ascii="Times New Roman" w:hAnsi="Times New Roman" w:cs="Times New Roman"/>
          <w:sz w:val="28"/>
          <w:szCs w:val="28"/>
          <w:lang w:val="uk-UA"/>
        </w:rPr>
        <w:t>в</w:t>
      </w:r>
      <w:r w:rsidRPr="00DE03CD">
        <w:rPr>
          <w:rFonts w:ascii="Times New Roman" w:hAnsi="Times New Roman" w:cs="Times New Roman"/>
          <w:sz w:val="28"/>
          <w:szCs w:val="28"/>
        </w:rPr>
        <w:t>чених. ІІ Всеукр. наук.-практ. інтернет-конф., присв. 95- річчю Херсонського держ. ун-ту. С. 244-248.</w:t>
      </w:r>
    </w:p>
    <w:p w14:paraId="6546694F" w14:textId="20E1CD50" w:rsidR="005F5B12" w:rsidRPr="00DE03CD" w:rsidRDefault="005F5B12" w:rsidP="00DA3A0A">
      <w:pPr>
        <w:pStyle w:val="a3"/>
        <w:numPr>
          <w:ilvl w:val="0"/>
          <w:numId w:val="28"/>
        </w:numPr>
        <w:tabs>
          <w:tab w:val="left" w:pos="1560"/>
        </w:tabs>
        <w:spacing w:after="0" w:line="360" w:lineRule="auto"/>
        <w:ind w:left="0" w:firstLine="709"/>
        <w:jc w:val="both"/>
        <w:rPr>
          <w:rFonts w:ascii="Times New Roman" w:hAnsi="Times New Roman" w:cs="Times New Roman"/>
          <w:sz w:val="28"/>
          <w:szCs w:val="28"/>
          <w:lang w:val="en-US"/>
        </w:rPr>
      </w:pPr>
      <w:bookmarkStart w:id="77" w:name="_Hlk121520155"/>
      <w:r w:rsidRPr="00DE03CD">
        <w:rPr>
          <w:rFonts w:ascii="Times New Roman" w:hAnsi="Times New Roman" w:cs="Times New Roman"/>
          <w:sz w:val="28"/>
          <w:szCs w:val="28"/>
        </w:rPr>
        <w:t xml:space="preserve">Чернілевський Д.В. </w:t>
      </w:r>
      <w:bookmarkEnd w:id="77"/>
      <w:r w:rsidRPr="00DE03CD">
        <w:rPr>
          <w:rFonts w:ascii="Times New Roman" w:hAnsi="Times New Roman" w:cs="Times New Roman"/>
          <w:sz w:val="28"/>
          <w:szCs w:val="28"/>
        </w:rPr>
        <w:t>Методологія наукової діяльності : навчальний посібник. Київ</w:t>
      </w:r>
      <w:r w:rsidR="006A4F7C"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lang w:val="en-US"/>
        </w:rPr>
        <w:t xml:space="preserve">: </w:t>
      </w:r>
      <w:r w:rsidRPr="00DE03CD">
        <w:rPr>
          <w:rFonts w:ascii="Times New Roman" w:hAnsi="Times New Roman" w:cs="Times New Roman"/>
          <w:sz w:val="28"/>
          <w:szCs w:val="28"/>
        </w:rPr>
        <w:t>Вид</w:t>
      </w:r>
      <w:r w:rsidRPr="00DE03CD">
        <w:rPr>
          <w:rFonts w:ascii="Times New Roman" w:hAnsi="Times New Roman" w:cs="Times New Roman"/>
          <w:sz w:val="28"/>
          <w:szCs w:val="28"/>
          <w:lang w:val="en-US"/>
        </w:rPr>
        <w:t>-</w:t>
      </w:r>
      <w:r w:rsidRPr="00DE03CD">
        <w:rPr>
          <w:rFonts w:ascii="Times New Roman" w:hAnsi="Times New Roman" w:cs="Times New Roman"/>
          <w:sz w:val="28"/>
          <w:szCs w:val="28"/>
        </w:rPr>
        <w:t>во</w:t>
      </w:r>
      <w:r w:rsidRPr="00DE03CD">
        <w:rPr>
          <w:rFonts w:ascii="Times New Roman" w:hAnsi="Times New Roman" w:cs="Times New Roman"/>
          <w:sz w:val="28"/>
          <w:szCs w:val="28"/>
          <w:lang w:val="en-US"/>
        </w:rPr>
        <w:t xml:space="preserve"> </w:t>
      </w:r>
      <w:r w:rsidRPr="00DE03CD">
        <w:rPr>
          <w:rFonts w:ascii="Times New Roman" w:hAnsi="Times New Roman" w:cs="Times New Roman"/>
          <w:sz w:val="28"/>
          <w:szCs w:val="28"/>
        </w:rPr>
        <w:t>Університету</w:t>
      </w:r>
      <w:r w:rsidRPr="00DE03CD">
        <w:rPr>
          <w:rFonts w:ascii="Times New Roman" w:hAnsi="Times New Roman" w:cs="Times New Roman"/>
          <w:sz w:val="28"/>
          <w:szCs w:val="28"/>
          <w:lang w:val="en-US"/>
        </w:rPr>
        <w:t xml:space="preserve"> </w:t>
      </w:r>
      <w:r w:rsidR="006153E1" w:rsidRPr="00DE03CD">
        <w:rPr>
          <w:rFonts w:ascii="Times New Roman" w:hAnsi="Times New Roman" w:cs="Times New Roman"/>
          <w:sz w:val="28"/>
          <w:szCs w:val="28"/>
          <w:lang w:val="uk-UA"/>
        </w:rPr>
        <w:t>«</w:t>
      </w:r>
      <w:r w:rsidR="006153E1" w:rsidRPr="00DE03CD">
        <w:rPr>
          <w:rFonts w:ascii="Times New Roman" w:hAnsi="Times New Roman" w:cs="Times New Roman"/>
          <w:sz w:val="28"/>
          <w:szCs w:val="28"/>
        </w:rPr>
        <w:t>Україна</w:t>
      </w:r>
      <w:r w:rsidR="006153E1" w:rsidRPr="00DE03CD">
        <w:rPr>
          <w:rFonts w:ascii="Times New Roman" w:hAnsi="Times New Roman" w:cs="Times New Roman"/>
          <w:sz w:val="28"/>
          <w:szCs w:val="28"/>
          <w:lang w:val="en-US"/>
        </w:rPr>
        <w:t>»</w:t>
      </w:r>
      <w:r w:rsidR="006153E1" w:rsidRPr="00DE03CD">
        <w:rPr>
          <w:rFonts w:ascii="Times New Roman" w:hAnsi="Times New Roman" w:cs="Times New Roman"/>
          <w:sz w:val="28"/>
          <w:szCs w:val="28"/>
          <w:lang w:val="uk-UA"/>
        </w:rPr>
        <w:t>.</w:t>
      </w:r>
      <w:r w:rsidRPr="00DE03CD">
        <w:rPr>
          <w:rFonts w:ascii="Times New Roman" w:hAnsi="Times New Roman" w:cs="Times New Roman"/>
          <w:sz w:val="28"/>
          <w:szCs w:val="28"/>
          <w:lang w:val="en-US"/>
        </w:rPr>
        <w:t xml:space="preserve"> 2008. 478 </w:t>
      </w:r>
      <w:r w:rsidRPr="00DE03CD">
        <w:rPr>
          <w:rFonts w:ascii="Times New Roman" w:hAnsi="Times New Roman" w:cs="Times New Roman"/>
          <w:sz w:val="28"/>
          <w:szCs w:val="28"/>
        </w:rPr>
        <w:t>с</w:t>
      </w:r>
      <w:r w:rsidRPr="00DE03CD">
        <w:rPr>
          <w:rFonts w:ascii="Times New Roman" w:hAnsi="Times New Roman" w:cs="Times New Roman"/>
          <w:sz w:val="28"/>
          <w:szCs w:val="28"/>
          <w:lang w:val="en-US"/>
        </w:rPr>
        <w:t xml:space="preserve">. </w:t>
      </w:r>
    </w:p>
    <w:p w14:paraId="5942DDB4" w14:textId="77777777" w:rsidR="005F5B12" w:rsidRPr="00DE03CD" w:rsidRDefault="005F5B12" w:rsidP="00DA3A0A">
      <w:pPr>
        <w:pStyle w:val="a3"/>
        <w:numPr>
          <w:ilvl w:val="0"/>
          <w:numId w:val="28"/>
        </w:numPr>
        <w:tabs>
          <w:tab w:val="left" w:pos="1560"/>
        </w:tabs>
        <w:spacing w:after="0" w:line="360" w:lineRule="auto"/>
        <w:ind w:left="0" w:firstLine="709"/>
        <w:jc w:val="both"/>
        <w:rPr>
          <w:rFonts w:ascii="Times New Roman" w:hAnsi="Times New Roman" w:cs="Times New Roman"/>
          <w:sz w:val="28"/>
          <w:szCs w:val="28"/>
          <w:lang w:val="en-US"/>
        </w:rPr>
      </w:pPr>
      <w:r w:rsidRPr="00DE03CD">
        <w:rPr>
          <w:rFonts w:ascii="Times New Roman" w:hAnsi="Times New Roman" w:cs="Times New Roman"/>
          <w:sz w:val="28"/>
          <w:szCs w:val="28"/>
          <w:lang w:val="en-US"/>
        </w:rPr>
        <w:t>Lauwers T.C. Teaching by the case method. Case Method in Practice : t</w:t>
      </w:r>
      <w:r w:rsidRPr="00DE03CD">
        <w:rPr>
          <w:rFonts w:ascii="Times New Roman" w:hAnsi="Times New Roman" w:cs="Times New Roman"/>
          <w:sz w:val="28"/>
          <w:szCs w:val="28"/>
          <w:lang w:val="uk-UA"/>
        </w:rPr>
        <w:t>eaching aid</w:t>
      </w:r>
      <w:r w:rsidRPr="00DE03CD">
        <w:rPr>
          <w:rFonts w:ascii="Times New Roman" w:hAnsi="Times New Roman" w:cs="Times New Roman"/>
          <w:sz w:val="28"/>
          <w:szCs w:val="28"/>
          <w:lang w:val="en-US"/>
        </w:rPr>
        <w:t xml:space="preserve">. Boston: Little, Brown &amp; Co, 1989. 243 p. </w:t>
      </w:r>
    </w:p>
    <w:p w14:paraId="754032B5" w14:textId="7D6DF9A0" w:rsidR="005F5B12" w:rsidRPr="00DE03CD" w:rsidRDefault="005F5B12" w:rsidP="00DA3A0A">
      <w:pPr>
        <w:pStyle w:val="a3"/>
        <w:numPr>
          <w:ilvl w:val="0"/>
          <w:numId w:val="28"/>
        </w:numPr>
        <w:tabs>
          <w:tab w:val="left" w:pos="1560"/>
        </w:tabs>
        <w:spacing w:after="0" w:line="360" w:lineRule="auto"/>
        <w:ind w:left="0" w:firstLine="709"/>
        <w:jc w:val="both"/>
        <w:rPr>
          <w:rFonts w:ascii="Times New Roman" w:hAnsi="Times New Roman" w:cs="Times New Roman"/>
          <w:sz w:val="28"/>
          <w:szCs w:val="28"/>
          <w:lang w:val="en-US"/>
        </w:rPr>
      </w:pPr>
      <w:r w:rsidRPr="00DE03CD">
        <w:rPr>
          <w:rFonts w:ascii="Times New Roman" w:hAnsi="Times New Roman" w:cs="Times New Roman"/>
          <w:sz w:val="28"/>
          <w:szCs w:val="28"/>
        </w:rPr>
        <w:t>Шеремета П. М., Каніщенко Л. Г. Кейс-метод: з досвіду виклада</w:t>
      </w:r>
      <w:r w:rsidR="006153E1" w:rsidRPr="00DE03CD">
        <w:rPr>
          <w:rFonts w:ascii="Times New Roman" w:hAnsi="Times New Roman" w:cs="Times New Roman"/>
          <w:sz w:val="28"/>
          <w:szCs w:val="28"/>
        </w:rPr>
        <w:t>ння в українській бізнес-школі</w:t>
      </w:r>
      <w:r w:rsidRPr="00DE03CD">
        <w:rPr>
          <w:rFonts w:ascii="Times New Roman" w:hAnsi="Times New Roman" w:cs="Times New Roman"/>
          <w:sz w:val="28"/>
          <w:szCs w:val="28"/>
        </w:rPr>
        <w:t>. Центр</w:t>
      </w:r>
      <w:r w:rsidRPr="00DE03CD">
        <w:rPr>
          <w:rFonts w:ascii="Times New Roman" w:hAnsi="Times New Roman" w:cs="Times New Roman"/>
          <w:sz w:val="28"/>
          <w:szCs w:val="28"/>
          <w:lang w:val="en-US"/>
        </w:rPr>
        <w:t xml:space="preserve"> </w:t>
      </w:r>
      <w:r w:rsidRPr="00DE03CD">
        <w:rPr>
          <w:rFonts w:ascii="Times New Roman" w:hAnsi="Times New Roman" w:cs="Times New Roman"/>
          <w:sz w:val="28"/>
          <w:szCs w:val="28"/>
        </w:rPr>
        <w:t>інновацій</w:t>
      </w:r>
      <w:r w:rsidRPr="00DE03CD">
        <w:rPr>
          <w:rFonts w:ascii="Times New Roman" w:hAnsi="Times New Roman" w:cs="Times New Roman"/>
          <w:sz w:val="28"/>
          <w:szCs w:val="28"/>
          <w:lang w:val="en-US"/>
        </w:rPr>
        <w:t xml:space="preserve"> </w:t>
      </w:r>
      <w:r w:rsidRPr="00DE03CD">
        <w:rPr>
          <w:rFonts w:ascii="Times New Roman" w:hAnsi="Times New Roman" w:cs="Times New Roman"/>
          <w:sz w:val="28"/>
          <w:szCs w:val="28"/>
        </w:rPr>
        <w:t>та</w:t>
      </w:r>
      <w:r w:rsidRPr="00DE03CD">
        <w:rPr>
          <w:rFonts w:ascii="Times New Roman" w:hAnsi="Times New Roman" w:cs="Times New Roman"/>
          <w:sz w:val="28"/>
          <w:szCs w:val="28"/>
          <w:lang w:val="en-US"/>
        </w:rPr>
        <w:t xml:space="preserve"> </w:t>
      </w:r>
      <w:r w:rsidRPr="00DE03CD">
        <w:rPr>
          <w:rFonts w:ascii="Times New Roman" w:hAnsi="Times New Roman" w:cs="Times New Roman"/>
          <w:sz w:val="28"/>
          <w:szCs w:val="28"/>
        </w:rPr>
        <w:t>розвитку</w:t>
      </w:r>
      <w:r w:rsidRPr="00DE03CD">
        <w:rPr>
          <w:rFonts w:ascii="Times New Roman" w:hAnsi="Times New Roman" w:cs="Times New Roman"/>
          <w:sz w:val="28"/>
          <w:szCs w:val="28"/>
          <w:lang w:val="en-US"/>
        </w:rPr>
        <w:t>, 1999. 80</w:t>
      </w:r>
      <w:r w:rsidR="001A2A93"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rPr>
        <w:t>с</w:t>
      </w:r>
      <w:r w:rsidRPr="00DE03CD">
        <w:rPr>
          <w:rFonts w:ascii="Times New Roman" w:hAnsi="Times New Roman" w:cs="Times New Roman"/>
          <w:sz w:val="28"/>
          <w:szCs w:val="28"/>
          <w:lang w:val="en-US"/>
        </w:rPr>
        <w:t>.</w:t>
      </w:r>
    </w:p>
    <w:p w14:paraId="3AE62E4F" w14:textId="46FA1688" w:rsidR="005F5B12" w:rsidRPr="00DE03CD" w:rsidRDefault="005F5B12" w:rsidP="00DA3A0A">
      <w:pPr>
        <w:pStyle w:val="a3"/>
        <w:numPr>
          <w:ilvl w:val="0"/>
          <w:numId w:val="28"/>
        </w:numPr>
        <w:tabs>
          <w:tab w:val="left" w:pos="1560"/>
        </w:tabs>
        <w:spacing w:after="0" w:line="360" w:lineRule="auto"/>
        <w:ind w:left="0" w:firstLine="709"/>
        <w:jc w:val="both"/>
        <w:rPr>
          <w:rFonts w:ascii="Times New Roman" w:hAnsi="Times New Roman" w:cs="Times New Roman"/>
          <w:sz w:val="28"/>
          <w:szCs w:val="28"/>
        </w:rPr>
      </w:pPr>
      <w:bookmarkStart w:id="78" w:name="_Hlk121618648"/>
      <w:r w:rsidRPr="00DE03CD">
        <w:rPr>
          <w:rFonts w:ascii="Times New Roman" w:hAnsi="Times New Roman" w:cs="Times New Roman"/>
          <w:sz w:val="28"/>
          <w:szCs w:val="28"/>
        </w:rPr>
        <w:t xml:space="preserve">Пришляк О. Ю. </w:t>
      </w:r>
      <w:bookmarkEnd w:id="78"/>
      <w:r w:rsidRPr="00DE03CD">
        <w:rPr>
          <w:rFonts w:ascii="Times New Roman" w:hAnsi="Times New Roman" w:cs="Times New Roman"/>
          <w:sz w:val="28"/>
          <w:szCs w:val="28"/>
        </w:rPr>
        <w:t xml:space="preserve">Удосконалення професійної підготовки педагогів України у контексті прогресивних ідей зарубіжного досвіду. </w:t>
      </w:r>
      <w:r w:rsidRPr="00DE03CD">
        <w:rPr>
          <w:rFonts w:ascii="Times New Roman" w:hAnsi="Times New Roman" w:cs="Times New Roman"/>
          <w:i/>
          <w:sz w:val="28"/>
          <w:szCs w:val="28"/>
        </w:rPr>
        <w:t>По</w:t>
      </w:r>
      <w:r w:rsidR="004E2E7C" w:rsidRPr="00DE03CD">
        <w:rPr>
          <w:rFonts w:ascii="Times New Roman" w:hAnsi="Times New Roman" w:cs="Times New Roman"/>
          <w:i/>
          <w:sz w:val="28"/>
          <w:szCs w:val="28"/>
        </w:rPr>
        <w:t>рівняльна професійна педагогіка</w:t>
      </w:r>
      <w:r w:rsidR="004E2E7C" w:rsidRPr="00DE03CD">
        <w:rPr>
          <w:rFonts w:ascii="Times New Roman" w:hAnsi="Times New Roman" w:cs="Times New Roman"/>
          <w:sz w:val="28"/>
          <w:szCs w:val="28"/>
        </w:rPr>
        <w:t>.</w:t>
      </w:r>
      <w:r w:rsidRPr="00DE03CD">
        <w:rPr>
          <w:rFonts w:ascii="Times New Roman" w:hAnsi="Times New Roman" w:cs="Times New Roman"/>
          <w:sz w:val="28"/>
          <w:szCs w:val="28"/>
        </w:rPr>
        <w:t xml:space="preserve"> 2013. С</w:t>
      </w:r>
      <w:r w:rsidR="00E92305" w:rsidRPr="00DE03CD">
        <w:rPr>
          <w:rFonts w:ascii="Times New Roman" w:hAnsi="Times New Roman" w:cs="Times New Roman"/>
          <w:sz w:val="28"/>
          <w:szCs w:val="28"/>
          <w:lang w:val="uk-UA"/>
        </w:rPr>
        <w:t>.</w:t>
      </w:r>
      <w:r w:rsidRPr="00DE03CD">
        <w:rPr>
          <w:rFonts w:ascii="Times New Roman" w:hAnsi="Times New Roman" w:cs="Times New Roman"/>
          <w:sz w:val="28"/>
          <w:szCs w:val="28"/>
        </w:rPr>
        <w:t xml:space="preserve"> 269-274.</w:t>
      </w:r>
    </w:p>
    <w:p w14:paraId="2B8B5D8C" w14:textId="2A08FFFB" w:rsidR="005F5B12" w:rsidRPr="00DE03CD" w:rsidRDefault="005F5B12" w:rsidP="00DA3A0A">
      <w:pPr>
        <w:pStyle w:val="a3"/>
        <w:numPr>
          <w:ilvl w:val="0"/>
          <w:numId w:val="28"/>
        </w:numPr>
        <w:tabs>
          <w:tab w:val="left" w:pos="1560"/>
        </w:tabs>
        <w:spacing w:after="0" w:line="360" w:lineRule="auto"/>
        <w:ind w:left="0" w:firstLine="709"/>
        <w:jc w:val="both"/>
        <w:rPr>
          <w:rFonts w:ascii="Times New Roman" w:hAnsi="Times New Roman" w:cs="Times New Roman"/>
          <w:sz w:val="28"/>
          <w:szCs w:val="28"/>
        </w:rPr>
      </w:pPr>
      <w:bookmarkStart w:id="79" w:name="_Hlk121519411"/>
      <w:bookmarkStart w:id="80" w:name="_Hlk121617495"/>
      <w:r w:rsidRPr="00DE03CD">
        <w:rPr>
          <w:rFonts w:ascii="Times New Roman" w:hAnsi="Times New Roman" w:cs="Times New Roman"/>
          <w:sz w:val="28"/>
          <w:szCs w:val="28"/>
        </w:rPr>
        <w:t>Подоляк В.</w:t>
      </w:r>
      <w:r w:rsidR="001A2A93"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rPr>
        <w:t xml:space="preserve">О. </w:t>
      </w:r>
      <w:bookmarkEnd w:id="79"/>
      <w:bookmarkEnd w:id="80"/>
      <w:r w:rsidRPr="00DE03CD">
        <w:rPr>
          <w:rFonts w:ascii="Times New Roman" w:hAnsi="Times New Roman" w:cs="Times New Roman"/>
          <w:sz w:val="28"/>
          <w:szCs w:val="28"/>
        </w:rPr>
        <w:t>Формування в учнів системи наукових компетентностей в галузі сучасного виробництва</w:t>
      </w:r>
      <w:r w:rsidR="006153E1" w:rsidRPr="00DE03CD">
        <w:rPr>
          <w:rFonts w:ascii="Times New Roman" w:hAnsi="Times New Roman" w:cs="Times New Roman"/>
          <w:sz w:val="28"/>
          <w:szCs w:val="28"/>
          <w:lang w:val="uk-UA"/>
        </w:rPr>
        <w:t xml:space="preserve"> :</w:t>
      </w:r>
      <w:r w:rsidRPr="00DE03CD">
        <w:t xml:space="preserve"> </w:t>
      </w:r>
      <w:r w:rsidR="006153E1" w:rsidRPr="00DE03CD">
        <w:rPr>
          <w:rFonts w:ascii="Times New Roman" w:hAnsi="Times New Roman" w:cs="Times New Roman"/>
          <w:sz w:val="28"/>
          <w:szCs w:val="28"/>
          <w:lang w:val="uk-UA"/>
        </w:rPr>
        <w:t>монографія</w:t>
      </w:r>
      <w:r w:rsidRPr="00DE03CD">
        <w:rPr>
          <w:rFonts w:ascii="Times New Roman" w:hAnsi="Times New Roman" w:cs="Times New Roman"/>
          <w:sz w:val="28"/>
          <w:szCs w:val="28"/>
        </w:rPr>
        <w:t>. Вінниця</w:t>
      </w:r>
      <w:r w:rsidR="006C2289"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rPr>
        <w:t>: Книга-Вега, 2002. 462 с.</w:t>
      </w:r>
    </w:p>
    <w:p w14:paraId="1C909D54" w14:textId="70B69BDA" w:rsidR="005F5B12" w:rsidRPr="00DE03CD" w:rsidRDefault="005F5B12" w:rsidP="00DA3A0A">
      <w:pPr>
        <w:pStyle w:val="a3"/>
        <w:numPr>
          <w:ilvl w:val="0"/>
          <w:numId w:val="28"/>
        </w:numPr>
        <w:tabs>
          <w:tab w:val="left" w:pos="1560"/>
        </w:tabs>
        <w:spacing w:after="0" w:line="360" w:lineRule="auto"/>
        <w:ind w:left="0" w:firstLine="709"/>
        <w:jc w:val="both"/>
        <w:rPr>
          <w:rFonts w:ascii="Times New Roman" w:hAnsi="Times New Roman" w:cs="Times New Roman"/>
          <w:sz w:val="28"/>
          <w:szCs w:val="28"/>
        </w:rPr>
      </w:pPr>
      <w:bookmarkStart w:id="81" w:name="_Hlk121617512"/>
      <w:r w:rsidRPr="00DE03CD">
        <w:rPr>
          <w:rFonts w:ascii="Times New Roman" w:hAnsi="Times New Roman" w:cs="Times New Roman"/>
          <w:sz w:val="28"/>
          <w:szCs w:val="28"/>
        </w:rPr>
        <w:t>Сисоєва С.</w:t>
      </w:r>
      <w:r w:rsidR="001A2A93"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rPr>
        <w:t xml:space="preserve">О., </w:t>
      </w:r>
      <w:bookmarkEnd w:id="81"/>
      <w:r w:rsidRPr="00DE03CD">
        <w:rPr>
          <w:rFonts w:ascii="Times New Roman" w:hAnsi="Times New Roman" w:cs="Times New Roman"/>
          <w:sz w:val="28"/>
          <w:szCs w:val="28"/>
        </w:rPr>
        <w:t>Кристопчук Т.</w:t>
      </w:r>
      <w:r w:rsidR="001A2A93"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rPr>
        <w:t>Є. Методологія науково-педа</w:t>
      </w:r>
      <w:r w:rsidR="001A2A93" w:rsidRPr="00DE03CD">
        <w:rPr>
          <w:rFonts w:ascii="Times New Roman" w:hAnsi="Times New Roman" w:cs="Times New Roman"/>
          <w:sz w:val="28"/>
          <w:szCs w:val="28"/>
        </w:rPr>
        <w:t>гогічних досліджень : навчально‐</w:t>
      </w:r>
      <w:r w:rsidRPr="00DE03CD">
        <w:rPr>
          <w:rFonts w:ascii="Times New Roman" w:hAnsi="Times New Roman" w:cs="Times New Roman"/>
          <w:sz w:val="28"/>
          <w:szCs w:val="28"/>
        </w:rPr>
        <w:t>методичний посібник. Рівне</w:t>
      </w:r>
      <w:r w:rsidR="001A2A93"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rPr>
        <w:t>: Волинські обереги, 2013. 360 с</w:t>
      </w:r>
    </w:p>
    <w:p w14:paraId="72F04E58" w14:textId="37BCA70D" w:rsidR="005F5B12" w:rsidRPr="00DE03CD" w:rsidRDefault="005F5B12" w:rsidP="00DA3A0A">
      <w:pPr>
        <w:pStyle w:val="a3"/>
        <w:numPr>
          <w:ilvl w:val="0"/>
          <w:numId w:val="28"/>
        </w:numPr>
        <w:tabs>
          <w:tab w:val="left" w:pos="1560"/>
        </w:tabs>
        <w:spacing w:after="0" w:line="360" w:lineRule="auto"/>
        <w:ind w:left="0" w:firstLine="709"/>
        <w:jc w:val="both"/>
        <w:rPr>
          <w:rFonts w:ascii="Times New Roman" w:hAnsi="Times New Roman" w:cs="Times New Roman"/>
          <w:sz w:val="28"/>
          <w:szCs w:val="28"/>
        </w:rPr>
      </w:pPr>
      <w:r w:rsidRPr="00DE03CD">
        <w:rPr>
          <w:rFonts w:ascii="Times New Roman" w:hAnsi="Times New Roman" w:cs="Times New Roman"/>
          <w:sz w:val="28"/>
          <w:szCs w:val="28"/>
        </w:rPr>
        <w:t>Киверялг А. А. Методи дослідження в професійній педа</w:t>
      </w:r>
      <w:r w:rsidR="001A2A93" w:rsidRPr="00DE03CD">
        <w:rPr>
          <w:rFonts w:ascii="Times New Roman" w:hAnsi="Times New Roman" w:cs="Times New Roman"/>
          <w:sz w:val="28"/>
          <w:szCs w:val="28"/>
        </w:rPr>
        <w:t>гогіці навчально‐</w:t>
      </w:r>
      <w:r w:rsidRPr="00DE03CD">
        <w:rPr>
          <w:rFonts w:ascii="Times New Roman" w:hAnsi="Times New Roman" w:cs="Times New Roman"/>
          <w:sz w:val="28"/>
          <w:szCs w:val="28"/>
        </w:rPr>
        <w:t>методичний посібник. Таллін</w:t>
      </w:r>
      <w:r w:rsidR="001A2A93"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rPr>
        <w:t xml:space="preserve">: Валгус, 1980. 334 </w:t>
      </w:r>
      <w:r w:rsidRPr="00DE03CD">
        <w:rPr>
          <w:rFonts w:ascii="Times New Roman" w:hAnsi="Times New Roman" w:cs="Times New Roman"/>
          <w:sz w:val="28"/>
          <w:szCs w:val="28"/>
          <w:lang w:val="en-US"/>
        </w:rPr>
        <w:t>c</w:t>
      </w:r>
      <w:r w:rsidRPr="00DE03CD">
        <w:rPr>
          <w:rFonts w:ascii="Times New Roman" w:hAnsi="Times New Roman" w:cs="Times New Roman"/>
          <w:sz w:val="28"/>
          <w:szCs w:val="28"/>
        </w:rPr>
        <w:t>.</w:t>
      </w:r>
    </w:p>
    <w:p w14:paraId="07FA73F8" w14:textId="1CD90B80" w:rsidR="005F5B12" w:rsidRPr="00DE03CD" w:rsidRDefault="005F5B12" w:rsidP="00DA3A0A">
      <w:pPr>
        <w:pStyle w:val="a3"/>
        <w:numPr>
          <w:ilvl w:val="0"/>
          <w:numId w:val="28"/>
        </w:numPr>
        <w:tabs>
          <w:tab w:val="left" w:pos="1560"/>
        </w:tabs>
        <w:spacing w:after="0" w:line="360" w:lineRule="auto"/>
        <w:ind w:left="0" w:firstLine="709"/>
        <w:jc w:val="both"/>
        <w:rPr>
          <w:rFonts w:ascii="Times New Roman" w:hAnsi="Times New Roman" w:cs="Times New Roman"/>
          <w:sz w:val="28"/>
          <w:szCs w:val="28"/>
        </w:rPr>
      </w:pPr>
      <w:r w:rsidRPr="00DE03CD">
        <w:rPr>
          <w:rFonts w:ascii="Times New Roman" w:hAnsi="Times New Roman" w:cs="Times New Roman"/>
          <w:sz w:val="28"/>
          <w:szCs w:val="28"/>
        </w:rPr>
        <w:t>Козляковський П.</w:t>
      </w:r>
      <w:r w:rsidR="000D3228" w:rsidRPr="00DE03CD">
        <w:rPr>
          <w:rFonts w:ascii="Times New Roman" w:hAnsi="Times New Roman" w:cs="Times New Roman"/>
          <w:sz w:val="28"/>
          <w:szCs w:val="28"/>
          <w:lang w:val="uk-UA"/>
        </w:rPr>
        <w:t xml:space="preserve"> </w:t>
      </w:r>
      <w:r w:rsidRPr="00DE03CD">
        <w:rPr>
          <w:rFonts w:ascii="Times New Roman" w:hAnsi="Times New Roman" w:cs="Times New Roman"/>
          <w:sz w:val="28"/>
          <w:szCs w:val="28"/>
        </w:rPr>
        <w:t xml:space="preserve">А. </w:t>
      </w:r>
      <w:r w:rsidR="000D3228" w:rsidRPr="00DE03CD">
        <w:rPr>
          <w:rFonts w:ascii="Times New Roman" w:hAnsi="Times New Roman" w:cs="Times New Roman"/>
          <w:sz w:val="28"/>
          <w:szCs w:val="28"/>
        </w:rPr>
        <w:t>Загальна психологія : навчально‐</w:t>
      </w:r>
      <w:r w:rsidRPr="00DE03CD">
        <w:rPr>
          <w:rFonts w:ascii="Times New Roman" w:hAnsi="Times New Roman" w:cs="Times New Roman"/>
          <w:sz w:val="28"/>
          <w:szCs w:val="28"/>
        </w:rPr>
        <w:t xml:space="preserve">методичний посібник. Миколаїв : Вид-во МДГУ ім. П.Могили, 2004. 240 с. </w:t>
      </w:r>
    </w:p>
    <w:p w14:paraId="2E3F9715" w14:textId="6552CAC8" w:rsidR="005F5B12" w:rsidRPr="00DE03CD" w:rsidRDefault="005F5B12" w:rsidP="00DA3A0A">
      <w:pPr>
        <w:pStyle w:val="a3"/>
        <w:numPr>
          <w:ilvl w:val="0"/>
          <w:numId w:val="28"/>
        </w:numPr>
        <w:tabs>
          <w:tab w:val="left" w:pos="1560"/>
        </w:tabs>
        <w:spacing w:after="0" w:line="360" w:lineRule="auto"/>
        <w:ind w:left="0" w:firstLine="709"/>
        <w:jc w:val="both"/>
        <w:rPr>
          <w:rFonts w:ascii="Times New Roman" w:hAnsi="Times New Roman" w:cs="Times New Roman"/>
          <w:sz w:val="28"/>
          <w:szCs w:val="28"/>
        </w:rPr>
      </w:pPr>
      <w:bookmarkStart w:id="82" w:name="_Hlk121617476"/>
      <w:r w:rsidRPr="00DE03CD">
        <w:rPr>
          <w:rFonts w:ascii="Times New Roman" w:hAnsi="Times New Roman" w:cs="Times New Roman"/>
          <w:sz w:val="28"/>
          <w:szCs w:val="28"/>
        </w:rPr>
        <w:t xml:space="preserve">Лемак М. В. </w:t>
      </w:r>
      <w:bookmarkEnd w:id="82"/>
      <w:r w:rsidRPr="00DE03CD">
        <w:rPr>
          <w:rFonts w:ascii="Times New Roman" w:hAnsi="Times New Roman" w:cs="Times New Roman"/>
          <w:sz w:val="28"/>
          <w:szCs w:val="28"/>
        </w:rPr>
        <w:t xml:space="preserve">Психологу для роботи. Діагностичні методики </w:t>
      </w:r>
      <w:r w:rsidR="000D3228" w:rsidRPr="00DE03CD">
        <w:rPr>
          <w:rFonts w:ascii="Times New Roman" w:hAnsi="Times New Roman" w:cs="Times New Roman"/>
          <w:sz w:val="28"/>
          <w:szCs w:val="28"/>
        </w:rPr>
        <w:t>: навчально‐</w:t>
      </w:r>
      <w:r w:rsidRPr="00DE03CD">
        <w:rPr>
          <w:rFonts w:ascii="Times New Roman" w:hAnsi="Times New Roman" w:cs="Times New Roman"/>
          <w:sz w:val="28"/>
          <w:szCs w:val="28"/>
        </w:rPr>
        <w:t xml:space="preserve">методичний посібник. Ужгород : Видавництво Олександри Гаркуші, 2011. 616 с. </w:t>
      </w:r>
    </w:p>
    <w:p w14:paraId="25C8E048" w14:textId="77777777" w:rsidR="005F5B12" w:rsidRPr="00DE03CD" w:rsidRDefault="005F5B12" w:rsidP="00C628C0">
      <w:pPr>
        <w:spacing w:after="0" w:line="360" w:lineRule="auto"/>
        <w:jc w:val="center"/>
        <w:rPr>
          <w:rFonts w:ascii="Times New Roman" w:hAnsi="Times New Roman"/>
          <w:sz w:val="28"/>
          <w:szCs w:val="28"/>
        </w:rPr>
      </w:pPr>
      <w:r w:rsidRPr="00DE03CD">
        <w:rPr>
          <w:rFonts w:ascii="Times New Roman" w:hAnsi="Times New Roman"/>
          <w:sz w:val="28"/>
          <w:szCs w:val="28"/>
        </w:rPr>
        <w:br/>
      </w:r>
    </w:p>
    <w:p w14:paraId="0B109676" w14:textId="77777777" w:rsidR="005F5B12" w:rsidRPr="00DE03CD" w:rsidRDefault="005F5B12">
      <w:pPr>
        <w:rPr>
          <w:rFonts w:ascii="Times New Roman" w:hAnsi="Times New Roman"/>
          <w:sz w:val="28"/>
          <w:szCs w:val="28"/>
        </w:rPr>
      </w:pPr>
      <w:r w:rsidRPr="00DE03CD">
        <w:rPr>
          <w:rFonts w:ascii="Times New Roman" w:hAnsi="Times New Roman"/>
          <w:sz w:val="28"/>
          <w:szCs w:val="28"/>
        </w:rPr>
        <w:br w:type="page"/>
      </w:r>
    </w:p>
    <w:p w14:paraId="48DB2C68" w14:textId="2650F696" w:rsidR="00C628C0" w:rsidRPr="00DE03CD" w:rsidRDefault="00C628C0" w:rsidP="00C628C0">
      <w:pPr>
        <w:spacing w:after="0" w:line="360" w:lineRule="auto"/>
        <w:jc w:val="center"/>
        <w:rPr>
          <w:rFonts w:ascii="Times New Roman" w:hAnsi="Times New Roman"/>
          <w:bCs/>
          <w:sz w:val="28"/>
          <w:szCs w:val="28"/>
        </w:rPr>
      </w:pPr>
      <w:r w:rsidRPr="00DE03CD">
        <w:rPr>
          <w:rFonts w:ascii="Times New Roman" w:hAnsi="Times New Roman"/>
          <w:bCs/>
          <w:sz w:val="28"/>
          <w:szCs w:val="28"/>
        </w:rPr>
        <w:lastRenderedPageBreak/>
        <w:t>ДОДАТОК А</w:t>
      </w:r>
    </w:p>
    <w:p w14:paraId="1B435FB6" w14:textId="77777777" w:rsidR="00C628C0" w:rsidRPr="00DE03CD" w:rsidRDefault="00C628C0" w:rsidP="00C628C0">
      <w:pPr>
        <w:spacing w:after="0" w:line="360" w:lineRule="auto"/>
        <w:jc w:val="center"/>
        <w:rPr>
          <w:rFonts w:ascii="Times New Roman" w:hAnsi="Times New Roman"/>
          <w:sz w:val="28"/>
          <w:szCs w:val="28"/>
        </w:rPr>
      </w:pPr>
    </w:p>
    <w:p w14:paraId="02BB7900" w14:textId="77777777" w:rsidR="00C628C0" w:rsidRPr="00DE03CD" w:rsidRDefault="00C628C0" w:rsidP="00C628C0">
      <w:pPr>
        <w:spacing w:after="0" w:line="360" w:lineRule="auto"/>
        <w:jc w:val="center"/>
        <w:rPr>
          <w:rFonts w:ascii="Times New Roman" w:hAnsi="Times New Roman"/>
          <w:sz w:val="28"/>
          <w:szCs w:val="28"/>
        </w:rPr>
      </w:pPr>
    </w:p>
    <w:p w14:paraId="6D1DAB19" w14:textId="77777777" w:rsidR="00C628C0" w:rsidRPr="00DE03CD" w:rsidRDefault="00C628C0" w:rsidP="00C628C0">
      <w:pPr>
        <w:spacing w:after="0" w:line="360" w:lineRule="auto"/>
        <w:jc w:val="center"/>
        <w:rPr>
          <w:rFonts w:ascii="Times New Roman" w:hAnsi="Times New Roman"/>
          <w:sz w:val="28"/>
          <w:szCs w:val="28"/>
        </w:rPr>
      </w:pPr>
      <w:r w:rsidRPr="00DE03CD">
        <w:rPr>
          <w:rFonts w:ascii="Times New Roman" w:hAnsi="Times New Roman"/>
          <w:sz w:val="28"/>
          <w:szCs w:val="28"/>
        </w:rPr>
        <w:t>Опитувальний бланк ситуативної тривожності (за Спілбергером-Ханіним)</w:t>
      </w:r>
    </w:p>
    <w:p w14:paraId="102677D8" w14:textId="6A8AE948" w:rsidR="00C628C0" w:rsidRPr="00DE03CD" w:rsidRDefault="00C628C0" w:rsidP="009D68DB">
      <w:pPr>
        <w:spacing w:after="0" w:line="360" w:lineRule="auto"/>
        <w:rPr>
          <w:rFonts w:ascii="Times New Roman" w:hAnsi="Times New Roman"/>
          <w:sz w:val="28"/>
          <w:szCs w:val="28"/>
        </w:rPr>
      </w:pPr>
    </w:p>
    <w:p w14:paraId="2ED04561" w14:textId="77777777" w:rsidR="00C628C0" w:rsidRPr="00DE03CD" w:rsidRDefault="00C628C0" w:rsidP="00C628C0">
      <w:pPr>
        <w:spacing w:after="0" w:line="240" w:lineRule="auto"/>
        <w:jc w:val="center"/>
        <w:rPr>
          <w:rFonts w:ascii="Times New Roman" w:hAnsi="Times New Roman"/>
          <w:i/>
          <w:sz w:val="24"/>
          <w:szCs w:val="24"/>
        </w:rPr>
      </w:pPr>
      <w:r w:rsidRPr="00DE03CD">
        <w:rPr>
          <w:rFonts w:ascii="Times New Roman" w:hAnsi="Times New Roman"/>
          <w:i/>
          <w:sz w:val="24"/>
          <w:szCs w:val="24"/>
        </w:rPr>
        <w:t>Шановний учень ! Шановна учениця!</w:t>
      </w:r>
    </w:p>
    <w:p w14:paraId="07025EA7" w14:textId="77777777" w:rsidR="00C628C0" w:rsidRPr="00DE03CD" w:rsidRDefault="00C628C0" w:rsidP="00C628C0">
      <w:pPr>
        <w:spacing w:after="0" w:line="240" w:lineRule="auto"/>
        <w:jc w:val="center"/>
        <w:rPr>
          <w:rFonts w:ascii="Times New Roman" w:hAnsi="Times New Roman"/>
          <w:i/>
          <w:sz w:val="24"/>
          <w:szCs w:val="24"/>
        </w:rPr>
      </w:pPr>
      <w:r w:rsidRPr="00DE03CD">
        <w:rPr>
          <w:rFonts w:ascii="Times New Roman" w:hAnsi="Times New Roman"/>
          <w:i/>
          <w:sz w:val="24"/>
          <w:szCs w:val="24"/>
        </w:rPr>
        <w:t xml:space="preserve">Прочитайте уважно кожне з приведених нижче тверджень і закресліть відповідну цифру праворуч від кожного з тверджень залежно від того, як Ви себе почуваєте в </w:t>
      </w:r>
      <w:r w:rsidRPr="00DE03CD">
        <w:rPr>
          <w:rFonts w:ascii="Times New Roman" w:hAnsi="Times New Roman"/>
          <w:b/>
          <w:i/>
          <w:sz w:val="24"/>
          <w:szCs w:val="24"/>
        </w:rPr>
        <w:t>ДАНИЙ МОМЕНТ</w:t>
      </w:r>
      <w:r w:rsidRPr="00DE03CD">
        <w:rPr>
          <w:rFonts w:ascii="Times New Roman" w:hAnsi="Times New Roman"/>
          <w:i/>
          <w:sz w:val="24"/>
          <w:szCs w:val="24"/>
        </w:rPr>
        <w:t>. Над твердженнями довго не замислюйтесь, оскільки правильних чи неправильних варіантів відповідей немає</w:t>
      </w:r>
      <w:r w:rsidRPr="00DE03CD">
        <w:rPr>
          <w:rFonts w:ascii="Times New Roman" w:hAnsi="Times New Roman"/>
          <w:sz w:val="24"/>
          <w:szCs w:val="24"/>
        </w:rPr>
        <w:t xml:space="preserve">. </w:t>
      </w:r>
      <w:r w:rsidRPr="00DE03CD">
        <w:rPr>
          <w:rFonts w:ascii="Times New Roman" w:hAnsi="Times New Roman"/>
          <w:i/>
          <w:sz w:val="24"/>
          <w:szCs w:val="24"/>
        </w:rPr>
        <w:t>Дякуємо за Ваші відповіді!</w:t>
      </w:r>
    </w:p>
    <w:p w14:paraId="00F5D9EE" w14:textId="77777777" w:rsidR="00C628C0" w:rsidRPr="00DE03CD" w:rsidRDefault="00C628C0" w:rsidP="00C628C0">
      <w:pPr>
        <w:spacing w:after="0" w:line="240" w:lineRule="auto"/>
        <w:jc w:val="center"/>
        <w:rPr>
          <w:rFonts w:ascii="Times New Roman" w:hAnsi="Times New Roman"/>
          <w:i/>
          <w:sz w:val="24"/>
          <w:szCs w:val="24"/>
        </w:rPr>
      </w:pPr>
    </w:p>
    <w:tbl>
      <w:tblPr>
        <w:tblW w:w="9635" w:type="dxa"/>
        <w:tblInd w:w="29" w:type="dxa"/>
        <w:tblCellMar>
          <w:top w:w="11" w:type="dxa"/>
          <w:left w:w="29" w:type="dxa"/>
          <w:right w:w="0" w:type="dxa"/>
        </w:tblCellMar>
        <w:tblLook w:val="04A0" w:firstRow="1" w:lastRow="0" w:firstColumn="1" w:lastColumn="0" w:noHBand="0" w:noVBand="1"/>
      </w:tblPr>
      <w:tblGrid>
        <w:gridCol w:w="760"/>
        <w:gridCol w:w="4316"/>
        <w:gridCol w:w="1161"/>
        <w:gridCol w:w="1134"/>
        <w:gridCol w:w="988"/>
        <w:gridCol w:w="1276"/>
      </w:tblGrid>
      <w:tr w:rsidR="00C628C0" w:rsidRPr="00DE03CD" w14:paraId="40F4085D" w14:textId="77777777" w:rsidTr="00C628C0">
        <w:trPr>
          <w:trHeight w:val="241"/>
        </w:trPr>
        <w:tc>
          <w:tcPr>
            <w:tcW w:w="760" w:type="dxa"/>
            <w:vMerge w:val="restart"/>
            <w:tcBorders>
              <w:top w:val="single" w:sz="4" w:space="0" w:color="000000"/>
              <w:left w:val="single" w:sz="4" w:space="0" w:color="000000"/>
              <w:bottom w:val="single" w:sz="4" w:space="0" w:color="000000"/>
              <w:right w:val="single" w:sz="4" w:space="0" w:color="000000"/>
            </w:tcBorders>
            <w:vAlign w:val="center"/>
            <w:hideMark/>
          </w:tcPr>
          <w:p w14:paraId="72B627D8" w14:textId="77777777" w:rsidR="00C628C0" w:rsidRPr="00DE03CD" w:rsidRDefault="00C628C0">
            <w:pPr>
              <w:spacing w:after="0" w:line="240" w:lineRule="auto"/>
              <w:ind w:left="113"/>
              <w:jc w:val="center"/>
              <w:rPr>
                <w:rFonts w:ascii="Times New Roman" w:eastAsia="Times New Roman" w:hAnsi="Times New Roman"/>
                <w:lang w:eastAsia="uk-UA"/>
              </w:rPr>
            </w:pPr>
            <w:r w:rsidRPr="00DE03CD">
              <w:rPr>
                <w:rFonts w:ascii="Times New Roman" w:eastAsia="Times New Roman" w:hAnsi="Times New Roman"/>
                <w:lang w:eastAsia="uk-UA"/>
              </w:rPr>
              <w:t>№ з/п</w:t>
            </w:r>
          </w:p>
        </w:tc>
        <w:tc>
          <w:tcPr>
            <w:tcW w:w="4316" w:type="dxa"/>
            <w:vMerge w:val="restart"/>
            <w:tcBorders>
              <w:top w:val="single" w:sz="4" w:space="0" w:color="000000"/>
              <w:left w:val="single" w:sz="4" w:space="0" w:color="000000"/>
              <w:bottom w:val="single" w:sz="4" w:space="0" w:color="000000"/>
              <w:right w:val="single" w:sz="4" w:space="0" w:color="000000"/>
            </w:tcBorders>
            <w:vAlign w:val="center"/>
            <w:hideMark/>
          </w:tcPr>
          <w:p w14:paraId="51238600" w14:textId="77777777" w:rsidR="00C628C0" w:rsidRPr="00DE03CD" w:rsidRDefault="00C628C0">
            <w:pPr>
              <w:spacing w:after="0" w:line="240" w:lineRule="auto"/>
              <w:ind w:right="30"/>
              <w:jc w:val="center"/>
              <w:rPr>
                <w:rFonts w:ascii="Times New Roman" w:eastAsia="Times New Roman" w:hAnsi="Times New Roman"/>
                <w:lang w:eastAsia="uk-UA"/>
              </w:rPr>
            </w:pPr>
            <w:r w:rsidRPr="00DE03CD">
              <w:rPr>
                <w:rFonts w:ascii="Times New Roman" w:eastAsia="Times New Roman" w:hAnsi="Times New Roman"/>
                <w:lang w:eastAsia="uk-UA"/>
              </w:rPr>
              <w:t>Твердження</w:t>
            </w:r>
          </w:p>
        </w:tc>
        <w:tc>
          <w:tcPr>
            <w:tcW w:w="4559" w:type="dxa"/>
            <w:gridSpan w:val="4"/>
            <w:tcBorders>
              <w:top w:val="single" w:sz="4" w:space="0" w:color="000000"/>
              <w:left w:val="single" w:sz="4" w:space="0" w:color="000000"/>
              <w:bottom w:val="single" w:sz="4" w:space="0" w:color="000000"/>
              <w:right w:val="single" w:sz="4" w:space="0" w:color="000000"/>
            </w:tcBorders>
            <w:vAlign w:val="center"/>
            <w:hideMark/>
          </w:tcPr>
          <w:p w14:paraId="5AD88F08" w14:textId="77777777" w:rsidR="00C628C0" w:rsidRPr="00DE03CD" w:rsidRDefault="00C628C0">
            <w:pPr>
              <w:spacing w:after="0" w:line="240" w:lineRule="auto"/>
              <w:ind w:right="36"/>
              <w:jc w:val="center"/>
              <w:rPr>
                <w:rFonts w:ascii="Times New Roman" w:eastAsia="Times New Roman" w:hAnsi="Times New Roman"/>
                <w:lang w:eastAsia="uk-UA"/>
              </w:rPr>
            </w:pPr>
            <w:r w:rsidRPr="00DE03CD">
              <w:rPr>
                <w:rFonts w:ascii="Times New Roman" w:eastAsia="Times New Roman" w:hAnsi="Times New Roman"/>
                <w:lang w:eastAsia="uk-UA"/>
              </w:rPr>
              <w:t>Варіанти відповідей</w:t>
            </w:r>
          </w:p>
        </w:tc>
      </w:tr>
      <w:tr w:rsidR="00C628C0" w:rsidRPr="00DE03CD" w14:paraId="04F79B04" w14:textId="77777777" w:rsidTr="00C628C0">
        <w:trPr>
          <w:trHeight w:val="5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F1A52F" w14:textId="77777777" w:rsidR="00C628C0" w:rsidRPr="00DE03CD" w:rsidRDefault="00C628C0">
            <w:pPr>
              <w:spacing w:after="0" w:line="240" w:lineRule="auto"/>
              <w:rPr>
                <w:rFonts w:ascii="Times New Roman" w:eastAsia="Times New Roman" w:hAnsi="Times New Roman" w:cs="Times New Roman"/>
                <w:lang w:val="uk-UA"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5AEE45" w14:textId="77777777" w:rsidR="00C628C0" w:rsidRPr="00DE03CD" w:rsidRDefault="00C628C0">
            <w:pPr>
              <w:spacing w:after="0" w:line="240" w:lineRule="auto"/>
              <w:rPr>
                <w:rFonts w:ascii="Times New Roman" w:eastAsia="Times New Roman" w:hAnsi="Times New Roman" w:cs="Times New Roman"/>
                <w:lang w:val="uk-UA" w:eastAsia="uk-UA"/>
              </w:rPr>
            </w:pPr>
          </w:p>
        </w:tc>
        <w:tc>
          <w:tcPr>
            <w:tcW w:w="1161" w:type="dxa"/>
            <w:tcBorders>
              <w:top w:val="single" w:sz="4" w:space="0" w:color="000000"/>
              <w:left w:val="single" w:sz="4" w:space="0" w:color="000000"/>
              <w:bottom w:val="single" w:sz="4" w:space="0" w:color="000000"/>
              <w:right w:val="single" w:sz="4" w:space="0" w:color="000000"/>
            </w:tcBorders>
            <w:vAlign w:val="center"/>
            <w:hideMark/>
          </w:tcPr>
          <w:p w14:paraId="747379A5" w14:textId="77777777" w:rsidR="00C628C0" w:rsidRPr="00DE03CD" w:rsidRDefault="00C628C0">
            <w:pPr>
              <w:spacing w:after="0" w:line="240" w:lineRule="auto"/>
              <w:ind w:left="110" w:right="62"/>
              <w:jc w:val="center"/>
              <w:rPr>
                <w:rFonts w:ascii="Times New Roman" w:eastAsia="Times New Roman" w:hAnsi="Times New Roman"/>
                <w:lang w:eastAsia="uk-UA"/>
              </w:rPr>
            </w:pPr>
            <w:r w:rsidRPr="00DE03CD">
              <w:rPr>
                <w:rFonts w:ascii="Times New Roman" w:eastAsia="Times New Roman" w:hAnsi="Times New Roman"/>
                <w:lang w:eastAsia="uk-UA"/>
              </w:rPr>
              <w:t>Ні, це не так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D0EB212" w14:textId="77777777" w:rsidR="00C628C0" w:rsidRPr="00DE03CD" w:rsidRDefault="00C628C0">
            <w:pPr>
              <w:spacing w:after="0" w:line="240" w:lineRule="auto"/>
              <w:ind w:left="110"/>
              <w:jc w:val="center"/>
              <w:rPr>
                <w:rFonts w:ascii="Times New Roman" w:eastAsia="Times New Roman" w:hAnsi="Times New Roman"/>
                <w:lang w:eastAsia="uk-UA"/>
              </w:rPr>
            </w:pPr>
            <w:r w:rsidRPr="00DE03CD">
              <w:rPr>
                <w:rFonts w:ascii="Times New Roman" w:eastAsia="Times New Roman" w:hAnsi="Times New Roman"/>
                <w:lang w:eastAsia="uk-UA"/>
              </w:rPr>
              <w:t>Мабуть, так</w:t>
            </w:r>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07D20B39" w14:textId="77777777" w:rsidR="00C628C0" w:rsidRPr="00DE03CD" w:rsidRDefault="00C628C0">
            <w:pPr>
              <w:spacing w:after="0" w:line="240" w:lineRule="auto"/>
              <w:ind w:left="110"/>
              <w:jc w:val="center"/>
              <w:rPr>
                <w:rFonts w:ascii="Times New Roman" w:eastAsia="Times New Roman" w:hAnsi="Times New Roman"/>
                <w:lang w:eastAsia="uk-UA"/>
              </w:rPr>
            </w:pPr>
            <w:r w:rsidRPr="00DE03CD">
              <w:rPr>
                <w:rFonts w:ascii="Times New Roman" w:eastAsia="Times New Roman" w:hAnsi="Times New Roman"/>
                <w:lang w:eastAsia="uk-UA"/>
              </w:rPr>
              <w:t>Вірно</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0054367" w14:textId="77777777" w:rsidR="00C628C0" w:rsidRPr="00DE03CD" w:rsidRDefault="00C628C0">
            <w:pPr>
              <w:spacing w:after="0" w:line="240" w:lineRule="auto"/>
              <w:ind w:left="110"/>
              <w:jc w:val="center"/>
              <w:rPr>
                <w:rFonts w:ascii="Times New Roman" w:eastAsia="Times New Roman" w:hAnsi="Times New Roman"/>
                <w:lang w:eastAsia="uk-UA"/>
              </w:rPr>
            </w:pPr>
            <w:r w:rsidRPr="00DE03CD">
              <w:rPr>
                <w:rFonts w:ascii="Times New Roman" w:eastAsia="Times New Roman" w:hAnsi="Times New Roman"/>
                <w:lang w:eastAsia="uk-UA"/>
              </w:rPr>
              <w:t>Цілком вірно</w:t>
            </w:r>
          </w:p>
        </w:tc>
      </w:tr>
      <w:tr w:rsidR="00C628C0" w:rsidRPr="00DE03CD" w14:paraId="596B6834" w14:textId="77777777" w:rsidTr="00C628C0">
        <w:trPr>
          <w:trHeight w:val="422"/>
        </w:trPr>
        <w:tc>
          <w:tcPr>
            <w:tcW w:w="760" w:type="dxa"/>
            <w:tcBorders>
              <w:top w:val="single" w:sz="4" w:space="0" w:color="000000"/>
              <w:left w:val="single" w:sz="4" w:space="0" w:color="000000"/>
              <w:bottom w:val="single" w:sz="4" w:space="0" w:color="000000"/>
              <w:right w:val="single" w:sz="4" w:space="0" w:color="000000"/>
            </w:tcBorders>
            <w:vAlign w:val="center"/>
            <w:hideMark/>
          </w:tcPr>
          <w:p w14:paraId="2A029EB4" w14:textId="77777777" w:rsidR="00C628C0" w:rsidRPr="00DE03CD" w:rsidRDefault="00C628C0">
            <w:pPr>
              <w:spacing w:after="0" w:line="240" w:lineRule="auto"/>
              <w:ind w:left="113" w:right="28"/>
              <w:rPr>
                <w:rFonts w:ascii="Times New Roman" w:eastAsia="Times New Roman" w:hAnsi="Times New Roman"/>
                <w:lang w:eastAsia="uk-UA"/>
              </w:rPr>
            </w:pPr>
            <w:r w:rsidRPr="00DE03CD">
              <w:rPr>
                <w:rFonts w:ascii="Times New Roman" w:eastAsia="Times New Roman" w:hAnsi="Times New Roman"/>
                <w:lang w:eastAsia="uk-UA"/>
              </w:rPr>
              <w:t xml:space="preserve">1. </w:t>
            </w:r>
          </w:p>
        </w:tc>
        <w:tc>
          <w:tcPr>
            <w:tcW w:w="4316" w:type="dxa"/>
            <w:tcBorders>
              <w:top w:val="single" w:sz="4" w:space="0" w:color="000000"/>
              <w:left w:val="single" w:sz="4" w:space="0" w:color="000000"/>
              <w:bottom w:val="single" w:sz="4" w:space="0" w:color="000000"/>
              <w:right w:val="single" w:sz="4" w:space="0" w:color="000000"/>
            </w:tcBorders>
            <w:vAlign w:val="center"/>
            <w:hideMark/>
          </w:tcPr>
          <w:p w14:paraId="418F2659" w14:textId="77777777" w:rsidR="00C628C0" w:rsidRPr="00DE03CD" w:rsidRDefault="00C628C0">
            <w:pPr>
              <w:spacing w:after="0" w:line="240" w:lineRule="auto"/>
              <w:ind w:left="79"/>
              <w:rPr>
                <w:rFonts w:ascii="Times New Roman" w:eastAsia="Times New Roman" w:hAnsi="Times New Roman"/>
                <w:lang w:eastAsia="uk-UA"/>
              </w:rPr>
            </w:pPr>
            <w:r w:rsidRPr="00DE03CD">
              <w:rPr>
                <w:rFonts w:ascii="Times New Roman" w:eastAsia="Times New Roman" w:hAnsi="Times New Roman"/>
                <w:lang w:eastAsia="uk-UA"/>
              </w:rPr>
              <w:t>Я спокійний/спокійна</w:t>
            </w:r>
          </w:p>
        </w:tc>
        <w:tc>
          <w:tcPr>
            <w:tcW w:w="1161" w:type="dxa"/>
            <w:tcBorders>
              <w:top w:val="single" w:sz="4" w:space="0" w:color="000000"/>
              <w:left w:val="single" w:sz="4" w:space="0" w:color="000000"/>
              <w:bottom w:val="single" w:sz="4" w:space="0" w:color="000000"/>
              <w:right w:val="single" w:sz="4" w:space="0" w:color="000000"/>
            </w:tcBorders>
            <w:vAlign w:val="center"/>
            <w:hideMark/>
          </w:tcPr>
          <w:p w14:paraId="2BBEFEB2" w14:textId="77777777" w:rsidR="00C628C0" w:rsidRPr="00DE03CD" w:rsidRDefault="00C628C0">
            <w:pPr>
              <w:spacing w:after="0" w:line="240" w:lineRule="auto"/>
              <w:ind w:right="35"/>
              <w:jc w:val="center"/>
              <w:rPr>
                <w:rFonts w:ascii="Times New Roman" w:eastAsia="Times New Roman" w:hAnsi="Times New Roman"/>
                <w:lang w:eastAsia="uk-UA"/>
              </w:rPr>
            </w:pPr>
            <w:r w:rsidRPr="00DE03CD">
              <w:rPr>
                <w:rFonts w:ascii="Times New Roman" w:eastAsia="Times New Roman" w:hAnsi="Times New Roman"/>
                <w:lang w:eastAsia="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93DCEC0" w14:textId="77777777" w:rsidR="00C628C0" w:rsidRPr="00DE03CD" w:rsidRDefault="00C628C0">
            <w:pPr>
              <w:spacing w:after="0" w:line="240" w:lineRule="auto"/>
              <w:ind w:right="32"/>
              <w:jc w:val="center"/>
              <w:rPr>
                <w:rFonts w:ascii="Times New Roman" w:eastAsia="Times New Roman" w:hAnsi="Times New Roman"/>
                <w:lang w:eastAsia="uk-UA"/>
              </w:rPr>
            </w:pPr>
            <w:r w:rsidRPr="00DE03CD">
              <w:rPr>
                <w:rFonts w:ascii="Times New Roman" w:eastAsia="Times New Roman" w:hAnsi="Times New Roman"/>
                <w:lang w:eastAsia="uk-UA"/>
              </w:rPr>
              <w:t>2</w:t>
            </w:r>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33317EA8" w14:textId="77777777" w:rsidR="00C628C0" w:rsidRPr="00DE03CD" w:rsidRDefault="00C628C0">
            <w:pPr>
              <w:spacing w:after="0" w:line="240" w:lineRule="auto"/>
              <w:ind w:right="30"/>
              <w:jc w:val="center"/>
              <w:rPr>
                <w:rFonts w:ascii="Times New Roman" w:eastAsia="Times New Roman" w:hAnsi="Times New Roman"/>
                <w:lang w:eastAsia="uk-UA"/>
              </w:rPr>
            </w:pPr>
            <w:r w:rsidRPr="00DE03CD">
              <w:rPr>
                <w:rFonts w:ascii="Times New Roman" w:eastAsia="Times New Roman" w:hAnsi="Times New Roman"/>
                <w:lang w:eastAsia="uk-UA"/>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CD4C3E2" w14:textId="77777777" w:rsidR="00C628C0" w:rsidRPr="00DE03CD" w:rsidRDefault="00C628C0">
            <w:pPr>
              <w:spacing w:after="0" w:line="240" w:lineRule="auto"/>
              <w:ind w:right="30"/>
              <w:jc w:val="center"/>
              <w:rPr>
                <w:rFonts w:ascii="Times New Roman" w:eastAsia="Times New Roman" w:hAnsi="Times New Roman"/>
                <w:lang w:eastAsia="uk-UA"/>
              </w:rPr>
            </w:pPr>
            <w:r w:rsidRPr="00DE03CD">
              <w:rPr>
                <w:rFonts w:ascii="Times New Roman" w:eastAsia="Times New Roman" w:hAnsi="Times New Roman"/>
                <w:lang w:eastAsia="uk-UA"/>
              </w:rPr>
              <w:t>4</w:t>
            </w:r>
          </w:p>
        </w:tc>
      </w:tr>
      <w:tr w:rsidR="00C628C0" w:rsidRPr="00DE03CD" w14:paraId="5BB9ECCD" w14:textId="77777777" w:rsidTr="00C628C0">
        <w:trPr>
          <w:trHeight w:val="422"/>
        </w:trPr>
        <w:tc>
          <w:tcPr>
            <w:tcW w:w="760" w:type="dxa"/>
            <w:tcBorders>
              <w:top w:val="single" w:sz="4" w:space="0" w:color="000000"/>
              <w:left w:val="single" w:sz="4" w:space="0" w:color="000000"/>
              <w:bottom w:val="single" w:sz="4" w:space="0" w:color="000000"/>
              <w:right w:val="single" w:sz="4" w:space="0" w:color="000000"/>
            </w:tcBorders>
            <w:vAlign w:val="center"/>
            <w:hideMark/>
          </w:tcPr>
          <w:p w14:paraId="08896816" w14:textId="77777777" w:rsidR="00C628C0" w:rsidRPr="00DE03CD" w:rsidRDefault="00C628C0">
            <w:pPr>
              <w:spacing w:after="0" w:line="240" w:lineRule="auto"/>
              <w:ind w:left="113" w:right="28"/>
              <w:rPr>
                <w:rFonts w:ascii="Times New Roman" w:eastAsia="Times New Roman" w:hAnsi="Times New Roman"/>
                <w:lang w:eastAsia="uk-UA"/>
              </w:rPr>
            </w:pPr>
            <w:r w:rsidRPr="00DE03CD">
              <w:rPr>
                <w:rFonts w:ascii="Times New Roman" w:eastAsia="Times New Roman" w:hAnsi="Times New Roman"/>
                <w:lang w:eastAsia="uk-UA"/>
              </w:rPr>
              <w:t xml:space="preserve">2. </w:t>
            </w:r>
          </w:p>
        </w:tc>
        <w:tc>
          <w:tcPr>
            <w:tcW w:w="4316" w:type="dxa"/>
            <w:tcBorders>
              <w:top w:val="single" w:sz="4" w:space="0" w:color="000000"/>
              <w:left w:val="single" w:sz="4" w:space="0" w:color="000000"/>
              <w:bottom w:val="single" w:sz="4" w:space="0" w:color="000000"/>
              <w:right w:val="single" w:sz="4" w:space="0" w:color="000000"/>
            </w:tcBorders>
            <w:vAlign w:val="center"/>
            <w:hideMark/>
          </w:tcPr>
          <w:p w14:paraId="1A6ADBA0" w14:textId="77777777" w:rsidR="00C628C0" w:rsidRPr="00DE03CD" w:rsidRDefault="00C628C0">
            <w:pPr>
              <w:spacing w:after="0" w:line="240" w:lineRule="auto"/>
              <w:ind w:left="79"/>
              <w:rPr>
                <w:rFonts w:ascii="Times New Roman" w:eastAsia="Times New Roman" w:hAnsi="Times New Roman"/>
                <w:lang w:eastAsia="uk-UA"/>
              </w:rPr>
            </w:pPr>
            <w:r w:rsidRPr="00DE03CD">
              <w:rPr>
                <w:rFonts w:ascii="Times New Roman" w:eastAsia="Times New Roman" w:hAnsi="Times New Roman"/>
                <w:lang w:eastAsia="uk-UA"/>
              </w:rPr>
              <w:t xml:space="preserve">Мені ніщо не загрожує </w:t>
            </w:r>
          </w:p>
        </w:tc>
        <w:tc>
          <w:tcPr>
            <w:tcW w:w="1161" w:type="dxa"/>
            <w:tcBorders>
              <w:top w:val="single" w:sz="4" w:space="0" w:color="000000"/>
              <w:left w:val="single" w:sz="4" w:space="0" w:color="000000"/>
              <w:bottom w:val="single" w:sz="4" w:space="0" w:color="000000"/>
              <w:right w:val="single" w:sz="4" w:space="0" w:color="000000"/>
            </w:tcBorders>
            <w:vAlign w:val="center"/>
            <w:hideMark/>
          </w:tcPr>
          <w:p w14:paraId="1078557B" w14:textId="77777777" w:rsidR="00C628C0" w:rsidRPr="00DE03CD" w:rsidRDefault="00C628C0">
            <w:pPr>
              <w:spacing w:after="0" w:line="240" w:lineRule="auto"/>
              <w:ind w:right="35"/>
              <w:jc w:val="center"/>
              <w:rPr>
                <w:rFonts w:ascii="Times New Roman" w:eastAsia="Times New Roman" w:hAnsi="Times New Roman"/>
                <w:lang w:eastAsia="uk-UA"/>
              </w:rPr>
            </w:pPr>
            <w:r w:rsidRPr="00DE03CD">
              <w:rPr>
                <w:rFonts w:ascii="Times New Roman" w:eastAsia="Times New Roman" w:hAnsi="Times New Roman"/>
                <w:lang w:eastAsia="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37406AE" w14:textId="77777777" w:rsidR="00C628C0" w:rsidRPr="00DE03CD" w:rsidRDefault="00C628C0">
            <w:pPr>
              <w:spacing w:after="0" w:line="240" w:lineRule="auto"/>
              <w:ind w:right="32"/>
              <w:jc w:val="center"/>
              <w:rPr>
                <w:rFonts w:ascii="Times New Roman" w:eastAsia="Times New Roman" w:hAnsi="Times New Roman"/>
                <w:lang w:eastAsia="uk-UA"/>
              </w:rPr>
            </w:pPr>
            <w:r w:rsidRPr="00DE03CD">
              <w:rPr>
                <w:rFonts w:ascii="Times New Roman" w:eastAsia="Times New Roman" w:hAnsi="Times New Roman"/>
                <w:lang w:eastAsia="uk-UA"/>
              </w:rPr>
              <w:t>2</w:t>
            </w:r>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4531277D" w14:textId="77777777" w:rsidR="00C628C0" w:rsidRPr="00DE03CD" w:rsidRDefault="00C628C0">
            <w:pPr>
              <w:spacing w:after="0" w:line="240" w:lineRule="auto"/>
              <w:ind w:right="30"/>
              <w:jc w:val="center"/>
              <w:rPr>
                <w:rFonts w:ascii="Times New Roman" w:eastAsia="Times New Roman" w:hAnsi="Times New Roman"/>
                <w:lang w:eastAsia="uk-UA"/>
              </w:rPr>
            </w:pPr>
            <w:r w:rsidRPr="00DE03CD">
              <w:rPr>
                <w:rFonts w:ascii="Times New Roman" w:eastAsia="Times New Roman" w:hAnsi="Times New Roman"/>
                <w:lang w:eastAsia="uk-UA"/>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9C4BE01" w14:textId="77777777" w:rsidR="00C628C0" w:rsidRPr="00DE03CD" w:rsidRDefault="00C628C0">
            <w:pPr>
              <w:spacing w:after="0" w:line="240" w:lineRule="auto"/>
              <w:ind w:right="30"/>
              <w:jc w:val="center"/>
              <w:rPr>
                <w:rFonts w:ascii="Times New Roman" w:eastAsia="Times New Roman" w:hAnsi="Times New Roman"/>
                <w:lang w:eastAsia="uk-UA"/>
              </w:rPr>
            </w:pPr>
            <w:r w:rsidRPr="00DE03CD">
              <w:rPr>
                <w:rFonts w:ascii="Times New Roman" w:eastAsia="Times New Roman" w:hAnsi="Times New Roman"/>
                <w:lang w:eastAsia="uk-UA"/>
              </w:rPr>
              <w:t>4</w:t>
            </w:r>
          </w:p>
        </w:tc>
      </w:tr>
      <w:tr w:rsidR="00C628C0" w:rsidRPr="00DE03CD" w14:paraId="505ABEE3" w14:textId="77777777" w:rsidTr="00C628C0">
        <w:trPr>
          <w:trHeight w:val="422"/>
        </w:trPr>
        <w:tc>
          <w:tcPr>
            <w:tcW w:w="760" w:type="dxa"/>
            <w:tcBorders>
              <w:top w:val="single" w:sz="4" w:space="0" w:color="000000"/>
              <w:left w:val="single" w:sz="4" w:space="0" w:color="000000"/>
              <w:bottom w:val="single" w:sz="4" w:space="0" w:color="000000"/>
              <w:right w:val="single" w:sz="4" w:space="0" w:color="000000"/>
            </w:tcBorders>
            <w:vAlign w:val="center"/>
            <w:hideMark/>
          </w:tcPr>
          <w:p w14:paraId="06BE5668" w14:textId="77777777" w:rsidR="00C628C0" w:rsidRPr="00DE03CD" w:rsidRDefault="00C628C0">
            <w:pPr>
              <w:spacing w:after="0" w:line="240" w:lineRule="auto"/>
              <w:ind w:left="113" w:right="28"/>
              <w:rPr>
                <w:rFonts w:ascii="Times New Roman" w:eastAsia="Times New Roman" w:hAnsi="Times New Roman"/>
                <w:lang w:eastAsia="uk-UA"/>
              </w:rPr>
            </w:pPr>
            <w:r w:rsidRPr="00DE03CD">
              <w:rPr>
                <w:rFonts w:ascii="Times New Roman" w:eastAsia="Times New Roman" w:hAnsi="Times New Roman"/>
                <w:lang w:eastAsia="uk-UA"/>
              </w:rPr>
              <w:t xml:space="preserve">3. </w:t>
            </w:r>
          </w:p>
        </w:tc>
        <w:tc>
          <w:tcPr>
            <w:tcW w:w="4316" w:type="dxa"/>
            <w:tcBorders>
              <w:top w:val="single" w:sz="4" w:space="0" w:color="000000"/>
              <w:left w:val="single" w:sz="4" w:space="0" w:color="000000"/>
              <w:bottom w:val="single" w:sz="4" w:space="0" w:color="000000"/>
              <w:right w:val="single" w:sz="4" w:space="0" w:color="000000"/>
            </w:tcBorders>
            <w:vAlign w:val="center"/>
            <w:hideMark/>
          </w:tcPr>
          <w:p w14:paraId="4F0596C4" w14:textId="77777777" w:rsidR="00C628C0" w:rsidRPr="00DE03CD" w:rsidRDefault="00C628C0">
            <w:pPr>
              <w:tabs>
                <w:tab w:val="center" w:pos="1522"/>
                <w:tab w:val="center" w:pos="2828"/>
                <w:tab w:val="right" w:pos="4131"/>
              </w:tabs>
              <w:spacing w:after="0" w:line="240" w:lineRule="auto"/>
              <w:ind w:left="79"/>
              <w:rPr>
                <w:rFonts w:ascii="Times New Roman" w:eastAsia="Times New Roman" w:hAnsi="Times New Roman"/>
                <w:lang w:eastAsia="uk-UA"/>
              </w:rPr>
            </w:pPr>
            <w:r w:rsidRPr="00DE03CD">
              <w:rPr>
                <w:rFonts w:ascii="Times New Roman" w:eastAsia="Times New Roman" w:hAnsi="Times New Roman"/>
                <w:lang w:eastAsia="uk-UA"/>
              </w:rPr>
              <w:t xml:space="preserve">Я знаходжуся в стані напруги </w:t>
            </w:r>
          </w:p>
        </w:tc>
        <w:tc>
          <w:tcPr>
            <w:tcW w:w="1161" w:type="dxa"/>
            <w:tcBorders>
              <w:top w:val="single" w:sz="4" w:space="0" w:color="000000"/>
              <w:left w:val="single" w:sz="4" w:space="0" w:color="000000"/>
              <w:bottom w:val="single" w:sz="4" w:space="0" w:color="000000"/>
              <w:right w:val="single" w:sz="4" w:space="0" w:color="000000"/>
            </w:tcBorders>
            <w:vAlign w:val="center"/>
            <w:hideMark/>
          </w:tcPr>
          <w:p w14:paraId="2475C5E1" w14:textId="77777777" w:rsidR="00C628C0" w:rsidRPr="00DE03CD" w:rsidRDefault="00C628C0">
            <w:pPr>
              <w:spacing w:after="0" w:line="240" w:lineRule="auto"/>
              <w:ind w:right="35"/>
              <w:jc w:val="center"/>
              <w:rPr>
                <w:rFonts w:ascii="Times New Roman" w:eastAsia="Times New Roman" w:hAnsi="Times New Roman"/>
                <w:lang w:eastAsia="uk-UA"/>
              </w:rPr>
            </w:pPr>
            <w:r w:rsidRPr="00DE03CD">
              <w:rPr>
                <w:rFonts w:ascii="Times New Roman" w:eastAsia="Times New Roman" w:hAnsi="Times New Roman"/>
                <w:lang w:eastAsia="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535190F" w14:textId="77777777" w:rsidR="00C628C0" w:rsidRPr="00DE03CD" w:rsidRDefault="00C628C0">
            <w:pPr>
              <w:spacing w:after="0" w:line="240" w:lineRule="auto"/>
              <w:ind w:right="32"/>
              <w:jc w:val="center"/>
              <w:rPr>
                <w:rFonts w:ascii="Times New Roman" w:eastAsia="Times New Roman" w:hAnsi="Times New Roman"/>
                <w:lang w:eastAsia="uk-UA"/>
              </w:rPr>
            </w:pPr>
            <w:r w:rsidRPr="00DE03CD">
              <w:rPr>
                <w:rFonts w:ascii="Times New Roman" w:eastAsia="Times New Roman" w:hAnsi="Times New Roman"/>
                <w:lang w:eastAsia="uk-UA"/>
              </w:rPr>
              <w:t>2</w:t>
            </w:r>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710F49DC" w14:textId="77777777" w:rsidR="00C628C0" w:rsidRPr="00DE03CD" w:rsidRDefault="00C628C0">
            <w:pPr>
              <w:spacing w:after="0" w:line="240" w:lineRule="auto"/>
              <w:ind w:right="30"/>
              <w:jc w:val="center"/>
              <w:rPr>
                <w:rFonts w:ascii="Times New Roman" w:eastAsia="Times New Roman" w:hAnsi="Times New Roman"/>
                <w:lang w:eastAsia="uk-UA"/>
              </w:rPr>
            </w:pPr>
            <w:r w:rsidRPr="00DE03CD">
              <w:rPr>
                <w:rFonts w:ascii="Times New Roman" w:eastAsia="Times New Roman" w:hAnsi="Times New Roman"/>
                <w:lang w:eastAsia="uk-UA"/>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2916EF6" w14:textId="77777777" w:rsidR="00C628C0" w:rsidRPr="00DE03CD" w:rsidRDefault="00C628C0">
            <w:pPr>
              <w:spacing w:after="0" w:line="240" w:lineRule="auto"/>
              <w:ind w:right="30"/>
              <w:jc w:val="center"/>
              <w:rPr>
                <w:rFonts w:ascii="Times New Roman" w:eastAsia="Times New Roman" w:hAnsi="Times New Roman"/>
                <w:lang w:eastAsia="uk-UA"/>
              </w:rPr>
            </w:pPr>
            <w:r w:rsidRPr="00DE03CD">
              <w:rPr>
                <w:rFonts w:ascii="Times New Roman" w:eastAsia="Times New Roman" w:hAnsi="Times New Roman"/>
                <w:lang w:eastAsia="uk-UA"/>
              </w:rPr>
              <w:t>4</w:t>
            </w:r>
          </w:p>
        </w:tc>
      </w:tr>
      <w:tr w:rsidR="00C628C0" w:rsidRPr="00DE03CD" w14:paraId="31DBE7C3" w14:textId="77777777" w:rsidTr="00C628C0">
        <w:trPr>
          <w:trHeight w:val="422"/>
        </w:trPr>
        <w:tc>
          <w:tcPr>
            <w:tcW w:w="760" w:type="dxa"/>
            <w:tcBorders>
              <w:top w:val="single" w:sz="4" w:space="0" w:color="000000"/>
              <w:left w:val="single" w:sz="4" w:space="0" w:color="000000"/>
              <w:bottom w:val="single" w:sz="4" w:space="0" w:color="000000"/>
              <w:right w:val="single" w:sz="4" w:space="0" w:color="000000"/>
            </w:tcBorders>
            <w:vAlign w:val="center"/>
            <w:hideMark/>
          </w:tcPr>
          <w:p w14:paraId="4459FD7B" w14:textId="77777777" w:rsidR="00C628C0" w:rsidRPr="00DE03CD" w:rsidRDefault="00C628C0">
            <w:pPr>
              <w:spacing w:after="0" w:line="240" w:lineRule="auto"/>
              <w:ind w:left="113" w:right="28"/>
              <w:rPr>
                <w:rFonts w:ascii="Times New Roman" w:eastAsia="Times New Roman" w:hAnsi="Times New Roman"/>
                <w:lang w:eastAsia="uk-UA"/>
              </w:rPr>
            </w:pPr>
            <w:r w:rsidRPr="00DE03CD">
              <w:rPr>
                <w:rFonts w:ascii="Times New Roman" w:eastAsia="Times New Roman" w:hAnsi="Times New Roman"/>
                <w:lang w:eastAsia="uk-UA"/>
              </w:rPr>
              <w:t xml:space="preserve">4. </w:t>
            </w:r>
          </w:p>
        </w:tc>
        <w:tc>
          <w:tcPr>
            <w:tcW w:w="4316" w:type="dxa"/>
            <w:tcBorders>
              <w:top w:val="single" w:sz="4" w:space="0" w:color="000000"/>
              <w:left w:val="single" w:sz="4" w:space="0" w:color="000000"/>
              <w:bottom w:val="single" w:sz="4" w:space="0" w:color="000000"/>
              <w:right w:val="single" w:sz="4" w:space="0" w:color="000000"/>
            </w:tcBorders>
            <w:vAlign w:val="center"/>
            <w:hideMark/>
          </w:tcPr>
          <w:p w14:paraId="4B5E2A8E" w14:textId="77777777" w:rsidR="00C628C0" w:rsidRPr="00DE03CD" w:rsidRDefault="00C628C0">
            <w:pPr>
              <w:spacing w:after="0" w:line="240" w:lineRule="auto"/>
              <w:ind w:left="79"/>
              <w:rPr>
                <w:rFonts w:ascii="Times New Roman" w:eastAsia="Times New Roman" w:hAnsi="Times New Roman"/>
                <w:lang w:eastAsia="uk-UA"/>
              </w:rPr>
            </w:pPr>
            <w:r w:rsidRPr="00DE03CD">
              <w:rPr>
                <w:rFonts w:ascii="Times New Roman" w:eastAsia="Times New Roman" w:hAnsi="Times New Roman"/>
                <w:lang w:eastAsia="uk-UA"/>
              </w:rPr>
              <w:t xml:space="preserve">Я відчуваю жаль </w:t>
            </w:r>
          </w:p>
        </w:tc>
        <w:tc>
          <w:tcPr>
            <w:tcW w:w="1161" w:type="dxa"/>
            <w:tcBorders>
              <w:top w:val="single" w:sz="4" w:space="0" w:color="000000"/>
              <w:left w:val="single" w:sz="4" w:space="0" w:color="000000"/>
              <w:bottom w:val="single" w:sz="4" w:space="0" w:color="000000"/>
              <w:right w:val="single" w:sz="4" w:space="0" w:color="000000"/>
            </w:tcBorders>
            <w:vAlign w:val="center"/>
            <w:hideMark/>
          </w:tcPr>
          <w:p w14:paraId="76935F60" w14:textId="77777777" w:rsidR="00C628C0" w:rsidRPr="00DE03CD" w:rsidRDefault="00C628C0">
            <w:pPr>
              <w:spacing w:after="0" w:line="240" w:lineRule="auto"/>
              <w:ind w:right="35"/>
              <w:jc w:val="center"/>
              <w:rPr>
                <w:rFonts w:ascii="Times New Roman" w:eastAsia="Times New Roman" w:hAnsi="Times New Roman"/>
                <w:lang w:eastAsia="uk-UA"/>
              </w:rPr>
            </w:pPr>
            <w:r w:rsidRPr="00DE03CD">
              <w:rPr>
                <w:rFonts w:ascii="Times New Roman" w:eastAsia="Times New Roman" w:hAnsi="Times New Roman"/>
                <w:lang w:eastAsia="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EBEE542" w14:textId="77777777" w:rsidR="00C628C0" w:rsidRPr="00DE03CD" w:rsidRDefault="00C628C0">
            <w:pPr>
              <w:spacing w:after="0" w:line="240" w:lineRule="auto"/>
              <w:ind w:right="32"/>
              <w:jc w:val="center"/>
              <w:rPr>
                <w:rFonts w:ascii="Times New Roman" w:eastAsia="Times New Roman" w:hAnsi="Times New Roman"/>
                <w:lang w:eastAsia="uk-UA"/>
              </w:rPr>
            </w:pPr>
            <w:r w:rsidRPr="00DE03CD">
              <w:rPr>
                <w:rFonts w:ascii="Times New Roman" w:eastAsia="Times New Roman" w:hAnsi="Times New Roman"/>
                <w:lang w:eastAsia="uk-UA"/>
              </w:rPr>
              <w:t>2</w:t>
            </w:r>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4C6DC05C" w14:textId="77777777" w:rsidR="00C628C0" w:rsidRPr="00DE03CD" w:rsidRDefault="00C628C0">
            <w:pPr>
              <w:spacing w:after="0" w:line="240" w:lineRule="auto"/>
              <w:ind w:right="30"/>
              <w:jc w:val="center"/>
              <w:rPr>
                <w:rFonts w:ascii="Times New Roman" w:eastAsia="Times New Roman" w:hAnsi="Times New Roman"/>
                <w:lang w:eastAsia="uk-UA"/>
              </w:rPr>
            </w:pPr>
            <w:r w:rsidRPr="00DE03CD">
              <w:rPr>
                <w:rFonts w:ascii="Times New Roman" w:eastAsia="Times New Roman" w:hAnsi="Times New Roman"/>
                <w:lang w:eastAsia="uk-UA"/>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97969C8" w14:textId="77777777" w:rsidR="00C628C0" w:rsidRPr="00DE03CD" w:rsidRDefault="00C628C0">
            <w:pPr>
              <w:spacing w:after="0" w:line="240" w:lineRule="auto"/>
              <w:ind w:right="30"/>
              <w:jc w:val="center"/>
              <w:rPr>
                <w:rFonts w:ascii="Times New Roman" w:eastAsia="Times New Roman" w:hAnsi="Times New Roman"/>
                <w:lang w:eastAsia="uk-UA"/>
              </w:rPr>
            </w:pPr>
            <w:r w:rsidRPr="00DE03CD">
              <w:rPr>
                <w:rFonts w:ascii="Times New Roman" w:eastAsia="Times New Roman" w:hAnsi="Times New Roman"/>
                <w:lang w:eastAsia="uk-UA"/>
              </w:rPr>
              <w:t>4</w:t>
            </w:r>
          </w:p>
        </w:tc>
      </w:tr>
      <w:tr w:rsidR="00C628C0" w:rsidRPr="00DE03CD" w14:paraId="55FFD1F9" w14:textId="77777777" w:rsidTr="00C628C0">
        <w:trPr>
          <w:trHeight w:val="422"/>
        </w:trPr>
        <w:tc>
          <w:tcPr>
            <w:tcW w:w="760" w:type="dxa"/>
            <w:tcBorders>
              <w:top w:val="single" w:sz="4" w:space="0" w:color="000000"/>
              <w:left w:val="single" w:sz="4" w:space="0" w:color="000000"/>
              <w:bottom w:val="single" w:sz="4" w:space="0" w:color="000000"/>
              <w:right w:val="single" w:sz="4" w:space="0" w:color="000000"/>
            </w:tcBorders>
            <w:vAlign w:val="center"/>
            <w:hideMark/>
          </w:tcPr>
          <w:p w14:paraId="5C56EFF7" w14:textId="77777777" w:rsidR="00C628C0" w:rsidRPr="00DE03CD" w:rsidRDefault="00C628C0">
            <w:pPr>
              <w:spacing w:after="0" w:line="240" w:lineRule="auto"/>
              <w:ind w:left="113" w:right="28"/>
              <w:rPr>
                <w:rFonts w:ascii="Times New Roman" w:eastAsia="Times New Roman" w:hAnsi="Times New Roman"/>
                <w:lang w:eastAsia="uk-UA"/>
              </w:rPr>
            </w:pPr>
            <w:r w:rsidRPr="00DE03CD">
              <w:rPr>
                <w:rFonts w:ascii="Times New Roman" w:eastAsia="Times New Roman" w:hAnsi="Times New Roman"/>
                <w:lang w:eastAsia="uk-UA"/>
              </w:rPr>
              <w:t xml:space="preserve">5. </w:t>
            </w:r>
          </w:p>
        </w:tc>
        <w:tc>
          <w:tcPr>
            <w:tcW w:w="4316" w:type="dxa"/>
            <w:tcBorders>
              <w:top w:val="single" w:sz="4" w:space="0" w:color="000000"/>
              <w:left w:val="single" w:sz="4" w:space="0" w:color="000000"/>
              <w:bottom w:val="single" w:sz="4" w:space="0" w:color="000000"/>
              <w:right w:val="single" w:sz="4" w:space="0" w:color="000000"/>
            </w:tcBorders>
            <w:vAlign w:val="center"/>
            <w:hideMark/>
          </w:tcPr>
          <w:p w14:paraId="0E40C58E" w14:textId="77777777" w:rsidR="00C628C0" w:rsidRPr="00DE03CD" w:rsidRDefault="00C628C0">
            <w:pPr>
              <w:spacing w:after="0" w:line="240" w:lineRule="auto"/>
              <w:ind w:left="79"/>
              <w:rPr>
                <w:rFonts w:ascii="Times New Roman" w:eastAsia="Times New Roman" w:hAnsi="Times New Roman"/>
                <w:lang w:eastAsia="uk-UA"/>
              </w:rPr>
            </w:pPr>
            <w:r w:rsidRPr="00DE03CD">
              <w:rPr>
                <w:rFonts w:ascii="Times New Roman" w:eastAsia="Times New Roman" w:hAnsi="Times New Roman"/>
                <w:lang w:eastAsia="uk-UA"/>
              </w:rPr>
              <w:t xml:space="preserve">Я почуваю себе вільно </w:t>
            </w:r>
          </w:p>
        </w:tc>
        <w:tc>
          <w:tcPr>
            <w:tcW w:w="1161" w:type="dxa"/>
            <w:tcBorders>
              <w:top w:val="single" w:sz="4" w:space="0" w:color="000000"/>
              <w:left w:val="single" w:sz="4" w:space="0" w:color="000000"/>
              <w:bottom w:val="single" w:sz="4" w:space="0" w:color="000000"/>
              <w:right w:val="single" w:sz="4" w:space="0" w:color="000000"/>
            </w:tcBorders>
            <w:vAlign w:val="center"/>
            <w:hideMark/>
          </w:tcPr>
          <w:p w14:paraId="65E77E7F" w14:textId="77777777" w:rsidR="00C628C0" w:rsidRPr="00DE03CD" w:rsidRDefault="00C628C0">
            <w:pPr>
              <w:spacing w:after="0" w:line="240" w:lineRule="auto"/>
              <w:ind w:right="35"/>
              <w:jc w:val="center"/>
              <w:rPr>
                <w:rFonts w:ascii="Times New Roman" w:eastAsia="Times New Roman" w:hAnsi="Times New Roman"/>
                <w:lang w:eastAsia="uk-UA"/>
              </w:rPr>
            </w:pPr>
            <w:r w:rsidRPr="00DE03CD">
              <w:rPr>
                <w:rFonts w:ascii="Times New Roman" w:eastAsia="Times New Roman" w:hAnsi="Times New Roman"/>
                <w:lang w:eastAsia="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CECCAE4" w14:textId="77777777" w:rsidR="00C628C0" w:rsidRPr="00DE03CD" w:rsidRDefault="00C628C0">
            <w:pPr>
              <w:spacing w:after="0" w:line="240" w:lineRule="auto"/>
              <w:ind w:right="32"/>
              <w:jc w:val="center"/>
              <w:rPr>
                <w:rFonts w:ascii="Times New Roman" w:eastAsia="Times New Roman" w:hAnsi="Times New Roman"/>
                <w:lang w:eastAsia="uk-UA"/>
              </w:rPr>
            </w:pPr>
            <w:r w:rsidRPr="00DE03CD">
              <w:rPr>
                <w:rFonts w:ascii="Times New Roman" w:eastAsia="Times New Roman" w:hAnsi="Times New Roman"/>
                <w:lang w:eastAsia="uk-UA"/>
              </w:rPr>
              <w:t>2</w:t>
            </w:r>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2330773A" w14:textId="77777777" w:rsidR="00C628C0" w:rsidRPr="00DE03CD" w:rsidRDefault="00C628C0">
            <w:pPr>
              <w:spacing w:after="0" w:line="240" w:lineRule="auto"/>
              <w:ind w:right="30"/>
              <w:jc w:val="center"/>
              <w:rPr>
                <w:rFonts w:ascii="Times New Roman" w:eastAsia="Times New Roman" w:hAnsi="Times New Roman"/>
                <w:lang w:eastAsia="uk-UA"/>
              </w:rPr>
            </w:pPr>
            <w:r w:rsidRPr="00DE03CD">
              <w:rPr>
                <w:rFonts w:ascii="Times New Roman" w:eastAsia="Times New Roman" w:hAnsi="Times New Roman"/>
                <w:lang w:eastAsia="uk-UA"/>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55AC337" w14:textId="77777777" w:rsidR="00C628C0" w:rsidRPr="00DE03CD" w:rsidRDefault="00C628C0">
            <w:pPr>
              <w:spacing w:after="0" w:line="240" w:lineRule="auto"/>
              <w:ind w:right="30"/>
              <w:jc w:val="center"/>
              <w:rPr>
                <w:rFonts w:ascii="Times New Roman" w:eastAsia="Times New Roman" w:hAnsi="Times New Roman"/>
                <w:lang w:eastAsia="uk-UA"/>
              </w:rPr>
            </w:pPr>
            <w:r w:rsidRPr="00DE03CD">
              <w:rPr>
                <w:rFonts w:ascii="Times New Roman" w:eastAsia="Times New Roman" w:hAnsi="Times New Roman"/>
                <w:lang w:eastAsia="uk-UA"/>
              </w:rPr>
              <w:t>4</w:t>
            </w:r>
          </w:p>
        </w:tc>
      </w:tr>
      <w:tr w:rsidR="00C628C0" w:rsidRPr="00DE03CD" w14:paraId="0B0E833E" w14:textId="77777777" w:rsidTr="00C628C0">
        <w:trPr>
          <w:trHeight w:val="422"/>
        </w:trPr>
        <w:tc>
          <w:tcPr>
            <w:tcW w:w="760" w:type="dxa"/>
            <w:tcBorders>
              <w:top w:val="single" w:sz="4" w:space="0" w:color="000000"/>
              <w:left w:val="single" w:sz="4" w:space="0" w:color="000000"/>
              <w:bottom w:val="single" w:sz="4" w:space="0" w:color="000000"/>
              <w:right w:val="single" w:sz="4" w:space="0" w:color="000000"/>
            </w:tcBorders>
            <w:vAlign w:val="center"/>
            <w:hideMark/>
          </w:tcPr>
          <w:p w14:paraId="522711C0" w14:textId="77777777" w:rsidR="00C628C0" w:rsidRPr="00DE03CD" w:rsidRDefault="00C628C0">
            <w:pPr>
              <w:spacing w:after="0" w:line="240" w:lineRule="auto"/>
              <w:ind w:left="113" w:right="28"/>
              <w:rPr>
                <w:rFonts w:ascii="Times New Roman" w:eastAsia="Times New Roman" w:hAnsi="Times New Roman"/>
                <w:lang w:eastAsia="uk-UA"/>
              </w:rPr>
            </w:pPr>
            <w:r w:rsidRPr="00DE03CD">
              <w:rPr>
                <w:rFonts w:ascii="Times New Roman" w:eastAsia="Times New Roman" w:hAnsi="Times New Roman"/>
                <w:lang w:eastAsia="uk-UA"/>
              </w:rPr>
              <w:t xml:space="preserve">6. </w:t>
            </w:r>
          </w:p>
        </w:tc>
        <w:tc>
          <w:tcPr>
            <w:tcW w:w="4316" w:type="dxa"/>
            <w:tcBorders>
              <w:top w:val="single" w:sz="4" w:space="0" w:color="000000"/>
              <w:left w:val="single" w:sz="4" w:space="0" w:color="000000"/>
              <w:bottom w:val="single" w:sz="4" w:space="0" w:color="000000"/>
              <w:right w:val="single" w:sz="4" w:space="0" w:color="000000"/>
            </w:tcBorders>
            <w:vAlign w:val="center"/>
            <w:hideMark/>
          </w:tcPr>
          <w:p w14:paraId="3FE0D9DA" w14:textId="77777777" w:rsidR="00C628C0" w:rsidRPr="00DE03CD" w:rsidRDefault="00C628C0">
            <w:pPr>
              <w:spacing w:after="0" w:line="240" w:lineRule="auto"/>
              <w:ind w:left="79"/>
              <w:rPr>
                <w:rFonts w:ascii="Times New Roman" w:eastAsia="Times New Roman" w:hAnsi="Times New Roman"/>
                <w:lang w:eastAsia="uk-UA"/>
              </w:rPr>
            </w:pPr>
            <w:r w:rsidRPr="00DE03CD">
              <w:rPr>
                <w:rFonts w:ascii="Times New Roman" w:eastAsia="Times New Roman" w:hAnsi="Times New Roman"/>
                <w:lang w:eastAsia="uk-UA"/>
              </w:rPr>
              <w:t>Я засмучений/засмучена</w:t>
            </w:r>
          </w:p>
        </w:tc>
        <w:tc>
          <w:tcPr>
            <w:tcW w:w="1161" w:type="dxa"/>
            <w:tcBorders>
              <w:top w:val="single" w:sz="4" w:space="0" w:color="000000"/>
              <w:left w:val="single" w:sz="4" w:space="0" w:color="000000"/>
              <w:bottom w:val="single" w:sz="4" w:space="0" w:color="000000"/>
              <w:right w:val="single" w:sz="4" w:space="0" w:color="000000"/>
            </w:tcBorders>
            <w:vAlign w:val="center"/>
            <w:hideMark/>
          </w:tcPr>
          <w:p w14:paraId="301257A3" w14:textId="77777777" w:rsidR="00C628C0" w:rsidRPr="00DE03CD" w:rsidRDefault="00C628C0">
            <w:pPr>
              <w:spacing w:after="0" w:line="240" w:lineRule="auto"/>
              <w:ind w:right="35"/>
              <w:jc w:val="center"/>
              <w:rPr>
                <w:rFonts w:ascii="Times New Roman" w:eastAsia="Times New Roman" w:hAnsi="Times New Roman"/>
                <w:lang w:eastAsia="uk-UA"/>
              </w:rPr>
            </w:pPr>
            <w:r w:rsidRPr="00DE03CD">
              <w:rPr>
                <w:rFonts w:ascii="Times New Roman" w:eastAsia="Times New Roman" w:hAnsi="Times New Roman"/>
                <w:lang w:eastAsia="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AB8E114" w14:textId="77777777" w:rsidR="00C628C0" w:rsidRPr="00DE03CD" w:rsidRDefault="00C628C0">
            <w:pPr>
              <w:spacing w:after="0" w:line="240" w:lineRule="auto"/>
              <w:ind w:right="32"/>
              <w:jc w:val="center"/>
              <w:rPr>
                <w:rFonts w:ascii="Times New Roman" w:eastAsia="Times New Roman" w:hAnsi="Times New Roman"/>
                <w:lang w:eastAsia="uk-UA"/>
              </w:rPr>
            </w:pPr>
            <w:r w:rsidRPr="00DE03CD">
              <w:rPr>
                <w:rFonts w:ascii="Times New Roman" w:eastAsia="Times New Roman" w:hAnsi="Times New Roman"/>
                <w:lang w:eastAsia="uk-UA"/>
              </w:rPr>
              <w:t>2</w:t>
            </w:r>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319FA671" w14:textId="77777777" w:rsidR="00C628C0" w:rsidRPr="00DE03CD" w:rsidRDefault="00C628C0">
            <w:pPr>
              <w:spacing w:after="0" w:line="240" w:lineRule="auto"/>
              <w:ind w:right="30"/>
              <w:jc w:val="center"/>
              <w:rPr>
                <w:rFonts w:ascii="Times New Roman" w:eastAsia="Times New Roman" w:hAnsi="Times New Roman"/>
                <w:lang w:eastAsia="uk-UA"/>
              </w:rPr>
            </w:pPr>
            <w:r w:rsidRPr="00DE03CD">
              <w:rPr>
                <w:rFonts w:ascii="Times New Roman" w:eastAsia="Times New Roman" w:hAnsi="Times New Roman"/>
                <w:lang w:eastAsia="uk-UA"/>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4C0FF49" w14:textId="77777777" w:rsidR="00C628C0" w:rsidRPr="00DE03CD" w:rsidRDefault="00C628C0">
            <w:pPr>
              <w:spacing w:after="0" w:line="240" w:lineRule="auto"/>
              <w:ind w:right="30"/>
              <w:jc w:val="center"/>
              <w:rPr>
                <w:rFonts w:ascii="Times New Roman" w:eastAsia="Times New Roman" w:hAnsi="Times New Roman"/>
                <w:lang w:eastAsia="uk-UA"/>
              </w:rPr>
            </w:pPr>
            <w:r w:rsidRPr="00DE03CD">
              <w:rPr>
                <w:rFonts w:ascii="Times New Roman" w:eastAsia="Times New Roman" w:hAnsi="Times New Roman"/>
                <w:lang w:eastAsia="uk-UA"/>
              </w:rPr>
              <w:t>4</w:t>
            </w:r>
          </w:p>
        </w:tc>
      </w:tr>
      <w:tr w:rsidR="00C628C0" w:rsidRPr="00DE03CD" w14:paraId="3DC58751" w14:textId="77777777" w:rsidTr="00C628C0">
        <w:trPr>
          <w:trHeight w:val="422"/>
        </w:trPr>
        <w:tc>
          <w:tcPr>
            <w:tcW w:w="760" w:type="dxa"/>
            <w:tcBorders>
              <w:top w:val="single" w:sz="4" w:space="0" w:color="000000"/>
              <w:left w:val="single" w:sz="4" w:space="0" w:color="000000"/>
              <w:bottom w:val="single" w:sz="4" w:space="0" w:color="000000"/>
              <w:right w:val="single" w:sz="4" w:space="0" w:color="000000"/>
            </w:tcBorders>
            <w:vAlign w:val="center"/>
            <w:hideMark/>
          </w:tcPr>
          <w:p w14:paraId="46CD8E55" w14:textId="77777777" w:rsidR="00C628C0" w:rsidRPr="00DE03CD" w:rsidRDefault="00C628C0">
            <w:pPr>
              <w:spacing w:after="0" w:line="240" w:lineRule="auto"/>
              <w:ind w:left="113" w:right="28"/>
              <w:rPr>
                <w:rFonts w:ascii="Times New Roman" w:eastAsia="Times New Roman" w:hAnsi="Times New Roman"/>
                <w:lang w:eastAsia="uk-UA"/>
              </w:rPr>
            </w:pPr>
            <w:r w:rsidRPr="00DE03CD">
              <w:rPr>
                <w:rFonts w:ascii="Times New Roman" w:eastAsia="Times New Roman" w:hAnsi="Times New Roman"/>
                <w:lang w:eastAsia="uk-UA"/>
              </w:rPr>
              <w:t xml:space="preserve">7. </w:t>
            </w:r>
          </w:p>
        </w:tc>
        <w:tc>
          <w:tcPr>
            <w:tcW w:w="4316" w:type="dxa"/>
            <w:tcBorders>
              <w:top w:val="single" w:sz="4" w:space="0" w:color="000000"/>
              <w:left w:val="single" w:sz="4" w:space="0" w:color="000000"/>
              <w:bottom w:val="single" w:sz="4" w:space="0" w:color="000000"/>
              <w:right w:val="single" w:sz="4" w:space="0" w:color="000000"/>
            </w:tcBorders>
            <w:vAlign w:val="center"/>
            <w:hideMark/>
          </w:tcPr>
          <w:p w14:paraId="56DA1E2E" w14:textId="77777777" w:rsidR="00C628C0" w:rsidRPr="00DE03CD" w:rsidRDefault="00C628C0">
            <w:pPr>
              <w:tabs>
                <w:tab w:val="center" w:pos="1841"/>
                <w:tab w:val="right" w:pos="4131"/>
              </w:tabs>
              <w:spacing w:after="0" w:line="240" w:lineRule="auto"/>
              <w:ind w:left="79"/>
              <w:rPr>
                <w:rFonts w:ascii="Times New Roman" w:eastAsia="Times New Roman" w:hAnsi="Times New Roman"/>
                <w:lang w:eastAsia="uk-UA"/>
              </w:rPr>
            </w:pPr>
            <w:r w:rsidRPr="00DE03CD">
              <w:rPr>
                <w:rFonts w:ascii="Times New Roman" w:eastAsia="Times New Roman" w:hAnsi="Times New Roman"/>
                <w:lang w:eastAsia="uk-UA"/>
              </w:rPr>
              <w:t xml:space="preserve">Мене хвилюють можливі невдачі </w:t>
            </w:r>
          </w:p>
        </w:tc>
        <w:tc>
          <w:tcPr>
            <w:tcW w:w="1161" w:type="dxa"/>
            <w:tcBorders>
              <w:top w:val="single" w:sz="4" w:space="0" w:color="000000"/>
              <w:left w:val="single" w:sz="4" w:space="0" w:color="000000"/>
              <w:bottom w:val="single" w:sz="4" w:space="0" w:color="000000"/>
              <w:right w:val="single" w:sz="4" w:space="0" w:color="000000"/>
            </w:tcBorders>
            <w:vAlign w:val="center"/>
            <w:hideMark/>
          </w:tcPr>
          <w:p w14:paraId="08C4B99C" w14:textId="77777777" w:rsidR="00C628C0" w:rsidRPr="00DE03CD" w:rsidRDefault="00C628C0">
            <w:pPr>
              <w:spacing w:after="0" w:line="240" w:lineRule="auto"/>
              <w:ind w:right="35"/>
              <w:jc w:val="center"/>
              <w:rPr>
                <w:rFonts w:ascii="Times New Roman" w:eastAsia="Times New Roman" w:hAnsi="Times New Roman"/>
                <w:lang w:eastAsia="uk-UA"/>
              </w:rPr>
            </w:pPr>
            <w:r w:rsidRPr="00DE03CD">
              <w:rPr>
                <w:rFonts w:ascii="Times New Roman" w:eastAsia="Times New Roman" w:hAnsi="Times New Roman"/>
                <w:lang w:eastAsia="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E11428D" w14:textId="77777777" w:rsidR="00C628C0" w:rsidRPr="00DE03CD" w:rsidRDefault="00C628C0">
            <w:pPr>
              <w:spacing w:after="0" w:line="240" w:lineRule="auto"/>
              <w:ind w:right="32"/>
              <w:jc w:val="center"/>
              <w:rPr>
                <w:rFonts w:ascii="Times New Roman" w:eastAsia="Times New Roman" w:hAnsi="Times New Roman"/>
                <w:lang w:eastAsia="uk-UA"/>
              </w:rPr>
            </w:pPr>
            <w:r w:rsidRPr="00DE03CD">
              <w:rPr>
                <w:rFonts w:ascii="Times New Roman" w:eastAsia="Times New Roman" w:hAnsi="Times New Roman"/>
                <w:lang w:eastAsia="uk-UA"/>
              </w:rPr>
              <w:t>2</w:t>
            </w:r>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773313DB" w14:textId="77777777" w:rsidR="00C628C0" w:rsidRPr="00DE03CD" w:rsidRDefault="00C628C0">
            <w:pPr>
              <w:spacing w:after="0" w:line="240" w:lineRule="auto"/>
              <w:ind w:right="30"/>
              <w:jc w:val="center"/>
              <w:rPr>
                <w:rFonts w:ascii="Times New Roman" w:eastAsia="Times New Roman" w:hAnsi="Times New Roman"/>
                <w:lang w:eastAsia="uk-UA"/>
              </w:rPr>
            </w:pPr>
            <w:r w:rsidRPr="00DE03CD">
              <w:rPr>
                <w:rFonts w:ascii="Times New Roman" w:eastAsia="Times New Roman" w:hAnsi="Times New Roman"/>
                <w:lang w:eastAsia="uk-UA"/>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D8DA37A" w14:textId="77777777" w:rsidR="00C628C0" w:rsidRPr="00DE03CD" w:rsidRDefault="00C628C0">
            <w:pPr>
              <w:spacing w:after="0" w:line="240" w:lineRule="auto"/>
              <w:ind w:right="30"/>
              <w:jc w:val="center"/>
              <w:rPr>
                <w:rFonts w:ascii="Times New Roman" w:eastAsia="Times New Roman" w:hAnsi="Times New Roman"/>
                <w:lang w:eastAsia="uk-UA"/>
              </w:rPr>
            </w:pPr>
            <w:r w:rsidRPr="00DE03CD">
              <w:rPr>
                <w:rFonts w:ascii="Times New Roman" w:eastAsia="Times New Roman" w:hAnsi="Times New Roman"/>
                <w:lang w:eastAsia="uk-UA"/>
              </w:rPr>
              <w:t>4</w:t>
            </w:r>
          </w:p>
        </w:tc>
      </w:tr>
      <w:tr w:rsidR="00C628C0" w:rsidRPr="00DE03CD" w14:paraId="0FF3DD6E" w14:textId="77777777" w:rsidTr="00C628C0">
        <w:trPr>
          <w:trHeight w:val="422"/>
        </w:trPr>
        <w:tc>
          <w:tcPr>
            <w:tcW w:w="760" w:type="dxa"/>
            <w:tcBorders>
              <w:top w:val="single" w:sz="4" w:space="0" w:color="000000"/>
              <w:left w:val="single" w:sz="4" w:space="0" w:color="000000"/>
              <w:bottom w:val="single" w:sz="4" w:space="0" w:color="000000"/>
              <w:right w:val="single" w:sz="4" w:space="0" w:color="000000"/>
            </w:tcBorders>
            <w:vAlign w:val="center"/>
            <w:hideMark/>
          </w:tcPr>
          <w:p w14:paraId="5DE4FBFA" w14:textId="77777777" w:rsidR="00C628C0" w:rsidRPr="00DE03CD" w:rsidRDefault="00C628C0">
            <w:pPr>
              <w:spacing w:after="0" w:line="240" w:lineRule="auto"/>
              <w:ind w:left="113" w:right="28"/>
              <w:rPr>
                <w:rFonts w:ascii="Times New Roman" w:eastAsia="Times New Roman" w:hAnsi="Times New Roman"/>
                <w:lang w:eastAsia="uk-UA"/>
              </w:rPr>
            </w:pPr>
            <w:r w:rsidRPr="00DE03CD">
              <w:rPr>
                <w:rFonts w:ascii="Times New Roman" w:eastAsia="Times New Roman" w:hAnsi="Times New Roman"/>
                <w:lang w:eastAsia="uk-UA"/>
              </w:rPr>
              <w:t xml:space="preserve">8. </w:t>
            </w:r>
          </w:p>
        </w:tc>
        <w:tc>
          <w:tcPr>
            <w:tcW w:w="4316" w:type="dxa"/>
            <w:tcBorders>
              <w:top w:val="single" w:sz="4" w:space="0" w:color="000000"/>
              <w:left w:val="single" w:sz="4" w:space="0" w:color="000000"/>
              <w:bottom w:val="single" w:sz="4" w:space="0" w:color="000000"/>
              <w:right w:val="single" w:sz="4" w:space="0" w:color="000000"/>
            </w:tcBorders>
            <w:vAlign w:val="center"/>
            <w:hideMark/>
          </w:tcPr>
          <w:p w14:paraId="34A37F96" w14:textId="77777777" w:rsidR="00C628C0" w:rsidRPr="00DE03CD" w:rsidRDefault="00C628C0">
            <w:pPr>
              <w:spacing w:after="0" w:line="240" w:lineRule="auto"/>
              <w:ind w:left="79"/>
              <w:rPr>
                <w:rFonts w:ascii="Times New Roman" w:eastAsia="Times New Roman" w:hAnsi="Times New Roman"/>
                <w:lang w:eastAsia="uk-UA"/>
              </w:rPr>
            </w:pPr>
            <w:r w:rsidRPr="00DE03CD">
              <w:rPr>
                <w:rFonts w:ascii="Times New Roman" w:eastAsia="Times New Roman" w:hAnsi="Times New Roman"/>
                <w:lang w:eastAsia="uk-UA"/>
              </w:rPr>
              <w:t>Я відчуваю себе відпочилим/відпочилою</w:t>
            </w:r>
          </w:p>
        </w:tc>
        <w:tc>
          <w:tcPr>
            <w:tcW w:w="1161" w:type="dxa"/>
            <w:tcBorders>
              <w:top w:val="single" w:sz="4" w:space="0" w:color="000000"/>
              <w:left w:val="single" w:sz="4" w:space="0" w:color="000000"/>
              <w:bottom w:val="single" w:sz="4" w:space="0" w:color="000000"/>
              <w:right w:val="single" w:sz="4" w:space="0" w:color="000000"/>
            </w:tcBorders>
            <w:vAlign w:val="center"/>
            <w:hideMark/>
          </w:tcPr>
          <w:p w14:paraId="7F626831" w14:textId="77777777" w:rsidR="00C628C0" w:rsidRPr="00DE03CD" w:rsidRDefault="00C628C0">
            <w:pPr>
              <w:spacing w:after="0" w:line="240" w:lineRule="auto"/>
              <w:ind w:right="35"/>
              <w:jc w:val="center"/>
              <w:rPr>
                <w:rFonts w:ascii="Times New Roman" w:eastAsia="Times New Roman" w:hAnsi="Times New Roman"/>
                <w:lang w:eastAsia="uk-UA"/>
              </w:rPr>
            </w:pPr>
            <w:r w:rsidRPr="00DE03CD">
              <w:rPr>
                <w:rFonts w:ascii="Times New Roman" w:eastAsia="Times New Roman" w:hAnsi="Times New Roman"/>
                <w:lang w:eastAsia="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D4423AC" w14:textId="77777777" w:rsidR="00C628C0" w:rsidRPr="00DE03CD" w:rsidRDefault="00C628C0">
            <w:pPr>
              <w:spacing w:after="0" w:line="240" w:lineRule="auto"/>
              <w:ind w:right="32"/>
              <w:jc w:val="center"/>
              <w:rPr>
                <w:rFonts w:ascii="Times New Roman" w:eastAsia="Times New Roman" w:hAnsi="Times New Roman"/>
                <w:lang w:eastAsia="uk-UA"/>
              </w:rPr>
            </w:pPr>
            <w:r w:rsidRPr="00DE03CD">
              <w:rPr>
                <w:rFonts w:ascii="Times New Roman" w:eastAsia="Times New Roman" w:hAnsi="Times New Roman"/>
                <w:lang w:eastAsia="uk-UA"/>
              </w:rPr>
              <w:t>2</w:t>
            </w:r>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3A1971B3" w14:textId="77777777" w:rsidR="00C628C0" w:rsidRPr="00DE03CD" w:rsidRDefault="00C628C0">
            <w:pPr>
              <w:spacing w:after="0" w:line="240" w:lineRule="auto"/>
              <w:ind w:right="30"/>
              <w:jc w:val="center"/>
              <w:rPr>
                <w:rFonts w:ascii="Times New Roman" w:eastAsia="Times New Roman" w:hAnsi="Times New Roman"/>
                <w:lang w:eastAsia="uk-UA"/>
              </w:rPr>
            </w:pPr>
            <w:r w:rsidRPr="00DE03CD">
              <w:rPr>
                <w:rFonts w:ascii="Times New Roman" w:eastAsia="Times New Roman" w:hAnsi="Times New Roman"/>
                <w:lang w:eastAsia="uk-UA"/>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D2BAF5F" w14:textId="77777777" w:rsidR="00C628C0" w:rsidRPr="00DE03CD" w:rsidRDefault="00C628C0">
            <w:pPr>
              <w:spacing w:after="0" w:line="240" w:lineRule="auto"/>
              <w:ind w:right="30"/>
              <w:jc w:val="center"/>
              <w:rPr>
                <w:rFonts w:ascii="Times New Roman" w:eastAsia="Times New Roman" w:hAnsi="Times New Roman"/>
                <w:lang w:eastAsia="uk-UA"/>
              </w:rPr>
            </w:pPr>
            <w:r w:rsidRPr="00DE03CD">
              <w:rPr>
                <w:rFonts w:ascii="Times New Roman" w:eastAsia="Times New Roman" w:hAnsi="Times New Roman"/>
                <w:lang w:eastAsia="uk-UA"/>
              </w:rPr>
              <w:t>4</w:t>
            </w:r>
          </w:p>
        </w:tc>
      </w:tr>
      <w:tr w:rsidR="00C628C0" w:rsidRPr="00DE03CD" w14:paraId="2EEAAD87" w14:textId="77777777" w:rsidTr="00C628C0">
        <w:trPr>
          <w:trHeight w:val="422"/>
        </w:trPr>
        <w:tc>
          <w:tcPr>
            <w:tcW w:w="760" w:type="dxa"/>
            <w:tcBorders>
              <w:top w:val="single" w:sz="4" w:space="0" w:color="000000"/>
              <w:left w:val="single" w:sz="4" w:space="0" w:color="000000"/>
              <w:bottom w:val="single" w:sz="4" w:space="0" w:color="000000"/>
              <w:right w:val="single" w:sz="4" w:space="0" w:color="000000"/>
            </w:tcBorders>
            <w:vAlign w:val="center"/>
            <w:hideMark/>
          </w:tcPr>
          <w:p w14:paraId="198279A3" w14:textId="77777777" w:rsidR="00C628C0" w:rsidRPr="00DE03CD" w:rsidRDefault="00C628C0">
            <w:pPr>
              <w:spacing w:after="0" w:line="240" w:lineRule="auto"/>
              <w:ind w:left="113" w:right="28"/>
              <w:rPr>
                <w:rFonts w:ascii="Times New Roman" w:eastAsia="Times New Roman" w:hAnsi="Times New Roman"/>
                <w:lang w:eastAsia="uk-UA"/>
              </w:rPr>
            </w:pPr>
            <w:r w:rsidRPr="00DE03CD">
              <w:rPr>
                <w:rFonts w:ascii="Times New Roman" w:eastAsia="Times New Roman" w:hAnsi="Times New Roman"/>
                <w:lang w:eastAsia="uk-UA"/>
              </w:rPr>
              <w:t xml:space="preserve">9. </w:t>
            </w:r>
          </w:p>
        </w:tc>
        <w:tc>
          <w:tcPr>
            <w:tcW w:w="4316" w:type="dxa"/>
            <w:tcBorders>
              <w:top w:val="single" w:sz="4" w:space="0" w:color="000000"/>
              <w:left w:val="single" w:sz="4" w:space="0" w:color="000000"/>
              <w:bottom w:val="single" w:sz="4" w:space="0" w:color="000000"/>
              <w:right w:val="single" w:sz="4" w:space="0" w:color="000000"/>
            </w:tcBorders>
            <w:vAlign w:val="center"/>
            <w:hideMark/>
          </w:tcPr>
          <w:p w14:paraId="3D81304A" w14:textId="77777777" w:rsidR="00C628C0" w:rsidRPr="00DE03CD" w:rsidRDefault="00C628C0">
            <w:pPr>
              <w:spacing w:after="0" w:line="240" w:lineRule="auto"/>
              <w:ind w:left="79"/>
              <w:rPr>
                <w:rFonts w:ascii="Times New Roman" w:eastAsia="Times New Roman" w:hAnsi="Times New Roman"/>
                <w:lang w:eastAsia="uk-UA"/>
              </w:rPr>
            </w:pPr>
            <w:r w:rsidRPr="00DE03CD">
              <w:rPr>
                <w:rFonts w:ascii="Times New Roman" w:eastAsia="Times New Roman" w:hAnsi="Times New Roman"/>
                <w:lang w:eastAsia="uk-UA"/>
              </w:rPr>
              <w:t>Я собою невдоволений/невдоволена</w:t>
            </w:r>
          </w:p>
        </w:tc>
        <w:tc>
          <w:tcPr>
            <w:tcW w:w="1161" w:type="dxa"/>
            <w:tcBorders>
              <w:top w:val="single" w:sz="4" w:space="0" w:color="000000"/>
              <w:left w:val="single" w:sz="4" w:space="0" w:color="000000"/>
              <w:bottom w:val="single" w:sz="4" w:space="0" w:color="000000"/>
              <w:right w:val="single" w:sz="4" w:space="0" w:color="000000"/>
            </w:tcBorders>
            <w:vAlign w:val="center"/>
            <w:hideMark/>
          </w:tcPr>
          <w:p w14:paraId="20266B10" w14:textId="77777777" w:rsidR="00C628C0" w:rsidRPr="00DE03CD" w:rsidRDefault="00C628C0">
            <w:pPr>
              <w:spacing w:after="0" w:line="240" w:lineRule="auto"/>
              <w:ind w:right="35"/>
              <w:jc w:val="center"/>
              <w:rPr>
                <w:rFonts w:ascii="Times New Roman" w:eastAsia="Times New Roman" w:hAnsi="Times New Roman"/>
                <w:lang w:eastAsia="uk-UA"/>
              </w:rPr>
            </w:pPr>
            <w:r w:rsidRPr="00DE03CD">
              <w:rPr>
                <w:rFonts w:ascii="Times New Roman" w:eastAsia="Times New Roman" w:hAnsi="Times New Roman"/>
                <w:lang w:eastAsia="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CE61907" w14:textId="77777777" w:rsidR="00C628C0" w:rsidRPr="00DE03CD" w:rsidRDefault="00C628C0">
            <w:pPr>
              <w:spacing w:after="0" w:line="240" w:lineRule="auto"/>
              <w:ind w:right="32"/>
              <w:jc w:val="center"/>
              <w:rPr>
                <w:rFonts w:ascii="Times New Roman" w:eastAsia="Times New Roman" w:hAnsi="Times New Roman"/>
                <w:lang w:eastAsia="uk-UA"/>
              </w:rPr>
            </w:pPr>
            <w:r w:rsidRPr="00DE03CD">
              <w:rPr>
                <w:rFonts w:ascii="Times New Roman" w:eastAsia="Times New Roman" w:hAnsi="Times New Roman"/>
                <w:lang w:eastAsia="uk-UA"/>
              </w:rPr>
              <w:t>2</w:t>
            </w:r>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225B280B" w14:textId="77777777" w:rsidR="00C628C0" w:rsidRPr="00DE03CD" w:rsidRDefault="00C628C0">
            <w:pPr>
              <w:spacing w:after="0" w:line="240" w:lineRule="auto"/>
              <w:ind w:right="30"/>
              <w:jc w:val="center"/>
              <w:rPr>
                <w:rFonts w:ascii="Times New Roman" w:eastAsia="Times New Roman" w:hAnsi="Times New Roman"/>
                <w:lang w:eastAsia="uk-UA"/>
              </w:rPr>
            </w:pPr>
            <w:r w:rsidRPr="00DE03CD">
              <w:rPr>
                <w:rFonts w:ascii="Times New Roman" w:eastAsia="Times New Roman" w:hAnsi="Times New Roman"/>
                <w:lang w:eastAsia="uk-UA"/>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E1BE346" w14:textId="77777777" w:rsidR="00C628C0" w:rsidRPr="00DE03CD" w:rsidRDefault="00C628C0">
            <w:pPr>
              <w:spacing w:after="0" w:line="240" w:lineRule="auto"/>
              <w:ind w:right="30"/>
              <w:jc w:val="center"/>
              <w:rPr>
                <w:rFonts w:ascii="Times New Roman" w:eastAsia="Times New Roman" w:hAnsi="Times New Roman"/>
                <w:lang w:eastAsia="uk-UA"/>
              </w:rPr>
            </w:pPr>
            <w:r w:rsidRPr="00DE03CD">
              <w:rPr>
                <w:rFonts w:ascii="Times New Roman" w:eastAsia="Times New Roman" w:hAnsi="Times New Roman"/>
                <w:lang w:eastAsia="uk-UA"/>
              </w:rPr>
              <w:t>4</w:t>
            </w:r>
          </w:p>
        </w:tc>
      </w:tr>
      <w:tr w:rsidR="00C628C0" w:rsidRPr="00DE03CD" w14:paraId="369B148B" w14:textId="77777777" w:rsidTr="00C628C0">
        <w:trPr>
          <w:trHeight w:val="422"/>
        </w:trPr>
        <w:tc>
          <w:tcPr>
            <w:tcW w:w="760" w:type="dxa"/>
            <w:tcBorders>
              <w:top w:val="single" w:sz="4" w:space="0" w:color="000000"/>
              <w:left w:val="single" w:sz="4" w:space="0" w:color="000000"/>
              <w:bottom w:val="single" w:sz="4" w:space="0" w:color="000000"/>
              <w:right w:val="single" w:sz="4" w:space="0" w:color="000000"/>
            </w:tcBorders>
            <w:vAlign w:val="center"/>
            <w:hideMark/>
          </w:tcPr>
          <w:p w14:paraId="7C0FD740" w14:textId="77777777" w:rsidR="00C628C0" w:rsidRPr="00DE03CD" w:rsidRDefault="00C628C0">
            <w:pPr>
              <w:spacing w:after="0" w:line="240" w:lineRule="auto"/>
              <w:ind w:left="113"/>
              <w:rPr>
                <w:rFonts w:ascii="Times New Roman" w:eastAsia="Times New Roman" w:hAnsi="Times New Roman"/>
                <w:lang w:eastAsia="uk-UA"/>
              </w:rPr>
            </w:pPr>
            <w:r w:rsidRPr="00DE03CD">
              <w:rPr>
                <w:rFonts w:ascii="Times New Roman" w:eastAsia="Times New Roman" w:hAnsi="Times New Roman"/>
                <w:lang w:eastAsia="uk-UA"/>
              </w:rPr>
              <w:t xml:space="preserve">10. </w:t>
            </w:r>
          </w:p>
        </w:tc>
        <w:tc>
          <w:tcPr>
            <w:tcW w:w="4316" w:type="dxa"/>
            <w:tcBorders>
              <w:top w:val="single" w:sz="4" w:space="0" w:color="000000"/>
              <w:left w:val="single" w:sz="4" w:space="0" w:color="000000"/>
              <w:bottom w:val="single" w:sz="4" w:space="0" w:color="000000"/>
              <w:right w:val="single" w:sz="4" w:space="0" w:color="000000"/>
            </w:tcBorders>
            <w:vAlign w:val="center"/>
            <w:hideMark/>
          </w:tcPr>
          <w:p w14:paraId="06C1AFD5" w14:textId="77777777" w:rsidR="00C628C0" w:rsidRPr="00DE03CD" w:rsidRDefault="00C628C0">
            <w:pPr>
              <w:tabs>
                <w:tab w:val="center" w:pos="1404"/>
                <w:tab w:val="right" w:pos="4131"/>
              </w:tabs>
              <w:spacing w:after="0" w:line="240" w:lineRule="auto"/>
              <w:ind w:left="79"/>
              <w:rPr>
                <w:rFonts w:ascii="Times New Roman" w:eastAsia="Times New Roman" w:hAnsi="Times New Roman"/>
                <w:lang w:eastAsia="uk-UA"/>
              </w:rPr>
            </w:pPr>
            <w:r w:rsidRPr="00DE03CD">
              <w:rPr>
                <w:rFonts w:ascii="Times New Roman" w:eastAsia="Times New Roman" w:hAnsi="Times New Roman"/>
                <w:lang w:eastAsia="uk-UA"/>
              </w:rPr>
              <w:t xml:space="preserve">Я відчуваю внутрішнє задоволення </w:t>
            </w:r>
          </w:p>
        </w:tc>
        <w:tc>
          <w:tcPr>
            <w:tcW w:w="1161" w:type="dxa"/>
            <w:tcBorders>
              <w:top w:val="single" w:sz="4" w:space="0" w:color="000000"/>
              <w:left w:val="single" w:sz="4" w:space="0" w:color="000000"/>
              <w:bottom w:val="single" w:sz="4" w:space="0" w:color="000000"/>
              <w:right w:val="single" w:sz="4" w:space="0" w:color="000000"/>
            </w:tcBorders>
            <w:vAlign w:val="center"/>
            <w:hideMark/>
          </w:tcPr>
          <w:p w14:paraId="4F834257" w14:textId="77777777" w:rsidR="00C628C0" w:rsidRPr="00DE03CD" w:rsidRDefault="00C628C0">
            <w:pPr>
              <w:spacing w:after="0" w:line="240" w:lineRule="auto"/>
              <w:ind w:right="35"/>
              <w:jc w:val="center"/>
              <w:rPr>
                <w:rFonts w:ascii="Times New Roman" w:eastAsia="Times New Roman" w:hAnsi="Times New Roman"/>
                <w:lang w:eastAsia="uk-UA"/>
              </w:rPr>
            </w:pPr>
            <w:r w:rsidRPr="00DE03CD">
              <w:rPr>
                <w:rFonts w:ascii="Times New Roman" w:eastAsia="Times New Roman" w:hAnsi="Times New Roman"/>
                <w:lang w:eastAsia="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994D3C7" w14:textId="77777777" w:rsidR="00C628C0" w:rsidRPr="00DE03CD" w:rsidRDefault="00C628C0">
            <w:pPr>
              <w:spacing w:after="0" w:line="240" w:lineRule="auto"/>
              <w:ind w:right="32"/>
              <w:jc w:val="center"/>
              <w:rPr>
                <w:rFonts w:ascii="Times New Roman" w:eastAsia="Times New Roman" w:hAnsi="Times New Roman"/>
                <w:lang w:eastAsia="uk-UA"/>
              </w:rPr>
            </w:pPr>
            <w:r w:rsidRPr="00DE03CD">
              <w:rPr>
                <w:rFonts w:ascii="Times New Roman" w:eastAsia="Times New Roman" w:hAnsi="Times New Roman"/>
                <w:lang w:eastAsia="uk-UA"/>
              </w:rPr>
              <w:t>2</w:t>
            </w:r>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5D8D60C4" w14:textId="77777777" w:rsidR="00C628C0" w:rsidRPr="00DE03CD" w:rsidRDefault="00C628C0">
            <w:pPr>
              <w:spacing w:after="0" w:line="240" w:lineRule="auto"/>
              <w:ind w:right="30"/>
              <w:jc w:val="center"/>
              <w:rPr>
                <w:rFonts w:ascii="Times New Roman" w:eastAsia="Times New Roman" w:hAnsi="Times New Roman"/>
                <w:lang w:eastAsia="uk-UA"/>
              </w:rPr>
            </w:pPr>
            <w:r w:rsidRPr="00DE03CD">
              <w:rPr>
                <w:rFonts w:ascii="Times New Roman" w:eastAsia="Times New Roman" w:hAnsi="Times New Roman"/>
                <w:lang w:eastAsia="uk-UA"/>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3C63990" w14:textId="77777777" w:rsidR="00C628C0" w:rsidRPr="00DE03CD" w:rsidRDefault="00C628C0">
            <w:pPr>
              <w:spacing w:after="0" w:line="240" w:lineRule="auto"/>
              <w:ind w:right="30"/>
              <w:jc w:val="center"/>
              <w:rPr>
                <w:rFonts w:ascii="Times New Roman" w:eastAsia="Times New Roman" w:hAnsi="Times New Roman"/>
                <w:lang w:eastAsia="uk-UA"/>
              </w:rPr>
            </w:pPr>
            <w:r w:rsidRPr="00DE03CD">
              <w:rPr>
                <w:rFonts w:ascii="Times New Roman" w:eastAsia="Times New Roman" w:hAnsi="Times New Roman"/>
                <w:lang w:eastAsia="uk-UA"/>
              </w:rPr>
              <w:t>4</w:t>
            </w:r>
          </w:p>
        </w:tc>
      </w:tr>
      <w:tr w:rsidR="00C628C0" w:rsidRPr="00DE03CD" w14:paraId="67540F56" w14:textId="77777777" w:rsidTr="00C628C0">
        <w:trPr>
          <w:trHeight w:val="422"/>
        </w:trPr>
        <w:tc>
          <w:tcPr>
            <w:tcW w:w="760" w:type="dxa"/>
            <w:tcBorders>
              <w:top w:val="single" w:sz="4" w:space="0" w:color="000000"/>
              <w:left w:val="single" w:sz="4" w:space="0" w:color="000000"/>
              <w:bottom w:val="single" w:sz="4" w:space="0" w:color="000000"/>
              <w:right w:val="single" w:sz="4" w:space="0" w:color="000000"/>
            </w:tcBorders>
            <w:vAlign w:val="center"/>
            <w:hideMark/>
          </w:tcPr>
          <w:p w14:paraId="766FDA0E" w14:textId="77777777" w:rsidR="00C628C0" w:rsidRPr="00DE03CD" w:rsidRDefault="00C628C0">
            <w:pPr>
              <w:spacing w:after="0" w:line="240" w:lineRule="auto"/>
              <w:ind w:left="113"/>
              <w:rPr>
                <w:rFonts w:ascii="Times New Roman" w:eastAsia="Times New Roman" w:hAnsi="Times New Roman"/>
                <w:lang w:eastAsia="uk-UA"/>
              </w:rPr>
            </w:pPr>
            <w:r w:rsidRPr="00DE03CD">
              <w:rPr>
                <w:rFonts w:ascii="Times New Roman" w:eastAsia="Times New Roman" w:hAnsi="Times New Roman"/>
                <w:lang w:eastAsia="uk-UA"/>
              </w:rPr>
              <w:t xml:space="preserve">11. </w:t>
            </w:r>
          </w:p>
        </w:tc>
        <w:tc>
          <w:tcPr>
            <w:tcW w:w="4316" w:type="dxa"/>
            <w:tcBorders>
              <w:top w:val="single" w:sz="4" w:space="0" w:color="000000"/>
              <w:left w:val="single" w:sz="4" w:space="0" w:color="000000"/>
              <w:bottom w:val="single" w:sz="4" w:space="0" w:color="000000"/>
              <w:right w:val="single" w:sz="4" w:space="0" w:color="000000"/>
            </w:tcBorders>
            <w:vAlign w:val="center"/>
            <w:hideMark/>
          </w:tcPr>
          <w:p w14:paraId="3C0D48D1" w14:textId="77777777" w:rsidR="00C628C0" w:rsidRPr="00DE03CD" w:rsidRDefault="00C628C0">
            <w:pPr>
              <w:spacing w:after="0" w:line="240" w:lineRule="auto"/>
              <w:ind w:left="79"/>
              <w:rPr>
                <w:rFonts w:ascii="Times New Roman" w:eastAsia="Times New Roman" w:hAnsi="Times New Roman"/>
                <w:lang w:eastAsia="uk-UA"/>
              </w:rPr>
            </w:pPr>
            <w:r w:rsidRPr="00DE03CD">
              <w:rPr>
                <w:rFonts w:ascii="Times New Roman" w:eastAsia="Times New Roman" w:hAnsi="Times New Roman"/>
                <w:lang w:eastAsia="uk-UA"/>
              </w:rPr>
              <w:t xml:space="preserve">Я впевнений/впевнена у собі </w:t>
            </w:r>
          </w:p>
        </w:tc>
        <w:tc>
          <w:tcPr>
            <w:tcW w:w="1161" w:type="dxa"/>
            <w:tcBorders>
              <w:top w:val="single" w:sz="4" w:space="0" w:color="000000"/>
              <w:left w:val="single" w:sz="4" w:space="0" w:color="000000"/>
              <w:bottom w:val="single" w:sz="4" w:space="0" w:color="000000"/>
              <w:right w:val="single" w:sz="4" w:space="0" w:color="000000"/>
            </w:tcBorders>
            <w:vAlign w:val="center"/>
            <w:hideMark/>
          </w:tcPr>
          <w:p w14:paraId="64AF4BF8" w14:textId="77777777" w:rsidR="00C628C0" w:rsidRPr="00DE03CD" w:rsidRDefault="00C628C0">
            <w:pPr>
              <w:spacing w:after="0" w:line="240" w:lineRule="auto"/>
              <w:ind w:right="35"/>
              <w:jc w:val="center"/>
              <w:rPr>
                <w:rFonts w:ascii="Times New Roman" w:eastAsia="Times New Roman" w:hAnsi="Times New Roman"/>
                <w:lang w:eastAsia="uk-UA"/>
              </w:rPr>
            </w:pPr>
            <w:r w:rsidRPr="00DE03CD">
              <w:rPr>
                <w:rFonts w:ascii="Times New Roman" w:eastAsia="Times New Roman" w:hAnsi="Times New Roman"/>
                <w:lang w:eastAsia="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4026553" w14:textId="77777777" w:rsidR="00C628C0" w:rsidRPr="00DE03CD" w:rsidRDefault="00C628C0">
            <w:pPr>
              <w:spacing w:after="0" w:line="240" w:lineRule="auto"/>
              <w:ind w:right="32"/>
              <w:jc w:val="center"/>
              <w:rPr>
                <w:rFonts w:ascii="Times New Roman" w:eastAsia="Times New Roman" w:hAnsi="Times New Roman"/>
                <w:lang w:eastAsia="uk-UA"/>
              </w:rPr>
            </w:pPr>
            <w:r w:rsidRPr="00DE03CD">
              <w:rPr>
                <w:rFonts w:ascii="Times New Roman" w:eastAsia="Times New Roman" w:hAnsi="Times New Roman"/>
                <w:lang w:eastAsia="uk-UA"/>
              </w:rPr>
              <w:t>2</w:t>
            </w:r>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5AF60122" w14:textId="77777777" w:rsidR="00C628C0" w:rsidRPr="00DE03CD" w:rsidRDefault="00C628C0">
            <w:pPr>
              <w:spacing w:after="0" w:line="240" w:lineRule="auto"/>
              <w:ind w:right="30"/>
              <w:jc w:val="center"/>
              <w:rPr>
                <w:rFonts w:ascii="Times New Roman" w:eastAsia="Times New Roman" w:hAnsi="Times New Roman"/>
                <w:lang w:eastAsia="uk-UA"/>
              </w:rPr>
            </w:pPr>
            <w:r w:rsidRPr="00DE03CD">
              <w:rPr>
                <w:rFonts w:ascii="Times New Roman" w:eastAsia="Times New Roman" w:hAnsi="Times New Roman"/>
                <w:lang w:eastAsia="uk-UA"/>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A966958" w14:textId="77777777" w:rsidR="00C628C0" w:rsidRPr="00DE03CD" w:rsidRDefault="00C628C0">
            <w:pPr>
              <w:spacing w:after="0" w:line="240" w:lineRule="auto"/>
              <w:ind w:right="30"/>
              <w:jc w:val="center"/>
              <w:rPr>
                <w:rFonts w:ascii="Times New Roman" w:eastAsia="Times New Roman" w:hAnsi="Times New Roman"/>
                <w:lang w:eastAsia="uk-UA"/>
              </w:rPr>
            </w:pPr>
            <w:r w:rsidRPr="00DE03CD">
              <w:rPr>
                <w:rFonts w:ascii="Times New Roman" w:eastAsia="Times New Roman" w:hAnsi="Times New Roman"/>
                <w:lang w:eastAsia="uk-UA"/>
              </w:rPr>
              <w:t>4</w:t>
            </w:r>
          </w:p>
        </w:tc>
      </w:tr>
      <w:tr w:rsidR="00C628C0" w:rsidRPr="00DE03CD" w14:paraId="25589BBA" w14:textId="77777777" w:rsidTr="00C628C0">
        <w:trPr>
          <w:trHeight w:val="422"/>
        </w:trPr>
        <w:tc>
          <w:tcPr>
            <w:tcW w:w="760" w:type="dxa"/>
            <w:tcBorders>
              <w:top w:val="single" w:sz="4" w:space="0" w:color="000000"/>
              <w:left w:val="single" w:sz="4" w:space="0" w:color="000000"/>
              <w:bottom w:val="single" w:sz="4" w:space="0" w:color="000000"/>
              <w:right w:val="single" w:sz="4" w:space="0" w:color="000000"/>
            </w:tcBorders>
            <w:vAlign w:val="center"/>
            <w:hideMark/>
          </w:tcPr>
          <w:p w14:paraId="1EDD4331" w14:textId="77777777" w:rsidR="00C628C0" w:rsidRPr="00DE03CD" w:rsidRDefault="00C628C0">
            <w:pPr>
              <w:spacing w:after="0" w:line="240" w:lineRule="auto"/>
              <w:ind w:left="113"/>
              <w:rPr>
                <w:rFonts w:ascii="Times New Roman" w:eastAsia="Times New Roman" w:hAnsi="Times New Roman"/>
                <w:lang w:eastAsia="uk-UA"/>
              </w:rPr>
            </w:pPr>
            <w:r w:rsidRPr="00DE03CD">
              <w:rPr>
                <w:rFonts w:ascii="Times New Roman" w:eastAsia="Times New Roman" w:hAnsi="Times New Roman"/>
                <w:lang w:eastAsia="uk-UA"/>
              </w:rPr>
              <w:t xml:space="preserve">12. </w:t>
            </w:r>
          </w:p>
        </w:tc>
        <w:tc>
          <w:tcPr>
            <w:tcW w:w="4316" w:type="dxa"/>
            <w:tcBorders>
              <w:top w:val="single" w:sz="4" w:space="0" w:color="000000"/>
              <w:left w:val="single" w:sz="4" w:space="0" w:color="000000"/>
              <w:bottom w:val="single" w:sz="4" w:space="0" w:color="000000"/>
              <w:right w:val="single" w:sz="4" w:space="0" w:color="000000"/>
            </w:tcBorders>
            <w:vAlign w:val="center"/>
            <w:hideMark/>
          </w:tcPr>
          <w:p w14:paraId="29676653" w14:textId="77777777" w:rsidR="00C628C0" w:rsidRPr="00DE03CD" w:rsidRDefault="00C628C0">
            <w:pPr>
              <w:spacing w:after="0" w:line="240" w:lineRule="auto"/>
              <w:ind w:left="79"/>
              <w:rPr>
                <w:rFonts w:ascii="Times New Roman" w:eastAsia="Times New Roman" w:hAnsi="Times New Roman"/>
                <w:lang w:eastAsia="uk-UA"/>
              </w:rPr>
            </w:pPr>
            <w:r w:rsidRPr="00DE03CD">
              <w:rPr>
                <w:rFonts w:ascii="Times New Roman" w:eastAsia="Times New Roman" w:hAnsi="Times New Roman"/>
                <w:lang w:eastAsia="uk-UA"/>
              </w:rPr>
              <w:t xml:space="preserve">Я нервую </w:t>
            </w:r>
          </w:p>
        </w:tc>
        <w:tc>
          <w:tcPr>
            <w:tcW w:w="1161" w:type="dxa"/>
            <w:tcBorders>
              <w:top w:val="single" w:sz="4" w:space="0" w:color="000000"/>
              <w:left w:val="single" w:sz="4" w:space="0" w:color="000000"/>
              <w:bottom w:val="single" w:sz="4" w:space="0" w:color="000000"/>
              <w:right w:val="single" w:sz="4" w:space="0" w:color="000000"/>
            </w:tcBorders>
            <w:vAlign w:val="center"/>
            <w:hideMark/>
          </w:tcPr>
          <w:p w14:paraId="7ECD487A" w14:textId="77777777" w:rsidR="00C628C0" w:rsidRPr="00DE03CD" w:rsidRDefault="00C628C0">
            <w:pPr>
              <w:spacing w:after="0" w:line="240" w:lineRule="auto"/>
              <w:ind w:right="35"/>
              <w:jc w:val="center"/>
              <w:rPr>
                <w:rFonts w:ascii="Times New Roman" w:eastAsia="Times New Roman" w:hAnsi="Times New Roman"/>
                <w:lang w:eastAsia="uk-UA"/>
              </w:rPr>
            </w:pPr>
            <w:r w:rsidRPr="00DE03CD">
              <w:rPr>
                <w:rFonts w:ascii="Times New Roman" w:eastAsia="Times New Roman" w:hAnsi="Times New Roman"/>
                <w:lang w:eastAsia="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46277B8" w14:textId="77777777" w:rsidR="00C628C0" w:rsidRPr="00DE03CD" w:rsidRDefault="00C628C0">
            <w:pPr>
              <w:spacing w:after="0" w:line="240" w:lineRule="auto"/>
              <w:ind w:right="32"/>
              <w:jc w:val="center"/>
              <w:rPr>
                <w:rFonts w:ascii="Times New Roman" w:eastAsia="Times New Roman" w:hAnsi="Times New Roman"/>
                <w:lang w:eastAsia="uk-UA"/>
              </w:rPr>
            </w:pPr>
            <w:r w:rsidRPr="00DE03CD">
              <w:rPr>
                <w:rFonts w:ascii="Times New Roman" w:eastAsia="Times New Roman" w:hAnsi="Times New Roman"/>
                <w:lang w:eastAsia="uk-UA"/>
              </w:rPr>
              <w:t>2</w:t>
            </w:r>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70978A02" w14:textId="77777777" w:rsidR="00C628C0" w:rsidRPr="00DE03CD" w:rsidRDefault="00C628C0">
            <w:pPr>
              <w:spacing w:after="0" w:line="240" w:lineRule="auto"/>
              <w:ind w:right="30"/>
              <w:jc w:val="center"/>
              <w:rPr>
                <w:rFonts w:ascii="Times New Roman" w:eastAsia="Times New Roman" w:hAnsi="Times New Roman"/>
                <w:lang w:eastAsia="uk-UA"/>
              </w:rPr>
            </w:pPr>
            <w:r w:rsidRPr="00DE03CD">
              <w:rPr>
                <w:rFonts w:ascii="Times New Roman" w:eastAsia="Times New Roman" w:hAnsi="Times New Roman"/>
                <w:lang w:eastAsia="uk-UA"/>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0966977" w14:textId="77777777" w:rsidR="00C628C0" w:rsidRPr="00DE03CD" w:rsidRDefault="00C628C0">
            <w:pPr>
              <w:spacing w:after="0" w:line="240" w:lineRule="auto"/>
              <w:ind w:right="30"/>
              <w:jc w:val="center"/>
              <w:rPr>
                <w:rFonts w:ascii="Times New Roman" w:eastAsia="Times New Roman" w:hAnsi="Times New Roman"/>
                <w:lang w:eastAsia="uk-UA"/>
              </w:rPr>
            </w:pPr>
            <w:r w:rsidRPr="00DE03CD">
              <w:rPr>
                <w:rFonts w:ascii="Times New Roman" w:eastAsia="Times New Roman" w:hAnsi="Times New Roman"/>
                <w:lang w:eastAsia="uk-UA"/>
              </w:rPr>
              <w:t>4</w:t>
            </w:r>
          </w:p>
        </w:tc>
      </w:tr>
      <w:tr w:rsidR="00C628C0" w:rsidRPr="00DE03CD" w14:paraId="1B871E6D" w14:textId="77777777" w:rsidTr="00C628C0">
        <w:trPr>
          <w:trHeight w:val="422"/>
        </w:trPr>
        <w:tc>
          <w:tcPr>
            <w:tcW w:w="760" w:type="dxa"/>
            <w:tcBorders>
              <w:top w:val="single" w:sz="4" w:space="0" w:color="000000"/>
              <w:left w:val="single" w:sz="4" w:space="0" w:color="000000"/>
              <w:bottom w:val="single" w:sz="4" w:space="0" w:color="000000"/>
              <w:right w:val="single" w:sz="4" w:space="0" w:color="000000"/>
            </w:tcBorders>
            <w:vAlign w:val="center"/>
            <w:hideMark/>
          </w:tcPr>
          <w:p w14:paraId="535AE977" w14:textId="77777777" w:rsidR="00C628C0" w:rsidRPr="00DE03CD" w:rsidRDefault="00C628C0">
            <w:pPr>
              <w:spacing w:after="0" w:line="240" w:lineRule="auto"/>
              <w:ind w:left="113"/>
              <w:rPr>
                <w:rFonts w:ascii="Times New Roman" w:eastAsia="Times New Roman" w:hAnsi="Times New Roman"/>
                <w:lang w:eastAsia="uk-UA"/>
              </w:rPr>
            </w:pPr>
            <w:r w:rsidRPr="00DE03CD">
              <w:rPr>
                <w:rFonts w:ascii="Times New Roman" w:eastAsia="Times New Roman" w:hAnsi="Times New Roman"/>
                <w:lang w:eastAsia="uk-UA"/>
              </w:rPr>
              <w:t xml:space="preserve">13. </w:t>
            </w:r>
          </w:p>
        </w:tc>
        <w:tc>
          <w:tcPr>
            <w:tcW w:w="4316" w:type="dxa"/>
            <w:tcBorders>
              <w:top w:val="single" w:sz="4" w:space="0" w:color="000000"/>
              <w:left w:val="single" w:sz="4" w:space="0" w:color="000000"/>
              <w:bottom w:val="single" w:sz="4" w:space="0" w:color="000000"/>
              <w:right w:val="single" w:sz="4" w:space="0" w:color="000000"/>
            </w:tcBorders>
            <w:vAlign w:val="center"/>
            <w:hideMark/>
          </w:tcPr>
          <w:p w14:paraId="61BB56BA" w14:textId="77777777" w:rsidR="00C628C0" w:rsidRPr="00DE03CD" w:rsidRDefault="00C628C0">
            <w:pPr>
              <w:spacing w:after="0" w:line="240" w:lineRule="auto"/>
              <w:ind w:left="79"/>
              <w:rPr>
                <w:rFonts w:ascii="Times New Roman" w:eastAsia="Times New Roman" w:hAnsi="Times New Roman"/>
                <w:lang w:eastAsia="uk-UA"/>
              </w:rPr>
            </w:pPr>
            <w:r w:rsidRPr="00DE03CD">
              <w:rPr>
                <w:rFonts w:ascii="Times New Roman" w:eastAsia="Times New Roman" w:hAnsi="Times New Roman"/>
                <w:lang w:eastAsia="uk-UA"/>
              </w:rPr>
              <w:t xml:space="preserve">Я не знаходжу собі місця </w:t>
            </w:r>
          </w:p>
        </w:tc>
        <w:tc>
          <w:tcPr>
            <w:tcW w:w="1161" w:type="dxa"/>
            <w:tcBorders>
              <w:top w:val="single" w:sz="4" w:space="0" w:color="000000"/>
              <w:left w:val="single" w:sz="4" w:space="0" w:color="000000"/>
              <w:bottom w:val="single" w:sz="4" w:space="0" w:color="000000"/>
              <w:right w:val="single" w:sz="4" w:space="0" w:color="000000"/>
            </w:tcBorders>
            <w:vAlign w:val="center"/>
            <w:hideMark/>
          </w:tcPr>
          <w:p w14:paraId="6AFB13A8" w14:textId="77777777" w:rsidR="00C628C0" w:rsidRPr="00DE03CD" w:rsidRDefault="00C628C0">
            <w:pPr>
              <w:spacing w:after="0" w:line="240" w:lineRule="auto"/>
              <w:ind w:right="35"/>
              <w:jc w:val="center"/>
              <w:rPr>
                <w:rFonts w:ascii="Times New Roman" w:eastAsia="Times New Roman" w:hAnsi="Times New Roman"/>
                <w:lang w:eastAsia="uk-UA"/>
              </w:rPr>
            </w:pPr>
            <w:r w:rsidRPr="00DE03CD">
              <w:rPr>
                <w:rFonts w:ascii="Times New Roman" w:eastAsia="Times New Roman" w:hAnsi="Times New Roman"/>
                <w:lang w:eastAsia="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D2DF810" w14:textId="77777777" w:rsidR="00C628C0" w:rsidRPr="00DE03CD" w:rsidRDefault="00C628C0">
            <w:pPr>
              <w:spacing w:after="0" w:line="240" w:lineRule="auto"/>
              <w:ind w:right="32"/>
              <w:jc w:val="center"/>
              <w:rPr>
                <w:rFonts w:ascii="Times New Roman" w:eastAsia="Times New Roman" w:hAnsi="Times New Roman"/>
                <w:lang w:eastAsia="uk-UA"/>
              </w:rPr>
            </w:pPr>
            <w:r w:rsidRPr="00DE03CD">
              <w:rPr>
                <w:rFonts w:ascii="Times New Roman" w:eastAsia="Times New Roman" w:hAnsi="Times New Roman"/>
                <w:lang w:eastAsia="uk-UA"/>
              </w:rPr>
              <w:t>2</w:t>
            </w:r>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2792442C" w14:textId="77777777" w:rsidR="00C628C0" w:rsidRPr="00DE03CD" w:rsidRDefault="00C628C0">
            <w:pPr>
              <w:spacing w:after="0" w:line="240" w:lineRule="auto"/>
              <w:ind w:right="30"/>
              <w:jc w:val="center"/>
              <w:rPr>
                <w:rFonts w:ascii="Times New Roman" w:eastAsia="Times New Roman" w:hAnsi="Times New Roman"/>
                <w:lang w:eastAsia="uk-UA"/>
              </w:rPr>
            </w:pPr>
            <w:r w:rsidRPr="00DE03CD">
              <w:rPr>
                <w:rFonts w:ascii="Times New Roman" w:eastAsia="Times New Roman" w:hAnsi="Times New Roman"/>
                <w:lang w:eastAsia="uk-UA"/>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14E14F7" w14:textId="77777777" w:rsidR="00C628C0" w:rsidRPr="00DE03CD" w:rsidRDefault="00C628C0">
            <w:pPr>
              <w:spacing w:after="0" w:line="240" w:lineRule="auto"/>
              <w:ind w:right="30"/>
              <w:jc w:val="center"/>
              <w:rPr>
                <w:rFonts w:ascii="Times New Roman" w:eastAsia="Times New Roman" w:hAnsi="Times New Roman"/>
                <w:lang w:eastAsia="uk-UA"/>
              </w:rPr>
            </w:pPr>
            <w:r w:rsidRPr="00DE03CD">
              <w:rPr>
                <w:rFonts w:ascii="Times New Roman" w:eastAsia="Times New Roman" w:hAnsi="Times New Roman"/>
                <w:lang w:eastAsia="uk-UA"/>
              </w:rPr>
              <w:t>4</w:t>
            </w:r>
          </w:p>
        </w:tc>
      </w:tr>
      <w:tr w:rsidR="00C628C0" w:rsidRPr="00DE03CD" w14:paraId="18160781" w14:textId="77777777" w:rsidTr="00C628C0">
        <w:trPr>
          <w:trHeight w:val="422"/>
        </w:trPr>
        <w:tc>
          <w:tcPr>
            <w:tcW w:w="760" w:type="dxa"/>
            <w:tcBorders>
              <w:top w:val="single" w:sz="4" w:space="0" w:color="000000"/>
              <w:left w:val="single" w:sz="4" w:space="0" w:color="000000"/>
              <w:bottom w:val="single" w:sz="4" w:space="0" w:color="000000"/>
              <w:right w:val="single" w:sz="4" w:space="0" w:color="000000"/>
            </w:tcBorders>
            <w:vAlign w:val="center"/>
            <w:hideMark/>
          </w:tcPr>
          <w:p w14:paraId="29A6F525" w14:textId="77777777" w:rsidR="00C628C0" w:rsidRPr="00DE03CD" w:rsidRDefault="00C628C0">
            <w:pPr>
              <w:spacing w:after="0" w:line="240" w:lineRule="auto"/>
              <w:ind w:left="113"/>
              <w:rPr>
                <w:rFonts w:ascii="Times New Roman" w:eastAsia="Times New Roman" w:hAnsi="Times New Roman"/>
                <w:lang w:eastAsia="uk-UA"/>
              </w:rPr>
            </w:pPr>
            <w:r w:rsidRPr="00DE03CD">
              <w:rPr>
                <w:rFonts w:ascii="Times New Roman" w:eastAsia="Times New Roman" w:hAnsi="Times New Roman"/>
                <w:lang w:eastAsia="uk-UA"/>
              </w:rPr>
              <w:t xml:space="preserve">14. </w:t>
            </w:r>
          </w:p>
        </w:tc>
        <w:tc>
          <w:tcPr>
            <w:tcW w:w="4316" w:type="dxa"/>
            <w:tcBorders>
              <w:top w:val="single" w:sz="4" w:space="0" w:color="000000"/>
              <w:left w:val="single" w:sz="4" w:space="0" w:color="000000"/>
              <w:bottom w:val="single" w:sz="4" w:space="0" w:color="000000"/>
              <w:right w:val="single" w:sz="4" w:space="0" w:color="000000"/>
            </w:tcBorders>
            <w:vAlign w:val="center"/>
            <w:hideMark/>
          </w:tcPr>
          <w:p w14:paraId="0517531A" w14:textId="77777777" w:rsidR="00C628C0" w:rsidRPr="00DE03CD" w:rsidRDefault="00C628C0">
            <w:pPr>
              <w:spacing w:after="0" w:line="240" w:lineRule="auto"/>
              <w:ind w:left="79"/>
              <w:rPr>
                <w:rFonts w:ascii="Times New Roman" w:eastAsia="Times New Roman" w:hAnsi="Times New Roman"/>
                <w:lang w:eastAsia="uk-UA"/>
              </w:rPr>
            </w:pPr>
            <w:r w:rsidRPr="00DE03CD">
              <w:rPr>
                <w:rFonts w:ascii="Times New Roman" w:eastAsia="Times New Roman" w:hAnsi="Times New Roman"/>
                <w:lang w:eastAsia="uk-UA"/>
              </w:rPr>
              <w:t>Я напружений/напружена</w:t>
            </w:r>
          </w:p>
        </w:tc>
        <w:tc>
          <w:tcPr>
            <w:tcW w:w="1161" w:type="dxa"/>
            <w:tcBorders>
              <w:top w:val="single" w:sz="4" w:space="0" w:color="000000"/>
              <w:left w:val="single" w:sz="4" w:space="0" w:color="000000"/>
              <w:bottom w:val="single" w:sz="4" w:space="0" w:color="000000"/>
              <w:right w:val="single" w:sz="4" w:space="0" w:color="000000"/>
            </w:tcBorders>
            <w:vAlign w:val="center"/>
            <w:hideMark/>
          </w:tcPr>
          <w:p w14:paraId="6ADBCAEF" w14:textId="77777777" w:rsidR="00C628C0" w:rsidRPr="00DE03CD" w:rsidRDefault="00C628C0">
            <w:pPr>
              <w:spacing w:after="0" w:line="240" w:lineRule="auto"/>
              <w:ind w:right="35"/>
              <w:jc w:val="center"/>
              <w:rPr>
                <w:rFonts w:ascii="Times New Roman" w:eastAsia="Times New Roman" w:hAnsi="Times New Roman"/>
                <w:lang w:eastAsia="uk-UA"/>
              </w:rPr>
            </w:pPr>
            <w:r w:rsidRPr="00DE03CD">
              <w:rPr>
                <w:rFonts w:ascii="Times New Roman" w:eastAsia="Times New Roman" w:hAnsi="Times New Roman"/>
                <w:lang w:eastAsia="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D051F66" w14:textId="77777777" w:rsidR="00C628C0" w:rsidRPr="00DE03CD" w:rsidRDefault="00C628C0">
            <w:pPr>
              <w:spacing w:after="0" w:line="240" w:lineRule="auto"/>
              <w:ind w:right="32"/>
              <w:jc w:val="center"/>
              <w:rPr>
                <w:rFonts w:ascii="Times New Roman" w:eastAsia="Times New Roman" w:hAnsi="Times New Roman"/>
                <w:lang w:eastAsia="uk-UA"/>
              </w:rPr>
            </w:pPr>
            <w:r w:rsidRPr="00DE03CD">
              <w:rPr>
                <w:rFonts w:ascii="Times New Roman" w:eastAsia="Times New Roman" w:hAnsi="Times New Roman"/>
                <w:lang w:eastAsia="uk-UA"/>
              </w:rPr>
              <w:t>2</w:t>
            </w:r>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1892472D" w14:textId="77777777" w:rsidR="00C628C0" w:rsidRPr="00DE03CD" w:rsidRDefault="00C628C0">
            <w:pPr>
              <w:spacing w:after="0" w:line="240" w:lineRule="auto"/>
              <w:ind w:right="30"/>
              <w:jc w:val="center"/>
              <w:rPr>
                <w:rFonts w:ascii="Times New Roman" w:eastAsia="Times New Roman" w:hAnsi="Times New Roman"/>
                <w:lang w:eastAsia="uk-UA"/>
              </w:rPr>
            </w:pPr>
            <w:r w:rsidRPr="00DE03CD">
              <w:rPr>
                <w:rFonts w:ascii="Times New Roman" w:eastAsia="Times New Roman" w:hAnsi="Times New Roman"/>
                <w:lang w:eastAsia="uk-UA"/>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EC148E3" w14:textId="77777777" w:rsidR="00C628C0" w:rsidRPr="00DE03CD" w:rsidRDefault="00C628C0">
            <w:pPr>
              <w:spacing w:after="0" w:line="240" w:lineRule="auto"/>
              <w:ind w:right="30"/>
              <w:jc w:val="center"/>
              <w:rPr>
                <w:rFonts w:ascii="Times New Roman" w:eastAsia="Times New Roman" w:hAnsi="Times New Roman"/>
                <w:lang w:eastAsia="uk-UA"/>
              </w:rPr>
            </w:pPr>
            <w:r w:rsidRPr="00DE03CD">
              <w:rPr>
                <w:rFonts w:ascii="Times New Roman" w:eastAsia="Times New Roman" w:hAnsi="Times New Roman"/>
                <w:lang w:eastAsia="uk-UA"/>
              </w:rPr>
              <w:t>4</w:t>
            </w:r>
          </w:p>
        </w:tc>
      </w:tr>
      <w:tr w:rsidR="00C628C0" w:rsidRPr="00DE03CD" w14:paraId="75AB92A5" w14:textId="77777777" w:rsidTr="00C628C0">
        <w:trPr>
          <w:trHeight w:val="422"/>
        </w:trPr>
        <w:tc>
          <w:tcPr>
            <w:tcW w:w="760" w:type="dxa"/>
            <w:tcBorders>
              <w:top w:val="single" w:sz="4" w:space="0" w:color="000000"/>
              <w:left w:val="single" w:sz="4" w:space="0" w:color="000000"/>
              <w:bottom w:val="single" w:sz="4" w:space="0" w:color="000000"/>
              <w:right w:val="single" w:sz="4" w:space="0" w:color="000000"/>
            </w:tcBorders>
            <w:vAlign w:val="center"/>
            <w:hideMark/>
          </w:tcPr>
          <w:p w14:paraId="202AADF1" w14:textId="77777777" w:rsidR="00C628C0" w:rsidRPr="00DE03CD" w:rsidRDefault="00C628C0">
            <w:pPr>
              <w:spacing w:after="0" w:line="240" w:lineRule="auto"/>
              <w:ind w:left="113"/>
              <w:rPr>
                <w:rFonts w:ascii="Times New Roman" w:eastAsia="Times New Roman" w:hAnsi="Times New Roman"/>
                <w:lang w:eastAsia="uk-UA"/>
              </w:rPr>
            </w:pPr>
            <w:r w:rsidRPr="00DE03CD">
              <w:rPr>
                <w:rFonts w:ascii="Times New Roman" w:eastAsia="Times New Roman" w:hAnsi="Times New Roman"/>
                <w:lang w:eastAsia="uk-UA"/>
              </w:rPr>
              <w:t xml:space="preserve">15. </w:t>
            </w:r>
          </w:p>
        </w:tc>
        <w:tc>
          <w:tcPr>
            <w:tcW w:w="4316" w:type="dxa"/>
            <w:tcBorders>
              <w:top w:val="single" w:sz="4" w:space="0" w:color="000000"/>
              <w:left w:val="single" w:sz="4" w:space="0" w:color="000000"/>
              <w:bottom w:val="single" w:sz="4" w:space="0" w:color="000000"/>
              <w:right w:val="single" w:sz="4" w:space="0" w:color="000000"/>
            </w:tcBorders>
            <w:vAlign w:val="center"/>
            <w:hideMark/>
          </w:tcPr>
          <w:p w14:paraId="205FB45E" w14:textId="77777777" w:rsidR="00C628C0" w:rsidRPr="00DE03CD" w:rsidRDefault="00C628C0">
            <w:pPr>
              <w:spacing w:after="0" w:line="240" w:lineRule="auto"/>
              <w:ind w:left="79"/>
              <w:rPr>
                <w:rFonts w:ascii="Times New Roman" w:eastAsia="Times New Roman" w:hAnsi="Times New Roman"/>
                <w:lang w:eastAsia="uk-UA"/>
              </w:rPr>
            </w:pPr>
            <w:r w:rsidRPr="00DE03CD">
              <w:rPr>
                <w:rFonts w:ascii="Times New Roman" w:eastAsia="Times New Roman" w:hAnsi="Times New Roman"/>
                <w:lang w:eastAsia="uk-UA"/>
              </w:rPr>
              <w:t xml:space="preserve">Я не почуваю скутості, напруженості </w:t>
            </w:r>
          </w:p>
        </w:tc>
        <w:tc>
          <w:tcPr>
            <w:tcW w:w="1161" w:type="dxa"/>
            <w:tcBorders>
              <w:top w:val="single" w:sz="4" w:space="0" w:color="000000"/>
              <w:left w:val="single" w:sz="4" w:space="0" w:color="000000"/>
              <w:bottom w:val="single" w:sz="4" w:space="0" w:color="000000"/>
              <w:right w:val="single" w:sz="4" w:space="0" w:color="000000"/>
            </w:tcBorders>
            <w:vAlign w:val="center"/>
            <w:hideMark/>
          </w:tcPr>
          <w:p w14:paraId="12974E5F" w14:textId="77777777" w:rsidR="00C628C0" w:rsidRPr="00DE03CD" w:rsidRDefault="00C628C0">
            <w:pPr>
              <w:spacing w:after="0" w:line="240" w:lineRule="auto"/>
              <w:ind w:right="35"/>
              <w:jc w:val="center"/>
              <w:rPr>
                <w:rFonts w:ascii="Times New Roman" w:eastAsia="Times New Roman" w:hAnsi="Times New Roman"/>
                <w:lang w:eastAsia="uk-UA"/>
              </w:rPr>
            </w:pPr>
            <w:r w:rsidRPr="00DE03CD">
              <w:rPr>
                <w:rFonts w:ascii="Times New Roman" w:eastAsia="Times New Roman" w:hAnsi="Times New Roman"/>
                <w:lang w:eastAsia="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1A64C48" w14:textId="77777777" w:rsidR="00C628C0" w:rsidRPr="00DE03CD" w:rsidRDefault="00C628C0">
            <w:pPr>
              <w:spacing w:after="0" w:line="240" w:lineRule="auto"/>
              <w:ind w:right="32"/>
              <w:jc w:val="center"/>
              <w:rPr>
                <w:rFonts w:ascii="Times New Roman" w:eastAsia="Times New Roman" w:hAnsi="Times New Roman"/>
                <w:lang w:eastAsia="uk-UA"/>
              </w:rPr>
            </w:pPr>
            <w:r w:rsidRPr="00DE03CD">
              <w:rPr>
                <w:rFonts w:ascii="Times New Roman" w:eastAsia="Times New Roman" w:hAnsi="Times New Roman"/>
                <w:lang w:eastAsia="uk-UA"/>
              </w:rPr>
              <w:t>2</w:t>
            </w:r>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73C941B7" w14:textId="77777777" w:rsidR="00C628C0" w:rsidRPr="00DE03CD" w:rsidRDefault="00C628C0">
            <w:pPr>
              <w:spacing w:after="0" w:line="240" w:lineRule="auto"/>
              <w:ind w:right="30"/>
              <w:jc w:val="center"/>
              <w:rPr>
                <w:rFonts w:ascii="Times New Roman" w:eastAsia="Times New Roman" w:hAnsi="Times New Roman"/>
                <w:lang w:eastAsia="uk-UA"/>
              </w:rPr>
            </w:pPr>
            <w:r w:rsidRPr="00DE03CD">
              <w:rPr>
                <w:rFonts w:ascii="Times New Roman" w:eastAsia="Times New Roman" w:hAnsi="Times New Roman"/>
                <w:lang w:eastAsia="uk-UA"/>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AEB0856" w14:textId="77777777" w:rsidR="00C628C0" w:rsidRPr="00DE03CD" w:rsidRDefault="00C628C0">
            <w:pPr>
              <w:spacing w:after="0" w:line="240" w:lineRule="auto"/>
              <w:ind w:right="30"/>
              <w:jc w:val="center"/>
              <w:rPr>
                <w:rFonts w:ascii="Times New Roman" w:eastAsia="Times New Roman" w:hAnsi="Times New Roman"/>
                <w:lang w:eastAsia="uk-UA"/>
              </w:rPr>
            </w:pPr>
            <w:r w:rsidRPr="00DE03CD">
              <w:rPr>
                <w:rFonts w:ascii="Times New Roman" w:eastAsia="Times New Roman" w:hAnsi="Times New Roman"/>
                <w:lang w:eastAsia="uk-UA"/>
              </w:rPr>
              <w:t>4</w:t>
            </w:r>
          </w:p>
        </w:tc>
      </w:tr>
      <w:tr w:rsidR="00C628C0" w:rsidRPr="00DE03CD" w14:paraId="3F66080C" w14:textId="77777777" w:rsidTr="00C628C0">
        <w:trPr>
          <w:trHeight w:val="422"/>
        </w:trPr>
        <w:tc>
          <w:tcPr>
            <w:tcW w:w="760" w:type="dxa"/>
            <w:tcBorders>
              <w:top w:val="single" w:sz="4" w:space="0" w:color="000000"/>
              <w:left w:val="single" w:sz="4" w:space="0" w:color="000000"/>
              <w:bottom w:val="single" w:sz="4" w:space="0" w:color="000000"/>
              <w:right w:val="single" w:sz="4" w:space="0" w:color="000000"/>
            </w:tcBorders>
            <w:vAlign w:val="center"/>
            <w:hideMark/>
          </w:tcPr>
          <w:p w14:paraId="5225C81D" w14:textId="77777777" w:rsidR="00C628C0" w:rsidRPr="00DE03CD" w:rsidRDefault="00C628C0">
            <w:pPr>
              <w:spacing w:after="0" w:line="240" w:lineRule="auto"/>
              <w:ind w:left="113"/>
              <w:rPr>
                <w:rFonts w:ascii="Times New Roman" w:eastAsia="Times New Roman" w:hAnsi="Times New Roman"/>
                <w:lang w:eastAsia="uk-UA"/>
              </w:rPr>
            </w:pPr>
            <w:r w:rsidRPr="00DE03CD">
              <w:rPr>
                <w:rFonts w:ascii="Times New Roman" w:eastAsia="Times New Roman" w:hAnsi="Times New Roman"/>
                <w:lang w:eastAsia="uk-UA"/>
              </w:rPr>
              <w:t xml:space="preserve">16. </w:t>
            </w:r>
          </w:p>
        </w:tc>
        <w:tc>
          <w:tcPr>
            <w:tcW w:w="4316" w:type="dxa"/>
            <w:tcBorders>
              <w:top w:val="single" w:sz="4" w:space="0" w:color="000000"/>
              <w:left w:val="single" w:sz="4" w:space="0" w:color="000000"/>
              <w:bottom w:val="single" w:sz="4" w:space="0" w:color="000000"/>
              <w:right w:val="single" w:sz="4" w:space="0" w:color="000000"/>
            </w:tcBorders>
            <w:vAlign w:val="center"/>
            <w:hideMark/>
          </w:tcPr>
          <w:p w14:paraId="0E7AEA43" w14:textId="77777777" w:rsidR="00C628C0" w:rsidRPr="00DE03CD" w:rsidRDefault="00C628C0">
            <w:pPr>
              <w:spacing w:after="0" w:line="240" w:lineRule="auto"/>
              <w:ind w:left="79"/>
              <w:rPr>
                <w:rFonts w:ascii="Times New Roman" w:eastAsia="Times New Roman" w:hAnsi="Times New Roman"/>
                <w:lang w:eastAsia="uk-UA"/>
              </w:rPr>
            </w:pPr>
            <w:r w:rsidRPr="00DE03CD">
              <w:rPr>
                <w:rFonts w:ascii="Times New Roman" w:eastAsia="Times New Roman" w:hAnsi="Times New Roman"/>
                <w:lang w:eastAsia="uk-UA"/>
              </w:rPr>
              <w:t xml:space="preserve">Я задоволений/задоволена </w:t>
            </w:r>
          </w:p>
        </w:tc>
        <w:tc>
          <w:tcPr>
            <w:tcW w:w="1161" w:type="dxa"/>
            <w:tcBorders>
              <w:top w:val="single" w:sz="4" w:space="0" w:color="000000"/>
              <w:left w:val="single" w:sz="4" w:space="0" w:color="000000"/>
              <w:bottom w:val="single" w:sz="4" w:space="0" w:color="000000"/>
              <w:right w:val="single" w:sz="4" w:space="0" w:color="000000"/>
            </w:tcBorders>
            <w:vAlign w:val="center"/>
            <w:hideMark/>
          </w:tcPr>
          <w:p w14:paraId="1C79CB22" w14:textId="77777777" w:rsidR="00C628C0" w:rsidRPr="00DE03CD" w:rsidRDefault="00C628C0">
            <w:pPr>
              <w:spacing w:after="0" w:line="240" w:lineRule="auto"/>
              <w:ind w:right="35"/>
              <w:jc w:val="center"/>
              <w:rPr>
                <w:rFonts w:ascii="Times New Roman" w:eastAsia="Times New Roman" w:hAnsi="Times New Roman"/>
                <w:lang w:eastAsia="uk-UA"/>
              </w:rPr>
            </w:pPr>
            <w:r w:rsidRPr="00DE03CD">
              <w:rPr>
                <w:rFonts w:ascii="Times New Roman" w:eastAsia="Times New Roman" w:hAnsi="Times New Roman"/>
                <w:lang w:eastAsia="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7729313" w14:textId="77777777" w:rsidR="00C628C0" w:rsidRPr="00DE03CD" w:rsidRDefault="00C628C0">
            <w:pPr>
              <w:spacing w:after="0" w:line="240" w:lineRule="auto"/>
              <w:ind w:right="32"/>
              <w:jc w:val="center"/>
              <w:rPr>
                <w:rFonts w:ascii="Times New Roman" w:eastAsia="Times New Roman" w:hAnsi="Times New Roman"/>
                <w:lang w:eastAsia="uk-UA"/>
              </w:rPr>
            </w:pPr>
            <w:r w:rsidRPr="00DE03CD">
              <w:rPr>
                <w:rFonts w:ascii="Times New Roman" w:eastAsia="Times New Roman" w:hAnsi="Times New Roman"/>
                <w:lang w:eastAsia="uk-UA"/>
              </w:rPr>
              <w:t>2</w:t>
            </w:r>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5180EA76" w14:textId="77777777" w:rsidR="00C628C0" w:rsidRPr="00DE03CD" w:rsidRDefault="00C628C0">
            <w:pPr>
              <w:spacing w:after="0" w:line="240" w:lineRule="auto"/>
              <w:ind w:right="30"/>
              <w:jc w:val="center"/>
              <w:rPr>
                <w:rFonts w:ascii="Times New Roman" w:eastAsia="Times New Roman" w:hAnsi="Times New Roman"/>
                <w:lang w:eastAsia="uk-UA"/>
              </w:rPr>
            </w:pPr>
            <w:r w:rsidRPr="00DE03CD">
              <w:rPr>
                <w:rFonts w:ascii="Times New Roman" w:eastAsia="Times New Roman" w:hAnsi="Times New Roman"/>
                <w:lang w:eastAsia="uk-UA"/>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9AF914C" w14:textId="77777777" w:rsidR="00C628C0" w:rsidRPr="00DE03CD" w:rsidRDefault="00C628C0">
            <w:pPr>
              <w:spacing w:after="0" w:line="240" w:lineRule="auto"/>
              <w:ind w:right="30"/>
              <w:jc w:val="center"/>
              <w:rPr>
                <w:rFonts w:ascii="Times New Roman" w:eastAsia="Times New Roman" w:hAnsi="Times New Roman"/>
                <w:lang w:eastAsia="uk-UA"/>
              </w:rPr>
            </w:pPr>
            <w:r w:rsidRPr="00DE03CD">
              <w:rPr>
                <w:rFonts w:ascii="Times New Roman" w:eastAsia="Times New Roman" w:hAnsi="Times New Roman"/>
                <w:lang w:eastAsia="uk-UA"/>
              </w:rPr>
              <w:t>4</w:t>
            </w:r>
          </w:p>
        </w:tc>
      </w:tr>
      <w:tr w:rsidR="00C628C0" w:rsidRPr="00DE03CD" w14:paraId="76589655" w14:textId="77777777" w:rsidTr="00C628C0">
        <w:trPr>
          <w:trHeight w:val="422"/>
        </w:trPr>
        <w:tc>
          <w:tcPr>
            <w:tcW w:w="760" w:type="dxa"/>
            <w:tcBorders>
              <w:top w:val="single" w:sz="4" w:space="0" w:color="000000"/>
              <w:left w:val="single" w:sz="4" w:space="0" w:color="000000"/>
              <w:bottom w:val="single" w:sz="4" w:space="0" w:color="000000"/>
              <w:right w:val="single" w:sz="4" w:space="0" w:color="000000"/>
            </w:tcBorders>
            <w:vAlign w:val="center"/>
            <w:hideMark/>
          </w:tcPr>
          <w:p w14:paraId="484F7C5E" w14:textId="77777777" w:rsidR="00C628C0" w:rsidRPr="00DE03CD" w:rsidRDefault="00C628C0">
            <w:pPr>
              <w:spacing w:after="0" w:line="240" w:lineRule="auto"/>
              <w:ind w:left="113"/>
              <w:rPr>
                <w:rFonts w:ascii="Times New Roman" w:eastAsia="Times New Roman" w:hAnsi="Times New Roman"/>
                <w:lang w:eastAsia="uk-UA"/>
              </w:rPr>
            </w:pPr>
            <w:r w:rsidRPr="00DE03CD">
              <w:rPr>
                <w:rFonts w:ascii="Times New Roman" w:eastAsia="Times New Roman" w:hAnsi="Times New Roman"/>
                <w:lang w:eastAsia="uk-UA"/>
              </w:rPr>
              <w:t xml:space="preserve">17. </w:t>
            </w:r>
          </w:p>
        </w:tc>
        <w:tc>
          <w:tcPr>
            <w:tcW w:w="4316" w:type="dxa"/>
            <w:tcBorders>
              <w:top w:val="single" w:sz="4" w:space="0" w:color="000000"/>
              <w:left w:val="single" w:sz="4" w:space="0" w:color="000000"/>
              <w:bottom w:val="single" w:sz="4" w:space="0" w:color="000000"/>
              <w:right w:val="single" w:sz="4" w:space="0" w:color="000000"/>
            </w:tcBorders>
            <w:vAlign w:val="center"/>
            <w:hideMark/>
          </w:tcPr>
          <w:p w14:paraId="2C62EAFB" w14:textId="77777777" w:rsidR="00C628C0" w:rsidRPr="00DE03CD" w:rsidRDefault="00C628C0">
            <w:pPr>
              <w:spacing w:after="0" w:line="240" w:lineRule="auto"/>
              <w:ind w:left="79"/>
              <w:rPr>
                <w:rFonts w:ascii="Times New Roman" w:eastAsia="Times New Roman" w:hAnsi="Times New Roman"/>
                <w:lang w:eastAsia="uk-UA"/>
              </w:rPr>
            </w:pPr>
            <w:r w:rsidRPr="00DE03CD">
              <w:rPr>
                <w:rFonts w:ascii="Times New Roman" w:eastAsia="Times New Roman" w:hAnsi="Times New Roman"/>
                <w:lang w:eastAsia="uk-UA"/>
              </w:rPr>
              <w:t>Я занепокоєний/занепокоєна</w:t>
            </w:r>
          </w:p>
        </w:tc>
        <w:tc>
          <w:tcPr>
            <w:tcW w:w="1161" w:type="dxa"/>
            <w:tcBorders>
              <w:top w:val="single" w:sz="4" w:space="0" w:color="000000"/>
              <w:left w:val="single" w:sz="4" w:space="0" w:color="000000"/>
              <w:bottom w:val="single" w:sz="4" w:space="0" w:color="000000"/>
              <w:right w:val="single" w:sz="4" w:space="0" w:color="000000"/>
            </w:tcBorders>
            <w:vAlign w:val="center"/>
            <w:hideMark/>
          </w:tcPr>
          <w:p w14:paraId="69DD67F0" w14:textId="77777777" w:rsidR="00C628C0" w:rsidRPr="00DE03CD" w:rsidRDefault="00C628C0">
            <w:pPr>
              <w:spacing w:after="0" w:line="240" w:lineRule="auto"/>
              <w:ind w:right="35"/>
              <w:jc w:val="center"/>
              <w:rPr>
                <w:rFonts w:ascii="Times New Roman" w:eastAsia="Times New Roman" w:hAnsi="Times New Roman"/>
                <w:lang w:eastAsia="uk-UA"/>
              </w:rPr>
            </w:pPr>
            <w:r w:rsidRPr="00DE03CD">
              <w:rPr>
                <w:rFonts w:ascii="Times New Roman" w:eastAsia="Times New Roman" w:hAnsi="Times New Roman"/>
                <w:lang w:eastAsia="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DE94A56" w14:textId="77777777" w:rsidR="00C628C0" w:rsidRPr="00DE03CD" w:rsidRDefault="00C628C0">
            <w:pPr>
              <w:spacing w:after="0" w:line="240" w:lineRule="auto"/>
              <w:ind w:right="32"/>
              <w:jc w:val="center"/>
              <w:rPr>
                <w:rFonts w:ascii="Times New Roman" w:eastAsia="Times New Roman" w:hAnsi="Times New Roman"/>
                <w:lang w:eastAsia="uk-UA"/>
              </w:rPr>
            </w:pPr>
            <w:r w:rsidRPr="00DE03CD">
              <w:rPr>
                <w:rFonts w:ascii="Times New Roman" w:eastAsia="Times New Roman" w:hAnsi="Times New Roman"/>
                <w:lang w:eastAsia="uk-UA"/>
              </w:rPr>
              <w:t>2</w:t>
            </w:r>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29D5B184" w14:textId="77777777" w:rsidR="00C628C0" w:rsidRPr="00DE03CD" w:rsidRDefault="00C628C0">
            <w:pPr>
              <w:spacing w:after="0" w:line="240" w:lineRule="auto"/>
              <w:ind w:right="30"/>
              <w:jc w:val="center"/>
              <w:rPr>
                <w:rFonts w:ascii="Times New Roman" w:eastAsia="Times New Roman" w:hAnsi="Times New Roman"/>
                <w:lang w:eastAsia="uk-UA"/>
              </w:rPr>
            </w:pPr>
            <w:r w:rsidRPr="00DE03CD">
              <w:rPr>
                <w:rFonts w:ascii="Times New Roman" w:eastAsia="Times New Roman" w:hAnsi="Times New Roman"/>
                <w:lang w:eastAsia="uk-UA"/>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607DA91" w14:textId="77777777" w:rsidR="00C628C0" w:rsidRPr="00DE03CD" w:rsidRDefault="00C628C0">
            <w:pPr>
              <w:spacing w:after="0" w:line="240" w:lineRule="auto"/>
              <w:ind w:right="30"/>
              <w:jc w:val="center"/>
              <w:rPr>
                <w:rFonts w:ascii="Times New Roman" w:eastAsia="Times New Roman" w:hAnsi="Times New Roman"/>
                <w:lang w:eastAsia="uk-UA"/>
              </w:rPr>
            </w:pPr>
            <w:r w:rsidRPr="00DE03CD">
              <w:rPr>
                <w:rFonts w:ascii="Times New Roman" w:eastAsia="Times New Roman" w:hAnsi="Times New Roman"/>
                <w:lang w:eastAsia="uk-UA"/>
              </w:rPr>
              <w:t>4</w:t>
            </w:r>
          </w:p>
        </w:tc>
      </w:tr>
      <w:tr w:rsidR="00C628C0" w:rsidRPr="00DE03CD" w14:paraId="4B2AAACE" w14:textId="77777777" w:rsidTr="00C628C0">
        <w:trPr>
          <w:trHeight w:val="422"/>
        </w:trPr>
        <w:tc>
          <w:tcPr>
            <w:tcW w:w="760" w:type="dxa"/>
            <w:tcBorders>
              <w:top w:val="single" w:sz="4" w:space="0" w:color="000000"/>
              <w:left w:val="single" w:sz="4" w:space="0" w:color="000000"/>
              <w:bottom w:val="single" w:sz="4" w:space="0" w:color="000000"/>
              <w:right w:val="single" w:sz="4" w:space="0" w:color="000000"/>
            </w:tcBorders>
            <w:vAlign w:val="center"/>
            <w:hideMark/>
          </w:tcPr>
          <w:p w14:paraId="3F8C3AC8" w14:textId="77777777" w:rsidR="00C628C0" w:rsidRPr="00DE03CD" w:rsidRDefault="00C628C0">
            <w:pPr>
              <w:spacing w:after="0" w:line="240" w:lineRule="auto"/>
              <w:ind w:left="113"/>
              <w:rPr>
                <w:rFonts w:ascii="Times New Roman" w:eastAsia="Times New Roman" w:hAnsi="Times New Roman"/>
                <w:lang w:eastAsia="uk-UA"/>
              </w:rPr>
            </w:pPr>
            <w:r w:rsidRPr="00DE03CD">
              <w:rPr>
                <w:rFonts w:ascii="Times New Roman" w:eastAsia="Times New Roman" w:hAnsi="Times New Roman"/>
                <w:lang w:eastAsia="uk-UA"/>
              </w:rPr>
              <w:t xml:space="preserve">18. </w:t>
            </w:r>
          </w:p>
        </w:tc>
        <w:tc>
          <w:tcPr>
            <w:tcW w:w="4316" w:type="dxa"/>
            <w:tcBorders>
              <w:top w:val="single" w:sz="4" w:space="0" w:color="000000"/>
              <w:left w:val="single" w:sz="4" w:space="0" w:color="000000"/>
              <w:bottom w:val="single" w:sz="4" w:space="0" w:color="000000"/>
              <w:right w:val="single" w:sz="4" w:space="0" w:color="000000"/>
            </w:tcBorders>
            <w:vAlign w:val="center"/>
            <w:hideMark/>
          </w:tcPr>
          <w:p w14:paraId="01B7E6E6" w14:textId="77777777" w:rsidR="00C628C0" w:rsidRPr="00DE03CD" w:rsidRDefault="00C628C0">
            <w:pPr>
              <w:spacing w:after="0" w:line="240" w:lineRule="auto"/>
              <w:ind w:left="79"/>
              <w:rPr>
                <w:rFonts w:ascii="Times New Roman" w:eastAsia="Times New Roman" w:hAnsi="Times New Roman"/>
                <w:lang w:eastAsia="uk-UA"/>
              </w:rPr>
            </w:pPr>
            <w:r w:rsidRPr="00DE03CD">
              <w:rPr>
                <w:rFonts w:ascii="Times New Roman" w:eastAsia="Times New Roman" w:hAnsi="Times New Roman"/>
                <w:lang w:eastAsia="uk-UA"/>
              </w:rPr>
              <w:t xml:space="preserve">Я занадто збуджений/збуджена і мені </w:t>
            </w:r>
            <w:r w:rsidRPr="00DE03CD">
              <w:rPr>
                <w:rFonts w:ascii="Times New Roman" w:eastAsia="Times New Roman" w:hAnsi="Times New Roman"/>
                <w:lang w:eastAsia="uk-UA"/>
              </w:rPr>
              <w:br/>
              <w:t xml:space="preserve">не по собі </w:t>
            </w:r>
          </w:p>
        </w:tc>
        <w:tc>
          <w:tcPr>
            <w:tcW w:w="1161" w:type="dxa"/>
            <w:tcBorders>
              <w:top w:val="single" w:sz="4" w:space="0" w:color="000000"/>
              <w:left w:val="single" w:sz="4" w:space="0" w:color="000000"/>
              <w:bottom w:val="single" w:sz="4" w:space="0" w:color="000000"/>
              <w:right w:val="single" w:sz="4" w:space="0" w:color="000000"/>
            </w:tcBorders>
            <w:vAlign w:val="center"/>
            <w:hideMark/>
          </w:tcPr>
          <w:p w14:paraId="0721A9AD" w14:textId="77777777" w:rsidR="00C628C0" w:rsidRPr="00DE03CD" w:rsidRDefault="00C628C0">
            <w:pPr>
              <w:spacing w:after="0" w:line="240" w:lineRule="auto"/>
              <w:ind w:right="35"/>
              <w:jc w:val="center"/>
              <w:rPr>
                <w:rFonts w:ascii="Times New Roman" w:eastAsia="Times New Roman" w:hAnsi="Times New Roman"/>
                <w:lang w:eastAsia="uk-UA"/>
              </w:rPr>
            </w:pPr>
            <w:r w:rsidRPr="00DE03CD">
              <w:rPr>
                <w:rFonts w:ascii="Times New Roman" w:eastAsia="Times New Roman" w:hAnsi="Times New Roman"/>
                <w:lang w:eastAsia="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176F418" w14:textId="77777777" w:rsidR="00C628C0" w:rsidRPr="00DE03CD" w:rsidRDefault="00C628C0">
            <w:pPr>
              <w:spacing w:after="0" w:line="240" w:lineRule="auto"/>
              <w:ind w:right="32"/>
              <w:jc w:val="center"/>
              <w:rPr>
                <w:rFonts w:ascii="Times New Roman" w:eastAsia="Times New Roman" w:hAnsi="Times New Roman"/>
                <w:lang w:eastAsia="uk-UA"/>
              </w:rPr>
            </w:pPr>
            <w:r w:rsidRPr="00DE03CD">
              <w:rPr>
                <w:rFonts w:ascii="Times New Roman" w:eastAsia="Times New Roman" w:hAnsi="Times New Roman"/>
                <w:lang w:eastAsia="uk-UA"/>
              </w:rPr>
              <w:t>2</w:t>
            </w:r>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3B7F0790" w14:textId="77777777" w:rsidR="00C628C0" w:rsidRPr="00DE03CD" w:rsidRDefault="00C628C0">
            <w:pPr>
              <w:spacing w:after="0" w:line="240" w:lineRule="auto"/>
              <w:ind w:right="30"/>
              <w:jc w:val="center"/>
              <w:rPr>
                <w:rFonts w:ascii="Times New Roman" w:eastAsia="Times New Roman" w:hAnsi="Times New Roman"/>
                <w:lang w:eastAsia="uk-UA"/>
              </w:rPr>
            </w:pPr>
            <w:r w:rsidRPr="00DE03CD">
              <w:rPr>
                <w:rFonts w:ascii="Times New Roman" w:eastAsia="Times New Roman" w:hAnsi="Times New Roman"/>
                <w:lang w:eastAsia="uk-UA"/>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351FB84" w14:textId="77777777" w:rsidR="00C628C0" w:rsidRPr="00DE03CD" w:rsidRDefault="00C628C0">
            <w:pPr>
              <w:spacing w:after="0" w:line="240" w:lineRule="auto"/>
              <w:ind w:right="30"/>
              <w:jc w:val="center"/>
              <w:rPr>
                <w:rFonts w:ascii="Times New Roman" w:eastAsia="Times New Roman" w:hAnsi="Times New Roman"/>
                <w:lang w:eastAsia="uk-UA"/>
              </w:rPr>
            </w:pPr>
            <w:r w:rsidRPr="00DE03CD">
              <w:rPr>
                <w:rFonts w:ascii="Times New Roman" w:eastAsia="Times New Roman" w:hAnsi="Times New Roman"/>
                <w:lang w:eastAsia="uk-UA"/>
              </w:rPr>
              <w:t>4</w:t>
            </w:r>
          </w:p>
        </w:tc>
      </w:tr>
      <w:tr w:rsidR="00C628C0" w:rsidRPr="00DE03CD" w14:paraId="7B567B31" w14:textId="77777777" w:rsidTr="00C628C0">
        <w:trPr>
          <w:trHeight w:val="422"/>
        </w:trPr>
        <w:tc>
          <w:tcPr>
            <w:tcW w:w="760" w:type="dxa"/>
            <w:tcBorders>
              <w:top w:val="single" w:sz="4" w:space="0" w:color="000000"/>
              <w:left w:val="single" w:sz="4" w:space="0" w:color="000000"/>
              <w:bottom w:val="single" w:sz="4" w:space="0" w:color="000000"/>
              <w:right w:val="single" w:sz="4" w:space="0" w:color="000000"/>
            </w:tcBorders>
            <w:vAlign w:val="center"/>
            <w:hideMark/>
          </w:tcPr>
          <w:p w14:paraId="3EE76EFD" w14:textId="77777777" w:rsidR="00C628C0" w:rsidRPr="00DE03CD" w:rsidRDefault="00C628C0">
            <w:pPr>
              <w:spacing w:after="0" w:line="240" w:lineRule="auto"/>
              <w:ind w:left="113"/>
              <w:rPr>
                <w:rFonts w:ascii="Times New Roman" w:eastAsia="Times New Roman" w:hAnsi="Times New Roman"/>
                <w:lang w:eastAsia="uk-UA"/>
              </w:rPr>
            </w:pPr>
            <w:r w:rsidRPr="00DE03CD">
              <w:rPr>
                <w:rFonts w:ascii="Times New Roman" w:eastAsia="Times New Roman" w:hAnsi="Times New Roman"/>
                <w:lang w:eastAsia="uk-UA"/>
              </w:rPr>
              <w:t xml:space="preserve">19. </w:t>
            </w:r>
          </w:p>
        </w:tc>
        <w:tc>
          <w:tcPr>
            <w:tcW w:w="4316" w:type="dxa"/>
            <w:tcBorders>
              <w:top w:val="single" w:sz="4" w:space="0" w:color="000000"/>
              <w:left w:val="single" w:sz="4" w:space="0" w:color="000000"/>
              <w:bottom w:val="single" w:sz="4" w:space="0" w:color="000000"/>
              <w:right w:val="single" w:sz="4" w:space="0" w:color="000000"/>
            </w:tcBorders>
            <w:vAlign w:val="center"/>
            <w:hideMark/>
          </w:tcPr>
          <w:p w14:paraId="4F99A4B2" w14:textId="77777777" w:rsidR="00C628C0" w:rsidRPr="00DE03CD" w:rsidRDefault="00C628C0">
            <w:pPr>
              <w:spacing w:after="0" w:line="240" w:lineRule="auto"/>
              <w:ind w:left="79"/>
              <w:rPr>
                <w:rFonts w:ascii="Times New Roman" w:eastAsia="Times New Roman" w:hAnsi="Times New Roman"/>
                <w:lang w:eastAsia="uk-UA"/>
              </w:rPr>
            </w:pPr>
            <w:r w:rsidRPr="00DE03CD">
              <w:rPr>
                <w:rFonts w:ascii="Times New Roman" w:eastAsia="Times New Roman" w:hAnsi="Times New Roman"/>
                <w:lang w:eastAsia="uk-UA"/>
              </w:rPr>
              <w:t xml:space="preserve">Мені радісно </w:t>
            </w:r>
          </w:p>
        </w:tc>
        <w:tc>
          <w:tcPr>
            <w:tcW w:w="1161" w:type="dxa"/>
            <w:tcBorders>
              <w:top w:val="single" w:sz="4" w:space="0" w:color="000000"/>
              <w:left w:val="single" w:sz="4" w:space="0" w:color="000000"/>
              <w:bottom w:val="single" w:sz="4" w:space="0" w:color="000000"/>
              <w:right w:val="single" w:sz="4" w:space="0" w:color="000000"/>
            </w:tcBorders>
            <w:vAlign w:val="center"/>
            <w:hideMark/>
          </w:tcPr>
          <w:p w14:paraId="545010C3" w14:textId="77777777" w:rsidR="00C628C0" w:rsidRPr="00DE03CD" w:rsidRDefault="00C628C0">
            <w:pPr>
              <w:spacing w:after="0" w:line="240" w:lineRule="auto"/>
              <w:ind w:right="35"/>
              <w:jc w:val="center"/>
              <w:rPr>
                <w:rFonts w:ascii="Times New Roman" w:eastAsia="Times New Roman" w:hAnsi="Times New Roman"/>
                <w:lang w:eastAsia="uk-UA"/>
              </w:rPr>
            </w:pPr>
            <w:r w:rsidRPr="00DE03CD">
              <w:rPr>
                <w:rFonts w:ascii="Times New Roman" w:eastAsia="Times New Roman" w:hAnsi="Times New Roman"/>
                <w:lang w:eastAsia="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E9FE95A" w14:textId="77777777" w:rsidR="00C628C0" w:rsidRPr="00DE03CD" w:rsidRDefault="00C628C0">
            <w:pPr>
              <w:spacing w:after="0" w:line="240" w:lineRule="auto"/>
              <w:ind w:right="32"/>
              <w:jc w:val="center"/>
              <w:rPr>
                <w:rFonts w:ascii="Times New Roman" w:eastAsia="Times New Roman" w:hAnsi="Times New Roman"/>
                <w:lang w:eastAsia="uk-UA"/>
              </w:rPr>
            </w:pPr>
            <w:r w:rsidRPr="00DE03CD">
              <w:rPr>
                <w:rFonts w:ascii="Times New Roman" w:eastAsia="Times New Roman" w:hAnsi="Times New Roman"/>
                <w:lang w:eastAsia="uk-UA"/>
              </w:rPr>
              <w:t>2</w:t>
            </w:r>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77C7D35F" w14:textId="77777777" w:rsidR="00C628C0" w:rsidRPr="00DE03CD" w:rsidRDefault="00C628C0">
            <w:pPr>
              <w:spacing w:after="0" w:line="240" w:lineRule="auto"/>
              <w:ind w:right="30"/>
              <w:jc w:val="center"/>
              <w:rPr>
                <w:rFonts w:ascii="Times New Roman" w:eastAsia="Times New Roman" w:hAnsi="Times New Roman"/>
                <w:lang w:eastAsia="uk-UA"/>
              </w:rPr>
            </w:pPr>
            <w:r w:rsidRPr="00DE03CD">
              <w:rPr>
                <w:rFonts w:ascii="Times New Roman" w:eastAsia="Times New Roman" w:hAnsi="Times New Roman"/>
                <w:lang w:eastAsia="uk-UA"/>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804CDC3" w14:textId="77777777" w:rsidR="00C628C0" w:rsidRPr="00DE03CD" w:rsidRDefault="00C628C0">
            <w:pPr>
              <w:spacing w:after="0" w:line="240" w:lineRule="auto"/>
              <w:ind w:right="30"/>
              <w:jc w:val="center"/>
              <w:rPr>
                <w:rFonts w:ascii="Times New Roman" w:eastAsia="Times New Roman" w:hAnsi="Times New Roman"/>
                <w:lang w:eastAsia="uk-UA"/>
              </w:rPr>
            </w:pPr>
            <w:r w:rsidRPr="00DE03CD">
              <w:rPr>
                <w:rFonts w:ascii="Times New Roman" w:eastAsia="Times New Roman" w:hAnsi="Times New Roman"/>
                <w:lang w:eastAsia="uk-UA"/>
              </w:rPr>
              <w:t>4</w:t>
            </w:r>
          </w:p>
        </w:tc>
      </w:tr>
      <w:tr w:rsidR="00C628C0" w:rsidRPr="00DE03CD" w14:paraId="71783F68" w14:textId="77777777" w:rsidTr="00C628C0">
        <w:trPr>
          <w:trHeight w:val="422"/>
        </w:trPr>
        <w:tc>
          <w:tcPr>
            <w:tcW w:w="760" w:type="dxa"/>
            <w:tcBorders>
              <w:top w:val="single" w:sz="4" w:space="0" w:color="000000"/>
              <w:left w:val="single" w:sz="4" w:space="0" w:color="000000"/>
              <w:bottom w:val="single" w:sz="4" w:space="0" w:color="000000"/>
              <w:right w:val="single" w:sz="4" w:space="0" w:color="000000"/>
            </w:tcBorders>
            <w:vAlign w:val="center"/>
            <w:hideMark/>
          </w:tcPr>
          <w:p w14:paraId="3FC10056" w14:textId="77777777" w:rsidR="00C628C0" w:rsidRPr="00DE03CD" w:rsidRDefault="00C628C0">
            <w:pPr>
              <w:spacing w:after="0" w:line="240" w:lineRule="auto"/>
              <w:ind w:left="113"/>
              <w:rPr>
                <w:rFonts w:ascii="Times New Roman" w:eastAsia="Times New Roman" w:hAnsi="Times New Roman"/>
                <w:lang w:eastAsia="uk-UA"/>
              </w:rPr>
            </w:pPr>
            <w:r w:rsidRPr="00DE03CD">
              <w:rPr>
                <w:rFonts w:ascii="Times New Roman" w:eastAsia="Times New Roman" w:hAnsi="Times New Roman"/>
                <w:lang w:eastAsia="uk-UA"/>
              </w:rPr>
              <w:t xml:space="preserve">20. </w:t>
            </w:r>
          </w:p>
        </w:tc>
        <w:tc>
          <w:tcPr>
            <w:tcW w:w="4316" w:type="dxa"/>
            <w:tcBorders>
              <w:top w:val="single" w:sz="4" w:space="0" w:color="000000"/>
              <w:left w:val="single" w:sz="4" w:space="0" w:color="000000"/>
              <w:bottom w:val="single" w:sz="4" w:space="0" w:color="000000"/>
              <w:right w:val="single" w:sz="4" w:space="0" w:color="000000"/>
            </w:tcBorders>
            <w:vAlign w:val="center"/>
            <w:hideMark/>
          </w:tcPr>
          <w:p w14:paraId="6A36AEB1" w14:textId="77777777" w:rsidR="00C628C0" w:rsidRPr="00DE03CD" w:rsidRDefault="00C628C0">
            <w:pPr>
              <w:spacing w:after="0" w:line="240" w:lineRule="auto"/>
              <w:ind w:left="79"/>
              <w:rPr>
                <w:rFonts w:ascii="Times New Roman" w:eastAsia="Times New Roman" w:hAnsi="Times New Roman"/>
                <w:lang w:eastAsia="uk-UA"/>
              </w:rPr>
            </w:pPr>
            <w:r w:rsidRPr="00DE03CD">
              <w:rPr>
                <w:rFonts w:ascii="Times New Roman" w:eastAsia="Times New Roman" w:hAnsi="Times New Roman"/>
                <w:lang w:eastAsia="uk-UA"/>
              </w:rPr>
              <w:t xml:space="preserve">Мені приємно </w:t>
            </w:r>
          </w:p>
        </w:tc>
        <w:tc>
          <w:tcPr>
            <w:tcW w:w="1161" w:type="dxa"/>
            <w:tcBorders>
              <w:top w:val="single" w:sz="4" w:space="0" w:color="000000"/>
              <w:left w:val="single" w:sz="4" w:space="0" w:color="000000"/>
              <w:bottom w:val="single" w:sz="4" w:space="0" w:color="000000"/>
              <w:right w:val="single" w:sz="4" w:space="0" w:color="000000"/>
            </w:tcBorders>
            <w:vAlign w:val="center"/>
            <w:hideMark/>
          </w:tcPr>
          <w:p w14:paraId="4ED8B921" w14:textId="77777777" w:rsidR="00C628C0" w:rsidRPr="00DE03CD" w:rsidRDefault="00C628C0">
            <w:pPr>
              <w:spacing w:after="0" w:line="240" w:lineRule="auto"/>
              <w:ind w:right="35"/>
              <w:jc w:val="center"/>
              <w:rPr>
                <w:rFonts w:ascii="Times New Roman" w:eastAsia="Times New Roman" w:hAnsi="Times New Roman"/>
                <w:lang w:eastAsia="uk-UA"/>
              </w:rPr>
            </w:pPr>
            <w:r w:rsidRPr="00DE03CD">
              <w:rPr>
                <w:rFonts w:ascii="Times New Roman" w:eastAsia="Times New Roman" w:hAnsi="Times New Roman"/>
                <w:lang w:eastAsia="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B43185A" w14:textId="77777777" w:rsidR="00C628C0" w:rsidRPr="00DE03CD" w:rsidRDefault="00C628C0">
            <w:pPr>
              <w:spacing w:after="0" w:line="240" w:lineRule="auto"/>
              <w:ind w:right="32"/>
              <w:jc w:val="center"/>
              <w:rPr>
                <w:rFonts w:ascii="Times New Roman" w:eastAsia="Times New Roman" w:hAnsi="Times New Roman"/>
                <w:lang w:eastAsia="uk-UA"/>
              </w:rPr>
            </w:pPr>
            <w:r w:rsidRPr="00DE03CD">
              <w:rPr>
                <w:rFonts w:ascii="Times New Roman" w:eastAsia="Times New Roman" w:hAnsi="Times New Roman"/>
                <w:lang w:eastAsia="uk-UA"/>
              </w:rPr>
              <w:t>2</w:t>
            </w:r>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080A2E15" w14:textId="77777777" w:rsidR="00C628C0" w:rsidRPr="00DE03CD" w:rsidRDefault="00C628C0">
            <w:pPr>
              <w:spacing w:after="0" w:line="240" w:lineRule="auto"/>
              <w:ind w:right="30"/>
              <w:jc w:val="center"/>
              <w:rPr>
                <w:rFonts w:ascii="Times New Roman" w:eastAsia="Times New Roman" w:hAnsi="Times New Roman"/>
                <w:lang w:eastAsia="uk-UA"/>
              </w:rPr>
            </w:pPr>
            <w:r w:rsidRPr="00DE03CD">
              <w:rPr>
                <w:rFonts w:ascii="Times New Roman" w:eastAsia="Times New Roman" w:hAnsi="Times New Roman"/>
                <w:lang w:eastAsia="uk-UA"/>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9969900" w14:textId="77777777" w:rsidR="00C628C0" w:rsidRPr="00DE03CD" w:rsidRDefault="00C628C0">
            <w:pPr>
              <w:spacing w:after="0" w:line="240" w:lineRule="auto"/>
              <w:ind w:right="30"/>
              <w:jc w:val="center"/>
              <w:rPr>
                <w:rFonts w:ascii="Times New Roman" w:eastAsia="Times New Roman" w:hAnsi="Times New Roman"/>
                <w:lang w:eastAsia="uk-UA"/>
              </w:rPr>
            </w:pPr>
            <w:r w:rsidRPr="00DE03CD">
              <w:rPr>
                <w:rFonts w:ascii="Times New Roman" w:eastAsia="Times New Roman" w:hAnsi="Times New Roman"/>
                <w:lang w:eastAsia="uk-UA"/>
              </w:rPr>
              <w:t>4</w:t>
            </w:r>
          </w:p>
        </w:tc>
      </w:tr>
    </w:tbl>
    <w:p w14:paraId="0B17C056" w14:textId="77777777" w:rsidR="009D68DB" w:rsidRPr="00DE03CD" w:rsidRDefault="009D68DB" w:rsidP="00C628C0">
      <w:pPr>
        <w:spacing w:after="0" w:line="360" w:lineRule="auto"/>
        <w:jc w:val="center"/>
        <w:rPr>
          <w:rFonts w:ascii="Times New Roman" w:hAnsi="Times New Roman"/>
          <w:b/>
          <w:bCs/>
          <w:sz w:val="28"/>
          <w:szCs w:val="28"/>
        </w:rPr>
      </w:pPr>
    </w:p>
    <w:p w14:paraId="2D2571A4" w14:textId="5567D308" w:rsidR="00C628C0" w:rsidRPr="00DE03CD" w:rsidRDefault="00C628C0" w:rsidP="00C628C0">
      <w:pPr>
        <w:spacing w:after="0" w:line="360" w:lineRule="auto"/>
        <w:jc w:val="center"/>
        <w:rPr>
          <w:rFonts w:ascii="Times New Roman" w:eastAsia="Calibri" w:hAnsi="Times New Roman"/>
          <w:bCs/>
          <w:sz w:val="28"/>
          <w:szCs w:val="28"/>
          <w:lang w:val="uk-UA"/>
        </w:rPr>
      </w:pPr>
      <w:r w:rsidRPr="00DE03CD">
        <w:rPr>
          <w:rFonts w:ascii="Times New Roman" w:hAnsi="Times New Roman"/>
          <w:bCs/>
          <w:sz w:val="28"/>
          <w:szCs w:val="28"/>
        </w:rPr>
        <w:lastRenderedPageBreak/>
        <w:t>ДОДАТОК Б</w:t>
      </w:r>
    </w:p>
    <w:p w14:paraId="108579F9" w14:textId="77777777" w:rsidR="00C628C0" w:rsidRPr="00DE03CD" w:rsidRDefault="00C628C0" w:rsidP="00C628C0">
      <w:pPr>
        <w:spacing w:after="0" w:line="360" w:lineRule="auto"/>
        <w:jc w:val="center"/>
        <w:rPr>
          <w:rFonts w:ascii="Times New Roman" w:hAnsi="Times New Roman"/>
          <w:sz w:val="28"/>
          <w:szCs w:val="28"/>
        </w:rPr>
      </w:pPr>
    </w:p>
    <w:p w14:paraId="6BA4ED51" w14:textId="77777777" w:rsidR="00C628C0" w:rsidRPr="00DE03CD" w:rsidRDefault="00C628C0" w:rsidP="00C628C0">
      <w:pPr>
        <w:spacing w:after="0" w:line="360" w:lineRule="auto"/>
        <w:jc w:val="center"/>
        <w:rPr>
          <w:rFonts w:ascii="Times New Roman" w:hAnsi="Times New Roman"/>
          <w:sz w:val="28"/>
          <w:szCs w:val="28"/>
        </w:rPr>
      </w:pPr>
    </w:p>
    <w:p w14:paraId="31312E8B" w14:textId="77777777" w:rsidR="00C628C0" w:rsidRPr="00DE03CD" w:rsidRDefault="00C628C0" w:rsidP="00C628C0">
      <w:pPr>
        <w:spacing w:after="0"/>
        <w:jc w:val="center"/>
        <w:outlineLvl w:val="0"/>
        <w:rPr>
          <w:rFonts w:ascii="Times New Roman" w:hAnsi="Times New Roman"/>
          <w:b/>
          <w:i/>
          <w:sz w:val="28"/>
          <w:szCs w:val="28"/>
        </w:rPr>
      </w:pPr>
      <w:r w:rsidRPr="00DE03CD">
        <w:rPr>
          <w:rFonts w:ascii="Times New Roman" w:hAnsi="Times New Roman"/>
          <w:b/>
          <w:i/>
          <w:sz w:val="28"/>
          <w:szCs w:val="28"/>
        </w:rPr>
        <w:t>Шановний учень! Шановна учениця!</w:t>
      </w:r>
    </w:p>
    <w:p w14:paraId="46D3568C" w14:textId="77777777" w:rsidR="00C628C0" w:rsidRPr="00DE03CD" w:rsidRDefault="00C628C0" w:rsidP="00C628C0">
      <w:pPr>
        <w:spacing w:after="0"/>
        <w:jc w:val="center"/>
        <w:rPr>
          <w:rFonts w:ascii="Times New Roman" w:hAnsi="Times New Roman"/>
          <w:b/>
          <w:i/>
          <w:sz w:val="28"/>
          <w:szCs w:val="28"/>
        </w:rPr>
      </w:pPr>
      <w:r w:rsidRPr="00DE03CD">
        <w:rPr>
          <w:rFonts w:ascii="Times New Roman" w:hAnsi="Times New Roman"/>
          <w:b/>
          <w:i/>
          <w:sz w:val="28"/>
          <w:szCs w:val="28"/>
        </w:rPr>
        <w:t>Просимо тебе прийняти участь у анкетуванні, що проводиться з метою покращення ефективності навчання в школі і відповісти на наступні запитання.</w:t>
      </w:r>
    </w:p>
    <w:p w14:paraId="34AC20B6" w14:textId="77777777" w:rsidR="00C628C0" w:rsidRPr="00DE03CD" w:rsidRDefault="00C628C0" w:rsidP="00C628C0">
      <w:pPr>
        <w:spacing w:after="0"/>
        <w:jc w:val="center"/>
        <w:rPr>
          <w:rFonts w:ascii="Times New Roman" w:hAnsi="Times New Roman"/>
          <w:i/>
          <w:sz w:val="28"/>
          <w:szCs w:val="28"/>
        </w:rPr>
      </w:pPr>
      <w:r w:rsidRPr="00DE03CD">
        <w:rPr>
          <w:rFonts w:ascii="Times New Roman" w:hAnsi="Times New Roman"/>
          <w:i/>
          <w:sz w:val="28"/>
          <w:szCs w:val="28"/>
        </w:rPr>
        <w:t>Уважно прочитай речення-судження і всі  запропоновані варіанти відповідей. Після цього постав знак «+» (плюс) в потрібну графу праворуч. Анкета заповнюється анонімно і самостійно. Твоя щирість, відвертість і повнота заповнення анкети забезпечить наукову вірогідність висновків. Заздалегідь вдячні тобі за співпрацю!</w:t>
      </w:r>
    </w:p>
    <w:p w14:paraId="4A6FB684" w14:textId="77777777" w:rsidR="00C628C0" w:rsidRPr="00DE03CD" w:rsidRDefault="00C628C0" w:rsidP="00C628C0">
      <w:pPr>
        <w:spacing w:after="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808"/>
      </w:tblGrid>
      <w:tr w:rsidR="00C628C0" w:rsidRPr="00DE03CD" w14:paraId="2BB2E9D7" w14:textId="77777777" w:rsidTr="00C628C0">
        <w:trPr>
          <w:trHeight w:val="976"/>
        </w:trPr>
        <w:tc>
          <w:tcPr>
            <w:tcW w:w="7763" w:type="dxa"/>
            <w:tcBorders>
              <w:top w:val="single" w:sz="4" w:space="0" w:color="000000"/>
              <w:left w:val="single" w:sz="4" w:space="0" w:color="000000"/>
              <w:bottom w:val="single" w:sz="4" w:space="0" w:color="000000"/>
              <w:right w:val="single" w:sz="4" w:space="0" w:color="000000"/>
            </w:tcBorders>
            <w:vAlign w:val="center"/>
            <w:hideMark/>
          </w:tcPr>
          <w:p w14:paraId="3AB9BBF9" w14:textId="77777777" w:rsidR="00C628C0" w:rsidRPr="00DE03CD" w:rsidRDefault="00C628C0">
            <w:pPr>
              <w:spacing w:after="0" w:line="240" w:lineRule="auto"/>
              <w:jc w:val="center"/>
              <w:rPr>
                <w:rFonts w:ascii="Times New Roman" w:hAnsi="Times New Roman"/>
                <w:sz w:val="28"/>
                <w:szCs w:val="28"/>
              </w:rPr>
            </w:pPr>
            <w:r w:rsidRPr="00DE03CD">
              <w:rPr>
                <w:rFonts w:ascii="Times New Roman" w:hAnsi="Times New Roman"/>
                <w:sz w:val="28"/>
                <w:szCs w:val="28"/>
              </w:rPr>
              <w:t xml:space="preserve">Твердження </w:t>
            </w:r>
          </w:p>
        </w:tc>
        <w:tc>
          <w:tcPr>
            <w:tcW w:w="1808" w:type="dxa"/>
            <w:tcBorders>
              <w:top w:val="single" w:sz="4" w:space="0" w:color="000000"/>
              <w:left w:val="single" w:sz="4" w:space="0" w:color="000000"/>
              <w:bottom w:val="single" w:sz="4" w:space="0" w:color="000000"/>
              <w:right w:val="single" w:sz="4" w:space="0" w:color="000000"/>
            </w:tcBorders>
            <w:vAlign w:val="center"/>
            <w:hideMark/>
          </w:tcPr>
          <w:p w14:paraId="026D0705" w14:textId="77777777" w:rsidR="00C628C0" w:rsidRPr="00DE03CD" w:rsidRDefault="00C628C0">
            <w:pPr>
              <w:spacing w:after="0" w:line="240" w:lineRule="auto"/>
              <w:jc w:val="center"/>
              <w:rPr>
                <w:rFonts w:ascii="Times New Roman" w:hAnsi="Times New Roman"/>
                <w:sz w:val="28"/>
                <w:szCs w:val="28"/>
              </w:rPr>
            </w:pPr>
            <w:r w:rsidRPr="00DE03CD">
              <w:rPr>
                <w:rFonts w:ascii="Times New Roman" w:hAnsi="Times New Roman"/>
                <w:sz w:val="28"/>
                <w:szCs w:val="28"/>
              </w:rPr>
              <w:t>Позначка</w:t>
            </w:r>
          </w:p>
        </w:tc>
      </w:tr>
      <w:tr w:rsidR="00C628C0" w:rsidRPr="00DE03CD" w14:paraId="2238BC02" w14:textId="77777777" w:rsidTr="00C628C0">
        <w:tc>
          <w:tcPr>
            <w:tcW w:w="7763" w:type="dxa"/>
            <w:tcBorders>
              <w:top w:val="single" w:sz="4" w:space="0" w:color="000000"/>
              <w:left w:val="single" w:sz="4" w:space="0" w:color="000000"/>
              <w:bottom w:val="single" w:sz="4" w:space="0" w:color="000000"/>
              <w:right w:val="single" w:sz="4" w:space="0" w:color="000000"/>
            </w:tcBorders>
            <w:hideMark/>
          </w:tcPr>
          <w:p w14:paraId="09C1983B" w14:textId="77777777" w:rsidR="00C628C0" w:rsidRPr="00DE03CD" w:rsidRDefault="00C628C0" w:rsidP="00C628C0">
            <w:pPr>
              <w:numPr>
                <w:ilvl w:val="0"/>
                <w:numId w:val="15"/>
              </w:numPr>
              <w:spacing w:after="0" w:line="240" w:lineRule="auto"/>
              <w:rPr>
                <w:rFonts w:ascii="Times New Roman" w:hAnsi="Times New Roman"/>
                <w:sz w:val="28"/>
                <w:szCs w:val="28"/>
              </w:rPr>
            </w:pPr>
            <w:r w:rsidRPr="00DE03CD">
              <w:rPr>
                <w:rFonts w:ascii="Times New Roman" w:hAnsi="Times New Roman"/>
                <w:sz w:val="28"/>
                <w:szCs w:val="28"/>
              </w:rPr>
              <w:t>Якщо на уроці вирішують ситуаційні завдання, я відчуваю</w:t>
            </w:r>
          </w:p>
        </w:tc>
        <w:tc>
          <w:tcPr>
            <w:tcW w:w="1808" w:type="dxa"/>
            <w:tcBorders>
              <w:top w:val="single" w:sz="4" w:space="0" w:color="000000"/>
              <w:left w:val="single" w:sz="4" w:space="0" w:color="000000"/>
              <w:bottom w:val="single" w:sz="4" w:space="0" w:color="000000"/>
              <w:right w:val="single" w:sz="4" w:space="0" w:color="000000"/>
            </w:tcBorders>
          </w:tcPr>
          <w:p w14:paraId="62F9BF9C" w14:textId="77777777" w:rsidR="00C628C0" w:rsidRPr="00DE03CD" w:rsidRDefault="00C628C0">
            <w:pPr>
              <w:spacing w:after="0" w:line="240" w:lineRule="auto"/>
              <w:jc w:val="center"/>
              <w:rPr>
                <w:rFonts w:ascii="Times New Roman" w:hAnsi="Times New Roman"/>
                <w:sz w:val="28"/>
                <w:szCs w:val="28"/>
              </w:rPr>
            </w:pPr>
          </w:p>
        </w:tc>
      </w:tr>
      <w:tr w:rsidR="00C628C0" w:rsidRPr="00DE03CD" w14:paraId="71A329AF" w14:textId="77777777" w:rsidTr="00C628C0">
        <w:tc>
          <w:tcPr>
            <w:tcW w:w="7763" w:type="dxa"/>
            <w:tcBorders>
              <w:top w:val="single" w:sz="4" w:space="0" w:color="000000"/>
              <w:left w:val="single" w:sz="4" w:space="0" w:color="000000"/>
              <w:bottom w:val="single" w:sz="4" w:space="0" w:color="000000"/>
              <w:right w:val="single" w:sz="4" w:space="0" w:color="000000"/>
            </w:tcBorders>
            <w:hideMark/>
          </w:tcPr>
          <w:p w14:paraId="759167A0" w14:textId="77777777" w:rsidR="00C628C0" w:rsidRPr="00DE03CD" w:rsidRDefault="00C628C0">
            <w:pPr>
              <w:spacing w:after="0" w:line="240" w:lineRule="auto"/>
              <w:rPr>
                <w:rFonts w:ascii="Times New Roman" w:hAnsi="Times New Roman"/>
                <w:sz w:val="28"/>
                <w:szCs w:val="28"/>
              </w:rPr>
            </w:pPr>
            <w:r w:rsidRPr="00DE03CD">
              <w:rPr>
                <w:rFonts w:ascii="Times New Roman" w:hAnsi="Times New Roman"/>
                <w:sz w:val="28"/>
                <w:szCs w:val="28"/>
              </w:rPr>
              <w:t>а) захопленість</w:t>
            </w:r>
          </w:p>
        </w:tc>
        <w:tc>
          <w:tcPr>
            <w:tcW w:w="1808" w:type="dxa"/>
            <w:tcBorders>
              <w:top w:val="single" w:sz="4" w:space="0" w:color="000000"/>
              <w:left w:val="single" w:sz="4" w:space="0" w:color="000000"/>
              <w:bottom w:val="single" w:sz="4" w:space="0" w:color="000000"/>
              <w:right w:val="single" w:sz="4" w:space="0" w:color="000000"/>
            </w:tcBorders>
          </w:tcPr>
          <w:p w14:paraId="6641493A" w14:textId="77777777" w:rsidR="00C628C0" w:rsidRPr="00DE03CD" w:rsidRDefault="00C628C0">
            <w:pPr>
              <w:spacing w:after="0" w:line="240" w:lineRule="auto"/>
              <w:jc w:val="center"/>
              <w:rPr>
                <w:rFonts w:ascii="Times New Roman" w:hAnsi="Times New Roman"/>
                <w:sz w:val="28"/>
                <w:szCs w:val="28"/>
              </w:rPr>
            </w:pPr>
          </w:p>
        </w:tc>
      </w:tr>
      <w:tr w:rsidR="00C628C0" w:rsidRPr="00DE03CD" w14:paraId="6A6718A4" w14:textId="77777777" w:rsidTr="00C628C0">
        <w:tc>
          <w:tcPr>
            <w:tcW w:w="7763" w:type="dxa"/>
            <w:tcBorders>
              <w:top w:val="single" w:sz="4" w:space="0" w:color="000000"/>
              <w:left w:val="single" w:sz="4" w:space="0" w:color="000000"/>
              <w:bottom w:val="single" w:sz="4" w:space="0" w:color="000000"/>
              <w:right w:val="single" w:sz="4" w:space="0" w:color="000000"/>
            </w:tcBorders>
            <w:hideMark/>
          </w:tcPr>
          <w:p w14:paraId="1B8302D5" w14:textId="77777777" w:rsidR="00C628C0" w:rsidRPr="00DE03CD" w:rsidRDefault="00C628C0">
            <w:pPr>
              <w:spacing w:after="0" w:line="240" w:lineRule="auto"/>
              <w:rPr>
                <w:rFonts w:ascii="Times New Roman" w:hAnsi="Times New Roman"/>
                <w:sz w:val="28"/>
                <w:szCs w:val="28"/>
              </w:rPr>
            </w:pPr>
            <w:r w:rsidRPr="00DE03CD">
              <w:rPr>
                <w:rFonts w:ascii="Times New Roman" w:hAnsi="Times New Roman"/>
                <w:sz w:val="28"/>
                <w:szCs w:val="28"/>
              </w:rPr>
              <w:t>б) цікавість</w:t>
            </w:r>
          </w:p>
        </w:tc>
        <w:tc>
          <w:tcPr>
            <w:tcW w:w="1808" w:type="dxa"/>
            <w:tcBorders>
              <w:top w:val="single" w:sz="4" w:space="0" w:color="000000"/>
              <w:left w:val="single" w:sz="4" w:space="0" w:color="000000"/>
              <w:bottom w:val="single" w:sz="4" w:space="0" w:color="000000"/>
              <w:right w:val="single" w:sz="4" w:space="0" w:color="000000"/>
            </w:tcBorders>
          </w:tcPr>
          <w:p w14:paraId="0C105A5B" w14:textId="77777777" w:rsidR="00C628C0" w:rsidRPr="00DE03CD" w:rsidRDefault="00C628C0">
            <w:pPr>
              <w:spacing w:after="0" w:line="240" w:lineRule="auto"/>
              <w:jc w:val="center"/>
              <w:rPr>
                <w:rFonts w:ascii="Times New Roman" w:hAnsi="Times New Roman"/>
                <w:sz w:val="28"/>
                <w:szCs w:val="28"/>
              </w:rPr>
            </w:pPr>
          </w:p>
        </w:tc>
      </w:tr>
      <w:tr w:rsidR="00C628C0" w:rsidRPr="00DE03CD" w14:paraId="22DDC9DF" w14:textId="77777777" w:rsidTr="00C628C0">
        <w:tc>
          <w:tcPr>
            <w:tcW w:w="7763" w:type="dxa"/>
            <w:tcBorders>
              <w:top w:val="single" w:sz="4" w:space="0" w:color="000000"/>
              <w:left w:val="single" w:sz="4" w:space="0" w:color="000000"/>
              <w:bottom w:val="single" w:sz="4" w:space="0" w:color="000000"/>
              <w:right w:val="single" w:sz="4" w:space="0" w:color="000000"/>
            </w:tcBorders>
            <w:hideMark/>
          </w:tcPr>
          <w:p w14:paraId="102945A4" w14:textId="77777777" w:rsidR="00C628C0" w:rsidRPr="00DE03CD" w:rsidRDefault="00C628C0">
            <w:pPr>
              <w:spacing w:after="0" w:line="240" w:lineRule="auto"/>
              <w:rPr>
                <w:rFonts w:ascii="Times New Roman" w:hAnsi="Times New Roman"/>
                <w:sz w:val="28"/>
                <w:szCs w:val="28"/>
              </w:rPr>
            </w:pPr>
            <w:r w:rsidRPr="00DE03CD">
              <w:rPr>
                <w:rFonts w:ascii="Times New Roman" w:hAnsi="Times New Roman"/>
                <w:sz w:val="28"/>
                <w:szCs w:val="28"/>
              </w:rPr>
              <w:t>в) розуміння навчального матеріалу</w:t>
            </w:r>
          </w:p>
        </w:tc>
        <w:tc>
          <w:tcPr>
            <w:tcW w:w="1808" w:type="dxa"/>
            <w:tcBorders>
              <w:top w:val="single" w:sz="4" w:space="0" w:color="000000"/>
              <w:left w:val="single" w:sz="4" w:space="0" w:color="000000"/>
              <w:bottom w:val="single" w:sz="4" w:space="0" w:color="000000"/>
              <w:right w:val="single" w:sz="4" w:space="0" w:color="000000"/>
            </w:tcBorders>
          </w:tcPr>
          <w:p w14:paraId="1A6153EF" w14:textId="77777777" w:rsidR="00C628C0" w:rsidRPr="00DE03CD" w:rsidRDefault="00C628C0">
            <w:pPr>
              <w:spacing w:after="0" w:line="240" w:lineRule="auto"/>
              <w:jc w:val="center"/>
              <w:rPr>
                <w:rFonts w:ascii="Times New Roman" w:hAnsi="Times New Roman"/>
                <w:sz w:val="28"/>
                <w:szCs w:val="28"/>
              </w:rPr>
            </w:pPr>
          </w:p>
        </w:tc>
      </w:tr>
      <w:tr w:rsidR="00C628C0" w:rsidRPr="00DE03CD" w14:paraId="406C8ED5" w14:textId="77777777" w:rsidTr="00C628C0">
        <w:tc>
          <w:tcPr>
            <w:tcW w:w="7763" w:type="dxa"/>
            <w:tcBorders>
              <w:top w:val="single" w:sz="4" w:space="0" w:color="000000"/>
              <w:left w:val="single" w:sz="4" w:space="0" w:color="000000"/>
              <w:bottom w:val="single" w:sz="4" w:space="0" w:color="000000"/>
              <w:right w:val="single" w:sz="4" w:space="0" w:color="000000"/>
            </w:tcBorders>
            <w:hideMark/>
          </w:tcPr>
          <w:p w14:paraId="319645E1" w14:textId="77777777" w:rsidR="00C628C0" w:rsidRPr="00DE03CD" w:rsidRDefault="00C628C0">
            <w:pPr>
              <w:spacing w:after="0" w:line="240" w:lineRule="auto"/>
              <w:rPr>
                <w:rFonts w:ascii="Times New Roman" w:hAnsi="Times New Roman"/>
                <w:sz w:val="28"/>
                <w:szCs w:val="28"/>
              </w:rPr>
            </w:pPr>
            <w:r w:rsidRPr="00DE03CD">
              <w:rPr>
                <w:rFonts w:ascii="Times New Roman" w:hAnsi="Times New Roman"/>
                <w:sz w:val="28"/>
                <w:szCs w:val="28"/>
              </w:rPr>
              <w:t>г) розуміння практичного застосування хімічних знань</w:t>
            </w:r>
          </w:p>
        </w:tc>
        <w:tc>
          <w:tcPr>
            <w:tcW w:w="1808" w:type="dxa"/>
            <w:tcBorders>
              <w:top w:val="single" w:sz="4" w:space="0" w:color="000000"/>
              <w:left w:val="single" w:sz="4" w:space="0" w:color="000000"/>
              <w:bottom w:val="single" w:sz="4" w:space="0" w:color="000000"/>
              <w:right w:val="single" w:sz="4" w:space="0" w:color="000000"/>
            </w:tcBorders>
          </w:tcPr>
          <w:p w14:paraId="6D03A8B8" w14:textId="77777777" w:rsidR="00C628C0" w:rsidRPr="00DE03CD" w:rsidRDefault="00C628C0">
            <w:pPr>
              <w:spacing w:after="0" w:line="240" w:lineRule="auto"/>
              <w:jc w:val="center"/>
              <w:rPr>
                <w:rFonts w:ascii="Times New Roman" w:hAnsi="Times New Roman"/>
                <w:sz w:val="28"/>
                <w:szCs w:val="28"/>
              </w:rPr>
            </w:pPr>
          </w:p>
        </w:tc>
      </w:tr>
      <w:tr w:rsidR="00C628C0" w:rsidRPr="00DE03CD" w14:paraId="32BA91C9" w14:textId="77777777" w:rsidTr="00C628C0">
        <w:tc>
          <w:tcPr>
            <w:tcW w:w="7763" w:type="dxa"/>
            <w:tcBorders>
              <w:top w:val="single" w:sz="4" w:space="0" w:color="000000"/>
              <w:left w:val="single" w:sz="4" w:space="0" w:color="000000"/>
              <w:bottom w:val="single" w:sz="4" w:space="0" w:color="000000"/>
              <w:right w:val="single" w:sz="4" w:space="0" w:color="000000"/>
            </w:tcBorders>
            <w:hideMark/>
          </w:tcPr>
          <w:p w14:paraId="1FB0621D" w14:textId="77777777" w:rsidR="00C628C0" w:rsidRPr="00DE03CD" w:rsidRDefault="00C628C0" w:rsidP="00C628C0">
            <w:pPr>
              <w:numPr>
                <w:ilvl w:val="0"/>
                <w:numId w:val="15"/>
              </w:numPr>
              <w:spacing w:after="0" w:line="240" w:lineRule="auto"/>
              <w:rPr>
                <w:rFonts w:ascii="Times New Roman" w:hAnsi="Times New Roman"/>
                <w:sz w:val="28"/>
                <w:szCs w:val="28"/>
              </w:rPr>
            </w:pPr>
            <w:r w:rsidRPr="00DE03CD">
              <w:rPr>
                <w:rFonts w:ascii="Times New Roman" w:hAnsi="Times New Roman"/>
                <w:sz w:val="28"/>
                <w:szCs w:val="28"/>
              </w:rPr>
              <w:t>Приймаючи участь у вирішенні ситуаційних завдань, я відчуваю</w:t>
            </w:r>
          </w:p>
        </w:tc>
        <w:tc>
          <w:tcPr>
            <w:tcW w:w="1808" w:type="dxa"/>
            <w:tcBorders>
              <w:top w:val="single" w:sz="4" w:space="0" w:color="000000"/>
              <w:left w:val="single" w:sz="4" w:space="0" w:color="000000"/>
              <w:bottom w:val="single" w:sz="4" w:space="0" w:color="000000"/>
              <w:right w:val="single" w:sz="4" w:space="0" w:color="000000"/>
            </w:tcBorders>
          </w:tcPr>
          <w:p w14:paraId="4CB0B91E" w14:textId="77777777" w:rsidR="00C628C0" w:rsidRPr="00DE03CD" w:rsidRDefault="00C628C0">
            <w:pPr>
              <w:spacing w:after="0" w:line="240" w:lineRule="auto"/>
              <w:jc w:val="center"/>
              <w:rPr>
                <w:rFonts w:ascii="Times New Roman" w:hAnsi="Times New Roman"/>
                <w:sz w:val="28"/>
                <w:szCs w:val="28"/>
              </w:rPr>
            </w:pPr>
          </w:p>
        </w:tc>
      </w:tr>
      <w:tr w:rsidR="00C628C0" w:rsidRPr="00DE03CD" w14:paraId="736D933D" w14:textId="77777777" w:rsidTr="00C628C0">
        <w:tc>
          <w:tcPr>
            <w:tcW w:w="7763" w:type="dxa"/>
            <w:tcBorders>
              <w:top w:val="single" w:sz="4" w:space="0" w:color="000000"/>
              <w:left w:val="single" w:sz="4" w:space="0" w:color="000000"/>
              <w:bottom w:val="single" w:sz="4" w:space="0" w:color="000000"/>
              <w:right w:val="single" w:sz="4" w:space="0" w:color="000000"/>
            </w:tcBorders>
            <w:hideMark/>
          </w:tcPr>
          <w:p w14:paraId="3A779659" w14:textId="77777777" w:rsidR="00C628C0" w:rsidRPr="00DE03CD" w:rsidRDefault="00C628C0">
            <w:pPr>
              <w:spacing w:after="0" w:line="240" w:lineRule="auto"/>
              <w:outlineLvl w:val="0"/>
              <w:rPr>
                <w:rFonts w:ascii="Times New Roman" w:hAnsi="Times New Roman"/>
                <w:sz w:val="28"/>
                <w:szCs w:val="28"/>
              </w:rPr>
            </w:pPr>
            <w:r w:rsidRPr="00DE03CD">
              <w:rPr>
                <w:rFonts w:ascii="Times New Roman" w:hAnsi="Times New Roman"/>
                <w:sz w:val="28"/>
                <w:szCs w:val="28"/>
              </w:rPr>
              <w:t>а) радість</w:t>
            </w:r>
          </w:p>
        </w:tc>
        <w:tc>
          <w:tcPr>
            <w:tcW w:w="1808" w:type="dxa"/>
            <w:tcBorders>
              <w:top w:val="single" w:sz="4" w:space="0" w:color="000000"/>
              <w:left w:val="single" w:sz="4" w:space="0" w:color="000000"/>
              <w:bottom w:val="single" w:sz="4" w:space="0" w:color="000000"/>
              <w:right w:val="single" w:sz="4" w:space="0" w:color="000000"/>
            </w:tcBorders>
          </w:tcPr>
          <w:p w14:paraId="18CFB55E" w14:textId="77777777" w:rsidR="00C628C0" w:rsidRPr="00DE03CD" w:rsidRDefault="00C628C0">
            <w:pPr>
              <w:spacing w:after="0" w:line="240" w:lineRule="auto"/>
              <w:jc w:val="center"/>
              <w:rPr>
                <w:rFonts w:ascii="Times New Roman" w:hAnsi="Times New Roman"/>
                <w:sz w:val="28"/>
                <w:szCs w:val="28"/>
              </w:rPr>
            </w:pPr>
          </w:p>
        </w:tc>
      </w:tr>
      <w:tr w:rsidR="00C628C0" w:rsidRPr="00DE03CD" w14:paraId="68C8D7E9" w14:textId="77777777" w:rsidTr="00C628C0">
        <w:tc>
          <w:tcPr>
            <w:tcW w:w="7763" w:type="dxa"/>
            <w:tcBorders>
              <w:top w:val="single" w:sz="4" w:space="0" w:color="000000"/>
              <w:left w:val="single" w:sz="4" w:space="0" w:color="000000"/>
              <w:bottom w:val="single" w:sz="4" w:space="0" w:color="000000"/>
              <w:right w:val="single" w:sz="4" w:space="0" w:color="000000"/>
            </w:tcBorders>
            <w:hideMark/>
          </w:tcPr>
          <w:p w14:paraId="4DB67EED" w14:textId="77777777" w:rsidR="00C628C0" w:rsidRPr="00DE03CD" w:rsidRDefault="00C628C0">
            <w:pPr>
              <w:spacing w:after="0" w:line="240" w:lineRule="auto"/>
              <w:outlineLvl w:val="0"/>
              <w:rPr>
                <w:rFonts w:ascii="Times New Roman" w:hAnsi="Times New Roman"/>
                <w:sz w:val="28"/>
                <w:szCs w:val="28"/>
              </w:rPr>
            </w:pPr>
            <w:r w:rsidRPr="00DE03CD">
              <w:rPr>
                <w:rFonts w:ascii="Times New Roman" w:hAnsi="Times New Roman"/>
                <w:sz w:val="28"/>
                <w:szCs w:val="28"/>
              </w:rPr>
              <w:t>б) гордість за свої досягнення</w:t>
            </w:r>
          </w:p>
        </w:tc>
        <w:tc>
          <w:tcPr>
            <w:tcW w:w="1808" w:type="dxa"/>
            <w:tcBorders>
              <w:top w:val="single" w:sz="4" w:space="0" w:color="000000"/>
              <w:left w:val="single" w:sz="4" w:space="0" w:color="000000"/>
              <w:bottom w:val="single" w:sz="4" w:space="0" w:color="000000"/>
              <w:right w:val="single" w:sz="4" w:space="0" w:color="000000"/>
            </w:tcBorders>
          </w:tcPr>
          <w:p w14:paraId="6D3015FF" w14:textId="77777777" w:rsidR="00C628C0" w:rsidRPr="00DE03CD" w:rsidRDefault="00C628C0">
            <w:pPr>
              <w:spacing w:after="0" w:line="240" w:lineRule="auto"/>
              <w:jc w:val="center"/>
              <w:rPr>
                <w:rFonts w:ascii="Times New Roman" w:hAnsi="Times New Roman"/>
                <w:sz w:val="28"/>
                <w:szCs w:val="28"/>
              </w:rPr>
            </w:pPr>
          </w:p>
        </w:tc>
      </w:tr>
      <w:tr w:rsidR="00C628C0" w:rsidRPr="00DE03CD" w14:paraId="483ABB27" w14:textId="77777777" w:rsidTr="00C628C0">
        <w:tc>
          <w:tcPr>
            <w:tcW w:w="7763" w:type="dxa"/>
            <w:tcBorders>
              <w:top w:val="single" w:sz="4" w:space="0" w:color="000000"/>
              <w:left w:val="single" w:sz="4" w:space="0" w:color="000000"/>
              <w:bottom w:val="single" w:sz="4" w:space="0" w:color="000000"/>
              <w:right w:val="single" w:sz="4" w:space="0" w:color="000000"/>
            </w:tcBorders>
            <w:hideMark/>
          </w:tcPr>
          <w:p w14:paraId="7C1004A5" w14:textId="77777777" w:rsidR="00C628C0" w:rsidRPr="00DE03CD" w:rsidRDefault="00C628C0">
            <w:pPr>
              <w:spacing w:after="0" w:line="240" w:lineRule="auto"/>
              <w:rPr>
                <w:rFonts w:ascii="Times New Roman" w:hAnsi="Times New Roman"/>
                <w:sz w:val="28"/>
                <w:szCs w:val="28"/>
              </w:rPr>
            </w:pPr>
            <w:r w:rsidRPr="00DE03CD">
              <w:rPr>
                <w:rFonts w:ascii="Times New Roman" w:hAnsi="Times New Roman"/>
                <w:sz w:val="28"/>
                <w:szCs w:val="28"/>
              </w:rPr>
              <w:t>в) задоволення від діяльності</w:t>
            </w:r>
          </w:p>
        </w:tc>
        <w:tc>
          <w:tcPr>
            <w:tcW w:w="1808" w:type="dxa"/>
            <w:tcBorders>
              <w:top w:val="single" w:sz="4" w:space="0" w:color="000000"/>
              <w:left w:val="single" w:sz="4" w:space="0" w:color="000000"/>
              <w:bottom w:val="single" w:sz="4" w:space="0" w:color="000000"/>
              <w:right w:val="single" w:sz="4" w:space="0" w:color="000000"/>
            </w:tcBorders>
          </w:tcPr>
          <w:p w14:paraId="0D8F2994" w14:textId="77777777" w:rsidR="00C628C0" w:rsidRPr="00DE03CD" w:rsidRDefault="00C628C0">
            <w:pPr>
              <w:spacing w:after="0" w:line="240" w:lineRule="auto"/>
              <w:jc w:val="center"/>
              <w:rPr>
                <w:rFonts w:ascii="Times New Roman" w:hAnsi="Times New Roman"/>
                <w:sz w:val="28"/>
                <w:szCs w:val="28"/>
              </w:rPr>
            </w:pPr>
          </w:p>
        </w:tc>
      </w:tr>
      <w:tr w:rsidR="00C628C0" w:rsidRPr="00DE03CD" w14:paraId="0F2F2CCE" w14:textId="77777777" w:rsidTr="00C628C0">
        <w:tc>
          <w:tcPr>
            <w:tcW w:w="7763" w:type="dxa"/>
            <w:tcBorders>
              <w:top w:val="single" w:sz="4" w:space="0" w:color="000000"/>
              <w:left w:val="single" w:sz="4" w:space="0" w:color="000000"/>
              <w:bottom w:val="single" w:sz="4" w:space="0" w:color="000000"/>
              <w:right w:val="single" w:sz="4" w:space="0" w:color="000000"/>
            </w:tcBorders>
            <w:hideMark/>
          </w:tcPr>
          <w:p w14:paraId="102A9D57" w14:textId="77777777" w:rsidR="00C628C0" w:rsidRPr="00DE03CD" w:rsidRDefault="00C628C0">
            <w:pPr>
              <w:spacing w:after="0" w:line="240" w:lineRule="auto"/>
              <w:outlineLvl w:val="0"/>
              <w:rPr>
                <w:rFonts w:ascii="Times New Roman" w:hAnsi="Times New Roman"/>
                <w:sz w:val="28"/>
                <w:szCs w:val="28"/>
              </w:rPr>
            </w:pPr>
            <w:r w:rsidRPr="00DE03CD">
              <w:rPr>
                <w:rFonts w:ascii="Times New Roman" w:hAnsi="Times New Roman"/>
                <w:sz w:val="28"/>
                <w:szCs w:val="28"/>
              </w:rPr>
              <w:t>г) розуміння</w:t>
            </w:r>
          </w:p>
        </w:tc>
        <w:tc>
          <w:tcPr>
            <w:tcW w:w="1808" w:type="dxa"/>
            <w:tcBorders>
              <w:top w:val="single" w:sz="4" w:space="0" w:color="000000"/>
              <w:left w:val="single" w:sz="4" w:space="0" w:color="000000"/>
              <w:bottom w:val="single" w:sz="4" w:space="0" w:color="000000"/>
              <w:right w:val="single" w:sz="4" w:space="0" w:color="000000"/>
            </w:tcBorders>
          </w:tcPr>
          <w:p w14:paraId="4DE2C1BC" w14:textId="77777777" w:rsidR="00C628C0" w:rsidRPr="00DE03CD" w:rsidRDefault="00C628C0">
            <w:pPr>
              <w:spacing w:after="0" w:line="240" w:lineRule="auto"/>
              <w:jc w:val="center"/>
              <w:rPr>
                <w:rFonts w:ascii="Times New Roman" w:hAnsi="Times New Roman"/>
                <w:sz w:val="28"/>
                <w:szCs w:val="28"/>
              </w:rPr>
            </w:pPr>
          </w:p>
        </w:tc>
      </w:tr>
      <w:tr w:rsidR="00C628C0" w:rsidRPr="00DE03CD" w14:paraId="38D9AD71" w14:textId="77777777" w:rsidTr="00C628C0">
        <w:tc>
          <w:tcPr>
            <w:tcW w:w="7763" w:type="dxa"/>
            <w:tcBorders>
              <w:top w:val="single" w:sz="4" w:space="0" w:color="000000"/>
              <w:left w:val="single" w:sz="4" w:space="0" w:color="000000"/>
              <w:bottom w:val="single" w:sz="4" w:space="0" w:color="000000"/>
              <w:right w:val="single" w:sz="4" w:space="0" w:color="000000"/>
            </w:tcBorders>
            <w:hideMark/>
          </w:tcPr>
          <w:p w14:paraId="1FD696B5" w14:textId="77777777" w:rsidR="00C628C0" w:rsidRPr="00DE03CD" w:rsidRDefault="00C628C0">
            <w:pPr>
              <w:spacing w:after="0" w:line="240" w:lineRule="auto"/>
              <w:outlineLvl w:val="0"/>
              <w:rPr>
                <w:rFonts w:ascii="Times New Roman" w:hAnsi="Times New Roman"/>
                <w:sz w:val="28"/>
                <w:szCs w:val="28"/>
              </w:rPr>
            </w:pPr>
            <w:r w:rsidRPr="00DE03CD">
              <w:rPr>
                <w:rFonts w:ascii="Times New Roman" w:hAnsi="Times New Roman"/>
                <w:sz w:val="28"/>
                <w:szCs w:val="28"/>
              </w:rPr>
              <w:t xml:space="preserve">д) передбачення правильного рішення </w:t>
            </w:r>
          </w:p>
        </w:tc>
        <w:tc>
          <w:tcPr>
            <w:tcW w:w="1808" w:type="dxa"/>
            <w:tcBorders>
              <w:top w:val="single" w:sz="4" w:space="0" w:color="000000"/>
              <w:left w:val="single" w:sz="4" w:space="0" w:color="000000"/>
              <w:bottom w:val="single" w:sz="4" w:space="0" w:color="000000"/>
              <w:right w:val="single" w:sz="4" w:space="0" w:color="000000"/>
            </w:tcBorders>
          </w:tcPr>
          <w:p w14:paraId="06605641" w14:textId="77777777" w:rsidR="00C628C0" w:rsidRPr="00DE03CD" w:rsidRDefault="00C628C0">
            <w:pPr>
              <w:spacing w:after="0" w:line="240" w:lineRule="auto"/>
              <w:jc w:val="center"/>
              <w:rPr>
                <w:rFonts w:ascii="Times New Roman" w:hAnsi="Times New Roman"/>
                <w:sz w:val="28"/>
                <w:szCs w:val="28"/>
              </w:rPr>
            </w:pPr>
          </w:p>
        </w:tc>
      </w:tr>
      <w:tr w:rsidR="00C628C0" w:rsidRPr="00DE03CD" w14:paraId="1E9DBA97" w14:textId="77777777" w:rsidTr="00C628C0">
        <w:tc>
          <w:tcPr>
            <w:tcW w:w="7763" w:type="dxa"/>
            <w:tcBorders>
              <w:top w:val="single" w:sz="4" w:space="0" w:color="000000"/>
              <w:left w:val="single" w:sz="4" w:space="0" w:color="000000"/>
              <w:bottom w:val="single" w:sz="4" w:space="0" w:color="000000"/>
              <w:right w:val="single" w:sz="4" w:space="0" w:color="000000"/>
            </w:tcBorders>
            <w:hideMark/>
          </w:tcPr>
          <w:p w14:paraId="11DF99E0" w14:textId="77777777" w:rsidR="00C628C0" w:rsidRPr="00DE03CD" w:rsidRDefault="00C628C0">
            <w:pPr>
              <w:spacing w:after="0" w:line="240" w:lineRule="auto"/>
              <w:outlineLvl w:val="0"/>
              <w:rPr>
                <w:rFonts w:ascii="Times New Roman" w:hAnsi="Times New Roman"/>
                <w:sz w:val="28"/>
                <w:szCs w:val="28"/>
              </w:rPr>
            </w:pPr>
            <w:r w:rsidRPr="00DE03CD">
              <w:rPr>
                <w:rFonts w:ascii="Times New Roman" w:hAnsi="Times New Roman"/>
                <w:sz w:val="28"/>
                <w:szCs w:val="28"/>
              </w:rPr>
              <w:t>е) важливість набутих знань з хімії для повсякденного життя</w:t>
            </w:r>
          </w:p>
        </w:tc>
        <w:tc>
          <w:tcPr>
            <w:tcW w:w="1808" w:type="dxa"/>
            <w:tcBorders>
              <w:top w:val="single" w:sz="4" w:space="0" w:color="000000"/>
              <w:left w:val="single" w:sz="4" w:space="0" w:color="000000"/>
              <w:bottom w:val="single" w:sz="4" w:space="0" w:color="000000"/>
              <w:right w:val="single" w:sz="4" w:space="0" w:color="000000"/>
            </w:tcBorders>
          </w:tcPr>
          <w:p w14:paraId="4A1EE756" w14:textId="77777777" w:rsidR="00C628C0" w:rsidRPr="00DE03CD" w:rsidRDefault="00C628C0">
            <w:pPr>
              <w:spacing w:after="0" w:line="240" w:lineRule="auto"/>
              <w:jc w:val="center"/>
              <w:rPr>
                <w:rFonts w:ascii="Times New Roman" w:hAnsi="Times New Roman"/>
                <w:sz w:val="28"/>
                <w:szCs w:val="28"/>
              </w:rPr>
            </w:pPr>
          </w:p>
        </w:tc>
      </w:tr>
      <w:tr w:rsidR="00C628C0" w:rsidRPr="00DE03CD" w14:paraId="4E824E18" w14:textId="77777777" w:rsidTr="00C628C0">
        <w:tc>
          <w:tcPr>
            <w:tcW w:w="7763" w:type="dxa"/>
            <w:tcBorders>
              <w:top w:val="single" w:sz="4" w:space="0" w:color="000000"/>
              <w:left w:val="single" w:sz="4" w:space="0" w:color="000000"/>
              <w:bottom w:val="single" w:sz="4" w:space="0" w:color="000000"/>
              <w:right w:val="single" w:sz="4" w:space="0" w:color="000000"/>
            </w:tcBorders>
            <w:hideMark/>
          </w:tcPr>
          <w:p w14:paraId="240BFF5C" w14:textId="77777777" w:rsidR="00C628C0" w:rsidRPr="00DE03CD" w:rsidRDefault="00C628C0" w:rsidP="00C628C0">
            <w:pPr>
              <w:numPr>
                <w:ilvl w:val="0"/>
                <w:numId w:val="15"/>
              </w:numPr>
              <w:spacing w:after="0" w:line="240" w:lineRule="auto"/>
              <w:rPr>
                <w:rFonts w:ascii="Times New Roman" w:hAnsi="Times New Roman"/>
                <w:sz w:val="28"/>
                <w:szCs w:val="28"/>
              </w:rPr>
            </w:pPr>
            <w:r w:rsidRPr="00DE03CD">
              <w:rPr>
                <w:rFonts w:ascii="Times New Roman" w:hAnsi="Times New Roman"/>
                <w:sz w:val="28"/>
                <w:szCs w:val="28"/>
              </w:rPr>
              <w:t>Урок, на якому вирішують ситуаційні завдання, для мене</w:t>
            </w:r>
          </w:p>
        </w:tc>
        <w:tc>
          <w:tcPr>
            <w:tcW w:w="1808" w:type="dxa"/>
            <w:tcBorders>
              <w:top w:val="single" w:sz="4" w:space="0" w:color="000000"/>
              <w:left w:val="single" w:sz="4" w:space="0" w:color="000000"/>
              <w:bottom w:val="single" w:sz="4" w:space="0" w:color="000000"/>
              <w:right w:val="single" w:sz="4" w:space="0" w:color="000000"/>
            </w:tcBorders>
          </w:tcPr>
          <w:p w14:paraId="7B50315A" w14:textId="77777777" w:rsidR="00C628C0" w:rsidRPr="00DE03CD" w:rsidRDefault="00C628C0">
            <w:pPr>
              <w:spacing w:after="0" w:line="240" w:lineRule="auto"/>
              <w:jc w:val="center"/>
              <w:rPr>
                <w:rFonts w:ascii="Times New Roman" w:hAnsi="Times New Roman"/>
                <w:sz w:val="28"/>
                <w:szCs w:val="28"/>
              </w:rPr>
            </w:pPr>
          </w:p>
        </w:tc>
      </w:tr>
      <w:tr w:rsidR="00C628C0" w:rsidRPr="00DE03CD" w14:paraId="7FFE527C" w14:textId="77777777" w:rsidTr="00C628C0">
        <w:tc>
          <w:tcPr>
            <w:tcW w:w="7763" w:type="dxa"/>
            <w:tcBorders>
              <w:top w:val="single" w:sz="4" w:space="0" w:color="000000"/>
              <w:left w:val="single" w:sz="4" w:space="0" w:color="000000"/>
              <w:bottom w:val="single" w:sz="4" w:space="0" w:color="000000"/>
              <w:right w:val="single" w:sz="4" w:space="0" w:color="000000"/>
            </w:tcBorders>
            <w:hideMark/>
          </w:tcPr>
          <w:p w14:paraId="77FAC70E" w14:textId="77777777" w:rsidR="00C628C0" w:rsidRPr="00DE03CD" w:rsidRDefault="00C628C0">
            <w:pPr>
              <w:spacing w:after="0" w:line="240" w:lineRule="auto"/>
              <w:jc w:val="both"/>
              <w:outlineLvl w:val="0"/>
              <w:rPr>
                <w:rFonts w:ascii="Times New Roman" w:hAnsi="Times New Roman"/>
                <w:sz w:val="28"/>
                <w:szCs w:val="28"/>
              </w:rPr>
            </w:pPr>
            <w:r w:rsidRPr="00DE03CD">
              <w:rPr>
                <w:rFonts w:ascii="Times New Roman" w:hAnsi="Times New Roman"/>
                <w:sz w:val="28"/>
                <w:szCs w:val="28"/>
              </w:rPr>
              <w:t>а) нецікавий</w:t>
            </w:r>
          </w:p>
        </w:tc>
        <w:tc>
          <w:tcPr>
            <w:tcW w:w="1808" w:type="dxa"/>
            <w:tcBorders>
              <w:top w:val="single" w:sz="4" w:space="0" w:color="000000"/>
              <w:left w:val="single" w:sz="4" w:space="0" w:color="000000"/>
              <w:bottom w:val="single" w:sz="4" w:space="0" w:color="000000"/>
              <w:right w:val="single" w:sz="4" w:space="0" w:color="000000"/>
            </w:tcBorders>
          </w:tcPr>
          <w:p w14:paraId="6AB36A35" w14:textId="77777777" w:rsidR="00C628C0" w:rsidRPr="00DE03CD" w:rsidRDefault="00C628C0">
            <w:pPr>
              <w:spacing w:after="0" w:line="240" w:lineRule="auto"/>
              <w:jc w:val="center"/>
              <w:rPr>
                <w:rFonts w:ascii="Times New Roman" w:hAnsi="Times New Roman"/>
                <w:sz w:val="28"/>
                <w:szCs w:val="28"/>
              </w:rPr>
            </w:pPr>
          </w:p>
        </w:tc>
      </w:tr>
      <w:tr w:rsidR="00C628C0" w:rsidRPr="00DE03CD" w14:paraId="1AA3CB69" w14:textId="77777777" w:rsidTr="00C628C0">
        <w:tc>
          <w:tcPr>
            <w:tcW w:w="7763" w:type="dxa"/>
            <w:tcBorders>
              <w:top w:val="single" w:sz="4" w:space="0" w:color="000000"/>
              <w:left w:val="single" w:sz="4" w:space="0" w:color="000000"/>
              <w:bottom w:val="single" w:sz="4" w:space="0" w:color="000000"/>
              <w:right w:val="single" w:sz="4" w:space="0" w:color="000000"/>
            </w:tcBorders>
            <w:hideMark/>
          </w:tcPr>
          <w:p w14:paraId="5AAF5A14" w14:textId="77777777" w:rsidR="00C628C0" w:rsidRPr="00DE03CD" w:rsidRDefault="00C628C0">
            <w:pPr>
              <w:spacing w:after="0" w:line="240" w:lineRule="auto"/>
              <w:jc w:val="both"/>
              <w:outlineLvl w:val="0"/>
              <w:rPr>
                <w:rFonts w:ascii="Times New Roman" w:hAnsi="Times New Roman"/>
                <w:sz w:val="28"/>
                <w:szCs w:val="28"/>
              </w:rPr>
            </w:pPr>
            <w:r w:rsidRPr="00DE03CD">
              <w:rPr>
                <w:rFonts w:ascii="Times New Roman" w:hAnsi="Times New Roman"/>
                <w:sz w:val="28"/>
                <w:szCs w:val="28"/>
              </w:rPr>
              <w:t>б) незрозумілий</w:t>
            </w:r>
          </w:p>
        </w:tc>
        <w:tc>
          <w:tcPr>
            <w:tcW w:w="1808" w:type="dxa"/>
            <w:tcBorders>
              <w:top w:val="single" w:sz="4" w:space="0" w:color="000000"/>
              <w:left w:val="single" w:sz="4" w:space="0" w:color="000000"/>
              <w:bottom w:val="single" w:sz="4" w:space="0" w:color="000000"/>
              <w:right w:val="single" w:sz="4" w:space="0" w:color="000000"/>
            </w:tcBorders>
          </w:tcPr>
          <w:p w14:paraId="141F9500" w14:textId="77777777" w:rsidR="00C628C0" w:rsidRPr="00DE03CD" w:rsidRDefault="00C628C0">
            <w:pPr>
              <w:spacing w:after="0" w:line="240" w:lineRule="auto"/>
              <w:jc w:val="center"/>
              <w:rPr>
                <w:rFonts w:ascii="Times New Roman" w:hAnsi="Times New Roman"/>
                <w:sz w:val="28"/>
                <w:szCs w:val="28"/>
              </w:rPr>
            </w:pPr>
          </w:p>
        </w:tc>
      </w:tr>
      <w:tr w:rsidR="00C628C0" w:rsidRPr="00DE03CD" w14:paraId="22DBC973" w14:textId="77777777" w:rsidTr="00C628C0">
        <w:tc>
          <w:tcPr>
            <w:tcW w:w="7763" w:type="dxa"/>
            <w:tcBorders>
              <w:top w:val="single" w:sz="4" w:space="0" w:color="000000"/>
              <w:left w:val="single" w:sz="4" w:space="0" w:color="000000"/>
              <w:bottom w:val="single" w:sz="4" w:space="0" w:color="000000"/>
              <w:right w:val="single" w:sz="4" w:space="0" w:color="000000"/>
            </w:tcBorders>
            <w:hideMark/>
          </w:tcPr>
          <w:p w14:paraId="18BF4DA5" w14:textId="77777777" w:rsidR="00C628C0" w:rsidRPr="00DE03CD" w:rsidRDefault="00C628C0">
            <w:pPr>
              <w:spacing w:after="0" w:line="240" w:lineRule="auto"/>
              <w:jc w:val="both"/>
              <w:outlineLvl w:val="0"/>
              <w:rPr>
                <w:rFonts w:ascii="Times New Roman" w:hAnsi="Times New Roman"/>
                <w:sz w:val="28"/>
                <w:szCs w:val="28"/>
              </w:rPr>
            </w:pPr>
            <w:r w:rsidRPr="00DE03CD">
              <w:rPr>
                <w:rFonts w:ascii="Times New Roman" w:hAnsi="Times New Roman"/>
                <w:sz w:val="28"/>
                <w:szCs w:val="28"/>
              </w:rPr>
              <w:t>в) складний</w:t>
            </w:r>
          </w:p>
        </w:tc>
        <w:tc>
          <w:tcPr>
            <w:tcW w:w="1808" w:type="dxa"/>
            <w:tcBorders>
              <w:top w:val="single" w:sz="4" w:space="0" w:color="000000"/>
              <w:left w:val="single" w:sz="4" w:space="0" w:color="000000"/>
              <w:bottom w:val="single" w:sz="4" w:space="0" w:color="000000"/>
              <w:right w:val="single" w:sz="4" w:space="0" w:color="000000"/>
            </w:tcBorders>
          </w:tcPr>
          <w:p w14:paraId="7E1265E4" w14:textId="77777777" w:rsidR="00C628C0" w:rsidRPr="00DE03CD" w:rsidRDefault="00C628C0">
            <w:pPr>
              <w:spacing w:after="0" w:line="240" w:lineRule="auto"/>
              <w:jc w:val="center"/>
              <w:rPr>
                <w:rFonts w:ascii="Times New Roman" w:hAnsi="Times New Roman"/>
                <w:sz w:val="28"/>
                <w:szCs w:val="28"/>
              </w:rPr>
            </w:pPr>
          </w:p>
        </w:tc>
      </w:tr>
      <w:tr w:rsidR="00C628C0" w:rsidRPr="00DE03CD" w14:paraId="3F4F7F5D" w14:textId="77777777" w:rsidTr="00C628C0">
        <w:tc>
          <w:tcPr>
            <w:tcW w:w="7763" w:type="dxa"/>
            <w:tcBorders>
              <w:top w:val="single" w:sz="4" w:space="0" w:color="000000"/>
              <w:left w:val="single" w:sz="4" w:space="0" w:color="000000"/>
              <w:bottom w:val="single" w:sz="4" w:space="0" w:color="000000"/>
              <w:right w:val="single" w:sz="4" w:space="0" w:color="000000"/>
            </w:tcBorders>
            <w:hideMark/>
          </w:tcPr>
          <w:p w14:paraId="64CC10B9" w14:textId="77777777" w:rsidR="00C628C0" w:rsidRPr="00DE03CD" w:rsidRDefault="00C628C0">
            <w:pPr>
              <w:spacing w:after="0" w:line="240" w:lineRule="auto"/>
              <w:jc w:val="both"/>
              <w:outlineLvl w:val="0"/>
              <w:rPr>
                <w:rFonts w:ascii="Times New Roman" w:hAnsi="Times New Roman"/>
                <w:sz w:val="28"/>
                <w:szCs w:val="28"/>
              </w:rPr>
            </w:pPr>
            <w:r w:rsidRPr="00DE03CD">
              <w:rPr>
                <w:rFonts w:ascii="Times New Roman" w:hAnsi="Times New Roman"/>
                <w:sz w:val="28"/>
                <w:szCs w:val="28"/>
              </w:rPr>
              <w:t>г) захоплюючий</w:t>
            </w:r>
          </w:p>
        </w:tc>
        <w:tc>
          <w:tcPr>
            <w:tcW w:w="1808" w:type="dxa"/>
            <w:tcBorders>
              <w:top w:val="single" w:sz="4" w:space="0" w:color="000000"/>
              <w:left w:val="single" w:sz="4" w:space="0" w:color="000000"/>
              <w:bottom w:val="single" w:sz="4" w:space="0" w:color="000000"/>
              <w:right w:val="single" w:sz="4" w:space="0" w:color="000000"/>
            </w:tcBorders>
          </w:tcPr>
          <w:p w14:paraId="03AA8225" w14:textId="77777777" w:rsidR="00C628C0" w:rsidRPr="00DE03CD" w:rsidRDefault="00C628C0">
            <w:pPr>
              <w:spacing w:after="0" w:line="240" w:lineRule="auto"/>
              <w:jc w:val="center"/>
              <w:rPr>
                <w:rFonts w:ascii="Times New Roman" w:hAnsi="Times New Roman"/>
                <w:sz w:val="28"/>
                <w:szCs w:val="28"/>
              </w:rPr>
            </w:pPr>
          </w:p>
        </w:tc>
      </w:tr>
      <w:tr w:rsidR="00C628C0" w:rsidRPr="00DE03CD" w14:paraId="728621A0" w14:textId="77777777" w:rsidTr="00C628C0">
        <w:tc>
          <w:tcPr>
            <w:tcW w:w="7763" w:type="dxa"/>
            <w:tcBorders>
              <w:top w:val="single" w:sz="4" w:space="0" w:color="000000"/>
              <w:left w:val="single" w:sz="4" w:space="0" w:color="000000"/>
              <w:bottom w:val="single" w:sz="4" w:space="0" w:color="000000"/>
              <w:right w:val="single" w:sz="4" w:space="0" w:color="000000"/>
            </w:tcBorders>
            <w:hideMark/>
          </w:tcPr>
          <w:p w14:paraId="67D5D5EB" w14:textId="77777777" w:rsidR="00C628C0" w:rsidRPr="00DE03CD" w:rsidRDefault="00C628C0">
            <w:pPr>
              <w:spacing w:after="0" w:line="240" w:lineRule="auto"/>
              <w:jc w:val="both"/>
              <w:outlineLvl w:val="0"/>
              <w:rPr>
                <w:rFonts w:ascii="Times New Roman" w:hAnsi="Times New Roman"/>
                <w:sz w:val="28"/>
                <w:szCs w:val="28"/>
              </w:rPr>
            </w:pPr>
            <w:r w:rsidRPr="00DE03CD">
              <w:rPr>
                <w:rFonts w:ascii="Times New Roman" w:hAnsi="Times New Roman"/>
                <w:sz w:val="28"/>
                <w:szCs w:val="28"/>
              </w:rPr>
              <w:t>д) дохідливий</w:t>
            </w:r>
          </w:p>
        </w:tc>
        <w:tc>
          <w:tcPr>
            <w:tcW w:w="1808" w:type="dxa"/>
            <w:tcBorders>
              <w:top w:val="single" w:sz="4" w:space="0" w:color="000000"/>
              <w:left w:val="single" w:sz="4" w:space="0" w:color="000000"/>
              <w:bottom w:val="single" w:sz="4" w:space="0" w:color="000000"/>
              <w:right w:val="single" w:sz="4" w:space="0" w:color="000000"/>
            </w:tcBorders>
          </w:tcPr>
          <w:p w14:paraId="117C8EFC" w14:textId="77777777" w:rsidR="00C628C0" w:rsidRPr="00DE03CD" w:rsidRDefault="00C628C0">
            <w:pPr>
              <w:spacing w:after="0" w:line="240" w:lineRule="auto"/>
              <w:jc w:val="center"/>
              <w:rPr>
                <w:rFonts w:ascii="Times New Roman" w:hAnsi="Times New Roman"/>
                <w:sz w:val="28"/>
                <w:szCs w:val="28"/>
              </w:rPr>
            </w:pPr>
          </w:p>
        </w:tc>
      </w:tr>
    </w:tbl>
    <w:p w14:paraId="1EC4ED4A" w14:textId="77777777" w:rsidR="00C628C0" w:rsidRPr="00DE03CD" w:rsidRDefault="00C628C0" w:rsidP="00C628C0">
      <w:pPr>
        <w:spacing w:after="0" w:line="360" w:lineRule="auto"/>
        <w:jc w:val="center"/>
        <w:rPr>
          <w:rFonts w:ascii="Times New Roman" w:hAnsi="Times New Roman"/>
          <w:sz w:val="28"/>
          <w:szCs w:val="28"/>
          <w:lang w:val="uk-UA"/>
        </w:rPr>
      </w:pPr>
    </w:p>
    <w:p w14:paraId="03CFF499" w14:textId="77777777" w:rsidR="00C628C0" w:rsidRPr="00DE03CD" w:rsidRDefault="00C628C0" w:rsidP="00C628C0">
      <w:pPr>
        <w:spacing w:after="0" w:line="360" w:lineRule="auto"/>
        <w:jc w:val="center"/>
        <w:rPr>
          <w:rFonts w:ascii="Times New Roman" w:hAnsi="Times New Roman"/>
          <w:sz w:val="28"/>
          <w:szCs w:val="28"/>
        </w:rPr>
      </w:pPr>
    </w:p>
    <w:p w14:paraId="5BE73459" w14:textId="77777777" w:rsidR="00C628C0" w:rsidRPr="00DE03CD" w:rsidRDefault="00C628C0" w:rsidP="00C628C0">
      <w:pPr>
        <w:spacing w:after="0" w:line="240" w:lineRule="auto"/>
        <w:rPr>
          <w:rFonts w:ascii="Times New Roman" w:hAnsi="Times New Roman"/>
          <w:sz w:val="28"/>
          <w:szCs w:val="28"/>
        </w:rPr>
      </w:pPr>
    </w:p>
    <w:p w14:paraId="47692C63" w14:textId="77777777" w:rsidR="000F6A4A" w:rsidRPr="00DE03CD" w:rsidRDefault="000F6A4A">
      <w:pPr>
        <w:rPr>
          <w:rFonts w:ascii="Times New Roman" w:hAnsi="Times New Roman"/>
          <w:sz w:val="28"/>
          <w:szCs w:val="28"/>
        </w:rPr>
      </w:pPr>
      <w:r w:rsidRPr="00DE03CD">
        <w:rPr>
          <w:rFonts w:ascii="Times New Roman" w:hAnsi="Times New Roman"/>
          <w:sz w:val="28"/>
          <w:szCs w:val="28"/>
        </w:rPr>
        <w:br w:type="page"/>
      </w:r>
    </w:p>
    <w:p w14:paraId="1B6EED92" w14:textId="77777777" w:rsidR="000F6A4A" w:rsidRPr="00DE03CD" w:rsidRDefault="000F6A4A" w:rsidP="000F6A4A">
      <w:pPr>
        <w:spacing w:after="0" w:line="360" w:lineRule="auto"/>
        <w:jc w:val="center"/>
        <w:rPr>
          <w:rFonts w:ascii="Times New Roman" w:eastAsia="Calibri" w:hAnsi="Times New Roman" w:cs="Times New Roman"/>
          <w:sz w:val="28"/>
          <w:szCs w:val="28"/>
          <w:lang w:val="uk-UA"/>
        </w:rPr>
      </w:pPr>
      <w:r w:rsidRPr="00DE03CD">
        <w:rPr>
          <w:rFonts w:ascii="Times New Roman" w:eastAsia="Calibri" w:hAnsi="Times New Roman" w:cs="Times New Roman"/>
          <w:sz w:val="28"/>
          <w:szCs w:val="28"/>
          <w:lang w:val="uk-UA"/>
        </w:rPr>
        <w:lastRenderedPageBreak/>
        <w:t>ДОДАТОК В</w:t>
      </w:r>
    </w:p>
    <w:p w14:paraId="099CBBFB" w14:textId="77777777" w:rsidR="000F6A4A" w:rsidRPr="00DE03CD" w:rsidRDefault="000F6A4A" w:rsidP="000F6A4A">
      <w:pPr>
        <w:spacing w:after="0" w:line="360" w:lineRule="auto"/>
        <w:jc w:val="center"/>
        <w:rPr>
          <w:rFonts w:ascii="Times New Roman" w:eastAsia="Calibri" w:hAnsi="Times New Roman" w:cs="Times New Roman"/>
          <w:sz w:val="28"/>
          <w:szCs w:val="28"/>
          <w:lang w:val="uk-UA"/>
        </w:rPr>
      </w:pPr>
    </w:p>
    <w:p w14:paraId="5CE439AA" w14:textId="77777777" w:rsidR="000F6A4A" w:rsidRPr="00DE03CD" w:rsidRDefault="000F6A4A" w:rsidP="000F6A4A">
      <w:pPr>
        <w:spacing w:after="0" w:line="360" w:lineRule="auto"/>
        <w:jc w:val="center"/>
        <w:rPr>
          <w:rFonts w:ascii="Times New Roman" w:eastAsia="Calibri" w:hAnsi="Times New Roman" w:cs="Times New Roman"/>
          <w:sz w:val="28"/>
          <w:szCs w:val="28"/>
          <w:lang w:val="uk-UA"/>
        </w:rPr>
      </w:pPr>
    </w:p>
    <w:p w14:paraId="3A85126A" w14:textId="77777777" w:rsidR="000F6A4A" w:rsidRPr="00DE03CD" w:rsidRDefault="000F6A4A" w:rsidP="00433CF5">
      <w:pPr>
        <w:spacing w:after="0" w:line="360" w:lineRule="auto"/>
        <w:jc w:val="center"/>
        <w:rPr>
          <w:rFonts w:ascii="Times New Roman" w:eastAsia="Calibri" w:hAnsi="Times New Roman" w:cs="Times New Roman"/>
          <w:sz w:val="28"/>
          <w:szCs w:val="28"/>
          <w:lang w:val="uk-UA"/>
        </w:rPr>
      </w:pPr>
      <w:r w:rsidRPr="00DE03CD">
        <w:rPr>
          <w:rFonts w:ascii="Times New Roman" w:eastAsia="Calibri" w:hAnsi="Times New Roman" w:cs="Times New Roman"/>
          <w:sz w:val="28"/>
          <w:szCs w:val="28"/>
          <w:lang w:val="uk-UA"/>
        </w:rPr>
        <w:t>Фрагмент плану-конспекту уроку на тему «Необоротні і оборотні хімічні процеси. Хімічна рівновага. Принцип Ле Шательє»</w:t>
      </w:r>
    </w:p>
    <w:p w14:paraId="1E203651" w14:textId="77777777" w:rsidR="000F6A4A" w:rsidRPr="00DE03CD" w:rsidRDefault="000F6A4A" w:rsidP="00433CF5">
      <w:pPr>
        <w:spacing w:after="0" w:line="360" w:lineRule="auto"/>
        <w:jc w:val="center"/>
        <w:rPr>
          <w:rFonts w:ascii="Times New Roman" w:eastAsia="Calibri" w:hAnsi="Times New Roman" w:cs="Times New Roman"/>
          <w:sz w:val="28"/>
          <w:szCs w:val="28"/>
          <w:lang w:val="uk-UA"/>
        </w:rPr>
      </w:pPr>
    </w:p>
    <w:p w14:paraId="54D071AE" w14:textId="77777777" w:rsidR="000F6A4A" w:rsidRPr="00DE03CD" w:rsidRDefault="000F6A4A" w:rsidP="00433CF5">
      <w:pPr>
        <w:spacing w:after="0" w:line="360" w:lineRule="auto"/>
        <w:jc w:val="both"/>
        <w:rPr>
          <w:rFonts w:ascii="Times New Roman" w:eastAsia="Calibri" w:hAnsi="Times New Roman" w:cs="Times New Roman"/>
          <w:sz w:val="28"/>
          <w:szCs w:val="28"/>
          <w:lang w:val="uk-UA"/>
        </w:rPr>
      </w:pPr>
    </w:p>
    <w:p w14:paraId="5BA5F926" w14:textId="77777777" w:rsidR="000F6A4A" w:rsidRPr="00DE03CD" w:rsidRDefault="000F6A4A" w:rsidP="00433CF5">
      <w:pPr>
        <w:spacing w:after="0" w:line="360" w:lineRule="auto"/>
        <w:ind w:firstLine="709"/>
        <w:jc w:val="both"/>
        <w:rPr>
          <w:rFonts w:ascii="Times New Roman" w:eastAsia="Calibri" w:hAnsi="Times New Roman" w:cs="Times New Roman"/>
          <w:b/>
          <w:i/>
          <w:sz w:val="28"/>
          <w:szCs w:val="28"/>
          <w:lang w:val="uk-UA"/>
        </w:rPr>
      </w:pPr>
      <w:r w:rsidRPr="00DE03CD">
        <w:rPr>
          <w:rFonts w:ascii="Times New Roman" w:eastAsia="Calibri" w:hAnsi="Times New Roman" w:cs="Times New Roman"/>
          <w:b/>
          <w:i/>
          <w:sz w:val="28"/>
          <w:szCs w:val="28"/>
          <w:lang w:val="uk-UA"/>
        </w:rPr>
        <w:t>Етап «Вивчення нового матеріалу».</w:t>
      </w:r>
    </w:p>
    <w:p w14:paraId="095417F3" w14:textId="77777777" w:rsidR="000F6A4A" w:rsidRPr="00DE03CD" w:rsidRDefault="000F6A4A" w:rsidP="00433CF5">
      <w:pPr>
        <w:spacing w:after="0" w:line="360" w:lineRule="auto"/>
        <w:ind w:firstLine="709"/>
        <w:jc w:val="both"/>
        <w:rPr>
          <w:rFonts w:ascii="Times New Roman" w:eastAsia="Calibri" w:hAnsi="Times New Roman" w:cs="Times New Roman"/>
          <w:sz w:val="28"/>
          <w:szCs w:val="28"/>
          <w:lang w:val="uk-UA"/>
        </w:rPr>
      </w:pPr>
      <w:r w:rsidRPr="00DE03CD">
        <w:rPr>
          <w:rFonts w:ascii="Times New Roman" w:eastAsia="Calibri" w:hAnsi="Times New Roman" w:cs="Times New Roman"/>
          <w:sz w:val="28"/>
          <w:szCs w:val="28"/>
          <w:lang w:val="uk-UA"/>
        </w:rPr>
        <w:t xml:space="preserve">Лекція вчителя: Зараз ми розглянемо основні положення сьогоднішньої теми, а далі перейдемо до вирішення кейсів у групах. </w:t>
      </w:r>
    </w:p>
    <w:p w14:paraId="7A278364" w14:textId="77777777" w:rsidR="000F6A4A" w:rsidRPr="00DE03CD" w:rsidRDefault="000F6A4A" w:rsidP="00433CF5">
      <w:pPr>
        <w:numPr>
          <w:ilvl w:val="0"/>
          <w:numId w:val="32"/>
        </w:numPr>
        <w:tabs>
          <w:tab w:val="left" w:pos="1134"/>
        </w:tabs>
        <w:spacing w:after="0" w:line="360" w:lineRule="auto"/>
        <w:ind w:left="0" w:firstLine="709"/>
        <w:contextualSpacing/>
        <w:jc w:val="both"/>
        <w:rPr>
          <w:rFonts w:ascii="Times New Roman" w:eastAsia="Calibri" w:hAnsi="Times New Roman" w:cs="Times New Roman"/>
          <w:color w:val="000000"/>
          <w:sz w:val="28"/>
          <w:szCs w:val="28"/>
          <w:lang w:eastAsia="ru-RU"/>
        </w:rPr>
      </w:pPr>
      <w:r w:rsidRPr="00DE03CD">
        <w:rPr>
          <w:rFonts w:ascii="Times New Roman" w:eastAsia="Calibri" w:hAnsi="Times New Roman" w:cs="Times New Roman"/>
          <w:color w:val="000000"/>
          <w:sz w:val="28"/>
          <w:szCs w:val="28"/>
          <w:lang w:eastAsia="ru-RU"/>
        </w:rPr>
        <w:t>Хімічні реакції бувають необоротними</w:t>
      </w:r>
      <w:r w:rsidRPr="00DE03CD">
        <w:rPr>
          <w:rFonts w:ascii="Times New Roman" w:eastAsia="Calibri" w:hAnsi="Times New Roman" w:cs="Times New Roman"/>
          <w:color w:val="000000"/>
          <w:sz w:val="28"/>
          <w:szCs w:val="28"/>
          <w:lang w:val="uk-UA" w:eastAsia="ru-RU"/>
        </w:rPr>
        <w:t xml:space="preserve"> та оборотними. </w:t>
      </w:r>
      <w:r w:rsidRPr="00DE03CD">
        <w:rPr>
          <w:rFonts w:ascii="Times New Roman" w:eastAsia="Calibri" w:hAnsi="Times New Roman" w:cs="Times New Roman"/>
          <w:b/>
          <w:color w:val="000000"/>
          <w:sz w:val="28"/>
          <w:szCs w:val="28"/>
          <w:lang w:val="uk-UA" w:eastAsia="ru-RU"/>
        </w:rPr>
        <w:t>Необоротні</w:t>
      </w:r>
      <w:r w:rsidRPr="00DE03CD">
        <w:rPr>
          <w:rFonts w:ascii="Times New Roman" w:eastAsia="Calibri" w:hAnsi="Times New Roman" w:cs="Times New Roman"/>
          <w:color w:val="000000"/>
          <w:sz w:val="28"/>
          <w:szCs w:val="28"/>
          <w:lang w:val="uk-UA" w:eastAsia="ru-RU"/>
        </w:rPr>
        <w:t xml:space="preserve"> це ті, що </w:t>
      </w:r>
      <w:r w:rsidRPr="00DE03CD">
        <w:rPr>
          <w:rFonts w:ascii="Times New Roman" w:eastAsia="Calibri" w:hAnsi="Times New Roman" w:cs="Times New Roman"/>
          <w:color w:val="000000"/>
          <w:sz w:val="28"/>
          <w:szCs w:val="28"/>
          <w:lang w:eastAsia="ru-RU"/>
        </w:rPr>
        <w:t>відбуваються тільки в одному напрямку, – в бік утворення продуктів реакції</w:t>
      </w:r>
      <w:r w:rsidRPr="00DE03CD">
        <w:rPr>
          <w:rFonts w:ascii="Times New Roman" w:eastAsia="Calibri" w:hAnsi="Times New Roman" w:cs="Times New Roman"/>
          <w:color w:val="000000"/>
          <w:sz w:val="28"/>
          <w:szCs w:val="28"/>
          <w:lang w:val="uk-UA" w:eastAsia="ru-RU"/>
        </w:rPr>
        <w:t xml:space="preserve">. </w:t>
      </w:r>
      <w:r w:rsidRPr="00DE03CD">
        <w:rPr>
          <w:rFonts w:ascii="Times New Roman" w:eastAsia="Calibri" w:hAnsi="Times New Roman" w:cs="Times New Roman"/>
          <w:b/>
          <w:color w:val="000000"/>
          <w:sz w:val="28"/>
          <w:szCs w:val="28"/>
          <w:lang w:val="uk-UA" w:eastAsia="ru-RU"/>
        </w:rPr>
        <w:t>О</w:t>
      </w:r>
      <w:r w:rsidRPr="00DE03CD">
        <w:rPr>
          <w:rFonts w:ascii="Times New Roman" w:eastAsia="Calibri" w:hAnsi="Times New Roman" w:cs="Times New Roman"/>
          <w:b/>
          <w:color w:val="000000"/>
          <w:sz w:val="28"/>
          <w:szCs w:val="28"/>
          <w:lang w:eastAsia="ru-RU"/>
        </w:rPr>
        <w:t>боротн</w:t>
      </w:r>
      <w:r w:rsidRPr="00DE03CD">
        <w:rPr>
          <w:rFonts w:ascii="Times New Roman" w:eastAsia="Calibri" w:hAnsi="Times New Roman" w:cs="Times New Roman"/>
          <w:b/>
          <w:color w:val="000000"/>
          <w:sz w:val="28"/>
          <w:szCs w:val="28"/>
          <w:lang w:val="uk-UA" w:eastAsia="ru-RU"/>
        </w:rPr>
        <w:t>і</w:t>
      </w:r>
      <w:r w:rsidRPr="00DE03CD">
        <w:rPr>
          <w:rFonts w:ascii="Times New Roman" w:eastAsia="Calibri" w:hAnsi="Times New Roman" w:cs="Times New Roman"/>
          <w:color w:val="000000"/>
          <w:sz w:val="28"/>
          <w:szCs w:val="28"/>
          <w:lang w:val="uk-UA" w:eastAsia="ru-RU"/>
        </w:rPr>
        <w:t xml:space="preserve"> це</w:t>
      </w:r>
      <w:r w:rsidRPr="00DE03CD">
        <w:rPr>
          <w:rFonts w:ascii="Times New Roman" w:eastAsia="Calibri" w:hAnsi="Times New Roman" w:cs="Times New Roman"/>
          <w:color w:val="000000"/>
          <w:sz w:val="28"/>
          <w:szCs w:val="28"/>
          <w:lang w:eastAsia="ru-RU"/>
        </w:rPr>
        <w:t xml:space="preserve"> </w:t>
      </w:r>
      <w:r w:rsidRPr="00DE03CD">
        <w:rPr>
          <w:rFonts w:ascii="Times New Roman" w:eastAsia="Calibri" w:hAnsi="Times New Roman" w:cs="Times New Roman"/>
          <w:color w:val="000000"/>
          <w:sz w:val="28"/>
          <w:szCs w:val="28"/>
          <w:lang w:val="uk-UA" w:eastAsia="ru-RU"/>
        </w:rPr>
        <w:t xml:space="preserve">ті, що </w:t>
      </w:r>
      <w:r w:rsidRPr="00DE03CD">
        <w:rPr>
          <w:rFonts w:ascii="Times New Roman" w:eastAsia="Calibri" w:hAnsi="Times New Roman" w:cs="Times New Roman"/>
          <w:color w:val="000000"/>
          <w:sz w:val="28"/>
          <w:szCs w:val="28"/>
          <w:lang w:eastAsia="ru-RU"/>
        </w:rPr>
        <w:t>за одних і тих самих умов ідуть у прямому та зворотному напрямах.</w:t>
      </w:r>
    </w:p>
    <w:p w14:paraId="58E8836B" w14:textId="77777777" w:rsidR="000F6A4A" w:rsidRPr="00DE03CD" w:rsidRDefault="000F6A4A" w:rsidP="00433CF5">
      <w:pPr>
        <w:spacing w:after="0" w:line="360" w:lineRule="auto"/>
        <w:ind w:left="709"/>
        <w:contextualSpacing/>
        <w:jc w:val="both"/>
        <w:rPr>
          <w:rFonts w:ascii="Times New Roman" w:eastAsia="Calibri" w:hAnsi="Times New Roman" w:cs="Times New Roman"/>
          <w:color w:val="000000"/>
          <w:sz w:val="28"/>
          <w:szCs w:val="28"/>
          <w:lang w:val="uk-UA" w:eastAsia="ru-RU"/>
        </w:rPr>
      </w:pPr>
      <w:r w:rsidRPr="00DE03CD">
        <w:rPr>
          <w:rFonts w:ascii="Times New Roman" w:eastAsia="Calibri" w:hAnsi="Times New Roman" w:cs="Times New Roman"/>
          <w:color w:val="000000"/>
          <w:sz w:val="28"/>
          <w:szCs w:val="28"/>
          <w:lang w:val="uk-UA" w:eastAsia="ru-RU"/>
        </w:rPr>
        <w:t xml:space="preserve">Наприклад: </w:t>
      </w:r>
    </w:p>
    <w:p w14:paraId="6B0695E1" w14:textId="77777777" w:rsidR="000F6A4A" w:rsidRPr="00DE03CD" w:rsidRDefault="000F6A4A" w:rsidP="00433CF5">
      <w:pPr>
        <w:spacing w:line="360" w:lineRule="auto"/>
        <w:ind w:left="720" w:hanging="720"/>
        <w:jc w:val="center"/>
        <w:rPr>
          <w:rFonts w:ascii="Times New Roman" w:eastAsia="Calibri" w:hAnsi="Times New Roman" w:cs="Times New Roman"/>
          <w:b/>
          <w:bCs/>
          <w:i/>
          <w:sz w:val="28"/>
          <w:szCs w:val="28"/>
          <w:lang w:val="uk-UA"/>
        </w:rPr>
      </w:pPr>
      <w:r w:rsidRPr="00DE03CD">
        <w:rPr>
          <w:rFonts w:ascii="Times New Roman" w:eastAsia="Calibri" w:hAnsi="Times New Roman" w:cs="Times New Roman"/>
          <w:b/>
          <w:bCs/>
          <w:i/>
          <w:sz w:val="28"/>
          <w:szCs w:val="28"/>
          <w:lang w:val="en-US"/>
        </w:rPr>
        <w:t>Na</w:t>
      </w:r>
      <w:r w:rsidRPr="00DE03CD">
        <w:rPr>
          <w:rFonts w:ascii="Times New Roman" w:eastAsia="Calibri" w:hAnsi="Times New Roman" w:cs="Times New Roman"/>
          <w:b/>
          <w:bCs/>
          <w:i/>
          <w:sz w:val="28"/>
          <w:szCs w:val="28"/>
          <w:vertAlign w:val="subscript"/>
          <w:lang w:val="uk-UA"/>
        </w:rPr>
        <w:t>2</w:t>
      </w:r>
      <w:r w:rsidRPr="00DE03CD">
        <w:rPr>
          <w:rFonts w:ascii="Times New Roman" w:eastAsia="Calibri" w:hAnsi="Times New Roman" w:cs="Times New Roman"/>
          <w:b/>
          <w:bCs/>
          <w:i/>
          <w:sz w:val="28"/>
          <w:szCs w:val="28"/>
          <w:lang w:val="en-US"/>
        </w:rPr>
        <w:t>CO</w:t>
      </w:r>
      <w:r w:rsidRPr="00DE03CD">
        <w:rPr>
          <w:rFonts w:ascii="Times New Roman" w:eastAsia="Calibri" w:hAnsi="Times New Roman" w:cs="Times New Roman"/>
          <w:b/>
          <w:bCs/>
          <w:i/>
          <w:sz w:val="28"/>
          <w:szCs w:val="28"/>
          <w:vertAlign w:val="subscript"/>
          <w:lang w:val="uk-UA"/>
        </w:rPr>
        <w:t>3</w:t>
      </w:r>
      <w:r w:rsidRPr="00DE03CD">
        <w:rPr>
          <w:rFonts w:ascii="Times New Roman" w:eastAsia="Calibri" w:hAnsi="Times New Roman" w:cs="Times New Roman"/>
          <w:b/>
          <w:bCs/>
          <w:i/>
          <w:sz w:val="28"/>
          <w:szCs w:val="28"/>
          <w:lang w:val="uk-UA"/>
        </w:rPr>
        <w:t xml:space="preserve"> + </w:t>
      </w:r>
      <w:r w:rsidRPr="00DE03CD">
        <w:rPr>
          <w:rFonts w:ascii="Times New Roman" w:eastAsia="Calibri" w:hAnsi="Times New Roman" w:cs="Times New Roman"/>
          <w:b/>
          <w:bCs/>
          <w:i/>
          <w:sz w:val="28"/>
          <w:szCs w:val="28"/>
          <w:lang w:val="en-US"/>
        </w:rPr>
        <w:t>CH</w:t>
      </w:r>
      <w:r w:rsidRPr="00DE03CD">
        <w:rPr>
          <w:rFonts w:ascii="Times New Roman" w:eastAsia="Calibri" w:hAnsi="Times New Roman" w:cs="Times New Roman"/>
          <w:b/>
          <w:bCs/>
          <w:i/>
          <w:sz w:val="28"/>
          <w:szCs w:val="28"/>
          <w:vertAlign w:val="subscript"/>
          <w:lang w:val="uk-UA"/>
        </w:rPr>
        <w:t>3</w:t>
      </w:r>
      <w:r w:rsidRPr="00DE03CD">
        <w:rPr>
          <w:rFonts w:ascii="Times New Roman" w:eastAsia="Calibri" w:hAnsi="Times New Roman" w:cs="Times New Roman"/>
          <w:b/>
          <w:bCs/>
          <w:i/>
          <w:sz w:val="28"/>
          <w:szCs w:val="28"/>
          <w:lang w:val="en-US"/>
        </w:rPr>
        <w:t>COOH</w:t>
      </w:r>
      <w:r w:rsidRPr="00DE03CD">
        <w:rPr>
          <w:rFonts w:ascii="Times New Roman" w:eastAsia="Calibri" w:hAnsi="Times New Roman" w:cs="Times New Roman"/>
          <w:b/>
          <w:bCs/>
          <w:i/>
          <w:sz w:val="28"/>
          <w:szCs w:val="28"/>
          <w:lang w:val="uk-UA"/>
        </w:rPr>
        <w:t xml:space="preserve"> → </w:t>
      </w:r>
      <w:r w:rsidRPr="00DE03CD">
        <w:rPr>
          <w:rFonts w:ascii="Times New Roman" w:eastAsia="Calibri" w:hAnsi="Times New Roman" w:cs="Times New Roman"/>
          <w:b/>
          <w:bCs/>
          <w:i/>
          <w:sz w:val="28"/>
          <w:szCs w:val="28"/>
          <w:lang w:val="en-US"/>
        </w:rPr>
        <w:t>CH</w:t>
      </w:r>
      <w:r w:rsidRPr="00DE03CD">
        <w:rPr>
          <w:rFonts w:ascii="Times New Roman" w:eastAsia="Calibri" w:hAnsi="Times New Roman" w:cs="Times New Roman"/>
          <w:b/>
          <w:bCs/>
          <w:i/>
          <w:sz w:val="28"/>
          <w:szCs w:val="28"/>
          <w:vertAlign w:val="subscript"/>
          <w:lang w:val="uk-UA"/>
        </w:rPr>
        <w:t>3</w:t>
      </w:r>
      <w:r w:rsidRPr="00DE03CD">
        <w:rPr>
          <w:rFonts w:ascii="Times New Roman" w:eastAsia="Calibri" w:hAnsi="Times New Roman" w:cs="Times New Roman"/>
          <w:b/>
          <w:bCs/>
          <w:i/>
          <w:sz w:val="28"/>
          <w:szCs w:val="28"/>
          <w:lang w:val="en-US"/>
        </w:rPr>
        <w:t>COOH</w:t>
      </w:r>
      <w:r w:rsidRPr="00DE03CD">
        <w:rPr>
          <w:rFonts w:ascii="Times New Roman" w:eastAsia="Calibri" w:hAnsi="Times New Roman" w:cs="Times New Roman"/>
          <w:b/>
          <w:bCs/>
          <w:i/>
          <w:sz w:val="28"/>
          <w:szCs w:val="28"/>
          <w:lang w:val="uk-UA"/>
        </w:rPr>
        <w:t xml:space="preserve"> + </w:t>
      </w:r>
      <w:r w:rsidRPr="00DE03CD">
        <w:rPr>
          <w:rFonts w:ascii="Times New Roman" w:eastAsia="Calibri" w:hAnsi="Times New Roman" w:cs="Times New Roman"/>
          <w:b/>
          <w:bCs/>
          <w:i/>
          <w:sz w:val="28"/>
          <w:szCs w:val="28"/>
          <w:lang w:val="en-US"/>
        </w:rPr>
        <w:t>CO</w:t>
      </w:r>
      <w:r w:rsidRPr="00DE03CD">
        <w:rPr>
          <w:rFonts w:ascii="Times New Roman" w:eastAsia="Calibri" w:hAnsi="Times New Roman" w:cs="Times New Roman"/>
          <w:b/>
          <w:bCs/>
          <w:i/>
          <w:sz w:val="28"/>
          <w:szCs w:val="28"/>
          <w:vertAlign w:val="subscript"/>
          <w:lang w:val="uk-UA"/>
        </w:rPr>
        <w:t>2</w:t>
      </w:r>
      <w:r w:rsidRPr="00DE03CD">
        <w:rPr>
          <w:rFonts w:ascii="Times New Roman" w:eastAsia="Calibri" w:hAnsi="Times New Roman" w:cs="Times New Roman"/>
          <w:b/>
          <w:bCs/>
          <w:i/>
          <w:sz w:val="28"/>
          <w:szCs w:val="28"/>
          <w:lang w:val="uk-UA"/>
        </w:rPr>
        <w:t xml:space="preserve">↑ + </w:t>
      </w:r>
      <w:r w:rsidRPr="00DE03CD">
        <w:rPr>
          <w:rFonts w:ascii="Times New Roman" w:eastAsia="Calibri" w:hAnsi="Times New Roman" w:cs="Times New Roman"/>
          <w:b/>
          <w:bCs/>
          <w:i/>
          <w:sz w:val="28"/>
          <w:szCs w:val="28"/>
          <w:lang w:val="en-US"/>
        </w:rPr>
        <w:t>H</w:t>
      </w:r>
      <w:r w:rsidRPr="00DE03CD">
        <w:rPr>
          <w:rFonts w:ascii="Times New Roman" w:eastAsia="Calibri" w:hAnsi="Times New Roman" w:cs="Times New Roman"/>
          <w:b/>
          <w:bCs/>
          <w:i/>
          <w:sz w:val="28"/>
          <w:szCs w:val="28"/>
          <w:vertAlign w:val="subscript"/>
          <w:lang w:val="uk-UA"/>
        </w:rPr>
        <w:t>2</w:t>
      </w:r>
      <w:r w:rsidRPr="00DE03CD">
        <w:rPr>
          <w:rFonts w:ascii="Times New Roman" w:eastAsia="Calibri" w:hAnsi="Times New Roman" w:cs="Times New Roman"/>
          <w:b/>
          <w:bCs/>
          <w:i/>
          <w:sz w:val="28"/>
          <w:szCs w:val="28"/>
          <w:lang w:val="en-US"/>
        </w:rPr>
        <w:t>O</w:t>
      </w:r>
    </w:p>
    <w:p w14:paraId="76B0DC29" w14:textId="77777777" w:rsidR="000F6A4A" w:rsidRPr="00DE03CD" w:rsidRDefault="000F6A4A" w:rsidP="00433CF5">
      <w:pPr>
        <w:spacing w:after="0" w:line="360" w:lineRule="auto"/>
        <w:ind w:left="709" w:hanging="720"/>
        <w:contextualSpacing/>
        <w:jc w:val="center"/>
        <w:rPr>
          <w:rFonts w:ascii="Times New Roman" w:eastAsia="Calibri" w:hAnsi="Times New Roman" w:cs="Times New Roman"/>
          <w:color w:val="000000"/>
          <w:sz w:val="28"/>
          <w:szCs w:val="28"/>
          <w:lang w:val="uk-UA" w:eastAsia="ru-RU"/>
        </w:rPr>
      </w:pPr>
      <w:r w:rsidRPr="00DE03CD">
        <w:rPr>
          <w:rFonts w:ascii="Times New Roman" w:eastAsia="Calibri" w:hAnsi="Times New Roman" w:cs="Times New Roman"/>
          <w:b/>
          <w:i/>
          <w:sz w:val="28"/>
          <w:szCs w:val="28"/>
          <w:lang w:val="en-US"/>
        </w:rPr>
        <w:t>CuSO</w:t>
      </w:r>
      <w:r w:rsidRPr="00DE03CD">
        <w:rPr>
          <w:rFonts w:ascii="Times New Roman" w:eastAsia="Calibri" w:hAnsi="Times New Roman" w:cs="Times New Roman"/>
          <w:b/>
          <w:i/>
          <w:sz w:val="28"/>
          <w:szCs w:val="28"/>
          <w:vertAlign w:val="subscript"/>
          <w:lang w:val="en-US"/>
        </w:rPr>
        <w:t xml:space="preserve">4 </w:t>
      </w:r>
      <w:r w:rsidRPr="00DE03CD">
        <w:rPr>
          <w:rFonts w:ascii="Times New Roman" w:eastAsia="Calibri" w:hAnsi="Times New Roman" w:cs="Times New Roman"/>
          <w:b/>
          <w:i/>
          <w:sz w:val="28"/>
          <w:szCs w:val="28"/>
          <w:vertAlign w:val="superscript"/>
          <w:lang w:val="en-US"/>
        </w:rPr>
        <w:t xml:space="preserve">. </w:t>
      </w:r>
      <w:r w:rsidRPr="00DE03CD">
        <w:rPr>
          <w:rFonts w:ascii="Times New Roman" w:eastAsia="Calibri" w:hAnsi="Times New Roman" w:cs="Times New Roman"/>
          <w:b/>
          <w:i/>
          <w:sz w:val="28"/>
          <w:szCs w:val="28"/>
          <w:lang w:val="en-US"/>
        </w:rPr>
        <w:t>5H</w:t>
      </w:r>
      <w:r w:rsidRPr="00DE03CD">
        <w:rPr>
          <w:rFonts w:ascii="Times New Roman" w:eastAsia="Calibri" w:hAnsi="Times New Roman" w:cs="Times New Roman"/>
          <w:b/>
          <w:i/>
          <w:sz w:val="28"/>
          <w:szCs w:val="28"/>
          <w:vertAlign w:val="subscript"/>
          <w:lang w:val="en-US"/>
        </w:rPr>
        <w:t>2</w:t>
      </w:r>
      <w:r w:rsidRPr="00DE03CD">
        <w:rPr>
          <w:rFonts w:ascii="Times New Roman" w:eastAsia="Calibri" w:hAnsi="Times New Roman" w:cs="Times New Roman"/>
          <w:b/>
          <w:i/>
          <w:sz w:val="28"/>
          <w:szCs w:val="28"/>
          <w:lang w:val="en-US"/>
        </w:rPr>
        <w:t>O ↔ CuSO</w:t>
      </w:r>
      <w:r w:rsidRPr="00DE03CD">
        <w:rPr>
          <w:rFonts w:ascii="Times New Roman" w:eastAsia="Calibri" w:hAnsi="Times New Roman" w:cs="Times New Roman"/>
          <w:b/>
          <w:i/>
          <w:sz w:val="28"/>
          <w:szCs w:val="28"/>
          <w:vertAlign w:val="subscript"/>
          <w:lang w:val="en-US"/>
        </w:rPr>
        <w:t xml:space="preserve">4 </w:t>
      </w:r>
      <w:r w:rsidRPr="00DE03CD">
        <w:rPr>
          <w:rFonts w:ascii="Times New Roman" w:eastAsia="Calibri" w:hAnsi="Times New Roman" w:cs="Times New Roman"/>
          <w:b/>
          <w:i/>
          <w:sz w:val="28"/>
          <w:szCs w:val="28"/>
          <w:lang w:val="en-US"/>
        </w:rPr>
        <w:t>+ 5H</w:t>
      </w:r>
      <w:r w:rsidRPr="00DE03CD">
        <w:rPr>
          <w:rFonts w:ascii="Times New Roman" w:eastAsia="Calibri" w:hAnsi="Times New Roman" w:cs="Times New Roman"/>
          <w:b/>
          <w:i/>
          <w:sz w:val="28"/>
          <w:szCs w:val="28"/>
          <w:vertAlign w:val="subscript"/>
          <w:lang w:val="en-US"/>
        </w:rPr>
        <w:t>2</w:t>
      </w:r>
      <w:r w:rsidRPr="00DE03CD">
        <w:rPr>
          <w:rFonts w:ascii="Times New Roman" w:eastAsia="Calibri" w:hAnsi="Times New Roman" w:cs="Times New Roman"/>
          <w:b/>
          <w:i/>
          <w:sz w:val="28"/>
          <w:szCs w:val="28"/>
          <w:lang w:val="en-US"/>
        </w:rPr>
        <w:t>O</w:t>
      </w:r>
    </w:p>
    <w:p w14:paraId="79FB01CF" w14:textId="57449134" w:rsidR="000F6A4A" w:rsidRPr="00DE03CD" w:rsidRDefault="000F6A4A" w:rsidP="00433CF5">
      <w:pPr>
        <w:numPr>
          <w:ilvl w:val="0"/>
          <w:numId w:val="32"/>
        </w:numPr>
        <w:tabs>
          <w:tab w:val="left" w:pos="1134"/>
        </w:tabs>
        <w:spacing w:after="0" w:line="360" w:lineRule="auto"/>
        <w:ind w:left="0" w:firstLine="709"/>
        <w:contextualSpacing/>
        <w:jc w:val="both"/>
        <w:rPr>
          <w:rFonts w:ascii="Times New Roman" w:eastAsia="Calibri" w:hAnsi="Times New Roman" w:cs="Times New Roman"/>
          <w:color w:val="000000"/>
          <w:sz w:val="28"/>
          <w:szCs w:val="28"/>
          <w:lang w:val="uk-UA" w:eastAsia="ru-RU"/>
        </w:rPr>
      </w:pPr>
      <w:r w:rsidRPr="00DE03CD">
        <w:rPr>
          <w:rFonts w:ascii="Times New Roman" w:eastAsia="Calibri" w:hAnsi="Times New Roman" w:cs="Times New Roman"/>
          <w:noProof/>
          <w:color w:val="000000"/>
          <w:sz w:val="28"/>
          <w:szCs w:val="28"/>
          <w:lang w:val="uk-UA" w:eastAsia="uk-UA"/>
        </w:rPr>
        <w:drawing>
          <wp:anchor distT="0" distB="0" distL="114300" distR="114300" simplePos="0" relativeHeight="251659264" behindDoc="1" locked="0" layoutInCell="1" allowOverlap="1" wp14:anchorId="28D8ACEE" wp14:editId="6C56C15A">
            <wp:simplePos x="0" y="0"/>
            <wp:positionH relativeFrom="column">
              <wp:posOffset>1666875</wp:posOffset>
            </wp:positionH>
            <wp:positionV relativeFrom="paragraph">
              <wp:posOffset>1433830</wp:posOffset>
            </wp:positionV>
            <wp:extent cx="2728595" cy="2742565"/>
            <wp:effectExtent l="0" t="0" r="0" b="0"/>
            <wp:wrapSquare wrapText="bothSides"/>
            <wp:docPr id="5" name="Рисунок 5" descr="Хімічна рівнова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Хімічна рівноваг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8595" cy="2742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03CD">
        <w:rPr>
          <w:rFonts w:ascii="Times New Roman" w:eastAsia="Calibri" w:hAnsi="Times New Roman" w:cs="Times New Roman"/>
          <w:color w:val="000000"/>
          <w:sz w:val="28"/>
          <w:szCs w:val="28"/>
          <w:lang w:val="uk-UA" w:eastAsia="ru-RU"/>
        </w:rPr>
        <w:t xml:space="preserve">Коли швидкості прямої і зворотної реакцій збігаються, настає стан </w:t>
      </w:r>
      <w:r w:rsidRPr="00DE03CD">
        <w:rPr>
          <w:rFonts w:ascii="Times New Roman" w:eastAsia="Calibri" w:hAnsi="Times New Roman" w:cs="Times New Roman"/>
          <w:b/>
          <w:color w:val="000000"/>
          <w:sz w:val="28"/>
          <w:szCs w:val="28"/>
          <w:lang w:val="uk-UA" w:eastAsia="ru-RU"/>
        </w:rPr>
        <w:t>хімічної рівноваги</w:t>
      </w:r>
      <w:r w:rsidRPr="00DE03CD">
        <w:rPr>
          <w:rFonts w:ascii="Times New Roman" w:eastAsia="Calibri" w:hAnsi="Times New Roman" w:cs="Times New Roman"/>
          <w:color w:val="000000"/>
          <w:sz w:val="28"/>
          <w:szCs w:val="28"/>
          <w:lang w:val="uk-UA" w:eastAsia="ru-RU"/>
        </w:rPr>
        <w:t xml:space="preserve">. </w:t>
      </w:r>
      <w:r w:rsidRPr="00DE03CD">
        <w:rPr>
          <w:rFonts w:ascii="Times New Roman" w:eastAsia="Calibri" w:hAnsi="Times New Roman" w:cs="Times New Roman"/>
          <w:color w:val="000000"/>
          <w:sz w:val="28"/>
          <w:szCs w:val="28"/>
          <w:lang w:eastAsia="ru-RU"/>
        </w:rPr>
        <w:t>Він утримується дуже довго, якщо умови не змінюються.</w:t>
      </w:r>
      <w:r w:rsidRPr="00DE03CD">
        <w:rPr>
          <w:rFonts w:ascii="Times New Roman" w:eastAsia="Calibri" w:hAnsi="Times New Roman" w:cs="Times New Roman"/>
          <w:color w:val="000000"/>
          <w:sz w:val="28"/>
          <w:szCs w:val="28"/>
          <w:lang w:val="uk-UA" w:eastAsia="ru-RU"/>
        </w:rPr>
        <w:t xml:space="preserve"> </w:t>
      </w:r>
      <w:r w:rsidRPr="00DE03CD">
        <w:rPr>
          <w:rFonts w:ascii="Times New Roman" w:eastAsia="Calibri" w:hAnsi="Times New Roman" w:cs="Times New Roman"/>
          <w:color w:val="000000"/>
          <w:sz w:val="28"/>
          <w:szCs w:val="28"/>
          <w:lang w:eastAsia="ru-RU"/>
        </w:rPr>
        <w:t xml:space="preserve">Зміна концентрацій речовин (а) і швидкостей (б) оборотної реакції у системі </w:t>
      </w:r>
      <w:r w:rsidRPr="00DE03CD">
        <w:rPr>
          <w:rFonts w:ascii="Times New Roman" w:eastAsia="Calibri" w:hAnsi="Times New Roman" w:cs="Times New Roman"/>
          <w:b/>
          <w:i/>
          <w:color w:val="000000"/>
          <w:sz w:val="28"/>
          <w:szCs w:val="28"/>
          <w:lang w:eastAsia="ru-RU"/>
        </w:rPr>
        <w:t>Н</w:t>
      </w:r>
      <w:r w:rsidRPr="00DE03CD">
        <w:rPr>
          <w:rFonts w:ascii="Times New Roman" w:eastAsia="Calibri" w:hAnsi="Times New Roman" w:cs="Times New Roman"/>
          <w:b/>
          <w:i/>
          <w:color w:val="000000"/>
          <w:sz w:val="28"/>
          <w:szCs w:val="28"/>
          <w:vertAlign w:val="subscript"/>
          <w:lang w:eastAsia="ru-RU"/>
        </w:rPr>
        <w:t>2</w:t>
      </w:r>
      <w:r w:rsidRPr="00DE03CD">
        <w:rPr>
          <w:rFonts w:ascii="Times New Roman" w:eastAsia="Calibri" w:hAnsi="Times New Roman" w:cs="Times New Roman"/>
          <w:b/>
          <w:i/>
          <w:color w:val="000000"/>
          <w:sz w:val="28"/>
          <w:szCs w:val="28"/>
          <w:lang w:eastAsia="ru-RU"/>
        </w:rPr>
        <w:t xml:space="preserve"> + І</w:t>
      </w:r>
      <w:r w:rsidRPr="00DE03CD">
        <w:rPr>
          <w:rFonts w:ascii="Times New Roman" w:eastAsia="Calibri" w:hAnsi="Times New Roman" w:cs="Times New Roman"/>
          <w:b/>
          <w:i/>
          <w:color w:val="000000"/>
          <w:sz w:val="28"/>
          <w:szCs w:val="28"/>
          <w:vertAlign w:val="subscript"/>
          <w:lang w:eastAsia="ru-RU"/>
        </w:rPr>
        <w:t>2</w:t>
      </w:r>
      <w:r w:rsidRPr="00DE03CD">
        <w:rPr>
          <w:rFonts w:ascii="Times New Roman" w:eastAsia="Calibri" w:hAnsi="Times New Roman" w:cs="Times New Roman"/>
          <w:b/>
          <w:i/>
          <w:color w:val="000000"/>
          <w:sz w:val="28"/>
          <w:szCs w:val="28"/>
          <w:lang w:eastAsia="ru-RU"/>
        </w:rPr>
        <w:t xml:space="preserve"> </w:t>
      </w:r>
      <w:r w:rsidRPr="00DE03CD">
        <w:rPr>
          <w:rFonts w:ascii="Arial" w:eastAsia="Calibri" w:hAnsi="Arial" w:cs="Arial"/>
          <w:b/>
          <w:i/>
          <w:color w:val="000000"/>
          <w:sz w:val="28"/>
          <w:szCs w:val="28"/>
          <w:lang w:eastAsia="ru-RU"/>
        </w:rPr>
        <w:t>↔</w:t>
      </w:r>
      <w:r w:rsidRPr="00DE03CD">
        <w:rPr>
          <w:rFonts w:ascii="Times New Roman" w:eastAsia="Calibri" w:hAnsi="Times New Roman" w:cs="Times New Roman"/>
          <w:b/>
          <w:i/>
          <w:color w:val="000000"/>
          <w:sz w:val="28"/>
          <w:szCs w:val="28"/>
          <w:lang w:eastAsia="ru-RU"/>
        </w:rPr>
        <w:t xml:space="preserve"> 2НІ</w:t>
      </w:r>
      <w:r w:rsidRPr="00DE03CD">
        <w:rPr>
          <w:rFonts w:ascii="Times New Roman" w:eastAsia="Calibri" w:hAnsi="Times New Roman" w:cs="Times New Roman"/>
          <w:color w:val="000000"/>
          <w:sz w:val="28"/>
          <w:szCs w:val="28"/>
          <w:lang w:eastAsia="ru-RU"/>
        </w:rPr>
        <w:t xml:space="preserve"> з часом представлена </w:t>
      </w:r>
      <w:r w:rsidRPr="00DE03CD">
        <w:rPr>
          <w:rFonts w:ascii="Times New Roman" w:eastAsia="Calibri" w:hAnsi="Times New Roman" w:cs="Times New Roman"/>
          <w:color w:val="000000"/>
          <w:sz w:val="28"/>
          <w:szCs w:val="28"/>
          <w:lang w:val="uk-UA" w:eastAsia="ru-RU"/>
        </w:rPr>
        <w:t>графічно.</w:t>
      </w:r>
    </w:p>
    <w:p w14:paraId="2D815836" w14:textId="77777777" w:rsidR="000F6A4A" w:rsidRPr="00DE03CD" w:rsidRDefault="000F6A4A" w:rsidP="00433CF5">
      <w:pPr>
        <w:spacing w:after="0" w:line="360" w:lineRule="auto"/>
        <w:ind w:left="709"/>
        <w:contextualSpacing/>
        <w:jc w:val="both"/>
        <w:rPr>
          <w:rFonts w:ascii="Times New Roman" w:eastAsia="Calibri" w:hAnsi="Times New Roman" w:cs="Times New Roman"/>
          <w:color w:val="000000"/>
          <w:sz w:val="28"/>
          <w:szCs w:val="28"/>
          <w:lang w:val="uk-UA" w:eastAsia="ru-RU"/>
        </w:rPr>
      </w:pPr>
    </w:p>
    <w:p w14:paraId="5621ECC1" w14:textId="77777777" w:rsidR="000F6A4A" w:rsidRPr="00DE03CD" w:rsidRDefault="000F6A4A" w:rsidP="00433CF5">
      <w:pPr>
        <w:spacing w:after="0" w:line="360" w:lineRule="auto"/>
        <w:ind w:left="709"/>
        <w:contextualSpacing/>
        <w:jc w:val="both"/>
        <w:rPr>
          <w:rFonts w:ascii="Times New Roman" w:eastAsia="Calibri" w:hAnsi="Times New Roman" w:cs="Times New Roman"/>
          <w:color w:val="000000"/>
          <w:sz w:val="28"/>
          <w:szCs w:val="28"/>
          <w:lang w:val="uk-UA" w:eastAsia="ru-RU"/>
        </w:rPr>
      </w:pPr>
    </w:p>
    <w:p w14:paraId="6E84797C" w14:textId="77777777" w:rsidR="000F6A4A" w:rsidRPr="00DE03CD" w:rsidRDefault="000F6A4A" w:rsidP="00433CF5">
      <w:pPr>
        <w:spacing w:after="0" w:line="360" w:lineRule="auto"/>
        <w:ind w:left="709"/>
        <w:contextualSpacing/>
        <w:jc w:val="both"/>
        <w:rPr>
          <w:rFonts w:ascii="Times New Roman" w:eastAsia="Calibri" w:hAnsi="Times New Roman" w:cs="Times New Roman"/>
          <w:color w:val="000000"/>
          <w:sz w:val="28"/>
          <w:szCs w:val="28"/>
          <w:lang w:val="uk-UA" w:eastAsia="ru-RU"/>
        </w:rPr>
      </w:pPr>
    </w:p>
    <w:p w14:paraId="6B356DED" w14:textId="77777777" w:rsidR="000F6A4A" w:rsidRPr="00DE03CD" w:rsidRDefault="000F6A4A" w:rsidP="00433CF5">
      <w:pPr>
        <w:spacing w:after="0" w:line="360" w:lineRule="auto"/>
        <w:ind w:left="709"/>
        <w:contextualSpacing/>
        <w:jc w:val="both"/>
        <w:rPr>
          <w:rFonts w:ascii="Times New Roman" w:eastAsia="Calibri" w:hAnsi="Times New Roman" w:cs="Times New Roman"/>
          <w:color w:val="000000"/>
          <w:sz w:val="28"/>
          <w:szCs w:val="28"/>
          <w:lang w:val="uk-UA" w:eastAsia="ru-RU"/>
        </w:rPr>
      </w:pPr>
    </w:p>
    <w:p w14:paraId="7BC6FBE1" w14:textId="77777777" w:rsidR="000F6A4A" w:rsidRPr="00DE03CD" w:rsidRDefault="000F6A4A" w:rsidP="00433CF5">
      <w:pPr>
        <w:spacing w:after="0" w:line="360" w:lineRule="auto"/>
        <w:ind w:left="709"/>
        <w:contextualSpacing/>
        <w:jc w:val="both"/>
        <w:rPr>
          <w:rFonts w:ascii="Times New Roman" w:eastAsia="Calibri" w:hAnsi="Times New Roman" w:cs="Times New Roman"/>
          <w:color w:val="000000"/>
          <w:sz w:val="28"/>
          <w:szCs w:val="28"/>
          <w:lang w:val="uk-UA" w:eastAsia="ru-RU"/>
        </w:rPr>
      </w:pPr>
    </w:p>
    <w:p w14:paraId="1BB9DE67" w14:textId="77777777" w:rsidR="000F6A4A" w:rsidRPr="00DE03CD" w:rsidRDefault="000F6A4A" w:rsidP="00433CF5">
      <w:pPr>
        <w:spacing w:after="0" w:line="360" w:lineRule="auto"/>
        <w:ind w:left="709"/>
        <w:contextualSpacing/>
        <w:jc w:val="both"/>
        <w:rPr>
          <w:rFonts w:ascii="Times New Roman" w:eastAsia="Calibri" w:hAnsi="Times New Roman" w:cs="Times New Roman"/>
          <w:color w:val="000000"/>
          <w:sz w:val="28"/>
          <w:szCs w:val="28"/>
          <w:lang w:val="uk-UA" w:eastAsia="ru-RU"/>
        </w:rPr>
      </w:pPr>
    </w:p>
    <w:p w14:paraId="4495CC0A" w14:textId="77777777" w:rsidR="000F6A4A" w:rsidRPr="00DE03CD" w:rsidRDefault="000F6A4A" w:rsidP="00433CF5">
      <w:pPr>
        <w:spacing w:after="0" w:line="360" w:lineRule="auto"/>
        <w:ind w:left="709"/>
        <w:contextualSpacing/>
        <w:jc w:val="both"/>
        <w:rPr>
          <w:rFonts w:ascii="Times New Roman" w:eastAsia="Calibri" w:hAnsi="Times New Roman" w:cs="Times New Roman"/>
          <w:color w:val="000000"/>
          <w:sz w:val="28"/>
          <w:szCs w:val="28"/>
          <w:lang w:val="uk-UA" w:eastAsia="ru-RU"/>
        </w:rPr>
      </w:pPr>
    </w:p>
    <w:p w14:paraId="41C1856F" w14:textId="77777777" w:rsidR="000F6A4A" w:rsidRPr="00DE03CD" w:rsidRDefault="000F6A4A" w:rsidP="00433CF5">
      <w:pPr>
        <w:spacing w:after="0" w:line="360" w:lineRule="auto"/>
        <w:ind w:left="709"/>
        <w:contextualSpacing/>
        <w:jc w:val="both"/>
        <w:rPr>
          <w:rFonts w:ascii="Times New Roman" w:eastAsia="Calibri" w:hAnsi="Times New Roman" w:cs="Times New Roman"/>
          <w:color w:val="000000"/>
          <w:sz w:val="28"/>
          <w:szCs w:val="28"/>
          <w:lang w:val="uk-UA" w:eastAsia="ru-RU"/>
        </w:rPr>
      </w:pPr>
    </w:p>
    <w:p w14:paraId="3828B915" w14:textId="77777777" w:rsidR="000F6A4A" w:rsidRPr="00DE03CD" w:rsidRDefault="000F6A4A" w:rsidP="00433CF5">
      <w:pPr>
        <w:spacing w:after="0" w:line="360" w:lineRule="auto"/>
        <w:ind w:left="709"/>
        <w:contextualSpacing/>
        <w:jc w:val="both"/>
        <w:rPr>
          <w:rFonts w:ascii="Times New Roman" w:eastAsia="Calibri" w:hAnsi="Times New Roman" w:cs="Times New Roman"/>
          <w:color w:val="000000"/>
          <w:sz w:val="28"/>
          <w:szCs w:val="28"/>
          <w:lang w:val="uk-UA" w:eastAsia="ru-RU"/>
        </w:rPr>
      </w:pPr>
    </w:p>
    <w:p w14:paraId="0D513898" w14:textId="77777777" w:rsidR="000F6A4A" w:rsidRPr="00DE03CD" w:rsidRDefault="000F6A4A" w:rsidP="00433CF5">
      <w:pPr>
        <w:spacing w:after="0" w:line="360" w:lineRule="auto"/>
        <w:ind w:left="709"/>
        <w:contextualSpacing/>
        <w:jc w:val="both"/>
        <w:rPr>
          <w:rFonts w:ascii="Times New Roman" w:eastAsia="Calibri" w:hAnsi="Times New Roman" w:cs="Times New Roman"/>
          <w:color w:val="000000"/>
          <w:sz w:val="28"/>
          <w:szCs w:val="28"/>
          <w:lang w:val="uk-UA" w:eastAsia="ru-RU"/>
        </w:rPr>
      </w:pPr>
    </w:p>
    <w:p w14:paraId="7FF4CA26" w14:textId="77777777" w:rsidR="000F6A4A" w:rsidRPr="00DE03CD" w:rsidRDefault="000F6A4A" w:rsidP="00433CF5">
      <w:pPr>
        <w:numPr>
          <w:ilvl w:val="0"/>
          <w:numId w:val="32"/>
        </w:numPr>
        <w:tabs>
          <w:tab w:val="left" w:pos="1134"/>
        </w:tabs>
        <w:spacing w:after="0" w:line="360" w:lineRule="auto"/>
        <w:ind w:left="0" w:firstLine="709"/>
        <w:contextualSpacing/>
        <w:jc w:val="both"/>
        <w:rPr>
          <w:rFonts w:ascii="Times New Roman" w:eastAsia="Calibri" w:hAnsi="Times New Roman" w:cs="Times New Roman"/>
          <w:color w:val="000000"/>
          <w:sz w:val="28"/>
          <w:szCs w:val="28"/>
          <w:lang w:val="uk-UA" w:eastAsia="ru-RU"/>
        </w:rPr>
      </w:pPr>
      <w:r w:rsidRPr="00DE03CD">
        <w:rPr>
          <w:rFonts w:ascii="Times New Roman" w:eastAsia="Calibri" w:hAnsi="Times New Roman" w:cs="Times New Roman"/>
          <w:color w:val="000000"/>
          <w:sz w:val="28"/>
          <w:szCs w:val="28"/>
          <w:lang w:val="uk-UA" w:eastAsia="ru-RU"/>
        </w:rPr>
        <w:t xml:space="preserve">Під впливом зовнішніх умов відбувається </w:t>
      </w:r>
      <w:r w:rsidRPr="00DE03CD">
        <w:rPr>
          <w:rFonts w:ascii="Times New Roman" w:eastAsia="Calibri" w:hAnsi="Times New Roman" w:cs="Times New Roman"/>
          <w:b/>
          <w:color w:val="000000"/>
          <w:sz w:val="28"/>
          <w:szCs w:val="28"/>
          <w:lang w:val="uk-UA" w:eastAsia="ru-RU"/>
        </w:rPr>
        <w:t>зміщення хімічної рівноваги</w:t>
      </w:r>
      <w:r w:rsidRPr="00DE03CD">
        <w:rPr>
          <w:rFonts w:ascii="Times New Roman" w:eastAsia="Calibri" w:hAnsi="Times New Roman" w:cs="Times New Roman"/>
          <w:color w:val="000000"/>
          <w:sz w:val="28"/>
          <w:szCs w:val="28"/>
          <w:lang w:val="uk-UA" w:eastAsia="ru-RU"/>
        </w:rPr>
        <w:t xml:space="preserve">. </w:t>
      </w:r>
      <w:r w:rsidRPr="00DE03CD">
        <w:rPr>
          <w:rFonts w:ascii="Times New Roman" w:eastAsia="Calibri" w:hAnsi="Times New Roman" w:cs="Times New Roman"/>
          <w:b/>
          <w:color w:val="000000"/>
          <w:sz w:val="28"/>
          <w:szCs w:val="28"/>
          <w:lang w:val="uk-UA" w:eastAsia="ru-RU"/>
        </w:rPr>
        <w:t>Принцип</w:t>
      </w:r>
      <w:r w:rsidRPr="00DE03CD">
        <w:rPr>
          <w:rFonts w:ascii="Times New Roman" w:eastAsia="Calibri" w:hAnsi="Times New Roman" w:cs="Times New Roman"/>
          <w:color w:val="000000"/>
          <w:sz w:val="28"/>
          <w:szCs w:val="28"/>
          <w:lang w:val="uk-UA" w:eastAsia="ru-RU"/>
        </w:rPr>
        <w:t>, який визначає зміщення</w:t>
      </w:r>
      <w:r w:rsidRPr="00DE03CD">
        <w:rPr>
          <w:rFonts w:ascii="Times New Roman" w:eastAsia="Calibri" w:hAnsi="Times New Roman" w:cs="Times New Roman"/>
          <w:b/>
          <w:color w:val="000000"/>
          <w:sz w:val="28"/>
          <w:szCs w:val="28"/>
          <w:lang w:val="uk-UA" w:eastAsia="ru-RU"/>
        </w:rPr>
        <w:t xml:space="preserve"> </w:t>
      </w:r>
      <w:r w:rsidRPr="00DE03CD">
        <w:rPr>
          <w:rFonts w:ascii="Times New Roman" w:eastAsia="Calibri" w:hAnsi="Times New Roman" w:cs="Times New Roman"/>
          <w:color w:val="000000"/>
          <w:sz w:val="28"/>
          <w:szCs w:val="28"/>
          <w:lang w:val="uk-UA" w:eastAsia="ru-RU"/>
        </w:rPr>
        <w:t xml:space="preserve">рівноваги під впливом зміни зовнішніх умов, сформулював учений </w:t>
      </w:r>
      <w:r w:rsidRPr="00DE03CD">
        <w:rPr>
          <w:rFonts w:ascii="Times New Roman" w:eastAsia="Calibri" w:hAnsi="Times New Roman" w:cs="Times New Roman"/>
          <w:b/>
          <w:color w:val="000000"/>
          <w:sz w:val="28"/>
          <w:szCs w:val="28"/>
          <w:lang w:val="uk-UA" w:eastAsia="ru-RU"/>
        </w:rPr>
        <w:t>Ле Шательє</w:t>
      </w:r>
      <w:r w:rsidRPr="00DE03CD">
        <w:rPr>
          <w:rFonts w:ascii="Times New Roman" w:eastAsia="Calibri" w:hAnsi="Times New Roman" w:cs="Times New Roman"/>
          <w:color w:val="000000"/>
          <w:sz w:val="28"/>
          <w:szCs w:val="28"/>
          <w:lang w:val="uk-UA" w:eastAsia="ru-RU"/>
        </w:rPr>
        <w:t>:</w:t>
      </w:r>
    </w:p>
    <w:p w14:paraId="6CFC1714" w14:textId="77777777" w:rsidR="000F6A4A" w:rsidRPr="00DE03CD" w:rsidRDefault="000F6A4A" w:rsidP="00433CF5">
      <w:pPr>
        <w:numPr>
          <w:ilvl w:val="0"/>
          <w:numId w:val="33"/>
        </w:numPr>
        <w:shd w:val="clear" w:color="auto" w:fill="FFFFFF"/>
        <w:spacing w:after="0" w:line="360" w:lineRule="auto"/>
        <w:contextualSpacing/>
        <w:jc w:val="both"/>
        <w:rPr>
          <w:rFonts w:ascii="Times New Roman" w:eastAsia="Times New Roman" w:hAnsi="Times New Roman" w:cs="Times New Roman"/>
          <w:bCs/>
          <w:color w:val="000000"/>
          <w:sz w:val="28"/>
          <w:szCs w:val="28"/>
          <w:lang w:eastAsia="ru-RU"/>
        </w:rPr>
      </w:pPr>
      <w:r w:rsidRPr="00DE03CD">
        <w:rPr>
          <w:rFonts w:ascii="Times New Roman" w:eastAsia="Calibri" w:hAnsi="Times New Roman" w:cs="Times New Roman"/>
          <w:color w:val="000000"/>
          <w:sz w:val="28"/>
          <w:szCs w:val="28"/>
          <w:lang w:val="uk-UA" w:eastAsia="ru-RU"/>
        </w:rPr>
        <w:t>я</w:t>
      </w:r>
      <w:r w:rsidRPr="00DE03CD">
        <w:rPr>
          <w:rFonts w:ascii="Times New Roman" w:eastAsia="Calibri" w:hAnsi="Times New Roman" w:cs="Times New Roman"/>
          <w:color w:val="000000"/>
          <w:sz w:val="28"/>
          <w:szCs w:val="28"/>
          <w:lang w:eastAsia="ru-RU"/>
        </w:rPr>
        <w:t>кщо</w:t>
      </w:r>
      <w:r w:rsidRPr="00DE03CD">
        <w:rPr>
          <w:rFonts w:ascii="Times New Roman" w:eastAsia="Calibri" w:hAnsi="Times New Roman" w:cs="Times New Roman"/>
          <w:b/>
          <w:color w:val="000000"/>
          <w:sz w:val="28"/>
          <w:szCs w:val="28"/>
          <w:lang w:eastAsia="ru-RU"/>
        </w:rPr>
        <w:t xml:space="preserve"> </w:t>
      </w:r>
      <w:r w:rsidRPr="00DE03CD">
        <w:rPr>
          <w:rFonts w:ascii="Times New Roman" w:eastAsia="Calibri" w:hAnsi="Times New Roman" w:cs="Times New Roman"/>
          <w:color w:val="000000"/>
          <w:sz w:val="28"/>
          <w:szCs w:val="28"/>
          <w:lang w:eastAsia="ru-RU"/>
        </w:rPr>
        <w:t xml:space="preserve">на рівноважну систему справляти будь-який </w:t>
      </w:r>
      <w:r w:rsidRPr="00DE03CD">
        <w:rPr>
          <w:rFonts w:ascii="Times New Roman" w:eastAsia="Calibri" w:hAnsi="Times New Roman" w:cs="Times New Roman"/>
          <w:b/>
          <w:color w:val="000000"/>
          <w:sz w:val="28"/>
          <w:szCs w:val="28"/>
          <w:lang w:eastAsia="ru-RU"/>
        </w:rPr>
        <w:t>вплив</w:t>
      </w:r>
      <w:r w:rsidRPr="00DE03CD">
        <w:rPr>
          <w:rFonts w:ascii="Times New Roman" w:eastAsia="Calibri" w:hAnsi="Times New Roman" w:cs="Times New Roman"/>
          <w:color w:val="000000"/>
          <w:sz w:val="28"/>
          <w:szCs w:val="28"/>
          <w:lang w:eastAsia="ru-RU"/>
        </w:rPr>
        <w:t xml:space="preserve">, то хімічна рівновага зміщуватиметься в бік тієї реакції, яка </w:t>
      </w:r>
      <w:r w:rsidRPr="00DE03CD">
        <w:rPr>
          <w:rFonts w:ascii="Times New Roman" w:eastAsia="Calibri" w:hAnsi="Times New Roman" w:cs="Times New Roman"/>
          <w:b/>
          <w:color w:val="000000"/>
          <w:sz w:val="28"/>
          <w:szCs w:val="28"/>
          <w:lang w:eastAsia="ru-RU"/>
        </w:rPr>
        <w:t>послаблює цей вплив</w:t>
      </w:r>
      <w:r w:rsidRPr="00DE03CD">
        <w:rPr>
          <w:rFonts w:ascii="Times New Roman" w:eastAsia="Calibri" w:hAnsi="Times New Roman" w:cs="Times New Roman"/>
          <w:color w:val="000000"/>
          <w:sz w:val="28"/>
          <w:szCs w:val="28"/>
          <w:lang w:val="uk-UA" w:eastAsia="ru-RU"/>
        </w:rPr>
        <w:t>;</w:t>
      </w:r>
    </w:p>
    <w:p w14:paraId="1E0E3D19" w14:textId="77777777" w:rsidR="000F6A4A" w:rsidRPr="00DE03CD" w:rsidRDefault="000F6A4A" w:rsidP="00433CF5">
      <w:pPr>
        <w:numPr>
          <w:ilvl w:val="0"/>
          <w:numId w:val="33"/>
        </w:numPr>
        <w:tabs>
          <w:tab w:val="left" w:pos="1134"/>
        </w:tabs>
        <w:spacing w:after="0" w:line="360" w:lineRule="auto"/>
        <w:contextualSpacing/>
        <w:jc w:val="both"/>
        <w:rPr>
          <w:rFonts w:ascii="Times New Roman" w:eastAsia="Calibri" w:hAnsi="Times New Roman" w:cs="Times New Roman"/>
          <w:color w:val="000000"/>
          <w:sz w:val="28"/>
          <w:szCs w:val="28"/>
          <w:lang w:val="uk-UA" w:eastAsia="ru-RU"/>
        </w:rPr>
      </w:pPr>
      <w:r w:rsidRPr="00DE03CD">
        <w:rPr>
          <w:rFonts w:ascii="Times New Roman" w:eastAsia="Times New Roman" w:hAnsi="Times New Roman" w:cs="Times New Roman"/>
          <w:iCs/>
          <w:color w:val="000000"/>
          <w:sz w:val="28"/>
          <w:szCs w:val="28"/>
          <w:lang w:eastAsia="ru-RU"/>
        </w:rPr>
        <w:t xml:space="preserve">якщо </w:t>
      </w:r>
      <w:r w:rsidRPr="00DE03CD">
        <w:rPr>
          <w:rFonts w:ascii="Times New Roman" w:eastAsia="Times New Roman" w:hAnsi="Times New Roman" w:cs="Times New Roman"/>
          <w:b/>
          <w:iCs/>
          <w:color w:val="000000"/>
          <w:sz w:val="28"/>
          <w:szCs w:val="28"/>
          <w:lang w:eastAsia="ru-RU"/>
        </w:rPr>
        <w:t>змінити одну з умов</w:t>
      </w:r>
      <w:r w:rsidRPr="00DE03CD">
        <w:rPr>
          <w:rFonts w:ascii="Times New Roman" w:eastAsia="Times New Roman" w:hAnsi="Times New Roman" w:cs="Times New Roman"/>
          <w:iCs/>
          <w:color w:val="000000"/>
          <w:sz w:val="28"/>
          <w:szCs w:val="28"/>
          <w:lang w:eastAsia="ru-RU"/>
        </w:rPr>
        <w:t xml:space="preserve">, за яких система перебуває в рівновазі </w:t>
      </w:r>
      <w:r w:rsidRPr="00DE03CD">
        <w:rPr>
          <w:rFonts w:ascii="Times New Roman" w:eastAsia="Times New Roman" w:hAnsi="Times New Roman" w:cs="Times New Roman"/>
          <w:iCs/>
          <w:color w:val="000000"/>
          <w:sz w:val="28"/>
          <w:szCs w:val="28"/>
          <w:lang w:val="uk-UA" w:eastAsia="ru-RU"/>
        </w:rPr>
        <w:t>–</w:t>
      </w:r>
      <w:r w:rsidRPr="00DE03CD">
        <w:rPr>
          <w:rFonts w:ascii="Times New Roman" w:eastAsia="Times New Roman" w:hAnsi="Times New Roman" w:cs="Times New Roman"/>
          <w:iCs/>
          <w:color w:val="000000"/>
          <w:sz w:val="28"/>
          <w:szCs w:val="28"/>
          <w:lang w:eastAsia="ru-RU"/>
        </w:rPr>
        <w:t xml:space="preserve"> температуру, тиск чи концентрацію речовин, </w:t>
      </w:r>
      <w:r w:rsidRPr="00DE03CD">
        <w:rPr>
          <w:rFonts w:ascii="Times New Roman" w:eastAsia="Times New Roman" w:hAnsi="Times New Roman" w:cs="Times New Roman"/>
          <w:iCs/>
          <w:color w:val="000000"/>
          <w:sz w:val="28"/>
          <w:szCs w:val="28"/>
          <w:lang w:val="uk-UA" w:eastAsia="ru-RU"/>
        </w:rPr>
        <w:t>–</w:t>
      </w:r>
      <w:r w:rsidRPr="00DE03CD">
        <w:rPr>
          <w:rFonts w:ascii="Times New Roman" w:eastAsia="Times New Roman" w:hAnsi="Times New Roman" w:cs="Times New Roman"/>
          <w:iCs/>
          <w:color w:val="000000"/>
          <w:sz w:val="28"/>
          <w:szCs w:val="28"/>
          <w:lang w:eastAsia="ru-RU"/>
        </w:rPr>
        <w:t xml:space="preserve"> то рівновага зміщується в </w:t>
      </w:r>
      <w:r w:rsidRPr="00DE03CD">
        <w:rPr>
          <w:rFonts w:ascii="Times New Roman" w:eastAsia="Times New Roman" w:hAnsi="Times New Roman" w:cs="Times New Roman"/>
          <w:b/>
          <w:iCs/>
          <w:color w:val="000000"/>
          <w:sz w:val="28"/>
          <w:szCs w:val="28"/>
          <w:lang w:eastAsia="ru-RU"/>
        </w:rPr>
        <w:t>напрямку тієї реакції, яка протидіє цій зміні</w:t>
      </w:r>
      <w:r w:rsidRPr="00DE03CD">
        <w:rPr>
          <w:rFonts w:ascii="Times New Roman" w:eastAsia="Times New Roman" w:hAnsi="Times New Roman" w:cs="Times New Roman"/>
          <w:b/>
          <w:iCs/>
          <w:color w:val="000000"/>
          <w:sz w:val="28"/>
          <w:szCs w:val="28"/>
          <w:lang w:val="uk-UA" w:eastAsia="ru-RU"/>
        </w:rPr>
        <w:t>.</w:t>
      </w:r>
    </w:p>
    <w:p w14:paraId="234AB20A" w14:textId="77777777" w:rsidR="000F6A4A" w:rsidRPr="00DE03CD" w:rsidRDefault="000F6A4A" w:rsidP="00433CF5">
      <w:pPr>
        <w:numPr>
          <w:ilvl w:val="0"/>
          <w:numId w:val="32"/>
        </w:numPr>
        <w:tabs>
          <w:tab w:val="left" w:pos="1134"/>
        </w:tabs>
        <w:spacing w:after="0" w:line="360" w:lineRule="auto"/>
        <w:ind w:left="0" w:firstLine="709"/>
        <w:jc w:val="both"/>
        <w:rPr>
          <w:rFonts w:ascii="Times New Roman" w:eastAsia="Calibri" w:hAnsi="Times New Roman" w:cs="Times New Roman"/>
          <w:color w:val="000000"/>
          <w:sz w:val="28"/>
          <w:szCs w:val="28"/>
          <w:lang w:val="uk-UA" w:eastAsia="ru-RU"/>
        </w:rPr>
      </w:pPr>
      <w:r w:rsidRPr="00DE03CD">
        <w:rPr>
          <w:rFonts w:ascii="Times New Roman" w:eastAsia="Calibri" w:hAnsi="Times New Roman" w:cs="Times New Roman"/>
          <w:color w:val="000000"/>
          <w:sz w:val="28"/>
          <w:szCs w:val="28"/>
          <w:lang w:val="uk-UA" w:eastAsia="ru-RU"/>
        </w:rPr>
        <w:t xml:space="preserve">За принципом Ле Шательє, напрям зміщення рівноваги можна </w:t>
      </w:r>
      <w:r w:rsidRPr="00DE03CD">
        <w:rPr>
          <w:rFonts w:ascii="Times New Roman" w:eastAsia="Calibri" w:hAnsi="Times New Roman" w:cs="Times New Roman"/>
          <w:b/>
          <w:color w:val="000000"/>
          <w:sz w:val="28"/>
          <w:szCs w:val="28"/>
          <w:lang w:val="uk-UA" w:eastAsia="ru-RU"/>
        </w:rPr>
        <w:t>передбачити</w:t>
      </w:r>
      <w:r w:rsidRPr="00DE03CD">
        <w:rPr>
          <w:rFonts w:ascii="Times New Roman" w:eastAsia="Calibri" w:hAnsi="Times New Roman" w:cs="Times New Roman"/>
          <w:color w:val="000000"/>
          <w:sz w:val="28"/>
          <w:szCs w:val="28"/>
          <w:lang w:val="uk-UA" w:eastAsia="ru-RU"/>
        </w:rPr>
        <w:t>. Так, якщо:</w:t>
      </w:r>
    </w:p>
    <w:p w14:paraId="039CE7D4" w14:textId="77777777" w:rsidR="000F6A4A" w:rsidRPr="00DE03CD" w:rsidRDefault="000F6A4A" w:rsidP="00433CF5">
      <w:pPr>
        <w:numPr>
          <w:ilvl w:val="0"/>
          <w:numId w:val="34"/>
        </w:numPr>
        <w:tabs>
          <w:tab w:val="left" w:pos="0"/>
          <w:tab w:val="left" w:pos="993"/>
        </w:tabs>
        <w:spacing w:after="0" w:line="360" w:lineRule="auto"/>
        <w:ind w:left="0" w:firstLine="720"/>
        <w:contextualSpacing/>
        <w:jc w:val="both"/>
        <w:rPr>
          <w:rFonts w:ascii="Times New Roman" w:eastAsia="Calibri" w:hAnsi="Times New Roman" w:cs="Times New Roman"/>
          <w:color w:val="000000"/>
          <w:sz w:val="28"/>
          <w:szCs w:val="28"/>
          <w:lang w:eastAsia="ru-RU"/>
        </w:rPr>
      </w:pPr>
      <w:r w:rsidRPr="00DE03CD">
        <w:rPr>
          <w:rFonts w:ascii="Times New Roman" w:eastAsia="Calibri" w:hAnsi="Times New Roman" w:cs="Times New Roman"/>
          <w:b/>
          <w:color w:val="000000"/>
          <w:sz w:val="28"/>
          <w:szCs w:val="28"/>
          <w:lang w:eastAsia="ru-RU"/>
        </w:rPr>
        <w:t>збільшується концентрація</w:t>
      </w:r>
      <w:r w:rsidRPr="00DE03CD">
        <w:rPr>
          <w:rFonts w:ascii="Times New Roman" w:eastAsia="Calibri" w:hAnsi="Times New Roman" w:cs="Times New Roman"/>
          <w:color w:val="000000"/>
          <w:sz w:val="28"/>
          <w:szCs w:val="28"/>
          <w:lang w:eastAsia="ru-RU"/>
        </w:rPr>
        <w:t xml:space="preserve"> </w:t>
      </w:r>
      <w:r w:rsidRPr="00DE03CD">
        <w:rPr>
          <w:rFonts w:ascii="Times New Roman" w:eastAsia="Calibri" w:hAnsi="Times New Roman" w:cs="Times New Roman"/>
          <w:b/>
          <w:color w:val="000000"/>
          <w:sz w:val="28"/>
          <w:szCs w:val="28"/>
          <w:lang w:eastAsia="ru-RU"/>
        </w:rPr>
        <w:t>реагуючих речовин</w:t>
      </w:r>
      <w:r w:rsidRPr="00DE03CD">
        <w:rPr>
          <w:rFonts w:ascii="Times New Roman" w:eastAsia="Calibri" w:hAnsi="Times New Roman" w:cs="Times New Roman"/>
          <w:color w:val="000000"/>
          <w:sz w:val="28"/>
          <w:szCs w:val="28"/>
          <w:lang w:eastAsia="ru-RU"/>
        </w:rPr>
        <w:t xml:space="preserve">, то хімічна рівновага системи зміщується </w:t>
      </w:r>
      <w:r w:rsidRPr="00DE03CD">
        <w:rPr>
          <w:rFonts w:ascii="Times New Roman" w:eastAsia="Calibri" w:hAnsi="Times New Roman" w:cs="Times New Roman"/>
          <w:b/>
          <w:color w:val="000000"/>
          <w:sz w:val="28"/>
          <w:szCs w:val="28"/>
          <w:lang w:eastAsia="ru-RU"/>
        </w:rPr>
        <w:t>в бік прямої реакції</w:t>
      </w:r>
      <w:r w:rsidRPr="00DE03CD">
        <w:rPr>
          <w:rFonts w:ascii="Times New Roman" w:eastAsia="Calibri" w:hAnsi="Times New Roman" w:cs="Times New Roman"/>
          <w:color w:val="000000"/>
          <w:sz w:val="28"/>
          <w:szCs w:val="28"/>
          <w:lang w:eastAsia="ru-RU"/>
        </w:rPr>
        <w:t xml:space="preserve"> (утворення продуктів);</w:t>
      </w:r>
    </w:p>
    <w:p w14:paraId="35765A5A" w14:textId="77777777" w:rsidR="000F6A4A" w:rsidRPr="00DE03CD" w:rsidRDefault="000F6A4A" w:rsidP="00433CF5">
      <w:pPr>
        <w:numPr>
          <w:ilvl w:val="0"/>
          <w:numId w:val="34"/>
        </w:numPr>
        <w:tabs>
          <w:tab w:val="left" w:pos="0"/>
          <w:tab w:val="left" w:pos="993"/>
        </w:tabs>
        <w:spacing w:after="0" w:line="360" w:lineRule="auto"/>
        <w:ind w:left="0" w:firstLine="720"/>
        <w:contextualSpacing/>
        <w:jc w:val="both"/>
        <w:rPr>
          <w:rFonts w:ascii="Times New Roman" w:eastAsia="Calibri" w:hAnsi="Times New Roman" w:cs="Times New Roman"/>
          <w:color w:val="000000"/>
          <w:sz w:val="28"/>
          <w:szCs w:val="28"/>
          <w:lang w:eastAsia="ru-RU"/>
        </w:rPr>
      </w:pPr>
      <w:r w:rsidRPr="00DE03CD">
        <w:rPr>
          <w:rFonts w:ascii="Times New Roman" w:eastAsia="Calibri" w:hAnsi="Times New Roman" w:cs="Times New Roman"/>
          <w:b/>
          <w:color w:val="000000"/>
          <w:sz w:val="28"/>
          <w:szCs w:val="28"/>
          <w:lang w:eastAsia="ru-RU"/>
        </w:rPr>
        <w:t>збільшується концентрація продуктів реакції</w:t>
      </w:r>
      <w:r w:rsidRPr="00DE03CD">
        <w:rPr>
          <w:rFonts w:ascii="Times New Roman" w:eastAsia="Calibri" w:hAnsi="Times New Roman" w:cs="Times New Roman"/>
          <w:color w:val="000000"/>
          <w:sz w:val="28"/>
          <w:szCs w:val="28"/>
          <w:lang w:eastAsia="ru-RU"/>
        </w:rPr>
        <w:t xml:space="preserve">, то хімічна рівновага системи зміщується </w:t>
      </w:r>
      <w:r w:rsidRPr="00DE03CD">
        <w:rPr>
          <w:rFonts w:ascii="Times New Roman" w:eastAsia="Calibri" w:hAnsi="Times New Roman" w:cs="Times New Roman"/>
          <w:b/>
          <w:color w:val="000000"/>
          <w:sz w:val="28"/>
          <w:szCs w:val="28"/>
          <w:lang w:eastAsia="ru-RU"/>
        </w:rPr>
        <w:t>в бік зворотної реакції</w:t>
      </w:r>
      <w:r w:rsidRPr="00DE03CD">
        <w:rPr>
          <w:rFonts w:ascii="Times New Roman" w:eastAsia="Calibri" w:hAnsi="Times New Roman" w:cs="Times New Roman"/>
          <w:color w:val="000000"/>
          <w:sz w:val="28"/>
          <w:szCs w:val="28"/>
          <w:lang w:eastAsia="ru-RU"/>
        </w:rPr>
        <w:t xml:space="preserve"> (утворення початкових речовин);</w:t>
      </w:r>
    </w:p>
    <w:p w14:paraId="1874FA3A" w14:textId="77777777" w:rsidR="000F6A4A" w:rsidRPr="00DE03CD" w:rsidRDefault="000F6A4A" w:rsidP="00433CF5">
      <w:pPr>
        <w:numPr>
          <w:ilvl w:val="0"/>
          <w:numId w:val="34"/>
        </w:numPr>
        <w:tabs>
          <w:tab w:val="left" w:pos="0"/>
          <w:tab w:val="left" w:pos="993"/>
        </w:tabs>
        <w:spacing w:after="0" w:line="360" w:lineRule="auto"/>
        <w:ind w:left="0" w:firstLine="720"/>
        <w:contextualSpacing/>
        <w:jc w:val="both"/>
        <w:rPr>
          <w:rFonts w:ascii="Times New Roman" w:eastAsia="Calibri" w:hAnsi="Times New Roman" w:cs="Times New Roman"/>
          <w:color w:val="000000"/>
          <w:sz w:val="28"/>
          <w:szCs w:val="28"/>
          <w:lang w:eastAsia="ru-RU"/>
        </w:rPr>
      </w:pPr>
      <w:r w:rsidRPr="00DE03CD">
        <w:rPr>
          <w:rFonts w:ascii="Times New Roman" w:eastAsia="Calibri" w:hAnsi="Times New Roman" w:cs="Times New Roman"/>
          <w:b/>
          <w:color w:val="000000"/>
          <w:sz w:val="28"/>
          <w:szCs w:val="28"/>
          <w:lang w:eastAsia="ru-RU"/>
        </w:rPr>
        <w:t>підвищується тиск</w:t>
      </w:r>
      <w:r w:rsidRPr="00DE03CD">
        <w:rPr>
          <w:rFonts w:ascii="Times New Roman" w:eastAsia="Calibri" w:hAnsi="Times New Roman" w:cs="Times New Roman"/>
          <w:color w:val="000000"/>
          <w:sz w:val="28"/>
          <w:szCs w:val="28"/>
          <w:lang w:eastAsia="ru-RU"/>
        </w:rPr>
        <w:t xml:space="preserve">, то хімічна рівновага системи зміщується в бік тієї реакції, яка супроводжується </w:t>
      </w:r>
      <w:r w:rsidRPr="00DE03CD">
        <w:rPr>
          <w:rFonts w:ascii="Times New Roman" w:eastAsia="Calibri" w:hAnsi="Times New Roman" w:cs="Times New Roman"/>
          <w:b/>
          <w:color w:val="000000"/>
          <w:sz w:val="28"/>
          <w:szCs w:val="28"/>
          <w:lang w:eastAsia="ru-RU"/>
        </w:rPr>
        <w:t>зменшенням числа молів газуватих речовин</w:t>
      </w:r>
      <w:r w:rsidRPr="00DE03CD">
        <w:rPr>
          <w:rFonts w:ascii="Times New Roman" w:eastAsia="Calibri" w:hAnsi="Times New Roman" w:cs="Times New Roman"/>
          <w:color w:val="000000"/>
          <w:sz w:val="28"/>
          <w:szCs w:val="28"/>
          <w:lang w:eastAsia="ru-RU"/>
        </w:rPr>
        <w:t>;</w:t>
      </w:r>
    </w:p>
    <w:p w14:paraId="5AB03A24" w14:textId="77777777" w:rsidR="000F6A4A" w:rsidRPr="00DE03CD" w:rsidRDefault="000F6A4A" w:rsidP="00433CF5">
      <w:pPr>
        <w:numPr>
          <w:ilvl w:val="0"/>
          <w:numId w:val="34"/>
        </w:numPr>
        <w:tabs>
          <w:tab w:val="left" w:pos="0"/>
          <w:tab w:val="left" w:pos="993"/>
        </w:tabs>
        <w:spacing w:after="0" w:line="360" w:lineRule="auto"/>
        <w:ind w:left="0" w:firstLine="720"/>
        <w:contextualSpacing/>
        <w:jc w:val="both"/>
        <w:rPr>
          <w:rFonts w:ascii="Times New Roman" w:eastAsia="Calibri" w:hAnsi="Times New Roman" w:cs="Times New Roman"/>
          <w:color w:val="000000"/>
          <w:sz w:val="28"/>
          <w:szCs w:val="28"/>
          <w:lang w:eastAsia="ru-RU"/>
        </w:rPr>
      </w:pPr>
      <w:r w:rsidRPr="00DE03CD">
        <w:rPr>
          <w:rFonts w:ascii="Times New Roman" w:eastAsia="Calibri" w:hAnsi="Times New Roman" w:cs="Times New Roman"/>
          <w:b/>
          <w:color w:val="000000"/>
          <w:sz w:val="28"/>
          <w:szCs w:val="28"/>
          <w:lang w:eastAsia="ru-RU"/>
        </w:rPr>
        <w:t>при зниженні тиску</w:t>
      </w:r>
      <w:r w:rsidRPr="00DE03CD">
        <w:rPr>
          <w:rFonts w:ascii="Times New Roman" w:eastAsia="Calibri" w:hAnsi="Times New Roman" w:cs="Times New Roman"/>
          <w:color w:val="000000"/>
          <w:sz w:val="28"/>
          <w:szCs w:val="28"/>
          <w:lang w:eastAsia="ru-RU"/>
        </w:rPr>
        <w:t xml:space="preserve"> – в бік тієї реакції, яка супроводжується </w:t>
      </w:r>
      <w:r w:rsidRPr="00DE03CD">
        <w:rPr>
          <w:rFonts w:ascii="Times New Roman" w:eastAsia="Calibri" w:hAnsi="Times New Roman" w:cs="Times New Roman"/>
          <w:b/>
          <w:color w:val="000000"/>
          <w:sz w:val="28"/>
          <w:szCs w:val="28"/>
          <w:lang w:eastAsia="ru-RU"/>
        </w:rPr>
        <w:t>збільшенням числа молів газуватих речовин</w:t>
      </w:r>
      <w:r w:rsidRPr="00DE03CD">
        <w:rPr>
          <w:rFonts w:ascii="Times New Roman" w:eastAsia="Calibri" w:hAnsi="Times New Roman" w:cs="Times New Roman"/>
          <w:color w:val="000000"/>
          <w:sz w:val="28"/>
          <w:szCs w:val="28"/>
          <w:lang w:eastAsia="ru-RU"/>
        </w:rPr>
        <w:t>;</w:t>
      </w:r>
    </w:p>
    <w:p w14:paraId="35B36453" w14:textId="77777777" w:rsidR="000F6A4A" w:rsidRPr="00DE03CD" w:rsidRDefault="000F6A4A" w:rsidP="00433CF5">
      <w:pPr>
        <w:numPr>
          <w:ilvl w:val="0"/>
          <w:numId w:val="34"/>
        </w:numPr>
        <w:tabs>
          <w:tab w:val="left" w:pos="0"/>
          <w:tab w:val="left" w:pos="993"/>
        </w:tabs>
        <w:spacing w:after="0" w:line="360" w:lineRule="auto"/>
        <w:ind w:left="0" w:firstLine="720"/>
        <w:contextualSpacing/>
        <w:jc w:val="both"/>
        <w:rPr>
          <w:rFonts w:ascii="Times New Roman" w:eastAsia="Calibri" w:hAnsi="Times New Roman" w:cs="Times New Roman"/>
          <w:color w:val="000000"/>
          <w:sz w:val="28"/>
          <w:szCs w:val="28"/>
          <w:lang w:eastAsia="ru-RU"/>
        </w:rPr>
      </w:pPr>
      <w:r w:rsidRPr="00DE03CD">
        <w:rPr>
          <w:rFonts w:ascii="Times New Roman" w:eastAsia="Calibri" w:hAnsi="Times New Roman" w:cs="Times New Roman"/>
          <w:b/>
          <w:color w:val="000000"/>
          <w:sz w:val="28"/>
          <w:szCs w:val="28"/>
          <w:lang w:eastAsia="ru-RU"/>
        </w:rPr>
        <w:t>підвищується температура</w:t>
      </w:r>
      <w:r w:rsidRPr="00DE03CD">
        <w:rPr>
          <w:rFonts w:ascii="Times New Roman" w:eastAsia="Calibri" w:hAnsi="Times New Roman" w:cs="Times New Roman"/>
          <w:color w:val="000000"/>
          <w:sz w:val="28"/>
          <w:szCs w:val="28"/>
          <w:lang w:eastAsia="ru-RU"/>
        </w:rPr>
        <w:t xml:space="preserve">, то хімічна рівновага системи зміщується </w:t>
      </w:r>
      <w:r w:rsidRPr="00DE03CD">
        <w:rPr>
          <w:rFonts w:ascii="Times New Roman" w:eastAsia="Calibri" w:hAnsi="Times New Roman" w:cs="Times New Roman"/>
          <w:b/>
          <w:color w:val="000000"/>
          <w:sz w:val="28"/>
          <w:szCs w:val="28"/>
          <w:lang w:eastAsia="ru-RU"/>
        </w:rPr>
        <w:t>в бік ендотермічної реакції</w:t>
      </w:r>
      <w:r w:rsidRPr="00DE03CD">
        <w:rPr>
          <w:rFonts w:ascii="Times New Roman" w:eastAsia="Calibri" w:hAnsi="Times New Roman" w:cs="Times New Roman"/>
          <w:color w:val="000000"/>
          <w:sz w:val="28"/>
          <w:szCs w:val="28"/>
          <w:lang w:eastAsia="ru-RU"/>
        </w:rPr>
        <w:t xml:space="preserve">, за </w:t>
      </w:r>
      <w:r w:rsidRPr="00DE03CD">
        <w:rPr>
          <w:rFonts w:ascii="Times New Roman" w:eastAsia="Calibri" w:hAnsi="Times New Roman" w:cs="Times New Roman"/>
          <w:b/>
          <w:color w:val="000000"/>
          <w:sz w:val="28"/>
          <w:szCs w:val="28"/>
          <w:lang w:eastAsia="ru-RU"/>
        </w:rPr>
        <w:t>зниження температури</w:t>
      </w:r>
      <w:r w:rsidRPr="00DE03CD">
        <w:rPr>
          <w:rFonts w:ascii="Times New Roman" w:eastAsia="Calibri" w:hAnsi="Times New Roman" w:cs="Times New Roman"/>
          <w:color w:val="000000"/>
          <w:sz w:val="28"/>
          <w:szCs w:val="28"/>
          <w:lang w:eastAsia="ru-RU"/>
        </w:rPr>
        <w:t xml:space="preserve"> – в бік </w:t>
      </w:r>
      <w:r w:rsidRPr="00DE03CD">
        <w:rPr>
          <w:rFonts w:ascii="Times New Roman" w:eastAsia="Calibri" w:hAnsi="Times New Roman" w:cs="Times New Roman"/>
          <w:b/>
          <w:color w:val="000000"/>
          <w:sz w:val="28"/>
          <w:szCs w:val="28"/>
          <w:lang w:eastAsia="ru-RU"/>
        </w:rPr>
        <w:t>екзотермічного процесу</w:t>
      </w:r>
      <w:r w:rsidRPr="00DE03CD">
        <w:rPr>
          <w:rFonts w:ascii="Times New Roman" w:eastAsia="Calibri" w:hAnsi="Times New Roman" w:cs="Times New Roman"/>
          <w:color w:val="000000"/>
          <w:sz w:val="28"/>
          <w:szCs w:val="28"/>
          <w:lang w:val="uk-UA" w:eastAsia="ru-RU"/>
        </w:rPr>
        <w:t>;</w:t>
      </w:r>
    </w:p>
    <w:p w14:paraId="3E1C978C" w14:textId="77777777" w:rsidR="000F6A4A" w:rsidRPr="00DE03CD" w:rsidRDefault="000F6A4A" w:rsidP="00433CF5">
      <w:pPr>
        <w:numPr>
          <w:ilvl w:val="0"/>
          <w:numId w:val="34"/>
        </w:numPr>
        <w:tabs>
          <w:tab w:val="left" w:pos="0"/>
          <w:tab w:val="left" w:pos="993"/>
        </w:tabs>
        <w:spacing w:after="0" w:line="360" w:lineRule="auto"/>
        <w:ind w:left="0" w:firstLine="720"/>
        <w:jc w:val="both"/>
        <w:rPr>
          <w:rFonts w:ascii="Times New Roman" w:eastAsia="Calibri" w:hAnsi="Times New Roman" w:cs="Times New Roman"/>
          <w:sz w:val="28"/>
          <w:szCs w:val="28"/>
          <w:lang w:val="uk-UA"/>
        </w:rPr>
      </w:pPr>
      <w:r w:rsidRPr="00DE03CD">
        <w:rPr>
          <w:rFonts w:ascii="Times New Roman" w:eastAsia="Calibri" w:hAnsi="Times New Roman" w:cs="Times New Roman"/>
          <w:color w:val="000000"/>
          <w:sz w:val="28"/>
          <w:szCs w:val="28"/>
          <w:lang w:val="uk-UA" w:eastAsia="ru-RU"/>
        </w:rPr>
        <w:t xml:space="preserve">суттєво впливають на стан хімічної рівноваги </w:t>
      </w:r>
      <w:r w:rsidRPr="00DE03CD">
        <w:rPr>
          <w:rFonts w:ascii="Times New Roman" w:eastAsia="Calibri" w:hAnsi="Times New Roman" w:cs="Times New Roman"/>
          <w:b/>
          <w:color w:val="000000"/>
          <w:sz w:val="28"/>
          <w:szCs w:val="28"/>
          <w:lang w:val="uk-UA" w:eastAsia="ru-RU"/>
        </w:rPr>
        <w:t>каталізатори</w:t>
      </w:r>
      <w:r w:rsidRPr="00DE03CD">
        <w:rPr>
          <w:rFonts w:ascii="Times New Roman" w:eastAsia="Calibri" w:hAnsi="Times New Roman" w:cs="Times New Roman"/>
          <w:color w:val="000000"/>
          <w:sz w:val="28"/>
          <w:szCs w:val="28"/>
          <w:lang w:val="uk-UA" w:eastAsia="ru-RU"/>
        </w:rPr>
        <w:t xml:space="preserve">, проте вони не зміщують рівновагу, бо водночас </w:t>
      </w:r>
      <w:r w:rsidRPr="00DE03CD">
        <w:rPr>
          <w:rFonts w:ascii="Times New Roman" w:eastAsia="Calibri" w:hAnsi="Times New Roman" w:cs="Times New Roman"/>
          <w:b/>
          <w:color w:val="000000"/>
          <w:sz w:val="28"/>
          <w:szCs w:val="28"/>
          <w:lang w:val="uk-UA" w:eastAsia="ru-RU"/>
        </w:rPr>
        <w:t>прискорюють як пряму, так і зворотну реакції</w:t>
      </w:r>
      <w:r w:rsidRPr="00DE03CD">
        <w:rPr>
          <w:rFonts w:ascii="Times New Roman" w:eastAsia="Calibri" w:hAnsi="Times New Roman" w:cs="Times New Roman"/>
          <w:color w:val="000000"/>
          <w:sz w:val="28"/>
          <w:szCs w:val="28"/>
          <w:lang w:val="uk-UA" w:eastAsia="ru-RU"/>
        </w:rPr>
        <w:t>. Але наявність каталізатора дає змогу пришвидшити встановлення рівноваги, що є важливим для хімічного виробництва.</w:t>
      </w:r>
    </w:p>
    <w:p w14:paraId="69EEB611" w14:textId="77777777" w:rsidR="000F6A4A" w:rsidRPr="00DE03CD" w:rsidRDefault="000F6A4A" w:rsidP="00433CF5">
      <w:pPr>
        <w:tabs>
          <w:tab w:val="left" w:pos="0"/>
          <w:tab w:val="left" w:pos="993"/>
        </w:tabs>
        <w:spacing w:after="0" w:line="360" w:lineRule="auto"/>
        <w:ind w:firstLine="709"/>
        <w:jc w:val="both"/>
        <w:rPr>
          <w:rFonts w:ascii="Times New Roman" w:eastAsia="Calibri" w:hAnsi="Times New Roman" w:cs="Times New Roman"/>
          <w:color w:val="000000"/>
          <w:sz w:val="28"/>
          <w:szCs w:val="28"/>
          <w:lang w:val="uk-UA" w:eastAsia="ru-RU"/>
        </w:rPr>
      </w:pPr>
      <w:r w:rsidRPr="00DE03CD">
        <w:rPr>
          <w:rFonts w:ascii="Times New Roman" w:eastAsia="Calibri" w:hAnsi="Times New Roman" w:cs="Times New Roman"/>
          <w:color w:val="000000"/>
          <w:sz w:val="28"/>
          <w:szCs w:val="28"/>
          <w:lang w:val="uk-UA" w:eastAsia="ru-RU"/>
        </w:rPr>
        <w:t>Тепер об’єднаємося в групи та спробуємо вирішити наступні кейси:</w:t>
      </w:r>
    </w:p>
    <w:p w14:paraId="05CB8CB6" w14:textId="77777777" w:rsidR="000F6A4A" w:rsidRPr="00DE03CD" w:rsidRDefault="000F6A4A" w:rsidP="00433CF5">
      <w:pPr>
        <w:shd w:val="clear" w:color="auto" w:fill="FFFFFF"/>
        <w:spacing w:after="0" w:line="360" w:lineRule="auto"/>
        <w:ind w:firstLine="709"/>
        <w:jc w:val="both"/>
        <w:rPr>
          <w:rFonts w:ascii="Times New Roman" w:eastAsia="Calibri" w:hAnsi="Times New Roman" w:cs="Times New Roman"/>
          <w:color w:val="000000"/>
          <w:sz w:val="28"/>
          <w:szCs w:val="28"/>
          <w:lang w:val="uk-UA" w:eastAsia="ru-RU"/>
        </w:rPr>
      </w:pPr>
      <w:r w:rsidRPr="00DE03CD">
        <w:rPr>
          <w:rFonts w:ascii="Times New Roman" w:eastAsia="Calibri" w:hAnsi="Times New Roman" w:cs="Times New Roman"/>
          <w:b/>
          <w:color w:val="000000"/>
          <w:sz w:val="28"/>
          <w:szCs w:val="28"/>
          <w:u w:val="single"/>
          <w:lang w:val="uk-UA" w:eastAsia="ru-RU"/>
        </w:rPr>
        <w:lastRenderedPageBreak/>
        <w:t>Кейс № 1.</w:t>
      </w:r>
      <w:r w:rsidRPr="00DE03CD">
        <w:rPr>
          <w:rFonts w:ascii="Times New Roman" w:eastAsia="Calibri" w:hAnsi="Times New Roman" w:cs="Times New Roman"/>
          <w:color w:val="000000"/>
          <w:sz w:val="28"/>
          <w:szCs w:val="28"/>
          <w:lang w:val="uk-UA" w:eastAsia="ru-RU"/>
        </w:rPr>
        <w:t xml:space="preserve"> У будівництві використовують багато різноманітних неорганічних речовин, зокрема негашене вапно. В промисловості його одержують реакцією термічного розкладу Кальцій карбонату із вапняку:</w:t>
      </w:r>
    </w:p>
    <w:p w14:paraId="6CE1D01F" w14:textId="77777777" w:rsidR="000F6A4A" w:rsidRPr="00DE03CD" w:rsidRDefault="000F6A4A" w:rsidP="00433CF5">
      <w:pPr>
        <w:spacing w:after="0" w:line="360" w:lineRule="auto"/>
        <w:ind w:left="709" w:hanging="709"/>
        <w:contextualSpacing/>
        <w:jc w:val="center"/>
        <w:rPr>
          <w:rFonts w:ascii="Times New Roman" w:eastAsia="Calibri" w:hAnsi="Times New Roman" w:cs="Times New Roman"/>
          <w:color w:val="000000"/>
          <w:sz w:val="28"/>
          <w:szCs w:val="28"/>
          <w:lang w:val="uk-UA" w:eastAsia="ru-RU"/>
        </w:rPr>
      </w:pPr>
      <w:r w:rsidRPr="00DE03CD">
        <w:rPr>
          <w:rFonts w:ascii="Times New Roman" w:eastAsia="Calibri" w:hAnsi="Times New Roman" w:cs="Times New Roman"/>
          <w:b/>
          <w:i/>
          <w:color w:val="000000"/>
          <w:sz w:val="28"/>
          <w:szCs w:val="28"/>
          <w:lang w:val="uk-UA" w:eastAsia="ru-RU"/>
        </w:rPr>
        <w:t>СaCO</w:t>
      </w:r>
      <w:r w:rsidRPr="00DE03CD">
        <w:rPr>
          <w:rFonts w:ascii="Times New Roman" w:eastAsia="Calibri" w:hAnsi="Times New Roman" w:cs="Times New Roman"/>
          <w:b/>
          <w:i/>
          <w:color w:val="000000"/>
          <w:sz w:val="28"/>
          <w:szCs w:val="28"/>
          <w:vertAlign w:val="subscript"/>
          <w:lang w:val="uk-UA" w:eastAsia="ru-RU"/>
        </w:rPr>
        <w:t>3</w:t>
      </w:r>
      <w:r w:rsidRPr="00DE03CD">
        <w:rPr>
          <w:rFonts w:ascii="Times New Roman" w:eastAsia="Calibri" w:hAnsi="Times New Roman" w:cs="Times New Roman"/>
          <w:b/>
          <w:i/>
          <w:color w:val="000000"/>
          <w:sz w:val="28"/>
          <w:szCs w:val="28"/>
          <w:lang w:val="uk-UA" w:eastAsia="ru-RU"/>
        </w:rPr>
        <w:t xml:space="preserve"> </w:t>
      </w:r>
      <w:r w:rsidRPr="00DE03CD">
        <w:rPr>
          <w:rFonts w:ascii="Arial" w:eastAsia="Calibri" w:hAnsi="Arial" w:cs="Arial"/>
          <w:b/>
          <w:i/>
          <w:color w:val="000000"/>
          <w:sz w:val="28"/>
          <w:szCs w:val="28"/>
          <w:lang w:val="uk-UA" w:eastAsia="ru-RU"/>
        </w:rPr>
        <w:t>=</w:t>
      </w:r>
      <w:r w:rsidRPr="00DE03CD">
        <w:rPr>
          <w:rFonts w:ascii="Times New Roman" w:eastAsia="Calibri" w:hAnsi="Times New Roman" w:cs="Times New Roman"/>
          <w:b/>
          <w:i/>
          <w:color w:val="000000"/>
          <w:sz w:val="28"/>
          <w:szCs w:val="28"/>
          <w:lang w:val="uk-UA" w:eastAsia="ru-RU"/>
        </w:rPr>
        <w:t xml:space="preserve"> </w:t>
      </w:r>
      <w:r w:rsidRPr="00DE03CD">
        <w:rPr>
          <w:rFonts w:ascii="Times New Roman" w:eastAsia="Calibri" w:hAnsi="Times New Roman" w:cs="Times New Roman"/>
          <w:b/>
          <w:i/>
          <w:color w:val="000000"/>
          <w:sz w:val="28"/>
          <w:szCs w:val="28"/>
          <w:lang w:val="en-US" w:eastAsia="ru-RU"/>
        </w:rPr>
        <w:t>CaO</w:t>
      </w:r>
      <w:r w:rsidRPr="00DE03CD">
        <w:rPr>
          <w:rFonts w:ascii="Times New Roman" w:eastAsia="Calibri" w:hAnsi="Times New Roman" w:cs="Times New Roman"/>
          <w:b/>
          <w:i/>
          <w:color w:val="000000"/>
          <w:sz w:val="28"/>
          <w:szCs w:val="28"/>
          <w:lang w:val="uk-UA" w:eastAsia="ru-RU"/>
        </w:rPr>
        <w:t xml:space="preserve"> + </w:t>
      </w:r>
      <w:r w:rsidRPr="00DE03CD">
        <w:rPr>
          <w:rFonts w:ascii="Times New Roman" w:eastAsia="Calibri" w:hAnsi="Times New Roman" w:cs="Times New Roman"/>
          <w:b/>
          <w:i/>
          <w:color w:val="000000"/>
          <w:sz w:val="28"/>
          <w:szCs w:val="28"/>
          <w:lang w:val="en-US" w:eastAsia="ru-RU"/>
        </w:rPr>
        <w:t>CO</w:t>
      </w:r>
      <w:r w:rsidRPr="00DE03CD">
        <w:rPr>
          <w:rFonts w:ascii="Times New Roman" w:eastAsia="Calibri" w:hAnsi="Times New Roman" w:cs="Times New Roman"/>
          <w:b/>
          <w:i/>
          <w:color w:val="000000"/>
          <w:sz w:val="28"/>
          <w:szCs w:val="28"/>
          <w:vertAlign w:val="subscript"/>
          <w:lang w:val="uk-UA" w:eastAsia="ru-RU"/>
        </w:rPr>
        <w:t>2</w:t>
      </w:r>
      <w:r w:rsidRPr="00DE03CD">
        <w:rPr>
          <w:rFonts w:ascii="Times New Roman" w:eastAsia="Calibri" w:hAnsi="Times New Roman" w:cs="Times New Roman"/>
          <w:color w:val="000000"/>
          <w:sz w:val="28"/>
          <w:szCs w:val="28"/>
          <w:lang w:val="uk-UA" w:eastAsia="ru-RU"/>
        </w:rPr>
        <w:t xml:space="preserve"> </w:t>
      </w:r>
      <w:r w:rsidRPr="00DE03CD">
        <w:rPr>
          <w:rFonts w:ascii="Arial" w:eastAsia="Calibri" w:hAnsi="Arial" w:cs="Arial"/>
          <w:color w:val="000000"/>
          <w:sz w:val="28"/>
          <w:szCs w:val="28"/>
          <w:lang w:val="uk-UA" w:eastAsia="ru-RU"/>
        </w:rPr>
        <w:t>↑</w:t>
      </w:r>
      <w:r w:rsidRPr="00DE03CD">
        <w:rPr>
          <w:rFonts w:ascii="Times New Roman" w:eastAsia="Calibri" w:hAnsi="Times New Roman" w:cs="Times New Roman"/>
          <w:color w:val="000000"/>
          <w:sz w:val="28"/>
          <w:szCs w:val="28"/>
          <w:lang w:val="uk-UA" w:eastAsia="ru-RU"/>
        </w:rPr>
        <w:t xml:space="preserve"> </w:t>
      </w:r>
    </w:p>
    <w:p w14:paraId="2DFA2355" w14:textId="77777777" w:rsidR="000F6A4A" w:rsidRPr="00DE03CD" w:rsidRDefault="000F6A4A" w:rsidP="00433CF5">
      <w:pPr>
        <w:spacing w:after="0" w:line="360" w:lineRule="auto"/>
        <w:ind w:firstLine="709"/>
        <w:contextualSpacing/>
        <w:jc w:val="both"/>
        <w:rPr>
          <w:rFonts w:ascii="Times New Roman" w:eastAsia="Calibri" w:hAnsi="Times New Roman" w:cs="Times New Roman"/>
          <w:color w:val="000000"/>
          <w:sz w:val="28"/>
          <w:szCs w:val="28"/>
          <w:lang w:val="uk-UA" w:eastAsia="ru-RU"/>
        </w:rPr>
      </w:pPr>
      <w:r w:rsidRPr="00DE03CD">
        <w:rPr>
          <w:rFonts w:ascii="Times New Roman" w:eastAsia="Calibri" w:hAnsi="Times New Roman" w:cs="Times New Roman"/>
          <w:color w:val="000000"/>
          <w:sz w:val="28"/>
          <w:szCs w:val="28"/>
          <w:u w:val="single"/>
          <w:lang w:val="uk-UA" w:eastAsia="ru-RU"/>
        </w:rPr>
        <w:t>Завдання до кейсу</w:t>
      </w:r>
      <w:r w:rsidRPr="00DE03CD">
        <w:rPr>
          <w:rFonts w:ascii="Times New Roman" w:eastAsia="Calibri" w:hAnsi="Times New Roman" w:cs="Times New Roman"/>
          <w:color w:val="000000"/>
          <w:sz w:val="28"/>
          <w:szCs w:val="28"/>
          <w:lang w:val="uk-UA" w:eastAsia="ru-RU"/>
        </w:rPr>
        <w:t>:</w:t>
      </w:r>
    </w:p>
    <w:p w14:paraId="702A4745" w14:textId="77777777" w:rsidR="000F6A4A" w:rsidRPr="00DE03CD" w:rsidRDefault="000F6A4A" w:rsidP="00433CF5">
      <w:pPr>
        <w:numPr>
          <w:ilvl w:val="0"/>
          <w:numId w:val="35"/>
        </w:numPr>
        <w:spacing w:after="0" w:line="360" w:lineRule="auto"/>
        <w:ind w:left="0" w:firstLine="720"/>
        <w:contextualSpacing/>
        <w:jc w:val="both"/>
        <w:rPr>
          <w:rFonts w:ascii="Times New Roman" w:eastAsia="Calibri" w:hAnsi="Times New Roman" w:cs="Times New Roman"/>
          <w:color w:val="000000"/>
          <w:sz w:val="28"/>
          <w:szCs w:val="28"/>
          <w:lang w:val="uk-UA" w:eastAsia="ru-RU"/>
        </w:rPr>
      </w:pPr>
      <w:r w:rsidRPr="00DE03CD">
        <w:rPr>
          <w:rFonts w:ascii="Times New Roman" w:eastAsia="Calibri" w:hAnsi="Times New Roman" w:cs="Times New Roman"/>
          <w:color w:val="000000"/>
          <w:sz w:val="28"/>
          <w:szCs w:val="28"/>
          <w:lang w:val="uk-UA" w:eastAsia="ru-RU"/>
        </w:rPr>
        <w:t>Що відбувається, коли газуватий Карбон(І</w:t>
      </w:r>
      <w:r w:rsidRPr="00DE03CD">
        <w:rPr>
          <w:rFonts w:ascii="Times New Roman" w:eastAsia="Calibri" w:hAnsi="Times New Roman" w:cs="Times New Roman"/>
          <w:color w:val="000000"/>
          <w:sz w:val="28"/>
          <w:szCs w:val="28"/>
          <w:lang w:val="en-US" w:eastAsia="ru-RU"/>
        </w:rPr>
        <w:t>V</w:t>
      </w:r>
      <w:r w:rsidRPr="00DE03CD">
        <w:rPr>
          <w:rFonts w:ascii="Times New Roman" w:eastAsia="Calibri" w:hAnsi="Times New Roman" w:cs="Times New Roman"/>
          <w:color w:val="000000"/>
          <w:sz w:val="28"/>
          <w:szCs w:val="28"/>
          <w:lang w:val="uk-UA" w:eastAsia="ru-RU"/>
        </w:rPr>
        <w:t>) оксид незворотно залишає зону реакції?</w:t>
      </w:r>
    </w:p>
    <w:p w14:paraId="20FD28A4" w14:textId="77777777" w:rsidR="000F6A4A" w:rsidRPr="00DE03CD" w:rsidRDefault="000F6A4A" w:rsidP="00433CF5">
      <w:pPr>
        <w:numPr>
          <w:ilvl w:val="0"/>
          <w:numId w:val="35"/>
        </w:numPr>
        <w:spacing w:after="0" w:line="360" w:lineRule="auto"/>
        <w:ind w:left="0" w:firstLine="720"/>
        <w:contextualSpacing/>
        <w:jc w:val="both"/>
        <w:rPr>
          <w:rFonts w:ascii="Times New Roman" w:eastAsia="Calibri" w:hAnsi="Times New Roman" w:cs="Times New Roman"/>
          <w:color w:val="000000"/>
          <w:sz w:val="28"/>
          <w:szCs w:val="28"/>
          <w:lang w:val="uk-UA" w:eastAsia="ru-RU"/>
        </w:rPr>
      </w:pPr>
      <w:r w:rsidRPr="00DE03CD">
        <w:rPr>
          <w:rFonts w:ascii="Times New Roman" w:eastAsia="Calibri" w:hAnsi="Times New Roman" w:cs="Times New Roman"/>
          <w:color w:val="000000"/>
          <w:sz w:val="28"/>
          <w:szCs w:val="28"/>
          <w:lang w:val="uk-UA" w:eastAsia="ru-RU"/>
        </w:rPr>
        <w:t xml:space="preserve">Що відбувається, якщо зону реакції закрити скляним ковпаком? </w:t>
      </w:r>
    </w:p>
    <w:p w14:paraId="2B0CD7BF" w14:textId="77777777" w:rsidR="000F6A4A" w:rsidRPr="00DE03CD" w:rsidRDefault="000F6A4A" w:rsidP="00433CF5">
      <w:pPr>
        <w:spacing w:after="0" w:line="360" w:lineRule="auto"/>
        <w:ind w:left="1418" w:hanging="709"/>
        <w:contextualSpacing/>
        <w:jc w:val="both"/>
        <w:rPr>
          <w:rFonts w:ascii="Times New Roman" w:eastAsia="Calibri" w:hAnsi="Times New Roman" w:cs="Times New Roman"/>
          <w:color w:val="000000"/>
          <w:sz w:val="28"/>
          <w:szCs w:val="28"/>
          <w:lang w:val="uk-UA" w:eastAsia="ru-RU"/>
        </w:rPr>
      </w:pPr>
      <w:r w:rsidRPr="00DE03CD">
        <w:rPr>
          <w:rFonts w:ascii="Times New Roman" w:eastAsia="Calibri" w:hAnsi="Times New Roman" w:cs="Times New Roman"/>
          <w:color w:val="000000"/>
          <w:sz w:val="28"/>
          <w:szCs w:val="28"/>
          <w:lang w:val="uk-UA" w:eastAsia="ru-RU"/>
        </w:rPr>
        <w:tab/>
        <w:t xml:space="preserve">Доведіть правдивість твердження, що реакція </w:t>
      </w:r>
      <w:r w:rsidRPr="00DE03CD">
        <w:rPr>
          <w:rFonts w:ascii="Times New Roman" w:eastAsia="Calibri" w:hAnsi="Times New Roman" w:cs="Times New Roman"/>
          <w:color w:val="000000"/>
          <w:sz w:val="28"/>
          <w:szCs w:val="28"/>
          <w:lang w:val="uk-UA" w:eastAsia="ru-RU"/>
        </w:rPr>
        <w:br/>
      </w:r>
      <w:r w:rsidRPr="00DE03CD">
        <w:rPr>
          <w:rFonts w:ascii="Times New Roman" w:eastAsia="Calibri" w:hAnsi="Times New Roman" w:cs="Times New Roman"/>
          <w:b/>
          <w:i/>
          <w:color w:val="000000"/>
          <w:sz w:val="28"/>
          <w:szCs w:val="28"/>
          <w:lang w:val="uk-UA" w:eastAsia="ru-RU"/>
        </w:rPr>
        <w:t>СaCO</w:t>
      </w:r>
      <w:r w:rsidRPr="00DE03CD">
        <w:rPr>
          <w:rFonts w:ascii="Times New Roman" w:eastAsia="Calibri" w:hAnsi="Times New Roman" w:cs="Times New Roman"/>
          <w:b/>
          <w:i/>
          <w:color w:val="000000"/>
          <w:sz w:val="28"/>
          <w:szCs w:val="28"/>
          <w:vertAlign w:val="subscript"/>
          <w:lang w:val="uk-UA" w:eastAsia="ru-RU"/>
        </w:rPr>
        <w:t>3</w:t>
      </w:r>
      <w:r w:rsidRPr="00DE03CD">
        <w:rPr>
          <w:rFonts w:ascii="Times New Roman" w:eastAsia="Calibri" w:hAnsi="Times New Roman" w:cs="Times New Roman"/>
          <w:b/>
          <w:i/>
          <w:color w:val="000000"/>
          <w:sz w:val="28"/>
          <w:szCs w:val="28"/>
          <w:lang w:val="uk-UA" w:eastAsia="ru-RU"/>
        </w:rPr>
        <w:t xml:space="preserve"> </w:t>
      </w:r>
      <w:r w:rsidRPr="00DE03CD">
        <w:rPr>
          <w:rFonts w:ascii="Arial" w:eastAsia="Calibri" w:hAnsi="Arial" w:cs="Arial"/>
          <w:b/>
          <w:i/>
          <w:color w:val="000000"/>
          <w:sz w:val="28"/>
          <w:szCs w:val="28"/>
          <w:lang w:val="uk-UA" w:eastAsia="ru-RU"/>
        </w:rPr>
        <w:t>↔</w:t>
      </w:r>
      <w:r w:rsidRPr="00DE03CD">
        <w:rPr>
          <w:rFonts w:ascii="Times New Roman" w:eastAsia="Calibri" w:hAnsi="Times New Roman" w:cs="Times New Roman"/>
          <w:b/>
          <w:i/>
          <w:color w:val="000000"/>
          <w:sz w:val="28"/>
          <w:szCs w:val="28"/>
          <w:lang w:val="uk-UA" w:eastAsia="ru-RU"/>
        </w:rPr>
        <w:t xml:space="preserve"> </w:t>
      </w:r>
      <w:r w:rsidRPr="00DE03CD">
        <w:rPr>
          <w:rFonts w:ascii="Times New Roman" w:eastAsia="Calibri" w:hAnsi="Times New Roman" w:cs="Times New Roman"/>
          <w:b/>
          <w:i/>
          <w:color w:val="000000"/>
          <w:sz w:val="28"/>
          <w:szCs w:val="28"/>
          <w:lang w:val="en-US" w:eastAsia="ru-RU"/>
        </w:rPr>
        <w:t>CaO</w:t>
      </w:r>
      <w:r w:rsidRPr="00DE03CD">
        <w:rPr>
          <w:rFonts w:ascii="Times New Roman" w:eastAsia="Calibri" w:hAnsi="Times New Roman" w:cs="Times New Roman"/>
          <w:b/>
          <w:i/>
          <w:color w:val="000000"/>
          <w:sz w:val="28"/>
          <w:szCs w:val="28"/>
          <w:lang w:val="uk-UA" w:eastAsia="ru-RU"/>
        </w:rPr>
        <w:t xml:space="preserve"> + </w:t>
      </w:r>
      <w:r w:rsidRPr="00DE03CD">
        <w:rPr>
          <w:rFonts w:ascii="Times New Roman" w:eastAsia="Calibri" w:hAnsi="Times New Roman" w:cs="Times New Roman"/>
          <w:b/>
          <w:i/>
          <w:color w:val="000000"/>
          <w:sz w:val="28"/>
          <w:szCs w:val="28"/>
          <w:lang w:val="en-US" w:eastAsia="ru-RU"/>
        </w:rPr>
        <w:t>CO</w:t>
      </w:r>
      <w:r w:rsidRPr="00DE03CD">
        <w:rPr>
          <w:rFonts w:ascii="Times New Roman" w:eastAsia="Calibri" w:hAnsi="Times New Roman" w:cs="Times New Roman"/>
          <w:b/>
          <w:i/>
          <w:color w:val="000000"/>
          <w:sz w:val="28"/>
          <w:szCs w:val="28"/>
          <w:vertAlign w:val="subscript"/>
          <w:lang w:val="uk-UA" w:eastAsia="ru-RU"/>
        </w:rPr>
        <w:t>2</w:t>
      </w:r>
      <w:r w:rsidRPr="00DE03CD">
        <w:rPr>
          <w:rFonts w:ascii="Times New Roman" w:eastAsia="Calibri" w:hAnsi="Times New Roman" w:cs="Times New Roman"/>
          <w:color w:val="000000"/>
          <w:sz w:val="28"/>
          <w:szCs w:val="28"/>
          <w:vertAlign w:val="subscript"/>
          <w:lang w:val="uk-UA" w:eastAsia="ru-RU"/>
        </w:rPr>
        <w:t xml:space="preserve"> </w:t>
      </w:r>
      <w:r w:rsidRPr="00DE03CD">
        <w:rPr>
          <w:rFonts w:ascii="Times New Roman" w:eastAsia="Calibri" w:hAnsi="Times New Roman" w:cs="Times New Roman"/>
          <w:color w:val="000000"/>
          <w:sz w:val="28"/>
          <w:szCs w:val="28"/>
          <w:lang w:val="uk-UA" w:eastAsia="ru-RU"/>
        </w:rPr>
        <w:t>оборотна.</w:t>
      </w:r>
    </w:p>
    <w:p w14:paraId="26BD8EC2" w14:textId="77777777" w:rsidR="000F6A4A" w:rsidRPr="00DE03CD" w:rsidRDefault="000F6A4A" w:rsidP="00433CF5">
      <w:pPr>
        <w:shd w:val="clear" w:color="auto" w:fill="FFFFFF"/>
        <w:spacing w:after="0" w:line="360" w:lineRule="auto"/>
        <w:ind w:firstLine="709"/>
        <w:jc w:val="both"/>
        <w:rPr>
          <w:rFonts w:ascii="Times New Roman" w:eastAsia="Calibri" w:hAnsi="Times New Roman" w:cs="Times New Roman"/>
          <w:sz w:val="28"/>
          <w:szCs w:val="28"/>
          <w:lang w:val="uk-UA"/>
        </w:rPr>
      </w:pPr>
      <w:r w:rsidRPr="00DE03CD">
        <w:rPr>
          <w:rFonts w:ascii="Times New Roman" w:eastAsia="Calibri" w:hAnsi="Times New Roman" w:cs="Times New Roman"/>
          <w:b/>
          <w:color w:val="000000"/>
          <w:sz w:val="28"/>
          <w:szCs w:val="28"/>
          <w:u w:val="single"/>
          <w:lang w:val="uk-UA" w:eastAsia="ru-RU"/>
        </w:rPr>
        <w:t>Кейс № 2.</w:t>
      </w:r>
      <w:r w:rsidRPr="00DE03CD">
        <w:rPr>
          <w:rFonts w:ascii="Times New Roman" w:eastAsia="Calibri" w:hAnsi="Times New Roman" w:cs="Times New Roman"/>
          <w:color w:val="000000"/>
          <w:sz w:val="28"/>
          <w:szCs w:val="28"/>
          <w:lang w:val="uk-UA" w:eastAsia="ru-RU"/>
        </w:rPr>
        <w:t xml:space="preserve"> </w:t>
      </w:r>
      <w:r w:rsidRPr="00DE03CD">
        <w:rPr>
          <w:rFonts w:ascii="Times New Roman" w:eastAsia="Calibri" w:hAnsi="Times New Roman" w:cs="Times New Roman"/>
          <w:sz w:val="28"/>
          <w:szCs w:val="28"/>
          <w:lang w:val="uk-UA"/>
        </w:rPr>
        <w:t xml:space="preserve">Мідний купорос отримав найбільше поширення у садівництві. Його використовують для обприскування садових і городніх ділянок для профілактики і знищення значного переліку хвороб. Також він підходить для боротьби зі шкідниками, як антисептик, що добре справляється з цвіллю та гниллю конструкцій з деревини. </w:t>
      </w:r>
    </w:p>
    <w:p w14:paraId="511A702F" w14:textId="77777777" w:rsidR="000F6A4A" w:rsidRPr="00DE03CD" w:rsidRDefault="000F6A4A" w:rsidP="00433CF5">
      <w:pPr>
        <w:shd w:val="clear" w:color="auto" w:fill="FFFFFF"/>
        <w:spacing w:after="0" w:line="360" w:lineRule="auto"/>
        <w:ind w:firstLine="709"/>
        <w:jc w:val="both"/>
        <w:rPr>
          <w:rFonts w:ascii="Times New Roman" w:eastAsia="Calibri" w:hAnsi="Times New Roman" w:cs="Times New Roman"/>
          <w:color w:val="000000"/>
          <w:sz w:val="28"/>
          <w:szCs w:val="28"/>
          <w:lang w:val="uk-UA" w:eastAsia="ru-RU"/>
        </w:rPr>
      </w:pPr>
      <w:r w:rsidRPr="00DE03CD">
        <w:rPr>
          <w:rFonts w:ascii="Times New Roman" w:eastAsia="Calibri" w:hAnsi="Times New Roman" w:cs="Times New Roman"/>
          <w:sz w:val="28"/>
          <w:szCs w:val="28"/>
          <w:lang w:val="uk-UA"/>
        </w:rPr>
        <w:t>Одного разу дачник залишив на сонці у закритій металічній діжці невелику кількість порошку мідного купоросу. Коли він дістав його для своїх потреб, замість звичного блакитного кольору він побачив майже білий порошок.</w:t>
      </w:r>
    </w:p>
    <w:p w14:paraId="7E4E8E64" w14:textId="77777777" w:rsidR="000F6A4A" w:rsidRPr="00DE03CD" w:rsidRDefault="000F6A4A" w:rsidP="00433CF5">
      <w:pPr>
        <w:spacing w:after="0" w:line="360" w:lineRule="auto"/>
        <w:ind w:firstLine="709"/>
        <w:contextualSpacing/>
        <w:jc w:val="both"/>
        <w:rPr>
          <w:rFonts w:ascii="Times New Roman" w:eastAsia="Calibri" w:hAnsi="Times New Roman" w:cs="Times New Roman"/>
          <w:color w:val="000000"/>
          <w:sz w:val="28"/>
          <w:szCs w:val="28"/>
          <w:lang w:val="uk-UA" w:eastAsia="ru-RU"/>
        </w:rPr>
      </w:pPr>
      <w:r w:rsidRPr="00DE03CD">
        <w:rPr>
          <w:rFonts w:ascii="Times New Roman" w:eastAsia="Calibri" w:hAnsi="Times New Roman" w:cs="Times New Roman"/>
          <w:color w:val="000000"/>
          <w:sz w:val="28"/>
          <w:szCs w:val="28"/>
          <w:u w:val="single"/>
          <w:lang w:val="uk-UA" w:eastAsia="ru-RU"/>
        </w:rPr>
        <w:t>Завдання до кейсу</w:t>
      </w:r>
      <w:r w:rsidRPr="00DE03CD">
        <w:rPr>
          <w:rFonts w:ascii="Times New Roman" w:eastAsia="Calibri" w:hAnsi="Times New Roman" w:cs="Times New Roman"/>
          <w:color w:val="000000"/>
          <w:sz w:val="28"/>
          <w:szCs w:val="28"/>
          <w:lang w:val="uk-UA" w:eastAsia="ru-RU"/>
        </w:rPr>
        <w:t>:</w:t>
      </w:r>
    </w:p>
    <w:p w14:paraId="26B991EF" w14:textId="77777777" w:rsidR="000F6A4A" w:rsidRPr="00DE03CD" w:rsidRDefault="000F6A4A" w:rsidP="00433CF5">
      <w:pPr>
        <w:numPr>
          <w:ilvl w:val="0"/>
          <w:numId w:val="36"/>
        </w:numPr>
        <w:shd w:val="clear" w:color="auto" w:fill="FFFFFF"/>
        <w:spacing w:after="0" w:line="360" w:lineRule="auto"/>
        <w:ind w:left="0" w:firstLine="709"/>
        <w:jc w:val="both"/>
        <w:rPr>
          <w:rFonts w:ascii="Times New Roman" w:eastAsia="Calibri" w:hAnsi="Times New Roman" w:cs="Times New Roman"/>
          <w:color w:val="000000"/>
          <w:sz w:val="28"/>
          <w:szCs w:val="28"/>
          <w:lang w:val="uk-UA" w:eastAsia="ru-RU"/>
        </w:rPr>
      </w:pPr>
      <w:r w:rsidRPr="00DE03CD">
        <w:rPr>
          <w:rFonts w:ascii="Times New Roman" w:eastAsia="Calibri" w:hAnsi="Times New Roman" w:cs="Times New Roman"/>
          <w:color w:val="000000"/>
          <w:sz w:val="28"/>
          <w:szCs w:val="28"/>
          <w:lang w:val="uk-UA" w:eastAsia="ru-RU"/>
        </w:rPr>
        <w:t xml:space="preserve">Чому кристалогідрат </w:t>
      </w:r>
      <w:r w:rsidRPr="00DE03CD">
        <w:rPr>
          <w:rFonts w:ascii="Times New Roman" w:eastAsia="Calibri" w:hAnsi="Times New Roman" w:cs="Times New Roman"/>
          <w:b/>
          <w:i/>
          <w:sz w:val="28"/>
          <w:szCs w:val="28"/>
          <w:lang w:val="en-US"/>
        </w:rPr>
        <w:t>CuSO</w:t>
      </w:r>
      <w:r w:rsidRPr="00DE03CD">
        <w:rPr>
          <w:rFonts w:ascii="Times New Roman" w:eastAsia="Calibri" w:hAnsi="Times New Roman" w:cs="Times New Roman"/>
          <w:b/>
          <w:i/>
          <w:sz w:val="28"/>
          <w:szCs w:val="28"/>
          <w:vertAlign w:val="subscript"/>
          <w:lang w:val="uk-UA"/>
        </w:rPr>
        <w:t xml:space="preserve">4 </w:t>
      </w:r>
      <w:r w:rsidRPr="00DE03CD">
        <w:rPr>
          <w:rFonts w:ascii="Times New Roman" w:eastAsia="Calibri" w:hAnsi="Times New Roman" w:cs="Times New Roman"/>
          <w:b/>
          <w:i/>
          <w:sz w:val="28"/>
          <w:szCs w:val="28"/>
          <w:vertAlign w:val="superscript"/>
          <w:lang w:val="uk-UA"/>
        </w:rPr>
        <w:t xml:space="preserve">.● </w:t>
      </w:r>
      <w:r w:rsidRPr="00DE03CD">
        <w:rPr>
          <w:rFonts w:ascii="Times New Roman" w:eastAsia="Calibri" w:hAnsi="Times New Roman" w:cs="Times New Roman"/>
          <w:b/>
          <w:i/>
          <w:sz w:val="28"/>
          <w:szCs w:val="28"/>
          <w:lang w:val="uk-UA"/>
        </w:rPr>
        <w:t>5</w:t>
      </w:r>
      <w:r w:rsidRPr="00DE03CD">
        <w:rPr>
          <w:rFonts w:ascii="Times New Roman" w:eastAsia="Calibri" w:hAnsi="Times New Roman" w:cs="Times New Roman"/>
          <w:b/>
          <w:i/>
          <w:sz w:val="28"/>
          <w:szCs w:val="28"/>
          <w:lang w:val="en-US"/>
        </w:rPr>
        <w:t>H</w:t>
      </w:r>
      <w:r w:rsidRPr="00DE03CD">
        <w:rPr>
          <w:rFonts w:ascii="Times New Roman" w:eastAsia="Calibri" w:hAnsi="Times New Roman" w:cs="Times New Roman"/>
          <w:b/>
          <w:i/>
          <w:sz w:val="28"/>
          <w:szCs w:val="28"/>
          <w:vertAlign w:val="subscript"/>
          <w:lang w:val="uk-UA"/>
        </w:rPr>
        <w:t>2</w:t>
      </w:r>
      <w:r w:rsidRPr="00DE03CD">
        <w:rPr>
          <w:rFonts w:ascii="Times New Roman" w:eastAsia="Calibri" w:hAnsi="Times New Roman" w:cs="Times New Roman"/>
          <w:b/>
          <w:i/>
          <w:sz w:val="28"/>
          <w:szCs w:val="28"/>
          <w:lang w:val="en-US"/>
        </w:rPr>
        <w:t>O</w:t>
      </w:r>
      <w:r w:rsidRPr="00DE03CD">
        <w:rPr>
          <w:rFonts w:ascii="Times New Roman" w:eastAsia="Calibri" w:hAnsi="Times New Roman" w:cs="Times New Roman"/>
          <w:color w:val="000000"/>
          <w:sz w:val="28"/>
          <w:szCs w:val="28"/>
          <w:lang w:val="uk-UA" w:eastAsia="ru-RU"/>
        </w:rPr>
        <w:t xml:space="preserve"> змінив колір?</w:t>
      </w:r>
    </w:p>
    <w:p w14:paraId="38203E30" w14:textId="77777777" w:rsidR="000F6A4A" w:rsidRPr="00DE03CD" w:rsidRDefault="000F6A4A" w:rsidP="00433CF5">
      <w:pPr>
        <w:numPr>
          <w:ilvl w:val="0"/>
          <w:numId w:val="36"/>
        </w:numPr>
        <w:shd w:val="clear" w:color="auto" w:fill="FFFFFF"/>
        <w:spacing w:after="0" w:line="360" w:lineRule="auto"/>
        <w:ind w:left="0" w:firstLine="709"/>
        <w:jc w:val="both"/>
        <w:rPr>
          <w:rFonts w:ascii="Times New Roman" w:eastAsia="Calibri" w:hAnsi="Times New Roman" w:cs="Times New Roman"/>
          <w:color w:val="000000"/>
          <w:sz w:val="28"/>
          <w:szCs w:val="28"/>
          <w:lang w:val="uk-UA" w:eastAsia="ru-RU"/>
        </w:rPr>
      </w:pPr>
      <w:r w:rsidRPr="00DE03CD">
        <w:rPr>
          <w:rFonts w:ascii="Times New Roman" w:eastAsia="Calibri" w:hAnsi="Times New Roman" w:cs="Times New Roman"/>
          <w:color w:val="000000"/>
          <w:sz w:val="28"/>
          <w:szCs w:val="28"/>
          <w:lang w:val="uk-UA" w:eastAsia="ru-RU"/>
        </w:rPr>
        <w:t>Чи можна вважати цю реакцію оборотною?</w:t>
      </w:r>
    </w:p>
    <w:p w14:paraId="47FE9266" w14:textId="77777777" w:rsidR="000F6A4A" w:rsidRPr="00DE03CD" w:rsidRDefault="000F6A4A" w:rsidP="00433CF5">
      <w:pPr>
        <w:numPr>
          <w:ilvl w:val="0"/>
          <w:numId w:val="36"/>
        </w:numPr>
        <w:shd w:val="clear" w:color="auto" w:fill="FFFFFF"/>
        <w:spacing w:after="0" w:line="360" w:lineRule="auto"/>
        <w:ind w:left="0" w:firstLine="709"/>
        <w:jc w:val="both"/>
        <w:rPr>
          <w:rFonts w:ascii="Times New Roman" w:eastAsia="Calibri" w:hAnsi="Times New Roman" w:cs="Times New Roman"/>
          <w:color w:val="000000"/>
          <w:sz w:val="28"/>
          <w:szCs w:val="28"/>
          <w:lang w:val="uk-UA" w:eastAsia="ru-RU"/>
        </w:rPr>
      </w:pPr>
      <w:r w:rsidRPr="00DE03CD">
        <w:rPr>
          <w:rFonts w:ascii="Times New Roman" w:eastAsia="Calibri" w:hAnsi="Times New Roman" w:cs="Times New Roman"/>
          <w:color w:val="000000"/>
          <w:sz w:val="28"/>
          <w:szCs w:val="28"/>
          <w:lang w:val="uk-UA" w:eastAsia="ru-RU"/>
        </w:rPr>
        <w:t>Що потрібно зробити дачнику, щоб знову отримати мідний купорос?</w:t>
      </w:r>
    </w:p>
    <w:p w14:paraId="0C434087" w14:textId="77777777" w:rsidR="000F6A4A" w:rsidRPr="00DE03CD" w:rsidRDefault="000F6A4A" w:rsidP="00433CF5">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DE03CD">
        <w:rPr>
          <w:rFonts w:ascii="Times New Roman" w:eastAsia="Calibri" w:hAnsi="Times New Roman" w:cs="Times New Roman"/>
          <w:b/>
          <w:color w:val="000000"/>
          <w:sz w:val="28"/>
          <w:szCs w:val="28"/>
          <w:u w:val="single"/>
          <w:lang w:val="uk-UA" w:eastAsia="ru-RU"/>
        </w:rPr>
        <w:t>Кейс № 3.</w:t>
      </w:r>
      <w:r w:rsidRPr="00DE03CD">
        <w:rPr>
          <w:rFonts w:ascii="Times New Roman" w:eastAsia="Calibri" w:hAnsi="Times New Roman" w:cs="Times New Roman"/>
          <w:color w:val="000000"/>
          <w:sz w:val="28"/>
          <w:szCs w:val="28"/>
          <w:lang w:val="uk-UA" w:eastAsia="ru-RU"/>
        </w:rPr>
        <w:t xml:space="preserve"> </w:t>
      </w:r>
      <w:r w:rsidRPr="00DE03CD">
        <w:rPr>
          <w:rFonts w:ascii="Times New Roman" w:eastAsia="Calibri" w:hAnsi="Times New Roman" w:cs="Times New Roman"/>
          <w:sz w:val="28"/>
          <w:szCs w:val="28"/>
          <w:shd w:val="clear" w:color="auto" w:fill="FFFFFF"/>
          <w:lang w:val="uk-UA"/>
        </w:rPr>
        <w:t xml:space="preserve">Важливою властивістю процесу Габера-Боша є його безвідходність. </w:t>
      </w:r>
      <w:r w:rsidRPr="00DE03CD">
        <w:rPr>
          <w:rFonts w:ascii="Times New Roman" w:eastAsia="Calibri" w:hAnsi="Times New Roman" w:cs="Times New Roman"/>
          <w:sz w:val="28"/>
          <w:szCs w:val="28"/>
          <w:lang w:val="uk-UA" w:eastAsia="ru-RU"/>
        </w:rPr>
        <w:t>Робітники хімічного заводу, на якому відбувається синтез амоніаку добре знають, що</w:t>
      </w:r>
      <w:r w:rsidRPr="00DE03CD">
        <w:rPr>
          <w:rFonts w:ascii="Times New Roman" w:eastAsia="Times New Roman" w:hAnsi="Times New Roman" w:cs="Times New Roman"/>
          <w:sz w:val="28"/>
          <w:szCs w:val="28"/>
          <w:lang w:val="uk-UA" w:eastAsia="ru-RU"/>
        </w:rPr>
        <w:t xml:space="preserve"> пряма реакція (синтез</w:t>
      </w:r>
      <w:r w:rsidRPr="00DE03CD">
        <w:rPr>
          <w:rFonts w:ascii="Times New Roman" w:eastAsia="Times New Roman" w:hAnsi="Times New Roman" w:cs="Times New Roman"/>
          <w:color w:val="000000"/>
          <w:sz w:val="28"/>
          <w:szCs w:val="28"/>
          <w:lang w:val="uk-UA" w:eastAsia="ru-RU"/>
        </w:rPr>
        <w:t xml:space="preserve"> амоніаку) є екзотермічною реакцією, а зворотна (розклад амоніаку) відповідно ендотермічною:</w:t>
      </w:r>
    </w:p>
    <w:p w14:paraId="0B0F3CFC" w14:textId="77777777" w:rsidR="000F6A4A" w:rsidRPr="00DE03CD" w:rsidRDefault="000F6A4A" w:rsidP="00433CF5">
      <w:pPr>
        <w:shd w:val="clear" w:color="auto" w:fill="FFFFFF"/>
        <w:spacing w:after="0" w:line="360" w:lineRule="auto"/>
        <w:jc w:val="center"/>
        <w:rPr>
          <w:rFonts w:ascii="Times New Roman" w:eastAsia="Times New Roman" w:hAnsi="Times New Roman" w:cs="Times New Roman"/>
          <w:b/>
          <w:i/>
          <w:color w:val="000000"/>
          <w:sz w:val="28"/>
          <w:szCs w:val="28"/>
          <w:lang w:val="uk-UA" w:eastAsia="ru-RU"/>
        </w:rPr>
      </w:pPr>
      <w:r w:rsidRPr="00DE03CD">
        <w:rPr>
          <w:rFonts w:ascii="Times New Roman" w:eastAsia="Times New Roman" w:hAnsi="Times New Roman" w:cs="Times New Roman"/>
          <w:b/>
          <w:i/>
          <w:color w:val="000000"/>
          <w:sz w:val="28"/>
          <w:szCs w:val="28"/>
          <w:lang w:val="uk-UA" w:eastAsia="ru-RU"/>
        </w:rPr>
        <w:t>N</w:t>
      </w:r>
      <w:r w:rsidRPr="00DE03CD">
        <w:rPr>
          <w:rFonts w:ascii="Times New Roman" w:eastAsia="Times New Roman" w:hAnsi="Times New Roman" w:cs="Times New Roman"/>
          <w:b/>
          <w:i/>
          <w:color w:val="000000"/>
          <w:sz w:val="28"/>
          <w:szCs w:val="28"/>
          <w:vertAlign w:val="subscript"/>
          <w:lang w:val="uk-UA" w:eastAsia="ru-RU"/>
        </w:rPr>
        <w:t xml:space="preserve">2(г) </w:t>
      </w:r>
      <w:r w:rsidRPr="00DE03CD">
        <w:rPr>
          <w:rFonts w:ascii="Times New Roman" w:eastAsia="Times New Roman" w:hAnsi="Times New Roman" w:cs="Times New Roman"/>
          <w:b/>
          <w:i/>
          <w:color w:val="000000"/>
          <w:sz w:val="28"/>
          <w:szCs w:val="28"/>
          <w:lang w:val="uk-UA" w:eastAsia="ru-RU"/>
        </w:rPr>
        <w:t>+ 3H</w:t>
      </w:r>
      <w:r w:rsidRPr="00DE03CD">
        <w:rPr>
          <w:rFonts w:ascii="Times New Roman" w:eastAsia="Times New Roman" w:hAnsi="Times New Roman" w:cs="Times New Roman"/>
          <w:b/>
          <w:i/>
          <w:color w:val="000000"/>
          <w:sz w:val="28"/>
          <w:szCs w:val="28"/>
          <w:vertAlign w:val="subscript"/>
          <w:lang w:val="uk-UA" w:eastAsia="ru-RU"/>
        </w:rPr>
        <w:t xml:space="preserve">2(г) </w:t>
      </w:r>
      <w:r w:rsidRPr="00DE03CD">
        <w:rPr>
          <w:rFonts w:ascii="Times New Roman" w:eastAsia="Times New Roman" w:hAnsi="Times New Roman" w:cs="Times New Roman"/>
          <w:b/>
          <w:i/>
          <w:color w:val="000000"/>
          <w:sz w:val="28"/>
          <w:szCs w:val="28"/>
          <w:lang w:val="uk-UA" w:eastAsia="ru-RU"/>
        </w:rPr>
        <w:t>↔ 2NH</w:t>
      </w:r>
      <w:r w:rsidRPr="00DE03CD">
        <w:rPr>
          <w:rFonts w:ascii="Times New Roman" w:eastAsia="Times New Roman" w:hAnsi="Times New Roman" w:cs="Times New Roman"/>
          <w:b/>
          <w:i/>
          <w:color w:val="000000"/>
          <w:sz w:val="28"/>
          <w:szCs w:val="28"/>
          <w:vertAlign w:val="subscript"/>
          <w:lang w:val="uk-UA" w:eastAsia="ru-RU"/>
        </w:rPr>
        <w:t>3(г)</w:t>
      </w:r>
      <w:r w:rsidRPr="00DE03CD">
        <w:rPr>
          <w:rFonts w:ascii="Times New Roman" w:eastAsia="Times New Roman" w:hAnsi="Times New Roman" w:cs="Times New Roman"/>
          <w:b/>
          <w:i/>
          <w:color w:val="000000"/>
          <w:sz w:val="28"/>
          <w:szCs w:val="28"/>
          <w:lang w:val="uk-UA" w:eastAsia="ru-RU"/>
        </w:rPr>
        <w:t>; ΔH = −92кДж</w:t>
      </w:r>
    </w:p>
    <w:p w14:paraId="62A33D07" w14:textId="77777777" w:rsidR="000F6A4A" w:rsidRPr="00DE03CD" w:rsidRDefault="000F6A4A" w:rsidP="00433CF5">
      <w:pPr>
        <w:shd w:val="clear" w:color="auto" w:fill="FFFFFF"/>
        <w:spacing w:after="0" w:line="360" w:lineRule="auto"/>
        <w:jc w:val="center"/>
        <w:rPr>
          <w:rFonts w:ascii="Times New Roman" w:eastAsia="Times New Roman" w:hAnsi="Times New Roman" w:cs="Times New Roman"/>
          <w:b/>
          <w:i/>
          <w:color w:val="000000"/>
          <w:sz w:val="28"/>
          <w:szCs w:val="28"/>
          <w:lang w:val="uk-UA" w:eastAsia="ru-RU"/>
        </w:rPr>
      </w:pPr>
    </w:p>
    <w:p w14:paraId="2B691933" w14:textId="77777777" w:rsidR="000F6A4A" w:rsidRPr="00DE03CD" w:rsidRDefault="000F6A4A" w:rsidP="00433CF5">
      <w:pPr>
        <w:tabs>
          <w:tab w:val="left" w:pos="0"/>
          <w:tab w:val="left" w:pos="993"/>
        </w:tabs>
        <w:spacing w:after="0" w:line="360" w:lineRule="auto"/>
        <w:ind w:firstLine="709"/>
        <w:jc w:val="both"/>
        <w:rPr>
          <w:rFonts w:ascii="Times New Roman" w:eastAsia="Calibri" w:hAnsi="Times New Roman" w:cs="Times New Roman"/>
          <w:sz w:val="28"/>
          <w:szCs w:val="28"/>
          <w:lang w:val="uk-UA" w:eastAsia="ru-RU"/>
        </w:rPr>
      </w:pPr>
      <w:r w:rsidRPr="00DE03CD">
        <w:rPr>
          <w:rFonts w:ascii="Times New Roman" w:eastAsia="Calibri" w:hAnsi="Times New Roman" w:cs="Times New Roman"/>
          <w:sz w:val="28"/>
          <w:szCs w:val="28"/>
          <w:shd w:val="clear" w:color="auto" w:fill="FFFFFF"/>
          <w:lang w:val="uk-UA"/>
        </w:rPr>
        <w:lastRenderedPageBreak/>
        <w:t>При високих температурах (необхідних для досягнення прийнятної швидкості реакції) рівновага зміщується в бік азоту і водню, і вихід аміаку за один прохід каталізатора в промислових умовах не перевищує 14-16 %. Тому утворену суміш охолоджують до конденсації амоніаку, рідкий амоніак відділяють сепаратором, а решту суміші водню і азоту направляють на рециркуляцію – знову нагрівають і пропускають через каталізатор.</w:t>
      </w:r>
    </w:p>
    <w:p w14:paraId="79F88354" w14:textId="77777777" w:rsidR="000F6A4A" w:rsidRPr="00DE03CD" w:rsidRDefault="000F6A4A" w:rsidP="00433CF5">
      <w:pPr>
        <w:spacing w:after="0" w:line="360" w:lineRule="auto"/>
        <w:ind w:firstLine="709"/>
        <w:contextualSpacing/>
        <w:jc w:val="both"/>
        <w:rPr>
          <w:rFonts w:ascii="Times New Roman" w:eastAsia="Calibri" w:hAnsi="Times New Roman" w:cs="Times New Roman"/>
          <w:color w:val="000000"/>
          <w:sz w:val="28"/>
          <w:szCs w:val="28"/>
          <w:lang w:val="uk-UA" w:eastAsia="ru-RU"/>
        </w:rPr>
      </w:pPr>
      <w:r w:rsidRPr="00DE03CD">
        <w:rPr>
          <w:rFonts w:ascii="Times New Roman" w:eastAsia="Calibri" w:hAnsi="Times New Roman" w:cs="Times New Roman"/>
          <w:color w:val="000000"/>
          <w:sz w:val="28"/>
          <w:szCs w:val="28"/>
          <w:u w:val="single"/>
          <w:lang w:val="uk-UA" w:eastAsia="ru-RU"/>
        </w:rPr>
        <w:t>Завдання до кейсу</w:t>
      </w:r>
      <w:r w:rsidRPr="00DE03CD">
        <w:rPr>
          <w:rFonts w:ascii="Times New Roman" w:eastAsia="Calibri" w:hAnsi="Times New Roman" w:cs="Times New Roman"/>
          <w:color w:val="000000"/>
          <w:sz w:val="28"/>
          <w:szCs w:val="28"/>
          <w:lang w:val="uk-UA" w:eastAsia="ru-RU"/>
        </w:rPr>
        <w:t>:</w:t>
      </w:r>
    </w:p>
    <w:p w14:paraId="4DD32A7F" w14:textId="77777777" w:rsidR="000F6A4A" w:rsidRPr="00DE03CD" w:rsidRDefault="000F6A4A" w:rsidP="00433CF5">
      <w:pPr>
        <w:numPr>
          <w:ilvl w:val="0"/>
          <w:numId w:val="37"/>
        </w:numPr>
        <w:shd w:val="clear" w:color="auto" w:fill="FFFFFF"/>
        <w:spacing w:after="0" w:line="360" w:lineRule="auto"/>
        <w:contextualSpacing/>
        <w:jc w:val="both"/>
        <w:rPr>
          <w:rFonts w:ascii="Times New Roman" w:eastAsia="Times New Roman" w:hAnsi="Times New Roman" w:cs="Times New Roman"/>
          <w:color w:val="000000"/>
          <w:sz w:val="28"/>
          <w:szCs w:val="28"/>
          <w:lang w:val="uk-UA" w:eastAsia="ru-RU"/>
        </w:rPr>
      </w:pPr>
      <w:r w:rsidRPr="00DE03CD">
        <w:rPr>
          <w:rFonts w:ascii="Times New Roman" w:eastAsia="Times New Roman" w:hAnsi="Times New Roman" w:cs="Times New Roman"/>
          <w:color w:val="000000"/>
          <w:sz w:val="28"/>
          <w:szCs w:val="28"/>
          <w:lang w:val="uk-UA" w:eastAsia="ru-RU"/>
        </w:rPr>
        <w:t>Визначте в бік якої реакції зміститься рівновага при підвищенні температури.</w:t>
      </w:r>
    </w:p>
    <w:p w14:paraId="39122314" w14:textId="77777777" w:rsidR="000F6A4A" w:rsidRPr="00DE03CD" w:rsidRDefault="000F6A4A" w:rsidP="00433CF5">
      <w:pPr>
        <w:numPr>
          <w:ilvl w:val="0"/>
          <w:numId w:val="37"/>
        </w:numPr>
        <w:shd w:val="clear" w:color="auto" w:fill="FFFFFF"/>
        <w:spacing w:after="0" w:line="360" w:lineRule="auto"/>
        <w:contextualSpacing/>
        <w:jc w:val="both"/>
        <w:rPr>
          <w:rFonts w:ascii="Times New Roman" w:eastAsia="Times New Roman" w:hAnsi="Times New Roman" w:cs="Times New Roman"/>
          <w:color w:val="000000"/>
          <w:sz w:val="28"/>
          <w:szCs w:val="28"/>
          <w:lang w:val="uk-UA" w:eastAsia="ru-RU"/>
        </w:rPr>
      </w:pPr>
      <w:r w:rsidRPr="00DE03CD">
        <w:rPr>
          <w:rFonts w:ascii="Times New Roman" w:eastAsia="Times New Roman" w:hAnsi="Times New Roman" w:cs="Times New Roman"/>
          <w:color w:val="000000"/>
          <w:sz w:val="28"/>
          <w:szCs w:val="28"/>
          <w:lang w:val="uk-UA" w:eastAsia="ru-RU"/>
        </w:rPr>
        <w:t xml:space="preserve"> До чого призведе зниження температури процесу? </w:t>
      </w:r>
    </w:p>
    <w:p w14:paraId="07D8810C" w14:textId="77777777" w:rsidR="000F6A4A" w:rsidRPr="00DE03CD" w:rsidRDefault="000F6A4A" w:rsidP="00433CF5">
      <w:pPr>
        <w:numPr>
          <w:ilvl w:val="0"/>
          <w:numId w:val="37"/>
        </w:numPr>
        <w:shd w:val="clear" w:color="auto" w:fill="FFFFFF"/>
        <w:spacing w:after="0" w:line="360" w:lineRule="auto"/>
        <w:contextualSpacing/>
        <w:jc w:val="both"/>
        <w:rPr>
          <w:rFonts w:ascii="Times New Roman" w:eastAsia="Times New Roman" w:hAnsi="Times New Roman" w:cs="Times New Roman"/>
          <w:color w:val="000000"/>
          <w:sz w:val="28"/>
          <w:szCs w:val="28"/>
          <w:lang w:val="uk-UA" w:eastAsia="ru-RU"/>
        </w:rPr>
      </w:pPr>
      <w:r w:rsidRPr="00DE03CD">
        <w:rPr>
          <w:rFonts w:ascii="Times New Roman" w:eastAsia="Times New Roman" w:hAnsi="Times New Roman" w:cs="Times New Roman"/>
          <w:color w:val="000000"/>
          <w:sz w:val="28"/>
          <w:szCs w:val="28"/>
          <w:lang w:val="uk-UA" w:eastAsia="ru-RU"/>
        </w:rPr>
        <w:t>Що потрібно зробити, щоб збільшити виробництво амоніаку?</w:t>
      </w:r>
    </w:p>
    <w:p w14:paraId="17DB677A" w14:textId="77777777" w:rsidR="000F6A4A" w:rsidRPr="00DE03CD" w:rsidRDefault="000F6A4A" w:rsidP="00433CF5">
      <w:pPr>
        <w:spacing w:after="0" w:line="360" w:lineRule="auto"/>
        <w:ind w:firstLine="709"/>
        <w:jc w:val="both"/>
        <w:rPr>
          <w:rFonts w:ascii="Times New Roman" w:eastAsia="Calibri" w:hAnsi="Times New Roman" w:cs="Times New Roman"/>
          <w:iCs/>
          <w:sz w:val="28"/>
          <w:szCs w:val="28"/>
          <w:lang w:val="uk-UA"/>
        </w:rPr>
      </w:pPr>
      <w:r w:rsidRPr="00DE03CD">
        <w:rPr>
          <w:rFonts w:ascii="Times New Roman" w:eastAsia="Calibri" w:hAnsi="Times New Roman" w:cs="Times New Roman"/>
          <w:b/>
          <w:color w:val="000000"/>
          <w:sz w:val="28"/>
          <w:szCs w:val="28"/>
          <w:u w:val="single"/>
          <w:lang w:val="uk-UA" w:eastAsia="ru-RU"/>
        </w:rPr>
        <w:t>Кейс № 4.</w:t>
      </w:r>
      <w:r w:rsidRPr="00DE03CD">
        <w:rPr>
          <w:rFonts w:ascii="Times New Roman" w:eastAsia="Calibri" w:hAnsi="Times New Roman" w:cs="Times New Roman"/>
          <w:color w:val="000000"/>
          <w:sz w:val="28"/>
          <w:szCs w:val="28"/>
          <w:lang w:val="uk-UA" w:eastAsia="ru-RU"/>
        </w:rPr>
        <w:t xml:space="preserve"> На заняттях гуртка «Цікава хімія» учні 8 класу проводили експеримент</w:t>
      </w:r>
      <w:r w:rsidRPr="00DE03CD">
        <w:rPr>
          <w:rFonts w:ascii="Times New Roman" w:eastAsia="Calibri" w:hAnsi="Times New Roman" w:cs="Times New Roman"/>
          <w:iCs/>
          <w:sz w:val="28"/>
          <w:szCs w:val="28"/>
          <w:lang w:val="uk-UA"/>
        </w:rPr>
        <w:t xml:space="preserve"> – до 20 мл дистильованої води додали 1,5 мл розчину </w:t>
      </w:r>
      <w:r w:rsidRPr="00DE03CD">
        <w:rPr>
          <w:rFonts w:ascii="Times New Roman" w:eastAsia="Calibri" w:hAnsi="Times New Roman" w:cs="Times New Roman"/>
          <w:iCs/>
          <w:sz w:val="28"/>
          <w:szCs w:val="28"/>
          <w:lang w:val="en-US"/>
        </w:rPr>
        <w:t>FeCl</w:t>
      </w:r>
      <w:r w:rsidRPr="00DE03CD">
        <w:rPr>
          <w:rFonts w:ascii="Times New Roman" w:eastAsia="Calibri" w:hAnsi="Times New Roman" w:cs="Times New Roman"/>
          <w:iCs/>
          <w:sz w:val="28"/>
          <w:szCs w:val="28"/>
          <w:vertAlign w:val="subscript"/>
          <w:lang w:val="uk-UA"/>
        </w:rPr>
        <w:t>3</w:t>
      </w:r>
      <w:r w:rsidRPr="00DE03CD">
        <w:rPr>
          <w:rFonts w:ascii="Times New Roman" w:eastAsia="Calibri" w:hAnsi="Times New Roman" w:cs="Times New Roman"/>
          <w:iCs/>
          <w:sz w:val="28"/>
          <w:szCs w:val="28"/>
          <w:lang w:val="uk-UA"/>
        </w:rPr>
        <w:t xml:space="preserve"> і 0,5 мл розчину </w:t>
      </w:r>
      <w:r w:rsidRPr="00DE03CD">
        <w:rPr>
          <w:rFonts w:ascii="Times New Roman" w:eastAsia="Calibri" w:hAnsi="Times New Roman" w:cs="Times New Roman"/>
          <w:iCs/>
          <w:sz w:val="28"/>
          <w:szCs w:val="28"/>
          <w:lang w:val="en-US"/>
        </w:rPr>
        <w:t>NH</w:t>
      </w:r>
      <w:r w:rsidRPr="00DE03CD">
        <w:rPr>
          <w:rFonts w:ascii="Times New Roman" w:eastAsia="Calibri" w:hAnsi="Times New Roman" w:cs="Times New Roman"/>
          <w:iCs/>
          <w:sz w:val="28"/>
          <w:szCs w:val="28"/>
          <w:vertAlign w:val="subscript"/>
          <w:lang w:val="uk-UA"/>
        </w:rPr>
        <w:t>4</w:t>
      </w:r>
      <w:r w:rsidRPr="00DE03CD">
        <w:rPr>
          <w:rFonts w:ascii="Times New Roman" w:eastAsia="Calibri" w:hAnsi="Times New Roman" w:cs="Times New Roman"/>
          <w:iCs/>
          <w:sz w:val="28"/>
          <w:szCs w:val="28"/>
          <w:lang w:val="en-US"/>
        </w:rPr>
        <w:t>SCN</w:t>
      </w:r>
      <w:r w:rsidRPr="00DE03CD">
        <w:rPr>
          <w:rFonts w:ascii="Times New Roman" w:eastAsia="Calibri" w:hAnsi="Times New Roman" w:cs="Times New Roman"/>
          <w:iCs/>
          <w:sz w:val="28"/>
          <w:szCs w:val="28"/>
          <w:lang w:val="uk-UA"/>
        </w:rPr>
        <w:t>. Проведеній реакції відповідає хімічне рівняння:</w:t>
      </w:r>
    </w:p>
    <w:p w14:paraId="571D7D0C" w14:textId="77777777" w:rsidR="000F6A4A" w:rsidRPr="00DE03CD" w:rsidRDefault="000F6A4A" w:rsidP="00433CF5">
      <w:pPr>
        <w:spacing w:after="0" w:line="360" w:lineRule="auto"/>
        <w:jc w:val="center"/>
        <w:rPr>
          <w:rFonts w:ascii="Times New Roman" w:eastAsia="Calibri" w:hAnsi="Times New Roman" w:cs="Times New Roman"/>
          <w:b/>
          <w:i/>
          <w:iCs/>
          <w:sz w:val="28"/>
          <w:szCs w:val="28"/>
          <w:lang w:val="uk-UA"/>
        </w:rPr>
      </w:pPr>
      <w:r w:rsidRPr="00DE03CD">
        <w:rPr>
          <w:rFonts w:ascii="Times New Roman" w:eastAsia="Calibri" w:hAnsi="Times New Roman" w:cs="Times New Roman"/>
          <w:b/>
          <w:i/>
          <w:iCs/>
          <w:sz w:val="28"/>
          <w:szCs w:val="28"/>
          <w:lang w:val="en-US"/>
        </w:rPr>
        <w:t>FeCl</w:t>
      </w:r>
      <w:r w:rsidRPr="00DE03CD">
        <w:rPr>
          <w:rFonts w:ascii="Times New Roman" w:eastAsia="Calibri" w:hAnsi="Times New Roman" w:cs="Times New Roman"/>
          <w:b/>
          <w:i/>
          <w:iCs/>
          <w:sz w:val="28"/>
          <w:szCs w:val="28"/>
          <w:vertAlign w:val="subscript"/>
          <w:lang w:val="uk-UA"/>
        </w:rPr>
        <w:t>3</w:t>
      </w:r>
      <w:r w:rsidRPr="00DE03CD">
        <w:rPr>
          <w:rFonts w:ascii="Times New Roman" w:eastAsia="Calibri" w:hAnsi="Times New Roman" w:cs="Times New Roman"/>
          <w:b/>
          <w:i/>
          <w:iCs/>
          <w:sz w:val="28"/>
          <w:szCs w:val="28"/>
          <w:lang w:val="uk-UA"/>
        </w:rPr>
        <w:t xml:space="preserve"> + 3</w:t>
      </w:r>
      <w:r w:rsidRPr="00DE03CD">
        <w:rPr>
          <w:rFonts w:ascii="Times New Roman" w:eastAsia="Calibri" w:hAnsi="Times New Roman" w:cs="Times New Roman"/>
          <w:b/>
          <w:i/>
          <w:iCs/>
          <w:sz w:val="28"/>
          <w:szCs w:val="28"/>
          <w:lang w:val="en-US"/>
        </w:rPr>
        <w:t>NH</w:t>
      </w:r>
      <w:r w:rsidRPr="00DE03CD">
        <w:rPr>
          <w:rFonts w:ascii="Times New Roman" w:eastAsia="Calibri" w:hAnsi="Times New Roman" w:cs="Times New Roman"/>
          <w:b/>
          <w:i/>
          <w:iCs/>
          <w:sz w:val="28"/>
          <w:szCs w:val="28"/>
          <w:vertAlign w:val="subscript"/>
          <w:lang w:val="uk-UA"/>
        </w:rPr>
        <w:t>4</w:t>
      </w:r>
      <w:r w:rsidRPr="00DE03CD">
        <w:rPr>
          <w:rFonts w:ascii="Times New Roman" w:eastAsia="Calibri" w:hAnsi="Times New Roman" w:cs="Times New Roman"/>
          <w:b/>
          <w:i/>
          <w:iCs/>
          <w:sz w:val="28"/>
          <w:szCs w:val="28"/>
          <w:lang w:val="en-US"/>
        </w:rPr>
        <w:t>SCN</w:t>
      </w:r>
      <w:r w:rsidRPr="00DE03CD">
        <w:rPr>
          <w:rFonts w:ascii="Times New Roman" w:eastAsia="Calibri" w:hAnsi="Times New Roman" w:cs="Times New Roman"/>
          <w:b/>
          <w:i/>
          <w:iCs/>
          <w:sz w:val="28"/>
          <w:szCs w:val="28"/>
          <w:lang w:val="uk-UA"/>
        </w:rPr>
        <w:t xml:space="preserve"> ↔ </w:t>
      </w:r>
      <w:r w:rsidRPr="00DE03CD">
        <w:rPr>
          <w:rFonts w:ascii="Times New Roman" w:eastAsia="Calibri" w:hAnsi="Times New Roman" w:cs="Times New Roman"/>
          <w:b/>
          <w:i/>
          <w:iCs/>
          <w:sz w:val="28"/>
          <w:szCs w:val="28"/>
          <w:lang w:val="en-US"/>
        </w:rPr>
        <w:t>Fe</w:t>
      </w:r>
      <w:r w:rsidRPr="00DE03CD">
        <w:rPr>
          <w:rFonts w:ascii="Times New Roman" w:eastAsia="Calibri" w:hAnsi="Times New Roman" w:cs="Times New Roman"/>
          <w:b/>
          <w:i/>
          <w:iCs/>
          <w:sz w:val="28"/>
          <w:szCs w:val="28"/>
          <w:lang w:val="uk-UA"/>
        </w:rPr>
        <w:t>(</w:t>
      </w:r>
      <w:r w:rsidRPr="00DE03CD">
        <w:rPr>
          <w:rFonts w:ascii="Times New Roman" w:eastAsia="Calibri" w:hAnsi="Times New Roman" w:cs="Times New Roman"/>
          <w:b/>
          <w:i/>
          <w:iCs/>
          <w:sz w:val="28"/>
          <w:szCs w:val="28"/>
          <w:lang w:val="en-US"/>
        </w:rPr>
        <w:t>SCN</w:t>
      </w:r>
      <w:r w:rsidRPr="00DE03CD">
        <w:rPr>
          <w:rFonts w:ascii="Times New Roman" w:eastAsia="Calibri" w:hAnsi="Times New Roman" w:cs="Times New Roman"/>
          <w:b/>
          <w:i/>
          <w:iCs/>
          <w:sz w:val="28"/>
          <w:szCs w:val="28"/>
          <w:lang w:val="uk-UA"/>
        </w:rPr>
        <w:t>)</w:t>
      </w:r>
      <w:r w:rsidRPr="00DE03CD">
        <w:rPr>
          <w:rFonts w:ascii="Times New Roman" w:eastAsia="Calibri" w:hAnsi="Times New Roman" w:cs="Times New Roman"/>
          <w:b/>
          <w:i/>
          <w:iCs/>
          <w:sz w:val="28"/>
          <w:szCs w:val="28"/>
          <w:vertAlign w:val="subscript"/>
          <w:lang w:val="uk-UA"/>
        </w:rPr>
        <w:t>3</w:t>
      </w:r>
      <w:r w:rsidRPr="00DE03CD">
        <w:rPr>
          <w:rFonts w:ascii="Times New Roman" w:eastAsia="Calibri" w:hAnsi="Times New Roman" w:cs="Times New Roman"/>
          <w:b/>
          <w:i/>
          <w:iCs/>
          <w:sz w:val="28"/>
          <w:szCs w:val="28"/>
          <w:lang w:val="uk-UA"/>
        </w:rPr>
        <w:t xml:space="preserve"> + 3</w:t>
      </w:r>
      <w:r w:rsidRPr="00DE03CD">
        <w:rPr>
          <w:rFonts w:ascii="Times New Roman" w:eastAsia="Calibri" w:hAnsi="Times New Roman" w:cs="Times New Roman"/>
          <w:b/>
          <w:i/>
          <w:iCs/>
          <w:sz w:val="28"/>
          <w:szCs w:val="28"/>
          <w:lang w:val="en-US"/>
        </w:rPr>
        <w:t>NH</w:t>
      </w:r>
      <w:r w:rsidRPr="00DE03CD">
        <w:rPr>
          <w:rFonts w:ascii="Times New Roman" w:eastAsia="Calibri" w:hAnsi="Times New Roman" w:cs="Times New Roman"/>
          <w:b/>
          <w:i/>
          <w:iCs/>
          <w:sz w:val="28"/>
          <w:szCs w:val="28"/>
          <w:vertAlign w:val="subscript"/>
          <w:lang w:val="uk-UA"/>
        </w:rPr>
        <w:t>4</w:t>
      </w:r>
      <w:r w:rsidRPr="00DE03CD">
        <w:rPr>
          <w:rFonts w:ascii="Times New Roman" w:eastAsia="Calibri" w:hAnsi="Times New Roman" w:cs="Times New Roman"/>
          <w:b/>
          <w:i/>
          <w:iCs/>
          <w:sz w:val="28"/>
          <w:szCs w:val="28"/>
          <w:lang w:val="en-US"/>
        </w:rPr>
        <w:t>Cl</w:t>
      </w:r>
    </w:p>
    <w:p w14:paraId="21532B60" w14:textId="77777777" w:rsidR="000F6A4A" w:rsidRPr="00DE03CD" w:rsidRDefault="000F6A4A" w:rsidP="00433CF5">
      <w:pPr>
        <w:shd w:val="clear" w:color="auto" w:fill="FFFFFF"/>
        <w:spacing w:after="0" w:line="360" w:lineRule="auto"/>
        <w:ind w:firstLine="720"/>
        <w:contextualSpacing/>
        <w:jc w:val="both"/>
        <w:rPr>
          <w:rFonts w:ascii="Times New Roman" w:eastAsia="Calibri" w:hAnsi="Times New Roman" w:cs="Times New Roman"/>
          <w:iCs/>
          <w:sz w:val="28"/>
          <w:szCs w:val="28"/>
          <w:lang w:val="uk-UA"/>
        </w:rPr>
      </w:pPr>
      <w:r w:rsidRPr="00DE03CD">
        <w:rPr>
          <w:rFonts w:ascii="Times New Roman" w:eastAsia="Calibri" w:hAnsi="Times New Roman" w:cs="Times New Roman"/>
          <w:iCs/>
          <w:sz w:val="28"/>
          <w:szCs w:val="28"/>
          <w:lang w:val="uk-UA"/>
        </w:rPr>
        <w:t xml:space="preserve">Учні зауважили, що </w:t>
      </w:r>
      <w:r w:rsidRPr="00DE03CD">
        <w:rPr>
          <w:rFonts w:ascii="Times New Roman" w:eastAsia="Calibri" w:hAnsi="Times New Roman" w:cs="Times New Roman"/>
          <w:iCs/>
          <w:sz w:val="28"/>
          <w:szCs w:val="28"/>
          <w:lang w:val="en-US"/>
        </w:rPr>
        <w:t>Fe</w:t>
      </w:r>
      <w:r w:rsidRPr="00DE03CD">
        <w:rPr>
          <w:rFonts w:ascii="Times New Roman" w:eastAsia="Calibri" w:hAnsi="Times New Roman" w:cs="Times New Roman"/>
          <w:iCs/>
          <w:sz w:val="28"/>
          <w:szCs w:val="28"/>
          <w:lang w:val="uk-UA"/>
        </w:rPr>
        <w:t>(</w:t>
      </w:r>
      <w:r w:rsidRPr="00DE03CD">
        <w:rPr>
          <w:rFonts w:ascii="Times New Roman" w:eastAsia="Calibri" w:hAnsi="Times New Roman" w:cs="Times New Roman"/>
          <w:iCs/>
          <w:sz w:val="28"/>
          <w:szCs w:val="28"/>
          <w:lang w:val="en-US"/>
        </w:rPr>
        <w:t>SCN</w:t>
      </w:r>
      <w:r w:rsidRPr="00DE03CD">
        <w:rPr>
          <w:rFonts w:ascii="Times New Roman" w:eastAsia="Calibri" w:hAnsi="Times New Roman" w:cs="Times New Roman"/>
          <w:iCs/>
          <w:sz w:val="28"/>
          <w:szCs w:val="28"/>
          <w:lang w:val="uk-UA"/>
        </w:rPr>
        <w:t>)</w:t>
      </w:r>
      <w:r w:rsidRPr="00DE03CD">
        <w:rPr>
          <w:rFonts w:ascii="Times New Roman" w:eastAsia="Calibri" w:hAnsi="Times New Roman" w:cs="Times New Roman"/>
          <w:iCs/>
          <w:sz w:val="28"/>
          <w:szCs w:val="28"/>
          <w:vertAlign w:val="subscript"/>
          <w:lang w:val="uk-UA"/>
        </w:rPr>
        <w:t>3</w:t>
      </w:r>
      <w:r w:rsidRPr="00DE03CD">
        <w:rPr>
          <w:rFonts w:ascii="Times New Roman" w:eastAsia="Calibri" w:hAnsi="Times New Roman" w:cs="Times New Roman"/>
          <w:iCs/>
          <w:sz w:val="28"/>
          <w:szCs w:val="28"/>
          <w:lang w:val="uk-UA"/>
        </w:rPr>
        <w:t xml:space="preserve"> забарвлено в криваво-червоний колір, інші речовини – безбарвні чи слабкозабарвлені. </w:t>
      </w:r>
      <w:r w:rsidRPr="00DE03CD">
        <w:rPr>
          <w:rFonts w:ascii="Times New Roman" w:eastAsia="Calibri" w:hAnsi="Times New Roman" w:cs="Times New Roman"/>
          <w:iCs/>
          <w:sz w:val="28"/>
          <w:szCs w:val="28"/>
        </w:rPr>
        <w:t>Отриманий розчин</w:t>
      </w:r>
      <w:r w:rsidRPr="00DE03CD">
        <w:rPr>
          <w:rFonts w:ascii="Times New Roman" w:eastAsia="Calibri" w:hAnsi="Times New Roman" w:cs="Times New Roman"/>
          <w:iCs/>
          <w:sz w:val="28"/>
          <w:szCs w:val="28"/>
          <w:lang w:val="uk-UA"/>
        </w:rPr>
        <w:t xml:space="preserve"> вони</w:t>
      </w:r>
      <w:r w:rsidRPr="00DE03CD">
        <w:rPr>
          <w:rFonts w:ascii="Times New Roman" w:eastAsia="Calibri" w:hAnsi="Times New Roman" w:cs="Times New Roman"/>
          <w:iCs/>
          <w:sz w:val="28"/>
          <w:szCs w:val="28"/>
        </w:rPr>
        <w:t xml:space="preserve"> </w:t>
      </w:r>
      <w:r w:rsidRPr="00DE03CD">
        <w:rPr>
          <w:rFonts w:ascii="Times New Roman" w:eastAsia="Calibri" w:hAnsi="Times New Roman" w:cs="Times New Roman"/>
          <w:iCs/>
          <w:sz w:val="28"/>
          <w:szCs w:val="28"/>
          <w:lang w:val="uk-UA"/>
        </w:rPr>
        <w:t xml:space="preserve">розлили </w:t>
      </w:r>
      <w:r w:rsidRPr="00DE03CD">
        <w:rPr>
          <w:rFonts w:ascii="Times New Roman" w:eastAsia="Calibri" w:hAnsi="Times New Roman" w:cs="Times New Roman"/>
          <w:iCs/>
          <w:sz w:val="28"/>
          <w:szCs w:val="28"/>
        </w:rPr>
        <w:t>у 3 пробірки і дода</w:t>
      </w:r>
      <w:r w:rsidRPr="00DE03CD">
        <w:rPr>
          <w:rFonts w:ascii="Times New Roman" w:eastAsia="Calibri" w:hAnsi="Times New Roman" w:cs="Times New Roman"/>
          <w:iCs/>
          <w:sz w:val="28"/>
          <w:szCs w:val="28"/>
          <w:lang w:val="uk-UA"/>
        </w:rPr>
        <w:t>ли</w:t>
      </w:r>
      <w:r w:rsidRPr="00DE03CD">
        <w:rPr>
          <w:rFonts w:ascii="Times New Roman" w:eastAsia="Calibri" w:hAnsi="Times New Roman" w:cs="Times New Roman"/>
          <w:iCs/>
          <w:sz w:val="28"/>
          <w:szCs w:val="28"/>
        </w:rPr>
        <w:t>:</w:t>
      </w:r>
    </w:p>
    <w:p w14:paraId="0EB3B893" w14:textId="77777777" w:rsidR="000F6A4A" w:rsidRPr="00DE03CD" w:rsidRDefault="000F6A4A" w:rsidP="00433CF5">
      <w:pPr>
        <w:numPr>
          <w:ilvl w:val="0"/>
          <w:numId w:val="38"/>
        </w:numPr>
        <w:shd w:val="clear" w:color="auto" w:fill="FFFFFF"/>
        <w:tabs>
          <w:tab w:val="left" w:pos="1134"/>
        </w:tabs>
        <w:spacing w:after="0" w:line="360" w:lineRule="auto"/>
        <w:ind w:left="0" w:firstLine="709"/>
        <w:contextualSpacing/>
        <w:jc w:val="both"/>
        <w:rPr>
          <w:rFonts w:ascii="Times New Roman" w:eastAsia="Calibri" w:hAnsi="Times New Roman" w:cs="Times New Roman"/>
          <w:iCs/>
          <w:sz w:val="28"/>
          <w:szCs w:val="28"/>
          <w:lang w:val="uk-UA"/>
        </w:rPr>
      </w:pPr>
      <w:r w:rsidRPr="00DE03CD">
        <w:rPr>
          <w:rFonts w:ascii="Times New Roman" w:eastAsia="Calibri" w:hAnsi="Times New Roman" w:cs="Times New Roman"/>
          <w:iCs/>
          <w:sz w:val="28"/>
          <w:szCs w:val="28"/>
        </w:rPr>
        <w:t xml:space="preserve">в першу – насичений розчин </w:t>
      </w:r>
      <w:r w:rsidRPr="00DE03CD">
        <w:rPr>
          <w:rFonts w:ascii="Times New Roman" w:eastAsia="Calibri" w:hAnsi="Times New Roman" w:cs="Times New Roman"/>
          <w:iCs/>
          <w:sz w:val="28"/>
          <w:szCs w:val="28"/>
          <w:lang w:val="en-US"/>
        </w:rPr>
        <w:t>FeCl</w:t>
      </w:r>
      <w:r w:rsidRPr="00DE03CD">
        <w:rPr>
          <w:rFonts w:ascii="Times New Roman" w:eastAsia="Calibri" w:hAnsi="Times New Roman" w:cs="Times New Roman"/>
          <w:iCs/>
          <w:sz w:val="28"/>
          <w:szCs w:val="28"/>
          <w:vertAlign w:val="subscript"/>
        </w:rPr>
        <w:t>3</w:t>
      </w:r>
      <w:r w:rsidRPr="00DE03CD">
        <w:rPr>
          <w:rFonts w:ascii="Times New Roman" w:eastAsia="Calibri" w:hAnsi="Times New Roman" w:cs="Times New Roman"/>
          <w:iCs/>
          <w:sz w:val="28"/>
          <w:szCs w:val="28"/>
        </w:rPr>
        <w:t>,</w:t>
      </w:r>
    </w:p>
    <w:p w14:paraId="1FBCA9CF" w14:textId="77777777" w:rsidR="000F6A4A" w:rsidRPr="00DE03CD" w:rsidRDefault="000F6A4A" w:rsidP="00433CF5">
      <w:pPr>
        <w:numPr>
          <w:ilvl w:val="0"/>
          <w:numId w:val="38"/>
        </w:numPr>
        <w:shd w:val="clear" w:color="auto" w:fill="FFFFFF"/>
        <w:tabs>
          <w:tab w:val="left" w:pos="1134"/>
        </w:tabs>
        <w:spacing w:after="0" w:line="360" w:lineRule="auto"/>
        <w:ind w:left="0" w:firstLine="709"/>
        <w:contextualSpacing/>
        <w:jc w:val="both"/>
        <w:rPr>
          <w:rFonts w:ascii="Times New Roman" w:eastAsia="Calibri" w:hAnsi="Times New Roman" w:cs="Times New Roman"/>
          <w:iCs/>
          <w:sz w:val="28"/>
          <w:szCs w:val="28"/>
          <w:lang w:val="uk-UA"/>
        </w:rPr>
      </w:pPr>
      <w:r w:rsidRPr="00DE03CD">
        <w:rPr>
          <w:rFonts w:ascii="Times New Roman" w:eastAsia="Calibri" w:hAnsi="Times New Roman" w:cs="Times New Roman"/>
          <w:iCs/>
          <w:sz w:val="28"/>
          <w:szCs w:val="28"/>
        </w:rPr>
        <w:t xml:space="preserve">у другу - насичений розчин </w:t>
      </w:r>
      <w:r w:rsidRPr="00DE03CD">
        <w:rPr>
          <w:rFonts w:ascii="Times New Roman" w:eastAsia="Calibri" w:hAnsi="Times New Roman" w:cs="Times New Roman"/>
          <w:iCs/>
          <w:sz w:val="28"/>
          <w:szCs w:val="28"/>
          <w:lang w:val="en-US"/>
        </w:rPr>
        <w:t>NH</w:t>
      </w:r>
      <w:r w:rsidRPr="00DE03CD">
        <w:rPr>
          <w:rFonts w:ascii="Times New Roman" w:eastAsia="Calibri" w:hAnsi="Times New Roman" w:cs="Times New Roman"/>
          <w:iCs/>
          <w:sz w:val="28"/>
          <w:szCs w:val="28"/>
          <w:vertAlign w:val="subscript"/>
        </w:rPr>
        <w:t>4</w:t>
      </w:r>
      <w:r w:rsidRPr="00DE03CD">
        <w:rPr>
          <w:rFonts w:ascii="Times New Roman" w:eastAsia="Calibri" w:hAnsi="Times New Roman" w:cs="Times New Roman"/>
          <w:iCs/>
          <w:sz w:val="28"/>
          <w:szCs w:val="28"/>
          <w:lang w:val="en-US"/>
        </w:rPr>
        <w:t>Cl</w:t>
      </w:r>
      <w:r w:rsidRPr="00DE03CD">
        <w:rPr>
          <w:rFonts w:ascii="Times New Roman" w:eastAsia="Calibri" w:hAnsi="Times New Roman" w:cs="Times New Roman"/>
          <w:iCs/>
          <w:sz w:val="28"/>
          <w:szCs w:val="28"/>
        </w:rPr>
        <w:t>,</w:t>
      </w:r>
    </w:p>
    <w:p w14:paraId="23CB2BD7" w14:textId="77777777" w:rsidR="000F6A4A" w:rsidRPr="00DE03CD" w:rsidRDefault="000F6A4A" w:rsidP="00433CF5">
      <w:pPr>
        <w:numPr>
          <w:ilvl w:val="0"/>
          <w:numId w:val="38"/>
        </w:numPr>
        <w:shd w:val="clear" w:color="auto" w:fill="FFFFFF"/>
        <w:tabs>
          <w:tab w:val="left" w:pos="1134"/>
        </w:tabs>
        <w:spacing w:after="0" w:line="360" w:lineRule="auto"/>
        <w:ind w:left="0" w:firstLine="709"/>
        <w:contextualSpacing/>
        <w:jc w:val="both"/>
        <w:rPr>
          <w:rFonts w:ascii="Times New Roman" w:eastAsia="Calibri" w:hAnsi="Times New Roman" w:cs="Times New Roman"/>
          <w:iCs/>
          <w:sz w:val="28"/>
          <w:szCs w:val="28"/>
          <w:lang w:val="uk-UA"/>
        </w:rPr>
      </w:pPr>
      <w:r w:rsidRPr="00DE03CD">
        <w:rPr>
          <w:rFonts w:ascii="Times New Roman" w:eastAsia="Calibri" w:hAnsi="Times New Roman" w:cs="Times New Roman"/>
          <w:iCs/>
          <w:sz w:val="28"/>
          <w:szCs w:val="28"/>
        </w:rPr>
        <w:t>трет</w:t>
      </w:r>
      <w:r w:rsidRPr="00DE03CD">
        <w:rPr>
          <w:rFonts w:ascii="Times New Roman" w:eastAsia="Calibri" w:hAnsi="Times New Roman" w:cs="Times New Roman"/>
          <w:iCs/>
          <w:sz w:val="28"/>
          <w:szCs w:val="28"/>
          <w:lang w:val="uk-UA"/>
        </w:rPr>
        <w:t>ю</w:t>
      </w:r>
      <w:r w:rsidRPr="00DE03CD">
        <w:rPr>
          <w:rFonts w:ascii="Times New Roman" w:eastAsia="Calibri" w:hAnsi="Times New Roman" w:cs="Times New Roman"/>
          <w:iCs/>
          <w:sz w:val="28"/>
          <w:szCs w:val="28"/>
        </w:rPr>
        <w:t xml:space="preserve"> – </w:t>
      </w:r>
      <w:r w:rsidRPr="00DE03CD">
        <w:rPr>
          <w:rFonts w:ascii="Times New Roman" w:eastAsia="Calibri" w:hAnsi="Times New Roman" w:cs="Times New Roman"/>
          <w:iCs/>
          <w:sz w:val="28"/>
          <w:szCs w:val="28"/>
          <w:lang w:val="uk-UA"/>
        </w:rPr>
        <w:t xml:space="preserve">залиши без змін як </w:t>
      </w:r>
      <w:r w:rsidRPr="00DE03CD">
        <w:rPr>
          <w:rFonts w:ascii="Times New Roman" w:eastAsia="Calibri" w:hAnsi="Times New Roman" w:cs="Times New Roman"/>
          <w:iCs/>
          <w:sz w:val="28"/>
          <w:szCs w:val="28"/>
        </w:rPr>
        <w:t>контроль.</w:t>
      </w:r>
    </w:p>
    <w:p w14:paraId="445D8F14" w14:textId="77777777" w:rsidR="000F6A4A" w:rsidRPr="00DE03CD" w:rsidRDefault="000F6A4A" w:rsidP="00433CF5">
      <w:pPr>
        <w:shd w:val="clear" w:color="auto" w:fill="FFFFFF"/>
        <w:tabs>
          <w:tab w:val="left" w:pos="1134"/>
        </w:tabs>
        <w:spacing w:after="0" w:line="360" w:lineRule="auto"/>
        <w:ind w:left="709"/>
        <w:contextualSpacing/>
        <w:jc w:val="both"/>
        <w:rPr>
          <w:rFonts w:ascii="Times New Roman" w:eastAsia="Calibri" w:hAnsi="Times New Roman" w:cs="Times New Roman"/>
          <w:iCs/>
          <w:sz w:val="28"/>
          <w:szCs w:val="28"/>
          <w:lang w:val="uk-UA"/>
        </w:rPr>
      </w:pPr>
      <w:r w:rsidRPr="00DE03CD">
        <w:rPr>
          <w:rFonts w:ascii="Times New Roman" w:eastAsia="Calibri" w:hAnsi="Times New Roman" w:cs="Times New Roman"/>
          <w:color w:val="000000"/>
          <w:sz w:val="28"/>
          <w:szCs w:val="28"/>
          <w:u w:val="single"/>
          <w:lang w:val="uk-UA" w:eastAsia="ru-RU"/>
        </w:rPr>
        <w:t>Завдання до кейсу</w:t>
      </w:r>
      <w:r w:rsidRPr="00DE03CD">
        <w:rPr>
          <w:rFonts w:ascii="Times New Roman" w:eastAsia="Calibri" w:hAnsi="Times New Roman" w:cs="Times New Roman"/>
          <w:color w:val="000000"/>
          <w:sz w:val="28"/>
          <w:szCs w:val="28"/>
          <w:lang w:val="uk-UA" w:eastAsia="ru-RU"/>
        </w:rPr>
        <w:t>:</w:t>
      </w:r>
    </w:p>
    <w:p w14:paraId="5446C00A" w14:textId="77777777" w:rsidR="000F6A4A" w:rsidRPr="00DE03CD" w:rsidRDefault="000F6A4A" w:rsidP="00433CF5">
      <w:pPr>
        <w:numPr>
          <w:ilvl w:val="0"/>
          <w:numId w:val="39"/>
        </w:numPr>
        <w:shd w:val="clear" w:color="auto" w:fill="FFFFFF"/>
        <w:tabs>
          <w:tab w:val="left" w:pos="1134"/>
        </w:tabs>
        <w:spacing w:after="0" w:line="360" w:lineRule="auto"/>
        <w:ind w:left="0" w:firstLine="709"/>
        <w:contextualSpacing/>
        <w:jc w:val="both"/>
        <w:rPr>
          <w:rFonts w:ascii="Times New Roman" w:eastAsia="Calibri" w:hAnsi="Times New Roman" w:cs="Times New Roman"/>
          <w:iCs/>
          <w:sz w:val="28"/>
          <w:szCs w:val="28"/>
          <w:lang w:val="uk-UA"/>
        </w:rPr>
      </w:pPr>
      <w:r w:rsidRPr="00DE03CD">
        <w:rPr>
          <w:rFonts w:ascii="Times New Roman" w:eastAsia="Calibri" w:hAnsi="Times New Roman" w:cs="Times New Roman"/>
          <w:iCs/>
          <w:sz w:val="28"/>
          <w:szCs w:val="28"/>
          <w:lang w:val="uk-UA"/>
        </w:rPr>
        <w:t>Що відбудеться в першій пробірці?</w:t>
      </w:r>
    </w:p>
    <w:p w14:paraId="39422E4D" w14:textId="77777777" w:rsidR="000F6A4A" w:rsidRPr="00DE03CD" w:rsidRDefault="000F6A4A" w:rsidP="00433CF5">
      <w:pPr>
        <w:numPr>
          <w:ilvl w:val="0"/>
          <w:numId w:val="39"/>
        </w:numPr>
        <w:shd w:val="clear" w:color="auto" w:fill="FFFFFF"/>
        <w:tabs>
          <w:tab w:val="left" w:pos="1134"/>
        </w:tabs>
        <w:spacing w:after="0" w:line="360" w:lineRule="auto"/>
        <w:ind w:left="0" w:firstLine="709"/>
        <w:contextualSpacing/>
        <w:jc w:val="both"/>
        <w:rPr>
          <w:rFonts w:ascii="Times New Roman" w:eastAsia="Calibri" w:hAnsi="Times New Roman" w:cs="Times New Roman"/>
          <w:iCs/>
          <w:sz w:val="28"/>
          <w:szCs w:val="28"/>
          <w:lang w:val="uk-UA"/>
        </w:rPr>
      </w:pPr>
      <w:r w:rsidRPr="00DE03CD">
        <w:rPr>
          <w:rFonts w:ascii="Times New Roman" w:eastAsia="Calibri" w:hAnsi="Times New Roman" w:cs="Times New Roman"/>
          <w:iCs/>
          <w:sz w:val="28"/>
          <w:szCs w:val="28"/>
          <w:lang w:val="uk-UA"/>
        </w:rPr>
        <w:t>Що відбудеться у другій пробірці?</w:t>
      </w:r>
    </w:p>
    <w:p w14:paraId="3AF724AD" w14:textId="77777777" w:rsidR="000F6A4A" w:rsidRPr="00DE03CD" w:rsidRDefault="000F6A4A" w:rsidP="00433CF5">
      <w:pPr>
        <w:numPr>
          <w:ilvl w:val="0"/>
          <w:numId w:val="39"/>
        </w:numPr>
        <w:shd w:val="clear" w:color="auto" w:fill="FFFFFF"/>
        <w:tabs>
          <w:tab w:val="left" w:pos="1134"/>
        </w:tabs>
        <w:spacing w:after="0" w:line="360" w:lineRule="auto"/>
        <w:ind w:left="0" w:firstLine="709"/>
        <w:contextualSpacing/>
        <w:jc w:val="both"/>
        <w:rPr>
          <w:rFonts w:ascii="Times New Roman" w:eastAsia="Calibri" w:hAnsi="Times New Roman" w:cs="Times New Roman"/>
          <w:iCs/>
          <w:sz w:val="28"/>
          <w:szCs w:val="28"/>
          <w:lang w:val="uk-UA"/>
        </w:rPr>
      </w:pPr>
      <w:r w:rsidRPr="00DE03CD">
        <w:rPr>
          <w:rFonts w:ascii="Times New Roman" w:eastAsia="Calibri" w:hAnsi="Times New Roman" w:cs="Times New Roman"/>
          <w:iCs/>
          <w:sz w:val="28"/>
          <w:szCs w:val="28"/>
          <w:lang w:val="uk-UA"/>
        </w:rPr>
        <w:t>Використовуючи принцип Ле Шательє, поясніть гуртківцям зміну забарвлення розчинів.</w:t>
      </w:r>
    </w:p>
    <w:p w14:paraId="3646DF7C" w14:textId="77777777" w:rsidR="000F6A4A" w:rsidRPr="00DE03CD" w:rsidRDefault="000F6A4A" w:rsidP="00433CF5">
      <w:pPr>
        <w:shd w:val="clear" w:color="auto" w:fill="FFFFFF"/>
        <w:spacing w:after="0" w:line="360" w:lineRule="auto"/>
        <w:ind w:firstLine="720"/>
        <w:contextualSpacing/>
        <w:jc w:val="both"/>
        <w:rPr>
          <w:rFonts w:ascii="Times New Roman" w:eastAsia="Calibri" w:hAnsi="Times New Roman" w:cs="Times New Roman"/>
          <w:iCs/>
          <w:sz w:val="28"/>
          <w:szCs w:val="28"/>
          <w:lang w:val="uk-UA"/>
        </w:rPr>
      </w:pPr>
      <w:r w:rsidRPr="00DE03CD">
        <w:rPr>
          <w:rFonts w:ascii="Times New Roman" w:eastAsia="Calibri" w:hAnsi="Times New Roman" w:cs="Times New Roman"/>
          <w:b/>
          <w:color w:val="000000"/>
          <w:sz w:val="28"/>
          <w:szCs w:val="28"/>
          <w:u w:val="single"/>
          <w:lang w:eastAsia="ru-RU"/>
        </w:rPr>
        <w:t xml:space="preserve">Кейс № </w:t>
      </w:r>
      <w:r w:rsidRPr="00DE03CD">
        <w:rPr>
          <w:rFonts w:ascii="Times New Roman" w:eastAsia="Calibri" w:hAnsi="Times New Roman" w:cs="Times New Roman"/>
          <w:b/>
          <w:color w:val="000000"/>
          <w:sz w:val="28"/>
          <w:szCs w:val="28"/>
          <w:u w:val="single"/>
          <w:lang w:val="uk-UA" w:eastAsia="ru-RU"/>
        </w:rPr>
        <w:t>5</w:t>
      </w:r>
      <w:r w:rsidRPr="00DE03CD">
        <w:rPr>
          <w:rFonts w:ascii="Times New Roman" w:eastAsia="Calibri" w:hAnsi="Times New Roman" w:cs="Times New Roman"/>
          <w:b/>
          <w:color w:val="000000"/>
          <w:sz w:val="28"/>
          <w:szCs w:val="28"/>
          <w:u w:val="single"/>
          <w:lang w:eastAsia="ru-RU"/>
        </w:rPr>
        <w:t>.</w:t>
      </w:r>
      <w:r w:rsidRPr="00DE03CD">
        <w:rPr>
          <w:rFonts w:ascii="Times New Roman" w:eastAsia="Calibri" w:hAnsi="Times New Roman" w:cs="Times New Roman"/>
          <w:color w:val="000000"/>
          <w:sz w:val="28"/>
          <w:szCs w:val="28"/>
          <w:lang w:val="uk-UA" w:eastAsia="ru-RU"/>
        </w:rPr>
        <w:t xml:space="preserve"> Промисловий синтез амоніаку  </w:t>
      </w:r>
      <w:r w:rsidRPr="00DE03CD">
        <w:rPr>
          <w:rFonts w:ascii="Times New Roman" w:eastAsia="Calibri" w:hAnsi="Times New Roman" w:cs="Times New Roman"/>
          <w:b/>
          <w:i/>
          <w:iCs/>
          <w:sz w:val="28"/>
          <w:szCs w:val="28"/>
        </w:rPr>
        <w:t>N</w:t>
      </w:r>
      <w:r w:rsidRPr="00DE03CD">
        <w:rPr>
          <w:rFonts w:ascii="Times New Roman" w:eastAsia="Calibri" w:hAnsi="Times New Roman" w:cs="Times New Roman"/>
          <w:b/>
          <w:i/>
          <w:iCs/>
          <w:sz w:val="28"/>
          <w:szCs w:val="28"/>
          <w:vertAlign w:val="subscript"/>
        </w:rPr>
        <w:t>2(г)</w:t>
      </w:r>
      <w:r w:rsidRPr="00DE03CD">
        <w:rPr>
          <w:rFonts w:ascii="Times New Roman" w:eastAsia="Calibri" w:hAnsi="Times New Roman" w:cs="Times New Roman"/>
          <w:b/>
          <w:i/>
          <w:iCs/>
          <w:sz w:val="28"/>
          <w:szCs w:val="28"/>
        </w:rPr>
        <w:t xml:space="preserve"> + 3H</w:t>
      </w:r>
      <w:r w:rsidRPr="00DE03CD">
        <w:rPr>
          <w:rFonts w:ascii="Times New Roman" w:eastAsia="Calibri" w:hAnsi="Times New Roman" w:cs="Times New Roman"/>
          <w:b/>
          <w:i/>
          <w:iCs/>
          <w:sz w:val="28"/>
          <w:szCs w:val="28"/>
          <w:vertAlign w:val="subscript"/>
        </w:rPr>
        <w:t>2(г)</w:t>
      </w:r>
      <w:r w:rsidRPr="00DE03CD">
        <w:rPr>
          <w:rFonts w:ascii="Times New Roman" w:eastAsia="Calibri" w:hAnsi="Times New Roman" w:cs="Times New Roman"/>
          <w:b/>
          <w:i/>
          <w:iCs/>
          <w:sz w:val="28"/>
          <w:szCs w:val="28"/>
        </w:rPr>
        <w:t xml:space="preserve"> ↔ 2NH</w:t>
      </w:r>
      <w:r w:rsidRPr="00DE03CD">
        <w:rPr>
          <w:rFonts w:ascii="Times New Roman" w:eastAsia="Calibri" w:hAnsi="Times New Roman" w:cs="Times New Roman"/>
          <w:b/>
          <w:i/>
          <w:iCs/>
          <w:sz w:val="28"/>
          <w:szCs w:val="28"/>
          <w:vertAlign w:val="subscript"/>
        </w:rPr>
        <w:t>3(г)</w:t>
      </w:r>
      <w:r w:rsidRPr="00DE03CD">
        <w:rPr>
          <w:rFonts w:ascii="Times New Roman" w:eastAsia="Calibri" w:hAnsi="Times New Roman" w:cs="Times New Roman"/>
          <w:color w:val="000000"/>
          <w:sz w:val="28"/>
          <w:szCs w:val="28"/>
          <w:lang w:val="uk-UA" w:eastAsia="ru-RU"/>
        </w:rPr>
        <w:t xml:space="preserve"> відбувається за високого тиску – до 100 атм. Це обумовлюється процесами, які пояснює принцип </w:t>
      </w:r>
      <w:r w:rsidRPr="00DE03CD">
        <w:rPr>
          <w:rFonts w:ascii="Times New Roman" w:eastAsia="Calibri" w:hAnsi="Times New Roman" w:cs="Times New Roman"/>
          <w:iCs/>
          <w:sz w:val="28"/>
          <w:szCs w:val="28"/>
          <w:lang w:val="uk-UA"/>
        </w:rPr>
        <w:t xml:space="preserve">Ле Шательє. При підвищенні тиску рівновага зміщується в бік тих речовин, що займають менший об’єм (враховується об’єм лише газів). </w:t>
      </w:r>
      <w:r w:rsidRPr="00DE03CD">
        <w:rPr>
          <w:rFonts w:ascii="Times New Roman" w:eastAsia="Calibri" w:hAnsi="Times New Roman" w:cs="Times New Roman"/>
          <w:iCs/>
          <w:sz w:val="28"/>
          <w:szCs w:val="28"/>
        </w:rPr>
        <w:lastRenderedPageBreak/>
        <w:t>При зниженні тиску рівновага зміщується в бік речовин, що займають більший об’єм.</w:t>
      </w:r>
    </w:p>
    <w:p w14:paraId="57F85B55" w14:textId="77777777" w:rsidR="000F6A4A" w:rsidRPr="00DE03CD" w:rsidRDefault="000F6A4A" w:rsidP="00433CF5">
      <w:pPr>
        <w:shd w:val="clear" w:color="auto" w:fill="FFFFFF"/>
        <w:tabs>
          <w:tab w:val="left" w:pos="1134"/>
        </w:tabs>
        <w:spacing w:after="0" w:line="360" w:lineRule="auto"/>
        <w:ind w:left="709"/>
        <w:contextualSpacing/>
        <w:jc w:val="both"/>
        <w:rPr>
          <w:rFonts w:ascii="Times New Roman" w:eastAsia="Calibri" w:hAnsi="Times New Roman" w:cs="Times New Roman"/>
          <w:iCs/>
          <w:sz w:val="28"/>
          <w:szCs w:val="28"/>
          <w:lang w:val="uk-UA"/>
        </w:rPr>
      </w:pPr>
      <w:r w:rsidRPr="00DE03CD">
        <w:rPr>
          <w:rFonts w:ascii="Times New Roman" w:eastAsia="Calibri" w:hAnsi="Times New Roman" w:cs="Times New Roman"/>
          <w:color w:val="000000"/>
          <w:sz w:val="28"/>
          <w:szCs w:val="28"/>
          <w:u w:val="single"/>
          <w:lang w:val="uk-UA" w:eastAsia="ru-RU"/>
        </w:rPr>
        <w:t>Завдання до кейсу</w:t>
      </w:r>
      <w:r w:rsidRPr="00DE03CD">
        <w:rPr>
          <w:rFonts w:ascii="Times New Roman" w:eastAsia="Calibri" w:hAnsi="Times New Roman" w:cs="Times New Roman"/>
          <w:color w:val="000000"/>
          <w:sz w:val="28"/>
          <w:szCs w:val="28"/>
          <w:lang w:val="uk-UA" w:eastAsia="ru-RU"/>
        </w:rPr>
        <w:t>:</w:t>
      </w:r>
    </w:p>
    <w:p w14:paraId="6DD4AA10" w14:textId="77777777" w:rsidR="000F6A4A" w:rsidRPr="00DE03CD" w:rsidRDefault="000F6A4A" w:rsidP="00433CF5">
      <w:pPr>
        <w:numPr>
          <w:ilvl w:val="0"/>
          <w:numId w:val="41"/>
        </w:numPr>
        <w:shd w:val="clear" w:color="auto" w:fill="FFFFFF"/>
        <w:tabs>
          <w:tab w:val="left" w:pos="1134"/>
        </w:tabs>
        <w:spacing w:after="0" w:line="360" w:lineRule="auto"/>
        <w:ind w:left="0" w:firstLine="709"/>
        <w:contextualSpacing/>
        <w:jc w:val="center"/>
        <w:rPr>
          <w:rFonts w:ascii="Times New Roman" w:eastAsia="Calibri" w:hAnsi="Times New Roman" w:cs="Times New Roman"/>
          <w:iCs/>
          <w:sz w:val="28"/>
          <w:szCs w:val="28"/>
          <w:lang w:val="uk-UA"/>
        </w:rPr>
      </w:pPr>
      <w:r w:rsidRPr="00DE03CD">
        <w:rPr>
          <w:rFonts w:ascii="Times New Roman" w:eastAsia="Calibri" w:hAnsi="Times New Roman" w:cs="Times New Roman"/>
          <w:iCs/>
          <w:sz w:val="28"/>
          <w:szCs w:val="28"/>
          <w:lang w:val="uk-UA"/>
        </w:rPr>
        <w:t xml:space="preserve">В якій бік зміститься рівновага при підвищенні тиску в реакції </w:t>
      </w:r>
      <w:r w:rsidRPr="00DE03CD">
        <w:rPr>
          <w:rFonts w:ascii="Times New Roman" w:eastAsia="Calibri" w:hAnsi="Times New Roman" w:cs="Times New Roman"/>
          <w:iCs/>
          <w:sz w:val="28"/>
          <w:szCs w:val="28"/>
          <w:lang w:val="uk-UA"/>
        </w:rPr>
        <w:br/>
      </w:r>
      <w:r w:rsidRPr="00DE03CD">
        <w:rPr>
          <w:rFonts w:ascii="Times New Roman" w:eastAsia="Calibri" w:hAnsi="Times New Roman" w:cs="Times New Roman"/>
          <w:b/>
          <w:iCs/>
          <w:sz w:val="28"/>
          <w:szCs w:val="28"/>
          <w:lang w:val="en-US"/>
        </w:rPr>
        <w:t>N</w:t>
      </w:r>
      <w:r w:rsidRPr="00DE03CD">
        <w:rPr>
          <w:rFonts w:ascii="Times New Roman" w:eastAsia="Calibri" w:hAnsi="Times New Roman" w:cs="Times New Roman"/>
          <w:b/>
          <w:iCs/>
          <w:sz w:val="28"/>
          <w:szCs w:val="28"/>
          <w:vertAlign w:val="subscript"/>
          <w:lang w:val="uk-UA"/>
        </w:rPr>
        <w:t>2</w:t>
      </w:r>
      <w:r w:rsidRPr="00DE03CD">
        <w:rPr>
          <w:rFonts w:ascii="Times New Roman" w:eastAsia="Calibri" w:hAnsi="Times New Roman" w:cs="Times New Roman"/>
          <w:b/>
          <w:i/>
          <w:iCs/>
          <w:sz w:val="28"/>
          <w:szCs w:val="28"/>
          <w:vertAlign w:val="subscript"/>
          <w:lang w:val="uk-UA"/>
        </w:rPr>
        <w:t>(г)</w:t>
      </w:r>
      <w:r w:rsidRPr="00DE03CD">
        <w:rPr>
          <w:rFonts w:ascii="Times New Roman" w:eastAsia="Calibri" w:hAnsi="Times New Roman" w:cs="Times New Roman"/>
          <w:b/>
          <w:i/>
          <w:iCs/>
          <w:sz w:val="28"/>
          <w:szCs w:val="28"/>
          <w:lang w:val="uk-UA"/>
        </w:rPr>
        <w:t xml:space="preserve"> </w:t>
      </w:r>
      <w:r w:rsidRPr="00DE03CD">
        <w:rPr>
          <w:rFonts w:ascii="Times New Roman" w:eastAsia="Calibri" w:hAnsi="Times New Roman" w:cs="Times New Roman"/>
          <w:b/>
          <w:iCs/>
          <w:sz w:val="28"/>
          <w:szCs w:val="28"/>
          <w:lang w:val="uk-UA"/>
        </w:rPr>
        <w:t xml:space="preserve"> + </w:t>
      </w:r>
      <w:r w:rsidRPr="00DE03CD">
        <w:rPr>
          <w:rFonts w:ascii="Times New Roman" w:eastAsia="Calibri" w:hAnsi="Times New Roman" w:cs="Times New Roman"/>
          <w:b/>
          <w:iCs/>
          <w:sz w:val="28"/>
          <w:szCs w:val="28"/>
          <w:lang w:val="en-US"/>
        </w:rPr>
        <w:t>O</w:t>
      </w:r>
      <w:r w:rsidRPr="00DE03CD">
        <w:rPr>
          <w:rFonts w:ascii="Times New Roman" w:eastAsia="Calibri" w:hAnsi="Times New Roman" w:cs="Times New Roman"/>
          <w:b/>
          <w:iCs/>
          <w:sz w:val="28"/>
          <w:szCs w:val="28"/>
          <w:vertAlign w:val="subscript"/>
          <w:lang w:val="uk-UA"/>
        </w:rPr>
        <w:t>2</w:t>
      </w:r>
      <w:r w:rsidRPr="00DE03CD">
        <w:rPr>
          <w:rFonts w:ascii="Times New Roman" w:eastAsia="Calibri" w:hAnsi="Times New Roman" w:cs="Times New Roman"/>
          <w:b/>
          <w:i/>
          <w:iCs/>
          <w:sz w:val="28"/>
          <w:szCs w:val="28"/>
          <w:vertAlign w:val="subscript"/>
          <w:lang w:val="uk-UA"/>
        </w:rPr>
        <w:t>(г)</w:t>
      </w:r>
      <w:r w:rsidRPr="00DE03CD">
        <w:rPr>
          <w:rFonts w:ascii="Times New Roman" w:eastAsia="Calibri" w:hAnsi="Times New Roman" w:cs="Times New Roman"/>
          <w:b/>
          <w:i/>
          <w:iCs/>
          <w:sz w:val="28"/>
          <w:szCs w:val="28"/>
          <w:lang w:val="uk-UA"/>
        </w:rPr>
        <w:t xml:space="preserve"> </w:t>
      </w:r>
      <w:r w:rsidRPr="00DE03CD">
        <w:rPr>
          <w:rFonts w:ascii="Times New Roman" w:eastAsia="Calibri" w:hAnsi="Times New Roman" w:cs="Times New Roman"/>
          <w:b/>
          <w:iCs/>
          <w:sz w:val="28"/>
          <w:szCs w:val="28"/>
          <w:lang w:val="uk-UA"/>
        </w:rPr>
        <w:t xml:space="preserve"> ↔ 2</w:t>
      </w:r>
      <w:r w:rsidRPr="00DE03CD">
        <w:rPr>
          <w:rFonts w:ascii="Times New Roman" w:eastAsia="Calibri" w:hAnsi="Times New Roman" w:cs="Times New Roman"/>
          <w:b/>
          <w:iCs/>
          <w:sz w:val="28"/>
          <w:szCs w:val="28"/>
          <w:lang w:val="en-US"/>
        </w:rPr>
        <w:t>NO</w:t>
      </w:r>
      <w:r w:rsidRPr="00DE03CD">
        <w:rPr>
          <w:rFonts w:ascii="Times New Roman" w:eastAsia="Calibri" w:hAnsi="Times New Roman" w:cs="Times New Roman"/>
          <w:b/>
          <w:i/>
          <w:iCs/>
          <w:sz w:val="28"/>
          <w:szCs w:val="28"/>
          <w:vertAlign w:val="subscript"/>
          <w:lang w:val="uk-UA"/>
        </w:rPr>
        <w:t>(г)</w:t>
      </w:r>
      <w:r w:rsidRPr="00DE03CD">
        <w:rPr>
          <w:rFonts w:ascii="Times New Roman" w:eastAsia="Calibri" w:hAnsi="Times New Roman" w:cs="Times New Roman"/>
          <w:b/>
          <w:i/>
          <w:iCs/>
          <w:sz w:val="28"/>
          <w:szCs w:val="28"/>
          <w:lang w:val="uk-UA"/>
        </w:rPr>
        <w:t xml:space="preserve"> </w:t>
      </w:r>
      <w:r w:rsidRPr="00DE03CD">
        <w:rPr>
          <w:rFonts w:ascii="Times New Roman" w:eastAsia="Calibri" w:hAnsi="Times New Roman" w:cs="Times New Roman"/>
          <w:b/>
          <w:iCs/>
          <w:sz w:val="28"/>
          <w:szCs w:val="28"/>
          <w:lang w:val="uk-UA"/>
        </w:rPr>
        <w:t>?</w:t>
      </w:r>
    </w:p>
    <w:p w14:paraId="128D0E05" w14:textId="77777777" w:rsidR="000F6A4A" w:rsidRPr="00DE03CD" w:rsidRDefault="000F6A4A" w:rsidP="00433CF5">
      <w:pPr>
        <w:numPr>
          <w:ilvl w:val="0"/>
          <w:numId w:val="41"/>
        </w:numPr>
        <w:shd w:val="clear" w:color="auto" w:fill="FFFFFF"/>
        <w:tabs>
          <w:tab w:val="left" w:pos="1134"/>
        </w:tabs>
        <w:spacing w:after="0" w:line="360" w:lineRule="auto"/>
        <w:ind w:left="0" w:firstLine="709"/>
        <w:jc w:val="center"/>
        <w:rPr>
          <w:rFonts w:ascii="Times New Roman" w:eastAsia="Calibri" w:hAnsi="Times New Roman" w:cs="Times New Roman"/>
          <w:b/>
          <w:i/>
          <w:iCs/>
          <w:sz w:val="28"/>
          <w:szCs w:val="28"/>
          <w:lang w:val="uk-UA"/>
        </w:rPr>
      </w:pPr>
      <w:r w:rsidRPr="00DE03CD">
        <w:rPr>
          <w:rFonts w:ascii="Times New Roman" w:eastAsia="Calibri" w:hAnsi="Times New Roman" w:cs="Times New Roman"/>
          <w:iCs/>
          <w:sz w:val="28"/>
          <w:szCs w:val="28"/>
          <w:lang w:val="uk-UA"/>
        </w:rPr>
        <w:t xml:space="preserve">Як вплине зміна тиску на зміщення рівноваги хімічної реакції </w:t>
      </w:r>
      <w:r w:rsidRPr="00DE03CD">
        <w:rPr>
          <w:rFonts w:ascii="Times New Roman" w:eastAsia="Calibri" w:hAnsi="Times New Roman" w:cs="Times New Roman"/>
          <w:iCs/>
          <w:sz w:val="28"/>
          <w:szCs w:val="28"/>
          <w:lang w:val="uk-UA"/>
        </w:rPr>
        <w:br/>
      </w:r>
      <w:r w:rsidRPr="00DE03CD">
        <w:rPr>
          <w:rFonts w:ascii="Times New Roman" w:eastAsia="Calibri" w:hAnsi="Times New Roman" w:cs="Times New Roman"/>
          <w:b/>
          <w:i/>
          <w:iCs/>
          <w:sz w:val="28"/>
          <w:szCs w:val="28"/>
          <w:lang w:val="en-US"/>
        </w:rPr>
        <w:t>CO</w:t>
      </w:r>
      <w:r w:rsidRPr="00DE03CD">
        <w:rPr>
          <w:rFonts w:ascii="Times New Roman" w:eastAsia="Calibri" w:hAnsi="Times New Roman" w:cs="Times New Roman"/>
          <w:b/>
          <w:i/>
          <w:iCs/>
          <w:sz w:val="28"/>
          <w:szCs w:val="28"/>
          <w:vertAlign w:val="subscript"/>
          <w:lang w:val="uk-UA"/>
        </w:rPr>
        <w:t>2</w:t>
      </w:r>
      <w:r w:rsidRPr="00DE03CD">
        <w:rPr>
          <w:rFonts w:ascii="Times New Roman" w:eastAsia="Calibri" w:hAnsi="Times New Roman" w:cs="Times New Roman"/>
          <w:b/>
          <w:i/>
          <w:iCs/>
          <w:sz w:val="28"/>
          <w:szCs w:val="28"/>
          <w:lang w:val="uk-UA"/>
        </w:rPr>
        <w:t xml:space="preserve"> + </w:t>
      </w:r>
      <w:r w:rsidRPr="00DE03CD">
        <w:rPr>
          <w:rFonts w:ascii="Times New Roman" w:eastAsia="Calibri" w:hAnsi="Times New Roman" w:cs="Times New Roman"/>
          <w:b/>
          <w:i/>
          <w:iCs/>
          <w:sz w:val="28"/>
          <w:szCs w:val="28"/>
          <w:lang w:val="en-US"/>
        </w:rPr>
        <w:t>H</w:t>
      </w:r>
      <w:r w:rsidRPr="00DE03CD">
        <w:rPr>
          <w:rFonts w:ascii="Times New Roman" w:eastAsia="Calibri" w:hAnsi="Times New Roman" w:cs="Times New Roman"/>
          <w:b/>
          <w:i/>
          <w:iCs/>
          <w:sz w:val="28"/>
          <w:szCs w:val="28"/>
          <w:vertAlign w:val="subscript"/>
          <w:lang w:val="uk-UA"/>
        </w:rPr>
        <w:t>2</w:t>
      </w:r>
      <w:r w:rsidRPr="00DE03CD">
        <w:rPr>
          <w:rFonts w:ascii="Times New Roman" w:eastAsia="Calibri" w:hAnsi="Times New Roman" w:cs="Times New Roman"/>
          <w:b/>
          <w:i/>
          <w:iCs/>
          <w:sz w:val="28"/>
          <w:szCs w:val="28"/>
          <w:lang w:val="uk-UA"/>
        </w:rPr>
        <w:t xml:space="preserve"> ↔ </w:t>
      </w:r>
      <w:r w:rsidRPr="00DE03CD">
        <w:rPr>
          <w:rFonts w:ascii="Times New Roman" w:eastAsia="Calibri" w:hAnsi="Times New Roman" w:cs="Times New Roman"/>
          <w:b/>
          <w:i/>
          <w:iCs/>
          <w:sz w:val="28"/>
          <w:szCs w:val="28"/>
          <w:lang w:val="en-US"/>
        </w:rPr>
        <w:t>CO</w:t>
      </w:r>
      <w:r w:rsidRPr="00DE03CD">
        <w:rPr>
          <w:rFonts w:ascii="Times New Roman" w:eastAsia="Calibri" w:hAnsi="Times New Roman" w:cs="Times New Roman"/>
          <w:b/>
          <w:i/>
          <w:iCs/>
          <w:sz w:val="28"/>
          <w:szCs w:val="28"/>
          <w:lang w:val="uk-UA"/>
        </w:rPr>
        <w:t xml:space="preserve"> + </w:t>
      </w:r>
      <w:r w:rsidRPr="00DE03CD">
        <w:rPr>
          <w:rFonts w:ascii="Times New Roman" w:eastAsia="Calibri" w:hAnsi="Times New Roman" w:cs="Times New Roman"/>
          <w:b/>
          <w:i/>
          <w:iCs/>
          <w:sz w:val="28"/>
          <w:szCs w:val="28"/>
          <w:lang w:val="en-US"/>
        </w:rPr>
        <w:t>H</w:t>
      </w:r>
      <w:r w:rsidRPr="00DE03CD">
        <w:rPr>
          <w:rFonts w:ascii="Times New Roman" w:eastAsia="Calibri" w:hAnsi="Times New Roman" w:cs="Times New Roman"/>
          <w:b/>
          <w:i/>
          <w:iCs/>
          <w:sz w:val="28"/>
          <w:szCs w:val="28"/>
          <w:vertAlign w:val="subscript"/>
          <w:lang w:val="uk-UA"/>
        </w:rPr>
        <w:t>2</w:t>
      </w:r>
      <w:r w:rsidRPr="00DE03CD">
        <w:rPr>
          <w:rFonts w:ascii="Times New Roman" w:eastAsia="Calibri" w:hAnsi="Times New Roman" w:cs="Times New Roman"/>
          <w:b/>
          <w:i/>
          <w:iCs/>
          <w:sz w:val="28"/>
          <w:szCs w:val="28"/>
          <w:lang w:val="en-US"/>
        </w:rPr>
        <w:t>O</w:t>
      </w:r>
      <w:r w:rsidRPr="00DE03CD">
        <w:rPr>
          <w:rFonts w:ascii="Times New Roman" w:eastAsia="Calibri" w:hAnsi="Times New Roman" w:cs="Times New Roman"/>
          <w:b/>
          <w:i/>
          <w:iCs/>
          <w:sz w:val="28"/>
          <w:szCs w:val="28"/>
          <w:lang w:val="uk-UA"/>
        </w:rPr>
        <w:t>?</w:t>
      </w:r>
    </w:p>
    <w:p w14:paraId="485F8000" w14:textId="77777777" w:rsidR="000F6A4A" w:rsidRPr="00DE03CD" w:rsidRDefault="000F6A4A" w:rsidP="00433CF5">
      <w:pPr>
        <w:numPr>
          <w:ilvl w:val="0"/>
          <w:numId w:val="40"/>
        </w:numPr>
        <w:shd w:val="clear" w:color="auto" w:fill="FFFFFF"/>
        <w:tabs>
          <w:tab w:val="left" w:pos="1134"/>
        </w:tabs>
        <w:spacing w:after="0" w:line="360" w:lineRule="auto"/>
        <w:ind w:left="0" w:firstLine="709"/>
        <w:jc w:val="center"/>
        <w:rPr>
          <w:rFonts w:ascii="Times New Roman" w:eastAsia="Calibri" w:hAnsi="Times New Roman" w:cs="Times New Roman"/>
          <w:b/>
          <w:i/>
          <w:iCs/>
          <w:sz w:val="28"/>
          <w:szCs w:val="28"/>
          <w:lang w:val="uk-UA"/>
        </w:rPr>
      </w:pPr>
      <w:r w:rsidRPr="00DE03CD">
        <w:rPr>
          <w:rFonts w:ascii="Times New Roman" w:eastAsia="Calibri" w:hAnsi="Times New Roman" w:cs="Times New Roman"/>
          <w:iCs/>
          <w:sz w:val="28"/>
          <w:szCs w:val="28"/>
          <w:lang w:val="uk-UA"/>
        </w:rPr>
        <w:t xml:space="preserve">До яких змін рівноваги призведе зниження тиску в реакції </w:t>
      </w:r>
      <w:r w:rsidRPr="00DE03CD">
        <w:rPr>
          <w:rFonts w:ascii="Times New Roman" w:eastAsia="Calibri" w:hAnsi="Times New Roman" w:cs="Times New Roman"/>
          <w:iCs/>
          <w:sz w:val="28"/>
          <w:szCs w:val="28"/>
          <w:lang w:val="uk-UA"/>
        </w:rPr>
        <w:br/>
      </w:r>
      <w:r w:rsidRPr="00DE03CD">
        <w:rPr>
          <w:rFonts w:ascii="Times New Roman" w:eastAsia="Calibri" w:hAnsi="Times New Roman" w:cs="Times New Roman"/>
          <w:b/>
          <w:i/>
          <w:color w:val="000000"/>
          <w:sz w:val="28"/>
          <w:szCs w:val="28"/>
          <w:lang w:val="uk-UA" w:eastAsia="ru-RU"/>
        </w:rPr>
        <w:t>СaCO</w:t>
      </w:r>
      <w:r w:rsidRPr="00DE03CD">
        <w:rPr>
          <w:rFonts w:ascii="Times New Roman" w:eastAsia="Calibri" w:hAnsi="Times New Roman" w:cs="Times New Roman"/>
          <w:b/>
          <w:i/>
          <w:color w:val="000000"/>
          <w:sz w:val="28"/>
          <w:szCs w:val="28"/>
          <w:vertAlign w:val="subscript"/>
          <w:lang w:val="uk-UA" w:eastAsia="ru-RU"/>
        </w:rPr>
        <w:t>3</w:t>
      </w:r>
      <w:r w:rsidRPr="00DE03CD">
        <w:rPr>
          <w:rFonts w:ascii="Times New Roman" w:eastAsia="Calibri" w:hAnsi="Times New Roman" w:cs="Times New Roman"/>
          <w:b/>
          <w:i/>
          <w:color w:val="000000"/>
          <w:sz w:val="28"/>
          <w:szCs w:val="28"/>
          <w:lang w:val="uk-UA" w:eastAsia="ru-RU"/>
        </w:rPr>
        <w:t xml:space="preserve"> </w:t>
      </w:r>
      <w:r w:rsidRPr="00DE03CD">
        <w:rPr>
          <w:rFonts w:ascii="Arial" w:eastAsia="Calibri" w:hAnsi="Arial" w:cs="Arial"/>
          <w:b/>
          <w:i/>
          <w:color w:val="000000"/>
          <w:sz w:val="28"/>
          <w:szCs w:val="28"/>
          <w:lang w:val="uk-UA" w:eastAsia="ru-RU"/>
        </w:rPr>
        <w:t>↔</w:t>
      </w:r>
      <w:r w:rsidRPr="00DE03CD">
        <w:rPr>
          <w:rFonts w:ascii="Times New Roman" w:eastAsia="Calibri" w:hAnsi="Times New Roman" w:cs="Times New Roman"/>
          <w:b/>
          <w:i/>
          <w:color w:val="000000"/>
          <w:sz w:val="28"/>
          <w:szCs w:val="28"/>
          <w:lang w:val="uk-UA" w:eastAsia="ru-RU"/>
        </w:rPr>
        <w:t xml:space="preserve"> </w:t>
      </w:r>
      <w:r w:rsidRPr="00DE03CD">
        <w:rPr>
          <w:rFonts w:ascii="Times New Roman" w:eastAsia="Calibri" w:hAnsi="Times New Roman" w:cs="Times New Roman"/>
          <w:b/>
          <w:i/>
          <w:color w:val="000000"/>
          <w:sz w:val="28"/>
          <w:szCs w:val="28"/>
          <w:lang w:val="en-US" w:eastAsia="ru-RU"/>
        </w:rPr>
        <w:t>CaO</w:t>
      </w:r>
      <w:r w:rsidRPr="00DE03CD">
        <w:rPr>
          <w:rFonts w:ascii="Times New Roman" w:eastAsia="Calibri" w:hAnsi="Times New Roman" w:cs="Times New Roman"/>
          <w:b/>
          <w:i/>
          <w:color w:val="000000"/>
          <w:sz w:val="28"/>
          <w:szCs w:val="28"/>
          <w:lang w:val="uk-UA" w:eastAsia="ru-RU"/>
        </w:rPr>
        <w:t xml:space="preserve"> + </w:t>
      </w:r>
      <w:r w:rsidRPr="00DE03CD">
        <w:rPr>
          <w:rFonts w:ascii="Times New Roman" w:eastAsia="Calibri" w:hAnsi="Times New Roman" w:cs="Times New Roman"/>
          <w:b/>
          <w:i/>
          <w:color w:val="000000"/>
          <w:sz w:val="28"/>
          <w:szCs w:val="28"/>
          <w:lang w:val="en-US" w:eastAsia="ru-RU"/>
        </w:rPr>
        <w:t>CO</w:t>
      </w:r>
      <w:r w:rsidRPr="00DE03CD">
        <w:rPr>
          <w:rFonts w:ascii="Times New Roman" w:eastAsia="Calibri" w:hAnsi="Times New Roman" w:cs="Times New Roman"/>
          <w:b/>
          <w:i/>
          <w:color w:val="000000"/>
          <w:sz w:val="28"/>
          <w:szCs w:val="28"/>
          <w:vertAlign w:val="subscript"/>
          <w:lang w:val="uk-UA" w:eastAsia="ru-RU"/>
        </w:rPr>
        <w:t>2</w:t>
      </w:r>
    </w:p>
    <w:p w14:paraId="12BE63F5" w14:textId="77777777" w:rsidR="000F6A4A" w:rsidRPr="00DE03CD" w:rsidRDefault="000F6A4A" w:rsidP="00433CF5">
      <w:pPr>
        <w:shd w:val="clear" w:color="auto" w:fill="FFFFFF"/>
        <w:tabs>
          <w:tab w:val="left" w:pos="1134"/>
        </w:tabs>
        <w:spacing w:after="0" w:line="360" w:lineRule="auto"/>
        <w:ind w:firstLine="567"/>
        <w:jc w:val="both"/>
        <w:rPr>
          <w:rFonts w:ascii="Times New Roman" w:eastAsia="Calibri" w:hAnsi="Times New Roman" w:cs="Times New Roman"/>
          <w:iCs/>
          <w:sz w:val="28"/>
          <w:szCs w:val="28"/>
          <w:lang w:val="uk-UA"/>
        </w:rPr>
      </w:pPr>
      <w:r w:rsidRPr="00DE03CD">
        <w:rPr>
          <w:rFonts w:ascii="Times New Roman" w:eastAsia="Calibri" w:hAnsi="Times New Roman" w:cs="Times New Roman"/>
          <w:iCs/>
          <w:sz w:val="28"/>
          <w:szCs w:val="28"/>
          <w:lang w:val="uk-UA"/>
        </w:rPr>
        <w:t>Учні працюють в групах за методичним прийомом «мозковий штурм» протягом 5-7 хв., після цього один учень з групи представляє результати роботи всім учням класу. Відбувається фронтальне обговорення.</w:t>
      </w:r>
    </w:p>
    <w:p w14:paraId="2D0D6D52" w14:textId="77777777" w:rsidR="000F6A4A" w:rsidRPr="00DE03CD" w:rsidRDefault="000F6A4A" w:rsidP="000F6A4A">
      <w:pPr>
        <w:shd w:val="clear" w:color="auto" w:fill="FFFFFF"/>
        <w:spacing w:after="0" w:line="360" w:lineRule="auto"/>
        <w:ind w:firstLine="720"/>
        <w:contextualSpacing/>
        <w:jc w:val="both"/>
        <w:rPr>
          <w:rFonts w:ascii="Times New Roman" w:eastAsia="Times New Roman" w:hAnsi="Times New Roman" w:cs="Times New Roman"/>
          <w:color w:val="000000"/>
          <w:sz w:val="28"/>
          <w:szCs w:val="28"/>
          <w:lang w:val="uk-UA" w:eastAsia="ru-RU"/>
        </w:rPr>
      </w:pPr>
    </w:p>
    <w:p w14:paraId="0CA42CA1" w14:textId="20FA8FBE" w:rsidR="007A1A88" w:rsidRPr="00DE03CD" w:rsidRDefault="00C628C0" w:rsidP="00AE449D">
      <w:pPr>
        <w:spacing w:after="0" w:line="360" w:lineRule="auto"/>
        <w:jc w:val="center"/>
        <w:rPr>
          <w:rFonts w:ascii="Times New Roman" w:hAnsi="Times New Roman"/>
          <w:sz w:val="28"/>
          <w:szCs w:val="28"/>
          <w:lang w:val="uk-UA"/>
        </w:rPr>
      </w:pPr>
      <w:r w:rsidRPr="00DE03CD">
        <w:rPr>
          <w:rFonts w:ascii="Times New Roman" w:hAnsi="Times New Roman"/>
          <w:sz w:val="28"/>
          <w:szCs w:val="28"/>
          <w:lang w:val="uk-UA"/>
        </w:rPr>
        <w:br w:type="page"/>
      </w:r>
    </w:p>
    <w:p w14:paraId="23964155" w14:textId="77777777" w:rsidR="007A1A88" w:rsidRPr="00DE03CD" w:rsidRDefault="007A1A88" w:rsidP="007A1A88">
      <w:pPr>
        <w:spacing w:after="0" w:line="240" w:lineRule="auto"/>
        <w:jc w:val="center"/>
        <w:rPr>
          <w:rFonts w:ascii="Times New Roman" w:eastAsia="Times New Roman" w:hAnsi="Times New Roman" w:cs="Times New Roman"/>
          <w:sz w:val="28"/>
          <w:szCs w:val="28"/>
          <w:lang w:val="uk-UA" w:eastAsia="ru-RU"/>
        </w:rPr>
      </w:pPr>
      <w:r w:rsidRPr="00DE03CD">
        <w:rPr>
          <w:rFonts w:ascii="Times New Roman" w:eastAsia="Times New Roman" w:hAnsi="Times New Roman" w:cs="Times New Roman"/>
          <w:b/>
          <w:sz w:val="28"/>
          <w:szCs w:val="28"/>
          <w:lang w:val="uk-UA" w:eastAsia="ru-RU"/>
        </w:rPr>
        <w:lastRenderedPageBreak/>
        <w:t>Декларація</w:t>
      </w:r>
    </w:p>
    <w:p w14:paraId="565527E1" w14:textId="77777777" w:rsidR="007A1A88" w:rsidRPr="00DE03CD" w:rsidRDefault="007A1A88" w:rsidP="007A1A88">
      <w:pPr>
        <w:spacing w:after="0" w:line="240" w:lineRule="auto"/>
        <w:jc w:val="center"/>
        <w:rPr>
          <w:rFonts w:ascii="Times New Roman" w:eastAsia="Times New Roman" w:hAnsi="Times New Roman" w:cs="Times New Roman"/>
          <w:b/>
          <w:sz w:val="28"/>
          <w:szCs w:val="28"/>
          <w:lang w:val="uk-UA" w:eastAsia="ru-RU"/>
        </w:rPr>
      </w:pPr>
      <w:r w:rsidRPr="00DE03CD">
        <w:rPr>
          <w:rFonts w:ascii="Times New Roman" w:eastAsia="Times New Roman" w:hAnsi="Times New Roman" w:cs="Times New Roman"/>
          <w:b/>
          <w:sz w:val="28"/>
          <w:szCs w:val="28"/>
          <w:lang w:val="uk-UA" w:eastAsia="ru-RU"/>
        </w:rPr>
        <w:t>академічної доброчесності</w:t>
      </w:r>
    </w:p>
    <w:p w14:paraId="1BE7BFF4" w14:textId="77777777" w:rsidR="007A1A88" w:rsidRPr="00DE03CD" w:rsidRDefault="007A1A88" w:rsidP="007A1A88">
      <w:pPr>
        <w:spacing w:after="0" w:line="240" w:lineRule="auto"/>
        <w:jc w:val="center"/>
        <w:rPr>
          <w:rFonts w:ascii="Times New Roman" w:eastAsia="Times New Roman" w:hAnsi="Times New Roman" w:cs="Times New Roman"/>
          <w:b/>
          <w:sz w:val="28"/>
          <w:szCs w:val="28"/>
          <w:lang w:val="uk-UA" w:eastAsia="ru-RU"/>
        </w:rPr>
      </w:pPr>
      <w:r w:rsidRPr="00DE03CD">
        <w:rPr>
          <w:rFonts w:ascii="Times New Roman" w:eastAsia="Times New Roman" w:hAnsi="Times New Roman" w:cs="Times New Roman"/>
          <w:b/>
          <w:sz w:val="28"/>
          <w:szCs w:val="28"/>
          <w:lang w:val="uk-UA" w:eastAsia="ru-RU"/>
        </w:rPr>
        <w:t>здобувача ступеня вищої освіти ЗНУ</w:t>
      </w:r>
    </w:p>
    <w:p w14:paraId="24BBA59F" w14:textId="77777777" w:rsidR="007A1A88" w:rsidRPr="00DE03CD" w:rsidRDefault="007A1A88" w:rsidP="007A1A88">
      <w:pPr>
        <w:spacing w:after="0" w:line="240" w:lineRule="auto"/>
        <w:jc w:val="center"/>
        <w:rPr>
          <w:rFonts w:ascii="Times New Roman" w:eastAsia="Times New Roman" w:hAnsi="Times New Roman" w:cs="Times New Roman"/>
          <w:sz w:val="28"/>
          <w:szCs w:val="28"/>
          <w:lang w:val="uk-UA" w:eastAsia="ru-RU"/>
        </w:rPr>
      </w:pPr>
    </w:p>
    <w:p w14:paraId="4DCD7E28" w14:textId="77777777" w:rsidR="007A1A88" w:rsidRPr="00DE03CD" w:rsidRDefault="007A1A88" w:rsidP="007A1A88">
      <w:pPr>
        <w:spacing w:after="0" w:line="240" w:lineRule="auto"/>
        <w:jc w:val="center"/>
        <w:rPr>
          <w:rFonts w:ascii="Times New Roman" w:eastAsia="Times New Roman" w:hAnsi="Times New Roman" w:cs="Times New Roman"/>
          <w:sz w:val="28"/>
          <w:szCs w:val="28"/>
          <w:lang w:val="uk-UA" w:eastAsia="ru-RU"/>
        </w:rPr>
      </w:pPr>
    </w:p>
    <w:p w14:paraId="5F6DA39D" w14:textId="001ADEBD" w:rsidR="007A1A88" w:rsidRPr="00DE03CD" w:rsidRDefault="007A1A88" w:rsidP="007A1A88">
      <w:pPr>
        <w:spacing w:after="0" w:line="240" w:lineRule="auto"/>
        <w:ind w:firstLine="709"/>
        <w:jc w:val="both"/>
        <w:rPr>
          <w:rFonts w:ascii="Times New Roman" w:eastAsia="Times New Roman" w:hAnsi="Times New Roman" w:cs="Times New Roman"/>
          <w:sz w:val="28"/>
          <w:szCs w:val="28"/>
          <w:lang w:val="uk-UA" w:eastAsia="ru-RU"/>
        </w:rPr>
      </w:pPr>
      <w:r w:rsidRPr="00DE03CD">
        <w:rPr>
          <w:rFonts w:ascii="Times New Roman" w:eastAsia="Times New Roman" w:hAnsi="Times New Roman" w:cs="Times New Roman"/>
          <w:sz w:val="28"/>
          <w:szCs w:val="28"/>
          <w:lang w:val="uk-UA" w:eastAsia="ru-RU"/>
        </w:rPr>
        <w:t xml:space="preserve">Я, Гаврилішин Євген Євгенович, студент 2 курсу магістратури, денної форми навчання, біологічного факультету, спеціальності 102 Хімія, освітньої програми Хімія, адреса електронної пошти </w:t>
      </w:r>
      <w:r w:rsidRPr="00DE03CD">
        <w:rPr>
          <w:rFonts w:ascii="Times New Roman" w:eastAsia="Times New Roman" w:hAnsi="Times New Roman" w:cs="Times New Roman"/>
          <w:sz w:val="28"/>
          <w:szCs w:val="28"/>
          <w:lang w:val="en-US" w:eastAsia="ru-RU"/>
        </w:rPr>
        <w:t>joy</w:t>
      </w:r>
      <w:r w:rsidRPr="00DE03CD">
        <w:rPr>
          <w:rFonts w:ascii="Times New Roman" w:eastAsia="Times New Roman" w:hAnsi="Times New Roman" w:cs="Times New Roman"/>
          <w:sz w:val="28"/>
          <w:szCs w:val="28"/>
          <w:lang w:val="uk-UA" w:eastAsia="ru-RU"/>
        </w:rPr>
        <w:t>969241@</w:t>
      </w:r>
      <w:r w:rsidRPr="00DE03CD">
        <w:rPr>
          <w:rFonts w:ascii="Times New Roman" w:eastAsia="Times New Roman" w:hAnsi="Times New Roman" w:cs="Times New Roman"/>
          <w:sz w:val="28"/>
          <w:szCs w:val="28"/>
          <w:lang w:val="en-US" w:eastAsia="ru-RU"/>
        </w:rPr>
        <w:t>gmail</w:t>
      </w:r>
      <w:r w:rsidRPr="00DE03CD">
        <w:rPr>
          <w:rFonts w:ascii="Times New Roman" w:eastAsia="Times New Roman" w:hAnsi="Times New Roman" w:cs="Times New Roman"/>
          <w:sz w:val="28"/>
          <w:szCs w:val="28"/>
          <w:lang w:val="uk-UA" w:eastAsia="ru-RU"/>
        </w:rPr>
        <w:t>.</w:t>
      </w:r>
      <w:r w:rsidRPr="00DE03CD">
        <w:rPr>
          <w:rFonts w:ascii="Times New Roman" w:eastAsia="Times New Roman" w:hAnsi="Times New Roman" w:cs="Times New Roman"/>
          <w:sz w:val="28"/>
          <w:szCs w:val="28"/>
          <w:lang w:val="en-US" w:eastAsia="ru-RU"/>
        </w:rPr>
        <w:t>com</w:t>
      </w:r>
      <w:r w:rsidRPr="00DE03CD">
        <w:rPr>
          <w:rFonts w:ascii="Times New Roman" w:eastAsia="Times New Roman" w:hAnsi="Times New Roman" w:cs="Times New Roman"/>
          <w:sz w:val="28"/>
          <w:szCs w:val="28"/>
          <w:lang w:val="uk-UA" w:eastAsia="ru-RU"/>
        </w:rPr>
        <w:t>.</w:t>
      </w:r>
    </w:p>
    <w:p w14:paraId="0C2AAB22" w14:textId="77777777" w:rsidR="007A1A88" w:rsidRPr="00DE03CD" w:rsidRDefault="007A1A88" w:rsidP="007A1A88">
      <w:pPr>
        <w:spacing w:after="0" w:line="240" w:lineRule="auto"/>
        <w:ind w:firstLine="709"/>
        <w:jc w:val="both"/>
        <w:rPr>
          <w:rFonts w:ascii="Times New Roman" w:eastAsia="Times New Roman" w:hAnsi="Times New Roman" w:cs="Times New Roman"/>
          <w:sz w:val="28"/>
          <w:szCs w:val="28"/>
          <w:lang w:val="uk-UA" w:eastAsia="ru-RU"/>
        </w:rPr>
      </w:pPr>
    </w:p>
    <w:p w14:paraId="5BF3FCCF" w14:textId="3B648529" w:rsidR="007A1A88" w:rsidRPr="00DE03CD" w:rsidRDefault="007A1A88" w:rsidP="007A1A88">
      <w:pPr>
        <w:spacing w:after="0" w:line="240" w:lineRule="auto"/>
        <w:ind w:firstLine="709"/>
        <w:jc w:val="both"/>
        <w:rPr>
          <w:rFonts w:ascii="Times New Roman" w:eastAsia="Times New Roman" w:hAnsi="Times New Roman" w:cs="Times New Roman"/>
          <w:sz w:val="28"/>
          <w:szCs w:val="28"/>
          <w:lang w:val="uk-UA" w:eastAsia="ru-RU"/>
        </w:rPr>
      </w:pPr>
      <w:r w:rsidRPr="00DE03CD">
        <w:rPr>
          <w:rFonts w:ascii="Times New Roman" w:eastAsia="Times New Roman" w:hAnsi="Times New Roman" w:cs="Times New Roman"/>
          <w:sz w:val="28"/>
          <w:szCs w:val="28"/>
          <w:lang w:val="uk-UA" w:eastAsia="ru-RU"/>
        </w:rPr>
        <w:t>− підтверджую, що написана мною кваліфікаційна робота на тему «Впровадження кейс-технології в навчання хімії в закладах загальної середньої та вищої освіти» відповідає вимогам академічної доброчесності та не містить порушень, що визначені у ст. 42 Закону України «Про освіту», зі змістом яких</w:t>
      </w:r>
      <w:r w:rsidR="00662F93" w:rsidRPr="00DE03CD">
        <w:rPr>
          <w:rFonts w:ascii="Times New Roman" w:eastAsia="Times New Roman" w:hAnsi="Times New Roman" w:cs="Times New Roman"/>
          <w:sz w:val="28"/>
          <w:szCs w:val="28"/>
          <w:lang w:val="uk-UA" w:eastAsia="ru-RU"/>
        </w:rPr>
        <w:t xml:space="preserve"> я</w:t>
      </w:r>
      <w:r w:rsidRPr="00DE03CD">
        <w:rPr>
          <w:rFonts w:ascii="Times New Roman" w:eastAsia="Times New Roman" w:hAnsi="Times New Roman" w:cs="Times New Roman"/>
          <w:sz w:val="28"/>
          <w:szCs w:val="28"/>
          <w:lang w:val="uk-UA" w:eastAsia="ru-RU"/>
        </w:rPr>
        <w:t xml:space="preserve"> ознайомлен</w:t>
      </w:r>
      <w:r w:rsidR="00662F93" w:rsidRPr="00DE03CD">
        <w:rPr>
          <w:rFonts w:ascii="Times New Roman" w:eastAsia="Times New Roman" w:hAnsi="Times New Roman" w:cs="Times New Roman"/>
          <w:sz w:val="28"/>
          <w:szCs w:val="28"/>
          <w:lang w:val="uk-UA" w:eastAsia="ru-RU"/>
        </w:rPr>
        <w:t>ий</w:t>
      </w:r>
      <w:r w:rsidRPr="00DE03CD">
        <w:rPr>
          <w:rFonts w:ascii="Times New Roman" w:eastAsia="Times New Roman" w:hAnsi="Times New Roman" w:cs="Times New Roman"/>
          <w:sz w:val="28"/>
          <w:szCs w:val="28"/>
          <w:lang w:val="uk-UA" w:eastAsia="ru-RU"/>
        </w:rPr>
        <w:t>;</w:t>
      </w:r>
    </w:p>
    <w:p w14:paraId="3A3679A6" w14:textId="77777777" w:rsidR="007A1A88" w:rsidRPr="00DE03CD" w:rsidRDefault="007A1A88" w:rsidP="007A1A88">
      <w:pPr>
        <w:spacing w:after="0" w:line="240" w:lineRule="auto"/>
        <w:ind w:firstLine="709"/>
        <w:contextualSpacing/>
        <w:jc w:val="both"/>
        <w:rPr>
          <w:rFonts w:ascii="Times New Roman" w:eastAsia="Times New Roman" w:hAnsi="Times New Roman" w:cs="Times New Roman"/>
          <w:sz w:val="28"/>
          <w:szCs w:val="28"/>
          <w:lang w:val="uk-UA" w:eastAsia="ru-RU"/>
        </w:rPr>
      </w:pPr>
      <w:r w:rsidRPr="00DE03CD">
        <w:rPr>
          <w:rFonts w:ascii="Times New Roman" w:eastAsia="Times New Roman" w:hAnsi="Times New Roman" w:cs="Times New Roman"/>
          <w:sz w:val="28"/>
          <w:szCs w:val="28"/>
          <w:lang w:val="uk-UA" w:eastAsia="ru-RU"/>
        </w:rPr>
        <w:t xml:space="preserve">− заявляю, що надана мною для перевірки електронна версія роботи </w:t>
      </w:r>
      <w:r w:rsidRPr="00DE03CD">
        <w:rPr>
          <w:rFonts w:ascii="Times New Roman" w:eastAsia="Times New Roman" w:hAnsi="Times New Roman" w:cs="Times New Roman"/>
          <w:sz w:val="28"/>
          <w:szCs w:val="28"/>
          <w:lang w:val="uk-UA" w:eastAsia="ru-RU"/>
        </w:rPr>
        <w:br/>
        <w:t>є ідентичною її друкованій версії;</w:t>
      </w:r>
    </w:p>
    <w:p w14:paraId="56E5B716" w14:textId="35CE0DDE" w:rsidR="007A1A88" w:rsidRPr="00DE03CD" w:rsidRDefault="007A1A88" w:rsidP="007A1A88">
      <w:pPr>
        <w:tabs>
          <w:tab w:val="left" w:pos="284"/>
          <w:tab w:val="left" w:pos="993"/>
        </w:tabs>
        <w:spacing w:after="0" w:line="240" w:lineRule="auto"/>
        <w:jc w:val="both"/>
        <w:rPr>
          <w:rFonts w:ascii="Times New Roman" w:eastAsia="Times New Roman" w:hAnsi="Times New Roman" w:cs="Times New Roman"/>
          <w:sz w:val="28"/>
          <w:szCs w:val="28"/>
          <w:lang w:val="uk-UA" w:eastAsia="ru-RU"/>
        </w:rPr>
      </w:pPr>
      <w:r w:rsidRPr="00DE03CD">
        <w:rPr>
          <w:rFonts w:ascii="Times New Roman" w:eastAsia="Times New Roman" w:hAnsi="Times New Roman" w:cs="Times New Roman"/>
          <w:sz w:val="28"/>
          <w:szCs w:val="28"/>
          <w:lang w:val="uk-UA" w:eastAsia="ru-RU"/>
        </w:rPr>
        <w:tab/>
      </w:r>
      <w:r w:rsidRPr="00DE03CD">
        <w:rPr>
          <w:rFonts w:ascii="Times New Roman" w:eastAsia="Times New Roman" w:hAnsi="Times New Roman" w:cs="Times New Roman"/>
          <w:sz w:val="28"/>
          <w:szCs w:val="28"/>
          <w:lang w:eastAsia="ru-RU"/>
        </w:rPr>
        <w:t xml:space="preserve">     </w:t>
      </w:r>
      <w:r w:rsidRPr="00DE03CD">
        <w:rPr>
          <w:rFonts w:ascii="Times New Roman" w:eastAsia="Times New Roman" w:hAnsi="Times New Roman" w:cs="Times New Roman"/>
          <w:sz w:val="28"/>
          <w:szCs w:val="28"/>
          <w:lang w:val="uk-UA" w:eastAsia="ru-RU"/>
        </w:rPr>
        <w:t>−</w:t>
      </w:r>
      <w:r w:rsidRPr="00DE03CD">
        <w:rPr>
          <w:rFonts w:ascii="Times New Roman" w:eastAsia="Times New Roman" w:hAnsi="Times New Roman" w:cs="Times New Roman"/>
          <w:sz w:val="28"/>
          <w:szCs w:val="28"/>
          <w:lang w:eastAsia="ru-RU"/>
        </w:rPr>
        <w:t xml:space="preserve"> </w:t>
      </w:r>
      <w:r w:rsidRPr="00DE03CD">
        <w:rPr>
          <w:rFonts w:ascii="Times New Roman" w:eastAsia="Times New Roman" w:hAnsi="Times New Roman" w:cs="Times New Roman"/>
          <w:sz w:val="28"/>
          <w:szCs w:val="28"/>
          <w:lang w:val="uk-UA" w:eastAsia="ru-RU"/>
        </w:rPr>
        <w:t>згод</w:t>
      </w:r>
      <w:r w:rsidR="00662F93" w:rsidRPr="00DE03CD">
        <w:rPr>
          <w:rFonts w:ascii="Times New Roman" w:eastAsia="Times New Roman" w:hAnsi="Times New Roman" w:cs="Times New Roman"/>
          <w:sz w:val="28"/>
          <w:szCs w:val="28"/>
          <w:lang w:val="uk-UA" w:eastAsia="ru-RU"/>
        </w:rPr>
        <w:t>ен</w:t>
      </w:r>
      <w:r w:rsidRPr="00DE03CD">
        <w:rPr>
          <w:rFonts w:ascii="Times New Roman" w:eastAsia="Times New Roman" w:hAnsi="Times New Roman" w:cs="Times New Roman"/>
          <w:sz w:val="28"/>
          <w:szCs w:val="28"/>
          <w:lang w:val="uk-UA" w:eastAsia="ru-RU"/>
        </w:rPr>
        <w:t xml:space="preserve">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14:paraId="45ADA268" w14:textId="77777777" w:rsidR="007A1A88" w:rsidRPr="00DE03CD" w:rsidRDefault="007A1A88" w:rsidP="007A1A88">
      <w:pPr>
        <w:spacing w:after="0" w:line="240" w:lineRule="auto"/>
        <w:rPr>
          <w:rFonts w:ascii="Times New Roman" w:eastAsia="Times New Roman" w:hAnsi="Times New Roman" w:cs="Times New Roman"/>
          <w:sz w:val="28"/>
          <w:szCs w:val="28"/>
          <w:lang w:val="uk-UA" w:eastAsia="ru-RU"/>
        </w:rPr>
      </w:pPr>
    </w:p>
    <w:p w14:paraId="313C3A56" w14:textId="77777777" w:rsidR="007A1A88" w:rsidRPr="00DE03CD" w:rsidRDefault="007A1A88" w:rsidP="007A1A88">
      <w:pPr>
        <w:spacing w:after="0" w:line="240" w:lineRule="auto"/>
        <w:rPr>
          <w:rFonts w:ascii="Times New Roman" w:eastAsia="Times New Roman" w:hAnsi="Times New Roman" w:cs="Times New Roman"/>
          <w:sz w:val="28"/>
          <w:szCs w:val="28"/>
          <w:lang w:val="uk-UA" w:eastAsia="ru-RU"/>
        </w:rPr>
      </w:pPr>
    </w:p>
    <w:p w14:paraId="6E96C4D0" w14:textId="488B848E" w:rsidR="007A1A88" w:rsidRPr="00DE03CD" w:rsidRDefault="007A1A88" w:rsidP="007A1A88">
      <w:pPr>
        <w:spacing w:after="0" w:line="240" w:lineRule="auto"/>
        <w:rPr>
          <w:rFonts w:ascii="Times New Roman" w:eastAsia="Times New Roman" w:hAnsi="Times New Roman" w:cs="Times New Roman"/>
          <w:sz w:val="28"/>
          <w:szCs w:val="28"/>
          <w:lang w:val="uk-UA" w:eastAsia="ru-RU"/>
        </w:rPr>
      </w:pPr>
      <w:r w:rsidRPr="00DE03CD">
        <w:rPr>
          <w:rFonts w:ascii="Times New Roman" w:eastAsia="Times New Roman" w:hAnsi="Times New Roman" w:cs="Times New Roman"/>
          <w:sz w:val="28"/>
          <w:szCs w:val="28"/>
          <w:lang w:val="uk-UA" w:eastAsia="ru-RU"/>
        </w:rPr>
        <w:t>Дата_______________</w:t>
      </w:r>
      <w:r w:rsidRPr="00DE03CD">
        <w:rPr>
          <w:rFonts w:ascii="Times New Roman" w:eastAsia="Times New Roman" w:hAnsi="Times New Roman" w:cs="Times New Roman"/>
          <w:sz w:val="28"/>
          <w:szCs w:val="28"/>
          <w:lang w:val="uk-UA" w:eastAsia="ru-RU"/>
        </w:rPr>
        <w:tab/>
        <w:t>Пі</w:t>
      </w:r>
      <w:r w:rsidR="00D9345C" w:rsidRPr="00DE03CD">
        <w:rPr>
          <w:rFonts w:ascii="Times New Roman" w:eastAsia="Times New Roman" w:hAnsi="Times New Roman" w:cs="Times New Roman"/>
          <w:sz w:val="28"/>
          <w:szCs w:val="28"/>
          <w:lang w:val="uk-UA" w:eastAsia="ru-RU"/>
        </w:rPr>
        <w:t xml:space="preserve">дпис___________________     </w:t>
      </w:r>
      <w:r w:rsidR="000F62E9" w:rsidRPr="00DE03CD">
        <w:rPr>
          <w:rFonts w:ascii="Times New Roman" w:eastAsia="Times New Roman" w:hAnsi="Times New Roman" w:cs="Times New Roman"/>
          <w:sz w:val="28"/>
          <w:szCs w:val="28"/>
          <w:u w:val="single"/>
          <w:lang w:val="uk-UA" w:eastAsia="ru-RU"/>
        </w:rPr>
        <w:t>Гавриліши</w:t>
      </w:r>
      <w:r w:rsidR="0010020F" w:rsidRPr="00DE03CD">
        <w:rPr>
          <w:rFonts w:ascii="Times New Roman" w:eastAsia="Times New Roman" w:hAnsi="Times New Roman" w:cs="Times New Roman"/>
          <w:sz w:val="28"/>
          <w:szCs w:val="28"/>
          <w:u w:val="single"/>
          <w:lang w:val="uk-UA" w:eastAsia="ru-RU"/>
        </w:rPr>
        <w:t>н</w:t>
      </w:r>
      <w:r w:rsidR="000F62E9" w:rsidRPr="00DE03CD">
        <w:rPr>
          <w:rFonts w:ascii="Times New Roman" w:eastAsia="Times New Roman" w:hAnsi="Times New Roman" w:cs="Times New Roman"/>
          <w:sz w:val="28"/>
          <w:szCs w:val="28"/>
          <w:u w:val="single"/>
          <w:lang w:val="uk-UA" w:eastAsia="ru-RU"/>
        </w:rPr>
        <w:t xml:space="preserve"> Є.Є.</w:t>
      </w:r>
    </w:p>
    <w:p w14:paraId="29095C05" w14:textId="21D42807" w:rsidR="007A1A88" w:rsidRPr="00DE03CD" w:rsidRDefault="007A1A88" w:rsidP="007A1A88">
      <w:pPr>
        <w:spacing w:after="0" w:line="240" w:lineRule="auto"/>
        <w:ind w:left="6480" w:firstLine="720"/>
        <w:rPr>
          <w:rFonts w:ascii="Times New Roman" w:eastAsia="Calibri" w:hAnsi="Times New Roman" w:cs="Times New Roman"/>
          <w:sz w:val="24"/>
          <w:szCs w:val="20"/>
          <w:lang w:val="uk-UA" w:eastAsia="ru-RU"/>
        </w:rPr>
      </w:pPr>
      <w:r w:rsidRPr="00DE03CD">
        <w:rPr>
          <w:rFonts w:ascii="Times New Roman" w:eastAsia="Calibri" w:hAnsi="Times New Roman" w:cs="Times New Roman"/>
          <w:sz w:val="24"/>
          <w:szCs w:val="20"/>
          <w:lang w:val="uk-UA" w:eastAsia="ru-RU"/>
        </w:rPr>
        <w:t xml:space="preserve">  </w:t>
      </w:r>
      <w:r w:rsidR="0010020F" w:rsidRPr="00DE03CD">
        <w:rPr>
          <w:rFonts w:ascii="Times New Roman" w:eastAsia="Calibri" w:hAnsi="Times New Roman" w:cs="Times New Roman"/>
          <w:sz w:val="24"/>
          <w:szCs w:val="20"/>
          <w:lang w:val="uk-UA" w:eastAsia="ru-RU"/>
        </w:rPr>
        <w:t xml:space="preserve">       </w:t>
      </w:r>
    </w:p>
    <w:p w14:paraId="671BFA6A" w14:textId="77777777" w:rsidR="007A1A88" w:rsidRPr="00DE03CD" w:rsidRDefault="007A1A88" w:rsidP="007A1A88">
      <w:pPr>
        <w:spacing w:after="0" w:line="240" w:lineRule="auto"/>
        <w:rPr>
          <w:rFonts w:ascii="Times New Roman" w:eastAsia="Times New Roman" w:hAnsi="Times New Roman" w:cs="Times New Roman"/>
          <w:sz w:val="28"/>
          <w:szCs w:val="28"/>
          <w:lang w:val="uk-UA" w:eastAsia="ru-RU"/>
        </w:rPr>
      </w:pPr>
    </w:p>
    <w:p w14:paraId="3762A31A" w14:textId="77777777" w:rsidR="007A1A88" w:rsidRPr="00DE03CD" w:rsidRDefault="007A1A88" w:rsidP="007A1A88">
      <w:pPr>
        <w:spacing w:after="0" w:line="240" w:lineRule="auto"/>
        <w:rPr>
          <w:rFonts w:ascii="Times New Roman" w:eastAsia="Times New Roman" w:hAnsi="Times New Roman" w:cs="Times New Roman"/>
          <w:sz w:val="28"/>
          <w:szCs w:val="28"/>
          <w:lang w:val="uk-UA" w:eastAsia="ru-RU"/>
        </w:rPr>
      </w:pPr>
    </w:p>
    <w:p w14:paraId="5E17FA2E" w14:textId="4B197F8B" w:rsidR="007A1A88" w:rsidRPr="007A1A88" w:rsidRDefault="007A1A88" w:rsidP="007A1A88">
      <w:pPr>
        <w:spacing w:after="0" w:line="240" w:lineRule="auto"/>
        <w:rPr>
          <w:rFonts w:ascii="Times New Roman" w:eastAsia="Times New Roman" w:hAnsi="Times New Roman" w:cs="Times New Roman"/>
          <w:sz w:val="28"/>
          <w:szCs w:val="28"/>
          <w:lang w:val="uk-UA" w:eastAsia="ru-RU"/>
        </w:rPr>
      </w:pPr>
      <w:r w:rsidRPr="00DE03CD">
        <w:rPr>
          <w:rFonts w:ascii="Times New Roman" w:eastAsia="Times New Roman" w:hAnsi="Times New Roman" w:cs="Times New Roman"/>
          <w:sz w:val="28"/>
          <w:szCs w:val="28"/>
          <w:lang w:val="uk-UA" w:eastAsia="ru-RU"/>
        </w:rPr>
        <w:t>Дата________________</w:t>
      </w:r>
      <w:r w:rsidRPr="00DE03CD">
        <w:rPr>
          <w:rFonts w:ascii="Times New Roman" w:eastAsia="Times New Roman" w:hAnsi="Times New Roman" w:cs="Times New Roman"/>
          <w:sz w:val="28"/>
          <w:szCs w:val="28"/>
          <w:lang w:val="uk-UA" w:eastAsia="ru-RU"/>
        </w:rPr>
        <w:tab/>
        <w:t>П</w:t>
      </w:r>
      <w:r w:rsidR="00D9345C" w:rsidRPr="00DE03CD">
        <w:rPr>
          <w:rFonts w:ascii="Times New Roman" w:eastAsia="Times New Roman" w:hAnsi="Times New Roman" w:cs="Times New Roman"/>
          <w:sz w:val="28"/>
          <w:szCs w:val="28"/>
          <w:lang w:val="uk-UA" w:eastAsia="ru-RU"/>
        </w:rPr>
        <w:t xml:space="preserve">ідпис___________________     </w:t>
      </w:r>
      <w:r w:rsidR="000F62E9" w:rsidRPr="00DE03CD">
        <w:rPr>
          <w:rFonts w:ascii="Times New Roman" w:eastAsia="Times New Roman" w:hAnsi="Times New Roman" w:cs="Times New Roman"/>
          <w:sz w:val="28"/>
          <w:szCs w:val="28"/>
          <w:u w:val="single"/>
          <w:lang w:val="uk-UA" w:eastAsia="ru-RU"/>
        </w:rPr>
        <w:t>Перетятько В.В.</w:t>
      </w:r>
    </w:p>
    <w:p w14:paraId="58E59977" w14:textId="676149F7" w:rsidR="007A1A88" w:rsidRPr="007A1A88" w:rsidRDefault="007A1A88" w:rsidP="007A1A88">
      <w:pPr>
        <w:spacing w:after="0" w:line="240" w:lineRule="auto"/>
        <w:jc w:val="center"/>
        <w:rPr>
          <w:rFonts w:ascii="Times New Roman" w:eastAsia="Calibri" w:hAnsi="Times New Roman" w:cs="Times New Roman"/>
          <w:sz w:val="28"/>
          <w:szCs w:val="28"/>
          <w:lang w:val="uk-UA" w:eastAsia="ru-RU"/>
        </w:rPr>
      </w:pPr>
      <w:r w:rsidRPr="007A1A88">
        <w:rPr>
          <w:rFonts w:ascii="Times New Roman" w:eastAsia="Calibri" w:hAnsi="Times New Roman" w:cs="Times New Roman"/>
          <w:sz w:val="24"/>
          <w:szCs w:val="20"/>
          <w:lang w:val="uk-UA" w:eastAsia="ru-RU"/>
        </w:rPr>
        <w:t xml:space="preserve">                                                                                                       </w:t>
      </w:r>
      <w:r w:rsidR="0010020F">
        <w:rPr>
          <w:rFonts w:ascii="Times New Roman" w:eastAsia="Calibri" w:hAnsi="Times New Roman" w:cs="Times New Roman"/>
          <w:sz w:val="24"/>
          <w:szCs w:val="20"/>
          <w:lang w:val="uk-UA" w:eastAsia="ru-RU"/>
        </w:rPr>
        <w:t xml:space="preserve">            </w:t>
      </w:r>
    </w:p>
    <w:p w14:paraId="6044AFC6" w14:textId="77777777" w:rsidR="000C0613" w:rsidRPr="009C7C9D" w:rsidRDefault="000C0613" w:rsidP="005D4DAC">
      <w:pPr>
        <w:spacing w:after="0" w:line="360" w:lineRule="auto"/>
        <w:ind w:firstLine="720"/>
        <w:jc w:val="both"/>
        <w:rPr>
          <w:rFonts w:ascii="Times New Roman" w:hAnsi="Times New Roman" w:cs="Times New Roman"/>
          <w:sz w:val="28"/>
          <w:szCs w:val="28"/>
        </w:rPr>
      </w:pPr>
    </w:p>
    <w:sectPr w:rsidR="000C0613" w:rsidRPr="009C7C9D" w:rsidSect="007B60F2">
      <w:headerReference w:type="default" r:id="rId1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A173D" w14:textId="77777777" w:rsidR="00050CA6" w:rsidRDefault="00050CA6">
      <w:pPr>
        <w:spacing w:after="0" w:line="240" w:lineRule="auto"/>
      </w:pPr>
      <w:r>
        <w:separator/>
      </w:r>
    </w:p>
  </w:endnote>
  <w:endnote w:type="continuationSeparator" w:id="0">
    <w:p w14:paraId="0AA5778B" w14:textId="77777777" w:rsidR="00050CA6" w:rsidRDefault="00050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charset w:val="00"/>
    <w:family w:val="auto"/>
    <w:pitch w:val="variable"/>
  </w:font>
  <w:font w:name="Adobe Kaiti Std R">
    <w:altName w:val="MS Mincho"/>
    <w:panose1 w:val="00000000000000000000"/>
    <w:charset w:val="80"/>
    <w:family w:val="roman"/>
    <w:notTrueType/>
    <w:pitch w:val="variable"/>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FreeSans">
    <w:altName w:val="Arial"/>
    <w:charset w:val="00"/>
    <w:family w:val="swiss"/>
    <w:pitch w:val="default"/>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C105E" w14:textId="77777777" w:rsidR="00050CA6" w:rsidRDefault="00050CA6">
      <w:pPr>
        <w:spacing w:after="0" w:line="240" w:lineRule="auto"/>
      </w:pPr>
      <w:r>
        <w:separator/>
      </w:r>
    </w:p>
  </w:footnote>
  <w:footnote w:type="continuationSeparator" w:id="0">
    <w:p w14:paraId="61C46F95" w14:textId="77777777" w:rsidR="00050CA6" w:rsidRDefault="00050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DF8A" w14:textId="77777777" w:rsidR="00B3361C" w:rsidRDefault="00B3361C">
    <w:pPr>
      <w:pStyle w:val="a9"/>
      <w:jc w:val="right"/>
      <w:rPr>
        <w:rFonts w:ascii="Times New Roman" w:hAnsi="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1493"/>
      <w:docPartObj>
        <w:docPartGallery w:val="Page Numbers (Top of Page)"/>
        <w:docPartUnique/>
      </w:docPartObj>
    </w:sdtPr>
    <w:sdtContent>
      <w:p w14:paraId="7F192B56" w14:textId="45468618" w:rsidR="00B3361C" w:rsidRDefault="00B3361C">
        <w:pPr>
          <w:pStyle w:val="a9"/>
          <w:jc w:val="right"/>
        </w:pPr>
        <w:r>
          <w:fldChar w:fldCharType="begin"/>
        </w:r>
        <w:r>
          <w:instrText>PAGE   \* MERGEFORMAT</w:instrText>
        </w:r>
        <w:r>
          <w:fldChar w:fldCharType="separate"/>
        </w:r>
        <w:r w:rsidR="006E4CAC">
          <w:rPr>
            <w:noProof/>
          </w:rPr>
          <w:t>21</w:t>
        </w:r>
        <w:r>
          <w:fldChar w:fldCharType="end"/>
        </w:r>
      </w:p>
    </w:sdtContent>
  </w:sdt>
  <w:p w14:paraId="1E36EAC2" w14:textId="77777777" w:rsidR="00B3361C" w:rsidRDefault="00B3361C">
    <w:pPr>
      <w:pStyle w:val="a9"/>
      <w:jc w:val="right"/>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D9B"/>
    <w:multiLevelType w:val="multilevel"/>
    <w:tmpl w:val="13F29564"/>
    <w:lvl w:ilvl="0">
      <w:start w:val="6"/>
      <w:numFmt w:val="decimal"/>
      <w:lvlText w:val="%1."/>
      <w:lvlJc w:val="left"/>
      <w:pPr>
        <w:ind w:left="536" w:hanging="284"/>
      </w:pPr>
      <w:rPr>
        <w:rFonts w:ascii="Times New Roman" w:eastAsia="Times New Roman" w:hAnsi="Times New Roman" w:cs="Times New Roman" w:hint="default"/>
        <w:b w:val="0"/>
        <w:bCs w:val="0"/>
        <w:i w:val="0"/>
        <w:iCs w:val="0"/>
        <w:w w:val="99"/>
        <w:sz w:val="28"/>
        <w:szCs w:val="28"/>
        <w:lang w:val="uk-UA" w:eastAsia="en-US" w:bidi="ar-SA"/>
      </w:rPr>
    </w:lvl>
    <w:lvl w:ilvl="1">
      <w:start w:val="1"/>
      <w:numFmt w:val="decimal"/>
      <w:lvlText w:val="%2)"/>
      <w:lvlJc w:val="left"/>
      <w:pPr>
        <w:ind w:left="253" w:hanging="471"/>
      </w:pPr>
      <w:rPr>
        <w:rFonts w:ascii="Times New Roman" w:eastAsia="Times New Roman" w:hAnsi="Times New Roman" w:cs="Times New Roman" w:hint="default"/>
        <w:b w:val="0"/>
        <w:bCs w:val="0"/>
        <w:i w:val="0"/>
        <w:iCs w:val="0"/>
        <w:w w:val="99"/>
        <w:sz w:val="28"/>
        <w:szCs w:val="28"/>
        <w:lang w:val="uk-UA" w:eastAsia="en-US" w:bidi="ar-SA"/>
      </w:rPr>
    </w:lvl>
    <w:lvl w:ilvl="2">
      <w:start w:val="1"/>
      <w:numFmt w:val="decimal"/>
      <w:lvlText w:val="%3"/>
      <w:lvlJc w:val="left"/>
      <w:pPr>
        <w:ind w:left="3407" w:hanging="212"/>
      </w:pPr>
      <w:rPr>
        <w:rFonts w:ascii="Times New Roman" w:eastAsia="Times New Roman" w:hAnsi="Times New Roman" w:cs="Times New Roman" w:hint="default"/>
        <w:b w:val="0"/>
        <w:bCs w:val="0"/>
        <w:i w:val="0"/>
        <w:iCs w:val="0"/>
        <w:w w:val="99"/>
        <w:sz w:val="28"/>
        <w:szCs w:val="28"/>
        <w:lang w:val="uk-UA" w:eastAsia="en-US" w:bidi="ar-SA"/>
      </w:rPr>
    </w:lvl>
    <w:lvl w:ilvl="3">
      <w:start w:val="1"/>
      <w:numFmt w:val="decimal"/>
      <w:lvlText w:val="%3.%4"/>
      <w:lvlJc w:val="left"/>
      <w:pPr>
        <w:ind w:left="1385" w:hanging="423"/>
      </w:pPr>
      <w:rPr>
        <w:rFonts w:ascii="Times New Roman" w:eastAsia="Times New Roman" w:hAnsi="Times New Roman" w:cs="Times New Roman" w:hint="default"/>
        <w:b w:val="0"/>
        <w:bCs w:val="0"/>
        <w:i w:val="0"/>
        <w:iCs w:val="0"/>
        <w:w w:val="99"/>
        <w:sz w:val="28"/>
        <w:szCs w:val="28"/>
        <w:lang w:val="uk-UA" w:eastAsia="en-US" w:bidi="ar-SA"/>
      </w:rPr>
    </w:lvl>
    <w:lvl w:ilvl="4">
      <w:numFmt w:val="bullet"/>
      <w:lvlText w:val="•"/>
      <w:lvlJc w:val="left"/>
      <w:pPr>
        <w:ind w:left="4383" w:hanging="423"/>
      </w:pPr>
      <w:rPr>
        <w:rFonts w:hint="default"/>
        <w:lang w:val="uk-UA" w:eastAsia="en-US" w:bidi="ar-SA"/>
      </w:rPr>
    </w:lvl>
    <w:lvl w:ilvl="5">
      <w:numFmt w:val="bullet"/>
      <w:lvlText w:val="•"/>
      <w:lvlJc w:val="left"/>
      <w:pPr>
        <w:ind w:left="5366" w:hanging="423"/>
      </w:pPr>
      <w:rPr>
        <w:rFonts w:hint="default"/>
        <w:lang w:val="uk-UA" w:eastAsia="en-US" w:bidi="ar-SA"/>
      </w:rPr>
    </w:lvl>
    <w:lvl w:ilvl="6">
      <w:numFmt w:val="bullet"/>
      <w:lvlText w:val="•"/>
      <w:lvlJc w:val="left"/>
      <w:pPr>
        <w:ind w:left="6350" w:hanging="423"/>
      </w:pPr>
      <w:rPr>
        <w:rFonts w:hint="default"/>
        <w:lang w:val="uk-UA" w:eastAsia="en-US" w:bidi="ar-SA"/>
      </w:rPr>
    </w:lvl>
    <w:lvl w:ilvl="7">
      <w:numFmt w:val="bullet"/>
      <w:lvlText w:val="•"/>
      <w:lvlJc w:val="left"/>
      <w:pPr>
        <w:ind w:left="7333" w:hanging="423"/>
      </w:pPr>
      <w:rPr>
        <w:rFonts w:hint="default"/>
        <w:lang w:val="uk-UA" w:eastAsia="en-US" w:bidi="ar-SA"/>
      </w:rPr>
    </w:lvl>
    <w:lvl w:ilvl="8">
      <w:numFmt w:val="bullet"/>
      <w:lvlText w:val="•"/>
      <w:lvlJc w:val="left"/>
      <w:pPr>
        <w:ind w:left="8317" w:hanging="423"/>
      </w:pPr>
      <w:rPr>
        <w:rFonts w:hint="default"/>
        <w:lang w:val="uk-UA" w:eastAsia="en-US" w:bidi="ar-SA"/>
      </w:rPr>
    </w:lvl>
  </w:abstractNum>
  <w:abstractNum w:abstractNumId="1" w15:restartNumberingAfterBreak="0">
    <w:nsid w:val="01774E1F"/>
    <w:multiLevelType w:val="hybridMultilevel"/>
    <w:tmpl w:val="A44EBA3A"/>
    <w:lvl w:ilvl="0" w:tplc="38F815C8">
      <w:start w:val="7"/>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36E5382"/>
    <w:multiLevelType w:val="hybridMultilevel"/>
    <w:tmpl w:val="B60EC8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6C13C2B"/>
    <w:multiLevelType w:val="hybridMultilevel"/>
    <w:tmpl w:val="F1C49B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BC54C0"/>
    <w:multiLevelType w:val="hybridMultilevel"/>
    <w:tmpl w:val="84FE88F8"/>
    <w:lvl w:ilvl="0" w:tplc="1D0803D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DC1673F"/>
    <w:multiLevelType w:val="hybridMultilevel"/>
    <w:tmpl w:val="4CE424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ED5345A"/>
    <w:multiLevelType w:val="hybridMultilevel"/>
    <w:tmpl w:val="44726048"/>
    <w:lvl w:ilvl="0" w:tplc="38F815C8">
      <w:start w:val="7"/>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F8C33E6"/>
    <w:multiLevelType w:val="hybridMultilevel"/>
    <w:tmpl w:val="F57413FC"/>
    <w:lvl w:ilvl="0" w:tplc="942CC10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22711AC"/>
    <w:multiLevelType w:val="hybridMultilevel"/>
    <w:tmpl w:val="6F6CDA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2394100"/>
    <w:multiLevelType w:val="hybridMultilevel"/>
    <w:tmpl w:val="9B06C9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7110BE1"/>
    <w:multiLevelType w:val="multilevel"/>
    <w:tmpl w:val="BC4C4EF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3564B46"/>
    <w:multiLevelType w:val="multilevel"/>
    <w:tmpl w:val="F92254B8"/>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AAA6ACD"/>
    <w:multiLevelType w:val="hybridMultilevel"/>
    <w:tmpl w:val="17102042"/>
    <w:lvl w:ilvl="0" w:tplc="38F815C8">
      <w:start w:val="7"/>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92E5258"/>
    <w:multiLevelType w:val="hybridMultilevel"/>
    <w:tmpl w:val="4C34BFE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24C22DE"/>
    <w:multiLevelType w:val="hybridMultilevel"/>
    <w:tmpl w:val="B6C4FB0C"/>
    <w:lvl w:ilvl="0" w:tplc="B680ECDA">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5" w15:restartNumberingAfterBreak="0">
    <w:nsid w:val="44F10616"/>
    <w:multiLevelType w:val="hybridMultilevel"/>
    <w:tmpl w:val="79B23E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89A761F"/>
    <w:multiLevelType w:val="hybridMultilevel"/>
    <w:tmpl w:val="B6B24E54"/>
    <w:lvl w:ilvl="0" w:tplc="38F815C8">
      <w:start w:val="7"/>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9701DA6"/>
    <w:multiLevelType w:val="hybridMultilevel"/>
    <w:tmpl w:val="3440D9C4"/>
    <w:lvl w:ilvl="0" w:tplc="38F815C8">
      <w:start w:val="7"/>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F2D3377"/>
    <w:multiLevelType w:val="hybridMultilevel"/>
    <w:tmpl w:val="11621E3E"/>
    <w:lvl w:ilvl="0" w:tplc="38F815C8">
      <w:start w:val="7"/>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5B67C81"/>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15:restartNumberingAfterBreak="0">
    <w:nsid w:val="57C03708"/>
    <w:multiLevelType w:val="hybridMultilevel"/>
    <w:tmpl w:val="CFDA8D50"/>
    <w:lvl w:ilvl="0" w:tplc="918AF706">
      <w:start w:val="4"/>
      <w:numFmt w:val="bullet"/>
      <w:lvlText w:val="–"/>
      <w:lvlJc w:val="left"/>
      <w:pPr>
        <w:ind w:left="1636" w:hanging="360"/>
      </w:pPr>
      <w:rPr>
        <w:rFonts w:ascii="Times New Roman" w:eastAsia="Droid Sans Fallback"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A87431E"/>
    <w:multiLevelType w:val="singleLevel"/>
    <w:tmpl w:val="04190011"/>
    <w:lvl w:ilvl="0">
      <w:start w:val="1"/>
      <w:numFmt w:val="decimal"/>
      <w:lvlText w:val="%1)"/>
      <w:lvlJc w:val="left"/>
      <w:pPr>
        <w:tabs>
          <w:tab w:val="num" w:pos="360"/>
        </w:tabs>
        <w:ind w:left="360" w:hanging="360"/>
      </w:pPr>
    </w:lvl>
  </w:abstractNum>
  <w:abstractNum w:abstractNumId="22" w15:restartNumberingAfterBreak="0">
    <w:nsid w:val="5C236AC2"/>
    <w:multiLevelType w:val="hybridMultilevel"/>
    <w:tmpl w:val="B71073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5EF106D2"/>
    <w:multiLevelType w:val="hybridMultilevel"/>
    <w:tmpl w:val="48F6779A"/>
    <w:lvl w:ilvl="0" w:tplc="B680ECDA">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0DC2C2A"/>
    <w:multiLevelType w:val="hybridMultilevel"/>
    <w:tmpl w:val="02967BDE"/>
    <w:lvl w:ilvl="0" w:tplc="38F815C8">
      <w:start w:val="7"/>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18502CB"/>
    <w:multiLevelType w:val="hybridMultilevel"/>
    <w:tmpl w:val="A5BED7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3A152D4"/>
    <w:multiLevelType w:val="hybridMultilevel"/>
    <w:tmpl w:val="3C9EE152"/>
    <w:lvl w:ilvl="0" w:tplc="73B8F950">
      <w:numFmt w:val="bullet"/>
      <w:lvlText w:val="−"/>
      <w:lvlJc w:val="left"/>
      <w:pPr>
        <w:ind w:left="1637" w:hanging="360"/>
      </w:pPr>
      <w:rPr>
        <w:rFonts w:ascii="Times New Roman" w:eastAsia="Times New Roman" w:hAnsi="Times New Roman" w:cs="Times New Roman" w:hint="default"/>
      </w:rPr>
    </w:lvl>
    <w:lvl w:ilvl="1" w:tplc="20000003" w:tentative="1">
      <w:start w:val="1"/>
      <w:numFmt w:val="bullet"/>
      <w:lvlText w:val="o"/>
      <w:lvlJc w:val="left"/>
      <w:pPr>
        <w:ind w:left="2357" w:hanging="360"/>
      </w:pPr>
      <w:rPr>
        <w:rFonts w:ascii="Courier New" w:hAnsi="Courier New" w:cs="Courier New" w:hint="default"/>
      </w:rPr>
    </w:lvl>
    <w:lvl w:ilvl="2" w:tplc="20000005" w:tentative="1">
      <w:start w:val="1"/>
      <w:numFmt w:val="bullet"/>
      <w:lvlText w:val=""/>
      <w:lvlJc w:val="left"/>
      <w:pPr>
        <w:ind w:left="3077" w:hanging="360"/>
      </w:pPr>
      <w:rPr>
        <w:rFonts w:ascii="Wingdings" w:hAnsi="Wingdings" w:hint="default"/>
      </w:rPr>
    </w:lvl>
    <w:lvl w:ilvl="3" w:tplc="20000001" w:tentative="1">
      <w:start w:val="1"/>
      <w:numFmt w:val="bullet"/>
      <w:lvlText w:val=""/>
      <w:lvlJc w:val="left"/>
      <w:pPr>
        <w:ind w:left="3797" w:hanging="360"/>
      </w:pPr>
      <w:rPr>
        <w:rFonts w:ascii="Symbol" w:hAnsi="Symbol" w:hint="default"/>
      </w:rPr>
    </w:lvl>
    <w:lvl w:ilvl="4" w:tplc="20000003" w:tentative="1">
      <w:start w:val="1"/>
      <w:numFmt w:val="bullet"/>
      <w:lvlText w:val="o"/>
      <w:lvlJc w:val="left"/>
      <w:pPr>
        <w:ind w:left="4517" w:hanging="360"/>
      </w:pPr>
      <w:rPr>
        <w:rFonts w:ascii="Courier New" w:hAnsi="Courier New" w:cs="Courier New" w:hint="default"/>
      </w:rPr>
    </w:lvl>
    <w:lvl w:ilvl="5" w:tplc="20000005" w:tentative="1">
      <w:start w:val="1"/>
      <w:numFmt w:val="bullet"/>
      <w:lvlText w:val=""/>
      <w:lvlJc w:val="left"/>
      <w:pPr>
        <w:ind w:left="5237" w:hanging="360"/>
      </w:pPr>
      <w:rPr>
        <w:rFonts w:ascii="Wingdings" w:hAnsi="Wingdings" w:hint="default"/>
      </w:rPr>
    </w:lvl>
    <w:lvl w:ilvl="6" w:tplc="20000001" w:tentative="1">
      <w:start w:val="1"/>
      <w:numFmt w:val="bullet"/>
      <w:lvlText w:val=""/>
      <w:lvlJc w:val="left"/>
      <w:pPr>
        <w:ind w:left="5957" w:hanging="360"/>
      </w:pPr>
      <w:rPr>
        <w:rFonts w:ascii="Symbol" w:hAnsi="Symbol" w:hint="default"/>
      </w:rPr>
    </w:lvl>
    <w:lvl w:ilvl="7" w:tplc="20000003" w:tentative="1">
      <w:start w:val="1"/>
      <w:numFmt w:val="bullet"/>
      <w:lvlText w:val="o"/>
      <w:lvlJc w:val="left"/>
      <w:pPr>
        <w:ind w:left="6677" w:hanging="360"/>
      </w:pPr>
      <w:rPr>
        <w:rFonts w:ascii="Courier New" w:hAnsi="Courier New" w:cs="Courier New" w:hint="default"/>
      </w:rPr>
    </w:lvl>
    <w:lvl w:ilvl="8" w:tplc="20000005" w:tentative="1">
      <w:start w:val="1"/>
      <w:numFmt w:val="bullet"/>
      <w:lvlText w:val=""/>
      <w:lvlJc w:val="left"/>
      <w:pPr>
        <w:ind w:left="7397" w:hanging="360"/>
      </w:pPr>
      <w:rPr>
        <w:rFonts w:ascii="Wingdings" w:hAnsi="Wingdings" w:hint="default"/>
      </w:rPr>
    </w:lvl>
  </w:abstractNum>
  <w:abstractNum w:abstractNumId="27" w15:restartNumberingAfterBreak="0">
    <w:nsid w:val="65B23AEB"/>
    <w:multiLevelType w:val="hybridMultilevel"/>
    <w:tmpl w:val="1ACEC82C"/>
    <w:lvl w:ilvl="0" w:tplc="F172271C">
      <w:start w:val="1"/>
      <w:numFmt w:val="decimal"/>
      <w:lvlText w:val="%1."/>
      <w:lvlJc w:val="left"/>
      <w:pPr>
        <w:ind w:left="2498" w:hanging="10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9966CD7"/>
    <w:multiLevelType w:val="hybridMultilevel"/>
    <w:tmpl w:val="7F382900"/>
    <w:lvl w:ilvl="0" w:tplc="83640810">
      <w:start w:val="1"/>
      <w:numFmt w:val="bullet"/>
      <w:lvlText w:val="‒"/>
      <w:lvlJc w:val="left"/>
      <w:pPr>
        <w:ind w:left="1428" w:hanging="360"/>
      </w:pPr>
      <w:rPr>
        <w:rFonts w:ascii="Courier New" w:eastAsia="Adobe Kaiti Std R" w:hAnsi="Courier New" w:cs="Times New Roman" w:hint="default"/>
      </w:rPr>
    </w:lvl>
    <w:lvl w:ilvl="1" w:tplc="83640810">
      <w:start w:val="1"/>
      <w:numFmt w:val="bullet"/>
      <w:lvlText w:val="‒"/>
      <w:lvlJc w:val="left"/>
      <w:pPr>
        <w:ind w:left="2148" w:hanging="360"/>
      </w:pPr>
      <w:rPr>
        <w:rFonts w:ascii="Courier New" w:eastAsia="Adobe Kaiti Std R"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9" w15:restartNumberingAfterBreak="0">
    <w:nsid w:val="69F47E58"/>
    <w:multiLevelType w:val="hybridMultilevel"/>
    <w:tmpl w:val="9C96BE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D6167FF"/>
    <w:multiLevelType w:val="hybridMultilevel"/>
    <w:tmpl w:val="F7BA6756"/>
    <w:lvl w:ilvl="0" w:tplc="918AF706">
      <w:start w:val="4"/>
      <w:numFmt w:val="bullet"/>
      <w:lvlText w:val="–"/>
      <w:lvlJc w:val="left"/>
      <w:pPr>
        <w:ind w:left="1778" w:hanging="360"/>
      </w:pPr>
      <w:rPr>
        <w:rFonts w:ascii="Times New Roman" w:eastAsia="Droid Sans Fallback"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E697FC8"/>
    <w:multiLevelType w:val="hybridMultilevel"/>
    <w:tmpl w:val="BB703CF8"/>
    <w:lvl w:ilvl="0" w:tplc="F172271C">
      <w:start w:val="1"/>
      <w:numFmt w:val="decimal"/>
      <w:lvlText w:val="%1."/>
      <w:lvlJc w:val="left"/>
      <w:pPr>
        <w:ind w:left="2498" w:hanging="10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EBC01F6"/>
    <w:multiLevelType w:val="hybridMultilevel"/>
    <w:tmpl w:val="ADD41C14"/>
    <w:lvl w:ilvl="0" w:tplc="38F815C8">
      <w:start w:val="7"/>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FDC2059"/>
    <w:multiLevelType w:val="multilevel"/>
    <w:tmpl w:val="4ACE189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0EF45DA"/>
    <w:multiLevelType w:val="hybridMultilevel"/>
    <w:tmpl w:val="FFB2DB54"/>
    <w:lvl w:ilvl="0" w:tplc="38F815C8">
      <w:start w:val="7"/>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32A6C55"/>
    <w:multiLevelType w:val="hybridMultilevel"/>
    <w:tmpl w:val="B55884CE"/>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52C7333"/>
    <w:multiLevelType w:val="hybridMultilevel"/>
    <w:tmpl w:val="6790776A"/>
    <w:lvl w:ilvl="0" w:tplc="38F815C8">
      <w:start w:val="7"/>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59D6ACC"/>
    <w:multiLevelType w:val="hybridMultilevel"/>
    <w:tmpl w:val="E2A8084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7A0D10DB"/>
    <w:multiLevelType w:val="hybridMultilevel"/>
    <w:tmpl w:val="8392FAC8"/>
    <w:lvl w:ilvl="0" w:tplc="38F815C8">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95660D"/>
    <w:multiLevelType w:val="hybridMultilevel"/>
    <w:tmpl w:val="7C54009E"/>
    <w:lvl w:ilvl="0" w:tplc="38F815C8">
      <w:start w:val="7"/>
      <w:numFmt w:val="bullet"/>
      <w:lvlText w:val="-"/>
      <w:lvlJc w:val="left"/>
      <w:pPr>
        <w:ind w:left="1440" w:hanging="360"/>
      </w:pPr>
      <w:rPr>
        <w:rFonts w:ascii="Times New Roman" w:eastAsiaTheme="minorHAnsi"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7D20019C"/>
    <w:multiLevelType w:val="hybridMultilevel"/>
    <w:tmpl w:val="6E6CA47E"/>
    <w:lvl w:ilvl="0" w:tplc="38F815C8">
      <w:start w:val="7"/>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101650912">
    <w:abstractNumId w:val="22"/>
  </w:num>
  <w:num w:numId="2" w16cid:durableId="1594970250">
    <w:abstractNumId w:val="11"/>
  </w:num>
  <w:num w:numId="3" w16cid:durableId="99112063">
    <w:abstractNumId w:val="8"/>
  </w:num>
  <w:num w:numId="4" w16cid:durableId="1491560048">
    <w:abstractNumId w:val="25"/>
  </w:num>
  <w:num w:numId="5" w16cid:durableId="248201974">
    <w:abstractNumId w:val="9"/>
  </w:num>
  <w:num w:numId="6" w16cid:durableId="338313975">
    <w:abstractNumId w:val="33"/>
  </w:num>
  <w:num w:numId="7" w16cid:durableId="1909610999">
    <w:abstractNumId w:val="29"/>
  </w:num>
  <w:num w:numId="8" w16cid:durableId="812135943">
    <w:abstractNumId w:val="5"/>
  </w:num>
  <w:num w:numId="9" w16cid:durableId="259030578">
    <w:abstractNumId w:val="0"/>
  </w:num>
  <w:num w:numId="10" w16cid:durableId="969018438">
    <w:abstractNumId w:val="19"/>
  </w:num>
  <w:num w:numId="11" w16cid:durableId="1823739241">
    <w:abstractNumId w:val="26"/>
  </w:num>
  <w:num w:numId="12" w16cid:durableId="1867908697">
    <w:abstractNumId w:val="21"/>
  </w:num>
  <w:num w:numId="13" w16cid:durableId="1722711365">
    <w:abstractNumId w:val="30"/>
  </w:num>
  <w:num w:numId="14" w16cid:durableId="1692952985">
    <w:abstractNumId w:val="20"/>
  </w:num>
  <w:num w:numId="15" w16cid:durableId="18847144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0571795">
    <w:abstractNumId w:val="6"/>
  </w:num>
  <w:num w:numId="17" w16cid:durableId="128011938">
    <w:abstractNumId w:val="36"/>
  </w:num>
  <w:num w:numId="18" w16cid:durableId="669873208">
    <w:abstractNumId w:val="2"/>
  </w:num>
  <w:num w:numId="19" w16cid:durableId="315450553">
    <w:abstractNumId w:val="34"/>
  </w:num>
  <w:num w:numId="20" w16cid:durableId="15424000">
    <w:abstractNumId w:val="3"/>
  </w:num>
  <w:num w:numId="21" w16cid:durableId="116409578">
    <w:abstractNumId w:val="32"/>
  </w:num>
  <w:num w:numId="22" w16cid:durableId="697703532">
    <w:abstractNumId w:val="1"/>
  </w:num>
  <w:num w:numId="23" w16cid:durableId="1268730394">
    <w:abstractNumId w:val="31"/>
  </w:num>
  <w:num w:numId="24" w16cid:durableId="1997104592">
    <w:abstractNumId w:val="27"/>
  </w:num>
  <w:num w:numId="25" w16cid:durableId="892160634">
    <w:abstractNumId w:val="39"/>
  </w:num>
  <w:num w:numId="26" w16cid:durableId="16606486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57080604">
    <w:abstractNumId w:val="28"/>
  </w:num>
  <w:num w:numId="28" w16cid:durableId="1423603582">
    <w:abstractNumId w:val="13"/>
  </w:num>
  <w:num w:numId="29" w16cid:durableId="1726104172">
    <w:abstractNumId w:val="4"/>
  </w:num>
  <w:num w:numId="30" w16cid:durableId="1847013214">
    <w:abstractNumId w:val="10"/>
  </w:num>
  <w:num w:numId="31" w16cid:durableId="1205216910">
    <w:abstractNumId w:val="7"/>
  </w:num>
  <w:num w:numId="32" w16cid:durableId="1104350463">
    <w:abstractNumId w:val="23"/>
  </w:num>
  <w:num w:numId="33" w16cid:durableId="752706668">
    <w:abstractNumId w:val="12"/>
  </w:num>
  <w:num w:numId="34" w16cid:durableId="727147107">
    <w:abstractNumId w:val="35"/>
  </w:num>
  <w:num w:numId="35" w16cid:durableId="1920093787">
    <w:abstractNumId w:val="24"/>
  </w:num>
  <w:num w:numId="36" w16cid:durableId="323511082">
    <w:abstractNumId w:val="17"/>
  </w:num>
  <w:num w:numId="37" w16cid:durableId="1535801507">
    <w:abstractNumId w:val="38"/>
  </w:num>
  <w:num w:numId="38" w16cid:durableId="1717461064">
    <w:abstractNumId w:val="37"/>
  </w:num>
  <w:num w:numId="39" w16cid:durableId="215505354">
    <w:abstractNumId w:val="18"/>
  </w:num>
  <w:num w:numId="40" w16cid:durableId="364329063">
    <w:abstractNumId w:val="40"/>
  </w:num>
  <w:num w:numId="41" w16cid:durableId="1906408438">
    <w:abstractNumId w:val="16"/>
  </w:num>
  <w:num w:numId="42" w16cid:durableId="10191644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7DAA"/>
    <w:rsid w:val="000010D1"/>
    <w:rsid w:val="00003FA5"/>
    <w:rsid w:val="000230DE"/>
    <w:rsid w:val="0002664B"/>
    <w:rsid w:val="00027554"/>
    <w:rsid w:val="0002759B"/>
    <w:rsid w:val="000277C0"/>
    <w:rsid w:val="0003164C"/>
    <w:rsid w:val="000319C7"/>
    <w:rsid w:val="00031E11"/>
    <w:rsid w:val="00032039"/>
    <w:rsid w:val="00032817"/>
    <w:rsid w:val="00033439"/>
    <w:rsid w:val="00033F57"/>
    <w:rsid w:val="0003700C"/>
    <w:rsid w:val="00040902"/>
    <w:rsid w:val="000416A3"/>
    <w:rsid w:val="0004175A"/>
    <w:rsid w:val="000426AD"/>
    <w:rsid w:val="0004748C"/>
    <w:rsid w:val="00050CA6"/>
    <w:rsid w:val="000519DD"/>
    <w:rsid w:val="00054662"/>
    <w:rsid w:val="000563C7"/>
    <w:rsid w:val="00057668"/>
    <w:rsid w:val="000628E8"/>
    <w:rsid w:val="00063E8A"/>
    <w:rsid w:val="000661AA"/>
    <w:rsid w:val="000664DF"/>
    <w:rsid w:val="00066839"/>
    <w:rsid w:val="00067DAA"/>
    <w:rsid w:val="00074E1F"/>
    <w:rsid w:val="00083AE8"/>
    <w:rsid w:val="000861B8"/>
    <w:rsid w:val="00086797"/>
    <w:rsid w:val="00086F21"/>
    <w:rsid w:val="000874C5"/>
    <w:rsid w:val="000917A2"/>
    <w:rsid w:val="000A01F0"/>
    <w:rsid w:val="000C0613"/>
    <w:rsid w:val="000D3228"/>
    <w:rsid w:val="000E4AA1"/>
    <w:rsid w:val="000F62E9"/>
    <w:rsid w:val="000F6A4A"/>
    <w:rsid w:val="0010020F"/>
    <w:rsid w:val="001013E0"/>
    <w:rsid w:val="0010623B"/>
    <w:rsid w:val="001070A2"/>
    <w:rsid w:val="00107E62"/>
    <w:rsid w:val="00116A6C"/>
    <w:rsid w:val="00140188"/>
    <w:rsid w:val="00145064"/>
    <w:rsid w:val="00146EC2"/>
    <w:rsid w:val="001513B7"/>
    <w:rsid w:val="00155EA1"/>
    <w:rsid w:val="00164DEB"/>
    <w:rsid w:val="00171BC4"/>
    <w:rsid w:val="00175B9E"/>
    <w:rsid w:val="00193DDB"/>
    <w:rsid w:val="00195A65"/>
    <w:rsid w:val="0019776A"/>
    <w:rsid w:val="001A2A93"/>
    <w:rsid w:val="001A3A47"/>
    <w:rsid w:val="001A48B6"/>
    <w:rsid w:val="001A5A82"/>
    <w:rsid w:val="001B3B84"/>
    <w:rsid w:val="001B4941"/>
    <w:rsid w:val="001C34D3"/>
    <w:rsid w:val="001C3918"/>
    <w:rsid w:val="001D38A6"/>
    <w:rsid w:val="001E5B4B"/>
    <w:rsid w:val="001E67A5"/>
    <w:rsid w:val="001F6C11"/>
    <w:rsid w:val="00200A6D"/>
    <w:rsid w:val="002268E4"/>
    <w:rsid w:val="00240D53"/>
    <w:rsid w:val="0024222C"/>
    <w:rsid w:val="00244BC7"/>
    <w:rsid w:val="00251B43"/>
    <w:rsid w:val="0025768A"/>
    <w:rsid w:val="00257E07"/>
    <w:rsid w:val="00261A94"/>
    <w:rsid w:val="00264BB1"/>
    <w:rsid w:val="00267BDE"/>
    <w:rsid w:val="00275BB1"/>
    <w:rsid w:val="00276C58"/>
    <w:rsid w:val="00277AD1"/>
    <w:rsid w:val="00281275"/>
    <w:rsid w:val="00282528"/>
    <w:rsid w:val="002838CA"/>
    <w:rsid w:val="002922E3"/>
    <w:rsid w:val="00293A07"/>
    <w:rsid w:val="0029626D"/>
    <w:rsid w:val="002C7F42"/>
    <w:rsid w:val="002D7B39"/>
    <w:rsid w:val="002D7D9F"/>
    <w:rsid w:val="0030299D"/>
    <w:rsid w:val="00310573"/>
    <w:rsid w:val="00312E29"/>
    <w:rsid w:val="0032480A"/>
    <w:rsid w:val="003264C1"/>
    <w:rsid w:val="00330F54"/>
    <w:rsid w:val="003463A0"/>
    <w:rsid w:val="00354606"/>
    <w:rsid w:val="00357E0C"/>
    <w:rsid w:val="003700A3"/>
    <w:rsid w:val="00371D28"/>
    <w:rsid w:val="00386AA3"/>
    <w:rsid w:val="00387CFB"/>
    <w:rsid w:val="00390D9F"/>
    <w:rsid w:val="003A2DB6"/>
    <w:rsid w:val="003A37A3"/>
    <w:rsid w:val="003B0C63"/>
    <w:rsid w:val="003E1DB1"/>
    <w:rsid w:val="003E2DA3"/>
    <w:rsid w:val="003F20AB"/>
    <w:rsid w:val="003F267E"/>
    <w:rsid w:val="00400DCF"/>
    <w:rsid w:val="004169AE"/>
    <w:rsid w:val="004241C8"/>
    <w:rsid w:val="00424477"/>
    <w:rsid w:val="00430B25"/>
    <w:rsid w:val="004328C9"/>
    <w:rsid w:val="00433CF5"/>
    <w:rsid w:val="004362DC"/>
    <w:rsid w:val="00447669"/>
    <w:rsid w:val="00455070"/>
    <w:rsid w:val="00464F08"/>
    <w:rsid w:val="004778C5"/>
    <w:rsid w:val="004A2537"/>
    <w:rsid w:val="004B4930"/>
    <w:rsid w:val="004C0FCD"/>
    <w:rsid w:val="004D6C47"/>
    <w:rsid w:val="004D722B"/>
    <w:rsid w:val="004E2E7C"/>
    <w:rsid w:val="004E3FFE"/>
    <w:rsid w:val="004E6152"/>
    <w:rsid w:val="004E76D2"/>
    <w:rsid w:val="004F2F1E"/>
    <w:rsid w:val="004F2F35"/>
    <w:rsid w:val="004F464F"/>
    <w:rsid w:val="004F7446"/>
    <w:rsid w:val="005003FE"/>
    <w:rsid w:val="0050222D"/>
    <w:rsid w:val="00502860"/>
    <w:rsid w:val="00503571"/>
    <w:rsid w:val="005122BD"/>
    <w:rsid w:val="005151D4"/>
    <w:rsid w:val="00517773"/>
    <w:rsid w:val="00520AC9"/>
    <w:rsid w:val="00524A28"/>
    <w:rsid w:val="00530690"/>
    <w:rsid w:val="005308C7"/>
    <w:rsid w:val="00537DFF"/>
    <w:rsid w:val="00575D8A"/>
    <w:rsid w:val="005844C9"/>
    <w:rsid w:val="005846AD"/>
    <w:rsid w:val="0059431B"/>
    <w:rsid w:val="00594934"/>
    <w:rsid w:val="0059698A"/>
    <w:rsid w:val="005B0BEA"/>
    <w:rsid w:val="005B522C"/>
    <w:rsid w:val="005B53B9"/>
    <w:rsid w:val="005C7238"/>
    <w:rsid w:val="005D052C"/>
    <w:rsid w:val="005D4DAC"/>
    <w:rsid w:val="005D4ED8"/>
    <w:rsid w:val="005E052C"/>
    <w:rsid w:val="005E0D94"/>
    <w:rsid w:val="005E788D"/>
    <w:rsid w:val="005F5B12"/>
    <w:rsid w:val="00606467"/>
    <w:rsid w:val="006153E1"/>
    <w:rsid w:val="0063021C"/>
    <w:rsid w:val="00645E75"/>
    <w:rsid w:val="00652779"/>
    <w:rsid w:val="00652827"/>
    <w:rsid w:val="00653B7C"/>
    <w:rsid w:val="00654B66"/>
    <w:rsid w:val="00662F93"/>
    <w:rsid w:val="00672702"/>
    <w:rsid w:val="00682BA4"/>
    <w:rsid w:val="006844BF"/>
    <w:rsid w:val="00686C8A"/>
    <w:rsid w:val="00695B92"/>
    <w:rsid w:val="006A1C5A"/>
    <w:rsid w:val="006A4F7C"/>
    <w:rsid w:val="006A6189"/>
    <w:rsid w:val="006B594F"/>
    <w:rsid w:val="006B6F4D"/>
    <w:rsid w:val="006C12B1"/>
    <w:rsid w:val="006C2289"/>
    <w:rsid w:val="006C29B3"/>
    <w:rsid w:val="006C3016"/>
    <w:rsid w:val="006C7415"/>
    <w:rsid w:val="006D5865"/>
    <w:rsid w:val="006E07B6"/>
    <w:rsid w:val="006E167B"/>
    <w:rsid w:val="006E4CAC"/>
    <w:rsid w:val="006F4387"/>
    <w:rsid w:val="007067DB"/>
    <w:rsid w:val="00713DDE"/>
    <w:rsid w:val="00715029"/>
    <w:rsid w:val="00715DFE"/>
    <w:rsid w:val="007234F8"/>
    <w:rsid w:val="00726E7F"/>
    <w:rsid w:val="00732867"/>
    <w:rsid w:val="00733024"/>
    <w:rsid w:val="00740297"/>
    <w:rsid w:val="007408C7"/>
    <w:rsid w:val="007558AD"/>
    <w:rsid w:val="00760993"/>
    <w:rsid w:val="00763FB6"/>
    <w:rsid w:val="0076405C"/>
    <w:rsid w:val="00771A39"/>
    <w:rsid w:val="0077211E"/>
    <w:rsid w:val="007729C0"/>
    <w:rsid w:val="00777656"/>
    <w:rsid w:val="007814C0"/>
    <w:rsid w:val="0078222F"/>
    <w:rsid w:val="007905EF"/>
    <w:rsid w:val="0079205B"/>
    <w:rsid w:val="0079547B"/>
    <w:rsid w:val="007A1A88"/>
    <w:rsid w:val="007A31F5"/>
    <w:rsid w:val="007A3D75"/>
    <w:rsid w:val="007A7DAC"/>
    <w:rsid w:val="007B60F2"/>
    <w:rsid w:val="007C72EB"/>
    <w:rsid w:val="007D6430"/>
    <w:rsid w:val="007D7949"/>
    <w:rsid w:val="007E0C73"/>
    <w:rsid w:val="00811EEC"/>
    <w:rsid w:val="00814A16"/>
    <w:rsid w:val="00821DD9"/>
    <w:rsid w:val="00826DDB"/>
    <w:rsid w:val="00827EF9"/>
    <w:rsid w:val="00832C57"/>
    <w:rsid w:val="00834DF9"/>
    <w:rsid w:val="00837091"/>
    <w:rsid w:val="00845053"/>
    <w:rsid w:val="008452CD"/>
    <w:rsid w:val="00846E35"/>
    <w:rsid w:val="00850231"/>
    <w:rsid w:val="00855E25"/>
    <w:rsid w:val="008560C8"/>
    <w:rsid w:val="008624DE"/>
    <w:rsid w:val="0086372A"/>
    <w:rsid w:val="008839BD"/>
    <w:rsid w:val="0088440B"/>
    <w:rsid w:val="00890567"/>
    <w:rsid w:val="008928BE"/>
    <w:rsid w:val="00892C4B"/>
    <w:rsid w:val="00893BEE"/>
    <w:rsid w:val="0089660A"/>
    <w:rsid w:val="008B113A"/>
    <w:rsid w:val="008B1525"/>
    <w:rsid w:val="008B445C"/>
    <w:rsid w:val="008D613E"/>
    <w:rsid w:val="008D6F5C"/>
    <w:rsid w:val="008D7DCD"/>
    <w:rsid w:val="008E5825"/>
    <w:rsid w:val="008F351E"/>
    <w:rsid w:val="00903F59"/>
    <w:rsid w:val="009075B6"/>
    <w:rsid w:val="0091168F"/>
    <w:rsid w:val="00915C56"/>
    <w:rsid w:val="00917E61"/>
    <w:rsid w:val="00921930"/>
    <w:rsid w:val="009259C4"/>
    <w:rsid w:val="00926850"/>
    <w:rsid w:val="0092714F"/>
    <w:rsid w:val="009271F1"/>
    <w:rsid w:val="009424D2"/>
    <w:rsid w:val="00943ED6"/>
    <w:rsid w:val="00944970"/>
    <w:rsid w:val="00945DFB"/>
    <w:rsid w:val="00951993"/>
    <w:rsid w:val="009521CB"/>
    <w:rsid w:val="0095490C"/>
    <w:rsid w:val="00957F27"/>
    <w:rsid w:val="00962281"/>
    <w:rsid w:val="0097154C"/>
    <w:rsid w:val="00975E83"/>
    <w:rsid w:val="009822B1"/>
    <w:rsid w:val="0098420F"/>
    <w:rsid w:val="00986546"/>
    <w:rsid w:val="00996BA1"/>
    <w:rsid w:val="009B37BA"/>
    <w:rsid w:val="009B5F95"/>
    <w:rsid w:val="009C42D7"/>
    <w:rsid w:val="009C7C9D"/>
    <w:rsid w:val="009D68DB"/>
    <w:rsid w:val="009E4D85"/>
    <w:rsid w:val="009F3918"/>
    <w:rsid w:val="009F4074"/>
    <w:rsid w:val="009F553C"/>
    <w:rsid w:val="009F7EAF"/>
    <w:rsid w:val="00A02DCE"/>
    <w:rsid w:val="00A128D4"/>
    <w:rsid w:val="00A16867"/>
    <w:rsid w:val="00A16D37"/>
    <w:rsid w:val="00A20FF8"/>
    <w:rsid w:val="00A230AD"/>
    <w:rsid w:val="00A249F2"/>
    <w:rsid w:val="00A26B1E"/>
    <w:rsid w:val="00A27DC1"/>
    <w:rsid w:val="00A329F6"/>
    <w:rsid w:val="00A32C3F"/>
    <w:rsid w:val="00A33E42"/>
    <w:rsid w:val="00A36C93"/>
    <w:rsid w:val="00A418D8"/>
    <w:rsid w:val="00A45373"/>
    <w:rsid w:val="00A464D2"/>
    <w:rsid w:val="00A552D7"/>
    <w:rsid w:val="00A75A4B"/>
    <w:rsid w:val="00A7765C"/>
    <w:rsid w:val="00A97BA8"/>
    <w:rsid w:val="00AA69F9"/>
    <w:rsid w:val="00AB23E2"/>
    <w:rsid w:val="00AB578A"/>
    <w:rsid w:val="00AC629F"/>
    <w:rsid w:val="00AD6A81"/>
    <w:rsid w:val="00AE2873"/>
    <w:rsid w:val="00AE449D"/>
    <w:rsid w:val="00AF7B2A"/>
    <w:rsid w:val="00B177E3"/>
    <w:rsid w:val="00B3361C"/>
    <w:rsid w:val="00B36F29"/>
    <w:rsid w:val="00B56B6D"/>
    <w:rsid w:val="00B62E1F"/>
    <w:rsid w:val="00B85407"/>
    <w:rsid w:val="00B86B3D"/>
    <w:rsid w:val="00B86B71"/>
    <w:rsid w:val="00B94168"/>
    <w:rsid w:val="00BA0E41"/>
    <w:rsid w:val="00BA6BBB"/>
    <w:rsid w:val="00BB279C"/>
    <w:rsid w:val="00BD1AC6"/>
    <w:rsid w:val="00BD7FB1"/>
    <w:rsid w:val="00BF11D6"/>
    <w:rsid w:val="00BF12B9"/>
    <w:rsid w:val="00BF31F0"/>
    <w:rsid w:val="00C03452"/>
    <w:rsid w:val="00C15FEB"/>
    <w:rsid w:val="00C16727"/>
    <w:rsid w:val="00C22A3D"/>
    <w:rsid w:val="00C246FA"/>
    <w:rsid w:val="00C26552"/>
    <w:rsid w:val="00C408B8"/>
    <w:rsid w:val="00C45116"/>
    <w:rsid w:val="00C45FCD"/>
    <w:rsid w:val="00C54982"/>
    <w:rsid w:val="00C628C0"/>
    <w:rsid w:val="00C77E81"/>
    <w:rsid w:val="00C837A7"/>
    <w:rsid w:val="00C8581C"/>
    <w:rsid w:val="00C85CF3"/>
    <w:rsid w:val="00C877A3"/>
    <w:rsid w:val="00C9716A"/>
    <w:rsid w:val="00CA2373"/>
    <w:rsid w:val="00CA45AD"/>
    <w:rsid w:val="00CA62B3"/>
    <w:rsid w:val="00CB5B9A"/>
    <w:rsid w:val="00CD010E"/>
    <w:rsid w:val="00CD1D75"/>
    <w:rsid w:val="00CE45E0"/>
    <w:rsid w:val="00CE6DF4"/>
    <w:rsid w:val="00D0106C"/>
    <w:rsid w:val="00D0418D"/>
    <w:rsid w:val="00D07BB9"/>
    <w:rsid w:val="00D15338"/>
    <w:rsid w:val="00D20D15"/>
    <w:rsid w:val="00D20DC4"/>
    <w:rsid w:val="00D21163"/>
    <w:rsid w:val="00D214E8"/>
    <w:rsid w:val="00D33E7F"/>
    <w:rsid w:val="00D35940"/>
    <w:rsid w:val="00D361F0"/>
    <w:rsid w:val="00D44000"/>
    <w:rsid w:val="00D52113"/>
    <w:rsid w:val="00D553EE"/>
    <w:rsid w:val="00D62314"/>
    <w:rsid w:val="00D86EE1"/>
    <w:rsid w:val="00D9345C"/>
    <w:rsid w:val="00D93A67"/>
    <w:rsid w:val="00DA0287"/>
    <w:rsid w:val="00DA3974"/>
    <w:rsid w:val="00DA3A0A"/>
    <w:rsid w:val="00DA4C0F"/>
    <w:rsid w:val="00DA55AC"/>
    <w:rsid w:val="00DC0177"/>
    <w:rsid w:val="00DC3135"/>
    <w:rsid w:val="00DC5592"/>
    <w:rsid w:val="00DD5A6E"/>
    <w:rsid w:val="00DD6B13"/>
    <w:rsid w:val="00DE0381"/>
    <w:rsid w:val="00DE03CD"/>
    <w:rsid w:val="00DE2C03"/>
    <w:rsid w:val="00DE31F8"/>
    <w:rsid w:val="00DF3313"/>
    <w:rsid w:val="00DF4E33"/>
    <w:rsid w:val="00E00751"/>
    <w:rsid w:val="00E009E6"/>
    <w:rsid w:val="00E22F05"/>
    <w:rsid w:val="00E2770E"/>
    <w:rsid w:val="00E362D7"/>
    <w:rsid w:val="00E4660B"/>
    <w:rsid w:val="00E4720A"/>
    <w:rsid w:val="00E522FB"/>
    <w:rsid w:val="00E54B22"/>
    <w:rsid w:val="00E63F4F"/>
    <w:rsid w:val="00E64268"/>
    <w:rsid w:val="00E85BA9"/>
    <w:rsid w:val="00E9205C"/>
    <w:rsid w:val="00E92305"/>
    <w:rsid w:val="00EA36F7"/>
    <w:rsid w:val="00EB3A93"/>
    <w:rsid w:val="00EC6278"/>
    <w:rsid w:val="00ED4230"/>
    <w:rsid w:val="00EF0D6E"/>
    <w:rsid w:val="00EF3D99"/>
    <w:rsid w:val="00EF7CD6"/>
    <w:rsid w:val="00F17E64"/>
    <w:rsid w:val="00F20F92"/>
    <w:rsid w:val="00F32974"/>
    <w:rsid w:val="00F40A7B"/>
    <w:rsid w:val="00F50421"/>
    <w:rsid w:val="00F50EC3"/>
    <w:rsid w:val="00F537AA"/>
    <w:rsid w:val="00F666AB"/>
    <w:rsid w:val="00F66925"/>
    <w:rsid w:val="00F71168"/>
    <w:rsid w:val="00F74378"/>
    <w:rsid w:val="00F826C9"/>
    <w:rsid w:val="00F97F0E"/>
    <w:rsid w:val="00FA2A5B"/>
    <w:rsid w:val="00FA74D5"/>
    <w:rsid w:val="00FB008B"/>
    <w:rsid w:val="00FB5E72"/>
    <w:rsid w:val="00FC4D60"/>
    <w:rsid w:val="00FD7F02"/>
    <w:rsid w:val="00FF2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B0663"/>
  <w15:docId w15:val="{53F752E5-1536-4958-850C-06E2271D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7A7"/>
  </w:style>
  <w:style w:type="paragraph" w:styleId="1">
    <w:name w:val="heading 1"/>
    <w:basedOn w:val="a"/>
    <w:link w:val="10"/>
    <w:uiPriority w:val="9"/>
    <w:qFormat/>
    <w:rsid w:val="003700A3"/>
    <w:pPr>
      <w:widowControl w:val="0"/>
      <w:autoSpaceDE w:val="0"/>
      <w:autoSpaceDN w:val="0"/>
      <w:spacing w:after="0" w:line="240" w:lineRule="auto"/>
      <w:ind w:left="997"/>
      <w:jc w:val="center"/>
      <w:outlineLvl w:val="0"/>
    </w:pPr>
    <w:rPr>
      <w:rFonts w:ascii="Times New Roman" w:eastAsia="Times New Roman" w:hAnsi="Times New Roman" w:cs="Times New Roman"/>
      <w:b/>
      <w:bCs/>
      <w:sz w:val="28"/>
      <w:szCs w:val="28"/>
      <w:lang w:val="uk-UA"/>
    </w:rPr>
  </w:style>
  <w:style w:type="paragraph" w:styleId="2">
    <w:name w:val="heading 2"/>
    <w:basedOn w:val="a"/>
    <w:next w:val="a"/>
    <w:link w:val="20"/>
    <w:uiPriority w:val="9"/>
    <w:semiHidden/>
    <w:unhideWhenUsed/>
    <w:qFormat/>
    <w:rsid w:val="003E1D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6AD"/>
    <w:pPr>
      <w:ind w:left="720"/>
      <w:contextualSpacing/>
    </w:pPr>
  </w:style>
  <w:style w:type="table" w:styleId="a4">
    <w:name w:val="Table Grid"/>
    <w:basedOn w:val="a1"/>
    <w:uiPriority w:val="39"/>
    <w:rsid w:val="006A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700A3"/>
    <w:rPr>
      <w:rFonts w:ascii="Times New Roman" w:eastAsia="Times New Roman" w:hAnsi="Times New Roman" w:cs="Times New Roman"/>
      <w:b/>
      <w:bCs/>
      <w:sz w:val="28"/>
      <w:szCs w:val="28"/>
      <w:lang w:val="uk-UA"/>
    </w:rPr>
  </w:style>
  <w:style w:type="table" w:customStyle="1" w:styleId="TableNormal">
    <w:name w:val="Table Normal"/>
    <w:uiPriority w:val="2"/>
    <w:semiHidden/>
    <w:unhideWhenUsed/>
    <w:qFormat/>
    <w:rsid w:val="003700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3700A3"/>
    <w:pPr>
      <w:widowControl w:val="0"/>
      <w:autoSpaceDE w:val="0"/>
      <w:autoSpaceDN w:val="0"/>
      <w:spacing w:after="0" w:line="240" w:lineRule="auto"/>
      <w:ind w:left="253" w:firstLine="710"/>
      <w:jc w:val="both"/>
    </w:pPr>
    <w:rPr>
      <w:rFonts w:ascii="Times New Roman" w:eastAsia="Times New Roman" w:hAnsi="Times New Roman" w:cs="Times New Roman"/>
      <w:sz w:val="28"/>
      <w:szCs w:val="28"/>
      <w:lang w:val="uk-UA"/>
    </w:rPr>
  </w:style>
  <w:style w:type="character" w:customStyle="1" w:styleId="a6">
    <w:name w:val="Основной текст Знак"/>
    <w:basedOn w:val="a0"/>
    <w:link w:val="a5"/>
    <w:uiPriority w:val="1"/>
    <w:rsid w:val="003700A3"/>
    <w:rPr>
      <w:rFonts w:ascii="Times New Roman" w:eastAsia="Times New Roman" w:hAnsi="Times New Roman" w:cs="Times New Roman"/>
      <w:sz w:val="28"/>
      <w:szCs w:val="28"/>
      <w:lang w:val="uk-UA"/>
    </w:rPr>
  </w:style>
  <w:style w:type="paragraph" w:customStyle="1" w:styleId="TableParagraph">
    <w:name w:val="Table Paragraph"/>
    <w:basedOn w:val="a"/>
    <w:uiPriority w:val="1"/>
    <w:qFormat/>
    <w:rsid w:val="003700A3"/>
    <w:pPr>
      <w:widowControl w:val="0"/>
      <w:autoSpaceDE w:val="0"/>
      <w:autoSpaceDN w:val="0"/>
      <w:spacing w:after="0" w:line="240" w:lineRule="auto"/>
      <w:ind w:left="110"/>
    </w:pPr>
    <w:rPr>
      <w:rFonts w:ascii="Times New Roman" w:eastAsia="Times New Roman" w:hAnsi="Times New Roman" w:cs="Times New Roman"/>
      <w:lang w:val="uk-UA"/>
    </w:rPr>
  </w:style>
  <w:style w:type="paragraph" w:styleId="a7">
    <w:name w:val="Body Text Indent"/>
    <w:basedOn w:val="a"/>
    <w:link w:val="a8"/>
    <w:uiPriority w:val="99"/>
    <w:semiHidden/>
    <w:unhideWhenUsed/>
    <w:rsid w:val="00502860"/>
    <w:pPr>
      <w:spacing w:after="120"/>
      <w:ind w:left="283"/>
    </w:pPr>
  </w:style>
  <w:style w:type="character" w:customStyle="1" w:styleId="a8">
    <w:name w:val="Основной текст с отступом Знак"/>
    <w:basedOn w:val="a0"/>
    <w:link w:val="a7"/>
    <w:uiPriority w:val="99"/>
    <w:semiHidden/>
    <w:rsid w:val="00502860"/>
  </w:style>
  <w:style w:type="paragraph" w:styleId="a9">
    <w:name w:val="header"/>
    <w:basedOn w:val="a"/>
    <w:link w:val="aa"/>
    <w:uiPriority w:val="99"/>
    <w:unhideWhenUsed/>
    <w:rsid w:val="0050286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02860"/>
  </w:style>
  <w:style w:type="character" w:styleId="ab">
    <w:name w:val="Hyperlink"/>
    <w:basedOn w:val="a0"/>
    <w:uiPriority w:val="99"/>
    <w:unhideWhenUsed/>
    <w:rsid w:val="007A1A88"/>
    <w:rPr>
      <w:color w:val="0563C1" w:themeColor="hyperlink"/>
      <w:u w:val="single"/>
    </w:rPr>
  </w:style>
  <w:style w:type="character" w:customStyle="1" w:styleId="11">
    <w:name w:val="Неразрешенное упоминание1"/>
    <w:basedOn w:val="a0"/>
    <w:uiPriority w:val="99"/>
    <w:semiHidden/>
    <w:unhideWhenUsed/>
    <w:rsid w:val="007A1A88"/>
    <w:rPr>
      <w:color w:val="605E5C"/>
      <w:shd w:val="clear" w:color="auto" w:fill="E1DFDD"/>
    </w:rPr>
  </w:style>
  <w:style w:type="character" w:customStyle="1" w:styleId="20">
    <w:name w:val="Заголовок 2 Знак"/>
    <w:basedOn w:val="a0"/>
    <w:link w:val="2"/>
    <w:uiPriority w:val="9"/>
    <w:semiHidden/>
    <w:rsid w:val="003E1DB1"/>
    <w:rPr>
      <w:rFonts w:asciiTheme="majorHAnsi" w:eastAsiaTheme="majorEastAsia" w:hAnsiTheme="majorHAnsi" w:cstheme="majorBidi"/>
      <w:color w:val="2F5496" w:themeColor="accent1" w:themeShade="BF"/>
      <w:sz w:val="26"/>
      <w:szCs w:val="26"/>
    </w:rPr>
  </w:style>
  <w:style w:type="paragraph" w:customStyle="1" w:styleId="ac">
    <w:basedOn w:val="a"/>
    <w:next w:val="ad"/>
    <w:uiPriority w:val="99"/>
    <w:rsid w:val="003E1DB1"/>
    <w:pPr>
      <w:autoSpaceDN w:val="0"/>
      <w:spacing w:before="100" w:after="100" w:line="240" w:lineRule="auto"/>
      <w:textAlignment w:val="baseline"/>
    </w:pPr>
    <w:rPr>
      <w:rFonts w:ascii="Liberation Serif" w:eastAsia="Times New Roman" w:hAnsi="Liberation Serif" w:cs="Times New Roman"/>
      <w:kern w:val="3"/>
      <w:sz w:val="24"/>
      <w:szCs w:val="24"/>
      <w:lang w:val="uk-UA" w:eastAsia="zh-CN"/>
    </w:rPr>
  </w:style>
  <w:style w:type="paragraph" w:customStyle="1" w:styleId="ae">
    <w:name w:val="подзаголовок"/>
    <w:basedOn w:val="a"/>
    <w:qFormat/>
    <w:rsid w:val="003E1DB1"/>
    <w:pPr>
      <w:widowControl w:val="0"/>
      <w:tabs>
        <w:tab w:val="center" w:pos="4819"/>
        <w:tab w:val="left" w:pos="5610"/>
      </w:tabs>
      <w:suppressAutoHyphens/>
      <w:autoSpaceDN w:val="0"/>
      <w:spacing w:before="240" w:after="240" w:line="360" w:lineRule="auto"/>
      <w:ind w:firstLine="709"/>
      <w:textAlignment w:val="baseline"/>
    </w:pPr>
    <w:rPr>
      <w:rFonts w:ascii="Times New Roman" w:eastAsia="Droid Sans Fallback" w:hAnsi="Times New Roman" w:cs="FreeSans"/>
      <w:kern w:val="3"/>
      <w:sz w:val="28"/>
      <w:szCs w:val="28"/>
      <w:lang w:val="uk-UA" w:eastAsia="zh-CN" w:bidi="hi-IN"/>
    </w:rPr>
  </w:style>
  <w:style w:type="paragraph" w:styleId="ad">
    <w:name w:val="Normal (Web)"/>
    <w:basedOn w:val="a"/>
    <w:uiPriority w:val="99"/>
    <w:semiHidden/>
    <w:unhideWhenUsed/>
    <w:rsid w:val="003E1DB1"/>
    <w:rPr>
      <w:rFonts w:ascii="Times New Roman" w:hAnsi="Times New Roman" w:cs="Times New Roman"/>
      <w:sz w:val="24"/>
      <w:szCs w:val="24"/>
    </w:rPr>
  </w:style>
  <w:style w:type="paragraph" w:styleId="21">
    <w:name w:val="Body Text 2"/>
    <w:basedOn w:val="a"/>
    <w:link w:val="22"/>
    <w:uiPriority w:val="99"/>
    <w:semiHidden/>
    <w:unhideWhenUsed/>
    <w:rsid w:val="003E1DB1"/>
    <w:pPr>
      <w:spacing w:after="120" w:line="480" w:lineRule="auto"/>
    </w:pPr>
  </w:style>
  <w:style w:type="character" w:customStyle="1" w:styleId="22">
    <w:name w:val="Основной текст 2 Знак"/>
    <w:basedOn w:val="a0"/>
    <w:link w:val="21"/>
    <w:uiPriority w:val="99"/>
    <w:semiHidden/>
    <w:rsid w:val="003E1DB1"/>
  </w:style>
  <w:style w:type="character" w:customStyle="1" w:styleId="FontStyle16">
    <w:name w:val="Font Style16"/>
    <w:rsid w:val="00FD7F02"/>
    <w:rPr>
      <w:rFonts w:ascii="Arial" w:hAnsi="Arial" w:cs="Arial"/>
      <w:b/>
      <w:bCs/>
      <w:smallCaps/>
      <w:sz w:val="10"/>
      <w:szCs w:val="10"/>
    </w:rPr>
  </w:style>
  <w:style w:type="paragraph" w:customStyle="1" w:styleId="12">
    <w:name w:val="Обычный1"/>
    <w:rsid w:val="00FD7F02"/>
    <w:pPr>
      <w:spacing w:after="0" w:line="240" w:lineRule="auto"/>
    </w:pPr>
    <w:rPr>
      <w:rFonts w:ascii="Times New Roman" w:eastAsia="Times New Roman" w:hAnsi="Times New Roman" w:cs="Times New Roman"/>
      <w:sz w:val="20"/>
      <w:szCs w:val="20"/>
      <w:lang w:val="uk-UA" w:eastAsia="uk-UA"/>
    </w:rPr>
  </w:style>
  <w:style w:type="paragraph" w:styleId="af">
    <w:name w:val="footer"/>
    <w:basedOn w:val="a"/>
    <w:link w:val="af0"/>
    <w:uiPriority w:val="99"/>
    <w:unhideWhenUsed/>
    <w:rsid w:val="008839B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83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56655">
      <w:bodyDiv w:val="1"/>
      <w:marLeft w:val="0"/>
      <w:marRight w:val="0"/>
      <w:marTop w:val="0"/>
      <w:marBottom w:val="0"/>
      <w:divBdr>
        <w:top w:val="none" w:sz="0" w:space="0" w:color="auto"/>
        <w:left w:val="none" w:sz="0" w:space="0" w:color="auto"/>
        <w:bottom w:val="none" w:sz="0" w:space="0" w:color="auto"/>
        <w:right w:val="none" w:sz="0" w:space="0" w:color="auto"/>
      </w:divBdr>
    </w:div>
    <w:div w:id="1605726218">
      <w:bodyDiv w:val="1"/>
      <w:marLeft w:val="0"/>
      <w:marRight w:val="0"/>
      <w:marTop w:val="0"/>
      <w:marBottom w:val="0"/>
      <w:divBdr>
        <w:top w:val="none" w:sz="0" w:space="0" w:color="auto"/>
        <w:left w:val="none" w:sz="0" w:space="0" w:color="auto"/>
        <w:bottom w:val="none" w:sz="0" w:space="0" w:color="auto"/>
        <w:right w:val="none" w:sz="0" w:space="0" w:color="auto"/>
      </w:divBdr>
    </w:div>
    <w:div w:id="204932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Відповіді учнів</c:v>
                </c:pt>
              </c:strCache>
            </c:strRef>
          </c:tx>
          <c:explosion val="25"/>
          <c:dPt>
            <c:idx val="0"/>
            <c:bubble3D val="0"/>
            <c:extLst>
              <c:ext xmlns:c16="http://schemas.microsoft.com/office/drawing/2014/chart" uri="{C3380CC4-5D6E-409C-BE32-E72D297353CC}">
                <c16:uniqueId val="{00000000-9D6D-4F8B-AC21-63DC1B7857B8}"/>
              </c:ext>
            </c:extLst>
          </c:dPt>
          <c:dPt>
            <c:idx val="1"/>
            <c:bubble3D val="0"/>
            <c:extLst>
              <c:ext xmlns:c16="http://schemas.microsoft.com/office/drawing/2014/chart" uri="{C3380CC4-5D6E-409C-BE32-E72D297353CC}">
                <c16:uniqueId val="{00000001-9D6D-4F8B-AC21-63DC1B7857B8}"/>
              </c:ext>
            </c:extLst>
          </c:dPt>
          <c:dPt>
            <c:idx val="2"/>
            <c:bubble3D val="0"/>
            <c:extLst>
              <c:ext xmlns:c16="http://schemas.microsoft.com/office/drawing/2014/chart" uri="{C3380CC4-5D6E-409C-BE32-E72D297353CC}">
                <c16:uniqueId val="{00000002-9D6D-4F8B-AC21-63DC1B7857B8}"/>
              </c:ext>
            </c:extLst>
          </c:dPt>
          <c:dPt>
            <c:idx val="3"/>
            <c:bubble3D val="0"/>
            <c:extLst>
              <c:ext xmlns:c16="http://schemas.microsoft.com/office/drawing/2014/chart" uri="{C3380CC4-5D6E-409C-BE32-E72D297353CC}">
                <c16:uniqueId val="{00000003-9D6D-4F8B-AC21-63DC1B7857B8}"/>
              </c:ext>
            </c:extLst>
          </c:dPt>
          <c:dLbls>
            <c:dLbl>
              <c:idx val="0"/>
              <c:tx>
                <c:rich>
                  <a:bodyPr/>
                  <a:lstStyle/>
                  <a:p>
                    <a:pPr>
                      <a:defRPr sz="1000" b="1" i="0" u="none" strike="noStrike" baseline="0">
                        <a:solidFill>
                          <a:srgbClr val="000000"/>
                        </a:solidFill>
                        <a:latin typeface="Times New Roman"/>
                        <a:ea typeface="Times New Roman"/>
                        <a:cs typeface="Times New Roman"/>
                      </a:defRPr>
                    </a:pPr>
                    <a:r>
                      <a:rPr lang="ru-RU"/>
                      <a:t>захопленість -  2</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D6D-4F8B-AC21-63DC1B7857B8}"/>
                </c:ext>
              </c:extLst>
            </c:dLbl>
            <c:dLbl>
              <c:idx val="1"/>
              <c:tx>
                <c:rich>
                  <a:bodyPr/>
                  <a:lstStyle/>
                  <a:p>
                    <a:pPr>
                      <a:defRPr sz="1000" b="1" i="0" u="none" strike="noStrike" baseline="0">
                        <a:solidFill>
                          <a:srgbClr val="000000"/>
                        </a:solidFill>
                        <a:latin typeface="Times New Roman"/>
                        <a:ea typeface="Times New Roman"/>
                        <a:cs typeface="Times New Roman"/>
                      </a:defRPr>
                    </a:pPr>
                    <a:r>
                      <a:rPr lang="ru-RU"/>
                      <a:t>цікавість - 14</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D6D-4F8B-AC21-63DC1B7857B8}"/>
                </c:ext>
              </c:extLst>
            </c:dLbl>
            <c:dLbl>
              <c:idx val="2"/>
              <c:tx>
                <c:rich>
                  <a:bodyPr/>
                  <a:lstStyle/>
                  <a:p>
                    <a:pPr>
                      <a:defRPr sz="1000" b="1" i="0" u="none" strike="noStrike" baseline="0">
                        <a:solidFill>
                          <a:srgbClr val="000000"/>
                        </a:solidFill>
                        <a:latin typeface="Times New Roman"/>
                        <a:ea typeface="Times New Roman"/>
                        <a:cs typeface="Times New Roman"/>
                      </a:defRPr>
                    </a:pPr>
                    <a:r>
                      <a:rPr lang="ru-RU"/>
                      <a:t>розуміння навчального матеріалу -  13</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9D6D-4F8B-AC21-63DC1B7857B8}"/>
                </c:ext>
              </c:extLst>
            </c:dLbl>
            <c:dLbl>
              <c:idx val="3"/>
              <c:tx>
                <c:rich>
                  <a:bodyPr/>
                  <a:lstStyle/>
                  <a:p>
                    <a:pPr>
                      <a:defRPr sz="1000" b="1" i="0" u="none" strike="noStrike" baseline="0">
                        <a:solidFill>
                          <a:srgbClr val="000000"/>
                        </a:solidFill>
                        <a:latin typeface="Times New Roman"/>
                        <a:ea typeface="Times New Roman"/>
                        <a:cs typeface="Times New Roman"/>
                      </a:defRPr>
                    </a:pPr>
                    <a:r>
                      <a:rPr lang="ru-RU"/>
                      <a:t>розуміння практичного застосування хімічних знань 17</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9D6D-4F8B-AC21-63DC1B7857B8}"/>
                </c:ext>
              </c:extLst>
            </c:dLbl>
            <c:spPr>
              <a:noFill/>
              <a:ln>
                <a:noFill/>
              </a:ln>
              <a:effectLst/>
            </c:spPr>
            <c:txPr>
              <a:bodyPr wrap="square" lIns="38100" tIns="19050" rIns="38100" bIns="19050" anchor="ctr">
                <a:spAutoFit/>
              </a:bodyPr>
              <a:lstStyle/>
              <a:p>
                <a:pPr>
                  <a:defRPr sz="1000" b="1" i="0" u="none" strike="noStrike" baseline="0">
                    <a:solidFill>
                      <a:srgbClr val="000000"/>
                    </a:solidFill>
                    <a:latin typeface="Times New Roman"/>
                    <a:ea typeface="Times New Roman"/>
                    <a:cs typeface="Times New Roman"/>
                  </a:defRPr>
                </a:pPr>
                <a:endParaRPr lang="ru-UA"/>
              </a:p>
            </c:txPr>
            <c:showLegendKey val="0"/>
            <c:showVal val="1"/>
            <c:showCatName val="1"/>
            <c:showSerName val="0"/>
            <c:showPercent val="0"/>
            <c:showBubbleSize val="0"/>
            <c:showLeaderLines val="1"/>
            <c:extLst>
              <c:ext xmlns:c15="http://schemas.microsoft.com/office/drawing/2012/chart" uri="{CE6537A1-D6FC-4f65-9D91-7224C49458BB}"/>
            </c:extLst>
          </c:dLbls>
          <c:cat>
            <c:strRef>
              <c:f>Лист1!$A$2:$A$5</c:f>
              <c:strCache>
                <c:ptCount val="4"/>
                <c:pt idx="0">
                  <c:v>захопленість</c:v>
                </c:pt>
                <c:pt idx="1">
                  <c:v>цікавість</c:v>
                </c:pt>
                <c:pt idx="2">
                  <c:v>розуміння навчального матеріалу</c:v>
                </c:pt>
                <c:pt idx="3">
                  <c:v>розуміння практичного застосування хімічних знань</c:v>
                </c:pt>
              </c:strCache>
            </c:strRef>
          </c:cat>
          <c:val>
            <c:numRef>
              <c:f>Лист1!$B$2:$B$5</c:f>
              <c:numCache>
                <c:formatCode>General</c:formatCode>
                <c:ptCount val="4"/>
                <c:pt idx="0">
                  <c:v>2</c:v>
                </c:pt>
                <c:pt idx="1">
                  <c:v>14</c:v>
                </c:pt>
                <c:pt idx="2">
                  <c:v>13</c:v>
                </c:pt>
                <c:pt idx="3">
                  <c:v>17</c:v>
                </c:pt>
              </c:numCache>
            </c:numRef>
          </c:val>
          <c:extLst>
            <c:ext xmlns:c16="http://schemas.microsoft.com/office/drawing/2014/chart" uri="{C3380CC4-5D6E-409C-BE32-E72D297353CC}">
              <c16:uniqueId val="{00000004-9D6D-4F8B-AC21-63DC1B7857B8}"/>
            </c:ext>
          </c:extLst>
        </c:ser>
        <c:dLbls>
          <c:showLegendKey val="0"/>
          <c:showVal val="1"/>
          <c:showCatName val="1"/>
          <c:showSerName val="0"/>
          <c:showPercent val="0"/>
          <c:showBubbleSize val="0"/>
          <c:showLeaderLines val="1"/>
        </c:dLbls>
      </c:pie3DChart>
      <c:spPr>
        <a:noFill/>
        <a:ln w="25401">
          <a:noFill/>
        </a:ln>
      </c:spPr>
    </c:plotArea>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ru-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Приймаючи участь у вирішенні ситуаційних завдань, я відчуваю</c:v>
                </c:pt>
              </c:strCache>
            </c:strRef>
          </c:tx>
          <c:explosion val="25"/>
          <c:dPt>
            <c:idx val="0"/>
            <c:bubble3D val="0"/>
            <c:extLst>
              <c:ext xmlns:c16="http://schemas.microsoft.com/office/drawing/2014/chart" uri="{C3380CC4-5D6E-409C-BE32-E72D297353CC}">
                <c16:uniqueId val="{00000000-9DEF-424A-B11C-35815612A31F}"/>
              </c:ext>
            </c:extLst>
          </c:dPt>
          <c:dPt>
            <c:idx val="1"/>
            <c:bubble3D val="0"/>
            <c:extLst>
              <c:ext xmlns:c16="http://schemas.microsoft.com/office/drawing/2014/chart" uri="{C3380CC4-5D6E-409C-BE32-E72D297353CC}">
                <c16:uniqueId val="{00000001-9DEF-424A-B11C-35815612A31F}"/>
              </c:ext>
            </c:extLst>
          </c:dPt>
          <c:dPt>
            <c:idx val="2"/>
            <c:bubble3D val="0"/>
            <c:extLst>
              <c:ext xmlns:c16="http://schemas.microsoft.com/office/drawing/2014/chart" uri="{C3380CC4-5D6E-409C-BE32-E72D297353CC}">
                <c16:uniqueId val="{00000002-9DEF-424A-B11C-35815612A31F}"/>
              </c:ext>
            </c:extLst>
          </c:dPt>
          <c:dPt>
            <c:idx val="3"/>
            <c:bubble3D val="0"/>
            <c:extLst>
              <c:ext xmlns:c16="http://schemas.microsoft.com/office/drawing/2014/chart" uri="{C3380CC4-5D6E-409C-BE32-E72D297353CC}">
                <c16:uniqueId val="{00000003-9DEF-424A-B11C-35815612A31F}"/>
              </c:ext>
            </c:extLst>
          </c:dPt>
          <c:dPt>
            <c:idx val="4"/>
            <c:bubble3D val="0"/>
            <c:extLst>
              <c:ext xmlns:c16="http://schemas.microsoft.com/office/drawing/2014/chart" uri="{C3380CC4-5D6E-409C-BE32-E72D297353CC}">
                <c16:uniqueId val="{00000004-9DEF-424A-B11C-35815612A31F}"/>
              </c:ext>
            </c:extLst>
          </c:dPt>
          <c:dPt>
            <c:idx val="5"/>
            <c:bubble3D val="0"/>
            <c:extLst>
              <c:ext xmlns:c16="http://schemas.microsoft.com/office/drawing/2014/chart" uri="{C3380CC4-5D6E-409C-BE32-E72D297353CC}">
                <c16:uniqueId val="{00000005-9DEF-424A-B11C-35815612A31F}"/>
              </c:ext>
            </c:extLst>
          </c:dPt>
          <c:dLbls>
            <c:dLbl>
              <c:idx val="0"/>
              <c:tx>
                <c:rich>
                  <a:bodyPr/>
                  <a:lstStyle/>
                  <a:p>
                    <a:pPr>
                      <a:defRPr sz="1000" b="1" i="0" u="none" strike="noStrike" baseline="0">
                        <a:solidFill>
                          <a:srgbClr val="000000"/>
                        </a:solidFill>
                        <a:latin typeface="Times New Roman"/>
                        <a:ea typeface="Times New Roman"/>
                        <a:cs typeface="Times New Roman"/>
                      </a:defRPr>
                    </a:pPr>
                    <a:r>
                      <a:rPr lang="ru-RU"/>
                      <a:t>радість - 2</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DEF-424A-B11C-35815612A31F}"/>
                </c:ext>
              </c:extLst>
            </c:dLbl>
            <c:dLbl>
              <c:idx val="1"/>
              <c:tx>
                <c:rich>
                  <a:bodyPr/>
                  <a:lstStyle/>
                  <a:p>
                    <a:pPr>
                      <a:defRPr sz="1000" b="1" i="0" u="none" strike="noStrike" baseline="0">
                        <a:solidFill>
                          <a:srgbClr val="000000"/>
                        </a:solidFill>
                        <a:latin typeface="Times New Roman"/>
                        <a:ea typeface="Times New Roman"/>
                        <a:cs typeface="Times New Roman"/>
                      </a:defRPr>
                    </a:pPr>
                    <a:r>
                      <a:rPr lang="ru-RU"/>
                      <a:t>гордість за свої досягнення -  10</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DEF-424A-B11C-35815612A31F}"/>
                </c:ext>
              </c:extLst>
            </c:dLbl>
            <c:dLbl>
              <c:idx val="2"/>
              <c:tx>
                <c:rich>
                  <a:bodyPr/>
                  <a:lstStyle/>
                  <a:p>
                    <a:pPr>
                      <a:defRPr sz="1000" b="1" i="0" u="none" strike="noStrike" baseline="0">
                        <a:solidFill>
                          <a:srgbClr val="000000"/>
                        </a:solidFill>
                        <a:latin typeface="Times New Roman"/>
                        <a:ea typeface="Times New Roman"/>
                        <a:cs typeface="Times New Roman"/>
                      </a:defRPr>
                    </a:pPr>
                    <a:r>
                      <a:rPr lang="ru-RU"/>
                      <a:t>задоволення від діяльності - 15</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9DEF-424A-B11C-35815612A31F}"/>
                </c:ext>
              </c:extLst>
            </c:dLbl>
            <c:dLbl>
              <c:idx val="3"/>
              <c:tx>
                <c:rich>
                  <a:bodyPr/>
                  <a:lstStyle/>
                  <a:p>
                    <a:pPr>
                      <a:defRPr sz="1000" b="1" i="0" u="none" strike="noStrike" baseline="0">
                        <a:solidFill>
                          <a:srgbClr val="000000"/>
                        </a:solidFill>
                        <a:latin typeface="Times New Roman"/>
                        <a:ea typeface="Times New Roman"/>
                        <a:cs typeface="Times New Roman"/>
                      </a:defRPr>
                    </a:pPr>
                    <a:r>
                      <a:rPr lang="ru-RU"/>
                      <a:t>розуміння - 15</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9DEF-424A-B11C-35815612A31F}"/>
                </c:ext>
              </c:extLst>
            </c:dLbl>
            <c:dLbl>
              <c:idx val="4"/>
              <c:tx>
                <c:rich>
                  <a:bodyPr/>
                  <a:lstStyle/>
                  <a:p>
                    <a:pPr>
                      <a:defRPr sz="1000" b="1" i="0" u="none" strike="noStrike" baseline="0">
                        <a:solidFill>
                          <a:srgbClr val="000000"/>
                        </a:solidFill>
                        <a:latin typeface="Times New Roman"/>
                        <a:ea typeface="Times New Roman"/>
                        <a:cs typeface="Times New Roman"/>
                      </a:defRPr>
                    </a:pPr>
                    <a:r>
                      <a:rPr lang="ru-RU"/>
                      <a:t>передбачення правильного рішення  - 8</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9DEF-424A-B11C-35815612A31F}"/>
                </c:ext>
              </c:extLst>
            </c:dLbl>
            <c:dLbl>
              <c:idx val="5"/>
              <c:tx>
                <c:rich>
                  <a:bodyPr/>
                  <a:lstStyle/>
                  <a:p>
                    <a:pPr>
                      <a:defRPr sz="1000" b="1" i="0" u="none" strike="noStrike" baseline="0">
                        <a:solidFill>
                          <a:srgbClr val="000000"/>
                        </a:solidFill>
                        <a:latin typeface="Times New Roman"/>
                        <a:ea typeface="Times New Roman"/>
                        <a:cs typeface="Times New Roman"/>
                      </a:defRPr>
                    </a:pPr>
                    <a:r>
                      <a:rPr lang="ru-RU"/>
                      <a:t>важливість набутих знань з хімії для повсякденного життя - 17</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9DEF-424A-B11C-35815612A31F}"/>
                </c:ext>
              </c:extLst>
            </c:dLbl>
            <c:spPr>
              <a:noFill/>
              <a:ln>
                <a:noFill/>
              </a:ln>
              <a:effectLst/>
            </c:spPr>
            <c:txPr>
              <a:bodyPr wrap="square" lIns="38100" tIns="19050" rIns="38100" bIns="19050" anchor="ctr">
                <a:spAutoFit/>
              </a:bodyPr>
              <a:lstStyle/>
              <a:p>
                <a:pPr>
                  <a:defRPr sz="1000" b="1" i="0" u="none" strike="noStrike" baseline="0">
                    <a:solidFill>
                      <a:srgbClr val="000000"/>
                    </a:solidFill>
                    <a:latin typeface="Times New Roman"/>
                    <a:ea typeface="Times New Roman"/>
                    <a:cs typeface="Times New Roman"/>
                  </a:defRPr>
                </a:pPr>
                <a:endParaRPr lang="ru-UA"/>
              </a:p>
            </c:txPr>
            <c:showLegendKey val="0"/>
            <c:showVal val="1"/>
            <c:showCatName val="1"/>
            <c:showSerName val="0"/>
            <c:showPercent val="0"/>
            <c:showBubbleSize val="0"/>
            <c:showLeaderLines val="1"/>
            <c:extLst>
              <c:ext xmlns:c15="http://schemas.microsoft.com/office/drawing/2012/chart" uri="{CE6537A1-D6FC-4f65-9D91-7224C49458BB}"/>
            </c:extLst>
          </c:dLbls>
          <c:cat>
            <c:strRef>
              <c:f>Лист1!$A$2:$A$7</c:f>
              <c:strCache>
                <c:ptCount val="6"/>
                <c:pt idx="0">
                  <c:v>радість</c:v>
                </c:pt>
                <c:pt idx="1">
                  <c:v>гордість за свої досягнення</c:v>
                </c:pt>
                <c:pt idx="2">
                  <c:v>задоволення від діяльності</c:v>
                </c:pt>
                <c:pt idx="3">
                  <c:v>розуміння</c:v>
                </c:pt>
                <c:pt idx="4">
                  <c:v>передбачення правильного рішення </c:v>
                </c:pt>
                <c:pt idx="5">
                  <c:v>важливість набутих знань з хімії для повсякденного життя</c:v>
                </c:pt>
              </c:strCache>
            </c:strRef>
          </c:cat>
          <c:val>
            <c:numRef>
              <c:f>Лист1!$B$2:$B$7</c:f>
              <c:numCache>
                <c:formatCode>General</c:formatCode>
                <c:ptCount val="6"/>
                <c:pt idx="0">
                  <c:v>2</c:v>
                </c:pt>
                <c:pt idx="1">
                  <c:v>10</c:v>
                </c:pt>
                <c:pt idx="2">
                  <c:v>15</c:v>
                </c:pt>
                <c:pt idx="3">
                  <c:v>15</c:v>
                </c:pt>
                <c:pt idx="4">
                  <c:v>8</c:v>
                </c:pt>
                <c:pt idx="5">
                  <c:v>17</c:v>
                </c:pt>
              </c:numCache>
            </c:numRef>
          </c:val>
          <c:extLst>
            <c:ext xmlns:c16="http://schemas.microsoft.com/office/drawing/2014/chart" uri="{C3380CC4-5D6E-409C-BE32-E72D297353CC}">
              <c16:uniqueId val="{00000006-9DEF-424A-B11C-35815612A31F}"/>
            </c:ext>
          </c:extLst>
        </c:ser>
        <c:dLbls>
          <c:showLegendKey val="0"/>
          <c:showVal val="1"/>
          <c:showCatName val="1"/>
          <c:showSerName val="0"/>
          <c:showPercent val="0"/>
          <c:showBubbleSize val="0"/>
          <c:showLeaderLines val="1"/>
        </c:dLbls>
      </c:pie3DChart>
      <c:spPr>
        <a:noFill/>
        <a:ln w="25401">
          <a:noFill/>
        </a:ln>
      </c:spPr>
    </c:plotArea>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ru-U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Урок, на якому не вирішують ситуаційні завдання, для мене</c:v>
                </c:pt>
              </c:strCache>
            </c:strRef>
          </c:tx>
          <c:explosion val="25"/>
          <c:dPt>
            <c:idx val="0"/>
            <c:bubble3D val="0"/>
            <c:extLst>
              <c:ext xmlns:c16="http://schemas.microsoft.com/office/drawing/2014/chart" uri="{C3380CC4-5D6E-409C-BE32-E72D297353CC}">
                <c16:uniqueId val="{00000000-47EF-4003-8188-96A12A740908}"/>
              </c:ext>
            </c:extLst>
          </c:dPt>
          <c:dPt>
            <c:idx val="1"/>
            <c:bubble3D val="0"/>
            <c:extLst>
              <c:ext xmlns:c16="http://schemas.microsoft.com/office/drawing/2014/chart" uri="{C3380CC4-5D6E-409C-BE32-E72D297353CC}">
                <c16:uniqueId val="{00000001-47EF-4003-8188-96A12A740908}"/>
              </c:ext>
            </c:extLst>
          </c:dPt>
          <c:dPt>
            <c:idx val="2"/>
            <c:bubble3D val="0"/>
            <c:extLst>
              <c:ext xmlns:c16="http://schemas.microsoft.com/office/drawing/2014/chart" uri="{C3380CC4-5D6E-409C-BE32-E72D297353CC}">
                <c16:uniqueId val="{00000002-47EF-4003-8188-96A12A740908}"/>
              </c:ext>
            </c:extLst>
          </c:dPt>
          <c:dPt>
            <c:idx val="3"/>
            <c:bubble3D val="0"/>
            <c:extLst>
              <c:ext xmlns:c16="http://schemas.microsoft.com/office/drawing/2014/chart" uri="{C3380CC4-5D6E-409C-BE32-E72D297353CC}">
                <c16:uniqueId val="{00000003-47EF-4003-8188-96A12A740908}"/>
              </c:ext>
            </c:extLst>
          </c:dPt>
          <c:dPt>
            <c:idx val="4"/>
            <c:bubble3D val="0"/>
            <c:extLst>
              <c:ext xmlns:c16="http://schemas.microsoft.com/office/drawing/2014/chart" uri="{C3380CC4-5D6E-409C-BE32-E72D297353CC}">
                <c16:uniqueId val="{00000004-47EF-4003-8188-96A12A740908}"/>
              </c:ext>
            </c:extLst>
          </c:dPt>
          <c:dLbls>
            <c:dLbl>
              <c:idx val="0"/>
              <c:tx>
                <c:rich>
                  <a:bodyPr/>
                  <a:lstStyle/>
                  <a:p>
                    <a:pPr>
                      <a:defRPr b="1">
                        <a:latin typeface="Times New Roman" pitchFamily="18" charset="0"/>
                        <a:cs typeface="Times New Roman" pitchFamily="18" charset="0"/>
                      </a:defRPr>
                    </a:pPr>
                    <a:r>
                      <a:rPr lang="ru-RU"/>
                      <a:t>нецікавий</a:t>
                    </a:r>
                    <a:r>
                      <a:rPr lang="ru-RU" baseline="0"/>
                      <a:t> -</a:t>
                    </a:r>
                    <a:r>
                      <a:rPr lang="ru-RU"/>
                      <a:t> 2</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7EF-4003-8188-96A12A740908}"/>
                </c:ext>
              </c:extLst>
            </c:dLbl>
            <c:dLbl>
              <c:idx val="1"/>
              <c:tx>
                <c:rich>
                  <a:bodyPr/>
                  <a:lstStyle/>
                  <a:p>
                    <a:pPr>
                      <a:defRPr b="1">
                        <a:latin typeface="Times New Roman" pitchFamily="18" charset="0"/>
                        <a:cs typeface="Times New Roman" pitchFamily="18" charset="0"/>
                      </a:defRPr>
                    </a:pPr>
                    <a:r>
                      <a:rPr lang="ru-RU"/>
                      <a:t>незрозумілий</a:t>
                    </a:r>
                    <a:r>
                      <a:rPr lang="ru-RU" baseline="0"/>
                      <a:t> -</a:t>
                    </a:r>
                    <a:r>
                      <a:rPr lang="ru-RU"/>
                      <a:t> 1</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7EF-4003-8188-96A12A740908}"/>
                </c:ext>
              </c:extLst>
            </c:dLbl>
            <c:dLbl>
              <c:idx val="2"/>
              <c:tx>
                <c:rich>
                  <a:bodyPr/>
                  <a:lstStyle/>
                  <a:p>
                    <a:pPr>
                      <a:defRPr b="1">
                        <a:latin typeface="Times New Roman" pitchFamily="18" charset="0"/>
                        <a:cs typeface="Times New Roman" pitchFamily="18" charset="0"/>
                      </a:defRPr>
                    </a:pPr>
                    <a:r>
                      <a:rPr lang="ru-RU"/>
                      <a:t>складний</a:t>
                    </a:r>
                    <a:r>
                      <a:rPr lang="ru-RU" baseline="0"/>
                      <a:t> -</a:t>
                    </a:r>
                    <a:r>
                      <a:rPr lang="ru-RU"/>
                      <a:t> 3</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47EF-4003-8188-96A12A740908}"/>
                </c:ext>
              </c:extLst>
            </c:dLbl>
            <c:dLbl>
              <c:idx val="3"/>
              <c:tx>
                <c:rich>
                  <a:bodyPr/>
                  <a:lstStyle/>
                  <a:p>
                    <a:pPr>
                      <a:defRPr b="1">
                        <a:latin typeface="Times New Roman" pitchFamily="18" charset="0"/>
                        <a:cs typeface="Times New Roman" pitchFamily="18" charset="0"/>
                      </a:defRPr>
                    </a:pPr>
                    <a:r>
                      <a:rPr lang="ru-RU"/>
                      <a:t>захоплюючий</a:t>
                    </a:r>
                    <a:r>
                      <a:rPr lang="ru-RU" baseline="0"/>
                      <a:t> -</a:t>
                    </a:r>
                    <a:r>
                      <a:rPr lang="ru-RU"/>
                      <a:t> 17</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47EF-4003-8188-96A12A740908}"/>
                </c:ext>
              </c:extLst>
            </c:dLbl>
            <c:dLbl>
              <c:idx val="4"/>
              <c:tx>
                <c:rich>
                  <a:bodyPr/>
                  <a:lstStyle/>
                  <a:p>
                    <a:pPr>
                      <a:defRPr b="1">
                        <a:latin typeface="Times New Roman" pitchFamily="18" charset="0"/>
                        <a:cs typeface="Times New Roman" pitchFamily="18" charset="0"/>
                      </a:defRPr>
                    </a:pPr>
                    <a:r>
                      <a:rPr lang="ru-RU"/>
                      <a:t>дохідливий -  14</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47EF-4003-8188-96A12A740908}"/>
                </c:ext>
              </c:extLst>
            </c:dLbl>
            <c:spPr>
              <a:noFill/>
              <a:ln>
                <a:noFill/>
              </a:ln>
              <a:effectLst/>
            </c:spPr>
            <c:txPr>
              <a:bodyPr/>
              <a:lstStyle/>
              <a:p>
                <a:pPr>
                  <a:defRPr b="1">
                    <a:latin typeface="Times New Roman" pitchFamily="18" charset="0"/>
                    <a:cs typeface="Times New Roman" pitchFamily="18" charset="0"/>
                  </a:defRPr>
                </a:pPr>
                <a:endParaRPr lang="ru-UA"/>
              </a:p>
            </c:txPr>
            <c:showLegendKey val="0"/>
            <c:showVal val="1"/>
            <c:showCatName val="1"/>
            <c:showSerName val="0"/>
            <c:showPercent val="0"/>
            <c:showBubbleSize val="0"/>
            <c:showLeaderLines val="1"/>
            <c:extLst>
              <c:ext xmlns:c15="http://schemas.microsoft.com/office/drawing/2012/chart" uri="{CE6537A1-D6FC-4f65-9D91-7224C49458BB}"/>
            </c:extLst>
          </c:dLbls>
          <c:cat>
            <c:strRef>
              <c:f>Лист1!$A$2:$A$6</c:f>
              <c:strCache>
                <c:ptCount val="5"/>
                <c:pt idx="0">
                  <c:v>нецікавий</c:v>
                </c:pt>
                <c:pt idx="1">
                  <c:v>незрозумілий</c:v>
                </c:pt>
                <c:pt idx="2">
                  <c:v>складний</c:v>
                </c:pt>
                <c:pt idx="3">
                  <c:v>захоплюючий</c:v>
                </c:pt>
                <c:pt idx="4">
                  <c:v>дохідливий</c:v>
                </c:pt>
              </c:strCache>
            </c:strRef>
          </c:cat>
          <c:val>
            <c:numRef>
              <c:f>Лист1!$B$2:$B$6</c:f>
              <c:numCache>
                <c:formatCode>General</c:formatCode>
                <c:ptCount val="5"/>
                <c:pt idx="0">
                  <c:v>2</c:v>
                </c:pt>
                <c:pt idx="1">
                  <c:v>1</c:v>
                </c:pt>
                <c:pt idx="2">
                  <c:v>3</c:v>
                </c:pt>
                <c:pt idx="3">
                  <c:v>17</c:v>
                </c:pt>
                <c:pt idx="4">
                  <c:v>14</c:v>
                </c:pt>
              </c:numCache>
            </c:numRef>
          </c:val>
          <c:extLst>
            <c:ext xmlns:c16="http://schemas.microsoft.com/office/drawing/2014/chart" uri="{C3380CC4-5D6E-409C-BE32-E72D297353CC}">
              <c16:uniqueId val="{00000005-47EF-4003-8188-96A12A740908}"/>
            </c:ext>
          </c:extLst>
        </c:ser>
        <c:dLbls>
          <c:showLegendKey val="0"/>
          <c:showVal val="1"/>
          <c:showCatName val="1"/>
          <c:showSerName val="0"/>
          <c:showPercent val="0"/>
          <c:showBubbleSize val="0"/>
          <c:showLeaderLines val="1"/>
        </c:dLbls>
      </c:pie3DChart>
      <c:spPr>
        <a:noFill/>
        <a:ln w="25401">
          <a:noFill/>
        </a:ln>
      </c:spPr>
    </c:plotArea>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ru-RU"/>
              <a:t>Кількість учнів у відсотках</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Високий рівень</c:v>
                </c:pt>
              </c:strCache>
            </c:strRef>
          </c:tx>
          <c:spPr>
            <a:solidFill>
              <a:schemeClr val="accent1"/>
            </a:solidFill>
            <a:ln>
              <a:noFill/>
            </a:ln>
            <a:effectLst/>
          </c:spPr>
          <c:invertIfNegative val="0"/>
          <c:cat>
            <c:strRef>
              <c:f>Лист1!$A$2:$A$5</c:f>
              <c:strCache>
                <c:ptCount val="4"/>
                <c:pt idx="0">
                  <c:v>ЕГ на початку експерименту</c:v>
                </c:pt>
                <c:pt idx="1">
                  <c:v>ЕГ наприкінці експерименту</c:v>
                </c:pt>
                <c:pt idx="2">
                  <c:v>КГ на початку експерименту</c:v>
                </c:pt>
                <c:pt idx="3">
                  <c:v>КГ наприкінці експерименту</c:v>
                </c:pt>
              </c:strCache>
            </c:strRef>
          </c:cat>
          <c:val>
            <c:numRef>
              <c:f>Лист1!$B$2:$B$5</c:f>
              <c:numCache>
                <c:formatCode>General</c:formatCode>
                <c:ptCount val="4"/>
                <c:pt idx="0">
                  <c:v>29</c:v>
                </c:pt>
                <c:pt idx="1">
                  <c:v>41</c:v>
                </c:pt>
                <c:pt idx="2">
                  <c:v>33</c:v>
                </c:pt>
                <c:pt idx="3">
                  <c:v>33</c:v>
                </c:pt>
              </c:numCache>
            </c:numRef>
          </c:val>
          <c:extLst>
            <c:ext xmlns:c16="http://schemas.microsoft.com/office/drawing/2014/chart" uri="{C3380CC4-5D6E-409C-BE32-E72D297353CC}">
              <c16:uniqueId val="{00000000-A06D-4D61-95FE-06A808442ACE}"/>
            </c:ext>
          </c:extLst>
        </c:ser>
        <c:ser>
          <c:idx val="1"/>
          <c:order val="1"/>
          <c:tx>
            <c:strRef>
              <c:f>Лист1!$C$1</c:f>
              <c:strCache>
                <c:ptCount val="1"/>
                <c:pt idx="0">
                  <c:v>Середній рівень</c:v>
                </c:pt>
              </c:strCache>
            </c:strRef>
          </c:tx>
          <c:spPr>
            <a:solidFill>
              <a:schemeClr val="accent2"/>
            </a:solidFill>
            <a:ln>
              <a:noFill/>
            </a:ln>
            <a:effectLst/>
          </c:spPr>
          <c:invertIfNegative val="0"/>
          <c:cat>
            <c:strRef>
              <c:f>Лист1!$A$2:$A$5</c:f>
              <c:strCache>
                <c:ptCount val="4"/>
                <c:pt idx="0">
                  <c:v>ЕГ на початку експерименту</c:v>
                </c:pt>
                <c:pt idx="1">
                  <c:v>ЕГ наприкінці експерименту</c:v>
                </c:pt>
                <c:pt idx="2">
                  <c:v>КГ на початку експерименту</c:v>
                </c:pt>
                <c:pt idx="3">
                  <c:v>КГ наприкінці експерименту</c:v>
                </c:pt>
              </c:strCache>
            </c:strRef>
          </c:cat>
          <c:val>
            <c:numRef>
              <c:f>Лист1!$C$2:$C$5</c:f>
              <c:numCache>
                <c:formatCode>General</c:formatCode>
                <c:ptCount val="4"/>
                <c:pt idx="0">
                  <c:v>53</c:v>
                </c:pt>
                <c:pt idx="1">
                  <c:v>53</c:v>
                </c:pt>
                <c:pt idx="2">
                  <c:v>44</c:v>
                </c:pt>
                <c:pt idx="3">
                  <c:v>56</c:v>
                </c:pt>
              </c:numCache>
            </c:numRef>
          </c:val>
          <c:extLst>
            <c:ext xmlns:c16="http://schemas.microsoft.com/office/drawing/2014/chart" uri="{C3380CC4-5D6E-409C-BE32-E72D297353CC}">
              <c16:uniqueId val="{00000001-A06D-4D61-95FE-06A808442ACE}"/>
            </c:ext>
          </c:extLst>
        </c:ser>
        <c:ser>
          <c:idx val="2"/>
          <c:order val="2"/>
          <c:tx>
            <c:strRef>
              <c:f>Лист1!$D$1</c:f>
              <c:strCache>
                <c:ptCount val="1"/>
                <c:pt idx="0">
                  <c:v>Достатній рівень</c:v>
                </c:pt>
              </c:strCache>
            </c:strRef>
          </c:tx>
          <c:spPr>
            <a:solidFill>
              <a:schemeClr val="accent3"/>
            </a:solidFill>
            <a:ln>
              <a:noFill/>
            </a:ln>
            <a:effectLst/>
          </c:spPr>
          <c:invertIfNegative val="0"/>
          <c:cat>
            <c:strRef>
              <c:f>Лист1!$A$2:$A$5</c:f>
              <c:strCache>
                <c:ptCount val="4"/>
                <c:pt idx="0">
                  <c:v>ЕГ на початку експерименту</c:v>
                </c:pt>
                <c:pt idx="1">
                  <c:v>ЕГ наприкінці експерименту</c:v>
                </c:pt>
                <c:pt idx="2">
                  <c:v>КГ на початку експерименту</c:v>
                </c:pt>
                <c:pt idx="3">
                  <c:v>КГ наприкінці експерименту</c:v>
                </c:pt>
              </c:strCache>
            </c:strRef>
          </c:cat>
          <c:val>
            <c:numRef>
              <c:f>Лист1!$D$2:$D$5</c:f>
              <c:numCache>
                <c:formatCode>General</c:formatCode>
                <c:ptCount val="4"/>
                <c:pt idx="0">
                  <c:v>18</c:v>
                </c:pt>
                <c:pt idx="1">
                  <c:v>6</c:v>
                </c:pt>
                <c:pt idx="2">
                  <c:v>22</c:v>
                </c:pt>
                <c:pt idx="3">
                  <c:v>11</c:v>
                </c:pt>
              </c:numCache>
            </c:numRef>
          </c:val>
          <c:extLst>
            <c:ext xmlns:c16="http://schemas.microsoft.com/office/drawing/2014/chart" uri="{C3380CC4-5D6E-409C-BE32-E72D297353CC}">
              <c16:uniqueId val="{00000002-A06D-4D61-95FE-06A808442ACE}"/>
            </c:ext>
          </c:extLst>
        </c:ser>
        <c:dLbls>
          <c:showLegendKey val="0"/>
          <c:showVal val="0"/>
          <c:showCatName val="0"/>
          <c:showSerName val="0"/>
          <c:showPercent val="0"/>
          <c:showBubbleSize val="0"/>
        </c:dLbls>
        <c:gapWidth val="219"/>
        <c:overlap val="-27"/>
        <c:axId val="182468824"/>
        <c:axId val="1"/>
      </c:barChart>
      <c:catAx>
        <c:axId val="182468824"/>
        <c:scaling>
          <c:orientation val="minMax"/>
        </c:scaling>
        <c:delete val="0"/>
        <c:axPos val="b"/>
        <c:numFmt formatCode="General" sourceLinked="1"/>
        <c:majorTickMark val="none"/>
        <c:minorTickMark val="none"/>
        <c:tickLblPos val="nextTo"/>
        <c:spPr>
          <a:noFill/>
          <a:ln w="9516"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UA"/>
          </a:p>
        </c:txPr>
        <c:crossAx val="1"/>
        <c:crosses val="autoZero"/>
        <c:auto val="1"/>
        <c:lblAlgn val="ctr"/>
        <c:lblOffset val="100"/>
        <c:noMultiLvlLbl val="0"/>
      </c:catAx>
      <c:valAx>
        <c:axId val="1"/>
        <c:scaling>
          <c:orientation val="minMax"/>
        </c:scaling>
        <c:delete val="0"/>
        <c:axPos val="l"/>
        <c:majorGridlines>
          <c:spPr>
            <a:ln w="9516"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UA"/>
          </a:p>
        </c:txPr>
        <c:crossAx val="182468824"/>
        <c:crosses val="autoZero"/>
        <c:crossBetween val="between"/>
      </c:valAx>
      <c:spPr>
        <a:noFill/>
        <a:ln w="25377">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UA"/>
        </a:p>
      </c:txPr>
    </c:legend>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ru-UA"/>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65AB9-8CE0-415E-96AB-CFA16E9D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50</Pages>
  <Words>9954</Words>
  <Characters>56740</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66561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Nikolsky</dc:creator>
  <cp:lastModifiedBy>Dmitry Nikolsky</cp:lastModifiedBy>
  <cp:revision>84</cp:revision>
  <dcterms:created xsi:type="dcterms:W3CDTF">2022-12-11T17:18:00Z</dcterms:created>
  <dcterms:modified xsi:type="dcterms:W3CDTF">2022-12-11T21:39:00Z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2022-11-22T14:34:39Z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ccfd3c79-11ca-40f6-8efd-e95118112f95</vt:lpwstr>
  </property>
  <property fmtid="{D5CDD505-2E9C-101B-9397-08002B2CF9AE}" pid="7" name="MSIP_Label_defa4170-0d19-0005-0004-bc88714345d2_ActionId">
    <vt:lpwstr>0f72c8af-edf9-4b03-94db-a3cbf5fd3717</vt:lpwstr>
  </property>
  <property fmtid="{D5CDD505-2E9C-101B-9397-08002B2CF9AE}" pid="8" name="MSIP_Label_defa4170-0d19-0005-0004-bc88714345d2_ContentBits">
    <vt:lpwstr>0</vt:lpwstr>
  </property>
</Properties>
</file>