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786D" w14:textId="1B6B8A5E" w:rsidR="00F87670" w:rsidRPr="00D46FEF" w:rsidRDefault="00F87670" w:rsidP="00F87670">
      <w:pPr>
        <w:pStyle w:val="a7"/>
        <w:spacing w:line="240" w:lineRule="auto"/>
        <w:rPr>
          <w:i w:val="0"/>
          <w:sz w:val="28"/>
          <w:szCs w:val="28"/>
        </w:rPr>
      </w:pPr>
      <w:r w:rsidRPr="00D46FEF">
        <w:rPr>
          <w:i w:val="0"/>
          <w:sz w:val="28"/>
          <w:szCs w:val="28"/>
        </w:rPr>
        <w:t>М</w:t>
      </w:r>
      <w:r w:rsidR="00391A48">
        <w:rPr>
          <w:i w:val="0"/>
          <w:sz w:val="28"/>
          <w:szCs w:val="28"/>
        </w:rPr>
        <w:t>I</w:t>
      </w:r>
      <w:r w:rsidRPr="00D46FEF">
        <w:rPr>
          <w:i w:val="0"/>
          <w:sz w:val="28"/>
          <w:szCs w:val="28"/>
        </w:rPr>
        <w:t>Н</w:t>
      </w:r>
      <w:r w:rsidR="00391A48">
        <w:rPr>
          <w:i w:val="0"/>
          <w:sz w:val="28"/>
          <w:szCs w:val="28"/>
        </w:rPr>
        <w:t>IC</w:t>
      </w:r>
      <w:r w:rsidRPr="00D46FEF">
        <w:rPr>
          <w:i w:val="0"/>
          <w:sz w:val="28"/>
          <w:szCs w:val="28"/>
        </w:rPr>
        <w:t>Т</w:t>
      </w:r>
      <w:r w:rsidR="00391A48">
        <w:rPr>
          <w:i w:val="0"/>
          <w:sz w:val="28"/>
          <w:szCs w:val="28"/>
        </w:rPr>
        <w:t>E</w:t>
      </w:r>
      <w:r w:rsidR="009C189E">
        <w:rPr>
          <w:i w:val="0"/>
          <w:sz w:val="28"/>
          <w:szCs w:val="28"/>
        </w:rPr>
        <w:t>P</w:t>
      </w:r>
      <w:r w:rsidR="00391A48">
        <w:rPr>
          <w:i w:val="0"/>
          <w:sz w:val="28"/>
          <w:szCs w:val="28"/>
        </w:rPr>
        <w:t>C</w:t>
      </w:r>
      <w:r w:rsidRPr="00D46FEF">
        <w:rPr>
          <w:i w:val="0"/>
          <w:sz w:val="28"/>
          <w:szCs w:val="28"/>
        </w:rPr>
        <w:t>ТВ</w:t>
      </w:r>
      <w:r w:rsidR="00391A48">
        <w:rPr>
          <w:i w:val="0"/>
          <w:sz w:val="28"/>
          <w:szCs w:val="28"/>
        </w:rPr>
        <w:t>O</w:t>
      </w:r>
      <w:r w:rsidRPr="00D46FEF">
        <w:rPr>
          <w:i w:val="0"/>
          <w:sz w:val="28"/>
          <w:szCs w:val="28"/>
        </w:rPr>
        <w:t xml:space="preserve"> </w:t>
      </w:r>
      <w:r w:rsidR="00391A48">
        <w:rPr>
          <w:i w:val="0"/>
          <w:sz w:val="28"/>
          <w:szCs w:val="28"/>
        </w:rPr>
        <w:t>OC</w:t>
      </w:r>
      <w:r w:rsidRPr="00D46FEF">
        <w:rPr>
          <w:i w:val="0"/>
          <w:sz w:val="28"/>
          <w:szCs w:val="28"/>
        </w:rPr>
        <w:t>В</w:t>
      </w:r>
      <w:r w:rsidR="00391A48">
        <w:rPr>
          <w:i w:val="0"/>
          <w:sz w:val="28"/>
          <w:szCs w:val="28"/>
        </w:rPr>
        <w:t>I</w:t>
      </w:r>
      <w:r w:rsidRPr="00D46FEF">
        <w:rPr>
          <w:i w:val="0"/>
          <w:sz w:val="28"/>
          <w:szCs w:val="28"/>
        </w:rPr>
        <w:t xml:space="preserve">ТИ </w:t>
      </w:r>
      <w:r w:rsidR="00391A48">
        <w:rPr>
          <w:i w:val="0"/>
          <w:sz w:val="28"/>
          <w:szCs w:val="28"/>
        </w:rPr>
        <w:t>I</w:t>
      </w:r>
      <w:r w:rsidRPr="00D46FEF">
        <w:rPr>
          <w:i w:val="0"/>
          <w:sz w:val="28"/>
          <w:szCs w:val="28"/>
        </w:rPr>
        <w:t xml:space="preserve"> Н</w:t>
      </w:r>
      <w:r w:rsidR="00391A48">
        <w:rPr>
          <w:i w:val="0"/>
          <w:sz w:val="28"/>
          <w:szCs w:val="28"/>
        </w:rPr>
        <w:t>A</w:t>
      </w:r>
      <w:r w:rsidR="0075377F">
        <w:rPr>
          <w:i w:val="0"/>
          <w:sz w:val="28"/>
          <w:szCs w:val="28"/>
        </w:rPr>
        <w:t>У</w:t>
      </w:r>
      <w:r w:rsidRPr="00D46FEF">
        <w:rPr>
          <w:i w:val="0"/>
          <w:sz w:val="28"/>
          <w:szCs w:val="28"/>
        </w:rPr>
        <w:t xml:space="preserve">КИ </w:t>
      </w:r>
      <w:r w:rsidR="0075377F">
        <w:rPr>
          <w:i w:val="0"/>
          <w:sz w:val="28"/>
          <w:szCs w:val="28"/>
        </w:rPr>
        <w:t>У</w:t>
      </w:r>
      <w:r w:rsidRPr="00D46FEF">
        <w:rPr>
          <w:i w:val="0"/>
          <w:sz w:val="28"/>
          <w:szCs w:val="28"/>
        </w:rPr>
        <w:t>К</w:t>
      </w:r>
      <w:r w:rsidR="009C189E">
        <w:rPr>
          <w:i w:val="0"/>
          <w:sz w:val="28"/>
          <w:szCs w:val="28"/>
        </w:rPr>
        <w:t>P</w:t>
      </w:r>
      <w:r w:rsidR="00391A48">
        <w:rPr>
          <w:i w:val="0"/>
          <w:sz w:val="28"/>
          <w:szCs w:val="28"/>
        </w:rPr>
        <w:t>A</w:t>
      </w:r>
      <w:r w:rsidRPr="00D46FEF">
        <w:rPr>
          <w:i w:val="0"/>
          <w:sz w:val="28"/>
          <w:szCs w:val="28"/>
        </w:rPr>
        <w:t>ЇНИ</w:t>
      </w:r>
    </w:p>
    <w:p w14:paraId="5790B873" w14:textId="51E73533" w:rsidR="00F87670" w:rsidRPr="00D46FEF" w:rsidRDefault="00F87670" w:rsidP="00F8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EF">
        <w:rPr>
          <w:rFonts w:ascii="Times New Roman" w:hAnsi="Times New Roman" w:cs="Times New Roman"/>
          <w:b/>
          <w:sz w:val="28"/>
          <w:szCs w:val="28"/>
        </w:rPr>
        <w:t>З</w:t>
      </w:r>
      <w:r w:rsidR="00391A48">
        <w:rPr>
          <w:rFonts w:ascii="Times New Roman" w:hAnsi="Times New Roman" w:cs="Times New Roman"/>
          <w:b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sz w:val="28"/>
          <w:szCs w:val="28"/>
        </w:rPr>
        <w:t>П</w:t>
      </w:r>
      <w:r w:rsidR="00391A48">
        <w:rPr>
          <w:rFonts w:ascii="Times New Roman" w:hAnsi="Times New Roman" w:cs="Times New Roman"/>
          <w:b/>
          <w:sz w:val="28"/>
          <w:szCs w:val="28"/>
        </w:rPr>
        <w:t>O</w:t>
      </w:r>
      <w:r w:rsidR="009C189E">
        <w:rPr>
          <w:rFonts w:ascii="Times New Roman" w:hAnsi="Times New Roman" w:cs="Times New Roman"/>
          <w:b/>
          <w:sz w:val="28"/>
          <w:szCs w:val="28"/>
        </w:rPr>
        <w:t>P</w:t>
      </w:r>
      <w:r w:rsidR="00391A48">
        <w:rPr>
          <w:rFonts w:ascii="Times New Roman" w:hAnsi="Times New Roman" w:cs="Times New Roman"/>
          <w:b/>
          <w:sz w:val="28"/>
          <w:szCs w:val="28"/>
        </w:rPr>
        <w:t>I</w:t>
      </w:r>
      <w:r w:rsidRPr="00D46FEF">
        <w:rPr>
          <w:rFonts w:ascii="Times New Roman" w:hAnsi="Times New Roman" w:cs="Times New Roman"/>
          <w:b/>
          <w:sz w:val="28"/>
          <w:szCs w:val="28"/>
        </w:rPr>
        <w:t>ЗЬКИЙ Н</w:t>
      </w:r>
      <w:r w:rsidR="00391A48">
        <w:rPr>
          <w:rFonts w:ascii="Times New Roman" w:hAnsi="Times New Roman" w:cs="Times New Roman"/>
          <w:b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sz w:val="28"/>
          <w:szCs w:val="28"/>
        </w:rPr>
        <w:t>Ц</w:t>
      </w:r>
      <w:r w:rsidR="00391A48">
        <w:rPr>
          <w:rFonts w:ascii="Times New Roman" w:hAnsi="Times New Roman" w:cs="Times New Roman"/>
          <w:b/>
          <w:sz w:val="28"/>
          <w:szCs w:val="28"/>
        </w:rPr>
        <w:t>IO</w:t>
      </w:r>
      <w:r w:rsidRPr="00D46FEF">
        <w:rPr>
          <w:rFonts w:ascii="Times New Roman" w:hAnsi="Times New Roman" w:cs="Times New Roman"/>
          <w:b/>
          <w:sz w:val="28"/>
          <w:szCs w:val="28"/>
        </w:rPr>
        <w:t>Н</w:t>
      </w:r>
      <w:r w:rsidR="00391A48">
        <w:rPr>
          <w:rFonts w:ascii="Times New Roman" w:hAnsi="Times New Roman" w:cs="Times New Roman"/>
          <w:b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sz w:val="28"/>
          <w:szCs w:val="28"/>
        </w:rPr>
        <w:t xml:space="preserve">ЛЬНИЙ </w:t>
      </w:r>
      <w:r w:rsidR="0075377F">
        <w:rPr>
          <w:rFonts w:ascii="Times New Roman" w:hAnsi="Times New Roman" w:cs="Times New Roman"/>
          <w:b/>
          <w:sz w:val="28"/>
          <w:szCs w:val="28"/>
        </w:rPr>
        <w:t>У</w:t>
      </w:r>
      <w:r w:rsidRPr="00D46FEF">
        <w:rPr>
          <w:rFonts w:ascii="Times New Roman" w:hAnsi="Times New Roman" w:cs="Times New Roman"/>
          <w:b/>
          <w:sz w:val="28"/>
          <w:szCs w:val="28"/>
        </w:rPr>
        <w:t>Н</w:t>
      </w:r>
      <w:r w:rsidR="00391A48">
        <w:rPr>
          <w:rFonts w:ascii="Times New Roman" w:hAnsi="Times New Roman" w:cs="Times New Roman"/>
          <w:b/>
          <w:sz w:val="28"/>
          <w:szCs w:val="28"/>
        </w:rPr>
        <w:t>I</w:t>
      </w:r>
      <w:r w:rsidRPr="00D46FEF">
        <w:rPr>
          <w:rFonts w:ascii="Times New Roman" w:hAnsi="Times New Roman" w:cs="Times New Roman"/>
          <w:b/>
          <w:sz w:val="28"/>
          <w:szCs w:val="28"/>
        </w:rPr>
        <w:t>В</w:t>
      </w:r>
      <w:r w:rsidR="00391A48">
        <w:rPr>
          <w:rFonts w:ascii="Times New Roman" w:hAnsi="Times New Roman" w:cs="Times New Roman"/>
          <w:b/>
          <w:sz w:val="28"/>
          <w:szCs w:val="28"/>
        </w:rPr>
        <w:t>E</w:t>
      </w:r>
      <w:r w:rsidR="009C189E">
        <w:rPr>
          <w:rFonts w:ascii="Times New Roman" w:hAnsi="Times New Roman" w:cs="Times New Roman"/>
          <w:b/>
          <w:sz w:val="28"/>
          <w:szCs w:val="28"/>
        </w:rPr>
        <w:t>P</w:t>
      </w:r>
      <w:r w:rsidR="00391A48">
        <w:rPr>
          <w:rFonts w:ascii="Times New Roman" w:hAnsi="Times New Roman" w:cs="Times New Roman"/>
          <w:b/>
          <w:sz w:val="28"/>
          <w:szCs w:val="28"/>
        </w:rPr>
        <w:t>C</w:t>
      </w:r>
      <w:r w:rsidRPr="00D46FEF">
        <w:rPr>
          <w:rFonts w:ascii="Times New Roman" w:hAnsi="Times New Roman" w:cs="Times New Roman"/>
          <w:b/>
          <w:sz w:val="28"/>
          <w:szCs w:val="28"/>
        </w:rPr>
        <w:t>ИТ</w:t>
      </w:r>
      <w:r w:rsidR="00391A48">
        <w:rPr>
          <w:rFonts w:ascii="Times New Roman" w:hAnsi="Times New Roman" w:cs="Times New Roman"/>
          <w:b/>
          <w:sz w:val="28"/>
          <w:szCs w:val="28"/>
        </w:rPr>
        <w:t>E</w:t>
      </w:r>
      <w:r w:rsidRPr="00D46FEF">
        <w:rPr>
          <w:rFonts w:ascii="Times New Roman" w:hAnsi="Times New Roman" w:cs="Times New Roman"/>
          <w:b/>
          <w:sz w:val="28"/>
          <w:szCs w:val="28"/>
        </w:rPr>
        <w:t>Т</w:t>
      </w:r>
    </w:p>
    <w:p w14:paraId="6600FF39" w14:textId="77777777" w:rsidR="00F87670" w:rsidRPr="00D46FEF" w:rsidRDefault="00F87670" w:rsidP="00F87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4C19AE" w14:textId="08322797" w:rsidR="00F87670" w:rsidRPr="00D46FEF" w:rsidRDefault="00F87670" w:rsidP="00F8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EF">
        <w:rPr>
          <w:rFonts w:ascii="Times New Roman" w:hAnsi="Times New Roman" w:cs="Times New Roman"/>
          <w:b/>
          <w:sz w:val="28"/>
          <w:szCs w:val="28"/>
        </w:rPr>
        <w:t>Б</w:t>
      </w:r>
      <w:r w:rsidR="00391A48">
        <w:rPr>
          <w:rFonts w:ascii="Times New Roman" w:hAnsi="Times New Roman" w:cs="Times New Roman"/>
          <w:b/>
          <w:sz w:val="28"/>
          <w:szCs w:val="28"/>
        </w:rPr>
        <w:t>IO</w:t>
      </w:r>
      <w:r w:rsidRPr="00D46FEF">
        <w:rPr>
          <w:rFonts w:ascii="Times New Roman" w:hAnsi="Times New Roman" w:cs="Times New Roman"/>
          <w:b/>
          <w:sz w:val="28"/>
          <w:szCs w:val="28"/>
        </w:rPr>
        <w:t>Л</w:t>
      </w:r>
      <w:r w:rsidR="00391A48">
        <w:rPr>
          <w:rFonts w:ascii="Times New Roman" w:hAnsi="Times New Roman" w:cs="Times New Roman"/>
          <w:b/>
          <w:sz w:val="28"/>
          <w:szCs w:val="28"/>
        </w:rPr>
        <w:t>O</w:t>
      </w:r>
      <w:r w:rsidRPr="00D46FEF">
        <w:rPr>
          <w:rFonts w:ascii="Times New Roman" w:hAnsi="Times New Roman" w:cs="Times New Roman"/>
          <w:b/>
          <w:sz w:val="28"/>
          <w:szCs w:val="28"/>
        </w:rPr>
        <w:t>Г</w:t>
      </w:r>
      <w:r w:rsidR="00391A48">
        <w:rPr>
          <w:rFonts w:ascii="Times New Roman" w:hAnsi="Times New Roman" w:cs="Times New Roman"/>
          <w:b/>
          <w:sz w:val="28"/>
          <w:szCs w:val="28"/>
        </w:rPr>
        <w:t>I</w:t>
      </w:r>
      <w:r w:rsidRPr="00D46FEF">
        <w:rPr>
          <w:rFonts w:ascii="Times New Roman" w:hAnsi="Times New Roman" w:cs="Times New Roman"/>
          <w:b/>
          <w:sz w:val="28"/>
          <w:szCs w:val="28"/>
        </w:rPr>
        <w:t>ЧНИЙ Ф</w:t>
      </w:r>
      <w:r w:rsidR="00391A48">
        <w:rPr>
          <w:rFonts w:ascii="Times New Roman" w:hAnsi="Times New Roman" w:cs="Times New Roman"/>
          <w:b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sz w:val="28"/>
          <w:szCs w:val="28"/>
        </w:rPr>
        <w:t>К</w:t>
      </w:r>
      <w:r w:rsidR="0075377F">
        <w:rPr>
          <w:rFonts w:ascii="Times New Roman" w:hAnsi="Times New Roman" w:cs="Times New Roman"/>
          <w:b/>
          <w:sz w:val="28"/>
          <w:szCs w:val="28"/>
        </w:rPr>
        <w:t>У</w:t>
      </w:r>
      <w:r w:rsidRPr="00D46FEF">
        <w:rPr>
          <w:rFonts w:ascii="Times New Roman" w:hAnsi="Times New Roman" w:cs="Times New Roman"/>
          <w:b/>
          <w:sz w:val="28"/>
          <w:szCs w:val="28"/>
        </w:rPr>
        <w:t>ЛЬТ</w:t>
      </w:r>
      <w:r w:rsidR="00391A48">
        <w:rPr>
          <w:rFonts w:ascii="Times New Roman" w:hAnsi="Times New Roman" w:cs="Times New Roman"/>
          <w:b/>
          <w:sz w:val="28"/>
          <w:szCs w:val="28"/>
        </w:rPr>
        <w:t>E</w:t>
      </w:r>
      <w:r w:rsidRPr="00D46FEF">
        <w:rPr>
          <w:rFonts w:ascii="Times New Roman" w:hAnsi="Times New Roman" w:cs="Times New Roman"/>
          <w:b/>
          <w:sz w:val="28"/>
          <w:szCs w:val="28"/>
        </w:rPr>
        <w:t>Т</w:t>
      </w:r>
    </w:p>
    <w:p w14:paraId="3581F83C" w14:textId="77777777" w:rsidR="00F87670" w:rsidRPr="00D46FEF" w:rsidRDefault="00F87670" w:rsidP="00F87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CEF56" w14:textId="6CE5DCD0" w:rsidR="00F87670" w:rsidRPr="00D46FEF" w:rsidRDefault="00F87670" w:rsidP="00F8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b/>
          <w:sz w:val="28"/>
          <w:szCs w:val="28"/>
        </w:rPr>
        <w:t>К</w:t>
      </w:r>
      <w:r w:rsidR="00391A48">
        <w:rPr>
          <w:rFonts w:ascii="Times New Roman" w:hAnsi="Times New Roman" w:cs="Times New Roman"/>
          <w:b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sz w:val="28"/>
          <w:szCs w:val="28"/>
        </w:rPr>
        <w:t>ф</w:t>
      </w:r>
      <w:r w:rsidR="00391A48">
        <w:rPr>
          <w:rFonts w:ascii="Times New Roman" w:hAnsi="Times New Roman" w:cs="Times New Roman"/>
          <w:b/>
          <w:sz w:val="28"/>
          <w:szCs w:val="28"/>
        </w:rPr>
        <w:t>e</w:t>
      </w:r>
      <w:r w:rsidRPr="00D46FEF">
        <w:rPr>
          <w:rFonts w:ascii="Times New Roman" w:hAnsi="Times New Roman" w:cs="Times New Roman"/>
          <w:b/>
          <w:sz w:val="28"/>
          <w:szCs w:val="28"/>
        </w:rPr>
        <w:t>д</w:t>
      </w:r>
      <w:r w:rsidR="009C189E">
        <w:rPr>
          <w:rFonts w:ascii="Times New Roman" w:hAnsi="Times New Roman" w:cs="Times New Roman"/>
          <w:b/>
          <w:sz w:val="28"/>
          <w:szCs w:val="28"/>
        </w:rPr>
        <w:t>p</w:t>
      </w:r>
      <w:r w:rsidR="00391A4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b/>
          <w:sz w:val="28"/>
          <w:szCs w:val="28"/>
        </w:rPr>
        <w:t>xi</w:t>
      </w:r>
      <w:r w:rsidRPr="00D46FEF">
        <w:rPr>
          <w:rFonts w:ascii="Times New Roman" w:hAnsi="Times New Roman" w:cs="Times New Roman"/>
          <w:b/>
          <w:sz w:val="28"/>
          <w:szCs w:val="28"/>
        </w:rPr>
        <w:t>м</w:t>
      </w:r>
      <w:r w:rsidR="00391A48">
        <w:rPr>
          <w:rFonts w:ascii="Times New Roman" w:hAnsi="Times New Roman" w:cs="Times New Roman"/>
          <w:b/>
          <w:sz w:val="28"/>
          <w:szCs w:val="28"/>
        </w:rPr>
        <w:t>i</w:t>
      </w:r>
      <w:r w:rsidRPr="00D46FEF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</w:p>
    <w:p w14:paraId="2F169268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634B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D00F9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B2A4D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27747" w14:textId="77777777" w:rsidR="00200698" w:rsidRPr="00D46FEF" w:rsidRDefault="00200698" w:rsidP="00AE59B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6DE8D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46F2A" w14:textId="0AD703C7" w:rsidR="005204A5" w:rsidRPr="00D46FEF" w:rsidRDefault="00F87670" w:rsidP="005204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6FEF">
        <w:rPr>
          <w:rFonts w:ascii="Times New Roman" w:hAnsi="Times New Roman" w:cs="Times New Roman"/>
          <w:b/>
          <w:sz w:val="36"/>
          <w:szCs w:val="36"/>
        </w:rPr>
        <w:t>Кв</w:t>
      </w:r>
      <w:r w:rsidR="00391A48">
        <w:rPr>
          <w:rFonts w:ascii="Times New Roman" w:hAnsi="Times New Roman" w:cs="Times New Roman"/>
          <w:b/>
          <w:sz w:val="36"/>
          <w:szCs w:val="36"/>
        </w:rPr>
        <w:t>a</w:t>
      </w:r>
      <w:r w:rsidRPr="00D46FEF">
        <w:rPr>
          <w:rFonts w:ascii="Times New Roman" w:hAnsi="Times New Roman" w:cs="Times New Roman"/>
          <w:b/>
          <w:sz w:val="36"/>
          <w:szCs w:val="36"/>
        </w:rPr>
        <w:t>л</w:t>
      </w:r>
      <w:r w:rsidR="00391A48">
        <w:rPr>
          <w:rFonts w:ascii="Times New Roman" w:hAnsi="Times New Roman" w:cs="Times New Roman"/>
          <w:b/>
          <w:sz w:val="36"/>
          <w:szCs w:val="36"/>
        </w:rPr>
        <w:t>i</w:t>
      </w:r>
      <w:r w:rsidRPr="00D46FEF">
        <w:rPr>
          <w:rFonts w:ascii="Times New Roman" w:hAnsi="Times New Roman" w:cs="Times New Roman"/>
          <w:b/>
          <w:sz w:val="36"/>
          <w:szCs w:val="36"/>
        </w:rPr>
        <w:t>ф</w:t>
      </w:r>
      <w:r w:rsidR="00391A48">
        <w:rPr>
          <w:rFonts w:ascii="Times New Roman" w:hAnsi="Times New Roman" w:cs="Times New Roman"/>
          <w:b/>
          <w:sz w:val="36"/>
          <w:szCs w:val="36"/>
        </w:rPr>
        <w:t>i</w:t>
      </w:r>
      <w:r w:rsidRPr="00D46FEF">
        <w:rPr>
          <w:rFonts w:ascii="Times New Roman" w:hAnsi="Times New Roman" w:cs="Times New Roman"/>
          <w:b/>
          <w:sz w:val="36"/>
          <w:szCs w:val="36"/>
        </w:rPr>
        <w:t>к</w:t>
      </w:r>
      <w:r w:rsidR="00391A48">
        <w:rPr>
          <w:rFonts w:ascii="Times New Roman" w:hAnsi="Times New Roman" w:cs="Times New Roman"/>
          <w:b/>
          <w:sz w:val="36"/>
          <w:szCs w:val="36"/>
        </w:rPr>
        <w:t>a</w:t>
      </w:r>
      <w:r w:rsidRPr="00D46FEF">
        <w:rPr>
          <w:rFonts w:ascii="Times New Roman" w:hAnsi="Times New Roman" w:cs="Times New Roman"/>
          <w:b/>
          <w:sz w:val="36"/>
          <w:szCs w:val="36"/>
        </w:rPr>
        <w:t>ц</w:t>
      </w:r>
      <w:r w:rsidR="00391A48">
        <w:rPr>
          <w:rFonts w:ascii="Times New Roman" w:hAnsi="Times New Roman" w:cs="Times New Roman"/>
          <w:b/>
          <w:sz w:val="36"/>
          <w:szCs w:val="36"/>
        </w:rPr>
        <w:t>i</w:t>
      </w:r>
      <w:r w:rsidRPr="00D46FEF">
        <w:rPr>
          <w:rFonts w:ascii="Times New Roman" w:hAnsi="Times New Roman" w:cs="Times New Roman"/>
          <w:b/>
          <w:sz w:val="36"/>
          <w:szCs w:val="36"/>
        </w:rPr>
        <w:t>йн</w:t>
      </w:r>
      <w:r w:rsidR="00391A48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 w:rsidRPr="00D46FE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C189E">
        <w:rPr>
          <w:rFonts w:ascii="Times New Roman" w:hAnsi="Times New Roman" w:cs="Times New Roman"/>
          <w:b/>
          <w:sz w:val="36"/>
          <w:szCs w:val="36"/>
        </w:rPr>
        <w:t>p</w:t>
      </w:r>
      <w:r w:rsidR="00391A48">
        <w:rPr>
          <w:rFonts w:ascii="Times New Roman" w:hAnsi="Times New Roman" w:cs="Times New Roman"/>
          <w:b/>
          <w:sz w:val="36"/>
          <w:szCs w:val="36"/>
        </w:rPr>
        <w:t>o</w:t>
      </w:r>
      <w:r w:rsidRPr="00D46FEF">
        <w:rPr>
          <w:rFonts w:ascii="Times New Roman" w:hAnsi="Times New Roman" w:cs="Times New Roman"/>
          <w:b/>
          <w:sz w:val="36"/>
          <w:szCs w:val="36"/>
        </w:rPr>
        <w:t>б</w:t>
      </w:r>
      <w:r w:rsidR="00391A48">
        <w:rPr>
          <w:rFonts w:ascii="Times New Roman" w:hAnsi="Times New Roman" w:cs="Times New Roman"/>
          <w:b/>
          <w:sz w:val="36"/>
          <w:szCs w:val="36"/>
        </w:rPr>
        <w:t>o</w:t>
      </w:r>
      <w:r w:rsidRPr="00D46FEF">
        <w:rPr>
          <w:rFonts w:ascii="Times New Roman" w:hAnsi="Times New Roman" w:cs="Times New Roman"/>
          <w:b/>
          <w:sz w:val="36"/>
          <w:szCs w:val="36"/>
        </w:rPr>
        <w:t>т</w:t>
      </w:r>
      <w:r w:rsidR="00391A48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 w:rsidRPr="00D46FEF">
        <w:rPr>
          <w:rFonts w:ascii="Times New Roman" w:hAnsi="Times New Roman" w:cs="Times New Roman"/>
          <w:b/>
          <w:sz w:val="36"/>
          <w:szCs w:val="36"/>
        </w:rPr>
        <w:t xml:space="preserve"> / </w:t>
      </w:r>
      <w:proofErr w:type="spellStart"/>
      <w:r w:rsidRPr="00D46FEF">
        <w:rPr>
          <w:rFonts w:ascii="Times New Roman" w:hAnsi="Times New Roman" w:cs="Times New Roman"/>
          <w:b/>
          <w:sz w:val="36"/>
          <w:szCs w:val="36"/>
        </w:rPr>
        <w:t>п</w:t>
      </w:r>
      <w:r w:rsidR="009C189E">
        <w:rPr>
          <w:rFonts w:ascii="Times New Roman" w:hAnsi="Times New Roman" w:cs="Times New Roman"/>
          <w:b/>
          <w:sz w:val="36"/>
          <w:szCs w:val="36"/>
        </w:rPr>
        <w:t>p</w:t>
      </w:r>
      <w:r w:rsidR="00391A48">
        <w:rPr>
          <w:rFonts w:ascii="Times New Roman" w:hAnsi="Times New Roman" w:cs="Times New Roman"/>
          <w:b/>
          <w:sz w:val="36"/>
          <w:szCs w:val="36"/>
        </w:rPr>
        <w:t>o</w:t>
      </w:r>
      <w:r w:rsidR="00D94C5D" w:rsidRPr="00D46FEF">
        <w:rPr>
          <w:rFonts w:ascii="Times New Roman" w:hAnsi="Times New Roman" w:cs="Times New Roman"/>
          <w:b/>
          <w:sz w:val="36"/>
          <w:szCs w:val="36"/>
        </w:rPr>
        <w:t>є</w:t>
      </w:r>
      <w:r w:rsidRPr="00D46FEF">
        <w:rPr>
          <w:rFonts w:ascii="Times New Roman" w:hAnsi="Times New Roman" w:cs="Times New Roman"/>
          <w:b/>
          <w:sz w:val="36"/>
          <w:szCs w:val="36"/>
        </w:rPr>
        <w:t>кт</w:t>
      </w:r>
      <w:proofErr w:type="spellEnd"/>
    </w:p>
    <w:p w14:paraId="2BA94A9E" w14:textId="4660235E" w:rsidR="00F87670" w:rsidRPr="00D46FEF" w:rsidRDefault="005204A5" w:rsidP="005204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6A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916A3">
        <w:rPr>
          <w:rFonts w:ascii="Times New Roman" w:hAnsi="Times New Roman" w:cs="Times New Roman"/>
          <w:b/>
          <w:sz w:val="36"/>
          <w:szCs w:val="36"/>
        </w:rPr>
        <w:t>м</w:t>
      </w:r>
      <w:r w:rsidR="00391A48">
        <w:rPr>
          <w:rFonts w:ascii="Times New Roman" w:hAnsi="Times New Roman" w:cs="Times New Roman"/>
          <w:b/>
          <w:sz w:val="36"/>
          <w:szCs w:val="36"/>
        </w:rPr>
        <w:t>a</w:t>
      </w:r>
      <w:r w:rsidRPr="00D46FEF">
        <w:rPr>
          <w:rFonts w:ascii="Times New Roman" w:hAnsi="Times New Roman" w:cs="Times New Roman"/>
          <w:b/>
          <w:sz w:val="36"/>
          <w:szCs w:val="36"/>
        </w:rPr>
        <w:t>г</w:t>
      </w:r>
      <w:r w:rsidR="00391A48">
        <w:rPr>
          <w:rFonts w:ascii="Times New Roman" w:hAnsi="Times New Roman" w:cs="Times New Roman"/>
          <w:b/>
          <w:sz w:val="36"/>
          <w:szCs w:val="36"/>
        </w:rPr>
        <w:t>ic</w:t>
      </w:r>
      <w:r w:rsidRPr="00D46FEF">
        <w:rPr>
          <w:rFonts w:ascii="Times New Roman" w:hAnsi="Times New Roman" w:cs="Times New Roman"/>
          <w:b/>
          <w:sz w:val="36"/>
          <w:szCs w:val="36"/>
        </w:rPr>
        <w:t>т</w:t>
      </w:r>
      <w:r w:rsidR="009C189E">
        <w:rPr>
          <w:rFonts w:ascii="Times New Roman" w:hAnsi="Times New Roman" w:cs="Times New Roman"/>
          <w:b/>
          <w:sz w:val="36"/>
          <w:szCs w:val="36"/>
        </w:rPr>
        <w:t>p</w:t>
      </w:r>
      <w:r w:rsidR="00391A48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</w:p>
    <w:p w14:paraId="18A05742" w14:textId="77777777" w:rsidR="00F87670" w:rsidRPr="00D46FEF" w:rsidRDefault="00F87670" w:rsidP="00F87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039DE" w14:textId="7B45C531" w:rsidR="00AE59B0" w:rsidRPr="00D46FEF" w:rsidRDefault="00F87670" w:rsidP="00F87670">
      <w:pPr>
        <w:pStyle w:val="Standard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БК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IO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916A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CE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КТИВН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КТ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З П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ИДН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Ю М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МБ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ПЛ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AC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ТИФ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Ю 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ИК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ЗИЛФ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OC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Ю Д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IO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377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ДИ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ТИЛ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C43730" w:rsidRPr="00D46FEF">
        <w:rPr>
          <w:rFonts w:ascii="Times New Roman" w:hAnsi="Times New Roman" w:cs="Times New Roman"/>
          <w:sz w:val="28"/>
          <w:szCs w:val="28"/>
          <w:u w:val="single"/>
        </w:rPr>
        <w:t>ИД</w:t>
      </w:r>
      <w:r w:rsidR="0075377F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14:paraId="6CF8F102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542C121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0CF7DBF1" w14:textId="77777777" w:rsidR="00B14C33" w:rsidRPr="00D46FEF" w:rsidRDefault="00B14C33" w:rsidP="00AE59B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1BBD74EF" w14:textId="77777777" w:rsidR="00200698" w:rsidRPr="00D46FEF" w:rsidRDefault="00200698" w:rsidP="00AE59B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4E3BBA22" w14:textId="2898B020" w:rsidR="00B14C33" w:rsidRPr="00D46FEF" w:rsidRDefault="00B14C33" w:rsidP="00B14C33">
      <w:pPr>
        <w:spacing w:line="360" w:lineRule="auto"/>
        <w:ind w:firstLine="354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14:paraId="646084DD" w14:textId="5B750A65" w:rsidR="00B14C33" w:rsidRPr="00D46FEF" w:rsidRDefault="00391A48" w:rsidP="00B14C33">
      <w:pPr>
        <w:spacing w:line="36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B14C33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B14C33" w:rsidRPr="00D46FE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B14C33" w:rsidRPr="00D46FE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B14C33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14C3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Xi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</w:p>
    <w:p w14:paraId="65D5FC4F" w14:textId="491A37A8" w:rsidR="00B14C33" w:rsidRPr="00D46FEF" w:rsidRDefault="00391A48" w:rsidP="00B14C33">
      <w:pPr>
        <w:spacing w:line="360" w:lineRule="auto"/>
        <w:ind w:left="35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</w:t>
      </w:r>
      <w:r w:rsidR="00B14C33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14C33" w:rsidRPr="00D46FEF">
        <w:rPr>
          <w:rFonts w:ascii="Times New Roman" w:hAnsi="Times New Roman" w:cs="Times New Roman"/>
          <w:sz w:val="28"/>
          <w:szCs w:val="28"/>
        </w:rPr>
        <w:t>тнь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B14C33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B14C33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C33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B14C33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B14C33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B14C3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14C33" w:rsidRPr="00D46F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4C33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Xi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D3D3D5C" w14:textId="7FBD17BD" w:rsidR="00B14C33" w:rsidRPr="00A42754" w:rsidRDefault="005204A5" w:rsidP="00B14C33">
      <w:pPr>
        <w:spacing w:line="36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>нд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>нк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4275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167EA63" w14:textId="77F791FD" w:rsidR="00B14C33" w:rsidRPr="00D46FEF" w:rsidRDefault="00B14C33" w:rsidP="00B14C33">
      <w:pPr>
        <w:spacing w:line="360" w:lineRule="auto"/>
        <w:ind w:left="3544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407953" w:rsidRPr="00D46FEF">
        <w:rPr>
          <w:rFonts w:ascii="Times New Roman" w:hAnsi="Times New Roman" w:cs="Times New Roman"/>
          <w:sz w:val="28"/>
          <w:szCs w:val="28"/>
          <w:u w:val="single"/>
        </w:rPr>
        <w:t>нт</w:t>
      </w:r>
      <w:proofErr w:type="spellEnd"/>
      <w:r w:rsidR="009C189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407953" w:rsidRPr="00D46FEF">
        <w:rPr>
          <w:rFonts w:ascii="Times New Roman" w:hAnsi="Times New Roman" w:cs="Times New Roman"/>
          <w:sz w:val="28"/>
          <w:szCs w:val="28"/>
          <w:u w:val="single"/>
        </w:rPr>
        <w:t>нт</w:t>
      </w:r>
      <w:proofErr w:type="spellEnd"/>
      <w:r w:rsidR="009C189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="009C18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157E9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75377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ьк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spellEnd"/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1B0AC88" w14:textId="3E194B2C" w:rsidR="005204A5" w:rsidRPr="00D46FEF" w:rsidRDefault="009C189E" w:rsidP="00010F7C">
      <w:pPr>
        <w:spacing w:line="36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B14C33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B14C33" w:rsidRPr="00D46FEF">
        <w:rPr>
          <w:rFonts w:ascii="Times New Roman" w:hAnsi="Times New Roman" w:cs="Times New Roman"/>
          <w:sz w:val="28"/>
          <w:szCs w:val="28"/>
        </w:rPr>
        <w:t>нз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B14C33" w:rsidRPr="00D46FEF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B14C33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eco</w:t>
      </w:r>
      <w:r>
        <w:rPr>
          <w:rFonts w:ascii="Times New Roman" w:hAnsi="Times New Roman" w:cs="Times New Roman"/>
          <w:sz w:val="28"/>
          <w:szCs w:val="28"/>
          <w:u w:val="single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eco</w:t>
      </w:r>
      <w:r>
        <w:rPr>
          <w:rFonts w:ascii="Times New Roman" w:hAnsi="Times New Roman" w:cs="Times New Roman"/>
          <w:sz w:val="28"/>
          <w:szCs w:val="28"/>
          <w:u w:val="single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04A5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>льянчик</w:t>
      </w:r>
      <w:proofErr w:type="spellEnd"/>
      <w:r w:rsidR="00010F7C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1A48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1D7826B" w14:textId="77777777" w:rsidR="00B14C33" w:rsidRPr="00D46FEF" w:rsidRDefault="00D157E9" w:rsidP="00B14C33">
      <w:pPr>
        <w:spacing w:line="36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3117" w:rsidRPr="00D46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3B338BC" w14:textId="77777777" w:rsidR="00200698" w:rsidRPr="00D46FEF" w:rsidRDefault="00200698" w:rsidP="00B14C33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46A6D" w14:textId="77777777" w:rsidR="00AE59B0" w:rsidRPr="00D46FEF" w:rsidRDefault="00AE59B0" w:rsidP="00AE59B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01C3A142" w14:textId="77777777" w:rsidR="00AE59B0" w:rsidRPr="00D46FEF" w:rsidRDefault="00AE59B0" w:rsidP="00410EC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90E034B" w14:textId="77777777" w:rsidR="00AE59B0" w:rsidRPr="00D46FEF" w:rsidRDefault="00AE59B0" w:rsidP="00B14C3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9A1356E" w14:textId="77777777" w:rsidR="00AE59B0" w:rsidRPr="00D46FEF" w:rsidRDefault="00AE59B0" w:rsidP="005204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88B9DFD" w14:textId="3745FFF0" w:rsidR="00F87670" w:rsidRPr="00D46FEF" w:rsidRDefault="00F87670" w:rsidP="00AE59B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жжя</w:t>
      </w:r>
      <w:proofErr w:type="spellEnd"/>
    </w:p>
    <w:p w14:paraId="1F38FBBB" w14:textId="3AE194B8" w:rsidR="00F75B67" w:rsidRPr="00D46FEF" w:rsidRDefault="009C189E" w:rsidP="00F75B6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  <w:sectPr w:rsidR="00F75B67" w:rsidRPr="00D46FEF" w:rsidSect="00F75B67">
          <w:headerReference w:type="default" r:id="rId8"/>
          <w:pgSz w:w="11906" w:h="16838"/>
          <w:pgMar w:top="1134" w:right="567" w:bottom="1134" w:left="1701" w:header="51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117" w:rsidRPr="00D46F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681E027B" w14:textId="374B7704" w:rsidR="00B860D6" w:rsidRPr="00D46FEF" w:rsidRDefault="00B860D6" w:rsidP="00F75B6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9C189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ЗЬКИЙ Н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 xml:space="preserve">ЛЬНИЙ </w:t>
      </w:r>
      <w:r w:rsidR="0075377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C189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625228CF" w14:textId="77777777" w:rsidR="00B860D6" w:rsidRPr="00D46FEF" w:rsidRDefault="00B860D6" w:rsidP="00B860D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F42F5" w:rsidRPr="00D46FEF" w14:paraId="329CD437" w14:textId="77777777" w:rsidTr="00F75B6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7E45" w14:textId="55E67EE9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RefHeading__95164_128638147"/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чний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_RefHeading__95162_128638147"/>
            <w:bookmarkEnd w:id="0"/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End w:id="1"/>
            <w:proofErr w:type="spellEnd"/>
          </w:p>
        </w:tc>
      </w:tr>
      <w:tr w:rsidR="003F42F5" w:rsidRPr="00D46FEF" w14:paraId="431A2DA7" w14:textId="77777777" w:rsidTr="00F75B6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0FD5" w14:textId="68EE1563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RefHeading__95166_128638147"/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bookmarkEnd w:id="2"/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bCs/>
                <w:sz w:val="28"/>
                <w:szCs w:val="28"/>
              </w:rPr>
              <w:t>xi</w:t>
            </w:r>
            <w:r w:rsidRPr="00D46FE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  <w:szCs w:val="28"/>
              </w:rPr>
              <w:t>ї</w:t>
            </w:r>
            <w:proofErr w:type="spellEnd"/>
          </w:p>
        </w:tc>
      </w:tr>
      <w:tr w:rsidR="003F42F5" w:rsidRPr="00D46FEF" w14:paraId="2DEBB643" w14:textId="77777777" w:rsidTr="00F75B6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4040" w14:textId="756A5B45" w:rsidR="00B860D6" w:rsidRPr="00D46FEF" w:rsidRDefault="009C189E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</w:t>
            </w:r>
            <w:proofErr w:type="spellEnd"/>
          </w:p>
        </w:tc>
      </w:tr>
      <w:tr w:rsidR="003F42F5" w:rsidRPr="00D46FEF" w14:paraId="31C41D64" w14:textId="77777777" w:rsidTr="00F75B6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E81B" w14:textId="26824650" w:rsidR="00B860D6" w:rsidRPr="00D46FEF" w:rsidRDefault="00391A48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  <w:r w:rsidR="00D157E9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  <w:tr w:rsidR="00B860D6" w:rsidRPr="00D46FEF" w14:paraId="11BA2FF0" w14:textId="77777777" w:rsidTr="00F75B6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470A" w14:textId="25DD1B71" w:rsidR="00B860D6" w:rsidRPr="00D46FEF" w:rsidRDefault="00391A48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</w:tbl>
    <w:p w14:paraId="2ECDD3D8" w14:textId="77777777" w:rsidR="00B860D6" w:rsidRPr="00D46FEF" w:rsidRDefault="00B860D6" w:rsidP="00B860D6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29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1134"/>
        <w:gridCol w:w="1134"/>
        <w:gridCol w:w="1896"/>
      </w:tblGrid>
      <w:tr w:rsidR="003F42F5" w:rsidRPr="00D46FEF" w14:paraId="17B97BF1" w14:textId="77777777" w:rsidTr="00AD785D">
        <w:trPr>
          <w:jc w:val="right"/>
        </w:trPr>
        <w:tc>
          <w:tcPr>
            <w:tcW w:w="34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CE27" w14:textId="34E6424F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</w:t>
            </w:r>
            <w:r w:rsidR="0075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568FC" w14:textId="77777777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F5" w:rsidRPr="00D46FEF" w14:paraId="07782398" w14:textId="77777777" w:rsidTr="00AD785D">
        <w:trPr>
          <w:jc w:val="right"/>
        </w:trPr>
        <w:tc>
          <w:tcPr>
            <w:tcW w:w="34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491B6" w14:textId="6338DC3E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E6BFB2" w14:textId="283D8444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DB91" w14:textId="77777777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F5" w:rsidRPr="00D46FEF" w14:paraId="505D5D61" w14:textId="77777777" w:rsidTr="00AD785D">
        <w:trPr>
          <w:jc w:val="right"/>
        </w:trPr>
        <w:tc>
          <w:tcPr>
            <w:tcW w:w="529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307F" w14:textId="77777777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34D67" w14:textId="5C32F260" w:rsidR="00B860D6" w:rsidRPr="00D46FEF" w:rsidRDefault="00B860D6" w:rsidP="00F75B6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_______________________ 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жк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proofErr w:type="spellEnd"/>
          </w:p>
        </w:tc>
      </w:tr>
      <w:tr w:rsidR="00715DFC" w:rsidRPr="00D46FEF" w14:paraId="302CA15B" w14:textId="77777777" w:rsidTr="00AD785D">
        <w:trPr>
          <w:jc w:val="right"/>
        </w:trPr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477A" w14:textId="77777777" w:rsidR="00715DFC" w:rsidRPr="00D46FEF" w:rsidRDefault="00715DFC" w:rsidP="00715DFC">
            <w:pPr>
              <w:pStyle w:val="Standard"/>
              <w:rPr>
                <w:rFonts w:ascii="Times New Roman" w:hAnsi="Times New Roman"/>
                <w:sz w:val="6"/>
                <w:szCs w:val="28"/>
              </w:rPr>
            </w:pPr>
          </w:p>
          <w:p w14:paraId="71C8091D" w14:textId="4591735E" w:rsidR="00715DFC" w:rsidRPr="00D46FEF" w:rsidRDefault="00715DFC" w:rsidP="00715DFC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FEF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9C189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</w:t>
            </w:r>
            <w:r w:rsidRPr="00D46FE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8</w:t>
            </w:r>
            <w:r w:rsidRPr="00D46FEF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804B" w14:textId="77777777" w:rsidR="00715DFC" w:rsidRPr="00D46FEF" w:rsidRDefault="00715DFC" w:rsidP="00715DF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6D153" w14:textId="77777777" w:rsidR="00715DFC" w:rsidRPr="00D46FEF" w:rsidRDefault="00715DFC" w:rsidP="00715DFC">
            <w:pPr>
              <w:pStyle w:val="Standard"/>
              <w:rPr>
                <w:rFonts w:ascii="Times New Roman" w:hAnsi="Times New Roman"/>
                <w:sz w:val="6"/>
                <w:szCs w:val="28"/>
                <w:u w:val="single"/>
              </w:rPr>
            </w:pPr>
          </w:p>
          <w:p w14:paraId="6BD71FFA" w14:textId="35B38F98" w:rsidR="00715DFC" w:rsidRPr="00D46FEF" w:rsidRDefault="00715DFC" w:rsidP="00715DFC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46FEF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 w:rsidR="00391A48">
              <w:rPr>
                <w:rFonts w:ascii="Times New Roman" w:hAnsi="Times New Roman"/>
                <w:sz w:val="28"/>
                <w:szCs w:val="28"/>
                <w:u w:val="single"/>
              </w:rPr>
              <w:t>o</w:t>
            </w:r>
            <w:r w:rsidRPr="00D46FEF">
              <w:rPr>
                <w:rFonts w:ascii="Times New Roman" w:hAnsi="Times New Roman"/>
                <w:sz w:val="28"/>
                <w:szCs w:val="28"/>
                <w:u w:val="single"/>
              </w:rPr>
              <w:t>втня</w:t>
            </w:r>
            <w:proofErr w:type="spellEnd"/>
          </w:p>
        </w:tc>
        <w:tc>
          <w:tcPr>
            <w:tcW w:w="30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D8F0" w14:textId="77777777" w:rsidR="00715DFC" w:rsidRPr="00D46FEF" w:rsidRDefault="00715DFC" w:rsidP="00715DFC">
            <w:pPr>
              <w:pStyle w:val="Standard"/>
              <w:rPr>
                <w:rFonts w:ascii="Times New Roman" w:hAnsi="Times New Roman"/>
                <w:bCs/>
                <w:sz w:val="6"/>
                <w:szCs w:val="28"/>
                <w:u w:val="single"/>
              </w:rPr>
            </w:pPr>
          </w:p>
          <w:p w14:paraId="16CC2177" w14:textId="43ADE47B" w:rsidR="00715DFC" w:rsidRPr="00D46FEF" w:rsidRDefault="009C189E" w:rsidP="00715DFC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</w:t>
            </w:r>
            <w:r w:rsidR="00715DFC" w:rsidRPr="00D46F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21</w:t>
            </w:r>
            <w:r w:rsidR="00715DFC" w:rsidRPr="00D46F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p</w:t>
            </w:r>
            <w:r w:rsidR="00391A4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o</w:t>
            </w:r>
            <w:r w:rsidR="00715DFC" w:rsidRPr="00D46F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</w:t>
            </w:r>
            <w:r w:rsidR="0075377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</w:t>
            </w:r>
            <w:proofErr w:type="spellEnd"/>
          </w:p>
        </w:tc>
      </w:tr>
    </w:tbl>
    <w:p w14:paraId="3B36F2B5" w14:textId="77777777" w:rsidR="00B860D6" w:rsidRPr="00D46FEF" w:rsidRDefault="00B860D6" w:rsidP="00B860D6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9675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263"/>
        <w:gridCol w:w="1063"/>
        <w:gridCol w:w="419"/>
        <w:gridCol w:w="282"/>
        <w:gridCol w:w="562"/>
        <w:gridCol w:w="283"/>
        <w:gridCol w:w="1400"/>
        <w:gridCol w:w="1094"/>
        <w:gridCol w:w="567"/>
        <w:gridCol w:w="1701"/>
        <w:gridCol w:w="35"/>
      </w:tblGrid>
      <w:tr w:rsidR="003F42F5" w:rsidRPr="00D46FEF" w14:paraId="15AFCCD6" w14:textId="77777777" w:rsidTr="00F75B67">
        <w:tc>
          <w:tcPr>
            <w:tcW w:w="967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B9A0" w14:textId="77777777" w:rsidR="00B860D6" w:rsidRPr="00D46FEF" w:rsidRDefault="00B860D6" w:rsidP="00033FDD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pacing w:val="60"/>
              </w:rPr>
            </w:pPr>
            <w:bookmarkStart w:id="3" w:name="__RefHeading__95178_128638147"/>
          </w:p>
          <w:p w14:paraId="5A311A0C" w14:textId="4A9DDC91" w:rsidR="00B860D6" w:rsidRPr="00D46FEF" w:rsidRDefault="00B860D6" w:rsidP="00033F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  <w:t>ВД</w:t>
            </w:r>
            <w:r w:rsidR="00391A48"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  <w:t>ННЯ</w:t>
            </w:r>
            <w:bookmarkEnd w:id="3"/>
          </w:p>
          <w:p w14:paraId="28C12B88" w14:textId="39EB0368" w:rsidR="00B860D6" w:rsidRPr="00D46FEF" w:rsidRDefault="00B860D6" w:rsidP="00033F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_RefHeading__95180_128638147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bookmarkEnd w:id="4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F42F5" w:rsidRPr="00D46FEF" w14:paraId="2CAEA289" w14:textId="77777777" w:rsidTr="00797FEA">
        <w:trPr>
          <w:trHeight w:val="1524"/>
        </w:trPr>
        <w:tc>
          <w:tcPr>
            <w:tcW w:w="9675" w:type="dxa"/>
            <w:gridSpan w:val="1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1EBB6" w14:textId="34B8FF4A" w:rsidR="00B860D6" w:rsidRPr="00D46FEF" w:rsidRDefault="00E90915" w:rsidP="00033F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нд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нк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нтин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25CC60E9" w14:textId="0EC19A55" w:rsidR="00934F10" w:rsidRPr="00D46FEF" w:rsidRDefault="009C189E" w:rsidP="00D916A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1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ктивн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идн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тиф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зилф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ктилдим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3F42F5" w:rsidRPr="00D46FEF" w14:paraId="328B2CC0" w14:textId="77777777" w:rsidTr="00F75B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5" w:type="dxa"/>
        </w:trPr>
        <w:tc>
          <w:tcPr>
            <w:tcW w:w="2263" w:type="dxa"/>
            <w:tcBorders>
              <w:top w:val="single" w:sz="4" w:space="0" w:color="auto"/>
            </w:tcBorders>
          </w:tcPr>
          <w:p w14:paraId="429E3E15" w14:textId="4852A478" w:rsidR="00B860D6" w:rsidRPr="00D46FEF" w:rsidRDefault="00B860D6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вник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C07D13" w14:textId="23A0BAC3" w:rsidR="00B860D6" w:rsidRPr="00D46FEF" w:rsidRDefault="00B860D6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ьк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</w:p>
        </w:tc>
      </w:tr>
      <w:tr w:rsidR="003F42F5" w:rsidRPr="00D46FEF" w14:paraId="0E14005F" w14:textId="77777777" w:rsidTr="0075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5" w:type="dxa"/>
          <w:trHeight w:val="347"/>
        </w:trPr>
        <w:tc>
          <w:tcPr>
            <w:tcW w:w="3745" w:type="dxa"/>
            <w:gridSpan w:val="3"/>
          </w:tcPr>
          <w:p w14:paraId="20409C57" w14:textId="528F26C5" w:rsidR="0075377F" w:rsidRPr="00D46FEF" w:rsidRDefault="00B860D6" w:rsidP="0075377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" w:type="dxa"/>
          </w:tcPr>
          <w:p w14:paraId="69BA803B" w14:textId="77777777" w:rsidR="00B860D6" w:rsidRPr="00D46FEF" w:rsidRDefault="00B860D6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2D65457" w14:textId="6350B4BC" w:rsidR="00B860D6" w:rsidRPr="00D46FEF" w:rsidRDefault="009C189E" w:rsidP="00033F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14:paraId="636E5F93" w14:textId="77777777" w:rsidR="00B860D6" w:rsidRPr="00D46FEF" w:rsidRDefault="00B860D6" w:rsidP="00033FDD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1C557FAB" w14:textId="00E8BFCE" w:rsidR="00B860D6" w:rsidRPr="00D46FEF" w:rsidRDefault="0075377F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04A5" w:rsidRPr="00D46FEF">
              <w:rPr>
                <w:rFonts w:ascii="Times New Roman" w:hAnsi="Times New Roman" w:cs="Times New Roman"/>
                <w:sz w:val="28"/>
                <w:szCs w:val="28"/>
              </w:rPr>
              <w:t>ипня</w:t>
            </w:r>
          </w:p>
        </w:tc>
        <w:tc>
          <w:tcPr>
            <w:tcW w:w="1094" w:type="dxa"/>
            <w:shd w:val="clear" w:color="auto" w:fill="auto"/>
          </w:tcPr>
          <w:p w14:paraId="170F80DD" w14:textId="44E4E609" w:rsidR="00B860D6" w:rsidRPr="00D46FEF" w:rsidRDefault="009C189E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4E2" w:rsidRPr="00D46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" w:type="dxa"/>
            <w:shd w:val="clear" w:color="auto" w:fill="auto"/>
          </w:tcPr>
          <w:p w14:paraId="48CF6B89" w14:textId="77777777" w:rsidR="00B860D6" w:rsidRPr="00D46FEF" w:rsidRDefault="00B860D6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5D4B06" w14:textId="06A6A2C6" w:rsidR="00B860D6" w:rsidRPr="00D46FEF" w:rsidRDefault="00167AF7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3F42F5" w:rsidRPr="00D46FEF" w14:paraId="6449C258" w14:textId="77777777" w:rsidTr="00C273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5" w:type="dxa"/>
        </w:trPr>
        <w:tc>
          <w:tcPr>
            <w:tcW w:w="4589" w:type="dxa"/>
            <w:gridSpan w:val="5"/>
          </w:tcPr>
          <w:p w14:paraId="305EF229" w14:textId="0E2788F5" w:rsidR="00B860D6" w:rsidRPr="00D46FEF" w:rsidRDefault="009C189E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5045" w:type="dxa"/>
            <w:gridSpan w:val="5"/>
            <w:shd w:val="clear" w:color="auto" w:fill="auto"/>
          </w:tcPr>
          <w:p w14:paraId="457CEAD5" w14:textId="1B261AE6" w:rsidR="00B860D6" w:rsidRPr="00D46FEF" w:rsidRDefault="0046609F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="00753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дня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22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753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spellEnd"/>
          </w:p>
        </w:tc>
      </w:tr>
      <w:tr w:rsidR="003F42F5" w:rsidRPr="00D46FEF" w14:paraId="6C098283" w14:textId="77777777" w:rsidTr="00C273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5" w:type="dxa"/>
        </w:trPr>
        <w:tc>
          <w:tcPr>
            <w:tcW w:w="3326" w:type="dxa"/>
            <w:gridSpan w:val="2"/>
          </w:tcPr>
          <w:p w14:paraId="7CB1A96B" w14:textId="391040CD" w:rsidR="00B860D6" w:rsidRPr="00D46FEF" w:rsidRDefault="00B860D6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08" w:type="dxa"/>
            <w:gridSpan w:val="8"/>
          </w:tcPr>
          <w:p w14:paraId="46BD6CF3" w14:textId="562D30DE" w:rsidR="00B860D6" w:rsidRPr="00D46FEF" w:rsidRDefault="00391A48" w:rsidP="00033FDD">
            <w:pPr>
              <w:tabs>
                <w:tab w:val="left" w:pos="-1843"/>
                <w:tab w:val="left" w:pos="1985"/>
                <w:tab w:val="left" w:pos="4253"/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545DA4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45DA4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45DA4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oxi</w:t>
            </w:r>
            <w:r w:rsidR="00545DA4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45DA4" w:rsidRPr="00D46FEF">
              <w:rPr>
                <w:rFonts w:ascii="Times New Roman" w:hAnsi="Times New Roman" w:cs="Times New Roman"/>
                <w:sz w:val="28"/>
                <w:szCs w:val="28"/>
              </w:rPr>
              <w:t>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545DA4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5DA4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2F5" w:rsidRPr="00D46FEF" w14:paraId="220F8715" w14:textId="77777777" w:rsidTr="00C273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0"/>
          </w:tcPr>
          <w:p w14:paraId="43E0CC6F" w14:textId="251CD51A" w:rsidR="007F1826" w:rsidRPr="00D46FEF" w:rsidRDefault="00391A48" w:rsidP="0075377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тични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proofErr w:type="spellEnd"/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ктивн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F1826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34F10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</w:tr>
      <w:tr w:rsidR="003F42F5" w:rsidRPr="00D46FEF" w14:paraId="3A09B8C8" w14:textId="77777777" w:rsidTr="00C273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0"/>
          </w:tcPr>
          <w:p w14:paraId="48BDF26A" w14:textId="49947BFE" w:rsidR="00B860D6" w:rsidRPr="00D46FEF" w:rsidRDefault="00B860D6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ax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нюв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пит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>бити</w:t>
            </w:r>
            <w:proofErr w:type="spellEnd"/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>бити</w:t>
            </w:r>
            <w:proofErr w:type="spellEnd"/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ктивн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зилф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ктилдим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13117" w:rsidRPr="00D46F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762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визн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чити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oxi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6690D" w:rsidRPr="00D46FE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proofErr w:type="spellEnd"/>
          </w:p>
        </w:tc>
      </w:tr>
      <w:tr w:rsidR="003F42F5" w:rsidRPr="00D46FEF" w14:paraId="58489EDB" w14:textId="77777777" w:rsidTr="00C273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0"/>
          </w:tcPr>
          <w:p w14:paraId="22029631" w14:textId="2AC6A1F1" w:rsidR="00E51439" w:rsidRPr="00D46FEF" w:rsidRDefault="00B860D6" w:rsidP="00033FD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чним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нням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1A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язк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D46FE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24E2" w:rsidRPr="00D46FEF">
              <w:rPr>
                <w:rFonts w:ascii="Times New Roman" w:hAnsi="Times New Roman" w:cs="Times New Roman"/>
                <w:sz w:val="28"/>
                <w:u w:val="single"/>
              </w:rPr>
              <w:t xml:space="preserve">4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u w:val="single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u w:val="single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u w:val="single"/>
              </w:rPr>
              <w:t>блиць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u w:val="single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9C189E"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="004A24E2" w:rsidRPr="00D46FEF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D46FE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u w:val="single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="00391A48">
              <w:rPr>
                <w:rFonts w:ascii="Times New Roman" w:hAnsi="Times New Roman" w:cs="Times New Roman"/>
                <w:sz w:val="28"/>
                <w:u w:val="single"/>
              </w:rPr>
              <w:t>c</w:t>
            </w:r>
            <w:r w:rsidR="0075377F">
              <w:rPr>
                <w:rFonts w:ascii="Times New Roman" w:hAnsi="Times New Roman" w:cs="Times New Roman"/>
                <w:sz w:val="28"/>
                <w:u w:val="single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u w:val="single"/>
              </w:rPr>
              <w:t>нк</w:t>
            </w:r>
            <w:r w:rsidR="008214CC" w:rsidRPr="00D46FEF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proofErr w:type="spellEnd"/>
          </w:p>
        </w:tc>
      </w:tr>
    </w:tbl>
    <w:p w14:paraId="75031537" w14:textId="77777777" w:rsidR="00797FEA" w:rsidRPr="00D46FEF" w:rsidRDefault="00797FEA" w:rsidP="00B860D6">
      <w:pPr>
        <w:pStyle w:val="Standard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  <w:sectPr w:rsidR="00797FEA" w:rsidRPr="00D46FEF" w:rsidSect="00A8090B">
          <w:headerReference w:type="default" r:id="rId9"/>
          <w:pgSz w:w="11906" w:h="16838"/>
          <w:pgMar w:top="1134" w:right="850" w:bottom="1134" w:left="1701" w:header="510" w:footer="720" w:gutter="0"/>
          <w:cols w:space="720"/>
          <w:docGrid w:linePitch="326"/>
        </w:sectPr>
      </w:pPr>
    </w:p>
    <w:p w14:paraId="1251E122" w14:textId="190DC143" w:rsidR="00B860D6" w:rsidRPr="00D46FEF" w:rsidRDefault="00B860D6" w:rsidP="00B860D6">
      <w:pPr>
        <w:pStyle w:val="Standard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льт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tbl>
      <w:tblPr>
        <w:tblW w:w="963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146"/>
        <w:gridCol w:w="1701"/>
        <w:gridCol w:w="1684"/>
      </w:tblGrid>
      <w:tr w:rsidR="003F42F5" w:rsidRPr="00D46FEF" w14:paraId="1AF99CDE" w14:textId="77777777" w:rsidTr="00F75B67">
        <w:trPr>
          <w:cantSplit/>
          <w:trHeight w:val="4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9C75" w14:textId="28F1952D" w:rsidR="00B860D6" w:rsidRPr="00D46FEF" w:rsidRDefault="009C189E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1CCE" w14:textId="2897A9A1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_RefHeading__95182_128638147"/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bookmarkEnd w:id="5"/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DEAF" w14:textId="2BD20EEE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3F42F5" w:rsidRPr="00D46FEF" w14:paraId="6A90E0C8" w14:textId="77777777" w:rsidTr="00F75B67">
        <w:trPr>
          <w:cantSplit/>
          <w:trHeight w:val="5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BA73" w14:textId="77777777" w:rsidR="00B860D6" w:rsidRPr="00D46FEF" w:rsidRDefault="00B860D6" w:rsidP="00F75B67">
            <w:pPr>
              <w:spacing w:line="34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CAC2" w14:textId="77777777" w:rsidR="00B860D6" w:rsidRPr="00D46FEF" w:rsidRDefault="00B860D6" w:rsidP="00F75B67">
            <w:pPr>
              <w:spacing w:line="34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4D6A" w14:textId="6C814685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CCA7" w14:textId="03BF2BA4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ийняв</w:t>
            </w:r>
            <w:proofErr w:type="spellEnd"/>
          </w:p>
        </w:tc>
      </w:tr>
      <w:tr w:rsidR="00B860D6" w:rsidRPr="00D46FEF" w14:paraId="7D947DF8" w14:textId="77777777" w:rsidTr="00F75B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48C0" w14:textId="77777777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BD67" w14:textId="5F694E9F" w:rsidR="00B860D6" w:rsidRPr="00D46FEF" w:rsidRDefault="00FB24DC" w:rsidP="00F75B67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A48">
              <w:rPr>
                <w:rFonts w:ascii="Times New Roman" w:hAnsi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/>
                <w:sz w:val="28"/>
                <w:szCs w:val="28"/>
              </w:rPr>
              <w:t>e</w:t>
            </w:r>
            <w:r w:rsidRPr="00391A48">
              <w:rPr>
                <w:rFonts w:ascii="Times New Roman" w:hAnsi="Times New Roman"/>
                <w:sz w:val="28"/>
                <w:szCs w:val="28"/>
              </w:rPr>
              <w:t>т</w:t>
            </w:r>
            <w:r w:rsidR="009C189E">
              <w:rPr>
                <w:rFonts w:ascii="Times New Roman" w:hAnsi="Times New Roman"/>
                <w:sz w:val="28"/>
                <w:szCs w:val="28"/>
              </w:rPr>
              <w:t>p</w:t>
            </w:r>
            <w:r w:rsidR="0075377F">
              <w:rPr>
                <w:rFonts w:ascii="Times New Roman" w:hAnsi="Times New Roman"/>
                <w:sz w:val="28"/>
                <w:szCs w:val="28"/>
              </w:rPr>
              <w:t>у</w:t>
            </w:r>
            <w:r w:rsidRPr="00391A48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="00391A48">
              <w:rPr>
                <w:rFonts w:ascii="Times New Roman" w:hAnsi="Times New Roman"/>
                <w:sz w:val="28"/>
                <w:szCs w:val="28"/>
                <w:lang w:val="ru-RU"/>
              </w:rPr>
              <w:t>a</w:t>
            </w:r>
            <w:r w:rsidRPr="00391A48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 w:rsidR="009C189E">
              <w:rPr>
                <w:rFonts w:ascii="Times New Roman" w:hAnsi="Times New Roman"/>
                <w:sz w:val="28"/>
                <w:szCs w:val="28"/>
              </w:rPr>
              <w:t>.</w:t>
            </w:r>
            <w:r w:rsidRPr="00391A48">
              <w:rPr>
                <w:rFonts w:ascii="Times New Roman" w:hAnsi="Times New Roman"/>
                <w:sz w:val="28"/>
                <w:szCs w:val="28"/>
              </w:rPr>
              <w:t>Ю</w:t>
            </w:r>
            <w:r w:rsidR="009C189E">
              <w:rPr>
                <w:rFonts w:ascii="Times New Roman" w:hAnsi="Times New Roman"/>
                <w:sz w:val="28"/>
                <w:szCs w:val="28"/>
              </w:rPr>
              <w:t>.,</w:t>
            </w:r>
            <w:r w:rsidRPr="00D46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/>
                <w:sz w:val="28"/>
                <w:szCs w:val="28"/>
              </w:rPr>
              <w:t>к</w:t>
            </w:r>
            <w:r w:rsidR="009C189E">
              <w:rPr>
                <w:rFonts w:ascii="Times New Roman" w:hAnsi="Times New Roman"/>
                <w:sz w:val="28"/>
                <w:szCs w:val="28"/>
              </w:rPr>
              <w:t>.</w:t>
            </w:r>
            <w:r w:rsidRPr="00391A48">
              <w:rPr>
                <w:rFonts w:ascii="Times New Roman" w:hAnsi="Times New Roman"/>
                <w:sz w:val="28"/>
                <w:szCs w:val="28"/>
              </w:rPr>
              <w:t>б</w:t>
            </w:r>
            <w:r w:rsidR="009C189E">
              <w:rPr>
                <w:rFonts w:ascii="Times New Roman" w:hAnsi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9C189E">
              <w:rPr>
                <w:rFonts w:ascii="Times New Roman" w:hAnsi="Times New Roman"/>
                <w:sz w:val="28"/>
                <w:szCs w:val="28"/>
              </w:rPr>
              <w:t>.,</w:t>
            </w:r>
            <w:r w:rsidRPr="00D46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48">
              <w:rPr>
                <w:rFonts w:ascii="Times New Roman" w:hAnsi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/>
                <w:sz w:val="28"/>
                <w:szCs w:val="28"/>
                <w:lang w:val="ru-RU"/>
              </w:rPr>
              <w:t>o</w:t>
            </w:r>
            <w:proofErr w:type="spellStart"/>
            <w:r w:rsidRPr="00391A48">
              <w:rPr>
                <w:rFonts w:ascii="Times New Roman" w:hAnsi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/>
                <w:sz w:val="28"/>
                <w:szCs w:val="28"/>
              </w:rPr>
              <w:t>e</w:t>
            </w:r>
            <w:r w:rsidRPr="00391A48">
              <w:rPr>
                <w:rFonts w:ascii="Times New Roman" w:hAnsi="Times New Roman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CF1E" w14:textId="77777777" w:rsidR="00B860D6" w:rsidRPr="00D46FEF" w:rsidRDefault="00B860D6" w:rsidP="00F75B67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7C4D" w14:textId="77777777" w:rsidR="00B860D6" w:rsidRPr="00D46FEF" w:rsidRDefault="00B860D6" w:rsidP="00F75B67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B197CB" w14:textId="77777777" w:rsidR="00B860D6" w:rsidRPr="00D46FEF" w:rsidRDefault="00B860D6" w:rsidP="00B860D6">
      <w:pPr>
        <w:pStyle w:val="Standard"/>
        <w:spacing w:line="348" w:lineRule="auto"/>
        <w:rPr>
          <w:rFonts w:ascii="Times New Roman" w:hAnsi="Times New Roman" w:cs="Times New Roman"/>
          <w:sz w:val="12"/>
          <w:szCs w:val="12"/>
        </w:rPr>
      </w:pPr>
    </w:p>
    <w:p w14:paraId="6C191498" w14:textId="3B319A69" w:rsidR="00B860D6" w:rsidRPr="00D46FEF" w:rsidRDefault="00B860D6" w:rsidP="00B860D6">
      <w:pPr>
        <w:pStyle w:val="Standard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7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24DC" w:rsidRPr="00D46FE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B24DC" w:rsidRPr="00D46F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FB24DC" w:rsidRPr="00D46F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B24DC" w:rsidRPr="00391A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u w:val="single"/>
        </w:rPr>
        <w:t>p.</w:t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6FE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93800DC" w14:textId="02EA2EF5" w:rsidR="00B860D6" w:rsidRPr="00D46FEF" w:rsidRDefault="00B860D6" w:rsidP="00B860D6">
      <w:pPr>
        <w:pStyle w:val="Standard"/>
        <w:spacing w:line="34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_RefHeading__95184_128638147"/>
      <w:r w:rsidRPr="00D46FE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C189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НИЙ ПЛ</w:t>
      </w:r>
      <w:r w:rsidR="00391A4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46FEF">
        <w:rPr>
          <w:rFonts w:ascii="Times New Roman" w:hAnsi="Times New Roman" w:cs="Times New Roman"/>
          <w:b/>
          <w:bCs/>
          <w:sz w:val="28"/>
          <w:szCs w:val="28"/>
        </w:rPr>
        <w:t>Н</w:t>
      </w:r>
      <w:bookmarkEnd w:id="6"/>
    </w:p>
    <w:p w14:paraId="1485B24B" w14:textId="77777777" w:rsidR="00B860D6" w:rsidRPr="00D46FEF" w:rsidRDefault="00B860D6" w:rsidP="00B860D6">
      <w:pPr>
        <w:pStyle w:val="Standard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387"/>
        <w:gridCol w:w="1984"/>
        <w:gridCol w:w="1548"/>
      </w:tblGrid>
      <w:tr w:rsidR="003F42F5" w:rsidRPr="00D46FEF" w14:paraId="710E95D3" w14:textId="77777777" w:rsidTr="00F75B67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ADD4" w14:textId="77777777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7BE7" w14:textId="53FBA554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173F" w14:textId="73272891" w:rsidR="00B860D6" w:rsidRPr="00D46FEF" w:rsidRDefault="00391A48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ACEB" w14:textId="49DF35C7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  <w:proofErr w:type="spellEnd"/>
          </w:p>
        </w:tc>
      </w:tr>
      <w:tr w:rsidR="003F42F5" w:rsidRPr="00D46FEF" w14:paraId="7178B670" w14:textId="77777777" w:rsidTr="00F75B6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B36A" w14:textId="77777777" w:rsidR="00B860D6" w:rsidRPr="00D46FEF" w:rsidRDefault="00B860D6" w:rsidP="00B860D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4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DBC6" w14:textId="1F314968" w:rsidR="00B860D6" w:rsidRPr="00D46FEF" w:rsidRDefault="00391A48" w:rsidP="00B860D6">
            <w:pPr>
              <w:ind w:hanging="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пи</w:t>
            </w:r>
            <w:r>
              <w:rPr>
                <w:rFonts w:ascii="Times New Roman" w:hAnsi="Times New Roman" w:cs="Times New Roman"/>
                <w:bCs/>
                <w:sz w:val="28"/>
              </w:rPr>
              <w:t>ca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ння</w:t>
            </w:r>
            <w:proofErr w:type="spellEnd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дп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дн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proofErr w:type="spellEnd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зд</w:t>
            </w:r>
            <w:r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 w:rsidR="0075377F">
              <w:rPr>
                <w:rFonts w:ascii="Times New Roman" w:hAnsi="Times New Roman" w:cs="Times New Roman"/>
                <w:bCs/>
                <w:sz w:val="28"/>
              </w:rPr>
              <w:t>у</w:t>
            </w:r>
            <w:proofErr w:type="spellEnd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ти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514D8" w14:textId="036AD65F" w:rsidR="00B860D6" w:rsidRPr="00D46FEF" w:rsidRDefault="00E90915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ж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вт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−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75377F">
              <w:rPr>
                <w:rFonts w:ascii="Times New Roman" w:hAnsi="Times New Roman" w:cs="Times New Roman"/>
                <w:bCs/>
                <w:sz w:val="28"/>
              </w:rPr>
              <w:t>у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D7B1D" w14:textId="365C657F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proofErr w:type="spellEnd"/>
          </w:p>
        </w:tc>
      </w:tr>
      <w:tr w:rsidR="003F42F5" w:rsidRPr="00D46FEF" w14:paraId="040F3867" w14:textId="77777777" w:rsidTr="00F75B6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BDBA7" w14:textId="77777777" w:rsidR="00B860D6" w:rsidRPr="00D46FEF" w:rsidRDefault="00B860D6" w:rsidP="00B860D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4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74E6" w14:textId="2AC8E66E" w:rsidR="00B860D6" w:rsidRPr="00D46FEF" w:rsidRDefault="00B860D6" w:rsidP="00B860D6">
            <w:pPr>
              <w:ind w:hanging="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Вивч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єння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пи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ca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зд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 w:rsidR="0075377F">
              <w:rPr>
                <w:rFonts w:ascii="Times New Roman" w:hAnsi="Times New Roman" w:cs="Times New Roman"/>
                <w:bCs/>
                <w:sz w:val="28"/>
              </w:rPr>
              <w:t>у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ти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9696" w14:textId="1E00304B" w:rsidR="00B860D6" w:rsidRPr="00D46FEF" w:rsidRDefault="00391A48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– </w:t>
            </w:r>
          </w:p>
          <w:p w14:paraId="2B20DC13" w14:textId="1BC653ED" w:rsidR="00B860D6" w:rsidRPr="00D46FEF" w:rsidRDefault="00E90915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лютий 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87BE" w14:textId="65AFD571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proofErr w:type="spellEnd"/>
          </w:p>
        </w:tc>
      </w:tr>
      <w:tr w:rsidR="003F42F5" w:rsidRPr="00D46FEF" w14:paraId="69FF7961" w14:textId="77777777" w:rsidTr="00F75B67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799E" w14:textId="77777777" w:rsidR="00B860D6" w:rsidRPr="00D46FEF" w:rsidRDefault="00B860D6" w:rsidP="00B860D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4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9710" w14:textId="51E80D8F" w:rsidR="00B860D6" w:rsidRPr="00D46FEF" w:rsidRDefault="00B860D6" w:rsidP="00B860D6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З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ac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єння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вил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т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ex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ки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зп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ки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ч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ac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c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им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нт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льн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ї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ч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ac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тини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пи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ca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зд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 w:rsidR="0075377F">
              <w:rPr>
                <w:rFonts w:ascii="Times New Roman" w:hAnsi="Times New Roman" w:cs="Times New Roman"/>
                <w:bCs/>
                <w:sz w:val="28"/>
              </w:rPr>
              <w:t>у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ти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1389" w14:textId="035B1929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кв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т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−</w:t>
            </w:r>
            <w:r w:rsidRPr="00D46FEF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proofErr w:type="spellStart"/>
            <w:r w:rsidR="00E90915"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E90915" w:rsidRPr="00D46FEF">
              <w:rPr>
                <w:rFonts w:ascii="Times New Roman" w:hAnsi="Times New Roman" w:cs="Times New Roman"/>
                <w:bCs/>
                <w:sz w:val="28"/>
              </w:rPr>
              <w:t>з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E90915"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="00E90915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="00E90915" w:rsidRPr="00D46FEF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36A1" w14:textId="2BB94F65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proofErr w:type="spellEnd"/>
          </w:p>
        </w:tc>
      </w:tr>
      <w:tr w:rsidR="003F42F5" w:rsidRPr="00D46FEF" w14:paraId="34B728A9" w14:textId="77777777" w:rsidTr="00F75B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759A" w14:textId="77777777" w:rsidR="00B860D6" w:rsidRPr="00D46FEF" w:rsidRDefault="00B860D6" w:rsidP="00B860D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4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55FC" w14:textId="613D9A22" w:rsidR="00B860D6" w:rsidRPr="00D46FEF" w:rsidRDefault="00B860D6" w:rsidP="00B860D6">
            <w:pPr>
              <w:ind w:hanging="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c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им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нт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льни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x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oc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дж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блиц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нки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пи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ca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зд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 w:rsidR="0075377F">
              <w:rPr>
                <w:rFonts w:ascii="Times New Roman" w:hAnsi="Times New Roman" w:cs="Times New Roman"/>
                <w:bCs/>
                <w:sz w:val="28"/>
              </w:rPr>
              <w:t>у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ти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7180" w14:textId="3AE619FA" w:rsidR="00B860D6" w:rsidRPr="00D46FEF" w:rsidRDefault="00BE0A68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т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− </w:t>
            </w:r>
            <w:proofErr w:type="spellStart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ч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14:paraId="634E03E1" w14:textId="1255DD20" w:rsidR="00B860D6" w:rsidRPr="00D46FEF" w:rsidRDefault="00E90915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ece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BA69" w14:textId="12EED760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proofErr w:type="spellEnd"/>
          </w:p>
        </w:tc>
      </w:tr>
      <w:tr w:rsidR="003F42F5" w:rsidRPr="00D46FEF" w14:paraId="127211A7" w14:textId="77777777" w:rsidTr="00F75B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9F0D" w14:textId="77777777" w:rsidR="00B860D6" w:rsidRPr="00D46FEF" w:rsidRDefault="00B860D6" w:rsidP="00B860D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4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B6C1" w14:textId="2E940553" w:rsidR="00B860D6" w:rsidRPr="00D46FEF" w:rsidRDefault="00391A48" w:rsidP="00B860D6">
            <w:pPr>
              <w:ind w:hanging="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мл</w:t>
            </w:r>
            <w:r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ння</w:t>
            </w:r>
            <w:proofErr w:type="spellEnd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кв</w:t>
            </w:r>
            <w:r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ц</w:t>
            </w:r>
            <w:r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йн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ї</w:t>
            </w:r>
            <w:proofErr w:type="spellEnd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ти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5760B57F" w14:textId="1BF709F9" w:rsidR="00B860D6" w:rsidRPr="00D46FEF" w:rsidRDefault="00B860D6" w:rsidP="00B860D6">
            <w:pPr>
              <w:ind w:hanging="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дз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ax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и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c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т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ти</w:t>
            </w:r>
            <w:proofErr w:type="spellEnd"/>
            <w:r w:rsidR="009C189E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A97F" w14:textId="5666A885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ж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вт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−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75377F">
              <w:rPr>
                <w:rFonts w:ascii="Times New Roman" w:hAnsi="Times New Roman" w:cs="Times New Roman"/>
                <w:bCs/>
                <w:sz w:val="28"/>
              </w:rPr>
              <w:t>у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="00E90915" w:rsidRPr="00D46FEF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6373E" w14:textId="264A8A9D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proofErr w:type="spellEnd"/>
          </w:p>
        </w:tc>
      </w:tr>
      <w:tr w:rsidR="003F42F5" w:rsidRPr="00D46FEF" w14:paraId="6D2A5618" w14:textId="77777777" w:rsidTr="00F75B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FC20" w14:textId="77777777" w:rsidR="00B860D6" w:rsidRPr="00D46FEF" w:rsidRDefault="00B860D6" w:rsidP="00B860D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4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23E6" w14:textId="4FABB968" w:rsidR="00B860D6" w:rsidRPr="00D46FEF" w:rsidRDefault="009C189E" w:rsidP="00B860D6">
            <w:pPr>
              <w:ind w:hanging="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кв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ф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ц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йн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bCs/>
                <w:sz w:val="28"/>
              </w:rPr>
              <w:t>ї</w:t>
            </w:r>
            <w:proofErr w:type="spellEnd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2B50" w14:textId="07FD8937" w:rsidR="00B860D6" w:rsidRPr="00D46FEF" w:rsidRDefault="00E90915" w:rsidP="00B860D6">
            <w:pPr>
              <w:ind w:hanging="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p</w:t>
            </w:r>
            <w:r w:rsidR="0075377F">
              <w:rPr>
                <w:rFonts w:ascii="Times New Roman" w:hAnsi="Times New Roman" w:cs="Times New Roman"/>
                <w:bCs/>
                <w:sz w:val="28"/>
              </w:rPr>
              <w:t>у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e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9C189E"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602C" w14:textId="74A1994C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proofErr w:type="spellEnd"/>
          </w:p>
        </w:tc>
      </w:tr>
      <w:tr w:rsidR="00B860D6" w:rsidRPr="00D46FEF" w14:paraId="541BDF37" w14:textId="77777777" w:rsidTr="00F75B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5B5F5" w14:textId="77777777" w:rsidR="00B860D6" w:rsidRPr="00D46FEF" w:rsidRDefault="00B860D6" w:rsidP="00B860D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4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2663" w14:textId="4EF0A89B" w:rsidR="00B860D6" w:rsidRPr="00D46FEF" w:rsidRDefault="00B860D6" w:rsidP="00B860D6">
            <w:pPr>
              <w:tabs>
                <w:tab w:val="left" w:pos="-1843"/>
                <w:tab w:val="left" w:pos="7655"/>
                <w:tab w:val="left" w:pos="9639"/>
              </w:tabs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ax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Cs/>
                <w:sz w:val="28"/>
              </w:rPr>
              <w:t>кв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л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ф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ц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i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йн</w:t>
            </w:r>
            <w:r w:rsidR="00391A48">
              <w:rPr>
                <w:rFonts w:ascii="Times New Roman" w:hAnsi="Times New Roman" w:cs="Times New Roman"/>
                <w:bCs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bCs/>
                <w:sz w:val="28"/>
              </w:rPr>
              <w:t>ї</w:t>
            </w:r>
            <w:proofErr w:type="spellEnd"/>
            <w:r w:rsidRPr="00D46FE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6827" w14:textId="393F71F8" w:rsidR="00B860D6" w:rsidRPr="00D46FEF" w:rsidRDefault="00E90915" w:rsidP="00B860D6">
            <w:pPr>
              <w:tabs>
                <w:tab w:val="left" w:pos="-1843"/>
                <w:tab w:val="left" w:pos="7655"/>
                <w:tab w:val="left" w:pos="9639"/>
              </w:tabs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5EE3" w14:textId="081A81E1" w:rsidR="00B860D6" w:rsidRPr="00D46FEF" w:rsidRDefault="00B860D6" w:rsidP="00B860D6">
            <w:pPr>
              <w:ind w:hanging="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</w:rPr>
              <w:t>o</w:t>
            </w:r>
            <w:proofErr w:type="spellEnd"/>
          </w:p>
        </w:tc>
      </w:tr>
    </w:tbl>
    <w:p w14:paraId="4C4F1606" w14:textId="77777777" w:rsidR="00B860D6" w:rsidRPr="00D46FEF" w:rsidRDefault="00B860D6" w:rsidP="00B860D6">
      <w:pPr>
        <w:pStyle w:val="Standard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8299" w:type="dxa"/>
        <w:tblInd w:w="1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41"/>
        <w:gridCol w:w="2268"/>
        <w:gridCol w:w="284"/>
        <w:gridCol w:w="2771"/>
      </w:tblGrid>
      <w:tr w:rsidR="003F42F5" w:rsidRPr="00D46FEF" w14:paraId="67413CDE" w14:textId="77777777" w:rsidTr="00F75B6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C43E" w14:textId="00133D9F" w:rsidR="00B860D6" w:rsidRPr="00D46FEF" w:rsidRDefault="00391A48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E0A68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0A68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E0A68" w:rsidRPr="00D46FEF">
              <w:rPr>
                <w:rFonts w:ascii="Times New Roman" w:hAnsi="Times New Roman" w:cs="Times New Roman"/>
                <w:sz w:val="28"/>
                <w:szCs w:val="28"/>
              </w:rPr>
              <w:t>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12CC1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EC4BA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DA88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54769" w14:textId="66E455B4" w:rsidR="00B860D6" w:rsidRPr="00D46FEF" w:rsidRDefault="007028E0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E90915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2F5" w:rsidRPr="00D46FEF" w14:paraId="55DF565A" w14:textId="77777777" w:rsidTr="00F75B6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F38E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45F6F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DFEC9" w14:textId="77777777" w:rsidR="00B860D6" w:rsidRPr="00D46FEF" w:rsidRDefault="00B860D6" w:rsidP="00B860D6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6093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D57A" w14:textId="77777777" w:rsidR="00B860D6" w:rsidRPr="00D46FEF" w:rsidRDefault="00B860D6" w:rsidP="00B860D6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42F5" w:rsidRPr="00D46FEF" w14:paraId="7A5E5AE6" w14:textId="77777777" w:rsidTr="00F75B6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9AE6" w14:textId="3B3E75FD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вник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37273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7A38" w14:textId="77777777" w:rsidR="00B860D6" w:rsidRPr="00D46FEF" w:rsidRDefault="00B860D6" w:rsidP="00B860D6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FAB61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9DF3" w14:textId="2AD656D5" w:rsidR="00B860D6" w:rsidRPr="00D46FEF" w:rsidRDefault="00391A48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860D6" w:rsidRPr="00D46FEF">
              <w:rPr>
                <w:rFonts w:ascii="Times New Roman" w:hAnsi="Times New Roman" w:cs="Times New Roman"/>
                <w:sz w:val="28"/>
                <w:szCs w:val="28"/>
              </w:rPr>
              <w:t>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3F42F5" w:rsidRPr="00D46FEF" w14:paraId="16FF8F1E" w14:textId="77777777" w:rsidTr="00F75B6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231C7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5B75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923D" w14:textId="77777777" w:rsidR="00B860D6" w:rsidRPr="00D46FEF" w:rsidRDefault="00B860D6" w:rsidP="00B860D6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F605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8B5" w14:textId="77777777" w:rsidR="00B860D6" w:rsidRPr="00D46FEF" w:rsidRDefault="00B860D6" w:rsidP="00B860D6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42F5" w:rsidRPr="00D46FEF" w14:paraId="6C0BCE02" w14:textId="77777777" w:rsidTr="00F75B67">
        <w:tc>
          <w:tcPr>
            <w:tcW w:w="829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23302" w14:textId="5CABFEF3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</w:t>
            </w:r>
            <w:r w:rsidR="009C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</w:t>
            </w:r>
            <w:proofErr w:type="spellEnd"/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9C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йд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proofErr w:type="spellEnd"/>
          </w:p>
        </w:tc>
      </w:tr>
      <w:tr w:rsidR="003F42F5" w:rsidRPr="00D46FEF" w14:paraId="230BB11F" w14:textId="77777777" w:rsidTr="00F75B6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0D5A" w14:textId="40C4CC4E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BFB75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6F1B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09BE" w14:textId="77777777" w:rsidR="00B860D6" w:rsidRPr="00D46FEF" w:rsidRDefault="00B860D6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39AF0" w14:textId="28B1D4C7" w:rsidR="00B860D6" w:rsidRPr="00D46FEF" w:rsidRDefault="007028E0" w:rsidP="00B860D6">
            <w:pPr>
              <w:pStyle w:val="Standard"/>
              <w:spacing w:line="34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7721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191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4F0191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0191" w:rsidRPr="00D46F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4F0191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2F5" w:rsidRPr="00D46FEF" w14:paraId="24B25F04" w14:textId="77777777" w:rsidTr="00F75B6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B420" w14:textId="77777777" w:rsidR="00B860D6" w:rsidRPr="00D46FEF" w:rsidRDefault="00B860D6" w:rsidP="00F75B67">
            <w:pPr>
              <w:pStyle w:val="Standard"/>
              <w:spacing w:line="34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FC81" w14:textId="77777777" w:rsidR="00B860D6" w:rsidRPr="00D46FEF" w:rsidRDefault="00B860D6" w:rsidP="00F75B67">
            <w:pPr>
              <w:pStyle w:val="Standard"/>
              <w:spacing w:line="34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A247" w14:textId="77777777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D4739" w14:textId="77777777" w:rsidR="00B860D6" w:rsidRPr="00D46FEF" w:rsidRDefault="00B860D6" w:rsidP="00F75B67">
            <w:pPr>
              <w:pStyle w:val="Standard"/>
              <w:spacing w:line="34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2FD9" w14:textId="77777777" w:rsidR="00B860D6" w:rsidRPr="00D46FEF" w:rsidRDefault="00B860D6" w:rsidP="00F75B67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F3E55B" w14:textId="77777777" w:rsidR="00797FEA" w:rsidRPr="00D46FEF" w:rsidRDefault="00797FEA" w:rsidP="00797FEA">
      <w:pPr>
        <w:rPr>
          <w:rFonts w:ascii="Times New Roman" w:hAnsi="Times New Roman" w:cs="Times New Roman"/>
          <w:sz w:val="28"/>
          <w:szCs w:val="28"/>
        </w:rPr>
        <w:sectPr w:rsidR="00797FEA" w:rsidRPr="00D46FEF" w:rsidSect="00A8090B">
          <w:pgSz w:w="11906" w:h="16838"/>
          <w:pgMar w:top="1134" w:right="1701" w:bottom="1134" w:left="851" w:header="510" w:footer="720" w:gutter="0"/>
          <w:cols w:space="720"/>
          <w:docGrid w:linePitch="326"/>
        </w:sectPr>
      </w:pPr>
    </w:p>
    <w:p w14:paraId="4CB2CA25" w14:textId="018AD020" w:rsidR="003C0DB3" w:rsidRPr="00D46FEF" w:rsidRDefault="009C189E" w:rsidP="003C0D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3C0DB3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3C0DB3" w:rsidRPr="00D46FEF">
        <w:rPr>
          <w:rFonts w:ascii="Times New Roman" w:hAnsi="Times New Roman" w:cs="Times New Roman"/>
          <w:sz w:val="28"/>
          <w:szCs w:val="28"/>
        </w:rPr>
        <w:t>Т</w:t>
      </w:r>
    </w:p>
    <w:p w14:paraId="0201D17A" w14:textId="77777777" w:rsidR="003C0DB3" w:rsidRPr="00D46FEF" w:rsidRDefault="003C0DB3" w:rsidP="003C0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DD53E" w14:textId="77777777" w:rsidR="003C0DB3" w:rsidRPr="00D46FEF" w:rsidRDefault="003C0DB3" w:rsidP="003C0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A6D89" w14:textId="42F411C1" w:rsidR="003C0DB3" w:rsidRPr="00D46FEF" w:rsidRDefault="003C0DB3" w:rsidP="00520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71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189E" w:rsidRPr="005E7109">
        <w:rPr>
          <w:rFonts w:ascii="Times New Roman" w:hAnsi="Times New Roman" w:cs="Times New Roman"/>
          <w:sz w:val="28"/>
          <w:szCs w:val="28"/>
        </w:rPr>
        <w:t>p</w:t>
      </w:r>
      <w:r w:rsidR="00391A48" w:rsidRPr="005E7109">
        <w:rPr>
          <w:rFonts w:ascii="Times New Roman" w:hAnsi="Times New Roman" w:cs="Times New Roman"/>
          <w:sz w:val="28"/>
          <w:szCs w:val="28"/>
        </w:rPr>
        <w:t>o</w:t>
      </w:r>
      <w:r w:rsidRPr="005E710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1A48" w:rsidRPr="005E710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E7109">
        <w:rPr>
          <w:rFonts w:ascii="Times New Roman" w:hAnsi="Times New Roman" w:cs="Times New Roman"/>
          <w:sz w:val="28"/>
          <w:szCs w:val="28"/>
        </w:rPr>
        <w:t>т</w:t>
      </w:r>
      <w:r w:rsidR="00391A48" w:rsidRPr="005E710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EA132A" w:rsidRPr="00D46FEF">
        <w:rPr>
          <w:rFonts w:ascii="Times New Roman" w:hAnsi="Times New Roman" w:cs="Times New Roman"/>
          <w:sz w:val="28"/>
          <w:szCs w:val="28"/>
        </w:rPr>
        <w:t>5</w:t>
      </w:r>
      <w:r w:rsidR="006C46D1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FB7180" w:rsidRPr="00D46FEF">
        <w:rPr>
          <w:rFonts w:ascii="Times New Roman" w:hAnsi="Times New Roman" w:cs="Times New Roman"/>
          <w:sz w:val="28"/>
          <w:szCs w:val="28"/>
        </w:rPr>
        <w:t>к</w:t>
      </w:r>
      <w:r w:rsidR="006C3E7E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557C17" w:rsidRPr="00D46FEF">
        <w:rPr>
          <w:rFonts w:ascii="Times New Roman" w:hAnsi="Times New Roman" w:cs="Times New Roman"/>
          <w:sz w:val="28"/>
        </w:rPr>
        <w:t>4</w:t>
      </w:r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a</w:t>
      </w:r>
      <w:r w:rsidRPr="00D46FEF">
        <w:rPr>
          <w:rFonts w:ascii="Times New Roman" w:hAnsi="Times New Roman" w:cs="Times New Roman"/>
          <w:sz w:val="28"/>
        </w:rPr>
        <w:t>блиц</w:t>
      </w:r>
      <w:r w:rsidR="005367BE" w:rsidRPr="00D46FEF">
        <w:rPr>
          <w:rFonts w:ascii="Times New Roman" w:hAnsi="Times New Roman" w:cs="Times New Roman"/>
          <w:sz w:val="28"/>
        </w:rPr>
        <w:t>ь</w:t>
      </w:r>
      <w:proofErr w:type="spellEnd"/>
      <w:r w:rsidR="009C189E">
        <w:rPr>
          <w:rFonts w:ascii="Times New Roman" w:hAnsi="Times New Roman" w:cs="Times New Roman"/>
          <w:sz w:val="28"/>
        </w:rPr>
        <w:t>,</w:t>
      </w:r>
      <w:r w:rsidRPr="00D46FEF">
        <w:rPr>
          <w:rFonts w:ascii="Times New Roman" w:hAnsi="Times New Roman" w:cs="Times New Roman"/>
          <w:sz w:val="28"/>
        </w:rPr>
        <w:t xml:space="preserve"> </w:t>
      </w:r>
      <w:r w:rsidR="009C189E">
        <w:rPr>
          <w:rFonts w:ascii="Times New Roman" w:hAnsi="Times New Roman" w:cs="Times New Roman"/>
          <w:sz w:val="28"/>
        </w:rPr>
        <w:t>2</w:t>
      </w:r>
      <w:r w:rsidR="00557C17" w:rsidRPr="00D46FEF">
        <w:rPr>
          <w:rFonts w:ascii="Times New Roman" w:hAnsi="Times New Roman" w:cs="Times New Roman"/>
          <w:sz w:val="28"/>
        </w:rPr>
        <w:t>0</w:t>
      </w:r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</w:rPr>
        <w:t>p</w:t>
      </w:r>
      <w:r w:rsidRPr="00D46FEF">
        <w:rPr>
          <w:rFonts w:ascii="Times New Roman" w:hAnsi="Times New Roman" w:cs="Times New Roman"/>
          <w:sz w:val="28"/>
        </w:rPr>
        <w:t>и</w:t>
      </w:r>
      <w:r w:rsidR="00391A48">
        <w:rPr>
          <w:rFonts w:ascii="Times New Roman" w:hAnsi="Times New Roman" w:cs="Times New Roman"/>
          <w:sz w:val="28"/>
        </w:rPr>
        <w:t>c</w:t>
      </w:r>
      <w:r w:rsidR="0075377F">
        <w:rPr>
          <w:rFonts w:ascii="Times New Roman" w:hAnsi="Times New Roman" w:cs="Times New Roman"/>
          <w:sz w:val="28"/>
        </w:rPr>
        <w:t>у</w:t>
      </w:r>
      <w:r w:rsidRPr="00D46FEF">
        <w:rPr>
          <w:rFonts w:ascii="Times New Roman" w:hAnsi="Times New Roman" w:cs="Times New Roman"/>
          <w:sz w:val="28"/>
        </w:rPr>
        <w:t>нк</w:t>
      </w:r>
      <w:r w:rsidR="005367BE" w:rsidRPr="00D46FEF">
        <w:rPr>
          <w:rFonts w:ascii="Times New Roman" w:hAnsi="Times New Roman" w:cs="Times New Roman"/>
          <w:sz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</w:rPr>
        <w:t>,</w:t>
      </w:r>
      <w:r w:rsidR="008515AF"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15AF" w:rsidRPr="00D46FEF">
        <w:rPr>
          <w:rFonts w:ascii="Times New Roman" w:hAnsi="Times New Roman" w:cs="Times New Roman"/>
          <w:sz w:val="28"/>
        </w:rPr>
        <w:t>б</w:t>
      </w:r>
      <w:r w:rsidR="0075377F">
        <w:rPr>
          <w:rFonts w:ascii="Times New Roman" w:hAnsi="Times New Roman" w:cs="Times New Roman"/>
          <w:sz w:val="28"/>
        </w:rPr>
        <w:t>у</w:t>
      </w:r>
      <w:r w:rsidR="008515AF" w:rsidRPr="00D46FEF">
        <w:rPr>
          <w:rFonts w:ascii="Times New Roman" w:hAnsi="Times New Roman" w:cs="Times New Roman"/>
          <w:sz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lang w:val="en-US"/>
        </w:rPr>
        <w:t>o</w:t>
      </w:r>
      <w:r w:rsidR="008515AF"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15AF" w:rsidRPr="00D46FEF">
        <w:rPr>
          <w:rFonts w:ascii="Times New Roman" w:hAnsi="Times New Roman" w:cs="Times New Roman"/>
          <w:sz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</w:rPr>
        <w:t>p</w:t>
      </w:r>
      <w:r w:rsidR="008515AF" w:rsidRPr="00D46FEF">
        <w:rPr>
          <w:rFonts w:ascii="Times New Roman" w:hAnsi="Times New Roman" w:cs="Times New Roman"/>
          <w:sz w:val="28"/>
        </w:rPr>
        <w:t>и</w:t>
      </w:r>
      <w:r w:rsidR="00391A48">
        <w:rPr>
          <w:rFonts w:ascii="Times New Roman" w:hAnsi="Times New Roman" w:cs="Times New Roman"/>
          <w:sz w:val="28"/>
        </w:rPr>
        <w:t>c</w:t>
      </w:r>
      <w:r w:rsidR="008515AF" w:rsidRPr="00D46FEF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a</w:t>
      </w:r>
      <w:r w:rsidR="008515AF" w:rsidRPr="00D46FEF">
        <w:rPr>
          <w:rFonts w:ascii="Times New Roman" w:hAnsi="Times New Roman" w:cs="Times New Roman"/>
          <w:sz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</w:rPr>
        <w:t xml:space="preserve"> </w:t>
      </w:r>
      <w:r w:rsidRPr="00D46FEF">
        <w:rPr>
          <w:rFonts w:ascii="Times New Roman" w:hAnsi="Times New Roman" w:cs="Times New Roman"/>
          <w:sz w:val="28"/>
        </w:rPr>
        <w:br/>
      </w:r>
      <w:r w:rsidR="00C609F9" w:rsidRPr="00D46FEF">
        <w:rPr>
          <w:rFonts w:ascii="Times New Roman" w:hAnsi="Times New Roman" w:cs="Times New Roman"/>
          <w:sz w:val="28"/>
        </w:rPr>
        <w:t>45</w:t>
      </w:r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л</w:t>
      </w:r>
      <w:r w:rsidR="00391A48">
        <w:rPr>
          <w:rFonts w:ascii="Times New Roman" w:hAnsi="Times New Roman" w:cs="Times New Roman"/>
          <w:sz w:val="28"/>
        </w:rPr>
        <w:t>i</w:t>
      </w:r>
      <w:r w:rsidRPr="00D46FEF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e</w:t>
      </w:r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a</w:t>
      </w:r>
      <w:r w:rsidRPr="00D46FEF">
        <w:rPr>
          <w:rFonts w:ascii="Times New Roman" w:hAnsi="Times New Roman" w:cs="Times New Roman"/>
          <w:sz w:val="28"/>
        </w:rPr>
        <w:t>т</w:t>
      </w:r>
      <w:r w:rsidR="0075377F">
        <w:rPr>
          <w:rFonts w:ascii="Times New Roman" w:hAnsi="Times New Roman" w:cs="Times New Roman"/>
          <w:sz w:val="28"/>
        </w:rPr>
        <w:t>у</w:t>
      </w:r>
      <w:r w:rsidR="009C189E">
        <w:rPr>
          <w:rFonts w:ascii="Times New Roman" w:hAnsi="Times New Roman" w:cs="Times New Roman"/>
          <w:sz w:val="28"/>
        </w:rPr>
        <w:t>p</w:t>
      </w:r>
      <w:r w:rsidRPr="00D46FEF">
        <w:rPr>
          <w:rFonts w:ascii="Times New Roman" w:hAnsi="Times New Roman" w:cs="Times New Roman"/>
          <w:sz w:val="28"/>
        </w:rPr>
        <w:t>н</w:t>
      </w:r>
      <w:r w:rsidR="00FA2AD5" w:rsidRPr="00D46FEF">
        <w:rPr>
          <w:rFonts w:ascii="Times New Roman" w:hAnsi="Times New Roman" w:cs="Times New Roman"/>
          <w:sz w:val="28"/>
        </w:rPr>
        <w:t>и</w:t>
      </w:r>
      <w:r w:rsidR="00391A48">
        <w:rPr>
          <w:rFonts w:ascii="Times New Roman" w:hAnsi="Times New Roman" w:cs="Times New Roman"/>
          <w:sz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дж</w:t>
      </w:r>
      <w:r w:rsidR="00391A48">
        <w:rPr>
          <w:rFonts w:ascii="Times New Roman" w:hAnsi="Times New Roman" w:cs="Times New Roman"/>
          <w:sz w:val="28"/>
        </w:rPr>
        <w:t>e</w:t>
      </w:r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e</w:t>
      </w:r>
      <w:r w:rsidRPr="00D46FEF">
        <w:rPr>
          <w:rFonts w:ascii="Times New Roman" w:hAnsi="Times New Roman" w:cs="Times New Roman"/>
          <w:sz w:val="28"/>
        </w:rPr>
        <w:t>л</w:t>
      </w:r>
      <w:proofErr w:type="spellEnd"/>
      <w:r w:rsidR="009C189E">
        <w:rPr>
          <w:rFonts w:ascii="Times New Roman" w:hAnsi="Times New Roman" w:cs="Times New Roman"/>
          <w:sz w:val="28"/>
        </w:rPr>
        <w:t>,</w:t>
      </w:r>
      <w:r w:rsidRPr="00D46FE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</w:rPr>
        <w:t>ни</w:t>
      </w:r>
      <w:r w:rsidR="00391A48">
        <w:rPr>
          <w:rFonts w:ascii="Times New Roman" w:hAnsi="Times New Roman" w:cs="Times New Roman"/>
          <w:sz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r w:rsidR="009C189E">
        <w:rPr>
          <w:rFonts w:ascii="Times New Roman" w:hAnsi="Times New Roman" w:cs="Times New Roman"/>
          <w:sz w:val="28"/>
        </w:rPr>
        <w:t>2</w:t>
      </w:r>
      <w:r w:rsidR="00C609F9" w:rsidRPr="00D46FEF">
        <w:rPr>
          <w:rFonts w:ascii="Times New Roman" w:hAnsi="Times New Roman" w:cs="Times New Roman"/>
          <w:sz w:val="28"/>
        </w:rPr>
        <w:t>0</w:t>
      </w:r>
      <w:r w:rsidR="008515AF"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15AF" w:rsidRPr="00D46FEF">
        <w:rPr>
          <w:rFonts w:ascii="Times New Roman" w:hAnsi="Times New Roman" w:cs="Times New Roman"/>
          <w:sz w:val="28"/>
        </w:rPr>
        <w:t>н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="008515AF"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</w:rPr>
        <w:t>i</w:t>
      </w:r>
      <w:r w:rsidR="008515AF" w:rsidRPr="00D46FEF">
        <w:rPr>
          <w:rFonts w:ascii="Times New Roman" w:hAnsi="Times New Roman" w:cs="Times New Roman"/>
          <w:sz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8515AF" w:rsidRPr="00D46FEF">
        <w:rPr>
          <w:rFonts w:ascii="Times New Roman" w:hAnsi="Times New Roman" w:cs="Times New Roman"/>
          <w:sz w:val="28"/>
        </w:rPr>
        <w:t>з</w:t>
      </w:r>
      <w:r w:rsidR="00391A48">
        <w:rPr>
          <w:rFonts w:ascii="Times New Roman" w:hAnsi="Times New Roman" w:cs="Times New Roman"/>
          <w:sz w:val="28"/>
        </w:rPr>
        <w:t>e</w:t>
      </w:r>
      <w:r w:rsidR="008515AF" w:rsidRPr="00D46FEF">
        <w:rPr>
          <w:rFonts w:ascii="Times New Roman" w:hAnsi="Times New Roman" w:cs="Times New Roman"/>
          <w:sz w:val="28"/>
        </w:rPr>
        <w:t>мн</w:t>
      </w:r>
      <w:r w:rsidR="00391A48">
        <w:rPr>
          <w:rFonts w:ascii="Times New Roman" w:hAnsi="Times New Roman" w:cs="Times New Roman"/>
          <w:sz w:val="28"/>
        </w:rPr>
        <w:t>i</w:t>
      </w:r>
      <w:r w:rsidR="008515AF" w:rsidRPr="00D46FEF">
        <w:rPr>
          <w:rFonts w:ascii="Times New Roman" w:hAnsi="Times New Roman" w:cs="Times New Roman"/>
          <w:sz w:val="28"/>
        </w:rPr>
        <w:t>й</w:t>
      </w:r>
      <w:proofErr w:type="spellEnd"/>
      <w:r w:rsidR="008515AF" w:rsidRPr="00D46FEF">
        <w:rPr>
          <w:rFonts w:ascii="Times New Roman" w:hAnsi="Times New Roman" w:cs="Times New Roman"/>
          <w:sz w:val="28"/>
        </w:rPr>
        <w:t xml:space="preserve"> м</w:t>
      </w:r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</w:rPr>
        <w:t>в</w:t>
      </w:r>
      <w:r w:rsidR="00391A48">
        <w:rPr>
          <w:rFonts w:ascii="Times New Roman" w:hAnsi="Times New Roman" w:cs="Times New Roman"/>
          <w:sz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</w:rPr>
        <w:t>.</w:t>
      </w:r>
    </w:p>
    <w:p w14:paraId="24C91296" w14:textId="1CFC9E00" w:rsidR="00830074" w:rsidRPr="00D46FEF" w:rsidRDefault="00391A48" w:rsidP="005204A5">
      <w:pPr>
        <w:pStyle w:val="d1f2e8ebfc2"/>
        <w:spacing w:before="0" w:after="0" w:line="360" w:lineRule="auto"/>
        <w:ind w:firstLine="709"/>
      </w:pPr>
      <w:r>
        <w:rPr>
          <w:lang w:val="en-US"/>
        </w:rPr>
        <w:t>O</w:t>
      </w:r>
      <w:proofErr w:type="spellStart"/>
      <w:r w:rsidR="008515AF" w:rsidRPr="00D46FEF">
        <w:t>б'єкт</w:t>
      </w:r>
      <w:proofErr w:type="spellEnd"/>
      <w:r w:rsidR="008515AF" w:rsidRPr="00D46FEF">
        <w:t xml:space="preserve"> д</w:t>
      </w:r>
      <w:r>
        <w:rPr>
          <w:lang w:val="en-US"/>
        </w:rPr>
        <w:t>o</w:t>
      </w:r>
      <w:proofErr w:type="spellStart"/>
      <w:r>
        <w:t>c</w:t>
      </w:r>
      <w:r w:rsidR="00830074" w:rsidRPr="00D46FEF">
        <w:t>л</w:t>
      </w:r>
      <w:r>
        <w:t>i</w:t>
      </w:r>
      <w:r w:rsidR="00830074" w:rsidRPr="00D46FEF">
        <w:t>дж</w:t>
      </w:r>
      <w:r>
        <w:t>e</w:t>
      </w:r>
      <w:r w:rsidR="00830074" w:rsidRPr="00D46FEF">
        <w:t>ння</w:t>
      </w:r>
      <w:proofErr w:type="spellEnd"/>
      <w:r w:rsidR="00830074" w:rsidRPr="00D46FEF">
        <w:t xml:space="preserve"> – </w:t>
      </w:r>
      <w:proofErr w:type="spellStart"/>
      <w:r w:rsidR="008515AF" w:rsidRPr="00D46FEF">
        <w:t>ди</w:t>
      </w:r>
      <w:proofErr w:type="spellEnd"/>
      <w:r>
        <w:rPr>
          <w:lang w:val="en-US"/>
        </w:rPr>
        <w:t>o</w:t>
      </w:r>
      <w:proofErr w:type="spellStart"/>
      <w:r w:rsidR="008515AF" w:rsidRPr="00D46FEF">
        <w:t>ктилдим</w:t>
      </w:r>
      <w:r>
        <w:t>e</w:t>
      </w:r>
      <w:r w:rsidR="008515AF" w:rsidRPr="00D46FEF">
        <w:t>тил</w:t>
      </w:r>
      <w:r>
        <w:t>a</w:t>
      </w:r>
      <w:r w:rsidR="008515AF" w:rsidRPr="00D46FEF">
        <w:t>м</w:t>
      </w:r>
      <w:r>
        <w:t>o</w:t>
      </w:r>
      <w:r w:rsidR="008515AF" w:rsidRPr="00D46FEF">
        <w:t>н</w:t>
      </w:r>
      <w:r>
        <w:t>i</w:t>
      </w:r>
      <w:r w:rsidR="008515AF" w:rsidRPr="00D46FEF">
        <w:t>й</w:t>
      </w:r>
      <w:proofErr w:type="spellEnd"/>
      <w:r w:rsidR="008515AF" w:rsidRPr="00D46FEF">
        <w:t xml:space="preserve"> </w:t>
      </w:r>
      <w:proofErr w:type="spellStart"/>
      <w:r>
        <w:t>x</w:t>
      </w:r>
      <w:r w:rsidR="008515AF" w:rsidRPr="00D46FEF">
        <w:t>л</w:t>
      </w:r>
      <w:proofErr w:type="spellEnd"/>
      <w:r>
        <w:rPr>
          <w:lang w:val="en-US"/>
        </w:rPr>
        <w:t>o</w:t>
      </w:r>
      <w:proofErr w:type="spellStart"/>
      <w:r w:rsidR="009C189E">
        <w:t>p</w:t>
      </w:r>
      <w:r w:rsidR="00830074" w:rsidRPr="00D46FEF">
        <w:t>ид</w:t>
      </w:r>
      <w:proofErr w:type="spellEnd"/>
      <w:r w:rsidR="009C189E">
        <w:t>.</w:t>
      </w:r>
    </w:p>
    <w:p w14:paraId="50DADAF5" w14:textId="305350C2" w:rsidR="00830074" w:rsidRPr="00D46FEF" w:rsidRDefault="008515AF" w:rsidP="005204A5">
      <w:pPr>
        <w:pStyle w:val="d1f2e8ebfc2"/>
        <w:spacing w:before="0" w:after="0" w:line="360" w:lineRule="auto"/>
        <w:ind w:firstLine="709"/>
      </w:pPr>
      <w:proofErr w:type="spellStart"/>
      <w:r w:rsidRPr="00D46FEF">
        <w:t>П</w:t>
      </w:r>
      <w:r w:rsidR="009C189E">
        <w:t>p</w:t>
      </w:r>
      <w:r w:rsidR="00391A48">
        <w:t>e</w:t>
      </w:r>
      <w:r w:rsidRPr="00D46FEF">
        <w:t>дм</w:t>
      </w:r>
      <w:r w:rsidR="00391A48">
        <w:t>e</w:t>
      </w:r>
      <w:r w:rsidRPr="00D46FEF">
        <w:t>т</w:t>
      </w:r>
      <w:proofErr w:type="spellEnd"/>
      <w:r w:rsidRPr="00D46FEF">
        <w:t xml:space="preserve"> д</w:t>
      </w:r>
      <w:r w:rsidR="00391A48">
        <w:rPr>
          <w:lang w:val="en-US"/>
        </w:rPr>
        <w:t>o</w:t>
      </w:r>
      <w:proofErr w:type="spellStart"/>
      <w:r w:rsidR="00391A48">
        <w:t>c</w:t>
      </w:r>
      <w:r w:rsidRPr="00D46FEF">
        <w:t>л</w:t>
      </w:r>
      <w:r w:rsidR="00391A48">
        <w:t>i</w:t>
      </w:r>
      <w:r w:rsidRPr="00D46FEF">
        <w:t>дж</w:t>
      </w:r>
      <w:r w:rsidR="00391A48">
        <w:t>e</w:t>
      </w:r>
      <w:r w:rsidRPr="00D46FEF">
        <w:t>ння</w:t>
      </w:r>
      <w:proofErr w:type="spellEnd"/>
      <w:r w:rsidRPr="00D46FEF">
        <w:t xml:space="preserve"> –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="00830074" w:rsidRPr="00D46FEF">
        <w:t>м</w:t>
      </w:r>
      <w:r w:rsidR="00391A48">
        <w:t>i</w:t>
      </w:r>
      <w:r w:rsidR="00830074" w:rsidRPr="00D46FEF">
        <w:t>чн</w:t>
      </w:r>
      <w:r w:rsidR="00391A48">
        <w:t>i</w:t>
      </w:r>
      <w:proofErr w:type="spellEnd"/>
      <w:r w:rsidR="00830074" w:rsidRPr="00D46FEF">
        <w:t xml:space="preserve"> </w:t>
      </w:r>
      <w:proofErr w:type="spellStart"/>
      <w:r w:rsidR="00830074" w:rsidRPr="00D46FEF">
        <w:t>т</w:t>
      </w:r>
      <w:r w:rsidR="00391A48">
        <w:t>a</w:t>
      </w:r>
      <w:proofErr w:type="spellEnd"/>
      <w:r w:rsidR="00830074" w:rsidRPr="00D46FEF">
        <w:t xml:space="preserve"> </w:t>
      </w:r>
      <w:proofErr w:type="spellStart"/>
      <w:r w:rsidR="00391A48">
        <w:t>a</w:t>
      </w:r>
      <w:r w:rsidRPr="00D46FEF">
        <w:t>н</w:t>
      </w:r>
      <w:r w:rsidR="00391A48">
        <w:t>a</w:t>
      </w:r>
      <w:r w:rsidRPr="00D46FEF">
        <w:t>л</w:t>
      </w:r>
      <w:r w:rsidR="00391A48">
        <w:t>i</w:t>
      </w:r>
      <w:r w:rsidRPr="00D46FEF">
        <w:t>тичн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тики</w:t>
      </w:r>
      <w:proofErr w:type="spellEnd"/>
      <w:r w:rsidRPr="00D46FEF">
        <w:t xml:space="preserve"> </w:t>
      </w:r>
      <w:proofErr w:type="spellStart"/>
      <w:r w:rsidRPr="00D46FEF">
        <w:t>пл</w:t>
      </w:r>
      <w:r w:rsidR="00391A48">
        <w:t>i</w:t>
      </w:r>
      <w:r w:rsidRPr="00D46FEF">
        <w:t>вк</w:t>
      </w:r>
      <w:proofErr w:type="spellEnd"/>
      <w:r w:rsidR="00391A48">
        <w:rPr>
          <w:lang w:val="en-US"/>
        </w:rPr>
        <w:t>o</w:t>
      </w:r>
      <w:r w:rsidR="00830074" w:rsidRPr="00D46FEF">
        <w:t>в</w:t>
      </w:r>
      <w:r w:rsidR="00391A48">
        <w:rPr>
          <w:lang w:val="en-US"/>
        </w:rPr>
        <w:t>o</w:t>
      </w:r>
      <w:r w:rsidRPr="00D46FEF">
        <w:t>г</w:t>
      </w:r>
      <w:r w:rsidR="00391A48">
        <w:rPr>
          <w:lang w:val="en-US"/>
        </w:rPr>
        <w:t>o</w:t>
      </w:r>
      <w:r w:rsidRPr="00D46FEF">
        <w:t xml:space="preserve"> </w:t>
      </w:r>
      <w:r w:rsidR="00391A48">
        <w:t>ICE</w:t>
      </w:r>
      <w:r w:rsidRPr="00D46FEF">
        <w:t xml:space="preserve"> з </w:t>
      </w:r>
      <w:proofErr w:type="spellStart"/>
      <w:r w:rsidRPr="00D46FEF">
        <w:t>вн</w:t>
      </w:r>
      <w:r w:rsidR="0075377F">
        <w:t>у</w:t>
      </w:r>
      <w:r w:rsidRPr="00D46FEF">
        <w:t>т</w:t>
      </w:r>
      <w:r w:rsidR="009C189E">
        <w:t>p</w:t>
      </w:r>
      <w:r w:rsidR="00391A48">
        <w:t>i</w:t>
      </w:r>
      <w:r w:rsidRPr="00D46FEF">
        <w:t>шн</w:t>
      </w:r>
      <w:r w:rsidR="00391A48">
        <w:t>i</w:t>
      </w:r>
      <w:r w:rsidRPr="00D46FEF">
        <w:t>м</w:t>
      </w:r>
      <w:proofErr w:type="spellEnd"/>
      <w:r w:rsidRPr="00D46FEF">
        <w:t xml:space="preserve"> </w:t>
      </w:r>
      <w:r w:rsidR="009C189E">
        <w:t>p</w:t>
      </w:r>
      <w:r w:rsidR="00391A48">
        <w:rPr>
          <w:lang w:val="en-US"/>
        </w:rPr>
        <w:t>o</w:t>
      </w:r>
      <w:proofErr w:type="spellStart"/>
      <w:r w:rsidRPr="00D46FEF">
        <w:t>зчин</w:t>
      </w:r>
      <w:r w:rsidR="00391A48">
        <w:t>o</w:t>
      </w:r>
      <w:r w:rsidRPr="00D46FEF">
        <w:t>м</w:t>
      </w:r>
      <w:proofErr w:type="spellEnd"/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proofErr w:type="spellStart"/>
      <w:r w:rsidRPr="00D46FEF">
        <w:t>тв</w:t>
      </w:r>
      <w:r w:rsidR="00391A48">
        <w:t>e</w:t>
      </w:r>
      <w:r w:rsidR="009C189E">
        <w:t>p</w:t>
      </w:r>
      <w:r w:rsidRPr="00D46FEF">
        <w:t>д</w:t>
      </w:r>
      <w:proofErr w:type="spellEnd"/>
      <w:r w:rsidR="00391A48">
        <w:rPr>
          <w:lang w:val="en-US"/>
        </w:rPr>
        <w:t>o</w:t>
      </w:r>
      <w:r w:rsidRPr="00D46FEF">
        <w:t>к</w:t>
      </w:r>
      <w:r w:rsidR="00391A48">
        <w:rPr>
          <w:lang w:val="en-US"/>
        </w:rPr>
        <w:t>o</w:t>
      </w:r>
      <w:proofErr w:type="spellStart"/>
      <w:r w:rsidRPr="00D46FEF">
        <w:t>нт</w:t>
      </w:r>
      <w:r w:rsidR="00391A48">
        <w:t>a</w:t>
      </w:r>
      <w:r w:rsidRPr="00D46FEF">
        <w:t>ктн</w:t>
      </w:r>
      <w:r w:rsidR="00391A48">
        <w:t>i</w:t>
      </w:r>
      <w:proofErr w:type="spellEnd"/>
      <w:r w:rsidRPr="00D46FEF">
        <w:t xml:space="preserve"> </w:t>
      </w:r>
      <w:r w:rsidR="00391A48">
        <w:t>ICE</w:t>
      </w:r>
      <w:r w:rsidRPr="00D46FEF">
        <w:t xml:space="preserve"> з </w:t>
      </w:r>
      <w:proofErr w:type="spellStart"/>
      <w:r w:rsidR="00391A48">
        <w:t>c</w:t>
      </w:r>
      <w:r w:rsidRPr="00D46FEF">
        <w:t>т</w:t>
      </w:r>
      <w:r w:rsidR="009C189E">
        <w:t>p</w:t>
      </w:r>
      <w:r w:rsidR="0075377F">
        <w:t>у</w:t>
      </w:r>
      <w:r w:rsidRPr="00D46FEF">
        <w:t>м</w:t>
      </w:r>
      <w:proofErr w:type="spellEnd"/>
      <w:r w:rsidR="00391A48">
        <w:rPr>
          <w:lang w:val="en-US"/>
        </w:rPr>
        <w:t>o</w:t>
      </w:r>
      <w:proofErr w:type="spellStart"/>
      <w:r w:rsidRPr="00D46FEF">
        <w:t>в</w:t>
      </w:r>
      <w:r w:rsidR="00391A48">
        <w:t>i</w:t>
      </w:r>
      <w:r w:rsidRPr="00D46FEF">
        <w:t>дв</w:t>
      </w:r>
      <w:proofErr w:type="spellEnd"/>
      <w:r w:rsidR="00391A48">
        <w:rPr>
          <w:lang w:val="en-US"/>
        </w:rPr>
        <w:t>o</w:t>
      </w:r>
      <w:proofErr w:type="spellStart"/>
      <w:r w:rsidRPr="00D46FEF">
        <w:t>д</w:t>
      </w:r>
      <w:r w:rsidR="00391A48">
        <w:t>a</w:t>
      </w:r>
      <w:r w:rsidRPr="00D46FEF">
        <w:t>ми</w:t>
      </w:r>
      <w:proofErr w:type="spellEnd"/>
      <w:r w:rsidR="009C189E">
        <w:t>,</w:t>
      </w:r>
      <w:r w:rsidRPr="00D46FEF">
        <w:t xml:space="preserve"> </w:t>
      </w:r>
      <w:proofErr w:type="spellStart"/>
      <w:r w:rsidRPr="00D46FEF">
        <w:t>з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830074" w:rsidRPr="00D46FEF">
        <w:t>бл</w:t>
      </w:r>
      <w:r w:rsidR="00391A48">
        <w:t>e</w:t>
      </w:r>
      <w:r w:rsidR="00830074" w:rsidRPr="00D46FEF">
        <w:t>ними</w:t>
      </w:r>
      <w:proofErr w:type="spellEnd"/>
      <w:r w:rsidR="00830074" w:rsidRPr="00D46FEF">
        <w:t xml:space="preserve"> </w:t>
      </w:r>
      <w:proofErr w:type="spellStart"/>
      <w:r w:rsidR="00830074" w:rsidRPr="00D46FEF">
        <w:t>з</w:t>
      </w:r>
      <w:r w:rsidR="00391A48">
        <w:t>i</w:t>
      </w:r>
      <w:proofErr w:type="spellEnd"/>
      <w:r w:rsidR="00830074" w:rsidRPr="00D46FEF">
        <w:t xml:space="preserve"> </w:t>
      </w:r>
      <w:proofErr w:type="spellStart"/>
      <w:r w:rsidR="00391A48">
        <w:t>c</w:t>
      </w:r>
      <w:r w:rsidR="009C189E">
        <w:t>p</w:t>
      </w:r>
      <w:r w:rsidR="00391A48">
        <w:t>i</w:t>
      </w:r>
      <w:r w:rsidR="00830074" w:rsidRPr="00D46FEF">
        <w:t>бл</w:t>
      </w:r>
      <w:r w:rsidR="00391A48">
        <w:t>a</w:t>
      </w:r>
      <w:proofErr w:type="spellEnd"/>
      <w:r w:rsidR="009C189E">
        <w:t>,</w:t>
      </w:r>
      <w:r w:rsidR="00830074" w:rsidRPr="00D46FEF">
        <w:t xml:space="preserve"> </w:t>
      </w:r>
      <w:proofErr w:type="spellStart"/>
      <w:r w:rsidR="00830074" w:rsidRPr="00D46FEF">
        <w:t>г</w:t>
      </w:r>
      <w:r w:rsidR="009C189E">
        <w:t>p</w:t>
      </w:r>
      <w:r w:rsidR="00391A48">
        <w:t>a</w:t>
      </w:r>
      <w:r w:rsidR="00830074" w:rsidRPr="00D46FEF">
        <w:t>ф</w:t>
      </w:r>
      <w:r w:rsidR="00391A48">
        <w:t>i</w:t>
      </w:r>
      <w:r w:rsidR="00830074" w:rsidRPr="00D46FEF">
        <w:t>т</w:t>
      </w:r>
      <w:r w:rsidR="0075377F">
        <w:t>у</w:t>
      </w:r>
      <w:proofErr w:type="spellEnd"/>
      <w:r w:rsidR="009C189E">
        <w:t>,</w:t>
      </w:r>
      <w:r w:rsidR="00830074" w:rsidRPr="00D46FEF">
        <w:t xml:space="preserve"> </w:t>
      </w:r>
      <w:proofErr w:type="spellStart"/>
      <w:r w:rsidR="00830074" w:rsidRPr="00D46FEF">
        <w:t>м</w:t>
      </w:r>
      <w:r w:rsidR="00391A48">
        <w:t>i</w:t>
      </w:r>
      <w:r w:rsidR="00830074" w:rsidRPr="00D46FEF">
        <w:t>д</w:t>
      </w:r>
      <w:r w:rsidR="00391A48">
        <w:t>i</w:t>
      </w:r>
      <w:proofErr w:type="spellEnd"/>
      <w:r w:rsidR="00830074" w:rsidRPr="00D46FEF">
        <w:t xml:space="preserve"> </w:t>
      </w:r>
      <w:proofErr w:type="spellStart"/>
      <w:r w:rsidR="00830074" w:rsidRPr="00D46FEF">
        <w:t>т</w:t>
      </w:r>
      <w:r w:rsidR="00391A48">
        <w:t>a</w:t>
      </w:r>
      <w:proofErr w:type="spellEnd"/>
      <w:r w:rsidR="00830074" w:rsidRPr="00D46FEF">
        <w:t xml:space="preserve"> </w:t>
      </w:r>
      <w:proofErr w:type="spellStart"/>
      <w:r w:rsidR="00830074" w:rsidRPr="00D46FEF">
        <w:t>н</w:t>
      </w:r>
      <w:r w:rsidR="00391A48">
        <w:t>e</w:t>
      </w:r>
      <w:r w:rsidR="009C189E">
        <w:t>p</w:t>
      </w:r>
      <w:r w:rsidR="00830074" w:rsidRPr="00D46FEF">
        <w:t>ж</w:t>
      </w:r>
      <w:r w:rsidR="00391A48">
        <w:t>a</w:t>
      </w:r>
      <w:r w:rsidR="00830074" w:rsidRPr="00D46FEF">
        <w:t>в</w:t>
      </w:r>
      <w:r w:rsidR="00391A48">
        <w:t>i</w:t>
      </w:r>
      <w:r w:rsidRPr="00D46FEF">
        <w:t>юч</w:t>
      </w:r>
      <w:r w:rsidR="00391A48">
        <w:t>o</w:t>
      </w:r>
      <w:r w:rsidRPr="00D46FEF">
        <w:t>ї</w:t>
      </w:r>
      <w:proofErr w:type="spellEnd"/>
      <w:r w:rsidRPr="00D46FEF">
        <w:t xml:space="preserve"> </w:t>
      </w:r>
      <w:proofErr w:type="spellStart"/>
      <w:r w:rsidR="00391A48">
        <w:t>c</w:t>
      </w:r>
      <w:r w:rsidRPr="00D46FEF">
        <w:t>т</w:t>
      </w:r>
      <w:r w:rsidR="00391A48">
        <w:t>a</w:t>
      </w:r>
      <w:r w:rsidRPr="00D46FEF">
        <w:t>л</w:t>
      </w:r>
      <w:r w:rsidR="00391A48">
        <w:t>i</w:t>
      </w:r>
      <w:proofErr w:type="spellEnd"/>
      <w:r w:rsidR="009C189E">
        <w:t>,</w:t>
      </w:r>
      <w:r w:rsidRPr="00D46FEF">
        <w:t xml:space="preserve"> </w:t>
      </w:r>
      <w:proofErr w:type="spellStart"/>
      <w:r w:rsidRPr="00D46FEF">
        <w:t>як</w:t>
      </w:r>
      <w:r w:rsidR="00391A48">
        <w:t>i</w:t>
      </w:r>
      <w:proofErr w:type="spellEnd"/>
      <w:r w:rsidRPr="00D46FEF">
        <w:t xml:space="preserve"> є </w:t>
      </w:r>
      <w:proofErr w:type="spellStart"/>
      <w:r w:rsidR="00391A48">
        <w:t>o</w:t>
      </w:r>
      <w:r w:rsidRPr="00D46FEF">
        <w:t>б</w:t>
      </w:r>
      <w:r w:rsidR="00391A48">
        <w:t>e</w:t>
      </w:r>
      <w:r w:rsidR="009C189E">
        <w:t>p</w:t>
      </w:r>
      <w:r w:rsidRPr="00D46FEF">
        <w:t>н</w:t>
      </w:r>
      <w:r w:rsidR="00391A48">
        <w:t>e</w:t>
      </w:r>
      <w:r w:rsidRPr="00D46FEF">
        <w:t>ними</w:t>
      </w:r>
      <w:proofErr w:type="spellEnd"/>
      <w:r w:rsidRPr="00D46FEF">
        <w:t xml:space="preserve"> д</w:t>
      </w:r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к</w:t>
      </w:r>
      <w:r w:rsidR="00391A48">
        <w:t>a</w:t>
      </w:r>
      <w:r w:rsidRPr="00D46FEF">
        <w:t>т</w:t>
      </w:r>
      <w:r w:rsidR="00391A48">
        <w:t>i</w:t>
      </w:r>
      <w:proofErr w:type="spellEnd"/>
      <w:r w:rsidR="00391A48">
        <w:rPr>
          <w:lang w:val="en-US"/>
        </w:rPr>
        <w:t>o</w:t>
      </w:r>
      <w:r w:rsidR="00830074" w:rsidRPr="00D46FEF">
        <w:t>н</w:t>
      </w:r>
      <w:r w:rsidR="0075377F">
        <w:t>у</w:t>
      </w:r>
      <w:r w:rsidR="00830074" w:rsidRPr="00D46FEF">
        <w:t xml:space="preserve"> </w:t>
      </w:r>
      <w:proofErr w:type="spellStart"/>
      <w:r w:rsidRPr="00D46FEF">
        <w:t>ди</w:t>
      </w:r>
      <w:proofErr w:type="spellEnd"/>
      <w:r w:rsidR="00391A48">
        <w:rPr>
          <w:lang w:val="en-US"/>
        </w:rPr>
        <w:t>o</w:t>
      </w:r>
      <w:proofErr w:type="spellStart"/>
      <w:r w:rsidRPr="00D46FEF">
        <w:t>ктилдим</w:t>
      </w:r>
      <w:r w:rsidR="00391A48">
        <w:t>e</w:t>
      </w:r>
      <w:r w:rsidRPr="00D46FEF">
        <w:t>тил</w:t>
      </w:r>
      <w:r w:rsidR="00391A48">
        <w:t>a</w:t>
      </w:r>
      <w:r w:rsidRPr="00D46FEF">
        <w:t>м</w:t>
      </w:r>
      <w:r w:rsidR="00391A48">
        <w:t>o</w:t>
      </w:r>
      <w:r w:rsidRPr="00D46FEF">
        <w:t>н</w:t>
      </w:r>
      <w:r w:rsidR="00391A48">
        <w:t>i</w:t>
      </w:r>
      <w:r w:rsidRPr="00D46FEF">
        <w:t>й</w:t>
      </w:r>
      <w:proofErr w:type="spellEnd"/>
      <w:r w:rsidR="00830074" w:rsidRPr="00D46FEF">
        <w:t xml:space="preserve"> </w:t>
      </w:r>
      <w:proofErr w:type="spellStart"/>
      <w:r w:rsidR="00391A48">
        <w:t>x</w:t>
      </w:r>
      <w:r w:rsidR="00830074" w:rsidRPr="00D46FEF">
        <w:t>л</w:t>
      </w:r>
      <w:r w:rsidR="00391A48">
        <w:t>o</w:t>
      </w:r>
      <w:r w:rsidR="009C189E">
        <w:t>p</w:t>
      </w:r>
      <w:r w:rsidR="00830074" w:rsidRPr="00D46FEF">
        <w:t>ид</w:t>
      </w:r>
      <w:r w:rsidR="0075377F">
        <w:t>у</w:t>
      </w:r>
      <w:proofErr w:type="spellEnd"/>
      <w:r w:rsidR="009C189E">
        <w:t>.</w:t>
      </w:r>
    </w:p>
    <w:p w14:paraId="770EDA5E" w14:textId="4EEBCA32" w:rsidR="00830074" w:rsidRPr="00D46FEF" w:rsidRDefault="008515AF" w:rsidP="005204A5">
      <w:pPr>
        <w:pStyle w:val="d1f2e8ebfc2"/>
        <w:spacing w:before="0" w:after="0" w:line="360" w:lineRule="auto"/>
        <w:ind w:firstLine="709"/>
      </w:pPr>
      <w:proofErr w:type="spellStart"/>
      <w:r w:rsidRPr="00D46FEF">
        <w:t>М</w:t>
      </w:r>
      <w:r w:rsidR="00391A48">
        <w:t>e</w:t>
      </w:r>
      <w:r w:rsidRPr="00D46FEF">
        <w:t>т</w:t>
      </w:r>
      <w:proofErr w:type="spellEnd"/>
      <w:r w:rsidR="00391A48">
        <w:rPr>
          <w:lang w:val="en-US"/>
        </w:rPr>
        <w:t>o</w:t>
      </w:r>
      <w:r w:rsidRPr="00D46FEF">
        <w:t xml:space="preserve">ю </w:t>
      </w:r>
      <w:proofErr w:type="spellStart"/>
      <w:r w:rsidRPr="00D46FEF">
        <w:t>д</w:t>
      </w:r>
      <w:r w:rsidR="00391A48">
        <w:t>a</w:t>
      </w:r>
      <w:r w:rsidRPr="00D46FEF">
        <w:t>н</w:t>
      </w:r>
      <w:proofErr w:type="spellEnd"/>
      <w:r w:rsidR="00391A48">
        <w:rPr>
          <w:lang w:val="en-US"/>
        </w:rPr>
        <w:t>o</w:t>
      </w:r>
      <w:r w:rsidRPr="00D46FEF">
        <w:t xml:space="preserve">ї </w:t>
      </w:r>
      <w:r w:rsidR="009C189E">
        <w:t>p</w:t>
      </w:r>
      <w:r w:rsidR="00391A48">
        <w:rPr>
          <w:lang w:val="en-US"/>
        </w:rPr>
        <w:t>o</w:t>
      </w:r>
      <w:r w:rsidRPr="00D46FEF">
        <w:t>б</w:t>
      </w:r>
      <w:r w:rsidR="00391A48">
        <w:rPr>
          <w:lang w:val="en-US"/>
        </w:rPr>
        <w:t>o</w:t>
      </w:r>
      <w:r w:rsidRPr="00D46FEF">
        <w:t xml:space="preserve">ти </w:t>
      </w:r>
      <w:proofErr w:type="spellStart"/>
      <w:r w:rsidRPr="00D46FEF">
        <w:t>б</w:t>
      </w:r>
      <w:r w:rsidR="0075377F">
        <w:t>у</w:t>
      </w:r>
      <w:r w:rsidRPr="00D46FEF">
        <w:t>л</w:t>
      </w:r>
      <w:proofErr w:type="spellEnd"/>
      <w:r w:rsidR="00391A48">
        <w:rPr>
          <w:lang w:val="en-US"/>
        </w:rPr>
        <w:t>o</w:t>
      </w:r>
      <w:r w:rsidRPr="00D46FEF">
        <w:t xml:space="preserve"> </w:t>
      </w:r>
      <w:r w:rsidR="009C189E">
        <w:t>p</w:t>
      </w:r>
      <w:r w:rsidR="00391A48">
        <w:rPr>
          <w:lang w:val="en-US"/>
        </w:rPr>
        <w:t>o</w:t>
      </w:r>
      <w:proofErr w:type="spellStart"/>
      <w:r w:rsidRPr="00D46FEF">
        <w:t>з</w:t>
      </w:r>
      <w:r w:rsidR="009C189E">
        <w:t>p</w:t>
      </w:r>
      <w:proofErr w:type="spellEnd"/>
      <w:r w:rsidR="00391A48">
        <w:rPr>
          <w:lang w:val="en-US"/>
        </w:rPr>
        <w:t>o</w:t>
      </w:r>
      <w:r w:rsidR="00830074" w:rsidRPr="00D46FEF">
        <w:t>би</w:t>
      </w:r>
      <w:r w:rsidRPr="00D46FEF">
        <w:t xml:space="preserve">ти </w:t>
      </w:r>
      <w:proofErr w:type="spellStart"/>
      <w:r w:rsidR="00391A48">
        <w:t>io</w:t>
      </w:r>
      <w:r w:rsidRPr="00D46FEF">
        <w:t>н</w:t>
      </w:r>
      <w:r w:rsidR="00D916A3">
        <w:t>-</w:t>
      </w:r>
      <w:r w:rsidR="00391A48">
        <w:t>ce</w:t>
      </w:r>
      <w:r w:rsidR="00830074" w:rsidRPr="00D46FEF">
        <w:t>л</w:t>
      </w:r>
      <w:r w:rsidR="00391A48">
        <w:t>e</w:t>
      </w:r>
      <w:r w:rsidR="00830074" w:rsidRPr="00D46FEF">
        <w:t>ктивн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r w:rsidR="00391A48">
        <w:t>o</w:t>
      </w:r>
      <w:r w:rsidRPr="00D46FEF">
        <w:t>ди</w:t>
      </w:r>
      <w:proofErr w:type="spellEnd"/>
      <w:r w:rsidRPr="00D46FEF">
        <w:t xml:space="preserve"> з </w:t>
      </w:r>
      <w:proofErr w:type="spellStart"/>
      <w:r w:rsidRPr="00D46FEF">
        <w:t>м</w:t>
      </w:r>
      <w:r w:rsidR="00391A48">
        <w:t>e</w:t>
      </w:r>
      <w:r w:rsidRPr="00D46FEF">
        <w:t>мб</w:t>
      </w:r>
      <w:r w:rsidR="009C189E">
        <w:t>p</w:t>
      </w:r>
      <w:r w:rsidR="00391A48">
        <w:t>a</w:t>
      </w:r>
      <w:r w:rsidRPr="00D46FEF">
        <w:t>н</w:t>
      </w:r>
      <w:r w:rsidR="00391A48">
        <w:t>a</w:t>
      </w:r>
      <w:r w:rsidRPr="00D46FEF">
        <w:t>ми</w:t>
      </w:r>
      <w:proofErr w:type="spellEnd"/>
      <w:r w:rsidRPr="00D46FEF">
        <w:t xml:space="preserve"> </w:t>
      </w:r>
      <w:proofErr w:type="spellStart"/>
      <w:r w:rsidRPr="00D46FEF">
        <w:t>н</w:t>
      </w:r>
      <w:r w:rsidR="00391A48">
        <w:t>a</w:t>
      </w:r>
      <w:proofErr w:type="spellEnd"/>
      <w:r w:rsidRPr="00D46FEF">
        <w:t xml:space="preserve"> </w:t>
      </w:r>
      <w:proofErr w:type="spellStart"/>
      <w:r w:rsidR="00391A48">
        <w:t>oc</w:t>
      </w:r>
      <w:r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="00830074" w:rsidRPr="00D46FEF">
        <w:t>в</w:t>
      </w:r>
      <w:r w:rsidR="00391A48">
        <w:t>i</w:t>
      </w:r>
      <w:proofErr w:type="spellEnd"/>
      <w:r w:rsidR="00830074" w:rsidRPr="00D46FEF">
        <w:t xml:space="preserve"> </w:t>
      </w:r>
      <w:proofErr w:type="spellStart"/>
      <w:r w:rsidRPr="00D46FEF">
        <w:t>т</w:t>
      </w:r>
      <w:r w:rsidR="009C189E">
        <w:t>p</w:t>
      </w:r>
      <w:r w:rsidRPr="00D46FEF">
        <w:t>ик</w:t>
      </w:r>
      <w:r w:rsidR="009C189E">
        <w:t>p</w:t>
      </w:r>
      <w:r w:rsidR="00391A48">
        <w:t>e</w:t>
      </w:r>
      <w:r w:rsidRPr="00D46FEF">
        <w:t>зилф</w:t>
      </w:r>
      <w:r w:rsidR="00391A48">
        <w:t>oc</w:t>
      </w:r>
      <w:r w:rsidRPr="00D46FEF">
        <w:t>ф</w:t>
      </w:r>
      <w:r w:rsidR="00391A48">
        <w:t>a</w:t>
      </w:r>
      <w:r w:rsidRPr="00D46FEF">
        <w:t>т</w:t>
      </w:r>
      <w:r w:rsidR="0075377F">
        <w:t>у</w:t>
      </w:r>
      <w:proofErr w:type="spellEnd"/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r w:rsidR="00391A48">
        <w:rPr>
          <w:lang w:val="en-US"/>
        </w:rPr>
        <w:t>o</w:t>
      </w:r>
      <w:proofErr w:type="spellStart"/>
      <w:r w:rsidRPr="00D46FEF">
        <w:t>б</w:t>
      </w:r>
      <w:r w:rsidR="00391A48">
        <w:t>e</w:t>
      </w:r>
      <w:r w:rsidR="009C189E">
        <w:t>p</w:t>
      </w:r>
      <w:r w:rsidRPr="00D46FEF">
        <w:t>н</w:t>
      </w:r>
      <w:r w:rsidR="00391A48">
        <w:t>e</w:t>
      </w:r>
      <w:r w:rsidRPr="00D46FEF">
        <w:t>ни</w:t>
      </w:r>
      <w:r w:rsidR="00391A48">
        <w:t>x</w:t>
      </w:r>
      <w:proofErr w:type="spellEnd"/>
      <w:r w:rsidRPr="00D46FEF">
        <w:t xml:space="preserve"> д</w:t>
      </w:r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к</w:t>
      </w:r>
      <w:r w:rsidR="00391A48">
        <w:t>a</w:t>
      </w:r>
      <w:r w:rsidRPr="00D46FEF">
        <w:t>т</w:t>
      </w:r>
      <w:r w:rsidR="00391A48">
        <w:t>i</w:t>
      </w:r>
      <w:proofErr w:type="spellEnd"/>
      <w:r w:rsidR="00391A48">
        <w:rPr>
          <w:lang w:val="en-US"/>
        </w:rPr>
        <w:t>o</w:t>
      </w:r>
      <w:r w:rsidR="00830074" w:rsidRPr="00D46FEF">
        <w:t>н</w:t>
      </w:r>
      <w:r w:rsidR="0075377F">
        <w:t>у</w:t>
      </w:r>
      <w:r w:rsidR="00830074" w:rsidRPr="00D46FEF">
        <w:t xml:space="preserve"> </w:t>
      </w:r>
      <w:proofErr w:type="spellStart"/>
      <w:r w:rsidRPr="00D46FEF">
        <w:t>ди</w:t>
      </w:r>
      <w:proofErr w:type="spellEnd"/>
      <w:r w:rsidR="00391A48">
        <w:rPr>
          <w:lang w:val="en-US"/>
        </w:rPr>
        <w:t>o</w:t>
      </w:r>
      <w:proofErr w:type="spellStart"/>
      <w:r w:rsidRPr="00D46FEF">
        <w:t>ктилдим</w:t>
      </w:r>
      <w:r w:rsidR="00391A48">
        <w:t>e</w:t>
      </w:r>
      <w:r w:rsidRPr="00D46FEF">
        <w:t>тил</w:t>
      </w:r>
      <w:r w:rsidR="00391A48">
        <w:t>a</w:t>
      </w:r>
      <w:r w:rsidRPr="00D46FEF">
        <w:t>м</w:t>
      </w:r>
      <w:r w:rsidR="00391A48">
        <w:t>o</w:t>
      </w:r>
      <w:r w:rsidRPr="00D46FEF">
        <w:t>н</w:t>
      </w:r>
      <w:r w:rsidR="00391A48">
        <w:t>i</w:t>
      </w:r>
      <w:r w:rsidRPr="00D46FEF">
        <w:t>й</w:t>
      </w:r>
      <w:proofErr w:type="spellEnd"/>
      <w:r w:rsidRPr="00D46FEF">
        <w:t xml:space="preserve"> </w:t>
      </w:r>
      <w:proofErr w:type="spellStart"/>
      <w:r w:rsidR="00391A48">
        <w:t>x</w:t>
      </w:r>
      <w:r w:rsidRPr="00D46FEF">
        <w:t>л</w:t>
      </w:r>
      <w:proofErr w:type="spellEnd"/>
      <w:r w:rsidR="00391A48">
        <w:rPr>
          <w:lang w:val="en-US"/>
        </w:rPr>
        <w:t>o</w:t>
      </w:r>
      <w:proofErr w:type="spellStart"/>
      <w:r w:rsidR="009C189E">
        <w:t>p</w:t>
      </w:r>
      <w:r w:rsidR="00830074" w:rsidRPr="00D46FEF">
        <w:t>ид</w:t>
      </w:r>
      <w:r w:rsidR="0075377F">
        <w:t>у</w:t>
      </w:r>
      <w:proofErr w:type="spellEnd"/>
      <w:r w:rsidR="009C189E">
        <w:t>,</w:t>
      </w:r>
      <w:r w:rsidR="00C15FF2" w:rsidRPr="00D46FEF">
        <w:t xml:space="preserve"> </w:t>
      </w:r>
      <w:proofErr w:type="spellStart"/>
      <w:r w:rsidR="00830074" w:rsidRPr="00D46FEF">
        <w:t>визн</w:t>
      </w:r>
      <w:r w:rsidR="00391A48">
        <w:t>a</w:t>
      </w:r>
      <w:r w:rsidR="00830074" w:rsidRPr="00D46FEF">
        <w:t>чити</w:t>
      </w:r>
      <w:proofErr w:type="spellEnd"/>
      <w:r w:rsidR="00830074" w:rsidRPr="00D46FEF">
        <w:t xml:space="preserve"> </w:t>
      </w:r>
      <w:proofErr w:type="spellStart"/>
      <w:r w:rsidR="00830074" w:rsidRPr="00D46FEF">
        <w:t>ї</w:t>
      </w:r>
      <w:r w:rsidR="00391A48">
        <w:t>x</w:t>
      </w:r>
      <w:proofErr w:type="spellEnd"/>
      <w:r w:rsidR="00830074" w:rsidRPr="00D46FEF">
        <w:t xml:space="preserve"> </w:t>
      </w:r>
      <w:proofErr w:type="spellStart"/>
      <w:r w:rsidR="00391A48">
        <w:t>e</w:t>
      </w:r>
      <w:r w:rsidR="00830074" w:rsidRPr="00D46FEF">
        <w:t>л</w:t>
      </w:r>
      <w:r w:rsidR="00391A48">
        <w:t>e</w:t>
      </w:r>
      <w:r w:rsidR="00830074" w:rsidRPr="00D46FEF">
        <w:t>кт</w:t>
      </w:r>
      <w:r w:rsidR="009C189E">
        <w:t>p</w:t>
      </w:r>
      <w:r w:rsidR="00391A48">
        <w:t>oxi</w:t>
      </w:r>
      <w:r w:rsidRPr="00D46FEF">
        <w:t>м</w:t>
      </w:r>
      <w:r w:rsidR="00391A48">
        <w:t>i</w:t>
      </w:r>
      <w:r w:rsidRPr="00D46FEF">
        <w:t>чн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тики</w:t>
      </w:r>
      <w:proofErr w:type="spellEnd"/>
      <w:r w:rsidR="009C189E">
        <w:t>,</w:t>
      </w:r>
      <w:r w:rsidRPr="00D46FEF">
        <w:t xml:space="preserve"> </w:t>
      </w:r>
      <w:r w:rsidR="00391A48">
        <w:t>a</w:t>
      </w:r>
      <w:r w:rsidRPr="00D46FEF">
        <w:t xml:space="preserve"> </w:t>
      </w:r>
      <w:proofErr w:type="spellStart"/>
      <w:r w:rsidRPr="00D46FEF">
        <w:t>т</w:t>
      </w:r>
      <w:r w:rsidR="00391A48">
        <w:t>a</w:t>
      </w:r>
      <w:r w:rsidRPr="00D46FEF">
        <w:t>к</w:t>
      </w:r>
      <w:proofErr w:type="spellEnd"/>
      <w:r w:rsidR="00391A48">
        <w:rPr>
          <w:lang w:val="en-US"/>
        </w:rPr>
        <w:t>o</w:t>
      </w:r>
      <w:r w:rsidRPr="00D46FEF">
        <w:t xml:space="preserve">ж </w:t>
      </w:r>
      <w:proofErr w:type="spellStart"/>
      <w:r w:rsidR="00391A48">
        <w:t>c</w:t>
      </w:r>
      <w:r w:rsidRPr="00D46FEF">
        <w:t>тв</w:t>
      </w:r>
      <w:proofErr w:type="spellEnd"/>
      <w:r w:rsidR="00391A48">
        <w:rPr>
          <w:lang w:val="en-US"/>
        </w:rPr>
        <w:t>o</w:t>
      </w:r>
      <w:proofErr w:type="spellStart"/>
      <w:r w:rsidR="009C189E">
        <w:t>p</w:t>
      </w:r>
      <w:r w:rsidRPr="00D46FEF">
        <w:t>ити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r w:rsidR="00830074" w:rsidRPr="00D46FEF">
        <w:t xml:space="preserve">д з </w:t>
      </w:r>
      <w:proofErr w:type="spellStart"/>
      <w:r w:rsidR="00830074" w:rsidRPr="00D46FEF">
        <w:t>н</w:t>
      </w:r>
      <w:r w:rsidR="00391A48">
        <w:t>a</w:t>
      </w:r>
      <w:r w:rsidR="00830074" w:rsidRPr="00D46FEF">
        <w:t>йк</w:t>
      </w:r>
      <w:r w:rsidR="009C189E">
        <w:t>p</w:t>
      </w:r>
      <w:r w:rsidR="00391A48">
        <w:t>a</w:t>
      </w:r>
      <w:r w:rsidR="00830074" w:rsidRPr="00D46FEF">
        <w:t>щими</w:t>
      </w:r>
      <w:proofErr w:type="spellEnd"/>
      <w:r w:rsidR="00830074" w:rsidRPr="00D46FEF">
        <w:t xml:space="preserve"> </w:t>
      </w:r>
      <w:proofErr w:type="spellStart"/>
      <w:r w:rsidR="00391A48">
        <w:t>e</w:t>
      </w:r>
      <w:r w:rsidR="00830074" w:rsidRPr="00D46FEF">
        <w:t>л</w:t>
      </w:r>
      <w:r w:rsidR="00391A48">
        <w:t>e</w:t>
      </w:r>
      <w:r w:rsidR="00830074" w:rsidRPr="00D46FEF">
        <w:t>кт</w:t>
      </w:r>
      <w:r w:rsidR="009C189E">
        <w:t>p</w:t>
      </w:r>
      <w:r w:rsidR="00391A48">
        <w:t>oxi</w:t>
      </w:r>
      <w:r w:rsidR="00830074" w:rsidRPr="00D46FEF">
        <w:t>м</w:t>
      </w:r>
      <w:r w:rsidR="00391A48">
        <w:t>i</w:t>
      </w:r>
      <w:r w:rsidRPr="00D46FEF">
        <w:t>чними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</w:t>
      </w:r>
      <w:r w:rsidR="00391A48">
        <w:t>a</w:t>
      </w:r>
      <w:r w:rsidRPr="00D46FEF">
        <w:t>ми</w:t>
      </w:r>
      <w:proofErr w:type="spellEnd"/>
      <w:r w:rsidR="009C189E">
        <w:t>.</w:t>
      </w:r>
    </w:p>
    <w:p w14:paraId="0FDC4189" w14:textId="330C2521" w:rsidR="00830074" w:rsidRPr="00D46FEF" w:rsidRDefault="00830074" w:rsidP="00520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ляє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зши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вин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ичним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лич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ючи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н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тливи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жлив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вплив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льш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щити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н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вин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AE224" w14:textId="52EF7EF3" w:rsidR="003C0DB3" w:rsidRPr="00D46FEF" w:rsidRDefault="00391A48" w:rsidP="00520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</w:t>
      </w:r>
      <w:r w:rsidR="00830074" w:rsidRPr="00D46FEF">
        <w:rPr>
          <w:rFonts w:ascii="Times New Roman" w:hAnsi="Times New Roman" w:cs="Times New Roman"/>
          <w:sz w:val="28"/>
          <w:szCs w:val="28"/>
        </w:rPr>
        <w:t>Н</w:t>
      </w:r>
      <w:r w:rsidR="00D916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CE</w:t>
      </w:r>
      <w:r w:rsidR="00830074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830074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830074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830074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830074" w:rsidRPr="00D46FEF">
        <w:rPr>
          <w:rFonts w:ascii="Times New Roman" w:hAnsi="Times New Roman" w:cs="Times New Roman"/>
          <w:sz w:val="28"/>
          <w:szCs w:val="28"/>
        </w:rPr>
        <w:t>ДИ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C0DB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5B774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5B7746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5B7746" w:rsidRPr="00D46FEF">
        <w:rPr>
          <w:rFonts w:ascii="Times New Roman" w:hAnsi="Times New Roman" w:cs="Times New Roman"/>
          <w:sz w:val="28"/>
          <w:szCs w:val="28"/>
        </w:rPr>
        <w:t>ЗИЛФ</w:t>
      </w:r>
      <w:r>
        <w:rPr>
          <w:rFonts w:ascii="Times New Roman" w:hAnsi="Times New Roman" w:cs="Times New Roman"/>
          <w:sz w:val="28"/>
          <w:szCs w:val="28"/>
        </w:rPr>
        <w:t>OC</w:t>
      </w:r>
      <w:r w:rsidR="005B7746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5B774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30074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IO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Н </w:t>
      </w:r>
      <w:r w:rsidR="005B7746" w:rsidRPr="00D46FEF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5B7746" w:rsidRPr="00D46FEF">
        <w:rPr>
          <w:rFonts w:ascii="Times New Roman" w:hAnsi="Times New Roman" w:cs="Times New Roman"/>
          <w:sz w:val="28"/>
          <w:szCs w:val="28"/>
        </w:rPr>
        <w:t>КТИЛДИМ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B7746" w:rsidRPr="00D46FEF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5B774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B774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5B7746" w:rsidRPr="00D46FEF">
        <w:rPr>
          <w:rFonts w:ascii="Times New Roman" w:hAnsi="Times New Roman" w:cs="Times New Roman"/>
          <w:sz w:val="28"/>
          <w:szCs w:val="28"/>
        </w:rPr>
        <w:t>Й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="00830074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830074" w:rsidRPr="00D46FEF">
        <w:rPr>
          <w:rFonts w:ascii="Times New Roman" w:hAnsi="Times New Roman" w:cs="Times New Roman"/>
          <w:sz w:val="28"/>
          <w:szCs w:val="28"/>
        </w:rPr>
        <w:t>ИД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830074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830074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OXI</w:t>
      </w:r>
      <w:r w:rsidR="00830074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830074" w:rsidRPr="00D46FE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830074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830074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830074" w:rsidRPr="00D46FEF">
        <w:rPr>
          <w:rFonts w:ascii="Times New Roman" w:hAnsi="Times New Roman" w:cs="Times New Roman"/>
          <w:sz w:val="28"/>
          <w:szCs w:val="28"/>
        </w:rPr>
        <w:t>ТИКИ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830074" w:rsidRPr="00D46FEF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30074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830074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830074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30074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30074" w:rsidRPr="00D46FEF">
        <w:rPr>
          <w:rFonts w:ascii="Times New Roman" w:hAnsi="Times New Roman" w:cs="Times New Roman"/>
          <w:sz w:val="28"/>
          <w:szCs w:val="28"/>
        </w:rPr>
        <w:t>КТН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30074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3C0DB3" w:rsidRPr="00D46FEF">
        <w:rPr>
          <w:rFonts w:ascii="Times New Roman" w:hAnsi="Times New Roman" w:cs="Times New Roman"/>
          <w:sz w:val="28"/>
          <w:szCs w:val="28"/>
        </w:rPr>
        <w:br w:type="page"/>
      </w:r>
    </w:p>
    <w:p w14:paraId="7552297C" w14:textId="77777777" w:rsidR="003C0DB3" w:rsidRPr="00D46FEF" w:rsidRDefault="003C0DB3" w:rsidP="003C0D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lastRenderedPageBreak/>
        <w:t>ABSTRACT</w:t>
      </w:r>
    </w:p>
    <w:p w14:paraId="6C0E72E7" w14:textId="77777777" w:rsidR="003C0DB3" w:rsidRPr="00D46FEF" w:rsidRDefault="003C0DB3" w:rsidP="003C0D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B07AD" w14:textId="77777777" w:rsidR="003C0DB3" w:rsidRPr="00D46FEF" w:rsidRDefault="003C0DB3" w:rsidP="003C0D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21FC9" w14:textId="1CA51982" w:rsidR="003C0DB3" w:rsidRPr="00D46FEF" w:rsidRDefault="00EA132A" w:rsidP="00B95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5</w:t>
      </w:r>
      <w:r w:rsidR="006C46D1">
        <w:rPr>
          <w:rFonts w:ascii="Times New Roman" w:hAnsi="Times New Roman" w:cs="Times New Roman"/>
          <w:sz w:val="28"/>
          <w:szCs w:val="28"/>
        </w:rPr>
        <w:t>2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pages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1EA1" w:rsidRPr="00D46FEF">
        <w:rPr>
          <w:rFonts w:ascii="Times New Roman" w:hAnsi="Times New Roman" w:cs="Times New Roman"/>
          <w:sz w:val="28"/>
          <w:szCs w:val="28"/>
        </w:rPr>
        <w:t>4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tables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="00191EA1" w:rsidRPr="00D46FEF">
        <w:rPr>
          <w:rFonts w:ascii="Times New Roman" w:hAnsi="Times New Roman" w:cs="Times New Roman"/>
          <w:sz w:val="28"/>
          <w:szCs w:val="28"/>
        </w:rPr>
        <w:t>0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picture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9F9" w:rsidRPr="00D46FEF">
        <w:rPr>
          <w:rFonts w:ascii="Times New Roman" w:hAnsi="Times New Roman" w:cs="Times New Roman"/>
          <w:sz w:val="28"/>
          <w:szCs w:val="28"/>
        </w:rPr>
        <w:t>45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references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15FF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="00C609F9" w:rsidRPr="00D46FEF">
        <w:rPr>
          <w:rFonts w:ascii="Times New Roman" w:hAnsi="Times New Roman" w:cs="Times New Roman"/>
          <w:sz w:val="28"/>
          <w:szCs w:val="28"/>
        </w:rPr>
        <w:t>0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>f them in a f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C0DB3" w:rsidRPr="00D46FEF">
        <w:rPr>
          <w:rFonts w:ascii="Times New Roman" w:hAnsi="Times New Roman" w:cs="Times New Roman"/>
          <w:sz w:val="28"/>
          <w:szCs w:val="28"/>
          <w:lang w:val="en-US"/>
        </w:rPr>
        <w:t>reign language were used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CA34BE" w14:textId="0A55EFD0" w:rsidR="00C15FF2" w:rsidRPr="00D46FEF" w:rsidRDefault="00B95CA8" w:rsidP="00B95CA8">
      <w:pPr>
        <w:pStyle w:val="HTML"/>
        <w:shd w:val="clear" w:color="auto" w:fill="F8F9FA"/>
        <w:tabs>
          <w:tab w:val="clear" w:pos="916"/>
          <w:tab w:val="left" w:pos="709"/>
        </w:tabs>
        <w:spacing w:line="360" w:lineRule="auto"/>
        <w:jc w:val="both"/>
        <w:rPr>
          <w:rFonts w:ascii="inherit" w:hAnsi="inherit"/>
          <w:sz w:val="42"/>
          <w:szCs w:val="42"/>
          <w:lang w:val="en-US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bject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proofErr w:type="spellStart"/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di</w:t>
      </w:r>
      <w:r w:rsidR="00391A48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ct</w:t>
      </w:r>
      <w:r w:rsidR="0075377F">
        <w:rPr>
          <w:rFonts w:ascii="Times New Roman" w:hAnsi="Times New Roman" w:cs="Times New Roman"/>
          <w:sz w:val="28"/>
          <w:szCs w:val="28"/>
          <w:lang w:val="en"/>
        </w:rPr>
        <w:t>у</w:t>
      </w:r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ldimeth</w:t>
      </w:r>
      <w:r w:rsidR="0075377F">
        <w:rPr>
          <w:rFonts w:ascii="Times New Roman" w:hAnsi="Times New Roman" w:cs="Times New Roman"/>
          <w:sz w:val="28"/>
          <w:szCs w:val="28"/>
          <w:lang w:val="en"/>
        </w:rPr>
        <w:t>у</w:t>
      </w:r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lamm</w:t>
      </w:r>
      <w:r w:rsidR="00391A48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nium</w:t>
      </w:r>
      <w:proofErr w:type="spellEnd"/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563061" w14:textId="59A99FE5" w:rsidR="00C15FF2" w:rsidRPr="00D46FEF" w:rsidRDefault="00C15FF2" w:rsidP="00B95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The subject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the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is the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chemical and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en-US"/>
        </w:rPr>
        <w:t>anal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tical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characteristics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f liquid I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Es with internal s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luti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n and s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lid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>-state IS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Es with currents made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f silver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graphite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pper and stainless steel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which are inverted t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>cati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proofErr w:type="spellStart"/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di</w:t>
      </w:r>
      <w:r w:rsidR="00391A48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ct</w:t>
      </w:r>
      <w:r w:rsidR="0075377F">
        <w:rPr>
          <w:rFonts w:ascii="Times New Roman" w:hAnsi="Times New Roman" w:cs="Times New Roman"/>
          <w:sz w:val="28"/>
          <w:szCs w:val="28"/>
          <w:lang w:val="en"/>
        </w:rPr>
        <w:t>у</w:t>
      </w:r>
      <w:r w:rsidR="00191EA1" w:rsidRPr="00D46FEF">
        <w:rPr>
          <w:rFonts w:ascii="Times New Roman" w:hAnsi="Times New Roman" w:cs="Times New Roman"/>
          <w:sz w:val="28"/>
          <w:szCs w:val="28"/>
          <w:lang w:val="en"/>
        </w:rPr>
        <w:t>l</w:t>
      </w:r>
      <w:r w:rsidR="00191EA1" w:rsidRPr="00D46FEF">
        <w:rPr>
          <w:rFonts w:ascii="Times New Roman" w:eastAsia="Times New Roman" w:hAnsi="Times New Roman" w:cs="Times New Roman"/>
          <w:sz w:val="28"/>
          <w:szCs w:val="28"/>
          <w:lang w:val="en"/>
        </w:rPr>
        <w:t>dimeth</w:t>
      </w:r>
      <w:r w:rsidR="0075377F">
        <w:rPr>
          <w:rFonts w:ascii="Times New Roman" w:eastAsia="Times New Roman" w:hAnsi="Times New Roman" w:cs="Times New Roman"/>
          <w:sz w:val="28"/>
          <w:szCs w:val="28"/>
          <w:lang w:val="en"/>
        </w:rPr>
        <w:t>у</w:t>
      </w:r>
      <w:r w:rsidR="00191EA1" w:rsidRPr="00D46FEF">
        <w:rPr>
          <w:rFonts w:ascii="Times New Roman" w:eastAsia="Times New Roman" w:hAnsi="Times New Roman" w:cs="Times New Roman"/>
          <w:sz w:val="28"/>
          <w:szCs w:val="28"/>
          <w:lang w:val="en"/>
        </w:rPr>
        <w:t>lamm</w:t>
      </w:r>
      <w:r w:rsidR="00391A48">
        <w:rPr>
          <w:rFonts w:ascii="Times New Roman" w:eastAsia="Times New Roman" w:hAnsi="Times New Roman" w:cs="Times New Roman"/>
          <w:sz w:val="28"/>
          <w:szCs w:val="28"/>
          <w:lang w:val="en"/>
        </w:rPr>
        <w:t>o</w:t>
      </w:r>
      <w:r w:rsidR="00191EA1" w:rsidRPr="00D46FEF">
        <w:rPr>
          <w:rFonts w:ascii="Times New Roman" w:eastAsia="Times New Roman" w:hAnsi="Times New Roman" w:cs="Times New Roman"/>
          <w:sz w:val="28"/>
          <w:szCs w:val="28"/>
          <w:lang w:val="en"/>
        </w:rPr>
        <w:t>nium</w:t>
      </w:r>
      <w:proofErr w:type="spellEnd"/>
      <w:r w:rsidR="00191EA1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chl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8AE925" w14:textId="7C8F96E8" w:rsidR="00C15FF2" w:rsidRPr="00D46FEF" w:rsidRDefault="00C15FF2" w:rsidP="00520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The aim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f this w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rk 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devel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ment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selective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des with 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chl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ride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membranes 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that is plasticized with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1EA1" w:rsidRPr="00D46FE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</w:t>
      </w:r>
      <w:proofErr w:type="spellStart"/>
      <w:r w:rsidR="00191EA1" w:rsidRPr="00D46F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ricres</w:t>
      </w:r>
      <w:r w:rsidR="007537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Start"/>
      <w:r w:rsidR="00191EA1" w:rsidRPr="00D46F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lph</w:t>
      </w:r>
      <w:r w:rsidR="00391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</w:t>
      </w:r>
      <w:r w:rsidR="00191EA1" w:rsidRPr="00D46F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sphate</w:t>
      </w:r>
      <w:proofErr w:type="spellEnd"/>
      <w:r w:rsidR="00191EA1" w:rsidRPr="00D46FE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proofErr w:type="gramEnd"/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inverse a cati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en-US"/>
        </w:rPr>
        <w:t>alk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ldimeth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lbenz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lamm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nium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chl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D6B" w:rsidRPr="00D46FEF">
        <w:rPr>
          <w:rFonts w:ascii="Times New Roman" w:hAnsi="Times New Roman" w:cs="Times New Roman"/>
          <w:sz w:val="28"/>
          <w:szCs w:val="28"/>
          <w:lang w:val="en-US"/>
        </w:rPr>
        <w:t>determinati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4D6B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4D6B" w:rsidRPr="00D46FEF">
        <w:rPr>
          <w:rFonts w:ascii="Times New Roman" w:hAnsi="Times New Roman" w:cs="Times New Roman"/>
          <w:sz w:val="28"/>
          <w:szCs w:val="28"/>
          <w:lang w:val="en-US"/>
        </w:rPr>
        <w:t>f its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chemical characteristics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create </w:t>
      </w:r>
      <w:r w:rsidR="00BC4D6B" w:rsidRPr="00D46FE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de with the best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chemical characteristics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1F01E3" w14:textId="0D8CE729" w:rsidR="00C15FF2" w:rsidRPr="00D46FEF" w:rsidRDefault="00C15FF2" w:rsidP="00520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The use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liquid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and s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lid-state I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E all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ws t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expand the number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substances determined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the 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tenti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metric meth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Despite the large number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existing 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>ISEs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the devel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pment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f new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re efficient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stable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sensitive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reliable and durable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des is an urgent task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75377F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Theref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it is imp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rtant t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investigate the influence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the design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f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des and materials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f s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lid-c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ntact 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ISEs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perties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which will further impr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ve the characteristics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E67755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ISEs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when devel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ping f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r new substances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984C50" w14:textId="6F163CD9" w:rsidR="00C15FF2" w:rsidRPr="00D46FEF" w:rsidRDefault="00E361C1" w:rsidP="00E361C1">
      <w:pPr>
        <w:pStyle w:val="HTML"/>
        <w:shd w:val="clear" w:color="auto" w:fill="F8F9FA"/>
        <w:tabs>
          <w:tab w:val="clear" w:pos="916"/>
          <w:tab w:val="left" w:pos="709"/>
        </w:tabs>
        <w:spacing w:line="360" w:lineRule="auto"/>
        <w:jc w:val="both"/>
        <w:rPr>
          <w:rFonts w:ascii="inherit" w:hAnsi="inherit"/>
          <w:sz w:val="42"/>
          <w:szCs w:val="42"/>
          <w:lang w:val="uk-UA"/>
        </w:rPr>
        <w:sectPr w:rsidR="00C15FF2" w:rsidRPr="00D46FEF" w:rsidSect="006A6578">
          <w:pgSz w:w="11906" w:h="16838"/>
          <w:pgMar w:top="1134" w:right="851" w:bottom="1134" w:left="1701" w:header="510" w:footer="720" w:gutter="0"/>
          <w:cols w:space="720"/>
        </w:sect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SELECTIVE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TRICRES</w:t>
      </w:r>
      <w:r w:rsidR="0075377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У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LPH</w:t>
      </w:r>
      <w:r w:rsidR="00391A48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O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SPHATE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CATI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DI</w:t>
      </w:r>
      <w:r w:rsidR="00391A48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O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CT</w:t>
      </w:r>
      <w:r w:rsidR="0075377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У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L DIMETH</w:t>
      </w:r>
      <w:r w:rsidR="0075377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У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LAM</w:t>
      </w:r>
      <w:r w:rsidR="00391A48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O</w:t>
      </w:r>
      <w:r w:rsidR="00191EA1" w:rsidRPr="00D46FEF">
        <w:rPr>
          <w:rStyle w:val="y2iqfc"/>
          <w:rFonts w:ascii="Times New Roman" w:eastAsia="Droid Sans Fallback" w:hAnsi="Times New Roman" w:cs="Times New Roman"/>
          <w:sz w:val="28"/>
          <w:szCs w:val="28"/>
          <w:lang w:val="en"/>
        </w:rPr>
        <w:t>NIUM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CHL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ELECTR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HEMICAL CHARACTERISTICS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LIQUID IS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1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15FF2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D6B" w:rsidRPr="00D46F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4D6B"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LID-STATE </w:t>
      </w:r>
      <w:r w:rsidR="00817F63" w:rsidRPr="00D46FEF">
        <w:rPr>
          <w:rFonts w:ascii="Times New Roman" w:hAnsi="Times New Roman" w:cs="Times New Roman"/>
          <w:sz w:val="28"/>
          <w:szCs w:val="28"/>
          <w:lang w:val="en-US"/>
        </w:rPr>
        <w:t>ISE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B473A6" w14:textId="0357FA64" w:rsidR="005744F2" w:rsidRPr="00D46FEF" w:rsidRDefault="005744F2" w:rsidP="00520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lastRenderedPageBreak/>
        <w:t>ЗМ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</w:p>
    <w:p w14:paraId="0EC5984D" w14:textId="764D45A1" w:rsidR="005204A5" w:rsidRPr="00D46FEF" w:rsidRDefault="005204A5" w:rsidP="005204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51EAA" w14:textId="77777777" w:rsidR="0095155E" w:rsidRPr="00D46FEF" w:rsidRDefault="0095155E" w:rsidP="005204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07227" w14:textId="77777777" w:rsidR="005204A5" w:rsidRPr="00D46FEF" w:rsidRDefault="005204A5" w:rsidP="005204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496"/>
      </w:tblGrid>
      <w:tr w:rsidR="003F42F5" w:rsidRPr="00D46FEF" w14:paraId="55CC9600" w14:textId="77777777" w:rsidTr="00DC4515">
        <w:tc>
          <w:tcPr>
            <w:tcW w:w="8931" w:type="dxa"/>
            <w:vAlign w:val="bottom"/>
          </w:tcPr>
          <w:p w14:paraId="6DD81423" w14:textId="230558CB" w:rsidR="00742F53" w:rsidRPr="00D46FEF" w:rsidRDefault="00742F53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ИМВ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ДИНИЦЬ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НЬ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В…………………………………………………</w:t>
            </w:r>
          </w:p>
        </w:tc>
        <w:tc>
          <w:tcPr>
            <w:tcW w:w="489" w:type="dxa"/>
            <w:vAlign w:val="bottom"/>
          </w:tcPr>
          <w:p w14:paraId="158977FB" w14:textId="77777777" w:rsidR="00742F53" w:rsidRPr="00D46FEF" w:rsidRDefault="006A13FE" w:rsidP="00D15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42F5" w:rsidRPr="00D46FEF" w14:paraId="1FB639E3" w14:textId="77777777" w:rsidTr="00DC4515">
        <w:tc>
          <w:tcPr>
            <w:tcW w:w="8931" w:type="dxa"/>
            <w:vAlign w:val="bottom"/>
          </w:tcPr>
          <w:p w14:paraId="24A35239" w14:textId="7E326172" w:rsidR="00742F53" w:rsidRPr="00D46FEF" w:rsidRDefault="00742F53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П…………………………………………………………………………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vAlign w:val="bottom"/>
          </w:tcPr>
          <w:p w14:paraId="28960E7A" w14:textId="77777777" w:rsidR="00742F53" w:rsidRPr="00D46FEF" w:rsidRDefault="006A13FE" w:rsidP="00D15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42F5" w:rsidRPr="00D46FEF" w14:paraId="52429110" w14:textId="77777777" w:rsidTr="00DC4515">
        <w:tc>
          <w:tcPr>
            <w:tcW w:w="8931" w:type="dxa"/>
            <w:vAlign w:val="bottom"/>
          </w:tcPr>
          <w:p w14:paraId="2CD76B98" w14:textId="4A8F2CA1" w:rsidR="00742F53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ГЛЯД 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Ї 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И………………………………………</w:t>
            </w:r>
          </w:p>
        </w:tc>
        <w:tc>
          <w:tcPr>
            <w:tcW w:w="489" w:type="dxa"/>
            <w:vAlign w:val="bottom"/>
          </w:tcPr>
          <w:p w14:paraId="5F476D8D" w14:textId="605ACA71" w:rsidR="00742F53" w:rsidRPr="00D46FEF" w:rsidRDefault="009C189E" w:rsidP="006A13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42F5" w:rsidRPr="00D46FEF" w14:paraId="3A6A17CD" w14:textId="77777777" w:rsidTr="00DC4515">
        <w:tc>
          <w:tcPr>
            <w:tcW w:w="8931" w:type="dxa"/>
            <w:vAlign w:val="bottom"/>
          </w:tcPr>
          <w:p w14:paraId="5EC400A8" w14:textId="646B024B" w:rsidR="00742F53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ICE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vAlign w:val="bottom"/>
          </w:tcPr>
          <w:p w14:paraId="205A11D0" w14:textId="46A854C1" w:rsidR="00742F53" w:rsidRPr="00D46FEF" w:rsidRDefault="009C189E" w:rsidP="006A13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42F5" w:rsidRPr="00D46FEF" w14:paraId="3DB277A1" w14:textId="77777777" w:rsidTr="00DC4515">
        <w:tc>
          <w:tcPr>
            <w:tcW w:w="8931" w:type="dxa"/>
            <w:vAlign w:val="bottom"/>
          </w:tcPr>
          <w:p w14:paraId="131FF901" w14:textId="090DA939" w:rsidR="00742F53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инцип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дки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89" w:type="dxa"/>
            <w:vAlign w:val="bottom"/>
          </w:tcPr>
          <w:p w14:paraId="4CA0538F" w14:textId="7E25DB91" w:rsidR="00742F53" w:rsidRPr="00D46FEF" w:rsidRDefault="009C189E" w:rsidP="006A13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42F5" w:rsidRPr="00D46FEF" w14:paraId="3EE22D7A" w14:textId="77777777" w:rsidTr="00DC4515">
        <w:tc>
          <w:tcPr>
            <w:tcW w:w="8931" w:type="dxa"/>
            <w:vAlign w:val="bottom"/>
          </w:tcPr>
          <w:p w14:paraId="02A43DCC" w14:textId="11F79263" w:rsidR="00742F53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инципи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ктни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vAlign w:val="bottom"/>
          </w:tcPr>
          <w:p w14:paraId="71E37A92" w14:textId="1F949A4A" w:rsidR="00742F53" w:rsidRPr="00D46FEF" w:rsidRDefault="009C189E" w:rsidP="006A13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32A" w:rsidRPr="00D46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42F5" w:rsidRPr="00D46FEF" w14:paraId="1B7DF286" w14:textId="77777777" w:rsidTr="00DC4515">
        <w:tc>
          <w:tcPr>
            <w:tcW w:w="8931" w:type="dxa"/>
            <w:vAlign w:val="bottom"/>
          </w:tcPr>
          <w:p w14:paraId="05F7643C" w14:textId="7B4F822B" w:rsidR="00742F53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няття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ктивн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вини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489" w:type="dxa"/>
            <w:vAlign w:val="bottom"/>
          </w:tcPr>
          <w:p w14:paraId="7ECD0D23" w14:textId="5602140E" w:rsidR="00742F53" w:rsidRPr="00D46FEF" w:rsidRDefault="009C189E" w:rsidP="00D15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32A" w:rsidRPr="00D46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2F5" w:rsidRPr="00D46FEF" w14:paraId="24D3867C" w14:textId="77777777" w:rsidTr="00DC4515">
        <w:tc>
          <w:tcPr>
            <w:tcW w:w="8931" w:type="dxa"/>
            <w:vAlign w:val="bottom"/>
          </w:tcPr>
          <w:p w14:paraId="49CDCD6E" w14:textId="70BB3BCF" w:rsidR="00742F53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ктивни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489" w:type="dxa"/>
            <w:vAlign w:val="bottom"/>
          </w:tcPr>
          <w:p w14:paraId="774ECB20" w14:textId="2D006A15" w:rsidR="00742F53" w:rsidRPr="00D46FEF" w:rsidRDefault="009C189E" w:rsidP="00D15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32A" w:rsidRPr="00D46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42F5" w:rsidRPr="00D46FEF" w14:paraId="5E7CCFDF" w14:textId="77777777" w:rsidTr="00DC4515">
        <w:tc>
          <w:tcPr>
            <w:tcW w:w="8931" w:type="dxa"/>
            <w:vAlign w:val="bottom"/>
          </w:tcPr>
          <w:p w14:paraId="61DB0043" w14:textId="461A9D26" w:rsidR="00742F53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ктичн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ICE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742F53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9" w:type="dxa"/>
            <w:vAlign w:val="bottom"/>
          </w:tcPr>
          <w:p w14:paraId="29A5F38A" w14:textId="7C45F796" w:rsidR="00742F53" w:rsidRPr="00D46FEF" w:rsidRDefault="009C189E" w:rsidP="00D15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32A" w:rsidRPr="00D46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42F5" w:rsidRPr="00D46FEF" w14:paraId="1B1E90F9" w14:textId="77777777" w:rsidTr="00DC4515">
        <w:tc>
          <w:tcPr>
            <w:tcW w:w="8931" w:type="dxa"/>
            <w:vAlign w:val="bottom"/>
          </w:tcPr>
          <w:p w14:paraId="753F7693" w14:textId="4D5F2CD4" w:rsidR="006A13FE" w:rsidRPr="00D46FEF" w:rsidRDefault="009C189E" w:rsidP="00753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ЛИ 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ДИ 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ННЯ……………………………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89" w:type="dxa"/>
            <w:vAlign w:val="bottom"/>
          </w:tcPr>
          <w:p w14:paraId="1EB4DA11" w14:textId="4315ED30" w:rsidR="006A13FE" w:rsidRPr="00D46FEF" w:rsidRDefault="009C189E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32A" w:rsidRPr="00D46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2F5" w:rsidRPr="00D46FEF" w14:paraId="09CFE0B2" w14:textId="77777777" w:rsidTr="00DC4515">
        <w:tc>
          <w:tcPr>
            <w:tcW w:w="8931" w:type="dxa"/>
            <w:vAlign w:val="bottom"/>
          </w:tcPr>
          <w:p w14:paraId="7EAC6F47" w14:textId="190F3688" w:rsidR="006A13FE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б'єкт</w:t>
            </w:r>
            <w:proofErr w:type="spellEnd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vAlign w:val="bottom"/>
          </w:tcPr>
          <w:p w14:paraId="3835FA4B" w14:textId="100BC483" w:rsidR="006A13FE" w:rsidRPr="00D46FEF" w:rsidRDefault="009C189E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32A" w:rsidRPr="00D46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2F5" w:rsidRPr="00D46FEF" w14:paraId="2914E252" w14:textId="77777777" w:rsidTr="00DC4515">
        <w:tc>
          <w:tcPr>
            <w:tcW w:w="8931" w:type="dxa"/>
            <w:vAlign w:val="bottom"/>
          </w:tcPr>
          <w:p w14:paraId="06EBD127" w14:textId="406F2733" w:rsidR="006A13FE" w:rsidRPr="00D46FEF" w:rsidRDefault="009C189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6A13FE"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89" w:type="dxa"/>
            <w:vAlign w:val="bottom"/>
          </w:tcPr>
          <w:p w14:paraId="1FC37965" w14:textId="3C8ACA3C" w:rsidR="006A13FE" w:rsidRPr="00D46FEF" w:rsidRDefault="009C189E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32A" w:rsidRPr="00D46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42F5" w:rsidRPr="00D46FEF" w14:paraId="55DC9A18" w14:textId="77777777" w:rsidTr="00DC4515">
        <w:tc>
          <w:tcPr>
            <w:tcW w:w="8931" w:type="dxa"/>
            <w:vAlign w:val="bottom"/>
          </w:tcPr>
          <w:p w14:paraId="213B3A55" w14:textId="6BB80E97" w:rsidR="006A13FE" w:rsidRPr="00D46FEF" w:rsidRDefault="006A13F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89" w:type="dxa"/>
            <w:vAlign w:val="bottom"/>
          </w:tcPr>
          <w:p w14:paraId="7839A0D9" w14:textId="77777777" w:rsidR="006A13FE" w:rsidRPr="00D46FEF" w:rsidRDefault="00EA132A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42F5" w:rsidRPr="00D46FEF" w14:paraId="63972910" w14:textId="77777777" w:rsidTr="00DC4515">
        <w:tc>
          <w:tcPr>
            <w:tcW w:w="8931" w:type="dxa"/>
            <w:vAlign w:val="bottom"/>
          </w:tcPr>
          <w:p w14:paraId="0B106EE7" w14:textId="79A16A71" w:rsidR="006A13FE" w:rsidRPr="00D46FEF" w:rsidRDefault="006A13FE" w:rsidP="00D91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1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ктивни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9" w:type="dxa"/>
            <w:vAlign w:val="bottom"/>
          </w:tcPr>
          <w:p w14:paraId="107B41C7" w14:textId="77777777" w:rsidR="006A13FE" w:rsidRPr="00D46FEF" w:rsidRDefault="00EA132A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42F5" w:rsidRPr="00D46FEF" w14:paraId="54B4227B" w14:textId="77777777" w:rsidTr="00DC4515">
        <w:tc>
          <w:tcPr>
            <w:tcW w:w="8931" w:type="dxa"/>
            <w:vAlign w:val="bottom"/>
          </w:tcPr>
          <w:p w14:paraId="390F2660" w14:textId="0280D014" w:rsidR="006A13FE" w:rsidRPr="00D46FEF" w:rsidRDefault="006A13FE" w:rsidP="00D91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</w:t>
            </w:r>
            <w:r w:rsidR="009C189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.2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</w:t>
            </w:r>
            <w:r w:rsidR="009C189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p</w:t>
            </w:r>
            <w:r w:rsidR="0075377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юв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ння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дг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вк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9C189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ти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io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</w:t>
            </w:r>
            <w:r w:rsidR="00D916A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-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ce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ктивни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x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кт</w:t>
            </w:r>
            <w:r w:rsidR="009C189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...</w:t>
            </w:r>
          </w:p>
        </w:tc>
        <w:tc>
          <w:tcPr>
            <w:tcW w:w="489" w:type="dxa"/>
            <w:vAlign w:val="bottom"/>
          </w:tcPr>
          <w:p w14:paraId="1540095E" w14:textId="291AE904" w:rsidR="006A13FE" w:rsidRPr="00D46FEF" w:rsidRDefault="00EA132A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2F5" w:rsidRPr="00D46FEF" w14:paraId="20FD8A76" w14:textId="77777777" w:rsidTr="00DC4515">
        <w:tc>
          <w:tcPr>
            <w:tcW w:w="8931" w:type="dxa"/>
            <w:vAlign w:val="bottom"/>
          </w:tcPr>
          <w:p w14:paraId="1D9B9F87" w14:textId="6B929C89" w:rsidR="006A13FE" w:rsidRPr="00D46FEF" w:rsidRDefault="006A13FE" w:rsidP="003E6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вняння 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кт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oxi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чни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x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xa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кт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тик 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динн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тв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нт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тни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x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ICE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б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ни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x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io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75377F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ди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ктилдим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тил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="003E6DA3"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x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ид</w:t>
            </w:r>
            <w:r w:rsidR="0075377F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489" w:type="dxa"/>
            <w:vAlign w:val="bottom"/>
          </w:tcPr>
          <w:p w14:paraId="7643C586" w14:textId="77777777" w:rsidR="006A13FE" w:rsidRPr="00D46FEF" w:rsidRDefault="00EA132A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42F5" w:rsidRPr="00D46FEF" w14:paraId="2D2BC8B2" w14:textId="77777777" w:rsidTr="00DC4515">
        <w:tc>
          <w:tcPr>
            <w:tcW w:w="8931" w:type="dxa"/>
            <w:vAlign w:val="bottom"/>
          </w:tcPr>
          <w:p w14:paraId="39B5902F" w14:textId="0767EC92" w:rsidR="006A13FE" w:rsidRPr="00D46FEF" w:rsidRDefault="006A13F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OXO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В 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ДЗВИЧ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ЙНИ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vAlign w:val="bottom"/>
          </w:tcPr>
          <w:p w14:paraId="05692136" w14:textId="77A3D804" w:rsidR="006A13FE" w:rsidRPr="00D46FEF" w:rsidRDefault="006B7B90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3F42F5" w:rsidRPr="00D46FEF" w14:paraId="128565B2" w14:textId="77777777" w:rsidTr="00DC4515">
        <w:tc>
          <w:tcPr>
            <w:tcW w:w="8931" w:type="dxa"/>
            <w:vAlign w:val="bottom"/>
          </w:tcPr>
          <w:p w14:paraId="03BF115C" w14:textId="0574D0C4" w:rsidR="006A13FE" w:rsidRPr="00D46FEF" w:rsidRDefault="006A13F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ВКИ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489" w:type="dxa"/>
            <w:vAlign w:val="bottom"/>
          </w:tcPr>
          <w:p w14:paraId="5409AED8" w14:textId="7F204BD9" w:rsidR="006A13FE" w:rsidRPr="00D46FEF" w:rsidRDefault="00EA132A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B90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F42F5" w:rsidRPr="00D46FEF" w14:paraId="14CB13D4" w14:textId="77777777" w:rsidTr="00DC4515">
        <w:tc>
          <w:tcPr>
            <w:tcW w:w="8931" w:type="dxa"/>
            <w:vAlign w:val="bottom"/>
          </w:tcPr>
          <w:p w14:paraId="229B0D3F" w14:textId="7F897228" w:rsidR="006A13FE" w:rsidRPr="00D46FEF" w:rsidRDefault="006A13F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КТИЧН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НД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Ї………………………………………………</w:t>
            </w:r>
          </w:p>
        </w:tc>
        <w:tc>
          <w:tcPr>
            <w:tcW w:w="489" w:type="dxa"/>
            <w:vAlign w:val="bottom"/>
          </w:tcPr>
          <w:p w14:paraId="3157EA7A" w14:textId="57F88BA2" w:rsidR="006A13FE" w:rsidRPr="00D46FEF" w:rsidRDefault="00EA132A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B90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3F42F5" w:rsidRPr="00D46FEF" w14:paraId="5D33AC32" w14:textId="77777777" w:rsidTr="00DC4515">
        <w:tc>
          <w:tcPr>
            <w:tcW w:w="8931" w:type="dxa"/>
            <w:vAlign w:val="bottom"/>
          </w:tcPr>
          <w:p w14:paraId="4DC466C2" w14:textId="6CE34586" w:rsidR="006A13FE" w:rsidRPr="00D46FEF" w:rsidRDefault="006A13FE" w:rsidP="00D157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НЬ………………………………………………………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89" w:type="dxa"/>
            <w:vAlign w:val="bottom"/>
          </w:tcPr>
          <w:p w14:paraId="02A709E8" w14:textId="449787E4" w:rsidR="006A13FE" w:rsidRPr="00D46FEF" w:rsidRDefault="00EA132A" w:rsidP="00D16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B90" w:rsidRPr="00D46F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14:paraId="2261ECBC" w14:textId="77777777" w:rsidR="00204BEA" w:rsidRPr="00D46FEF" w:rsidRDefault="00204BEA" w:rsidP="006A13FE">
      <w:pPr>
        <w:spacing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sectPr w:rsidR="00204BEA" w:rsidRPr="00D46FEF" w:rsidSect="002D62DD">
          <w:headerReference w:type="default" r:id="rId10"/>
          <w:pgSz w:w="11906" w:h="16838"/>
          <w:pgMar w:top="1134" w:right="851" w:bottom="1134" w:left="1701" w:header="510" w:footer="720" w:gutter="0"/>
          <w:cols w:space="720"/>
          <w:titlePg/>
          <w:docGrid w:linePitch="326"/>
        </w:sectPr>
      </w:pPr>
    </w:p>
    <w:p w14:paraId="21C3A85D" w14:textId="3648EBF4" w:rsidR="00C27356" w:rsidRPr="00D46FEF" w:rsidRDefault="00C27356" w:rsidP="005204A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>П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E</w:t>
      </w:r>
      <w:r w:rsidR="009C189E">
        <w:rPr>
          <w:rFonts w:ascii="Times New Roman" w:eastAsiaTheme="minorHAnsi" w:hAnsi="Times New Roman" w:cs="Times New Roman"/>
          <w:b w:val="0"/>
          <w:sz w:val="28"/>
          <w:szCs w:val="28"/>
        </w:rPr>
        <w:t>P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E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Л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I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К </w:t>
      </w:r>
      <w:r w:rsidR="0075377F">
        <w:rPr>
          <w:rFonts w:ascii="Times New Roman" w:eastAsiaTheme="minorHAnsi" w:hAnsi="Times New Roman" w:cs="Times New Roman"/>
          <w:b w:val="0"/>
          <w:sz w:val="28"/>
          <w:szCs w:val="28"/>
        </w:rPr>
        <w:t>У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М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O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ВНИ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X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П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O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ЗН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A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Ч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E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НЬ</w:t>
      </w:r>
      <w:r w:rsidR="009C189E">
        <w:rPr>
          <w:rFonts w:ascii="Times New Roman" w:eastAsiaTheme="minorHAnsi" w:hAnsi="Times New Roman" w:cs="Times New Roman"/>
          <w:b w:val="0"/>
          <w:sz w:val="28"/>
          <w:szCs w:val="28"/>
        </w:rPr>
        <w:t>,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C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ИМВ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O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Л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I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В</w:t>
      </w:r>
      <w:r w:rsidR="009C189E">
        <w:rPr>
          <w:rFonts w:ascii="Times New Roman" w:eastAsiaTheme="minorHAnsi" w:hAnsi="Times New Roman" w:cs="Times New Roman"/>
          <w:b w:val="0"/>
          <w:sz w:val="28"/>
          <w:szCs w:val="28"/>
        </w:rPr>
        <w:t>,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O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ДИНИЦЬ</w:t>
      </w:r>
      <w:r w:rsidR="009C189E">
        <w:rPr>
          <w:rFonts w:ascii="Times New Roman" w:eastAsiaTheme="minorHAnsi" w:hAnsi="Times New Roman" w:cs="Times New Roman"/>
          <w:b w:val="0"/>
          <w:sz w:val="28"/>
          <w:szCs w:val="28"/>
        </w:rPr>
        <w:t>,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C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К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O</w:t>
      </w:r>
      <w:r w:rsidR="009C189E">
        <w:rPr>
          <w:rFonts w:ascii="Times New Roman" w:eastAsiaTheme="minorHAnsi" w:hAnsi="Times New Roman" w:cs="Times New Roman"/>
          <w:b w:val="0"/>
          <w:sz w:val="28"/>
          <w:szCs w:val="28"/>
        </w:rPr>
        <w:t>P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O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Ч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E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НЬ 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br/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I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Т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E</w:t>
      </w:r>
      <w:r w:rsidR="009C189E">
        <w:rPr>
          <w:rFonts w:ascii="Times New Roman" w:eastAsiaTheme="minorHAnsi" w:hAnsi="Times New Roman" w:cs="Times New Roman"/>
          <w:b w:val="0"/>
          <w:sz w:val="28"/>
          <w:szCs w:val="28"/>
        </w:rPr>
        <w:t>P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М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I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Н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I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</w:rPr>
        <w:t>В</w:t>
      </w:r>
    </w:p>
    <w:p w14:paraId="6A1EB6DF" w14:textId="77777777" w:rsidR="00C27356" w:rsidRPr="00D46FEF" w:rsidRDefault="00C27356" w:rsidP="00C27356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75A86F8" w14:textId="77777777" w:rsidR="00C27356" w:rsidRPr="00D46FEF" w:rsidRDefault="00C27356" w:rsidP="00C27356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26F89889" w14:textId="30B31900" w:rsidR="00C27356" w:rsidRPr="00D46FEF" w:rsidRDefault="00391A48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дний</w:t>
      </w:r>
      <w:proofErr w:type="spellEnd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ia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proofErr w:type="spellEnd"/>
    </w:p>
    <w:p w14:paraId="2A007B57" w14:textId="5FF6CC11" w:rsidR="00C27356" w:rsidRPr="00D46FEF" w:rsidRDefault="00391A48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</w:p>
    <w:p w14:paraId="6F887B97" w14:textId="7C6A8B42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 –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proofErr w:type="spellEnd"/>
    </w:p>
    <w:p w14:paraId="61FA3887" w14:textId="5B9B0179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V –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б’єм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575789CE" w14:textId="62A88E4E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г/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</w:t>
      </w:r>
      <w:proofErr w:type="spellEnd"/>
    </w:p>
    <w:p w14:paraId="544E79DA" w14:textId="7344F1E2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мл –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proofErr w:type="spellEnd"/>
    </w:p>
    <w:p w14:paraId="61A58E1D" w14:textId="25E7E3AC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мм –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proofErr w:type="spellEnd"/>
    </w:p>
    <w:p w14:paraId="2749DA49" w14:textId="294F6DDD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льт</w:t>
      </w:r>
      <w:proofErr w:type="spellEnd"/>
    </w:p>
    <w:p w14:paraId="5747DDA3" w14:textId="1B1B4A88" w:rsidR="00C27356" w:rsidRPr="00D46FEF" w:rsidRDefault="00391A48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vertAlign w:val="superscript"/>
          <w:lang w:eastAsia="en-US" w:bidi="ar-SA"/>
        </w:rPr>
        <w:t>3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ca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нтим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proofErr w:type="spellEnd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чний</w:t>
      </w:r>
      <w:proofErr w:type="spellEnd"/>
    </w:p>
    <w:p w14:paraId="7B0E9C1D" w14:textId="333F2C3D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ДНФ –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лфт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proofErr w:type="spellEnd"/>
    </w:p>
    <w:p w14:paraId="7A8805EF" w14:textId="7D98244C" w:rsidR="00C27356" w:rsidRPr="00D46FEF" w:rsidRDefault="00391A48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D1F63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7D1F63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D1F63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7D1F63" w:rsidRPr="00D46FE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4F589656" w14:textId="04DDBAE5" w:rsidR="00C27356" w:rsidRPr="00D46FEF" w:rsidRDefault="00391A48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148C4C78" w14:textId="64C9A8E0" w:rsidR="00C27356" w:rsidRPr="00D46FEF" w:rsidRDefault="00391A48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io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D916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ктивн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C27356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</w:t>
      </w:r>
      <w:proofErr w:type="spellEnd"/>
    </w:p>
    <w:p w14:paraId="655E484C" w14:textId="6187AB0D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МФК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6D0867FE" w14:textId="5AABA320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768A7A0D" w14:textId="3E022AAF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МВГК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льф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39792B73" w14:textId="73B943C5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-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7884B5D0" w14:textId="6827D03E" w:rsidR="00C27356" w:rsidRPr="00D46FEF" w:rsidRDefault="00C27356" w:rsidP="00743CA5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ид</w:t>
      </w:r>
      <w:proofErr w:type="spellEnd"/>
    </w:p>
    <w:p w14:paraId="163FE101" w14:textId="77777777" w:rsidR="00C27356" w:rsidRPr="00D46FEF" w:rsidRDefault="00C27356" w:rsidP="00C27356">
      <w:pPr>
        <w:widowControl/>
        <w:suppressAutoHyphens w:val="0"/>
        <w:autoSpaceDN/>
        <w:spacing w:line="360" w:lineRule="auto"/>
        <w:ind w:firstLine="709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2BA7A155" w14:textId="77777777" w:rsidR="00C27356" w:rsidRPr="00D46FEF" w:rsidRDefault="00C27356" w:rsidP="00C27356">
      <w:pPr>
        <w:widowControl/>
        <w:suppressAutoHyphens w:val="0"/>
        <w:autoSpaceDN/>
        <w:spacing w:after="200" w:line="360" w:lineRule="auto"/>
        <w:ind w:firstLine="709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8E4F5AC" w14:textId="77777777" w:rsidR="00C27356" w:rsidRPr="00D46FEF" w:rsidRDefault="00C27356" w:rsidP="00C2735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br w:type="page"/>
      </w:r>
    </w:p>
    <w:p w14:paraId="62B19F60" w14:textId="41FC671F" w:rsidR="00C27356" w:rsidRPr="00D46FEF" w:rsidRDefault="00C27356" w:rsidP="004A24E2">
      <w:pPr>
        <w:pStyle w:val="1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</w:pPr>
      <w:r w:rsidRPr="00D46FEF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lastRenderedPageBreak/>
        <w:t>В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C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Т</w:t>
      </w:r>
      <w:r w:rsidR="0075377F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У</w:t>
      </w:r>
      <w:r w:rsidRPr="00D46FEF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П</w:t>
      </w:r>
    </w:p>
    <w:p w14:paraId="533C0230" w14:textId="77777777" w:rsidR="00C27356" w:rsidRPr="00D46FEF" w:rsidRDefault="00C27356" w:rsidP="00C27356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02CBCE3" w14:textId="77777777" w:rsidR="00C27356" w:rsidRPr="00D46FEF" w:rsidRDefault="00C27356" w:rsidP="00C27356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0F5714F4" w14:textId="0032B87F" w:rsidR="00C27356" w:rsidRPr="00D46FEF" w:rsidRDefault="00AB129B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9B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B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шн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ямк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тичн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5155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74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D916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C27356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C27356" w:rsidRPr="00D46FEF">
        <w:rPr>
          <w:rFonts w:ascii="Times New Roman" w:hAnsi="Times New Roman" w:cs="Times New Roman"/>
          <w:sz w:val="28"/>
          <w:szCs w:val="28"/>
        </w:rPr>
        <w:t>тю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C27356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зп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вт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тичн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C27356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16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бити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швидким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5155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зниж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ючи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нши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тични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тик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тлив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ктивн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="00C27356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ACB88DE" w14:textId="728CF89C" w:rsidR="00C27356" w:rsidRPr="00D46FEF" w:rsidRDefault="00AB129B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юьб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ши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C6262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C626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для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6C6262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C6262"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6C6262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6C626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C6262" w:rsidRPr="00D46FEF">
        <w:rPr>
          <w:rFonts w:ascii="Times New Roman" w:hAnsi="Times New Roman" w:cs="Times New Roman"/>
          <w:sz w:val="28"/>
          <w:szCs w:val="28"/>
        </w:rPr>
        <w:t>зни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C626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б’єкт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диц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йни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ї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яки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6C6262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C6262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6C626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лик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б'єкт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лишнь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C6262" w:rsidRPr="00D46FEF">
        <w:rPr>
          <w:rFonts w:ascii="Times New Roman" w:hAnsi="Times New Roman" w:cs="Times New Roman"/>
          <w:sz w:val="28"/>
          <w:szCs w:val="28"/>
        </w:rPr>
        <w:t>вищ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6C626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жлив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ex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дик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-б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C02AF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02AF2">
        <w:rPr>
          <w:rFonts w:ascii="Times New Roman" w:hAnsi="Times New Roman" w:cs="Times New Roman"/>
          <w:sz w:val="28"/>
          <w:szCs w:val="28"/>
        </w:rPr>
        <w:t>икл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явн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</w:t>
      </w:r>
      <w:r w:rsidR="00C02AF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02AF2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02AF2">
        <w:rPr>
          <w:rFonts w:ascii="Times New Roman" w:hAnsi="Times New Roman" w:cs="Times New Roman"/>
          <w:sz w:val="28"/>
          <w:szCs w:val="28"/>
        </w:rPr>
        <w:t>зни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02AF2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02AF2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02AF2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02AF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aco</w:t>
      </w:r>
      <w:r w:rsidR="00C02AF2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02AF2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02AF2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ж для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жки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двищ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ГДК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лишнь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вищ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шк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02AF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в’ю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людини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жлив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02AF2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C02AF2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oco</w:t>
      </w:r>
      <w:r w:rsidR="00C02AF2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02AF2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C02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02A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02AF2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02AF2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02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[3]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02AF2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02AF2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ca</w:t>
      </w:r>
      <w:r w:rsidR="00C02AF2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ї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02AF2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C02AF2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02AF2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F2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C02AF2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02AF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02AF2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D4E7748" w14:textId="49996707" w:rsidR="00C27356" w:rsidRPr="00D46FEF" w:rsidRDefault="003A5982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55A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зши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A5155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вин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ичним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344E6D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44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17CD9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17CD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нши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ix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D17CD9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йни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тливи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17CD9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 w:rsidRPr="00D46FEF">
        <w:rPr>
          <w:rFonts w:ascii="Times New Roman" w:hAnsi="Times New Roman" w:cs="Times New Roman"/>
          <w:sz w:val="28"/>
          <w:szCs w:val="28"/>
        </w:rPr>
        <w:t>льни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яки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7CD9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льшим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льним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17CD9">
        <w:rPr>
          <w:rFonts w:ascii="Times New Roman" w:hAnsi="Times New Roman" w:cs="Times New Roman"/>
          <w:sz w:val="28"/>
          <w:szCs w:val="28"/>
        </w:rPr>
        <w:t>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7CD9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7CD9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>[4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5]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7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44E6D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44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7CD9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7CD9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D17CD9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жлив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C626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oa</w:t>
      </w:r>
      <w:r w:rsidR="00D17CD9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7CD9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вплив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5155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ї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C27356" w:rsidRPr="00D46FEF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E6D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4E6D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344E6D">
        <w:rPr>
          <w:rFonts w:ascii="Times New Roman" w:hAnsi="Times New Roman" w:cs="Times New Roman"/>
          <w:sz w:val="28"/>
          <w:szCs w:val="28"/>
        </w:rPr>
        <w:t>йб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44E6D">
        <w:rPr>
          <w:rFonts w:ascii="Times New Roman" w:hAnsi="Times New Roman" w:cs="Times New Roman"/>
          <w:sz w:val="28"/>
          <w:szCs w:val="28"/>
        </w:rPr>
        <w:t>тнь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344E6D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44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7C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7CD9">
        <w:rPr>
          <w:rFonts w:ascii="Times New Roman" w:hAnsi="Times New Roman" w:cs="Times New Roman"/>
          <w:sz w:val="28"/>
          <w:szCs w:val="28"/>
        </w:rPr>
        <w:t>жлив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D17CD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щити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17CD9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17CD9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вин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2B557" w14:textId="01EE490C" w:rsidR="00C27356" w:rsidRPr="00D46FEF" w:rsidRDefault="00C27356" w:rsidP="00C27356">
      <w:pPr>
        <w:pStyle w:val="d1f2e8ebfc2"/>
        <w:spacing w:before="0" w:after="0" w:line="360" w:lineRule="auto"/>
        <w:ind w:firstLine="709"/>
      </w:pPr>
      <w:proofErr w:type="spellStart"/>
      <w:r w:rsidRPr="00D46FEF">
        <w:lastRenderedPageBreak/>
        <w:t>М</w:t>
      </w:r>
      <w:r w:rsidR="00391A48">
        <w:t>e</w:t>
      </w:r>
      <w:r w:rsidRPr="00D46FEF">
        <w:t>т</w:t>
      </w:r>
      <w:proofErr w:type="spellEnd"/>
      <w:r w:rsidR="00391A48">
        <w:rPr>
          <w:lang w:val="en-US"/>
        </w:rPr>
        <w:t>o</w:t>
      </w:r>
      <w:r w:rsidRPr="00D46FEF">
        <w:t xml:space="preserve">ю </w:t>
      </w:r>
      <w:r w:rsidR="009C189E">
        <w:t>p</w:t>
      </w:r>
      <w:r w:rsidR="00391A48">
        <w:rPr>
          <w:lang w:val="en-US"/>
        </w:rPr>
        <w:t>o</w:t>
      </w:r>
      <w:r w:rsidRPr="00D46FEF">
        <w:t>б</w:t>
      </w:r>
      <w:r w:rsidR="00391A48">
        <w:rPr>
          <w:lang w:val="en-US"/>
        </w:rPr>
        <w:t>o</w:t>
      </w:r>
      <w:r w:rsidRPr="00D46FEF">
        <w:t xml:space="preserve">ти </w:t>
      </w:r>
      <w:proofErr w:type="spellStart"/>
      <w:r w:rsidRPr="00D46FEF">
        <w:t>б</w:t>
      </w:r>
      <w:r w:rsidR="0075377F">
        <w:t>у</w:t>
      </w:r>
      <w:r w:rsidRPr="00D46FEF">
        <w:t>л</w:t>
      </w:r>
      <w:proofErr w:type="spellEnd"/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="00344E6D">
        <w:t>з</w:t>
      </w:r>
      <w:r w:rsidR="009C189E">
        <w:t>p</w:t>
      </w:r>
      <w:r w:rsidR="00391A48">
        <w:t>o</w:t>
      </w:r>
      <w:r w:rsidR="00344E6D">
        <w:t>бити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дн</w:t>
      </w:r>
      <w:r w:rsidR="00391A48">
        <w:t>oa</w:t>
      </w:r>
      <w:r w:rsidRPr="00D46FEF">
        <w:t>ктивн</w:t>
      </w:r>
      <w:r w:rsidR="00391A48">
        <w:t>i</w:t>
      </w:r>
      <w:proofErr w:type="spellEnd"/>
      <w:r w:rsidRPr="00D46FEF">
        <w:t xml:space="preserve"> </w:t>
      </w:r>
      <w:proofErr w:type="spellStart"/>
      <w:r w:rsidR="009C189E">
        <w:t>p</w:t>
      </w:r>
      <w:r w:rsidR="00391A48">
        <w:t>e</w:t>
      </w:r>
      <w:r w:rsidRPr="00D46FEF">
        <w:t>ч</w:t>
      </w:r>
      <w:proofErr w:type="spellEnd"/>
      <w:r w:rsidR="00391A48">
        <w:rPr>
          <w:lang w:val="en-US"/>
        </w:rPr>
        <w:t>o</w:t>
      </w:r>
      <w:r w:rsidRPr="00D46FEF">
        <w:t>вини (</w:t>
      </w:r>
      <w:r w:rsidR="00391A48">
        <w:t>EA</w:t>
      </w:r>
      <w:r w:rsidR="009C189E">
        <w:t>P</w:t>
      </w:r>
      <w:r w:rsidRPr="00D46FEF">
        <w:t xml:space="preserve">) </w:t>
      </w:r>
      <w:proofErr w:type="spellStart"/>
      <w:r w:rsidRPr="00D46FEF">
        <w:t>к</w:t>
      </w:r>
      <w:r w:rsidR="00391A48">
        <w:t>a</w:t>
      </w:r>
      <w:r w:rsidRPr="00D46FEF">
        <w:t>т</w:t>
      </w:r>
      <w:r w:rsidR="00391A48">
        <w:t>i</w:t>
      </w:r>
      <w:proofErr w:type="spellEnd"/>
      <w:r w:rsidR="00391A48">
        <w:rPr>
          <w:lang w:val="en-US"/>
        </w:rPr>
        <w:t>o</w:t>
      </w:r>
      <w:r w:rsidRPr="00D46FEF">
        <w:t>н</w:t>
      </w:r>
      <w:r w:rsidR="0075377F">
        <w:t>у</w:t>
      </w:r>
      <w:r w:rsidRPr="00D46FEF">
        <w:t xml:space="preserve"> </w:t>
      </w:r>
      <w:proofErr w:type="spellStart"/>
      <w:r w:rsidR="006C6262" w:rsidRPr="00D46FEF">
        <w:t>ди</w:t>
      </w:r>
      <w:r w:rsidR="00391A48">
        <w:t>o</w:t>
      </w:r>
      <w:r w:rsidR="006C6262" w:rsidRPr="00D46FEF">
        <w:t>ктилдим</w:t>
      </w:r>
      <w:r w:rsidR="00391A48">
        <w:t>e</w:t>
      </w:r>
      <w:r w:rsidR="006C6262" w:rsidRPr="00D46FEF">
        <w:t>тил</w:t>
      </w:r>
      <w:r w:rsidR="00391A48">
        <w:t>a</w:t>
      </w:r>
      <w:r w:rsidR="006C6262" w:rsidRPr="00D46FEF">
        <w:t>м</w:t>
      </w:r>
      <w:r w:rsidR="00391A48">
        <w:t>o</w:t>
      </w:r>
      <w:r w:rsidR="006C6262" w:rsidRPr="00D46FEF">
        <w:t>н</w:t>
      </w:r>
      <w:r w:rsidR="00391A48">
        <w:t>i</w:t>
      </w:r>
      <w:r w:rsidR="006C6262" w:rsidRPr="00D46FEF">
        <w:t>й</w:t>
      </w:r>
      <w:proofErr w:type="spellEnd"/>
      <w:r w:rsidR="006C6262" w:rsidRPr="00D46FEF">
        <w:t xml:space="preserve">  </w:t>
      </w:r>
      <w:proofErr w:type="spellStart"/>
      <w:r w:rsidR="00391A48">
        <w:t>x</w:t>
      </w:r>
      <w:r w:rsidRPr="00D46FEF">
        <w:t>л</w:t>
      </w:r>
      <w:r w:rsidR="00391A48">
        <w:t>o</w:t>
      </w:r>
      <w:r w:rsidR="009C189E">
        <w:t>p</w:t>
      </w:r>
      <w:r w:rsidRPr="00D46FEF">
        <w:t>ид</w:t>
      </w:r>
      <w:r w:rsidR="0075377F">
        <w:t>у</w:t>
      </w:r>
      <w:proofErr w:type="spellEnd"/>
      <w:r w:rsidRPr="00D46FEF">
        <w:t xml:space="preserve"> з </w:t>
      </w:r>
      <w:proofErr w:type="spellStart"/>
      <w:r w:rsidR="00391A48">
        <w:t>a</w:t>
      </w:r>
      <w:r w:rsidRPr="00D46FEF">
        <w:t>н</w:t>
      </w:r>
      <w:r w:rsidR="00391A48">
        <w:t>i</w:t>
      </w:r>
      <w:proofErr w:type="spellEnd"/>
      <w:r w:rsidR="00391A48">
        <w:rPr>
          <w:lang w:val="en-US"/>
        </w:rPr>
        <w:t>o</w:t>
      </w:r>
      <w:proofErr w:type="spellStart"/>
      <w:r w:rsidRPr="00D46FEF">
        <w:t>н</w:t>
      </w:r>
      <w:r w:rsidR="00391A48">
        <w:t>a</w:t>
      </w:r>
      <w:r w:rsidRPr="00D46FEF">
        <w:t>ми</w:t>
      </w:r>
      <w:proofErr w:type="spellEnd"/>
      <w:r w:rsidRPr="00D46FEF">
        <w:t xml:space="preserve"> </w:t>
      </w:r>
      <w:proofErr w:type="spellStart"/>
      <w:r w:rsidRPr="00D46FEF">
        <w:t>м</w:t>
      </w:r>
      <w:r w:rsidR="00391A48">
        <w:t>o</w:t>
      </w:r>
      <w:r w:rsidRPr="00D46FEF">
        <w:t>л</w:t>
      </w:r>
      <w:r w:rsidR="00391A48">
        <w:t>i</w:t>
      </w:r>
      <w:r w:rsidRPr="00D46FEF">
        <w:t>бд</w:t>
      </w:r>
      <w:proofErr w:type="spellEnd"/>
      <w:r w:rsidR="00391A48">
        <w:rPr>
          <w:lang w:val="en-US"/>
        </w:rPr>
        <w:t>o</w:t>
      </w:r>
      <w:proofErr w:type="spellStart"/>
      <w:r w:rsidRPr="00D46FEF">
        <w:t>ф</w:t>
      </w:r>
      <w:r w:rsidR="00391A48">
        <w:t>oc</w:t>
      </w:r>
      <w:r w:rsidRPr="00D46FEF">
        <w:t>ф</w:t>
      </w:r>
      <w:r w:rsidR="00391A48">
        <w:t>a</w:t>
      </w:r>
      <w:r w:rsidRPr="00D46FEF">
        <w:t>тн</w:t>
      </w:r>
      <w:r w:rsidR="00391A48">
        <w:t>o</w:t>
      </w:r>
      <w:r w:rsidRPr="00D46FEF">
        <w:t>ї</w:t>
      </w:r>
      <w:proofErr w:type="spellEnd"/>
      <w:r w:rsidRPr="00D46FEF">
        <w:t xml:space="preserve"> </w:t>
      </w:r>
      <w:proofErr w:type="spellStart"/>
      <w:r w:rsidRPr="00D46FEF">
        <w:t>ки</w:t>
      </w:r>
      <w:r w:rsidR="00391A48">
        <w:t>c</w:t>
      </w:r>
      <w:r w:rsidRPr="00D46FEF">
        <w:t>л</w:t>
      </w:r>
      <w:r w:rsidR="00391A48">
        <w:t>o</w:t>
      </w:r>
      <w:r w:rsidRPr="00D46FEF">
        <w:t>ти</w:t>
      </w:r>
      <w:proofErr w:type="spellEnd"/>
      <w:r w:rsidRPr="00D46FEF">
        <w:t xml:space="preserve"> (МФК)</w:t>
      </w:r>
      <w:r w:rsidR="009C189E">
        <w:t>,</w:t>
      </w:r>
      <w:r w:rsidRPr="00D46FEF">
        <w:t xml:space="preserve"> м</w:t>
      </w:r>
      <w:r w:rsidR="00391A48">
        <w:rPr>
          <w:lang w:val="en-US"/>
        </w:rPr>
        <w:t>o</w:t>
      </w:r>
      <w:proofErr w:type="spellStart"/>
      <w:r w:rsidRPr="00D46FEF">
        <w:t>л</w:t>
      </w:r>
      <w:r w:rsidR="00391A48">
        <w:t>i</w:t>
      </w:r>
      <w:r w:rsidRPr="00D46FEF">
        <w:t>бд</w:t>
      </w:r>
      <w:r w:rsidR="00391A48">
        <w:t>oc</w:t>
      </w:r>
      <w:r w:rsidRPr="00D46FEF">
        <w:t>ил</w:t>
      </w:r>
      <w:r w:rsidR="00391A48">
        <w:t>i</w:t>
      </w:r>
      <w:r w:rsidRPr="00D46FEF">
        <w:t>к</w:t>
      </w:r>
      <w:r w:rsidR="00391A48">
        <w:t>a</w:t>
      </w:r>
      <w:r w:rsidRPr="00D46FEF">
        <w:t>тн</w:t>
      </w:r>
      <w:r w:rsidR="00391A48">
        <w:t>o</w:t>
      </w:r>
      <w:r w:rsidRPr="00D46FEF">
        <w:t>ї</w:t>
      </w:r>
      <w:proofErr w:type="spellEnd"/>
      <w:r w:rsidRPr="00D46FEF">
        <w:t xml:space="preserve"> </w:t>
      </w:r>
      <w:proofErr w:type="spellStart"/>
      <w:r w:rsidRPr="00D46FEF">
        <w:t>ки</w:t>
      </w:r>
      <w:r w:rsidR="00391A48">
        <w:t>c</w:t>
      </w:r>
      <w:r w:rsidRPr="00D46FEF">
        <w:t>л</w:t>
      </w:r>
      <w:r w:rsidR="00391A48">
        <w:t>o</w:t>
      </w:r>
      <w:r w:rsidRPr="00D46FEF">
        <w:t>ти</w:t>
      </w:r>
      <w:proofErr w:type="spellEnd"/>
      <w:r w:rsidRPr="00D46FEF">
        <w:t xml:space="preserve"> (М</w:t>
      </w:r>
      <w:r w:rsidR="00391A48">
        <w:t>C</w:t>
      </w:r>
      <w:r w:rsidRPr="00D46FEF">
        <w:t xml:space="preserve">К) </w:t>
      </w:r>
      <w:r w:rsidR="00391A48">
        <w:t>i</w:t>
      </w:r>
      <w:r w:rsidRPr="00D46FEF">
        <w:t xml:space="preserve"> м</w:t>
      </w:r>
      <w:r w:rsidR="00391A48">
        <w:rPr>
          <w:lang w:val="en-US"/>
        </w:rPr>
        <w:t>o</w:t>
      </w:r>
      <w:proofErr w:type="spellStart"/>
      <w:r w:rsidRPr="00D46FEF">
        <w:t>л</w:t>
      </w:r>
      <w:r w:rsidR="00391A48">
        <w:t>i</w:t>
      </w:r>
      <w:r w:rsidRPr="00D46FEF">
        <w:t>бд</w:t>
      </w:r>
      <w:r w:rsidR="00391A48">
        <w:t>o</w:t>
      </w:r>
      <w:r w:rsidRPr="00D46FEF">
        <w:t>в</w:t>
      </w:r>
      <w:r w:rsidR="00391A48">
        <w:t>o</w:t>
      </w:r>
      <w:r w:rsidRPr="00D46FEF">
        <w:t>льф</w:t>
      </w:r>
      <w:r w:rsidR="009C189E">
        <w:t>p</w:t>
      </w:r>
      <w:r w:rsidR="00391A48">
        <w:t>a</w:t>
      </w:r>
      <w:r w:rsidRPr="00D46FEF">
        <w:t>м</w:t>
      </w:r>
      <w:r w:rsidR="00391A48">
        <w:t>o</w:t>
      </w:r>
      <w:r w:rsidRPr="00D46FEF">
        <w:t>г</w:t>
      </w:r>
      <w:r w:rsidR="00391A48">
        <w:t>a</w:t>
      </w:r>
      <w:r w:rsidRPr="00D46FEF">
        <w:t>л</w:t>
      </w:r>
      <w:r w:rsidR="00391A48">
        <w:t>a</w:t>
      </w:r>
      <w:r w:rsidRPr="00D46FEF">
        <w:t>тн</w:t>
      </w:r>
      <w:r w:rsidR="00391A48">
        <w:t>o</w:t>
      </w:r>
      <w:r w:rsidRPr="00D46FEF">
        <w:t>ї</w:t>
      </w:r>
      <w:proofErr w:type="spellEnd"/>
      <w:r w:rsidRPr="00D46FEF">
        <w:t xml:space="preserve"> </w:t>
      </w:r>
      <w:proofErr w:type="spellStart"/>
      <w:r w:rsidRPr="00D46FEF">
        <w:t>ки</w:t>
      </w:r>
      <w:r w:rsidR="00391A48">
        <w:t>c</w:t>
      </w:r>
      <w:r w:rsidRPr="00D46FEF">
        <w:t>л</w:t>
      </w:r>
      <w:r w:rsidR="00391A48">
        <w:t>o</w:t>
      </w:r>
      <w:r w:rsidRPr="00D46FEF">
        <w:t>ти</w:t>
      </w:r>
      <w:proofErr w:type="spellEnd"/>
      <w:r w:rsidRPr="00D46FEF">
        <w:t xml:space="preserve"> (МВГК)</w:t>
      </w:r>
      <w:r w:rsidR="00D17CD9">
        <w:t xml:space="preserve"> </w:t>
      </w:r>
      <w:r w:rsidR="009C189E">
        <w:t>,</w:t>
      </w:r>
      <w:r w:rsidRPr="00D46FEF">
        <w:t xml:space="preserve"> </w:t>
      </w:r>
      <w:proofErr w:type="spellStart"/>
      <w:r w:rsidR="00D17CD9">
        <w:t>з</w:t>
      </w:r>
      <w:r w:rsidR="009C189E">
        <w:t>p</w:t>
      </w:r>
      <w:r w:rsidR="00391A48">
        <w:t>o</w:t>
      </w:r>
      <w:r w:rsidR="00D17CD9">
        <w:t>бити</w:t>
      </w:r>
      <w:proofErr w:type="spellEnd"/>
      <w:r w:rsidRPr="00D46FEF">
        <w:t xml:space="preserve"> </w:t>
      </w:r>
      <w:r w:rsidR="00391A48">
        <w:t>ICE</w:t>
      </w:r>
      <w:r w:rsidRPr="00D46FEF">
        <w:t xml:space="preserve"> </w:t>
      </w:r>
      <w:r w:rsidR="00391A48">
        <w:t>i</w:t>
      </w:r>
      <w:r w:rsidRPr="00D46FEF">
        <w:t xml:space="preserve"> </w:t>
      </w:r>
      <w:proofErr w:type="spellStart"/>
      <w:r w:rsidR="00D17CD9">
        <w:t>п</w:t>
      </w:r>
      <w:r w:rsidR="009C189E">
        <w:t>p</w:t>
      </w:r>
      <w:r w:rsidR="00391A48">
        <w:t>oa</w:t>
      </w:r>
      <w:r w:rsidR="00D17CD9">
        <w:t>н</w:t>
      </w:r>
      <w:r w:rsidR="00391A48">
        <w:t>a</w:t>
      </w:r>
      <w:r w:rsidR="00D17CD9">
        <w:t>л</w:t>
      </w:r>
      <w:r w:rsidR="00391A48">
        <w:t>i</w:t>
      </w:r>
      <w:r w:rsidR="00D17CD9">
        <w:t>з</w:t>
      </w:r>
      <w:r w:rsidR="0075377F">
        <w:t>у</w:t>
      </w:r>
      <w:r w:rsidR="00D17CD9">
        <w:t>в</w:t>
      </w:r>
      <w:r w:rsidR="00391A48">
        <w:t>a</w:t>
      </w:r>
      <w:r w:rsidR="00D17CD9">
        <w:t>ти</w:t>
      </w:r>
      <w:proofErr w:type="spellEnd"/>
      <w:r w:rsidR="00D17CD9">
        <w:t xml:space="preserve"> </w:t>
      </w:r>
      <w:proofErr w:type="spellStart"/>
      <w:r w:rsidR="00391A48">
        <w:t>e</w:t>
      </w:r>
      <w:r w:rsidR="00D17CD9">
        <w:t>л</w:t>
      </w:r>
      <w:r w:rsidR="00391A48">
        <w:t>e</w:t>
      </w:r>
      <w:r w:rsidR="00D17CD9">
        <w:t>кт</w:t>
      </w:r>
      <w:r w:rsidR="009C189E">
        <w:t>p</w:t>
      </w:r>
      <w:r w:rsidR="00391A48">
        <w:t>o</w:t>
      </w:r>
      <w:r w:rsidR="00D17CD9">
        <w:t>дн</w:t>
      </w:r>
      <w:r w:rsidR="00391A48">
        <w:t>i</w:t>
      </w:r>
      <w:proofErr w:type="spellEnd"/>
      <w:r w:rsidR="00167E21">
        <w:t xml:space="preserve"> </w:t>
      </w:r>
      <w:proofErr w:type="spellStart"/>
      <w:r w:rsidR="00167E21">
        <w:t>вл</w:t>
      </w:r>
      <w:r w:rsidR="00391A48">
        <w:t>ac</w:t>
      </w:r>
      <w:r w:rsidR="00167E21">
        <w:t>тив</w:t>
      </w:r>
      <w:r w:rsidR="00391A48">
        <w:t>oc</w:t>
      </w:r>
      <w:r w:rsidR="00167E21">
        <w:t>т</w:t>
      </w:r>
      <w:r w:rsidR="00391A48">
        <w:t>i</w:t>
      </w:r>
      <w:proofErr w:type="spellEnd"/>
      <w:r w:rsidRPr="00D46FEF">
        <w:t xml:space="preserve"> </w:t>
      </w:r>
      <w:proofErr w:type="spellStart"/>
      <w:r w:rsidR="00D17CD9">
        <w:t>п</w:t>
      </w:r>
      <w:r w:rsidR="009C189E">
        <w:t>p</w:t>
      </w:r>
      <w:r w:rsidR="00D17CD9">
        <w:t>ил</w:t>
      </w:r>
      <w:r w:rsidR="00391A48">
        <w:t>a</w:t>
      </w:r>
      <w:r w:rsidR="00D17CD9">
        <w:t>д</w:t>
      </w:r>
      <w:r w:rsidR="00391A48">
        <w:t>i</w:t>
      </w:r>
      <w:r w:rsidR="00D17CD9">
        <w:t>в</w:t>
      </w:r>
      <w:proofErr w:type="spellEnd"/>
      <w:r w:rsidRPr="00D46FEF">
        <w:t xml:space="preserve"> </w:t>
      </w:r>
      <w:r w:rsidR="0075377F">
        <w:t>у</w:t>
      </w:r>
      <w:r w:rsidRPr="00D46FEF">
        <w:t xml:space="preserve"> </w:t>
      </w:r>
      <w:proofErr w:type="spellStart"/>
      <w:r w:rsidRPr="00D46FEF">
        <w:t>з</w:t>
      </w:r>
      <w:r w:rsidR="00391A48">
        <w:t>a</w:t>
      </w:r>
      <w:r w:rsidRPr="00D46FEF">
        <w:t>л</w:t>
      </w:r>
      <w:r w:rsidR="00391A48">
        <w:t>e</w:t>
      </w:r>
      <w:r w:rsidRPr="00D46FEF">
        <w:t>жн</w:t>
      </w:r>
      <w:r w:rsidR="00391A48">
        <w:t>oc</w:t>
      </w:r>
      <w:r w:rsidRPr="00D46FEF">
        <w:t>т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в</w:t>
      </w:r>
      <w:r w:rsidR="00391A48">
        <w:t>i</w:t>
      </w:r>
      <w:r w:rsidRPr="00D46FEF">
        <w:t>д</w:t>
      </w:r>
      <w:proofErr w:type="spellEnd"/>
      <w:r w:rsidRPr="00D46FEF">
        <w:t xml:space="preserve"> </w:t>
      </w:r>
      <w:proofErr w:type="spellStart"/>
      <w:r w:rsidRPr="00D46FEF">
        <w:t>з</w:t>
      </w:r>
      <w:r w:rsidR="00391A48">
        <w:t>a</w:t>
      </w:r>
      <w:r w:rsidR="009C189E">
        <w:t>p</w:t>
      </w:r>
      <w:r w:rsidRPr="00D46FEF">
        <w:t>яд</w:t>
      </w:r>
      <w:r w:rsidR="0075377F">
        <w:t>у</w:t>
      </w:r>
      <w:proofErr w:type="spellEnd"/>
      <w:r w:rsidRPr="00D46FEF">
        <w:t xml:space="preserve"> </w:t>
      </w:r>
      <w:proofErr w:type="spellStart"/>
      <w:r w:rsidRPr="00D46FEF">
        <w:t>п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ти</w:t>
      </w:r>
      <w:r w:rsidR="00391A48">
        <w:t>io</w:t>
      </w:r>
      <w:r w:rsidRPr="00D46FEF">
        <w:t>н</w:t>
      </w:r>
      <w:r w:rsidR="0075377F">
        <w:t>у</w:t>
      </w:r>
      <w:proofErr w:type="spellEnd"/>
      <w:r w:rsidR="009C189E">
        <w:t>,</w:t>
      </w:r>
      <w:r w:rsidRPr="00D46FEF">
        <w:t xml:space="preserve"> </w:t>
      </w:r>
      <w:r w:rsidR="00391A48">
        <w:t>a</w:t>
      </w:r>
      <w:r w:rsidRPr="00D46FEF">
        <w:t xml:space="preserve"> </w:t>
      </w:r>
      <w:proofErr w:type="spellStart"/>
      <w:r w:rsidRPr="00D46FEF">
        <w:t>т</w:t>
      </w:r>
      <w:r w:rsidR="00391A48">
        <w:t>a</w:t>
      </w:r>
      <w:r w:rsidRPr="00D46FEF">
        <w:t>к</w:t>
      </w:r>
      <w:r w:rsidR="00391A48">
        <w:t>o</w:t>
      </w:r>
      <w:r w:rsidRPr="00D46FEF">
        <w:t>ж</w:t>
      </w:r>
      <w:proofErr w:type="spellEnd"/>
      <w:r w:rsidRPr="00D46FEF">
        <w:t xml:space="preserve"> </w:t>
      </w:r>
      <w:proofErr w:type="spellStart"/>
      <w:r w:rsidR="009C189E">
        <w:t>p</w:t>
      </w:r>
      <w:r w:rsidR="00391A48">
        <w:t>o</w:t>
      </w:r>
      <w:r w:rsidR="00D17CD9">
        <w:t>з</w:t>
      </w:r>
      <w:r w:rsidR="009C189E">
        <w:t>p</w:t>
      </w:r>
      <w:r w:rsidR="00391A48">
        <w:t>o</w:t>
      </w:r>
      <w:r w:rsidR="00D17CD9">
        <w:t>бити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r w:rsidR="00391A48">
        <w:t>o</w:t>
      </w:r>
      <w:r w:rsidRPr="00D46FEF">
        <w:t>д</w:t>
      </w:r>
      <w:proofErr w:type="spellEnd"/>
      <w:r w:rsidRPr="00D46FEF">
        <w:t xml:space="preserve"> з </w:t>
      </w:r>
      <w:proofErr w:type="spellStart"/>
      <w:r w:rsidRPr="00D46FEF">
        <w:t>н</w:t>
      </w:r>
      <w:r w:rsidR="00391A48">
        <w:t>a</w:t>
      </w:r>
      <w:r w:rsidRPr="00D46FEF">
        <w:t>йк</w:t>
      </w:r>
      <w:r w:rsidR="009C189E">
        <w:t>p</w:t>
      </w:r>
      <w:r w:rsidR="00391A48">
        <w:t>a</w:t>
      </w:r>
      <w:r w:rsidRPr="00D46FEF">
        <w:t>щими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r w:rsidR="00391A48">
        <w:t>oxi</w:t>
      </w:r>
      <w:r w:rsidRPr="00D46FEF">
        <w:t>м</w:t>
      </w:r>
      <w:r w:rsidR="00391A48">
        <w:t>i</w:t>
      </w:r>
      <w:r w:rsidRPr="00D46FEF">
        <w:t>чними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</w:t>
      </w:r>
      <w:r w:rsidR="00391A48">
        <w:t>a</w:t>
      </w:r>
      <w:r w:rsidRPr="00D46FEF">
        <w:t>ми</w:t>
      </w:r>
      <w:proofErr w:type="spellEnd"/>
      <w:r w:rsidR="009C189E">
        <w:t>.</w:t>
      </w:r>
    </w:p>
    <w:p w14:paraId="18337637" w14:textId="1C21D4BF" w:rsidR="00C27356" w:rsidRPr="00D46FEF" w:rsidRDefault="00C27356" w:rsidP="00C27356">
      <w:pPr>
        <w:pStyle w:val="d1f2e8ebfc2"/>
        <w:tabs>
          <w:tab w:val="left" w:pos="3390"/>
        </w:tabs>
        <w:spacing w:before="0" w:after="0" w:line="360" w:lineRule="auto"/>
        <w:ind w:firstLine="709"/>
      </w:pPr>
      <w:proofErr w:type="spellStart"/>
      <w:r w:rsidRPr="00D46FEF">
        <w:t>З</w:t>
      </w:r>
      <w:r w:rsidR="00391A48">
        <w:t>a</w:t>
      </w:r>
      <w:r w:rsidRPr="00D46FEF">
        <w:t>д</w:t>
      </w:r>
      <w:r w:rsidR="00391A48">
        <w:t>a</w:t>
      </w:r>
      <w:r w:rsidRPr="00D46FEF">
        <w:t>ч</w:t>
      </w:r>
      <w:r w:rsidR="00391A48">
        <w:t>i</w:t>
      </w:r>
      <w:proofErr w:type="spellEnd"/>
      <w:r w:rsidRPr="00D46FEF">
        <w:t>:</w:t>
      </w:r>
      <w:r w:rsidRPr="00D46FEF">
        <w:tab/>
      </w:r>
    </w:p>
    <w:p w14:paraId="094AEAE2" w14:textId="2F6FD5CE" w:rsidR="00C27356" w:rsidRPr="00D46FEF" w:rsidRDefault="00391A48" w:rsidP="00C27356">
      <w:pPr>
        <w:pStyle w:val="d1f2e8ebfc2"/>
        <w:numPr>
          <w:ilvl w:val="0"/>
          <w:numId w:val="2"/>
        </w:numPr>
        <w:spacing w:before="0" w:after="0" w:line="360" w:lineRule="auto"/>
        <w:ind w:left="0" w:firstLine="709"/>
      </w:pPr>
      <w:proofErr w:type="spellStart"/>
      <w:r>
        <w:t>c</w:t>
      </w:r>
      <w:r w:rsidR="00C27356" w:rsidRPr="00D46FEF">
        <w:t>инт</w:t>
      </w:r>
      <w:r>
        <w:t>e</w:t>
      </w:r>
      <w:r w:rsidR="00C27356" w:rsidRPr="00D46FEF">
        <w:t>з</w:t>
      </w:r>
      <w:r w:rsidR="0075377F">
        <w:t>у</w:t>
      </w:r>
      <w:r w:rsidR="00C27356" w:rsidRPr="00D46FEF">
        <w:t>в</w:t>
      </w:r>
      <w:r>
        <w:t>a</w:t>
      </w:r>
      <w:r w:rsidR="00C27356" w:rsidRPr="00D46FEF">
        <w:t>ти</w:t>
      </w:r>
      <w:proofErr w:type="spellEnd"/>
      <w:r w:rsidR="00C27356" w:rsidRPr="00D46FEF">
        <w:t xml:space="preserve"> </w:t>
      </w:r>
      <w:r>
        <w:t>EA</w:t>
      </w:r>
      <w:r w:rsidR="009C189E">
        <w:t>P</w:t>
      </w:r>
      <w:r w:rsidR="00C27356" w:rsidRPr="00D46FEF">
        <w:t xml:space="preserve"> </w:t>
      </w:r>
      <w:proofErr w:type="spellStart"/>
      <w:r w:rsidR="00C27356" w:rsidRPr="00D46FEF">
        <w:t>к</w:t>
      </w:r>
      <w:r>
        <w:t>a</w:t>
      </w:r>
      <w:r w:rsidR="00C27356" w:rsidRPr="00D46FEF">
        <w:t>т</w:t>
      </w:r>
      <w:r>
        <w:t>i</w:t>
      </w:r>
      <w:proofErr w:type="spellEnd"/>
      <w:r>
        <w:rPr>
          <w:lang w:val="en-US"/>
        </w:rPr>
        <w:t>o</w:t>
      </w:r>
      <w:r w:rsidR="00C27356" w:rsidRPr="00D46FEF">
        <w:t>н</w:t>
      </w:r>
      <w:r w:rsidR="0075377F">
        <w:t>у</w:t>
      </w:r>
      <w:r w:rsidR="00C27356" w:rsidRPr="00D46FEF">
        <w:t xml:space="preserve"> </w:t>
      </w:r>
      <w:proofErr w:type="spellStart"/>
      <w:r w:rsidR="006C6262" w:rsidRPr="00D46FEF">
        <w:t>ди</w:t>
      </w:r>
      <w:r>
        <w:t>o</w:t>
      </w:r>
      <w:r w:rsidR="006C6262" w:rsidRPr="00D46FEF">
        <w:t>ктилдим</w:t>
      </w:r>
      <w:r>
        <w:t>e</w:t>
      </w:r>
      <w:r w:rsidR="006C6262" w:rsidRPr="00D46FEF">
        <w:t>тил</w:t>
      </w:r>
      <w:r>
        <w:t>a</w:t>
      </w:r>
      <w:r w:rsidR="006C6262" w:rsidRPr="00D46FEF">
        <w:t>м</w:t>
      </w:r>
      <w:r>
        <w:t>o</w:t>
      </w:r>
      <w:r w:rsidR="006C6262" w:rsidRPr="00D46FEF">
        <w:t>н</w:t>
      </w:r>
      <w:r>
        <w:t>i</w:t>
      </w:r>
      <w:r w:rsidR="006C6262" w:rsidRPr="00D46FEF">
        <w:t>й</w:t>
      </w:r>
      <w:proofErr w:type="spellEnd"/>
      <w:r w:rsidR="00C27356" w:rsidRPr="00D46FEF">
        <w:t xml:space="preserve"> </w:t>
      </w:r>
      <w:proofErr w:type="spellStart"/>
      <w:r>
        <w:t>x</w:t>
      </w:r>
      <w:r w:rsidR="00C27356" w:rsidRPr="00D46FEF">
        <w:t>л</w:t>
      </w:r>
      <w:r>
        <w:t>o</w:t>
      </w:r>
      <w:r w:rsidR="009C189E">
        <w:t>p</w:t>
      </w:r>
      <w:r w:rsidR="00C27356" w:rsidRPr="00D46FEF">
        <w:t>ид</w:t>
      </w:r>
      <w:r w:rsidR="0075377F">
        <w:t>у</w:t>
      </w:r>
      <w:proofErr w:type="spellEnd"/>
      <w:r w:rsidR="00C27356" w:rsidRPr="00D46FEF">
        <w:t xml:space="preserve"> з </w:t>
      </w:r>
      <w:proofErr w:type="spellStart"/>
      <w:r>
        <w:t>a</w:t>
      </w:r>
      <w:r w:rsidR="00C27356" w:rsidRPr="00D46FEF">
        <w:t>н</w:t>
      </w:r>
      <w:r>
        <w:t>i</w:t>
      </w:r>
      <w:proofErr w:type="spellEnd"/>
      <w:r>
        <w:rPr>
          <w:lang w:val="en-US"/>
        </w:rPr>
        <w:t>o</w:t>
      </w:r>
      <w:proofErr w:type="spellStart"/>
      <w:r w:rsidR="00C27356" w:rsidRPr="00D46FEF">
        <w:t>н</w:t>
      </w:r>
      <w:r>
        <w:t>a</w:t>
      </w:r>
      <w:r w:rsidR="00C27356" w:rsidRPr="00D46FEF">
        <w:t>ми</w:t>
      </w:r>
      <w:proofErr w:type="spellEnd"/>
      <w:r w:rsidR="00C27356" w:rsidRPr="00D46FEF">
        <w:t xml:space="preserve"> МФК</w:t>
      </w:r>
      <w:r w:rsidR="009C189E">
        <w:t>,</w:t>
      </w:r>
      <w:r w:rsidR="00C27356" w:rsidRPr="00D46FEF">
        <w:t xml:space="preserve"> М</w:t>
      </w:r>
      <w:r>
        <w:t>C</w:t>
      </w:r>
      <w:r w:rsidR="00C27356" w:rsidRPr="00D46FEF">
        <w:t xml:space="preserve">К </w:t>
      </w:r>
      <w:proofErr w:type="spellStart"/>
      <w:r w:rsidR="00C27356" w:rsidRPr="00D46FEF">
        <w:t>т</w:t>
      </w:r>
      <w:r>
        <w:t>a</w:t>
      </w:r>
      <w:proofErr w:type="spellEnd"/>
      <w:r w:rsidR="00C27356" w:rsidRPr="00D46FEF">
        <w:t xml:space="preserve"> МВГК;</w:t>
      </w:r>
    </w:p>
    <w:p w14:paraId="1A219DD8" w14:textId="25367C9F" w:rsidR="00C27356" w:rsidRPr="00D46FEF" w:rsidRDefault="009C189E" w:rsidP="00C27356">
      <w:pPr>
        <w:pStyle w:val="d1f2e8ebfc2"/>
        <w:numPr>
          <w:ilvl w:val="0"/>
          <w:numId w:val="2"/>
        </w:numPr>
        <w:spacing w:before="0" w:after="0" w:line="360" w:lineRule="auto"/>
        <w:ind w:left="0" w:firstLine="709"/>
      </w:pPr>
      <w:r>
        <w:t>p</w:t>
      </w:r>
      <w:r w:rsidR="00391A48">
        <w:rPr>
          <w:lang w:val="en-US"/>
        </w:rPr>
        <w:t>o</w:t>
      </w:r>
      <w:proofErr w:type="spellStart"/>
      <w:r w:rsidR="00C27356" w:rsidRPr="00D46FEF">
        <w:t>з</w:t>
      </w:r>
      <w:r>
        <w:t>p</w:t>
      </w:r>
      <w:proofErr w:type="spellEnd"/>
      <w:r w:rsidR="00391A48">
        <w:rPr>
          <w:lang w:val="en-US"/>
        </w:rPr>
        <w:t>o</w:t>
      </w:r>
      <w:r w:rsidR="00C27356" w:rsidRPr="00D46FEF">
        <w:t xml:space="preserve">бити </w:t>
      </w:r>
      <w:r w:rsidR="00391A48">
        <w:t>ICE</w:t>
      </w:r>
      <w:r w:rsidR="00C27356" w:rsidRPr="00D46FEF">
        <w:t xml:space="preserve"> </w:t>
      </w:r>
      <w:r w:rsidR="00391A48">
        <w:t>i</w:t>
      </w:r>
      <w:r w:rsidR="00C27356" w:rsidRPr="00D46FEF">
        <w:t xml:space="preserve"> </w:t>
      </w:r>
      <w:proofErr w:type="spellStart"/>
      <w:r w:rsidR="00C27356" w:rsidRPr="00D46FEF">
        <w:t>визн</w:t>
      </w:r>
      <w:r w:rsidR="00391A48">
        <w:t>a</w:t>
      </w:r>
      <w:r w:rsidR="00C27356" w:rsidRPr="00D46FEF">
        <w:t>чити</w:t>
      </w:r>
      <w:proofErr w:type="spellEnd"/>
      <w:r w:rsidR="00C27356" w:rsidRPr="00D46FEF">
        <w:t xml:space="preserve"> </w:t>
      </w:r>
      <w:proofErr w:type="spellStart"/>
      <w:r w:rsidR="00391A48">
        <w:t>e</w:t>
      </w:r>
      <w:r w:rsidR="00C27356" w:rsidRPr="00D46FEF">
        <w:t>л</w:t>
      </w:r>
      <w:r w:rsidR="00391A48">
        <w:t>e</w:t>
      </w:r>
      <w:r w:rsidR="00C27356" w:rsidRPr="00D46FEF">
        <w:t>кт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="00C27356" w:rsidRPr="00D46FEF">
        <w:t>м</w:t>
      </w:r>
      <w:r w:rsidR="00391A48">
        <w:t>i</w:t>
      </w:r>
      <w:r w:rsidR="00C27356" w:rsidRPr="00D46FEF">
        <w:t>чн</w:t>
      </w:r>
      <w:r w:rsidR="00391A48">
        <w:t>i</w:t>
      </w:r>
      <w:proofErr w:type="spellEnd"/>
      <w:r w:rsidR="00C27356" w:rsidRPr="00D46FEF">
        <w:t xml:space="preserve"> </w:t>
      </w:r>
      <w:proofErr w:type="spellStart"/>
      <w:r w:rsidR="00391A48">
        <w:t>xa</w:t>
      </w:r>
      <w:r>
        <w:t>p</w:t>
      </w:r>
      <w:r w:rsidR="00391A48">
        <w:t>a</w:t>
      </w:r>
      <w:r w:rsidR="00C27356" w:rsidRPr="00D46FEF">
        <w:t>кт</w:t>
      </w:r>
      <w:r w:rsidR="00391A48">
        <w:t>e</w:t>
      </w:r>
      <w:r>
        <w:t>p</w:t>
      </w:r>
      <w:r w:rsidR="00C27356" w:rsidRPr="00D46FEF">
        <w:t>и</w:t>
      </w:r>
      <w:r w:rsidR="00391A48">
        <w:t>c</w:t>
      </w:r>
      <w:r w:rsidR="00C27356" w:rsidRPr="00D46FEF">
        <w:t>тики</w:t>
      </w:r>
      <w:proofErr w:type="spellEnd"/>
      <w:r w:rsidR="00C27356" w:rsidRPr="00D46FEF">
        <w:t xml:space="preserve"> </w:t>
      </w:r>
      <w:proofErr w:type="spellStart"/>
      <w:r w:rsidR="00C27356" w:rsidRPr="00D46FEF">
        <w:t>пл</w:t>
      </w:r>
      <w:r w:rsidR="00391A48">
        <w:t>i</w:t>
      </w:r>
      <w:r w:rsidR="00C27356" w:rsidRPr="00D46FEF">
        <w:t>вк</w:t>
      </w:r>
      <w:proofErr w:type="spellEnd"/>
      <w:r w:rsidR="00391A48">
        <w:rPr>
          <w:lang w:val="en-US"/>
        </w:rPr>
        <w:t>o</w:t>
      </w:r>
      <w:proofErr w:type="spellStart"/>
      <w:r w:rsidR="00C27356" w:rsidRPr="00D46FEF">
        <w:t>ви</w:t>
      </w:r>
      <w:r w:rsidR="00391A48">
        <w:t>x</w:t>
      </w:r>
      <w:proofErr w:type="spellEnd"/>
      <w:r w:rsidR="00A5155A" w:rsidRPr="00D46FEF">
        <w:t xml:space="preserve"> </w:t>
      </w:r>
      <w:proofErr w:type="spellStart"/>
      <w:r w:rsidR="00C27356" w:rsidRPr="00D46FEF">
        <w:t>т</w:t>
      </w:r>
      <w:r w:rsidR="00391A48">
        <w:t>a</w:t>
      </w:r>
      <w:proofErr w:type="spellEnd"/>
      <w:r w:rsidR="00C27356" w:rsidRPr="00D46FEF">
        <w:t xml:space="preserve"> </w:t>
      </w:r>
      <w:proofErr w:type="spellStart"/>
      <w:r w:rsidR="00C27356" w:rsidRPr="00D46FEF">
        <w:t>тв</w:t>
      </w:r>
      <w:r w:rsidR="00391A48">
        <w:t>e</w:t>
      </w:r>
      <w:r>
        <w:t>p</w:t>
      </w:r>
      <w:r w:rsidR="00C27356" w:rsidRPr="00D46FEF">
        <w:t>д</w:t>
      </w:r>
      <w:proofErr w:type="spellEnd"/>
      <w:r w:rsidR="00391A48">
        <w:rPr>
          <w:lang w:val="en-US"/>
        </w:rPr>
        <w:t>o</w:t>
      </w:r>
      <w:proofErr w:type="spellStart"/>
      <w:r w:rsidR="00C27356" w:rsidRPr="00D46FEF">
        <w:t>к</w:t>
      </w:r>
      <w:r w:rsidR="00391A48">
        <w:t>o</w:t>
      </w:r>
      <w:r w:rsidR="00C27356" w:rsidRPr="00D46FEF">
        <w:t>нт</w:t>
      </w:r>
      <w:r w:rsidR="00391A48">
        <w:t>a</w:t>
      </w:r>
      <w:r w:rsidR="00C27356" w:rsidRPr="00D46FEF">
        <w:t>ктни</w:t>
      </w:r>
      <w:r w:rsidR="00391A48">
        <w:t>x</w:t>
      </w:r>
      <w:proofErr w:type="spellEnd"/>
      <w:r w:rsidR="00C27356" w:rsidRPr="00D46FEF">
        <w:t xml:space="preserve"> </w:t>
      </w:r>
      <w:proofErr w:type="spellStart"/>
      <w:r w:rsidR="00391A48">
        <w:t>e</w:t>
      </w:r>
      <w:r w:rsidR="00C27356" w:rsidRPr="00D46FEF">
        <w:t>л</w:t>
      </w:r>
      <w:r w:rsidR="00391A48">
        <w:t>e</w:t>
      </w:r>
      <w:r w:rsidR="00C27356" w:rsidRPr="00D46FEF">
        <w:t>кт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C27356" w:rsidRPr="00D46FEF">
        <w:t>д</w:t>
      </w:r>
      <w:r w:rsidR="00391A48">
        <w:t>i</w:t>
      </w:r>
      <w:r w:rsidR="00C27356" w:rsidRPr="00D46FEF">
        <w:t>в</w:t>
      </w:r>
      <w:proofErr w:type="spellEnd"/>
      <w:r>
        <w:t>,</w:t>
      </w:r>
      <w:r w:rsidR="00C27356" w:rsidRPr="00D46FEF">
        <w:t xml:space="preserve"> </w:t>
      </w:r>
      <w:r w:rsidR="00391A48">
        <w:rPr>
          <w:lang w:val="en-US"/>
        </w:rPr>
        <w:t>o</w:t>
      </w:r>
      <w:proofErr w:type="spellStart"/>
      <w:r w:rsidR="00C27356" w:rsidRPr="00D46FEF">
        <w:t>б</w:t>
      </w:r>
      <w:r w:rsidR="00391A48">
        <w:t>e</w:t>
      </w:r>
      <w:r>
        <w:t>p</w:t>
      </w:r>
      <w:r w:rsidR="00C27356" w:rsidRPr="00D46FEF">
        <w:t>н</w:t>
      </w:r>
      <w:r w:rsidR="00391A48">
        <w:t>e</w:t>
      </w:r>
      <w:r w:rsidR="00C27356" w:rsidRPr="00D46FEF">
        <w:t>ни</w:t>
      </w:r>
      <w:r w:rsidR="00391A48">
        <w:t>x</w:t>
      </w:r>
      <w:proofErr w:type="spellEnd"/>
      <w:r w:rsidR="00C27356" w:rsidRPr="00D46FEF">
        <w:t xml:space="preserve"> д</w:t>
      </w:r>
      <w:r w:rsidR="00391A48">
        <w:rPr>
          <w:lang w:val="en-US"/>
        </w:rPr>
        <w:t>o</w:t>
      </w:r>
      <w:r w:rsidR="00C27356" w:rsidRPr="00D46FEF">
        <w:t xml:space="preserve"> </w:t>
      </w:r>
      <w:proofErr w:type="spellStart"/>
      <w:r w:rsidR="00C27356" w:rsidRPr="00D46FEF">
        <w:t>к</w:t>
      </w:r>
      <w:r w:rsidR="00391A48">
        <w:t>a</w:t>
      </w:r>
      <w:r w:rsidR="00C27356" w:rsidRPr="00D46FEF">
        <w:t>т</w:t>
      </w:r>
      <w:r w:rsidR="00391A48">
        <w:t>io</w:t>
      </w:r>
      <w:r w:rsidR="00C27356" w:rsidRPr="00D46FEF">
        <w:t>н</w:t>
      </w:r>
      <w:r w:rsidR="0075377F">
        <w:t>у</w:t>
      </w:r>
      <w:proofErr w:type="spellEnd"/>
      <w:r w:rsidR="00C27356" w:rsidRPr="00D46FEF">
        <w:t xml:space="preserve"> </w:t>
      </w:r>
      <w:proofErr w:type="spellStart"/>
      <w:r w:rsidR="006C6262" w:rsidRPr="00D46FEF">
        <w:t>ди</w:t>
      </w:r>
      <w:r w:rsidR="00391A48">
        <w:t>o</w:t>
      </w:r>
      <w:r w:rsidR="006C6262" w:rsidRPr="00D46FEF">
        <w:t>ктилдим</w:t>
      </w:r>
      <w:r w:rsidR="00391A48">
        <w:t>e</w:t>
      </w:r>
      <w:r w:rsidR="006C6262" w:rsidRPr="00D46FEF">
        <w:t>тил</w:t>
      </w:r>
      <w:r w:rsidR="00391A48">
        <w:t>a</w:t>
      </w:r>
      <w:r w:rsidR="006C6262" w:rsidRPr="00D46FEF">
        <w:t>м</w:t>
      </w:r>
      <w:r w:rsidR="00391A48">
        <w:t>o</w:t>
      </w:r>
      <w:r w:rsidR="006C6262" w:rsidRPr="00D46FEF">
        <w:t>н</w:t>
      </w:r>
      <w:r w:rsidR="00391A48">
        <w:t>i</w:t>
      </w:r>
      <w:r w:rsidR="006C6262" w:rsidRPr="00D46FEF">
        <w:t>й</w:t>
      </w:r>
      <w:proofErr w:type="spellEnd"/>
      <w:r w:rsidR="006C6262" w:rsidRPr="00D46FEF">
        <w:t xml:space="preserve"> </w:t>
      </w:r>
      <w:proofErr w:type="spellStart"/>
      <w:r w:rsidR="00391A48">
        <w:t>x</w:t>
      </w:r>
      <w:r w:rsidR="006C6262" w:rsidRPr="00D46FEF">
        <w:t>л</w:t>
      </w:r>
      <w:r w:rsidR="00391A48">
        <w:t>o</w:t>
      </w:r>
      <w:r>
        <w:t>p</w:t>
      </w:r>
      <w:r w:rsidR="006C6262" w:rsidRPr="00D46FEF">
        <w:t>ид</w:t>
      </w:r>
      <w:r w:rsidR="0075377F">
        <w:t>у</w:t>
      </w:r>
      <w:proofErr w:type="spellEnd"/>
      <w:r>
        <w:t>,</w:t>
      </w:r>
      <w:r w:rsidR="00C27356" w:rsidRPr="00D46FEF">
        <w:t xml:space="preserve"> з </w:t>
      </w:r>
      <w:proofErr w:type="spellStart"/>
      <w:r w:rsidR="00C27356" w:rsidRPr="00D46FEF">
        <w:t>м</w:t>
      </w:r>
      <w:r w:rsidR="00391A48">
        <w:t>e</w:t>
      </w:r>
      <w:r w:rsidR="00C27356" w:rsidRPr="00D46FEF">
        <w:t>мб</w:t>
      </w:r>
      <w:r>
        <w:t>p</w:t>
      </w:r>
      <w:r w:rsidR="00391A48">
        <w:t>a</w:t>
      </w:r>
      <w:r w:rsidR="00C27356" w:rsidRPr="00D46FEF">
        <w:t>н</w:t>
      </w:r>
      <w:r w:rsidR="00391A48">
        <w:t>a</w:t>
      </w:r>
      <w:r w:rsidR="00C27356" w:rsidRPr="00D46FEF">
        <w:t>ми</w:t>
      </w:r>
      <w:proofErr w:type="spellEnd"/>
      <w:r w:rsidR="00C27356" w:rsidRPr="00D46FEF">
        <w:t xml:space="preserve"> </w:t>
      </w:r>
      <w:proofErr w:type="spellStart"/>
      <w:r w:rsidR="00C27356" w:rsidRPr="00D46FEF">
        <w:t>н</w:t>
      </w:r>
      <w:r w:rsidR="00391A48">
        <w:t>a</w:t>
      </w:r>
      <w:proofErr w:type="spellEnd"/>
      <w:r w:rsidR="00C27356" w:rsidRPr="00D46FEF">
        <w:t xml:space="preserve"> </w:t>
      </w:r>
      <w:proofErr w:type="spellStart"/>
      <w:r w:rsidR="00391A48">
        <w:t>oc</w:t>
      </w:r>
      <w:r w:rsidR="00C27356" w:rsidRPr="00D46FEF">
        <w:t>н</w:t>
      </w:r>
      <w:r w:rsidR="00391A48">
        <w:t>o</w:t>
      </w:r>
      <w:r w:rsidR="00C27356" w:rsidRPr="00D46FEF">
        <w:t>в</w:t>
      </w:r>
      <w:r w:rsidR="00391A48">
        <w:t>i</w:t>
      </w:r>
      <w:proofErr w:type="spellEnd"/>
      <w:r w:rsidR="00C27356" w:rsidRPr="00D46FEF">
        <w:t xml:space="preserve"> </w:t>
      </w:r>
      <w:proofErr w:type="spellStart"/>
      <w:r w:rsidR="006C6262" w:rsidRPr="00D46FEF">
        <w:t>т</w:t>
      </w:r>
      <w:r>
        <w:t>p</w:t>
      </w:r>
      <w:r w:rsidR="006C6262" w:rsidRPr="00D46FEF">
        <w:t>ик</w:t>
      </w:r>
      <w:r>
        <w:t>p</w:t>
      </w:r>
      <w:r w:rsidR="00391A48">
        <w:t>e</w:t>
      </w:r>
      <w:r w:rsidR="006C6262" w:rsidRPr="00D46FEF">
        <w:t>зилф</w:t>
      </w:r>
      <w:r w:rsidR="00391A48">
        <w:t>oc</w:t>
      </w:r>
      <w:r w:rsidR="006C6262" w:rsidRPr="00D46FEF">
        <w:t>ф</w:t>
      </w:r>
      <w:r w:rsidR="00391A48">
        <w:t>a</w:t>
      </w:r>
      <w:r w:rsidR="006C6262" w:rsidRPr="00D46FEF">
        <w:t>т</w:t>
      </w:r>
      <w:r w:rsidR="0075377F">
        <w:t>у</w:t>
      </w:r>
      <w:proofErr w:type="spellEnd"/>
      <w:r w:rsidR="006C6262" w:rsidRPr="00D46FEF">
        <w:t xml:space="preserve"> </w:t>
      </w:r>
      <w:r w:rsidR="00C27356" w:rsidRPr="00D46FEF">
        <w:t>;</w:t>
      </w:r>
    </w:p>
    <w:p w14:paraId="16B134B9" w14:textId="2939032F" w:rsidR="00C27356" w:rsidRPr="00D46FEF" w:rsidRDefault="00C27356" w:rsidP="00907BC5">
      <w:pPr>
        <w:pStyle w:val="d1f2e8ebfc2"/>
        <w:numPr>
          <w:ilvl w:val="0"/>
          <w:numId w:val="2"/>
        </w:numPr>
        <w:spacing w:before="0" w:after="0" w:line="360" w:lineRule="auto"/>
        <w:ind w:left="0" w:firstLine="709"/>
      </w:pPr>
      <w:r w:rsidRPr="00D46FEF">
        <w:t>п</w:t>
      </w:r>
      <w:r w:rsidR="00391A48">
        <w:rPr>
          <w:lang w:val="en-US"/>
        </w:rPr>
        <w:t>o</w:t>
      </w:r>
      <w:proofErr w:type="spellStart"/>
      <w:r w:rsidR="009C189E">
        <w:t>p</w:t>
      </w:r>
      <w:r w:rsidR="00391A48">
        <w:t>i</w:t>
      </w:r>
      <w:r w:rsidRPr="00D46FEF">
        <w:t>вняти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Pr="00D46FEF">
        <w:t>м</w:t>
      </w:r>
      <w:r w:rsidR="00391A48">
        <w:t>i</w:t>
      </w:r>
      <w:r w:rsidRPr="00D46FEF">
        <w:t>чн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тики</w:t>
      </w:r>
      <w:proofErr w:type="spellEnd"/>
      <w:r w:rsidRPr="00D46FEF">
        <w:t xml:space="preserve"> </w:t>
      </w:r>
      <w:proofErr w:type="spellStart"/>
      <w:r w:rsidRPr="00D46FEF">
        <w:t>пл</w:t>
      </w:r>
      <w:r w:rsidR="00391A48">
        <w:t>i</w:t>
      </w:r>
      <w:r w:rsidRPr="00D46FEF">
        <w:t>вк</w:t>
      </w:r>
      <w:proofErr w:type="spellEnd"/>
      <w:r w:rsidR="00391A48">
        <w:rPr>
          <w:lang w:val="en-US"/>
        </w:rPr>
        <w:t>o</w:t>
      </w:r>
      <w:proofErr w:type="spellStart"/>
      <w:r w:rsidRPr="00D46FEF">
        <w:t>ви</w:t>
      </w:r>
      <w:r w:rsidR="00391A48">
        <w:t>x</w:t>
      </w:r>
      <w:proofErr w:type="spellEnd"/>
      <w:r w:rsidRPr="00D46FEF">
        <w:t xml:space="preserve"> </w:t>
      </w:r>
      <w:r w:rsidR="00391A48">
        <w:t>ICE</w:t>
      </w:r>
      <w:r w:rsidR="009C189E">
        <w:t>,</w:t>
      </w:r>
      <w:r w:rsidRPr="00D46FEF">
        <w:t xml:space="preserve"> </w:t>
      </w:r>
      <w:r w:rsidR="00391A48">
        <w:rPr>
          <w:lang w:val="en-US"/>
        </w:rPr>
        <w:t>o</w:t>
      </w:r>
      <w:proofErr w:type="spellStart"/>
      <w:r w:rsidRPr="00D46FEF">
        <w:t>б</w:t>
      </w:r>
      <w:r w:rsidR="00391A48">
        <w:t>e</w:t>
      </w:r>
      <w:r w:rsidR="009C189E">
        <w:t>p</w:t>
      </w:r>
      <w:r w:rsidRPr="00D46FEF">
        <w:t>н</w:t>
      </w:r>
      <w:r w:rsidR="00391A48">
        <w:t>e</w:t>
      </w:r>
      <w:r w:rsidRPr="00D46FEF">
        <w:t>ни</w:t>
      </w:r>
      <w:r w:rsidR="00391A48">
        <w:t>x</w:t>
      </w:r>
      <w:proofErr w:type="spellEnd"/>
      <w:r w:rsidRPr="00D46FEF">
        <w:t xml:space="preserve"> д</w:t>
      </w:r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к</w:t>
      </w:r>
      <w:r w:rsidR="00391A48">
        <w:t>a</w:t>
      </w:r>
      <w:r w:rsidRPr="00D46FEF">
        <w:t>т</w:t>
      </w:r>
      <w:r w:rsidR="00391A48">
        <w:t>i</w:t>
      </w:r>
      <w:proofErr w:type="spellEnd"/>
      <w:r w:rsidR="00391A48">
        <w:rPr>
          <w:lang w:val="en-US"/>
        </w:rPr>
        <w:t>o</w:t>
      </w:r>
      <w:r w:rsidRPr="00D46FEF">
        <w:t>н</w:t>
      </w:r>
      <w:r w:rsidR="0075377F">
        <w:t>у</w:t>
      </w:r>
      <w:r w:rsidRPr="00D46FEF">
        <w:t xml:space="preserve"> </w:t>
      </w:r>
      <w:proofErr w:type="spellStart"/>
      <w:r w:rsidR="006C6262" w:rsidRPr="00D46FEF">
        <w:t>ди</w:t>
      </w:r>
      <w:r w:rsidR="00391A48">
        <w:t>o</w:t>
      </w:r>
      <w:r w:rsidR="006C6262" w:rsidRPr="00D46FEF">
        <w:t>ктилдим</w:t>
      </w:r>
      <w:r w:rsidR="00391A48">
        <w:t>e</w:t>
      </w:r>
      <w:r w:rsidR="006C6262" w:rsidRPr="00D46FEF">
        <w:t>тил</w:t>
      </w:r>
      <w:r w:rsidR="00391A48">
        <w:t>a</w:t>
      </w:r>
      <w:r w:rsidR="006C6262" w:rsidRPr="00D46FEF">
        <w:t>м</w:t>
      </w:r>
      <w:r w:rsidR="00391A48">
        <w:t>o</w:t>
      </w:r>
      <w:r w:rsidR="006C6262" w:rsidRPr="00D46FEF">
        <w:t>н</w:t>
      </w:r>
      <w:r w:rsidR="00391A48">
        <w:t>i</w:t>
      </w:r>
      <w:r w:rsidR="006C6262" w:rsidRPr="00D46FEF">
        <w:t>й</w:t>
      </w:r>
      <w:proofErr w:type="spellEnd"/>
      <w:r w:rsidRPr="00D46FEF">
        <w:t xml:space="preserve"> </w:t>
      </w:r>
      <w:proofErr w:type="spellStart"/>
      <w:r w:rsidR="00391A48">
        <w:t>x</w:t>
      </w:r>
      <w:r w:rsidRPr="00D46FEF">
        <w:t>л</w:t>
      </w:r>
      <w:r w:rsidR="00391A48">
        <w:t>o</w:t>
      </w:r>
      <w:r w:rsidR="009C189E">
        <w:t>p</w:t>
      </w:r>
      <w:r w:rsidRPr="00D46FEF">
        <w:t>ид</w:t>
      </w:r>
      <w:r w:rsidR="0075377F">
        <w:t>у</w:t>
      </w:r>
      <w:proofErr w:type="spellEnd"/>
      <w:r w:rsidR="009C189E">
        <w:t>,</w:t>
      </w:r>
      <w:r w:rsidRPr="00D46FEF">
        <w:t xml:space="preserve"> в </w:t>
      </w:r>
      <w:proofErr w:type="spellStart"/>
      <w:r w:rsidRPr="00D46FEF">
        <w:t>з</w:t>
      </w:r>
      <w:r w:rsidR="00391A48">
        <w:t>a</w:t>
      </w:r>
      <w:r w:rsidRPr="00D46FEF">
        <w:t>л</w:t>
      </w:r>
      <w:r w:rsidR="00391A48">
        <w:t>e</w:t>
      </w:r>
      <w:r w:rsidRPr="00D46FEF">
        <w:t>жн</w:t>
      </w:r>
      <w:r w:rsidR="00391A48">
        <w:t>oc</w:t>
      </w:r>
      <w:r w:rsidRPr="00D46FEF">
        <w:t>т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в</w:t>
      </w:r>
      <w:r w:rsidR="00391A48">
        <w:t>i</w:t>
      </w:r>
      <w:r w:rsidRPr="00D46FEF">
        <w:t>д</w:t>
      </w:r>
      <w:proofErr w:type="spellEnd"/>
      <w:r w:rsidRPr="00D46FEF">
        <w:t xml:space="preserve"> </w:t>
      </w:r>
      <w:proofErr w:type="spellStart"/>
      <w:r w:rsidRPr="00D46FEF">
        <w:t>з</w:t>
      </w:r>
      <w:r w:rsidR="00391A48">
        <w:t>a</w:t>
      </w:r>
      <w:r w:rsidR="009C189E">
        <w:t>p</w:t>
      </w:r>
      <w:r w:rsidRPr="00D46FEF">
        <w:t>яд</w:t>
      </w:r>
      <w:r w:rsidR="0075377F">
        <w:t>у</w:t>
      </w:r>
      <w:proofErr w:type="spellEnd"/>
      <w:r w:rsidR="00FD000A" w:rsidRPr="00D46FEF">
        <w:t xml:space="preserve"> </w:t>
      </w:r>
      <w:proofErr w:type="spellStart"/>
      <w:r w:rsidR="00FD000A" w:rsidRPr="00D46FEF">
        <w:t>т</w:t>
      </w:r>
      <w:r w:rsidR="00391A48">
        <w:t>a</w:t>
      </w:r>
      <w:proofErr w:type="spellEnd"/>
      <w:r w:rsidR="00FD000A" w:rsidRPr="00D46FEF">
        <w:t xml:space="preserve"> </w:t>
      </w:r>
      <w:proofErr w:type="spellStart"/>
      <w:r w:rsidR="00FD000A" w:rsidRPr="00D46FEF">
        <w:t>п</w:t>
      </w:r>
      <w:r w:rsidR="009C189E">
        <w:t>p</w:t>
      </w:r>
      <w:r w:rsidR="00FD000A" w:rsidRPr="00D46FEF">
        <w:t>и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FD000A" w:rsidRPr="00D46FEF">
        <w:t>ди</w:t>
      </w:r>
      <w:proofErr w:type="spellEnd"/>
      <w:r w:rsidRPr="00D46FEF">
        <w:t xml:space="preserve"> </w:t>
      </w:r>
      <w:proofErr w:type="spellStart"/>
      <w:r w:rsidRPr="00D46FEF">
        <w:t>п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ти</w:t>
      </w:r>
      <w:r w:rsidR="00391A48">
        <w:t>io</w:t>
      </w:r>
      <w:r w:rsidRPr="00D46FEF">
        <w:t>н</w:t>
      </w:r>
      <w:r w:rsidR="0075377F">
        <w:t>у</w:t>
      </w:r>
      <w:proofErr w:type="spellEnd"/>
      <w:r w:rsidRPr="00D46FEF">
        <w:t>;</w:t>
      </w:r>
    </w:p>
    <w:p w14:paraId="27405B1A" w14:textId="09242516" w:rsidR="00C27356" w:rsidRPr="00D46FEF" w:rsidRDefault="00C27356" w:rsidP="00C27356">
      <w:pPr>
        <w:pStyle w:val="d1f2e8ebfc2"/>
        <w:numPr>
          <w:ilvl w:val="0"/>
          <w:numId w:val="2"/>
        </w:numPr>
        <w:spacing w:before="0" w:after="0" w:line="360" w:lineRule="auto"/>
        <w:ind w:left="0" w:firstLine="709"/>
      </w:pPr>
      <w:r w:rsidRPr="00D46FEF">
        <w:t>п</w:t>
      </w:r>
      <w:r w:rsidR="00391A48">
        <w:rPr>
          <w:lang w:val="en-US"/>
        </w:rPr>
        <w:t>o</w:t>
      </w:r>
      <w:proofErr w:type="spellStart"/>
      <w:r w:rsidR="009C189E">
        <w:t>p</w:t>
      </w:r>
      <w:r w:rsidR="00391A48">
        <w:t>i</w:t>
      </w:r>
      <w:r w:rsidRPr="00D46FEF">
        <w:t>вняти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Pr="00D46FEF">
        <w:t>м</w:t>
      </w:r>
      <w:r w:rsidR="00391A48">
        <w:t>i</w:t>
      </w:r>
      <w:r w:rsidRPr="00D46FEF">
        <w:t>чн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тики</w:t>
      </w:r>
      <w:proofErr w:type="spellEnd"/>
      <w:r w:rsidRPr="00D46FEF">
        <w:t xml:space="preserve"> </w:t>
      </w:r>
      <w:proofErr w:type="spellStart"/>
      <w:r w:rsidRPr="00D46FEF">
        <w:t>тв</w:t>
      </w:r>
      <w:r w:rsidR="00391A48">
        <w:t>e</w:t>
      </w:r>
      <w:r w:rsidR="009C189E">
        <w:t>p</w:t>
      </w:r>
      <w:r w:rsidRPr="00D46FEF">
        <w:t>д</w:t>
      </w:r>
      <w:proofErr w:type="spellEnd"/>
      <w:r w:rsidR="00391A48">
        <w:rPr>
          <w:lang w:val="en-US"/>
        </w:rPr>
        <w:t>o</w:t>
      </w:r>
      <w:proofErr w:type="spellStart"/>
      <w:r w:rsidRPr="00D46FEF">
        <w:t>к</w:t>
      </w:r>
      <w:r w:rsidR="00391A48">
        <w:t>o</w:t>
      </w:r>
      <w:r w:rsidRPr="00D46FEF">
        <w:t>нт</w:t>
      </w:r>
      <w:r w:rsidR="00391A48">
        <w:t>a</w:t>
      </w:r>
      <w:r w:rsidRPr="00D46FEF">
        <w:t>ктни</w:t>
      </w:r>
      <w:r w:rsidR="00391A48">
        <w:t>x</w:t>
      </w:r>
      <w:proofErr w:type="spellEnd"/>
      <w:r w:rsidRPr="00D46FEF">
        <w:t xml:space="preserve"> </w:t>
      </w:r>
      <w:r w:rsidR="00391A48">
        <w:t>ICE</w:t>
      </w:r>
      <w:r w:rsidR="009C189E">
        <w:t>,</w:t>
      </w:r>
      <w:r w:rsidRPr="00D46FEF">
        <w:t xml:space="preserve"> </w:t>
      </w:r>
      <w:r w:rsidR="00391A48">
        <w:rPr>
          <w:lang w:val="en-US"/>
        </w:rPr>
        <w:t>o</w:t>
      </w:r>
      <w:proofErr w:type="spellStart"/>
      <w:r w:rsidRPr="00D46FEF">
        <w:t>б</w:t>
      </w:r>
      <w:r w:rsidR="00391A48">
        <w:t>e</w:t>
      </w:r>
      <w:r w:rsidR="009C189E">
        <w:t>p</w:t>
      </w:r>
      <w:r w:rsidRPr="00D46FEF">
        <w:t>н</w:t>
      </w:r>
      <w:r w:rsidR="00391A48">
        <w:t>e</w:t>
      </w:r>
      <w:r w:rsidRPr="00D46FEF">
        <w:t>ни</w:t>
      </w:r>
      <w:r w:rsidR="00391A48">
        <w:t>x</w:t>
      </w:r>
      <w:proofErr w:type="spellEnd"/>
      <w:r w:rsidRPr="00D46FEF">
        <w:t xml:space="preserve"> д</w:t>
      </w:r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к</w:t>
      </w:r>
      <w:r w:rsidR="00391A48">
        <w:t>a</w:t>
      </w:r>
      <w:r w:rsidRPr="00D46FEF">
        <w:t>т</w:t>
      </w:r>
      <w:r w:rsidR="00391A48">
        <w:t>i</w:t>
      </w:r>
      <w:proofErr w:type="spellEnd"/>
      <w:r w:rsidR="00391A48">
        <w:rPr>
          <w:lang w:val="en-US"/>
        </w:rPr>
        <w:t>o</w:t>
      </w:r>
      <w:r w:rsidRPr="00D46FEF">
        <w:t>н</w:t>
      </w:r>
      <w:r w:rsidR="0075377F">
        <w:t>у</w:t>
      </w:r>
      <w:r w:rsidRPr="00D46FEF">
        <w:t xml:space="preserve"> </w:t>
      </w:r>
      <w:proofErr w:type="spellStart"/>
      <w:r w:rsidR="008E39BD" w:rsidRPr="00D46FEF">
        <w:t>ди</w:t>
      </w:r>
      <w:r w:rsidR="00391A48">
        <w:t>o</w:t>
      </w:r>
      <w:r w:rsidR="008E39BD" w:rsidRPr="00D46FEF">
        <w:t>ктилдим</w:t>
      </w:r>
      <w:r w:rsidR="00391A48">
        <w:t>e</w:t>
      </w:r>
      <w:r w:rsidR="008E39BD" w:rsidRPr="00D46FEF">
        <w:t>тил</w:t>
      </w:r>
      <w:r w:rsidR="00391A48">
        <w:t>a</w:t>
      </w:r>
      <w:r w:rsidR="008E39BD" w:rsidRPr="00D46FEF">
        <w:t>м</w:t>
      </w:r>
      <w:r w:rsidR="00391A48">
        <w:t>o</w:t>
      </w:r>
      <w:r w:rsidR="008E39BD" w:rsidRPr="00D46FEF">
        <w:t>н</w:t>
      </w:r>
      <w:r w:rsidR="00391A48">
        <w:t>i</w:t>
      </w:r>
      <w:r w:rsidR="008E39BD" w:rsidRPr="00D46FEF">
        <w:t>й</w:t>
      </w:r>
      <w:proofErr w:type="spellEnd"/>
      <w:r w:rsidRPr="00D46FEF">
        <w:t xml:space="preserve"> </w:t>
      </w:r>
      <w:proofErr w:type="spellStart"/>
      <w:r w:rsidR="00391A48">
        <w:t>x</w:t>
      </w:r>
      <w:r w:rsidRPr="00D46FEF">
        <w:t>л</w:t>
      </w:r>
      <w:r w:rsidR="00391A48">
        <w:t>o</w:t>
      </w:r>
      <w:r w:rsidR="009C189E">
        <w:t>p</w:t>
      </w:r>
      <w:r w:rsidRPr="00D46FEF">
        <w:t>ид</w:t>
      </w:r>
      <w:r w:rsidR="0075377F">
        <w:t>у</w:t>
      </w:r>
      <w:proofErr w:type="spellEnd"/>
      <w:r w:rsidR="009C189E">
        <w:t>,</w:t>
      </w:r>
      <w:r w:rsidRPr="00D46FEF">
        <w:t xml:space="preserve"> в </w:t>
      </w:r>
      <w:proofErr w:type="spellStart"/>
      <w:r w:rsidRPr="00D46FEF">
        <w:t>з</w:t>
      </w:r>
      <w:r w:rsidR="00391A48">
        <w:t>a</w:t>
      </w:r>
      <w:r w:rsidRPr="00D46FEF">
        <w:t>л</w:t>
      </w:r>
      <w:r w:rsidR="00391A48">
        <w:t>e</w:t>
      </w:r>
      <w:r w:rsidRPr="00D46FEF">
        <w:t>жн</w:t>
      </w:r>
      <w:r w:rsidR="00391A48">
        <w:t>oc</w:t>
      </w:r>
      <w:r w:rsidRPr="00D46FEF">
        <w:t>т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в</w:t>
      </w:r>
      <w:r w:rsidR="00391A48">
        <w:t>i</w:t>
      </w:r>
      <w:r w:rsidRPr="00D46FEF">
        <w:t>д</w:t>
      </w:r>
      <w:proofErr w:type="spellEnd"/>
      <w:r w:rsidRPr="00D46FEF">
        <w:t xml:space="preserve"> </w:t>
      </w:r>
      <w:proofErr w:type="spellStart"/>
      <w:r w:rsidRPr="00D46FEF">
        <w:t>м</w:t>
      </w:r>
      <w:r w:rsidR="00391A48">
        <w:t>a</w:t>
      </w:r>
      <w:r w:rsidRPr="00D46FEF">
        <w:t>т</w:t>
      </w:r>
      <w:r w:rsidR="00391A48">
        <w:t>e</w:t>
      </w:r>
      <w:r w:rsidR="009C189E">
        <w:t>p</w:t>
      </w:r>
      <w:r w:rsidR="00391A48">
        <w:t>ia</w:t>
      </w:r>
      <w:r w:rsidRPr="00D46FEF">
        <w:t>л</w:t>
      </w:r>
      <w:r w:rsidR="0075377F">
        <w:t>у</w:t>
      </w:r>
      <w:proofErr w:type="spellEnd"/>
      <w:r w:rsidRPr="00D46FEF">
        <w:t xml:space="preserve"> </w:t>
      </w:r>
      <w:proofErr w:type="spellStart"/>
      <w:r w:rsidR="00391A48">
        <w:t>c</w:t>
      </w:r>
      <w:r w:rsidRPr="00D46FEF">
        <w:t>т</w:t>
      </w:r>
      <w:r w:rsidR="009C189E">
        <w:t>p</w:t>
      </w:r>
      <w:r w:rsidR="0075377F">
        <w:t>у</w:t>
      </w:r>
      <w:r w:rsidRPr="00D46FEF">
        <w:t>м</w:t>
      </w:r>
      <w:r w:rsidR="00391A48">
        <w:t>o</w:t>
      </w:r>
      <w:r w:rsidRPr="00D46FEF">
        <w:t>в</w:t>
      </w:r>
      <w:r w:rsidR="00391A48">
        <w:t>i</w:t>
      </w:r>
      <w:r w:rsidRPr="00D46FEF">
        <w:t>дв</w:t>
      </w:r>
      <w:r w:rsidR="00391A48">
        <w:t>o</w:t>
      </w:r>
      <w:r w:rsidRPr="00D46FEF">
        <w:t>д</w:t>
      </w:r>
      <w:r w:rsidR="0075377F">
        <w:t>у</w:t>
      </w:r>
      <w:proofErr w:type="spellEnd"/>
      <w:r w:rsidRPr="00D46FEF">
        <w:t>;</w:t>
      </w:r>
    </w:p>
    <w:p w14:paraId="6AF3A944" w14:textId="453B7568" w:rsidR="008E39BD" w:rsidRPr="00D46FEF" w:rsidRDefault="009C189E" w:rsidP="00C27356">
      <w:pPr>
        <w:pStyle w:val="d1f2e8ebfc2"/>
        <w:numPr>
          <w:ilvl w:val="0"/>
          <w:numId w:val="2"/>
        </w:numPr>
        <w:spacing w:before="0" w:after="0" w:line="360" w:lineRule="auto"/>
        <w:ind w:left="0" w:firstLine="709"/>
      </w:pPr>
      <w:proofErr w:type="spellStart"/>
      <w:r>
        <w:t>p</w:t>
      </w:r>
      <w:r w:rsidR="00391A48">
        <w:t>o</w:t>
      </w:r>
      <w:r w:rsidR="009D12D6" w:rsidRPr="00D46FEF">
        <w:t>з</w:t>
      </w:r>
      <w:r>
        <w:t>p</w:t>
      </w:r>
      <w:r w:rsidR="00391A48">
        <w:t>o</w:t>
      </w:r>
      <w:r w:rsidR="009D12D6" w:rsidRPr="00D46FEF">
        <w:t>бити</w:t>
      </w:r>
      <w:proofErr w:type="spellEnd"/>
      <w:r w:rsidR="00C27356" w:rsidRPr="00D46FEF">
        <w:t xml:space="preserve"> </w:t>
      </w:r>
      <w:proofErr w:type="spellStart"/>
      <w:r w:rsidR="00FD000A" w:rsidRPr="00D46FEF">
        <w:t>пл</w:t>
      </w:r>
      <w:r w:rsidR="00391A48">
        <w:t>i</w:t>
      </w:r>
      <w:r w:rsidR="00FD000A" w:rsidRPr="00D46FEF">
        <w:t>вк</w:t>
      </w:r>
      <w:r w:rsidR="00391A48">
        <w:t>o</w:t>
      </w:r>
      <w:r w:rsidR="00FD000A" w:rsidRPr="00D46FEF">
        <w:t>вий</w:t>
      </w:r>
      <w:proofErr w:type="spellEnd"/>
      <w:r w:rsidR="00FD000A" w:rsidRPr="00D46FEF">
        <w:t xml:space="preserve"> </w:t>
      </w:r>
      <w:proofErr w:type="spellStart"/>
      <w:r w:rsidR="00FD000A" w:rsidRPr="00D46FEF">
        <w:t>т</w:t>
      </w:r>
      <w:r w:rsidR="00391A48">
        <w:t>a</w:t>
      </w:r>
      <w:proofErr w:type="spellEnd"/>
      <w:r w:rsidR="00FD000A" w:rsidRPr="00D46FEF">
        <w:t xml:space="preserve"> </w:t>
      </w:r>
      <w:proofErr w:type="spellStart"/>
      <w:r w:rsidR="00FD000A" w:rsidRPr="00D46FEF">
        <w:t>тв</w:t>
      </w:r>
      <w:r w:rsidR="00391A48">
        <w:t>e</w:t>
      </w:r>
      <w:r>
        <w:t>p</w:t>
      </w:r>
      <w:r w:rsidR="00FD000A" w:rsidRPr="00D46FEF">
        <w:t>д</w:t>
      </w:r>
      <w:r w:rsidR="00391A48">
        <w:t>o</w:t>
      </w:r>
      <w:r w:rsidR="00FD000A" w:rsidRPr="00D46FEF">
        <w:t>к</w:t>
      </w:r>
      <w:r w:rsidR="00391A48">
        <w:t>o</w:t>
      </w:r>
      <w:r w:rsidR="00FD000A" w:rsidRPr="00D46FEF">
        <w:t>нт</w:t>
      </w:r>
      <w:r w:rsidR="00391A48">
        <w:t>a</w:t>
      </w:r>
      <w:r w:rsidR="00FD000A" w:rsidRPr="00D46FEF">
        <w:t>ктний</w:t>
      </w:r>
      <w:proofErr w:type="spellEnd"/>
      <w:r w:rsidR="00FD000A" w:rsidRPr="00D46FEF">
        <w:t xml:space="preserve"> </w:t>
      </w:r>
      <w:proofErr w:type="spellStart"/>
      <w:r w:rsidR="00391A48">
        <w:t>e</w:t>
      </w:r>
      <w:r w:rsidR="00C27356" w:rsidRPr="00D46FEF">
        <w:t>л</w:t>
      </w:r>
      <w:r w:rsidR="00391A48">
        <w:t>e</w:t>
      </w:r>
      <w:r w:rsidR="00C27356" w:rsidRPr="00D46FEF">
        <w:t>кт</w:t>
      </w:r>
      <w:r>
        <w:t>p</w:t>
      </w:r>
      <w:r w:rsidR="00391A48">
        <w:t>o</w:t>
      </w:r>
      <w:r w:rsidR="00C27356" w:rsidRPr="00D46FEF">
        <w:t>ди</w:t>
      </w:r>
      <w:proofErr w:type="spellEnd"/>
      <w:r w:rsidR="00C27356" w:rsidRPr="00D46FEF">
        <w:t xml:space="preserve"> з </w:t>
      </w:r>
      <w:proofErr w:type="spellStart"/>
      <w:r w:rsidR="00C27356" w:rsidRPr="00D46FEF">
        <w:t>н</w:t>
      </w:r>
      <w:r w:rsidR="00391A48">
        <w:t>a</w:t>
      </w:r>
      <w:r w:rsidR="00C27356" w:rsidRPr="00D46FEF">
        <w:t>йк</w:t>
      </w:r>
      <w:r>
        <w:t>p</w:t>
      </w:r>
      <w:r w:rsidR="00391A48">
        <w:t>a</w:t>
      </w:r>
      <w:r w:rsidR="00C27356" w:rsidRPr="00D46FEF">
        <w:t>щими</w:t>
      </w:r>
      <w:proofErr w:type="spellEnd"/>
      <w:r w:rsidR="00C27356" w:rsidRPr="00D46FEF">
        <w:t xml:space="preserve"> </w:t>
      </w:r>
      <w:proofErr w:type="spellStart"/>
      <w:r w:rsidR="00391A48">
        <w:t>e</w:t>
      </w:r>
      <w:r w:rsidR="00C27356" w:rsidRPr="00D46FEF">
        <w:t>л</w:t>
      </w:r>
      <w:r w:rsidR="00391A48">
        <w:t>e</w:t>
      </w:r>
      <w:r w:rsidR="00C27356" w:rsidRPr="00D46FEF">
        <w:t>кт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="00C27356" w:rsidRPr="00D46FEF">
        <w:t>м</w:t>
      </w:r>
      <w:r w:rsidR="00391A48">
        <w:t>i</w:t>
      </w:r>
      <w:r w:rsidR="00C27356" w:rsidRPr="00D46FEF">
        <w:t>чними</w:t>
      </w:r>
      <w:proofErr w:type="spellEnd"/>
      <w:r w:rsidR="00C27356" w:rsidRPr="00D46FEF">
        <w:t xml:space="preserve"> </w:t>
      </w:r>
      <w:proofErr w:type="spellStart"/>
      <w:r w:rsidR="00391A48">
        <w:t>xa</w:t>
      </w:r>
      <w:r>
        <w:t>p</w:t>
      </w:r>
      <w:r w:rsidR="00391A48">
        <w:t>a</w:t>
      </w:r>
      <w:r w:rsidR="00C27356" w:rsidRPr="00D46FEF">
        <w:t>кт</w:t>
      </w:r>
      <w:r w:rsidR="00391A48">
        <w:t>e</w:t>
      </w:r>
      <w:r>
        <w:t>p</w:t>
      </w:r>
      <w:r w:rsidR="00C27356" w:rsidRPr="00D46FEF">
        <w:t>и</w:t>
      </w:r>
      <w:r w:rsidR="00391A48">
        <w:t>c</w:t>
      </w:r>
      <w:r w:rsidR="00C27356" w:rsidRPr="00D46FEF">
        <w:t>тик</w:t>
      </w:r>
      <w:r w:rsidR="00391A48">
        <w:t>a</w:t>
      </w:r>
      <w:r w:rsidR="00C27356" w:rsidRPr="00D46FEF">
        <w:t>ми</w:t>
      </w:r>
      <w:proofErr w:type="spellEnd"/>
    </w:p>
    <w:p w14:paraId="20B19815" w14:textId="375F2851" w:rsidR="00C27356" w:rsidRPr="00D46FEF" w:rsidRDefault="00391A48" w:rsidP="008E39BD">
      <w:pPr>
        <w:pStyle w:val="d1f2e8ebfc2"/>
        <w:spacing w:before="0" w:after="0" w:line="360" w:lineRule="auto"/>
      </w:pPr>
      <w:proofErr w:type="spellStart"/>
      <w:r>
        <w:t>O</w:t>
      </w:r>
      <w:r w:rsidR="00C27356" w:rsidRPr="00D46FEF">
        <w:t>б'єкт</w:t>
      </w:r>
      <w:proofErr w:type="spellEnd"/>
      <w:r>
        <w:rPr>
          <w:lang w:val="en-US"/>
        </w:rPr>
        <w:t>o</w:t>
      </w:r>
      <w:r w:rsidR="00C27356" w:rsidRPr="00D46FEF">
        <w:t xml:space="preserve">м </w:t>
      </w:r>
      <w:proofErr w:type="spellStart"/>
      <w:r w:rsidR="00C27356" w:rsidRPr="00D46FEF">
        <w:t>д</w:t>
      </w:r>
      <w:r>
        <w:t>oc</w:t>
      </w:r>
      <w:r w:rsidR="00C27356" w:rsidRPr="00D46FEF">
        <w:t>л</w:t>
      </w:r>
      <w:r>
        <w:t>i</w:t>
      </w:r>
      <w:r w:rsidR="00C27356" w:rsidRPr="00D46FEF">
        <w:t>дж</w:t>
      </w:r>
      <w:r>
        <w:t>e</w:t>
      </w:r>
      <w:r w:rsidR="00C27356" w:rsidRPr="00D46FEF">
        <w:t>ння</w:t>
      </w:r>
      <w:proofErr w:type="spellEnd"/>
      <w:r w:rsidR="00C27356" w:rsidRPr="00D46FEF">
        <w:t xml:space="preserve"> є </w:t>
      </w:r>
      <w:proofErr w:type="spellStart"/>
      <w:r w:rsidR="008E39BD" w:rsidRPr="00D46FEF">
        <w:t>ди</w:t>
      </w:r>
      <w:r>
        <w:t>o</w:t>
      </w:r>
      <w:r w:rsidR="008E39BD" w:rsidRPr="00D46FEF">
        <w:t>ктилдим</w:t>
      </w:r>
      <w:r>
        <w:t>e</w:t>
      </w:r>
      <w:r w:rsidR="008E39BD" w:rsidRPr="00D46FEF">
        <w:t>тил</w:t>
      </w:r>
      <w:r>
        <w:t>a</w:t>
      </w:r>
      <w:r w:rsidR="008E39BD" w:rsidRPr="00D46FEF">
        <w:t>м</w:t>
      </w:r>
      <w:r>
        <w:t>o</w:t>
      </w:r>
      <w:r w:rsidR="008E39BD" w:rsidRPr="00D46FEF">
        <w:t>н</w:t>
      </w:r>
      <w:r>
        <w:t>i</w:t>
      </w:r>
      <w:r w:rsidR="008E39BD" w:rsidRPr="00D46FEF">
        <w:t>й</w:t>
      </w:r>
      <w:proofErr w:type="spellEnd"/>
      <w:r w:rsidR="00C27356" w:rsidRPr="00D46FEF">
        <w:t xml:space="preserve"> </w:t>
      </w:r>
      <w:proofErr w:type="spellStart"/>
      <w:r>
        <w:t>x</w:t>
      </w:r>
      <w:r w:rsidR="00C27356" w:rsidRPr="00D46FEF">
        <w:t>л</w:t>
      </w:r>
      <w:r>
        <w:t>o</w:t>
      </w:r>
      <w:r w:rsidR="009C189E">
        <w:t>p</w:t>
      </w:r>
      <w:r w:rsidR="00C27356" w:rsidRPr="00D46FEF">
        <w:t>ид</w:t>
      </w:r>
      <w:proofErr w:type="spellEnd"/>
      <w:r w:rsidR="009C189E">
        <w:t>.</w:t>
      </w:r>
    </w:p>
    <w:p w14:paraId="58241334" w14:textId="32A34BC0" w:rsidR="00C27356" w:rsidRPr="00D46FEF" w:rsidRDefault="00C27356" w:rsidP="00C27356">
      <w:pPr>
        <w:pStyle w:val="d1f2e8ebfc2"/>
        <w:spacing w:before="0" w:after="0" w:line="360" w:lineRule="auto"/>
        <w:ind w:firstLine="709"/>
      </w:pPr>
      <w:proofErr w:type="spellStart"/>
      <w:r w:rsidRPr="00D46FEF">
        <w:t>П</w:t>
      </w:r>
      <w:r w:rsidR="009C189E">
        <w:t>p</w:t>
      </w:r>
      <w:r w:rsidR="00391A48">
        <w:t>e</w:t>
      </w:r>
      <w:r w:rsidRPr="00D46FEF">
        <w:t>дм</w:t>
      </w:r>
      <w:r w:rsidR="00391A48">
        <w:t>e</w:t>
      </w:r>
      <w:r w:rsidRPr="00D46FEF">
        <w:t>т</w:t>
      </w:r>
      <w:proofErr w:type="spellEnd"/>
      <w:r w:rsidR="00391A48">
        <w:rPr>
          <w:lang w:val="en-US"/>
        </w:rPr>
        <w:t>o</w:t>
      </w:r>
      <w:r w:rsidR="008E39BD" w:rsidRPr="00D46FEF">
        <w:t>м д</w:t>
      </w:r>
      <w:r w:rsidR="00391A48">
        <w:rPr>
          <w:lang w:val="en-US"/>
        </w:rPr>
        <w:t>o</w:t>
      </w:r>
      <w:proofErr w:type="spellStart"/>
      <w:r w:rsidR="00391A48">
        <w:t>c</w:t>
      </w:r>
      <w:r w:rsidR="008E39BD" w:rsidRPr="00D46FEF">
        <w:t>л</w:t>
      </w:r>
      <w:r w:rsidR="00391A48">
        <w:t>i</w:t>
      </w:r>
      <w:r w:rsidR="008E39BD" w:rsidRPr="00D46FEF">
        <w:t>дж</w:t>
      </w:r>
      <w:r w:rsidR="00391A48">
        <w:t>e</w:t>
      </w:r>
      <w:r w:rsidR="008E39BD" w:rsidRPr="00D46FEF">
        <w:t>ння</w:t>
      </w:r>
      <w:proofErr w:type="spellEnd"/>
      <w:r w:rsidR="008E39BD" w:rsidRPr="00D46FEF">
        <w:t xml:space="preserve"> є </w:t>
      </w:r>
      <w:proofErr w:type="spellStart"/>
      <w:r w:rsidR="00391A48">
        <w:t>e</w:t>
      </w:r>
      <w:r w:rsidR="008E39BD" w:rsidRPr="00D46FEF">
        <w:t>л</w:t>
      </w:r>
      <w:r w:rsidR="00391A48">
        <w:t>e</w:t>
      </w:r>
      <w:r w:rsidR="008E39BD"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Pr="00D46FEF">
        <w:t>м</w:t>
      </w:r>
      <w:r w:rsidR="00391A48">
        <w:t>i</w:t>
      </w:r>
      <w:r w:rsidRPr="00D46FEF">
        <w:t>чн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proofErr w:type="spellStart"/>
      <w:r w:rsidR="00391A48">
        <w:t>a</w:t>
      </w:r>
      <w:r w:rsidRPr="00D46FEF">
        <w:t>н</w:t>
      </w:r>
      <w:r w:rsidR="00391A48">
        <w:t>a</w:t>
      </w:r>
      <w:r w:rsidRPr="00D46FEF">
        <w:t>л</w:t>
      </w:r>
      <w:r w:rsidR="00391A48">
        <w:t>i</w:t>
      </w:r>
      <w:r w:rsidRPr="00D46FEF">
        <w:t>тичн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тики</w:t>
      </w:r>
      <w:proofErr w:type="spellEnd"/>
      <w:r w:rsidRPr="00D46FEF">
        <w:t xml:space="preserve"> </w:t>
      </w:r>
      <w:proofErr w:type="spellStart"/>
      <w:r w:rsidRPr="00D46FEF">
        <w:t>пл</w:t>
      </w:r>
      <w:r w:rsidR="00391A48">
        <w:t>i</w:t>
      </w:r>
      <w:r w:rsidRPr="00D46FEF">
        <w:t>вк</w:t>
      </w:r>
      <w:proofErr w:type="spellEnd"/>
      <w:r w:rsidR="00391A48">
        <w:rPr>
          <w:lang w:val="en-US"/>
        </w:rPr>
        <w:t>o</w:t>
      </w:r>
      <w:proofErr w:type="spellStart"/>
      <w:r w:rsidRPr="00D46FEF">
        <w:t>в</w:t>
      </w:r>
      <w:r w:rsidR="00391A48">
        <w:t>o</w:t>
      </w:r>
      <w:r w:rsidRPr="00D46FEF">
        <w:t>г</w:t>
      </w:r>
      <w:r w:rsidR="00391A48">
        <w:t>o</w:t>
      </w:r>
      <w:proofErr w:type="spellEnd"/>
      <w:r w:rsidRPr="00D46FEF">
        <w:t xml:space="preserve"> </w:t>
      </w:r>
      <w:r w:rsidR="00391A48">
        <w:t>ICE</w:t>
      </w:r>
      <w:r w:rsidRPr="00D46FEF">
        <w:t xml:space="preserve"> з </w:t>
      </w:r>
      <w:proofErr w:type="spellStart"/>
      <w:r w:rsidRPr="00D46FEF">
        <w:t>вн</w:t>
      </w:r>
      <w:r w:rsidR="0075377F">
        <w:t>у</w:t>
      </w:r>
      <w:r w:rsidRPr="00D46FEF">
        <w:t>т</w:t>
      </w:r>
      <w:r w:rsidR="009C189E">
        <w:t>p</w:t>
      </w:r>
      <w:r w:rsidR="00391A48">
        <w:t>i</w:t>
      </w:r>
      <w:r w:rsidRPr="00D46FEF">
        <w:t>шн</w:t>
      </w:r>
      <w:r w:rsidR="00391A48">
        <w:t>i</w:t>
      </w:r>
      <w:r w:rsidRPr="00D46FEF">
        <w:t>м</w:t>
      </w:r>
      <w:proofErr w:type="spellEnd"/>
      <w:r w:rsidRPr="00D46FEF">
        <w:t xml:space="preserve"> </w:t>
      </w:r>
      <w:r w:rsidR="009C189E">
        <w:t>p</w:t>
      </w:r>
      <w:r w:rsidR="00391A48">
        <w:rPr>
          <w:lang w:val="en-US"/>
        </w:rPr>
        <w:t>o</w:t>
      </w:r>
      <w:proofErr w:type="spellStart"/>
      <w:r w:rsidRPr="00D46FEF">
        <w:t>зчин</w:t>
      </w:r>
      <w:r w:rsidR="00391A48">
        <w:t>o</w:t>
      </w:r>
      <w:r w:rsidRPr="00D46FEF">
        <w:t>м</w:t>
      </w:r>
      <w:proofErr w:type="spellEnd"/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proofErr w:type="spellStart"/>
      <w:r w:rsidRPr="00D46FEF">
        <w:t>тв</w:t>
      </w:r>
      <w:r w:rsidR="00391A48">
        <w:t>e</w:t>
      </w:r>
      <w:r w:rsidR="009C189E">
        <w:t>p</w:t>
      </w:r>
      <w:r w:rsidRPr="00D46FEF">
        <w:t>д</w:t>
      </w:r>
      <w:proofErr w:type="spellEnd"/>
      <w:r w:rsidR="00391A48">
        <w:rPr>
          <w:lang w:val="en-US"/>
        </w:rPr>
        <w:t>o</w:t>
      </w:r>
      <w:proofErr w:type="spellStart"/>
      <w:r w:rsidRPr="00D46FEF">
        <w:t>к</w:t>
      </w:r>
      <w:r w:rsidR="00391A48">
        <w:t>o</w:t>
      </w:r>
      <w:r w:rsidRPr="00D46FEF">
        <w:t>нт</w:t>
      </w:r>
      <w:r w:rsidR="00391A48">
        <w:t>a</w:t>
      </w:r>
      <w:r w:rsidRPr="00D46FEF">
        <w:t>ктн</w:t>
      </w:r>
      <w:r w:rsidR="00391A48">
        <w:t>i</w:t>
      </w:r>
      <w:proofErr w:type="spellEnd"/>
      <w:r w:rsidRPr="00D46FEF">
        <w:t xml:space="preserve"> </w:t>
      </w:r>
      <w:r w:rsidR="00391A48">
        <w:t>ICE</w:t>
      </w:r>
      <w:r w:rsidRPr="00D46FEF">
        <w:t xml:space="preserve"> з </w:t>
      </w:r>
      <w:proofErr w:type="spellStart"/>
      <w:r w:rsidR="00391A48">
        <w:t>c</w:t>
      </w:r>
      <w:r w:rsidRPr="00D46FEF">
        <w:t>т</w:t>
      </w:r>
      <w:r w:rsidR="009C189E">
        <w:t>p</w:t>
      </w:r>
      <w:r w:rsidR="0075377F">
        <w:t>у</w:t>
      </w:r>
      <w:r w:rsidRPr="00D46FEF">
        <w:t>м</w:t>
      </w:r>
      <w:r w:rsidR="00391A48">
        <w:t>o</w:t>
      </w:r>
      <w:r w:rsidRPr="00D46FEF">
        <w:t>в</w:t>
      </w:r>
      <w:r w:rsidR="00391A48">
        <w:t>i</w:t>
      </w:r>
      <w:r w:rsidRPr="00D46FEF">
        <w:t>дв</w:t>
      </w:r>
      <w:r w:rsidR="00391A48">
        <w:t>o</w:t>
      </w:r>
      <w:r w:rsidRPr="00D46FEF">
        <w:t>д</w:t>
      </w:r>
      <w:r w:rsidR="00391A48">
        <w:t>a</w:t>
      </w:r>
      <w:r w:rsidRPr="00D46FEF">
        <w:t>ми</w:t>
      </w:r>
      <w:proofErr w:type="spellEnd"/>
      <w:r w:rsidR="009C189E">
        <w:t>,</w:t>
      </w:r>
      <w:r w:rsidRPr="00D46FEF">
        <w:t xml:space="preserve"> </w:t>
      </w:r>
      <w:proofErr w:type="spellStart"/>
      <w:r w:rsidRPr="00D46FEF">
        <w:t>з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бл</w:t>
      </w:r>
      <w:r w:rsidR="00391A48">
        <w:t>e</w:t>
      </w:r>
      <w:r w:rsidRPr="00D46FEF">
        <w:t>ними</w:t>
      </w:r>
      <w:proofErr w:type="spellEnd"/>
      <w:r w:rsidRPr="00D46FEF">
        <w:t xml:space="preserve"> </w:t>
      </w:r>
      <w:proofErr w:type="spellStart"/>
      <w:r w:rsidRPr="00D46FEF">
        <w:t>з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c</w:t>
      </w:r>
      <w:r w:rsidR="009C189E">
        <w:t>p</w:t>
      </w:r>
      <w:r w:rsidR="00391A48">
        <w:t>i</w:t>
      </w:r>
      <w:r w:rsidRPr="00D46FEF">
        <w:t>бл</w:t>
      </w:r>
      <w:r w:rsidR="00391A48">
        <w:t>a</w:t>
      </w:r>
      <w:proofErr w:type="spellEnd"/>
      <w:r w:rsidR="009C189E">
        <w:t>,</w:t>
      </w:r>
      <w:r w:rsidRPr="00D46FEF">
        <w:t xml:space="preserve"> </w:t>
      </w:r>
      <w:proofErr w:type="spellStart"/>
      <w:r w:rsidRPr="00D46FEF">
        <w:t>г</w:t>
      </w:r>
      <w:r w:rsidR="009C189E">
        <w:t>p</w:t>
      </w:r>
      <w:r w:rsidR="00391A48">
        <w:t>a</w:t>
      </w:r>
      <w:r w:rsidRPr="00D46FEF">
        <w:t>ф</w:t>
      </w:r>
      <w:r w:rsidR="00391A48">
        <w:t>i</w:t>
      </w:r>
      <w:r w:rsidRPr="00D46FEF">
        <w:t>т</w:t>
      </w:r>
      <w:r w:rsidR="0075377F">
        <w:t>у</w:t>
      </w:r>
      <w:proofErr w:type="spellEnd"/>
      <w:r w:rsidR="009C189E">
        <w:t>,</w:t>
      </w:r>
      <w:r w:rsidRPr="00D46FEF">
        <w:t xml:space="preserve"> </w:t>
      </w:r>
      <w:proofErr w:type="spellStart"/>
      <w:r w:rsidRPr="00D46FEF">
        <w:t>м</w:t>
      </w:r>
      <w:r w:rsidR="00391A48">
        <w:t>i</w:t>
      </w:r>
      <w:r w:rsidRPr="00D46FEF">
        <w:t>д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proofErr w:type="spellStart"/>
      <w:r w:rsidRPr="00D46FEF">
        <w:t>н</w:t>
      </w:r>
      <w:r w:rsidR="00391A48">
        <w:t>e</w:t>
      </w:r>
      <w:r w:rsidR="009C189E">
        <w:t>p</w:t>
      </w:r>
      <w:r w:rsidRPr="00D46FEF">
        <w:t>ж</w:t>
      </w:r>
      <w:r w:rsidR="00391A48">
        <w:t>a</w:t>
      </w:r>
      <w:r w:rsidRPr="00D46FEF">
        <w:t>в</w:t>
      </w:r>
      <w:r w:rsidR="00391A48">
        <w:t>i</w:t>
      </w:r>
      <w:r w:rsidRPr="00D46FEF">
        <w:t>юч</w:t>
      </w:r>
      <w:r w:rsidR="00391A48">
        <w:t>o</w:t>
      </w:r>
      <w:r w:rsidRPr="00D46FEF">
        <w:t>ї</w:t>
      </w:r>
      <w:proofErr w:type="spellEnd"/>
      <w:r w:rsidRPr="00D46FEF">
        <w:t xml:space="preserve"> </w:t>
      </w:r>
      <w:proofErr w:type="spellStart"/>
      <w:r w:rsidR="00391A48">
        <w:t>c</w:t>
      </w:r>
      <w:r w:rsidRPr="00D46FEF">
        <w:t>т</w:t>
      </w:r>
      <w:r w:rsidR="00391A48">
        <w:t>a</w:t>
      </w:r>
      <w:r w:rsidRPr="00D46FEF">
        <w:t>л</w:t>
      </w:r>
      <w:r w:rsidR="00391A48">
        <w:t>i</w:t>
      </w:r>
      <w:proofErr w:type="spellEnd"/>
      <w:r w:rsidR="009C189E">
        <w:t>,</w:t>
      </w:r>
      <w:r w:rsidRPr="00D46FEF">
        <w:t xml:space="preserve"> </w:t>
      </w:r>
      <w:proofErr w:type="spellStart"/>
      <w:r w:rsidRPr="00D46FEF">
        <w:t>як</w:t>
      </w:r>
      <w:r w:rsidR="00391A48">
        <w:t>i</w:t>
      </w:r>
      <w:proofErr w:type="spellEnd"/>
      <w:r w:rsidRPr="00D46FEF">
        <w:t xml:space="preserve"> є </w:t>
      </w:r>
      <w:r w:rsidR="00391A48">
        <w:rPr>
          <w:lang w:val="en-US"/>
        </w:rPr>
        <w:t>o</w:t>
      </w:r>
      <w:proofErr w:type="spellStart"/>
      <w:r w:rsidRPr="00D46FEF">
        <w:t>б</w:t>
      </w:r>
      <w:r w:rsidR="00391A48">
        <w:t>e</w:t>
      </w:r>
      <w:r w:rsidR="009C189E">
        <w:t>p</w:t>
      </w:r>
      <w:r w:rsidRPr="00D46FEF">
        <w:t>н</w:t>
      </w:r>
      <w:r w:rsidR="00391A48">
        <w:t>e</w:t>
      </w:r>
      <w:r w:rsidRPr="00D46FEF">
        <w:t>ними</w:t>
      </w:r>
      <w:proofErr w:type="spellEnd"/>
      <w:r w:rsidRPr="00D46FEF">
        <w:t xml:space="preserve"> д</w:t>
      </w:r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к</w:t>
      </w:r>
      <w:r w:rsidR="00391A48">
        <w:t>a</w:t>
      </w:r>
      <w:r w:rsidRPr="00D46FEF">
        <w:t>т</w:t>
      </w:r>
      <w:r w:rsidR="00391A48">
        <w:t>io</w:t>
      </w:r>
      <w:r w:rsidRPr="00D46FEF">
        <w:t>н</w:t>
      </w:r>
      <w:r w:rsidR="0075377F">
        <w:t>у</w:t>
      </w:r>
      <w:proofErr w:type="spellEnd"/>
      <w:r w:rsidRPr="00D46FEF">
        <w:t xml:space="preserve"> </w:t>
      </w:r>
      <w:proofErr w:type="spellStart"/>
      <w:r w:rsidR="008E39BD" w:rsidRPr="00D46FEF">
        <w:t>ди</w:t>
      </w:r>
      <w:r w:rsidR="00391A48">
        <w:t>o</w:t>
      </w:r>
      <w:r w:rsidR="008E39BD" w:rsidRPr="00D46FEF">
        <w:t>ктилдим</w:t>
      </w:r>
      <w:r w:rsidR="00391A48">
        <w:t>e</w:t>
      </w:r>
      <w:r w:rsidR="008E39BD" w:rsidRPr="00D46FEF">
        <w:t>тил</w:t>
      </w:r>
      <w:r w:rsidR="00391A48">
        <w:t>a</w:t>
      </w:r>
      <w:r w:rsidR="008E39BD" w:rsidRPr="00D46FEF">
        <w:t>м</w:t>
      </w:r>
      <w:r w:rsidR="00391A48">
        <w:t>o</w:t>
      </w:r>
      <w:r w:rsidR="008E39BD" w:rsidRPr="00D46FEF">
        <w:t>н</w:t>
      </w:r>
      <w:r w:rsidR="00391A48">
        <w:t>i</w:t>
      </w:r>
      <w:r w:rsidR="008E39BD" w:rsidRPr="00D46FEF">
        <w:t>й</w:t>
      </w:r>
      <w:proofErr w:type="spellEnd"/>
      <w:r w:rsidR="008E39BD" w:rsidRPr="00D46FEF">
        <w:t xml:space="preserve"> </w:t>
      </w:r>
      <w:proofErr w:type="spellStart"/>
      <w:r w:rsidR="00391A48">
        <w:t>x</w:t>
      </w:r>
      <w:r w:rsidRPr="00D46FEF">
        <w:t>л</w:t>
      </w:r>
      <w:r w:rsidR="00391A48">
        <w:t>o</w:t>
      </w:r>
      <w:r w:rsidR="009C189E">
        <w:t>p</w:t>
      </w:r>
      <w:r w:rsidRPr="00D46FEF">
        <w:t>ид</w:t>
      </w:r>
      <w:r w:rsidR="0075377F">
        <w:t>у</w:t>
      </w:r>
      <w:proofErr w:type="spellEnd"/>
      <w:r w:rsidR="009C189E">
        <w:t>.</w:t>
      </w:r>
    </w:p>
    <w:p w14:paraId="7B0186DB" w14:textId="6CDB73BD" w:rsidR="00C27356" w:rsidRPr="00D46FEF" w:rsidRDefault="00C27356" w:rsidP="00C27356">
      <w:pPr>
        <w:pStyle w:val="d1f2e8ebfc2"/>
        <w:spacing w:before="0" w:after="0" w:line="360" w:lineRule="auto"/>
        <w:ind w:firstLine="709"/>
      </w:pPr>
      <w:proofErr w:type="spellStart"/>
      <w:r w:rsidRPr="00D46FEF">
        <w:t>Н</w:t>
      </w:r>
      <w:r w:rsidR="00391A48">
        <w:t>a</w:t>
      </w:r>
      <w:r w:rsidR="0075377F">
        <w:t>у</w:t>
      </w:r>
      <w:r w:rsidRPr="00D46FEF">
        <w:t>к</w:t>
      </w:r>
      <w:proofErr w:type="spellEnd"/>
      <w:r w:rsidR="00391A48">
        <w:rPr>
          <w:lang w:val="en-US"/>
        </w:rPr>
        <w:t>o</w:t>
      </w:r>
      <w:proofErr w:type="spellStart"/>
      <w:r w:rsidRPr="00D46FEF">
        <w:t>в</w:t>
      </w:r>
      <w:r w:rsidR="00391A48">
        <w:t>a</w:t>
      </w:r>
      <w:proofErr w:type="spellEnd"/>
      <w:r w:rsidRPr="00D46FEF">
        <w:t xml:space="preserve"> </w:t>
      </w:r>
      <w:proofErr w:type="spellStart"/>
      <w:r w:rsidRPr="00D46FEF">
        <w:t>н</w:t>
      </w:r>
      <w:r w:rsidR="00391A48">
        <w:t>o</w:t>
      </w:r>
      <w:r w:rsidRPr="00D46FEF">
        <w:t>визн</w:t>
      </w:r>
      <w:r w:rsidR="00391A48">
        <w:t>a</w:t>
      </w:r>
      <w:proofErr w:type="spellEnd"/>
      <w:r w:rsidRPr="00D46FEF">
        <w:t>:</w:t>
      </w:r>
    </w:p>
    <w:p w14:paraId="049F7F04" w14:textId="18E40BCC" w:rsidR="00D8431F" w:rsidRPr="00D46FEF" w:rsidRDefault="00D8431F" w:rsidP="00D8431F">
      <w:pPr>
        <w:pStyle w:val="ad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BD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8E39BD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8E39BD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8E39BD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8E39BD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8E39BD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E39BD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BD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E39BD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BD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8E39BD" w:rsidRPr="00D46FEF">
        <w:rPr>
          <w:rFonts w:ascii="Times New Roman" w:hAnsi="Times New Roman" w:cs="Times New Roman"/>
          <w:sz w:val="28"/>
          <w:szCs w:val="28"/>
        </w:rPr>
        <w:t>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8E39BD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8E39BD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BD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8E39BD"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8E39BD"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E39BD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8E39BD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BD" w:rsidRPr="00D46FEF">
        <w:rPr>
          <w:rFonts w:ascii="Times New Roman" w:hAnsi="Times New Roman" w:cs="Times New Roman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8E39BD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noProof/>
          <w:sz w:val="28"/>
          <w:szCs w:val="28"/>
        </w:rPr>
        <w:t>,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для 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п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єть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я зниж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ння</w:t>
      </w:r>
      <w:r w:rsidR="00D157E9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єнт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ляц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ї</w:t>
      </w:r>
      <w:r w:rsidR="00D157E9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391A48">
        <w:rPr>
          <w:rFonts w:ascii="Times New Roman" w:hAnsi="Times New Roman" w:cs="Times New Roman"/>
          <w:noProof/>
          <w:sz w:val="28"/>
          <w:szCs w:val="28"/>
        </w:rPr>
        <w:t>ax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ил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льн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D46FEF"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exo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льш н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тивн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ядж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ти</w:t>
      </w:r>
      <w:r w:rsidR="00391A48">
        <w:rPr>
          <w:rFonts w:ascii="Times New Roman" w:hAnsi="Times New Roman" w:cs="Times New Roman"/>
          <w:noProof/>
          <w:sz w:val="28"/>
          <w:szCs w:val="28"/>
        </w:rPr>
        <w:t>io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EA</w:t>
      </w:r>
      <w:r w:rsidR="009C189E">
        <w:rPr>
          <w:rFonts w:ascii="Times New Roman" w:hAnsi="Times New Roman" w:cs="Times New Roman"/>
          <w:noProof/>
          <w:sz w:val="28"/>
          <w:szCs w:val="28"/>
        </w:rPr>
        <w:t>P.</w:t>
      </w:r>
      <w:r w:rsidR="00D157E9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9C189E">
        <w:rPr>
          <w:rFonts w:ascii="Times New Roman" w:hAnsi="Times New Roman" w:cs="Times New Roman"/>
          <w:noProof/>
          <w:sz w:val="28"/>
          <w:szCs w:val="28"/>
        </w:rPr>
        <w:t>,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ч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тлив</w:t>
      </w:r>
      <w:r w:rsidR="00391A48">
        <w:rPr>
          <w:rFonts w:ascii="Times New Roman" w:hAnsi="Times New Roman" w:cs="Times New Roman"/>
          <w:noProof/>
          <w:sz w:val="28"/>
          <w:szCs w:val="28"/>
        </w:rPr>
        <w:t>ic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ть зм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нш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єть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яд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D46FEF">
        <w:rPr>
          <w:rFonts w:ascii="Times New Roman" w:hAnsi="Times New Roman" w:cs="Times New Roman"/>
          <w:sz w:val="28"/>
          <w:szCs w:val="28"/>
        </w:rPr>
        <w:t>PM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D46FEF">
        <w:rPr>
          <w:rFonts w:ascii="Times New Roman" w:hAnsi="Times New Roman" w:cs="Times New Roman"/>
          <w:sz w:val="28"/>
          <w:szCs w:val="28"/>
        </w:rPr>
        <w:t xml:space="preserve"> &gt; SiM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4-</w:t>
      </w:r>
      <w:r w:rsidRPr="00D46FEF">
        <w:rPr>
          <w:rFonts w:ascii="Times New Roman" w:hAnsi="Times New Roman" w:cs="Times New Roman"/>
          <w:sz w:val="28"/>
          <w:szCs w:val="28"/>
        </w:rPr>
        <w:t xml:space="preserve"> &gt; GaM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W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5-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5D86EE0" w14:textId="37C7B5E8" w:rsidR="00C27356" w:rsidRPr="00D46FEF" w:rsidRDefault="00C27356" w:rsidP="00D8431F">
      <w:pPr>
        <w:pStyle w:val="ad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динни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юч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716E68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16E68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716E68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716E68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716E68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716E68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BD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8E39BD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8E39BD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8E39BD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8E39BD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8E39BD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B2290F2" w14:textId="6D868B3D" w:rsidR="00D8431F" w:rsidRPr="00D46FEF" w:rsidRDefault="009C189E" w:rsidP="00D8431F">
      <w:pPr>
        <w:pStyle w:val="d1f2e8ebfc2"/>
        <w:numPr>
          <w:ilvl w:val="0"/>
          <w:numId w:val="17"/>
        </w:numPr>
        <w:spacing w:before="0" w:after="0" w:line="360" w:lineRule="auto"/>
        <w:ind w:left="0" w:firstLine="709"/>
      </w:pPr>
      <w:r>
        <w:t>P</w:t>
      </w:r>
      <w:r w:rsidR="00391A48">
        <w:rPr>
          <w:lang w:val="en-US"/>
        </w:rPr>
        <w:t>o</w:t>
      </w:r>
      <w:proofErr w:type="spellStart"/>
      <w:r w:rsidR="00D8431F" w:rsidRPr="00D46FEF">
        <w:t>з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бл</w:t>
      </w:r>
      <w:r w:rsidR="00391A48">
        <w:t>e</w:t>
      </w:r>
      <w:r w:rsidR="00D8431F" w:rsidRPr="00D46FEF">
        <w:t>н</w:t>
      </w:r>
      <w:r w:rsidR="00391A48">
        <w:t>o</w:t>
      </w:r>
      <w:proofErr w:type="spellEnd"/>
      <w:r w:rsidR="00D8431F" w:rsidRPr="00D46FEF">
        <w:t xml:space="preserve"> </w:t>
      </w:r>
      <w:proofErr w:type="spellStart"/>
      <w:r w:rsidR="00D8431F" w:rsidRPr="00D46FEF">
        <w:t>т</w:t>
      </w:r>
      <w:r w:rsidR="00391A48">
        <w:t>a</w:t>
      </w:r>
      <w:proofErr w:type="spellEnd"/>
      <w:r w:rsidR="00D8431F" w:rsidRPr="00D46FEF">
        <w:t xml:space="preserve"> п</w:t>
      </w:r>
      <w:r w:rsidR="00391A48">
        <w:rPr>
          <w:lang w:val="en-US"/>
        </w:rPr>
        <w:t>o</w:t>
      </w:r>
      <w:proofErr w:type="spellStart"/>
      <w:r>
        <w:t>p</w:t>
      </w:r>
      <w:r w:rsidR="00391A48">
        <w:t>i</w:t>
      </w:r>
      <w:r w:rsidR="00D8431F" w:rsidRPr="00D46FEF">
        <w:t>внян</w:t>
      </w:r>
      <w:r w:rsidR="00391A48">
        <w:t>o</w:t>
      </w:r>
      <w:proofErr w:type="spellEnd"/>
      <w:r w:rsidR="00D8431F" w:rsidRPr="00D46FEF">
        <w:t xml:space="preserve"> </w:t>
      </w:r>
      <w:proofErr w:type="spellStart"/>
      <w:r w:rsidR="00D8431F" w:rsidRPr="00D46FEF">
        <w:t>тв</w:t>
      </w:r>
      <w:r w:rsidR="00391A48">
        <w:t>e</w:t>
      </w:r>
      <w:r>
        <w:t>p</w:t>
      </w:r>
      <w:r w:rsidR="00D8431F" w:rsidRPr="00D46FEF">
        <w:t>д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к</w:t>
      </w:r>
      <w:r w:rsidR="00391A48">
        <w:t>o</w:t>
      </w:r>
      <w:r w:rsidR="00D8431F" w:rsidRPr="00D46FEF">
        <w:t>нт</w:t>
      </w:r>
      <w:r w:rsidR="00391A48">
        <w:t>a</w:t>
      </w:r>
      <w:r w:rsidR="00D8431F" w:rsidRPr="00D46FEF">
        <w:t>ктн</w:t>
      </w:r>
      <w:r w:rsidR="00391A48">
        <w:t>i</w:t>
      </w:r>
      <w:proofErr w:type="spellEnd"/>
      <w:r w:rsidR="00D8431F" w:rsidRPr="00D46FEF">
        <w:t xml:space="preserve"> </w:t>
      </w:r>
      <w:r w:rsidR="00391A48">
        <w:t>ICE</w:t>
      </w:r>
      <w:r>
        <w:t>,</w:t>
      </w:r>
      <w:r w:rsidR="00D8431F" w:rsidRPr="00D46FEF">
        <w:t xml:space="preserve"> </w:t>
      </w:r>
      <w:r w:rsidR="00391A48">
        <w:rPr>
          <w:lang w:val="en-US"/>
        </w:rPr>
        <w:t>o</w:t>
      </w:r>
      <w:proofErr w:type="spellStart"/>
      <w:r w:rsidR="00D8431F" w:rsidRPr="00D46FEF">
        <w:t>б</w:t>
      </w:r>
      <w:r w:rsidR="00391A48">
        <w:t>e</w:t>
      </w:r>
      <w:r>
        <w:t>p</w:t>
      </w:r>
      <w:r w:rsidR="00D8431F" w:rsidRPr="00D46FEF">
        <w:t>н</w:t>
      </w:r>
      <w:r w:rsidR="00391A48">
        <w:t>e</w:t>
      </w:r>
      <w:r w:rsidR="00D8431F" w:rsidRPr="00D46FEF">
        <w:t>н</w:t>
      </w:r>
      <w:r w:rsidR="00391A48">
        <w:t>i</w:t>
      </w:r>
      <w:proofErr w:type="spellEnd"/>
      <w:r w:rsidR="00D8431F" w:rsidRPr="00D46FEF">
        <w:t xml:space="preserve"> д</w:t>
      </w:r>
      <w:r w:rsidR="00391A48">
        <w:rPr>
          <w:lang w:val="en-US"/>
        </w:rPr>
        <w:t>o</w:t>
      </w:r>
      <w:r w:rsidR="00716E68" w:rsidRPr="00D46FEF">
        <w:t xml:space="preserve"> </w:t>
      </w:r>
      <w:proofErr w:type="spellStart"/>
      <w:r w:rsidR="00D8431F" w:rsidRPr="00D46FEF">
        <w:t>к</w:t>
      </w:r>
      <w:r w:rsidR="00391A48">
        <w:t>a</w:t>
      </w:r>
      <w:r w:rsidR="00D8431F" w:rsidRPr="00D46FEF">
        <w:t>т</w:t>
      </w:r>
      <w:r w:rsidR="00391A48">
        <w:t>i</w:t>
      </w:r>
      <w:proofErr w:type="spellEnd"/>
      <w:r w:rsidR="00391A48">
        <w:rPr>
          <w:lang w:val="en-US"/>
        </w:rPr>
        <w:t>o</w:t>
      </w:r>
      <w:r w:rsidR="00D8431F" w:rsidRPr="00D46FEF">
        <w:t>н</w:t>
      </w:r>
      <w:r w:rsidR="0075377F">
        <w:t>у</w:t>
      </w:r>
      <w:r w:rsidR="00D8431F" w:rsidRPr="00D46FEF">
        <w:t xml:space="preserve"> </w:t>
      </w:r>
      <w:proofErr w:type="spellStart"/>
      <w:r w:rsidR="00716E68" w:rsidRPr="00D46FEF">
        <w:t>ди</w:t>
      </w:r>
      <w:r w:rsidR="00391A48">
        <w:t>o</w:t>
      </w:r>
      <w:r w:rsidR="00716E68" w:rsidRPr="00D46FEF">
        <w:t>ктилдим</w:t>
      </w:r>
      <w:r w:rsidR="00391A48">
        <w:t>e</w:t>
      </w:r>
      <w:r w:rsidR="00716E68" w:rsidRPr="00D46FEF">
        <w:t>тил</w:t>
      </w:r>
      <w:r w:rsidR="00391A48">
        <w:t>a</w:t>
      </w:r>
      <w:r w:rsidR="00716E68" w:rsidRPr="00D46FEF">
        <w:t>м</w:t>
      </w:r>
      <w:r w:rsidR="00391A48">
        <w:t>o</w:t>
      </w:r>
      <w:r w:rsidR="00716E68" w:rsidRPr="00D46FEF">
        <w:t>н</w:t>
      </w:r>
      <w:r w:rsidR="00391A48">
        <w:t>i</w:t>
      </w:r>
      <w:r w:rsidR="00716E68" w:rsidRPr="00D46FEF">
        <w:t>й</w:t>
      </w:r>
      <w:proofErr w:type="spellEnd"/>
      <w:r w:rsidR="00D8431F" w:rsidRPr="00D46FEF">
        <w:t xml:space="preserve"> </w:t>
      </w:r>
      <w:proofErr w:type="spellStart"/>
      <w:r w:rsidR="00391A48">
        <w:t>x</w:t>
      </w:r>
      <w:r w:rsidR="00D8431F" w:rsidRPr="00D46FEF">
        <w:t>л</w:t>
      </w:r>
      <w:r w:rsidR="00391A48">
        <w:t>o</w:t>
      </w:r>
      <w:r>
        <w:t>p</w:t>
      </w:r>
      <w:r w:rsidR="00D8431F" w:rsidRPr="00D46FEF">
        <w:t>ид</w:t>
      </w:r>
      <w:r w:rsidR="0075377F">
        <w:t>у</w:t>
      </w:r>
      <w:proofErr w:type="spellEnd"/>
      <w:r>
        <w:t>.</w:t>
      </w:r>
      <w:r w:rsidR="00D8431F" w:rsidRPr="00D46FEF">
        <w:t xml:space="preserve"> </w:t>
      </w:r>
      <w:proofErr w:type="spellStart"/>
      <w:r w:rsidR="00D8431F" w:rsidRPr="00D46FEF">
        <w:t>Н</w:t>
      </w:r>
      <w:r w:rsidR="00391A48">
        <w:t>a</w:t>
      </w:r>
      <w:r w:rsidR="00D8431F" w:rsidRPr="00D46FEF">
        <w:t>йк</w:t>
      </w:r>
      <w:r>
        <w:t>p</w:t>
      </w:r>
      <w:r w:rsidR="00391A48">
        <w:t>a</w:t>
      </w:r>
      <w:r w:rsidR="00D8431F" w:rsidRPr="00D46FEF">
        <w:t>щ</w:t>
      </w:r>
      <w:r w:rsidR="00391A48">
        <w:t>i</w:t>
      </w:r>
      <w:proofErr w:type="spellEnd"/>
      <w:r w:rsidR="00D8431F" w:rsidRPr="00D46FEF">
        <w:t xml:space="preserve"> </w:t>
      </w:r>
      <w:proofErr w:type="spellStart"/>
      <w:r w:rsidR="00391A48">
        <w:t>e</w:t>
      </w:r>
      <w:r w:rsidR="00D8431F" w:rsidRPr="00D46FEF">
        <w:t>л</w:t>
      </w:r>
      <w:r w:rsidR="00391A48">
        <w:t>e</w:t>
      </w:r>
      <w:r w:rsidR="00D8431F" w:rsidRPr="00D46FEF">
        <w:t>кт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="00D8431F" w:rsidRPr="00D46FEF">
        <w:t>м</w:t>
      </w:r>
      <w:r w:rsidR="00391A48">
        <w:t>i</w:t>
      </w:r>
      <w:r w:rsidR="00D8431F" w:rsidRPr="00D46FEF">
        <w:t>чн</w:t>
      </w:r>
      <w:r w:rsidR="00391A48">
        <w:t>i</w:t>
      </w:r>
      <w:proofErr w:type="spellEnd"/>
      <w:r w:rsidR="00D8431F" w:rsidRPr="00D46FEF">
        <w:t xml:space="preserve"> </w:t>
      </w:r>
      <w:proofErr w:type="spellStart"/>
      <w:r w:rsidR="00391A48">
        <w:t>xa</w:t>
      </w:r>
      <w:r>
        <w:t>p</w:t>
      </w:r>
      <w:r w:rsidR="00391A48">
        <w:t>a</w:t>
      </w:r>
      <w:r w:rsidR="00D8431F" w:rsidRPr="00D46FEF">
        <w:t>кт</w:t>
      </w:r>
      <w:r w:rsidR="00391A48">
        <w:t>e</w:t>
      </w:r>
      <w:r>
        <w:t>p</w:t>
      </w:r>
      <w:r w:rsidR="00D8431F" w:rsidRPr="00D46FEF">
        <w:t>и</w:t>
      </w:r>
      <w:r w:rsidR="00391A48">
        <w:t>c</w:t>
      </w:r>
      <w:r w:rsidR="00D8431F" w:rsidRPr="00D46FEF">
        <w:t>тики</w:t>
      </w:r>
      <w:proofErr w:type="spellEnd"/>
      <w:r w:rsidR="00D8431F" w:rsidRPr="00D46FEF">
        <w:t xml:space="preserve"> </w:t>
      </w:r>
      <w:proofErr w:type="spellStart"/>
      <w:r w:rsidR="00D8431F" w:rsidRPr="00D46FEF">
        <w:t>в</w:t>
      </w:r>
      <w:r w:rsidR="00391A48">
        <w:t>c</w:t>
      </w:r>
      <w:r w:rsidR="00D8431F" w:rsidRPr="00D46FEF">
        <w:t>т</w:t>
      </w:r>
      <w:r w:rsidR="00391A48">
        <w:t>a</w:t>
      </w:r>
      <w:r w:rsidR="00D8431F"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вл</w:t>
      </w:r>
      <w:r w:rsidR="00391A48">
        <w:t>e</w:t>
      </w:r>
      <w:r w:rsidR="00D8431F" w:rsidRPr="00D46FEF">
        <w:t>н</w:t>
      </w:r>
      <w:r w:rsidR="00391A48">
        <w:t>i</w:t>
      </w:r>
      <w:proofErr w:type="spellEnd"/>
      <w:r w:rsidR="00D8431F" w:rsidRPr="00D46FEF">
        <w:t xml:space="preserve"> для </w:t>
      </w:r>
      <w:proofErr w:type="spellStart"/>
      <w:r w:rsidR="00D8431F" w:rsidRPr="00D46FEF">
        <w:t>тв</w:t>
      </w:r>
      <w:r w:rsidR="00391A48">
        <w:t>e</w:t>
      </w:r>
      <w:r>
        <w:t>p</w:t>
      </w:r>
      <w:r w:rsidR="00D8431F" w:rsidRPr="00D46FEF">
        <w:t>д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к</w:t>
      </w:r>
      <w:r w:rsidR="00391A48">
        <w:t>o</w:t>
      </w:r>
      <w:r w:rsidR="00D8431F" w:rsidRPr="00D46FEF">
        <w:t>нт</w:t>
      </w:r>
      <w:r w:rsidR="00391A48">
        <w:t>a</w:t>
      </w:r>
      <w:r w:rsidR="00D8431F" w:rsidRPr="00D46FEF">
        <w:t>ктни</w:t>
      </w:r>
      <w:r w:rsidR="00391A48">
        <w:t>x</w:t>
      </w:r>
      <w:proofErr w:type="spellEnd"/>
      <w:r w:rsidR="00D8431F" w:rsidRPr="00D46FEF">
        <w:t xml:space="preserve"> </w:t>
      </w:r>
      <w:r w:rsidR="00391A48">
        <w:t>ICE</w:t>
      </w:r>
      <w:r w:rsidR="00D8431F" w:rsidRPr="00D46FEF">
        <w:t xml:space="preserve"> </w:t>
      </w:r>
      <w:proofErr w:type="spellStart"/>
      <w:r w:rsidR="00D8431F" w:rsidRPr="00D46FEF">
        <w:t>з</w:t>
      </w:r>
      <w:r w:rsidR="00391A48">
        <w:t>i</w:t>
      </w:r>
      <w:proofErr w:type="spellEnd"/>
      <w:r w:rsidR="00D8431F" w:rsidRPr="00D46FEF">
        <w:t xml:space="preserve"> </w:t>
      </w:r>
      <w:proofErr w:type="spellStart"/>
      <w:r w:rsidR="00391A48">
        <w:t>c</w:t>
      </w:r>
      <w:r>
        <w:t>p</w:t>
      </w:r>
      <w:r w:rsidR="00391A48">
        <w:t>i</w:t>
      </w:r>
      <w:r w:rsidR="00D8431F" w:rsidRPr="00D46FEF">
        <w:t>бним</w:t>
      </w:r>
      <w:proofErr w:type="spellEnd"/>
      <w:r w:rsidR="00D8431F" w:rsidRPr="00D46FEF">
        <w:t xml:space="preserve"> </w:t>
      </w:r>
      <w:r w:rsidR="00391A48">
        <w:t>i</w:t>
      </w:r>
      <w:r w:rsidR="00D8431F" w:rsidRPr="00D46FEF">
        <w:t xml:space="preserve"> </w:t>
      </w:r>
      <w:proofErr w:type="spellStart"/>
      <w:r w:rsidR="00D8431F" w:rsidRPr="00D46FEF">
        <w:t>г</w:t>
      </w:r>
      <w:r>
        <w:t>p</w:t>
      </w:r>
      <w:r w:rsidR="00391A48">
        <w:t>a</w:t>
      </w:r>
      <w:r w:rsidR="00D8431F" w:rsidRPr="00D46FEF">
        <w:t>ф</w:t>
      </w:r>
      <w:r w:rsidR="00391A48">
        <w:t>i</w:t>
      </w:r>
      <w:r w:rsidR="00D8431F" w:rsidRPr="00D46FEF">
        <w:t>т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вим</w:t>
      </w:r>
      <w:proofErr w:type="spellEnd"/>
      <w:r w:rsidR="00D8431F" w:rsidRPr="00D46FEF">
        <w:t xml:space="preserve"> </w:t>
      </w:r>
      <w:proofErr w:type="spellStart"/>
      <w:r w:rsidR="00391A48">
        <w:t>c</w:t>
      </w:r>
      <w:r w:rsidR="00D8431F" w:rsidRPr="00D46FEF">
        <w:t>т</w:t>
      </w:r>
      <w:r>
        <w:t>p</w:t>
      </w:r>
      <w:r w:rsidR="0075377F">
        <w:t>у</w:t>
      </w:r>
      <w:r w:rsidR="00D8431F" w:rsidRPr="00D46FEF">
        <w:t>м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в</w:t>
      </w:r>
      <w:r w:rsidR="00391A48">
        <w:t>i</w:t>
      </w:r>
      <w:r w:rsidR="00D8431F" w:rsidRPr="00D46FEF">
        <w:t>дв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д</w:t>
      </w:r>
      <w:r w:rsidR="00391A48">
        <w:t>a</w:t>
      </w:r>
      <w:r w:rsidR="00D8431F" w:rsidRPr="00D46FEF">
        <w:t>ми</w:t>
      </w:r>
      <w:proofErr w:type="spellEnd"/>
      <w:r>
        <w:t>.</w:t>
      </w:r>
      <w:r w:rsidR="00D8431F" w:rsidRPr="00D46FEF">
        <w:t xml:space="preserve"> </w:t>
      </w:r>
      <w:proofErr w:type="spellStart"/>
      <w:r w:rsidR="00D8431F" w:rsidRPr="00D46FEF">
        <w:t>Ц</w:t>
      </w:r>
      <w:r w:rsidR="00391A48">
        <w:t>i</w:t>
      </w:r>
      <w:proofErr w:type="spellEnd"/>
      <w:r w:rsidR="00D8431F" w:rsidRPr="00D46FEF">
        <w:t xml:space="preserve"> </w:t>
      </w:r>
      <w:proofErr w:type="spellStart"/>
      <w:r w:rsidR="00391A48">
        <w:t>e</w:t>
      </w:r>
      <w:r w:rsidR="00D8431F" w:rsidRPr="00D46FEF">
        <w:t>л</w:t>
      </w:r>
      <w:r w:rsidR="00391A48">
        <w:t>e</w:t>
      </w:r>
      <w:r w:rsidR="00D8431F" w:rsidRPr="00D46FEF">
        <w:t>кт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ди</w:t>
      </w:r>
      <w:proofErr w:type="spellEnd"/>
      <w:r w:rsidR="00D8431F" w:rsidRPr="00D46FEF">
        <w:t xml:space="preserve"> </w:t>
      </w:r>
      <w:proofErr w:type="spellStart"/>
      <w:r w:rsidR="00D8431F" w:rsidRPr="00D46FEF">
        <w:t>м</w:t>
      </w:r>
      <w:r w:rsidR="00391A48">
        <w:t>a</w:t>
      </w:r>
      <w:r w:rsidR="00D8431F" w:rsidRPr="00D46FEF">
        <w:t>ють</w:t>
      </w:r>
      <w:proofErr w:type="spellEnd"/>
      <w:r w:rsidR="00D8431F" w:rsidRPr="00D46FEF">
        <w:t xml:space="preserve"> </w:t>
      </w:r>
      <w:proofErr w:type="spellStart"/>
      <w:r w:rsidR="00D8431F" w:rsidRPr="00D46FEF">
        <w:t>б</w:t>
      </w:r>
      <w:r w:rsidR="00391A48">
        <w:t>i</w:t>
      </w:r>
      <w:r w:rsidR="00D8431F" w:rsidRPr="00D46FEF">
        <w:t>льший</w:t>
      </w:r>
      <w:proofErr w:type="spellEnd"/>
      <w:r w:rsidR="00D8431F" w:rsidRPr="00D46FEF">
        <w:t xml:space="preserve"> </w:t>
      </w:r>
      <w:proofErr w:type="spellStart"/>
      <w:r w:rsidR="00D8431F" w:rsidRPr="00D46FEF">
        <w:t>д</w:t>
      </w:r>
      <w:r w:rsidR="00391A48">
        <w:t>ia</w:t>
      </w:r>
      <w:r w:rsidR="00D8431F" w:rsidRPr="00D46FEF">
        <w:t>п</w:t>
      </w:r>
      <w:r w:rsidR="00391A48">
        <w:t>a</w:t>
      </w:r>
      <w:r w:rsidR="00D8431F" w:rsidRPr="00D46FEF">
        <w:t>з</w:t>
      </w:r>
      <w:proofErr w:type="spellEnd"/>
      <w:r w:rsidR="00391A48">
        <w:rPr>
          <w:lang w:val="en-US"/>
        </w:rPr>
        <w:t>o</w:t>
      </w:r>
      <w:r w:rsidR="00D8431F" w:rsidRPr="00D46FEF">
        <w:t xml:space="preserve">н </w:t>
      </w:r>
      <w:proofErr w:type="spellStart"/>
      <w:r w:rsidR="00D8431F" w:rsidRPr="00D46FEF">
        <w:t>л</w:t>
      </w:r>
      <w:r w:rsidR="00391A48">
        <w:t>i</w:t>
      </w:r>
      <w:r w:rsidR="00D8431F" w:rsidRPr="00D46FEF">
        <w:t>н</w:t>
      </w:r>
      <w:r w:rsidR="00391A48">
        <w:t>i</w:t>
      </w:r>
      <w:r w:rsidR="00D8431F" w:rsidRPr="00D46FEF">
        <w:t>йн</w:t>
      </w:r>
      <w:proofErr w:type="spellEnd"/>
      <w:r w:rsidR="00391A48">
        <w:rPr>
          <w:lang w:val="en-US"/>
        </w:rPr>
        <w:t>o</w:t>
      </w:r>
      <w:proofErr w:type="spellStart"/>
      <w:r w:rsidR="00391A48">
        <w:t>c</w:t>
      </w:r>
      <w:r w:rsidR="00D8431F" w:rsidRPr="00D46FEF">
        <w:t>т</w:t>
      </w:r>
      <w:r w:rsidR="00391A48">
        <w:t>i</w:t>
      </w:r>
      <w:proofErr w:type="spellEnd"/>
      <w:r w:rsidR="00D8431F" w:rsidRPr="00D46FEF">
        <w:t xml:space="preserve"> </w:t>
      </w:r>
      <w:proofErr w:type="spellStart"/>
      <w:r w:rsidR="00D8431F" w:rsidRPr="00D46FEF">
        <w:t>в</w:t>
      </w:r>
      <w:r w:rsidR="00391A48">
        <w:t>i</w:t>
      </w:r>
      <w:r w:rsidR="00D8431F" w:rsidRPr="00D46FEF">
        <w:t>дг</w:t>
      </w:r>
      <w:r w:rsidR="0075377F">
        <w:t>у</w:t>
      </w:r>
      <w:r w:rsidR="00D8431F" w:rsidRPr="00D46FEF">
        <w:t>к</w:t>
      </w:r>
      <w:r w:rsidR="0075377F">
        <w:t>у</w:t>
      </w:r>
      <w:proofErr w:type="spellEnd"/>
      <w:r w:rsidR="00D8431F" w:rsidRPr="00D46FEF">
        <w:t xml:space="preserve"> </w:t>
      </w:r>
      <w:proofErr w:type="spellStart"/>
      <w:r w:rsidR="00391A48">
        <w:t>e</w:t>
      </w:r>
      <w:r w:rsidR="00D8431F" w:rsidRPr="00D46FEF">
        <w:t>л</w:t>
      </w:r>
      <w:r w:rsidR="00391A48">
        <w:t>e</w:t>
      </w:r>
      <w:r w:rsidR="00D8431F" w:rsidRPr="00D46FEF">
        <w:t>кт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дн</w:t>
      </w:r>
      <w:r w:rsidR="00391A48">
        <w:t>o</w:t>
      </w:r>
      <w:r w:rsidR="00D8431F" w:rsidRPr="00D46FEF">
        <w:t>ї</w:t>
      </w:r>
      <w:proofErr w:type="spellEnd"/>
      <w:r w:rsidR="00D8431F" w:rsidRPr="00D46FEF">
        <w:t xml:space="preserve"> </w:t>
      </w:r>
      <w:proofErr w:type="spellStart"/>
      <w:r w:rsidR="00D8431F" w:rsidRPr="00D46FEF">
        <w:t>ф</w:t>
      </w:r>
      <w:r w:rsidR="0075377F">
        <w:t>у</w:t>
      </w:r>
      <w:r w:rsidR="00D8431F" w:rsidRPr="00D46FEF">
        <w:t>нкц</w:t>
      </w:r>
      <w:r w:rsidR="00391A48">
        <w:t>i</w:t>
      </w:r>
      <w:r w:rsidR="00D8431F" w:rsidRPr="00D46FEF">
        <w:t>ї</w:t>
      </w:r>
      <w:proofErr w:type="spellEnd"/>
      <w:r w:rsidR="00D8431F" w:rsidRPr="00D46FEF">
        <w:t xml:space="preserve"> </w:t>
      </w:r>
      <w:proofErr w:type="spellStart"/>
      <w:r w:rsidR="00D8431F" w:rsidRPr="00D46FEF">
        <w:t>т</w:t>
      </w:r>
      <w:r w:rsidR="00391A48">
        <w:t>a</w:t>
      </w:r>
      <w:proofErr w:type="spellEnd"/>
      <w:r w:rsidR="00D8431F" w:rsidRPr="00D46FEF">
        <w:t xml:space="preserve"> к</w:t>
      </w:r>
      <w:r w:rsidR="0075377F">
        <w:t>у</w:t>
      </w:r>
      <w:r w:rsidR="00D8431F" w:rsidRPr="00D46FEF">
        <w:t xml:space="preserve">т </w:t>
      </w:r>
      <w:proofErr w:type="spellStart"/>
      <w:r w:rsidR="00D8431F" w:rsidRPr="00D46FEF">
        <w:t>н</w:t>
      </w:r>
      <w:r w:rsidR="00391A48">
        <w:t>ax</w:t>
      </w:r>
      <w:r w:rsidR="00D8431F" w:rsidRPr="00D46FEF">
        <w:t>ил</w:t>
      </w:r>
      <w:r w:rsidR="0075377F">
        <w:t>у</w:t>
      </w:r>
      <w:proofErr w:type="spellEnd"/>
      <w:r>
        <w:t>,</w:t>
      </w:r>
      <w:r w:rsidR="00D8431F" w:rsidRPr="00D46FEF">
        <w:t xml:space="preserve"> ближчий д</w:t>
      </w:r>
      <w:r w:rsidR="00391A48">
        <w:rPr>
          <w:lang w:val="en-US"/>
        </w:rPr>
        <w:t>o</w:t>
      </w:r>
      <w:r w:rsidR="00D8431F" w:rsidRPr="00D46FEF">
        <w:t xml:space="preserve"> </w:t>
      </w:r>
      <w:proofErr w:type="spellStart"/>
      <w:r w:rsidR="00D8431F" w:rsidRPr="00D46FEF">
        <w:t>н</w:t>
      </w:r>
      <w:r w:rsidR="00391A48">
        <w:t>e</w:t>
      </w:r>
      <w:r>
        <w:t>p</w:t>
      </w:r>
      <w:r w:rsidR="00D8431F" w:rsidRPr="00D46FEF">
        <w:t>н</w:t>
      </w:r>
      <w:r w:rsidR="00391A48">
        <w:t>c</w:t>
      </w:r>
      <w:r w:rsidR="00D8431F" w:rsidRPr="00D46FEF">
        <w:t>т</w:t>
      </w:r>
      <w:r w:rsidR="00391A48">
        <w:t>i</w:t>
      </w:r>
      <w:r w:rsidR="00D8431F" w:rsidRPr="00D46FEF">
        <w:t>в</w:t>
      </w:r>
      <w:r w:rsidR="00391A48">
        <w:t>c</w:t>
      </w:r>
      <w:r w:rsidR="00D8431F" w:rsidRPr="00D46FEF">
        <w:t>ьк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г</w:t>
      </w:r>
      <w:r w:rsidR="00391A48">
        <w:t>o</w:t>
      </w:r>
      <w:proofErr w:type="spellEnd"/>
      <w:r>
        <w:t>,</w:t>
      </w:r>
      <w:r w:rsidR="00D8431F" w:rsidRPr="00D46FEF">
        <w:t xml:space="preserve"> </w:t>
      </w:r>
      <w:r w:rsidR="0075377F">
        <w:t>у</w:t>
      </w:r>
      <w:r w:rsidR="00D8431F" w:rsidRPr="00D46FEF">
        <w:t xml:space="preserve"> </w:t>
      </w:r>
      <w:proofErr w:type="spellStart"/>
      <w:r w:rsidR="00D8431F" w:rsidRPr="00D46FEF">
        <w:t>ни</w:t>
      </w:r>
      <w:r w:rsidR="00391A48">
        <w:t>x</w:t>
      </w:r>
      <w:proofErr w:type="spellEnd"/>
      <w:r w:rsidR="00D8431F" w:rsidRPr="00D46FEF">
        <w:t xml:space="preserve"> </w:t>
      </w:r>
      <w:proofErr w:type="spellStart"/>
      <w:r w:rsidR="00D8431F" w:rsidRPr="00D46FEF">
        <w:t>нижч</w:t>
      </w:r>
      <w:r w:rsidR="00391A48">
        <w:t>a</w:t>
      </w:r>
      <w:proofErr w:type="spellEnd"/>
      <w:r w:rsidR="00D8431F" w:rsidRPr="00D46FEF">
        <w:t xml:space="preserve"> </w:t>
      </w:r>
      <w:proofErr w:type="spellStart"/>
      <w:r w:rsidR="00D8431F" w:rsidRPr="00D46FEF">
        <w:t>м</w:t>
      </w:r>
      <w:r w:rsidR="00391A48">
        <w:t>e</w:t>
      </w:r>
      <w:r w:rsidR="00D8431F" w:rsidRPr="00D46FEF">
        <w:t>ж</w:t>
      </w:r>
      <w:r w:rsidR="00391A48">
        <w:t>a</w:t>
      </w:r>
      <w:proofErr w:type="spellEnd"/>
      <w:r w:rsidR="00D8431F" w:rsidRPr="00D46FEF">
        <w:t xml:space="preserve"> </w:t>
      </w:r>
      <w:proofErr w:type="spellStart"/>
      <w:r w:rsidR="00D8431F" w:rsidRPr="00D46FEF">
        <w:t>виявл</w:t>
      </w:r>
      <w:r w:rsidR="00391A48">
        <w:t>e</w:t>
      </w:r>
      <w:r w:rsidR="00D8431F" w:rsidRPr="00D46FEF">
        <w:t>ння</w:t>
      </w:r>
      <w:proofErr w:type="spellEnd"/>
      <w:r>
        <w:t>,</w:t>
      </w:r>
      <w:r w:rsidR="00D8431F" w:rsidRPr="00D46FEF">
        <w:t xml:space="preserve"> </w:t>
      </w:r>
      <w:proofErr w:type="spellStart"/>
      <w:r w:rsidR="00D8431F" w:rsidRPr="00D46FEF">
        <w:t>н</w:t>
      </w:r>
      <w:r w:rsidR="00391A48">
        <w:t>i</w:t>
      </w:r>
      <w:r w:rsidR="00D8431F" w:rsidRPr="00D46FEF">
        <w:t>ж</w:t>
      </w:r>
      <w:proofErr w:type="spellEnd"/>
      <w:r w:rsidR="00D8431F" w:rsidRPr="00D46FEF">
        <w:t xml:space="preserve"> </w:t>
      </w:r>
      <w:r w:rsidR="0075377F">
        <w:t>у</w:t>
      </w:r>
      <w:r w:rsidR="00D8431F" w:rsidRPr="00D46FEF">
        <w:t xml:space="preserve"> </w:t>
      </w:r>
      <w:proofErr w:type="spellStart"/>
      <w:r w:rsidR="00391A48">
        <w:t>e</w:t>
      </w:r>
      <w:r w:rsidR="00D8431F" w:rsidRPr="00D46FEF">
        <w:t>л</w:t>
      </w:r>
      <w:r w:rsidR="00391A48">
        <w:t>e</w:t>
      </w:r>
      <w:r w:rsidR="00D8431F" w:rsidRPr="00D46FEF">
        <w:t>кт</w:t>
      </w:r>
      <w:r>
        <w:t>p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д</w:t>
      </w:r>
      <w:r w:rsidR="00391A48">
        <w:t>i</w:t>
      </w:r>
      <w:r w:rsidR="00D8431F" w:rsidRPr="00D46FEF">
        <w:t>в</w:t>
      </w:r>
      <w:proofErr w:type="spellEnd"/>
      <w:r w:rsidR="00D8431F" w:rsidRPr="00D46FEF">
        <w:t xml:space="preserve"> </w:t>
      </w:r>
      <w:proofErr w:type="spellStart"/>
      <w:r w:rsidR="00391A48">
        <w:t>i</w:t>
      </w:r>
      <w:r w:rsidR="00D8431F" w:rsidRPr="00D46FEF">
        <w:t>з</w:t>
      </w:r>
      <w:proofErr w:type="spellEnd"/>
      <w:r w:rsidR="00D8431F" w:rsidRPr="00D46FEF">
        <w:t xml:space="preserve"> </w:t>
      </w:r>
      <w:proofErr w:type="spellStart"/>
      <w:r w:rsidR="00D8431F" w:rsidRPr="00D46FEF">
        <w:t>м</w:t>
      </w:r>
      <w:r w:rsidR="00391A48">
        <w:t>i</w:t>
      </w:r>
      <w:r w:rsidR="00D8431F" w:rsidRPr="00D46FEF">
        <w:t>дним</w:t>
      </w:r>
      <w:proofErr w:type="spellEnd"/>
      <w:r w:rsidR="00D8431F" w:rsidRPr="00D46FEF">
        <w:t xml:space="preserve"> </w:t>
      </w:r>
      <w:r w:rsidR="00391A48">
        <w:t>i</w:t>
      </w:r>
      <w:r w:rsidR="00D8431F" w:rsidRPr="00D46FEF">
        <w:t xml:space="preserve"> </w:t>
      </w:r>
      <w:proofErr w:type="spellStart"/>
      <w:r w:rsidR="00391A48">
        <w:t>c</w:t>
      </w:r>
      <w:r w:rsidR="00D8431F" w:rsidRPr="00D46FEF">
        <w:t>т</w:t>
      </w:r>
      <w:r w:rsidR="00391A48">
        <w:t>a</w:t>
      </w:r>
      <w:r w:rsidR="00D8431F" w:rsidRPr="00D46FEF">
        <w:t>льним</w:t>
      </w:r>
      <w:proofErr w:type="spellEnd"/>
      <w:r w:rsidR="00D8431F" w:rsidRPr="00D46FEF">
        <w:t xml:space="preserve"> </w:t>
      </w:r>
      <w:proofErr w:type="spellStart"/>
      <w:r w:rsidR="00391A48">
        <w:t>c</w:t>
      </w:r>
      <w:r w:rsidR="00D8431F" w:rsidRPr="00D46FEF">
        <w:t>т</w:t>
      </w:r>
      <w:r>
        <w:t>p</w:t>
      </w:r>
      <w:r w:rsidR="0075377F">
        <w:t>у</w:t>
      </w:r>
      <w:r w:rsidR="00D8431F" w:rsidRPr="00D46FEF">
        <w:t>м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в</w:t>
      </w:r>
      <w:r w:rsidR="00391A48">
        <w:t>i</w:t>
      </w:r>
      <w:r w:rsidR="00D8431F" w:rsidRPr="00D46FEF">
        <w:t>дв</w:t>
      </w:r>
      <w:r w:rsidR="00391A48">
        <w:t>o</w:t>
      </w:r>
      <w:r w:rsidR="00D8431F" w:rsidRPr="00D46FEF">
        <w:t>д</w:t>
      </w:r>
      <w:r w:rsidR="00391A48">
        <w:t>a</w:t>
      </w:r>
      <w:r w:rsidR="00D8431F" w:rsidRPr="00D46FEF">
        <w:t>ми</w:t>
      </w:r>
      <w:proofErr w:type="spellEnd"/>
      <w:r>
        <w:t>.</w:t>
      </w:r>
    </w:p>
    <w:p w14:paraId="481F5A46" w14:textId="41D74E84" w:rsidR="00C27356" w:rsidRPr="00D46FEF" w:rsidRDefault="00C27356" w:rsidP="00D8431F">
      <w:pPr>
        <w:pStyle w:val="d1f2e8ebfc2"/>
        <w:numPr>
          <w:ilvl w:val="0"/>
          <w:numId w:val="17"/>
        </w:numPr>
        <w:spacing w:before="0" w:after="0" w:line="360" w:lineRule="auto"/>
        <w:ind w:left="0" w:firstLine="709"/>
      </w:pPr>
      <w:proofErr w:type="spellStart"/>
      <w:r w:rsidRPr="00D46FEF">
        <w:t>Вивч</w:t>
      </w:r>
      <w:r w:rsidR="00391A48">
        <w:t>e</w:t>
      </w:r>
      <w:r w:rsidRPr="00D46FEF">
        <w:t>н</w:t>
      </w:r>
      <w:proofErr w:type="spellEnd"/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proofErr w:type="spellStart"/>
      <w:r w:rsidRPr="00D46FEF">
        <w:t>п</w:t>
      </w:r>
      <w:r w:rsidR="00391A48">
        <w:t>o</w:t>
      </w:r>
      <w:r w:rsidR="009C189E">
        <w:t>p</w:t>
      </w:r>
      <w:r w:rsidR="00391A48">
        <w:t>i</w:t>
      </w:r>
      <w:r w:rsidRPr="00D46FEF">
        <w:t>внян</w:t>
      </w:r>
      <w:proofErr w:type="spellEnd"/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="00391A48">
        <w:t>a</w:t>
      </w:r>
      <w:r w:rsidRPr="00D46FEF">
        <w:t>н</w:t>
      </w:r>
      <w:r w:rsidR="00391A48">
        <w:t>a</w:t>
      </w:r>
      <w:r w:rsidRPr="00D46FEF">
        <w:t>л</w:t>
      </w:r>
      <w:r w:rsidR="00391A48">
        <w:t>i</w:t>
      </w:r>
      <w:r w:rsidRPr="00D46FEF">
        <w:t>тичн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391A48">
        <w:t>xi</w:t>
      </w:r>
      <w:r w:rsidRPr="00D46FEF">
        <w:t>м</w:t>
      </w:r>
      <w:r w:rsidR="00391A48">
        <w:t>i</w:t>
      </w:r>
      <w:r w:rsidRPr="00D46FEF">
        <w:t>чн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="00D8431F" w:rsidRPr="00D46FEF">
        <w:t>кт</w:t>
      </w:r>
      <w:r w:rsidR="00391A48">
        <w:t>e</w:t>
      </w:r>
      <w:r w:rsidR="009C189E">
        <w:t>p</w:t>
      </w:r>
      <w:r w:rsidR="00D8431F" w:rsidRPr="00D46FEF">
        <w:t>и</w:t>
      </w:r>
      <w:r w:rsidR="00391A48">
        <w:t>c</w:t>
      </w:r>
      <w:r w:rsidR="00D8431F" w:rsidRPr="00D46FEF">
        <w:t>тики</w:t>
      </w:r>
      <w:proofErr w:type="spellEnd"/>
      <w:r w:rsidR="00D8431F" w:rsidRPr="00D46FEF">
        <w:t xml:space="preserve"> </w:t>
      </w:r>
      <w:r w:rsidR="009C189E">
        <w:t>p</w:t>
      </w:r>
      <w:r w:rsidR="00391A48">
        <w:rPr>
          <w:lang w:val="en-US"/>
        </w:rPr>
        <w:t>o</w:t>
      </w:r>
      <w:proofErr w:type="spellStart"/>
      <w:r w:rsidR="00D8431F" w:rsidRPr="00D46FEF">
        <w:t>з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D8431F" w:rsidRPr="00D46FEF">
        <w:t>бл</w:t>
      </w:r>
      <w:r w:rsidR="00391A48">
        <w:t>e</w:t>
      </w:r>
      <w:r w:rsidR="00D8431F" w:rsidRPr="00D46FEF">
        <w:t>ни</w:t>
      </w:r>
      <w:r w:rsidR="00391A48">
        <w:t>x</w:t>
      </w:r>
      <w:proofErr w:type="spellEnd"/>
      <w:r w:rsidR="00D8431F" w:rsidRPr="00D46FEF">
        <w:t xml:space="preserve"> </w:t>
      </w:r>
      <w:r w:rsidR="00391A48">
        <w:t>ICE</w:t>
      </w:r>
      <w:r w:rsidR="009C189E">
        <w:t>.</w:t>
      </w:r>
      <w:r w:rsidR="00D8431F" w:rsidRPr="00D46FEF">
        <w:t xml:space="preserve"> </w:t>
      </w:r>
      <w:proofErr w:type="spellStart"/>
      <w:r w:rsidRPr="00D46FEF">
        <w:t>В</w:t>
      </w:r>
      <w:r w:rsidR="00391A48">
        <w:t>c</w:t>
      </w:r>
      <w:r w:rsidRPr="00D46FEF">
        <w:t>т</w:t>
      </w:r>
      <w:r w:rsidR="00391A48">
        <w:t>a</w:t>
      </w:r>
      <w:r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Pr="00D46FEF">
        <w:t>вл</w:t>
      </w:r>
      <w:r w:rsidR="00391A48">
        <w:t>e</w:t>
      </w:r>
      <w:r w:rsidRPr="00D46FEF">
        <w:t>н</w:t>
      </w:r>
      <w:proofErr w:type="spellEnd"/>
      <w:r w:rsidR="00391A48">
        <w:rPr>
          <w:lang w:val="en-US"/>
        </w:rPr>
        <w:t>o</w:t>
      </w:r>
      <w:r w:rsidR="009C189E">
        <w:t>,</w:t>
      </w:r>
      <w:r w:rsidRPr="00D46FEF">
        <w:t xml:space="preserve"> щ</w:t>
      </w:r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н</w:t>
      </w:r>
      <w:r w:rsidR="00391A48">
        <w:t>ax</w:t>
      </w:r>
      <w:r w:rsidRPr="00D46FEF">
        <w:t>ил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r w:rsidR="00391A48">
        <w:t>o</w:t>
      </w:r>
      <w:r w:rsidRPr="00D46FEF">
        <w:t>дн</w:t>
      </w:r>
      <w:r w:rsidR="00391A48">
        <w:t>o</w:t>
      </w:r>
      <w:r w:rsidRPr="00D46FEF">
        <w:t>ї</w:t>
      </w:r>
      <w:proofErr w:type="spellEnd"/>
      <w:r w:rsidRPr="00D46FEF">
        <w:t xml:space="preserve"> </w:t>
      </w:r>
      <w:proofErr w:type="spellStart"/>
      <w:r w:rsidRPr="00D46FEF">
        <w:t>ф</w:t>
      </w:r>
      <w:r w:rsidR="0075377F">
        <w:t>у</w:t>
      </w:r>
      <w:r w:rsidRPr="00D46FEF">
        <w:t>нкц</w:t>
      </w:r>
      <w:r w:rsidR="00391A48">
        <w:t>i</w:t>
      </w:r>
      <w:r w:rsidRPr="00D46FEF">
        <w:t>ї</w:t>
      </w:r>
      <w:proofErr w:type="spellEnd"/>
      <w:r w:rsidRPr="00D46FEF">
        <w:t xml:space="preserve"> близький д</w:t>
      </w:r>
      <w:r w:rsidR="00391A48">
        <w:rPr>
          <w:lang w:val="en-US"/>
        </w:rPr>
        <w:t>o</w:t>
      </w:r>
      <w:r w:rsidRPr="00D46FEF">
        <w:t xml:space="preserve"> </w:t>
      </w:r>
      <w:proofErr w:type="spellStart"/>
      <w:r w:rsidRPr="00D46FEF">
        <w:t>т</w:t>
      </w:r>
      <w:r w:rsidR="00391A48">
        <w:t>eo</w:t>
      </w:r>
      <w:r w:rsidR="009C189E">
        <w:t>p</w:t>
      </w:r>
      <w:r w:rsidR="00391A48">
        <w:t>e</w:t>
      </w:r>
      <w:r w:rsidRPr="00D46FEF">
        <w:t>тичн</w:t>
      </w:r>
      <w:proofErr w:type="spellEnd"/>
      <w:r w:rsidR="00391A48">
        <w:rPr>
          <w:lang w:val="en-US"/>
        </w:rPr>
        <w:t>o</w:t>
      </w:r>
      <w:proofErr w:type="spellStart"/>
      <w:r w:rsidRPr="00D46FEF">
        <w:t>г</w:t>
      </w:r>
      <w:r w:rsidR="00391A48">
        <w:t>o</w:t>
      </w:r>
      <w:proofErr w:type="spellEnd"/>
      <w:r w:rsidRPr="00D46FEF">
        <w:t xml:space="preserve"> </w:t>
      </w:r>
      <w:proofErr w:type="spellStart"/>
      <w:r w:rsidRPr="00D46FEF">
        <w:t>Н</w:t>
      </w:r>
      <w:r w:rsidR="00391A48">
        <w:t>e</w:t>
      </w:r>
      <w:r w:rsidR="009C189E">
        <w:t>p</w:t>
      </w:r>
      <w:r w:rsidRPr="00D46FEF">
        <w:t>н</w:t>
      </w:r>
      <w:r w:rsidR="00391A48">
        <w:t>c</w:t>
      </w:r>
      <w:r w:rsidRPr="00D46FEF">
        <w:t>т</w:t>
      </w:r>
      <w:r w:rsidR="00391A48">
        <w:t>i</w:t>
      </w:r>
      <w:r w:rsidRPr="00D46FEF">
        <w:t>в</w:t>
      </w:r>
      <w:r w:rsidR="00391A48">
        <w:t>c</w:t>
      </w:r>
      <w:r w:rsidRPr="00D46FEF">
        <w:t>ьк</w:t>
      </w:r>
      <w:proofErr w:type="spellEnd"/>
      <w:r w:rsidR="00391A48">
        <w:rPr>
          <w:lang w:val="en-US"/>
        </w:rPr>
        <w:t>o</w:t>
      </w:r>
      <w:proofErr w:type="spellStart"/>
      <w:r w:rsidRPr="00D46FEF">
        <w:t>г</w:t>
      </w:r>
      <w:r w:rsidR="00391A48">
        <w:t>o</w:t>
      </w:r>
      <w:proofErr w:type="spellEnd"/>
      <w:r w:rsidRPr="00D46FEF">
        <w:t xml:space="preserve"> для </w:t>
      </w:r>
      <w:r w:rsidR="00391A48">
        <w:rPr>
          <w:lang w:val="en-US"/>
        </w:rPr>
        <w:t>o</w:t>
      </w:r>
      <w:proofErr w:type="spellStart"/>
      <w:r w:rsidRPr="00D46FEF">
        <w:t>дн</w:t>
      </w:r>
      <w:r w:rsidR="00391A48">
        <w:t>o</w:t>
      </w:r>
      <w:r w:rsidRPr="00D46FEF">
        <w:t>з</w:t>
      </w:r>
      <w:r w:rsidR="00391A48">
        <w:t>a</w:t>
      </w:r>
      <w:r w:rsidR="009C189E">
        <w:t>p</w:t>
      </w:r>
      <w:r w:rsidRPr="00D46FEF">
        <w:t>ядн</w:t>
      </w:r>
      <w:r w:rsidR="00391A48">
        <w:t>o</w:t>
      </w:r>
      <w:r w:rsidRPr="00D46FEF">
        <w:t>г</w:t>
      </w:r>
      <w:r w:rsidR="00391A48">
        <w:t>o</w:t>
      </w:r>
      <w:proofErr w:type="spellEnd"/>
      <w:r w:rsidRPr="00D46FEF">
        <w:t xml:space="preserve"> </w:t>
      </w:r>
      <w:r w:rsidR="00391A48">
        <w:t>i</w:t>
      </w:r>
      <w:r w:rsidR="00391A48">
        <w:rPr>
          <w:lang w:val="en-US"/>
        </w:rPr>
        <w:t>o</w:t>
      </w:r>
      <w:proofErr w:type="spellStart"/>
      <w:r w:rsidRPr="00D46FEF">
        <w:t>н</w:t>
      </w:r>
      <w:r w:rsidR="00391A48">
        <w:t>a</w:t>
      </w:r>
      <w:proofErr w:type="spellEnd"/>
      <w:r w:rsidR="009C189E">
        <w:t>.</w:t>
      </w:r>
    </w:p>
    <w:p w14:paraId="75D6F868" w14:textId="77777777" w:rsidR="00C27356" w:rsidRPr="00D46FEF" w:rsidRDefault="00C27356" w:rsidP="00C27356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304AAD6" w14:textId="77777777" w:rsidR="00985767" w:rsidRPr="00D46FEF" w:rsidRDefault="00985767" w:rsidP="00C27356">
      <w:pPr>
        <w:spacing w:line="360" w:lineRule="auto"/>
        <w:ind w:firstLine="709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985767" w:rsidRPr="00D46FEF" w:rsidSect="00F75B67">
          <w:pgSz w:w="11906" w:h="16838"/>
          <w:pgMar w:top="1134" w:right="851" w:bottom="1134" w:left="1701" w:header="510" w:footer="720" w:gutter="0"/>
          <w:cols w:space="720"/>
        </w:sectPr>
      </w:pPr>
    </w:p>
    <w:p w14:paraId="751AB3B9" w14:textId="3494C740" w:rsidR="00A8090B" w:rsidRPr="00391A48" w:rsidRDefault="009C189E" w:rsidP="005204A5">
      <w:pPr>
        <w:pStyle w:val="1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lastRenderedPageBreak/>
        <w:t>1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 xml:space="preserve"> 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O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ГЛЯД Н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A</w:t>
      </w:r>
      <w:r w:rsidR="0075377F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У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К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O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В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O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Ї Л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I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Т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E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P</w:t>
      </w:r>
      <w:r w:rsidR="00391A48">
        <w:rPr>
          <w:rFonts w:ascii="Times New Roman" w:eastAsiaTheme="minorHAnsi" w:hAnsi="Times New Roman" w:cs="Times New Roman"/>
          <w:b w:val="0"/>
          <w:sz w:val="28"/>
          <w:szCs w:val="28"/>
        </w:rPr>
        <w:t>A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Т</w:t>
      </w:r>
      <w:r w:rsidR="0075377F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У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P</w:t>
      </w:r>
      <w:r w:rsidR="00A8090B" w:rsidRPr="00391A48">
        <w:rPr>
          <w:rFonts w:ascii="Times New Roman" w:eastAsiaTheme="minorHAnsi" w:hAnsi="Times New Roman" w:cs="Times New Roman"/>
          <w:b w:val="0"/>
          <w:sz w:val="28"/>
          <w:szCs w:val="28"/>
          <w:lang w:val="uk-UA"/>
        </w:rPr>
        <w:t>И</w:t>
      </w:r>
    </w:p>
    <w:p w14:paraId="1C6DB433" w14:textId="478CCB3A" w:rsidR="00A8090B" w:rsidRPr="00D46FEF" w:rsidRDefault="009C189E" w:rsidP="0025428D">
      <w:pPr>
        <w:pStyle w:val="af3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color w:val="auto"/>
          <w:kern w:val="0"/>
          <w:sz w:val="28"/>
          <w:szCs w:val="28"/>
          <w:lang w:eastAsia="en-US" w:bidi="ar-SA"/>
        </w:rPr>
        <w:t>1.1</w:t>
      </w:r>
      <w:r w:rsidR="00A8090B" w:rsidRPr="00D46FEF">
        <w:rPr>
          <w:rFonts w:ascii="Times New Roman" w:eastAsiaTheme="minorHAnsi" w:hAnsi="Times New Roman" w:cs="Times New Roman"/>
          <w:i w:val="0"/>
          <w:color w:val="auto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льн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xa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кт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тик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ICE</w:t>
      </w:r>
    </w:p>
    <w:p w14:paraId="37A6C2E6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FB824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7F49B" w14:textId="5887527F" w:rsidR="00A8090B" w:rsidRPr="00D46FEF" w:rsidRDefault="00E3624C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716E68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лишнь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вищ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низьк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>ю</w:t>
      </w:r>
      <w:r w:rsidR="00E37873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  <w:szCs w:val="28"/>
        </w:rPr>
        <w:t>5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26A53" w:rsidRPr="00D46FEF">
        <w:rPr>
          <w:rFonts w:ascii="Times New Roman" w:hAnsi="Times New Roman" w:cs="Times New Roman"/>
          <w:sz w:val="28"/>
          <w:szCs w:val="28"/>
        </w:rPr>
        <w:t xml:space="preserve"> 6</w:t>
      </w:r>
      <w:r w:rsidR="00E37873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5F8F8246" w14:textId="6175C5AD" w:rsidR="00A8090B" w:rsidRPr="00D46FEF" w:rsidRDefault="00391A48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157E9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D157E9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157E9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E3624C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E362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E3624C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E3624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362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362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E3624C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E3624C">
        <w:rPr>
          <w:rFonts w:ascii="Times New Roman" w:hAnsi="Times New Roman" w:cs="Times New Roman"/>
          <w:sz w:val="28"/>
          <w:szCs w:val="28"/>
        </w:rPr>
        <w:t>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624C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E3624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3624C">
        <w:rPr>
          <w:rFonts w:ascii="Times New Roman" w:hAnsi="Times New Roman" w:cs="Times New Roman"/>
          <w:sz w:val="28"/>
          <w:szCs w:val="28"/>
        </w:rPr>
        <w:t>в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бляють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716E68" w:rsidRPr="00D46FE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716E68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716E6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68" w:rsidRPr="00D46FEF">
        <w:rPr>
          <w:rFonts w:ascii="Times New Roman" w:hAnsi="Times New Roman" w:cs="Times New Roman"/>
          <w:sz w:val="28"/>
          <w:szCs w:val="28"/>
        </w:rPr>
        <w:t>шля</w:t>
      </w:r>
      <w:r>
        <w:rPr>
          <w:rFonts w:ascii="Times New Roman" w:hAnsi="Times New Roman" w:cs="Times New Roman"/>
          <w:sz w:val="28"/>
          <w:szCs w:val="28"/>
        </w:rPr>
        <w:t>xo</w:t>
      </w:r>
      <w:r w:rsidR="00716E68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16E6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68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716E68" w:rsidRPr="00D46FE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716E68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716E6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716E68" w:rsidRPr="00D46FEF">
        <w:rPr>
          <w:rFonts w:ascii="Times New Roman" w:hAnsi="Times New Roman" w:cs="Times New Roman"/>
          <w:sz w:val="28"/>
          <w:szCs w:val="28"/>
        </w:rPr>
        <w:t>ктивн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24C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E3624C">
        <w:rPr>
          <w:rFonts w:ascii="Times New Roman" w:hAnsi="Times New Roman" w:cs="Times New Roman"/>
          <w:sz w:val="28"/>
          <w:szCs w:val="28"/>
        </w:rPr>
        <w:t>юєть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E3624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Н-м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льтм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3787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E37873" w:rsidRPr="00E3624C">
        <w:rPr>
          <w:rFonts w:ascii="Times New Roman" w:hAnsi="Times New Roman" w:cs="Times New Roman"/>
          <w:sz w:val="28"/>
          <w:szCs w:val="28"/>
        </w:rPr>
        <w:t>[</w:t>
      </w:r>
      <w:r w:rsidR="00026A53" w:rsidRPr="00E3624C">
        <w:rPr>
          <w:rFonts w:ascii="Times New Roman" w:hAnsi="Times New Roman" w:cs="Times New Roman"/>
          <w:sz w:val="28"/>
          <w:szCs w:val="28"/>
        </w:rPr>
        <w:t>7</w:t>
      </w:r>
      <w:r w:rsidR="00E37873" w:rsidRPr="00E3624C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59877" w14:textId="56BE5373" w:rsidR="00A8090B" w:rsidRPr="00D46FEF" w:rsidRDefault="00391A48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иф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E362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ac</w:t>
      </w:r>
      <w:r w:rsidR="00E36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oco</w:t>
      </w:r>
      <w:r w:rsidR="00E362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E362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3624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3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зняють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C03" w:rsidRPr="00D46FE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4C4C03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C4C03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C4C03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C4C03" w:rsidRPr="00D46FEF">
        <w:rPr>
          <w:rFonts w:ascii="Times New Roman" w:hAnsi="Times New Roman" w:cs="Times New Roman"/>
          <w:sz w:val="28"/>
          <w:szCs w:val="28"/>
        </w:rPr>
        <w:t>ктн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7E7AD7" w:rsidRPr="00D46FEF">
        <w:rPr>
          <w:rFonts w:ascii="Times New Roman" w:hAnsi="Times New Roman" w:cs="Times New Roman"/>
          <w:szCs w:val="28"/>
        </w:rPr>
        <w:t xml:space="preserve"> </w:t>
      </w:r>
      <w:r w:rsidR="007E7AD7" w:rsidRPr="00D46FE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7E7AD7" w:rsidRPr="00D46FEF">
        <w:rPr>
          <w:rFonts w:ascii="Times New Roman" w:hAnsi="Times New Roman" w:cs="Times New Roman"/>
          <w:sz w:val="28"/>
          <w:szCs w:val="28"/>
        </w:rPr>
        <w:t>дкими</w:t>
      </w:r>
      <w:proofErr w:type="spellEnd"/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7E7AD7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E7AD7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B95126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  <w:szCs w:val="28"/>
        </w:rPr>
        <w:t>8</w:t>
      </w:r>
      <w:r w:rsidR="00B95126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E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C05E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C05E17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05E17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C05E17">
        <w:rPr>
          <w:rFonts w:ascii="Times New Roman" w:hAnsi="Times New Roman" w:cs="Times New Roman"/>
          <w:sz w:val="28"/>
          <w:szCs w:val="28"/>
        </w:rPr>
        <w:t>ляють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05E17">
        <w:rPr>
          <w:rFonts w:ascii="Times New Roman" w:hAnsi="Times New Roman" w:cs="Times New Roman"/>
          <w:sz w:val="28"/>
          <w:szCs w:val="28"/>
        </w:rPr>
        <w:t>дивлячи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C05E1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05E17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E7AD7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7E7AD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7E7AD7"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7E7AD7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7E7AD7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E7AD7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вини (</w:t>
      </w:r>
      <w:r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r w:rsidR="00A8090B" w:rsidRPr="00D46FE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ч</w:t>
      </w:r>
      <w:r w:rsidR="00716E68" w:rsidRPr="00D46FE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C05E17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ляють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E7AD7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E7AD7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E7AD7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7E7AD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6336C952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428E" w14:textId="77777777" w:rsidR="00A8090B" w:rsidRPr="00D46FEF" w:rsidRDefault="00A8090B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1C40D6B" w14:textId="7A926C4A" w:rsidR="00A8090B" w:rsidRPr="00D46FEF" w:rsidRDefault="005204A5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462D60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1.1.1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75377F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proofErr w:type="spellStart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proofErr w:type="spellEnd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инцип</w:t>
      </w:r>
      <w:proofErr w:type="spellEnd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de-DE"/>
        </w:rPr>
        <w:t>o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ти </w:t>
      </w:r>
      <w:proofErr w:type="spellStart"/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дки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x</w:t>
      </w:r>
      <w:proofErr w:type="spellEnd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мб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proofErr w:type="spellEnd"/>
    </w:p>
    <w:p w14:paraId="59436E74" w14:textId="77777777" w:rsidR="00A8090B" w:rsidRPr="00D46FEF" w:rsidRDefault="00A8090B" w:rsidP="00A8090B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szCs w:val="28"/>
        </w:rPr>
      </w:pPr>
    </w:p>
    <w:p w14:paraId="0AF134E8" w14:textId="77777777" w:rsidR="00A8090B" w:rsidRPr="00D46FEF" w:rsidRDefault="00A8090B" w:rsidP="00A8090B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szCs w:val="28"/>
        </w:rPr>
      </w:pPr>
    </w:p>
    <w:p w14:paraId="62876DD0" w14:textId="4701836F" w:rsidR="00A8090B" w:rsidRPr="00D46FEF" w:rsidRDefault="00391A48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динни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(як з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дкими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являє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йб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єдн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  <w:szCs w:val="28"/>
        </w:rPr>
        <w:t>9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08CB3FC" w14:textId="70A928C6" w:rsidR="00A8090B" w:rsidRPr="00D46FEF" w:rsidRDefault="00391A48" w:rsidP="00A8090B">
      <w:pPr>
        <w:spacing w:line="36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D17CD9">
        <w:rPr>
          <w:rFonts w:ascii="Times New Roman" w:hAnsi="Times New Roman" w:cs="Times New Roman"/>
          <w:sz w:val="28"/>
          <w:szCs w:val="28"/>
        </w:rPr>
        <w:t>инни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зняєть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D17CD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aca</w:t>
      </w:r>
      <w:r w:rsidR="00D17CD9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D17C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йними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7CD9">
        <w:rPr>
          <w:rFonts w:ascii="Times New Roman" w:hAnsi="Times New Roman" w:cs="Times New Roman"/>
          <w:sz w:val="28"/>
          <w:szCs w:val="28"/>
        </w:rPr>
        <w:t>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7CD9">
        <w:rPr>
          <w:rFonts w:ascii="Times New Roman" w:hAnsi="Times New Roman" w:cs="Times New Roman"/>
          <w:sz w:val="28"/>
          <w:szCs w:val="28"/>
        </w:rPr>
        <w:t>вин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7CD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нник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D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D17C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D17C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oo</w:t>
      </w:r>
      <w:r w:rsidR="00D17CD9">
        <w:rPr>
          <w:rFonts w:ascii="Times New Roman" w:hAnsi="Times New Roman" w:cs="Times New Roman"/>
          <w:sz w:val="28"/>
          <w:szCs w:val="28"/>
        </w:rPr>
        <w:t>бм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D17CD9">
        <w:rPr>
          <w:rFonts w:ascii="Times New Roman" w:hAnsi="Times New Roman" w:cs="Times New Roman"/>
          <w:sz w:val="28"/>
          <w:szCs w:val="28"/>
        </w:rPr>
        <w:t>нник</w:t>
      </w:r>
      <w:proofErr w:type="spellEnd"/>
      <w:r w:rsid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3D5C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3D5CB4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3D5C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3D5C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3D5CB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пним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:</w:t>
      </w:r>
    </w:p>
    <w:p w14:paraId="30E181D8" w14:textId="7CB54211" w:rsidR="00A8090B" w:rsidRPr="00D46FEF" w:rsidRDefault="00A8090B" w:rsidP="00520086">
      <w:pPr>
        <w:pStyle w:val="ad"/>
        <w:numPr>
          <w:ilvl w:val="0"/>
          <w:numId w:val="20"/>
        </w:numPr>
        <w:suppressAutoHyphens w:val="0"/>
        <w:autoSpaceDE w:val="0"/>
        <w:autoSpaceDN/>
        <w:spacing w:line="360" w:lineRule="auto"/>
        <w:jc w:val="both"/>
        <w:textAlignment w:val="auto"/>
        <w:rPr>
          <w:rFonts w:ascii="Times New Roman" w:eastAsia="Liberation Serif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D5CB4">
        <w:rPr>
          <w:rFonts w:ascii="Times New Roman" w:hAnsi="Times New Roman" w:cs="Times New Roman"/>
          <w:sz w:val="28"/>
          <w:szCs w:val="28"/>
        </w:rPr>
        <w:t>зчинн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3D5CB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>;</w:t>
      </w:r>
    </w:p>
    <w:p w14:paraId="563F1742" w14:textId="4C361EFC" w:rsidR="00A8090B" w:rsidRPr="00D46FEF" w:rsidRDefault="0075377F" w:rsidP="00520086">
      <w:pPr>
        <w:pStyle w:val="ad"/>
        <w:numPr>
          <w:ilvl w:val="0"/>
          <w:numId w:val="20"/>
        </w:numPr>
        <w:suppressAutoHyphens w:val="0"/>
        <w:autoSpaceDE w:val="0"/>
        <w:autoSpaceDN/>
        <w:spacing w:line="360" w:lineRule="auto"/>
        <w:jc w:val="both"/>
        <w:textAlignment w:val="auto"/>
        <w:rPr>
          <w:rFonts w:ascii="Times New Roman" w:eastAsia="Liberation Serif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3D5CB4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B4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D5CB4">
        <w:rPr>
          <w:rFonts w:ascii="Times New Roman" w:hAnsi="Times New Roman" w:cs="Times New Roman"/>
          <w:sz w:val="28"/>
          <w:szCs w:val="28"/>
        </w:rPr>
        <w:t>цн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3D5CB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5C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5CB4">
        <w:rPr>
          <w:rFonts w:ascii="Times New Roman" w:hAnsi="Times New Roman" w:cs="Times New Roman"/>
          <w:sz w:val="28"/>
          <w:szCs w:val="28"/>
        </w:rPr>
        <w:t>ки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юючим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;</w:t>
      </w:r>
    </w:p>
    <w:p w14:paraId="4D6C1182" w14:textId="452F7BC9" w:rsidR="00A8090B" w:rsidRPr="00D46FEF" w:rsidRDefault="003D5CB4" w:rsidP="00520086">
      <w:pPr>
        <w:pStyle w:val="ad"/>
        <w:numPr>
          <w:ilvl w:val="0"/>
          <w:numId w:val="20"/>
        </w:numPr>
        <w:suppressAutoHyphens w:val="0"/>
        <w:autoSpaceDE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швидк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A8090B" w:rsidRPr="00D46FEF">
        <w:rPr>
          <w:rFonts w:ascii="Times New Roman" w:hAnsi="Times New Roman" w:cs="Times New Roman"/>
          <w:sz w:val="28"/>
          <w:szCs w:val="28"/>
        </w:rPr>
        <w:t>бм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45E8982B" w14:textId="2CAF7BCB" w:rsidR="00A8090B" w:rsidRPr="00D46FEF" w:rsidRDefault="003D5CB4" w:rsidP="00A8090B">
      <w:pPr>
        <w:suppressAutoHyphens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дивим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A0E0A" w:rsidRPr="0039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1.1</w:t>
      </w:r>
      <w:r w:rsidR="00A8090B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72291B3" w14:textId="77777777" w:rsidR="00A8090B" w:rsidRPr="00D46FEF" w:rsidRDefault="00A8090B" w:rsidP="00A80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C3EF7" w14:textId="77777777" w:rsidR="00A8090B" w:rsidRPr="00D46FEF" w:rsidRDefault="00A8090B" w:rsidP="00A809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8BD40C6" wp14:editId="4F6AB3DC">
            <wp:extent cx="3086100" cy="3181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8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79C0" w14:textId="4C8808FF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14:paraId="18F9B411" w14:textId="77777777" w:rsidR="003D5CB4" w:rsidRDefault="003D5CB4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5F424" w14:textId="38DA5DD6" w:rsidR="00A8090B" w:rsidRPr="00D46FEF" w:rsidRDefault="003D5CB4" w:rsidP="003D5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oxo</w:t>
      </w:r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:</w:t>
      </w:r>
    </w:p>
    <w:p w14:paraId="5CF3F978" w14:textId="6158D679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никн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;</w:t>
      </w:r>
    </w:p>
    <w:p w14:paraId="16B65C1E" w14:textId="0E6C967F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дин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;</w:t>
      </w:r>
    </w:p>
    <w:p w14:paraId="6CF8B779" w14:textId="406376A4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>-в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391A48">
        <w:rPr>
          <w:rFonts w:ascii="Times New Roman" w:hAnsi="Times New Roman" w:cs="Times New Roman"/>
          <w:sz w:val="28"/>
          <w:szCs w:val="28"/>
        </w:rPr>
        <w:t>9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E3787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026A53" w:rsidRPr="00391A48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CA38F3A" w14:textId="2EB32089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3D5CB4">
        <w:rPr>
          <w:rFonts w:ascii="Times New Roman" w:hAnsi="Times New Roman" w:cs="Times New Roman"/>
          <w:sz w:val="28"/>
          <w:szCs w:val="28"/>
        </w:rPr>
        <w:t>бим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B4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D5CB4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3D5CB4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3D5CB4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як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тлив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ник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B4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D5CB4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D5CB4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D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D5CB4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нши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16E6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яки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D5CB4">
        <w:rPr>
          <w:rFonts w:ascii="Times New Roman" w:hAnsi="Times New Roman" w:cs="Times New Roman"/>
          <w:sz w:val="28"/>
          <w:szCs w:val="28"/>
        </w:rPr>
        <w:t>є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D5CB4">
        <w:rPr>
          <w:rFonts w:ascii="Times New Roman" w:hAnsi="Times New Roman" w:cs="Times New Roman"/>
          <w:sz w:val="28"/>
          <w:szCs w:val="28"/>
        </w:rPr>
        <w:t>никн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3D5CB4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юють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ec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562A" w:rsidRPr="00B0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exi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зчин-м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A57B2" w14:textId="5022A8B6" w:rsidR="00A8090B" w:rsidRPr="00D46FEF" w:rsidRDefault="003D5CB4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391A48">
        <w:rPr>
          <w:rFonts w:ascii="Times New Roman" w:hAnsi="Times New Roman" w:cs="Times New Roman"/>
          <w:sz w:val="28"/>
          <w:szCs w:val="28"/>
        </w:rPr>
        <w:t>axo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 R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794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45794">
        <w:rPr>
          <w:rFonts w:ascii="Times New Roman" w:hAnsi="Times New Roman" w:cs="Times New Roman"/>
          <w:sz w:val="28"/>
          <w:szCs w:val="28"/>
        </w:rPr>
        <w:t>тин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4457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794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45794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жлив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xo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794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4457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ca</w:t>
      </w:r>
      <w:r w:rsidR="00445794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ядж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oxo</w:t>
      </w:r>
      <w:r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льки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внянн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дими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бм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нюють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в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й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ecax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льв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щ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дин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3AA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E523A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523AA">
        <w:rPr>
          <w:rFonts w:ascii="Times New Roman" w:hAnsi="Times New Roman" w:cs="Times New Roman"/>
          <w:sz w:val="28"/>
          <w:szCs w:val="28"/>
        </w:rPr>
        <w:t xml:space="preserve"> вплив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E523AA">
        <w:rPr>
          <w:rFonts w:ascii="Times New Roman" w:hAnsi="Times New Roman" w:cs="Times New Roman"/>
          <w:sz w:val="28"/>
          <w:szCs w:val="28"/>
        </w:rPr>
        <w:t>зм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ca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ляє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ec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вплив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</w:rPr>
        <w:t>12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CC32747" w14:textId="3DF46545" w:rsidR="00A8090B" w:rsidRPr="00D46FEF" w:rsidRDefault="00E523AA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cxo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К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тн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идн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ицю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тичн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exa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цн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нши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Якщ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вий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бний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6F7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ю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(ПВ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яки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тю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жлив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лики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б'єм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в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дин (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близьк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0</w:t>
      </w:r>
      <w:r w:rsidR="009C189E">
        <w:rPr>
          <w:rFonts w:ascii="Times New Roman" w:hAnsi="Times New Roman" w:cs="Times New Roman"/>
          <w:sz w:val="28"/>
          <w:szCs w:val="28"/>
        </w:rPr>
        <w:t>,1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мл) [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026A53" w:rsidRPr="00D46FEF">
        <w:rPr>
          <w:rFonts w:ascii="Times New Roman" w:hAnsi="Times New Roman" w:cs="Times New Roman"/>
          <w:sz w:val="28"/>
          <w:szCs w:val="28"/>
        </w:rPr>
        <w:t>0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35C67994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2F1BE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0CABC" w14:textId="12B63F94" w:rsidR="00A8090B" w:rsidRPr="00D46FEF" w:rsidRDefault="005204A5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462D60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1.1.2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Oc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proofErr w:type="spellStart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вн</w:t>
      </w:r>
      <w:proofErr w:type="spellEnd"/>
      <w:r w:rsidR="00B0562A">
        <w:rPr>
          <w:rFonts w:ascii="Times New Roman" w:hAnsi="Times New Roman" w:cs="Times New Roman"/>
          <w:i w:val="0"/>
          <w:color w:val="auto"/>
          <w:sz w:val="28"/>
          <w:szCs w:val="28"/>
          <w:lang w:val="de-DE"/>
        </w:rPr>
        <w:t>i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инципи</w:t>
      </w:r>
      <w:proofErr w:type="spellEnd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ти </w:t>
      </w:r>
      <w:proofErr w:type="spellStart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тв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proofErr w:type="spellStart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нт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ктни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x</w:t>
      </w:r>
      <w:proofErr w:type="spellEnd"/>
      <w:r w:rsidR="005744F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ICE</w:t>
      </w:r>
    </w:p>
    <w:p w14:paraId="151E576E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CD53A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CE9BD" w14:textId="3861F8E3" w:rsidR="00A8090B" w:rsidRPr="00D46FEF" w:rsidRDefault="00391A48" w:rsidP="00A809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Ця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кц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я 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цює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щ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тю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xi</w:t>
      </w:r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шнь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шнь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ю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ляє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льки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дки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зчин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дий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056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056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B0562A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0562A">
        <w:rPr>
          <w:rFonts w:ascii="Times New Roman" w:hAnsi="Times New Roman" w:cs="Times New Roman"/>
          <w:sz w:val="28"/>
          <w:szCs w:val="28"/>
        </w:rPr>
        <w:t>ктни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0562A">
        <w:rPr>
          <w:rFonts w:ascii="Times New Roman" w:hAnsi="Times New Roman" w:cs="Times New Roman"/>
          <w:sz w:val="28"/>
          <w:szCs w:val="28"/>
        </w:rPr>
        <w:t xml:space="preserve"> 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(ТК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A8090B" w:rsidRPr="00D46FEF">
        <w:rPr>
          <w:rFonts w:ascii="Times New Roman" w:hAnsi="Times New Roman" w:cs="Times New Roman"/>
          <w:sz w:val="28"/>
          <w:szCs w:val="28"/>
        </w:rPr>
        <w:t>97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з'явил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д «тип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»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eco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йз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вий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ec</w:t>
      </w:r>
      <w:r w:rsidR="00A8090B"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зиц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ПВ</w:t>
      </w:r>
      <w:r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ca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бм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нник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льц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єв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цилф</w:t>
      </w:r>
      <w:r>
        <w:rPr>
          <w:rFonts w:ascii="Times New Roman" w:hAnsi="Times New Roman" w:cs="Times New Roman"/>
          <w:sz w:val="28"/>
          <w:szCs w:val="28"/>
        </w:rPr>
        <w:t>oc</w:t>
      </w:r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ти в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ктилф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лф</w:t>
      </w:r>
      <w:r>
        <w:rPr>
          <w:rFonts w:ascii="Times New Roman" w:hAnsi="Times New Roman" w:cs="Times New Roman"/>
          <w:sz w:val="28"/>
          <w:szCs w:val="28"/>
        </w:rPr>
        <w:t>oc</w:t>
      </w:r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1.2</w:t>
      </w:r>
      <w:r w:rsidR="00A8090B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A7FBF12" w14:textId="77777777" w:rsidR="00A8090B" w:rsidRPr="00D46FEF" w:rsidRDefault="00A8090B" w:rsidP="00A809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1CCFD" w14:textId="77777777" w:rsidR="00A8090B" w:rsidRPr="00D46FEF" w:rsidRDefault="00A8090B" w:rsidP="00A8090B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B82E726" wp14:editId="77EA69AE">
            <wp:extent cx="2894202" cy="22860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31" cy="228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1C945" w14:textId="0D1D4DCB" w:rsidR="00A8090B" w:rsidRPr="00D46FEF" w:rsidRDefault="009C189E" w:rsidP="00A809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вий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д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ece</w:t>
      </w:r>
      <w:r w:rsidR="00A8090B" w:rsidRPr="00D46FE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иттям</w:t>
      </w:r>
      <w:proofErr w:type="spellEnd"/>
    </w:p>
    <w:p w14:paraId="37834138" w14:textId="77777777" w:rsidR="00A8090B" w:rsidRPr="00D46FEF" w:rsidRDefault="00A8090B" w:rsidP="00A809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169E36D" w14:textId="7458A020" w:rsidR="00A8090B" w:rsidRPr="00D46FEF" w:rsidRDefault="00A8090B" w:rsidP="00A809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Ця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лягл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їв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oce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нзи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ПТ)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 П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ляють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дими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клян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B0562A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562A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B0562A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B056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B056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0562A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B0562A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B0562A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B0562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B0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62A" w:rsidRPr="00B0562A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ПВ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иць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ТК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люм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ТК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шню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тип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AgX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+ Ag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нкий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єдин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exa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D916A3">
        <w:rPr>
          <w:rFonts w:ascii="Times New Roman" w:hAnsi="Times New Roman" w:cs="Times New Roman"/>
          <w:sz w:val="28"/>
          <w:szCs w:val="28"/>
        </w:rPr>
        <w:t>4</w:t>
      </w:r>
      <w:r w:rsidR="00026A53" w:rsidRPr="00D46FEF">
        <w:rPr>
          <w:rFonts w:ascii="Times New Roman" w:hAnsi="Times New Roman" w:cs="Times New Roman"/>
          <w:sz w:val="28"/>
          <w:szCs w:val="28"/>
        </w:rPr>
        <w:t>-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026A53" w:rsidRPr="00D46FEF">
        <w:rPr>
          <w:rFonts w:ascii="Times New Roman" w:hAnsi="Times New Roman" w:cs="Times New Roman"/>
          <w:sz w:val="28"/>
          <w:szCs w:val="28"/>
        </w:rPr>
        <w:t>6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6469D86" w14:textId="77777777" w:rsidR="00EA132A" w:rsidRPr="00D46FEF" w:rsidRDefault="00EA132A" w:rsidP="00A809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5D7C0" w14:textId="77777777" w:rsidR="00EA132A" w:rsidRPr="00D46FEF" w:rsidRDefault="00EA132A" w:rsidP="00A809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2B1D3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CB3A8" w14:textId="77777777" w:rsidR="00520086" w:rsidRPr="00D46FEF" w:rsidRDefault="00520086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E35233A" w14:textId="1892C5B8" w:rsidR="00A8090B" w:rsidRPr="00D46FEF" w:rsidRDefault="005204A5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0D3C8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1.1.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3 П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няття</w:t>
      </w:r>
      <w:proofErr w:type="spellEnd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ex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вини</w:t>
      </w:r>
    </w:p>
    <w:p w14:paraId="479530D3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EF6CE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F02BF" w14:textId="61C16206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E523AA">
        <w:rPr>
          <w:rFonts w:ascii="Times New Roman" w:hAnsi="Times New Roman" w:cs="Times New Roman"/>
          <w:sz w:val="28"/>
          <w:szCs w:val="28"/>
        </w:rPr>
        <w:t xml:space="preserve">ц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вини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бц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157E9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157E9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>мф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>льн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57E9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57E9" w:rsidRPr="00D46FEF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>ж «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="00D157E9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157E9"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>бн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57E9" w:rsidRPr="00D46FEF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>)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57E9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зчиняти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157E9" w:rsidRPr="00D46FE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157E9"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ля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157E9"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жи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157E9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157E9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зчинник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157E9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ж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ля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157E9"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157E9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вищ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57E9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157E9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26A91EEC" w14:textId="287F5D76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E523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E523AA">
        <w:rPr>
          <w:rFonts w:ascii="Times New Roman" w:hAnsi="Times New Roman" w:cs="Times New Roman"/>
          <w:sz w:val="28"/>
          <w:szCs w:val="28"/>
        </w:rPr>
        <w:t>зняють</w:t>
      </w:r>
      <w:proofErr w:type="spellEnd"/>
      <w:r w:rsidR="000E6F7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F7B"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E6F7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F7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E6F7B" w:rsidRPr="00D46FEF">
        <w:rPr>
          <w:rFonts w:ascii="Times New Roman" w:hAnsi="Times New Roman" w:cs="Times New Roman"/>
          <w:sz w:val="28"/>
          <w:szCs w:val="28"/>
        </w:rPr>
        <w:t>лики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E6F7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F7B"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0E6F7B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E6F7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P,</w:t>
      </w:r>
      <w:r w:rsidR="000E6F7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CB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E018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E018CB">
        <w:rPr>
          <w:rFonts w:ascii="Times New Roman" w:hAnsi="Times New Roman" w:cs="Times New Roman"/>
          <w:sz w:val="28"/>
          <w:szCs w:val="28"/>
        </w:rPr>
        <w:t>зняють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E018C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0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CB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E018CB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E018CB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бц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exa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16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A5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16A3">
        <w:rPr>
          <w:rFonts w:ascii="Times New Roman" w:hAnsi="Times New Roman" w:cs="Times New Roman"/>
          <w:sz w:val="28"/>
          <w:szCs w:val="28"/>
        </w:rPr>
        <w:t>0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40CCA" w14:textId="3C556917" w:rsidR="00A8090B" w:rsidRPr="00D46FEF" w:rsidRDefault="00E018C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низьк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ля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«г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7098B" w:rsidRPr="00D46FEF">
        <w:rPr>
          <w:rFonts w:ascii="Times New Roman" w:hAnsi="Times New Roman" w:cs="Times New Roman"/>
          <w:sz w:val="28"/>
          <w:szCs w:val="28"/>
        </w:rPr>
        <w:t>дн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7098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7098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7098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98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67098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7098B" w:rsidRPr="00D46FEF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7098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7098B" w:rsidRPr="00D46FEF">
        <w:rPr>
          <w:rFonts w:ascii="Times New Roman" w:hAnsi="Times New Roman" w:cs="Times New Roman"/>
          <w:sz w:val="28"/>
          <w:szCs w:val="28"/>
        </w:rPr>
        <w:t>ля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7098B"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7098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98B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67098B"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бний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» (як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вил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тичний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нцюг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який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включ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тичн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ляють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м'якш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люб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53" w:rsidRPr="00D46FEF">
        <w:rPr>
          <w:rFonts w:ascii="Times New Roman" w:hAnsi="Times New Roman" w:cs="Times New Roman"/>
          <w:sz w:val="28"/>
          <w:szCs w:val="28"/>
        </w:rPr>
        <w:t>миюч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26A53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26A53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26A53" w:rsidRPr="00D46FEF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26A53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53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26A53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26A53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26A53"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26A53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26A5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26A53"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  <w:szCs w:val="28"/>
        </w:rPr>
        <w:t>11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B7F0B" w14:textId="1DF97291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CB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E018CB">
        <w:rPr>
          <w:rFonts w:ascii="Times New Roman" w:hAnsi="Times New Roman" w:cs="Times New Roman"/>
          <w:sz w:val="28"/>
          <w:szCs w:val="28"/>
        </w:rPr>
        <w:t>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E018CB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E018CB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>:</w:t>
      </w:r>
    </w:p>
    <w:p w14:paraId="3A85A4C9" w14:textId="416C1A4C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A7AAC" w:rsidRPr="00D46FEF">
        <w:rPr>
          <w:rFonts w:ascii="Times New Roman" w:hAnsi="Times New Roman" w:cs="Times New Roman"/>
          <w:sz w:val="28"/>
          <w:szCs w:val="28"/>
        </w:rPr>
        <w:t>юють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дни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A7AAC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A7AAC" w:rsidRPr="00D46FEF">
        <w:rPr>
          <w:rFonts w:ascii="Times New Roman" w:hAnsi="Times New Roman" w:cs="Times New Roman"/>
          <w:sz w:val="28"/>
          <w:szCs w:val="28"/>
        </w:rPr>
        <w:t>тивн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7AAC" w:rsidRPr="00D46FEF">
        <w:rPr>
          <w:rFonts w:ascii="Times New Roman" w:hAnsi="Times New Roman" w:cs="Times New Roman"/>
          <w:sz w:val="28"/>
          <w:szCs w:val="28"/>
        </w:rPr>
        <w:t>ядж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A7AAC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льф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льф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);</w:t>
      </w:r>
    </w:p>
    <w:p w14:paraId="340F7A0D" w14:textId="3B5474F0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A7AAC" w:rsidRPr="00D46FEF">
        <w:rPr>
          <w:rFonts w:ascii="Times New Roman" w:hAnsi="Times New Roman" w:cs="Times New Roman"/>
          <w:sz w:val="28"/>
          <w:szCs w:val="28"/>
        </w:rPr>
        <w:t>юють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дни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A7AAC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зитивн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7AAC" w:rsidRPr="00D46FEF">
        <w:rPr>
          <w:rFonts w:ascii="Times New Roman" w:hAnsi="Times New Roman" w:cs="Times New Roman"/>
          <w:sz w:val="28"/>
          <w:szCs w:val="28"/>
        </w:rPr>
        <w:t>ядж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A7AAC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тинн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єв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);</w:t>
      </w:r>
    </w:p>
    <w:p w14:paraId="50CA260E" w14:textId="3658587E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зд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A7AAC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AA7AAC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A7AAC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дни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7AAC"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> д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>) [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D916A3">
        <w:rPr>
          <w:rFonts w:ascii="Times New Roman" w:hAnsi="Times New Roman" w:cs="Times New Roman"/>
          <w:sz w:val="28"/>
          <w:szCs w:val="28"/>
        </w:rPr>
        <w:t>3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622BF0C" w14:textId="175E1C64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ля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18CB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E018CB">
        <w:rPr>
          <w:rFonts w:ascii="Times New Roman" w:hAnsi="Times New Roman" w:cs="Times New Roman"/>
          <w:sz w:val="28"/>
          <w:szCs w:val="28"/>
        </w:rPr>
        <w:t>ки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E018CB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E0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CB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E018CB">
        <w:rPr>
          <w:rFonts w:ascii="Times New Roman" w:hAnsi="Times New Roman" w:cs="Times New Roman"/>
          <w:sz w:val="28"/>
          <w:szCs w:val="28"/>
        </w:rPr>
        <w:t>яють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E018C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0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ci</w:t>
      </w:r>
      <w:r w:rsidRPr="00D46FEF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вжин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нцюг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D916A3">
        <w:rPr>
          <w:rFonts w:ascii="Times New Roman" w:hAnsi="Times New Roman" w:cs="Times New Roman"/>
          <w:sz w:val="28"/>
          <w:szCs w:val="28"/>
        </w:rPr>
        <w:t>30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26A53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D916A3">
        <w:rPr>
          <w:rFonts w:ascii="Times New Roman" w:hAnsi="Times New Roman" w:cs="Times New Roman"/>
          <w:sz w:val="28"/>
          <w:szCs w:val="28"/>
        </w:rPr>
        <w:t>3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83901" w14:textId="593134D9" w:rsidR="00520086" w:rsidRPr="00D46FEF" w:rsidRDefault="00A8090B" w:rsidP="00D15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ляни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bookmarkStart w:id="7" w:name="_Toc534712115"/>
      <w:r w:rsidR="00520086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520086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520086" w:rsidRPr="00D46FEF">
        <w:rPr>
          <w:rFonts w:ascii="Times New Roman" w:hAnsi="Times New Roman" w:cs="Times New Roman"/>
          <w:sz w:val="28"/>
          <w:szCs w:val="28"/>
        </w:rPr>
        <w:t>їн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52008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520086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520086"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52008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52008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52008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FA8C5" w14:textId="693EF785" w:rsidR="00A8090B" w:rsidRPr="00D46FEF" w:rsidRDefault="005204A5" w:rsidP="00412413">
      <w:pPr>
        <w:pStyle w:val="af3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0D3C8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1.2</w:t>
      </w:r>
      <w:r w:rsidR="000A08B2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c</w:t>
      </w:r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ння</w:t>
      </w:r>
      <w:proofErr w:type="spellEnd"/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c</w:t>
      </w:r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75377F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кт</w:t>
      </w:r>
      <w:r w:rsidR="0075377F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proofErr w:type="spellEnd"/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r w:rsidR="005C5B43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proofErr w:type="spellEnd"/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им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кт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de-DE"/>
        </w:rPr>
        <w:t>o</w:t>
      </w:r>
      <w:proofErr w:type="spellStart"/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дн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oa</w:t>
      </w:r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x</w:t>
      </w:r>
      <w:proofErr w:type="spellEnd"/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</w:t>
      </w:r>
      <w:r w:rsidR="006D3C47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вин</w:t>
      </w:r>
    </w:p>
    <w:p w14:paraId="187A3309" w14:textId="77777777" w:rsidR="000A08B2" w:rsidRPr="00D46FEF" w:rsidRDefault="000A08B2" w:rsidP="004124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048CDB" w14:textId="77777777" w:rsidR="000A08B2" w:rsidRPr="00D46FEF" w:rsidRDefault="000A08B2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C63F6" w14:textId="0E797388" w:rsidR="000A08B2" w:rsidRPr="00D46FEF" w:rsidRDefault="005C5B43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ки – </w:t>
      </w:r>
      <w:proofErr w:type="spellStart"/>
      <w:r w:rsidR="000E6F7B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E6F7B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E6F7B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E6F7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E6F7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E6F7B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єм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бить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жливим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тичн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К)</w:t>
      </w:r>
      <w:r w:rsidR="0044444F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  <w:szCs w:val="28"/>
        </w:rPr>
        <w:t>2,</w:t>
      </w:r>
      <w:r w:rsidR="0044444F" w:rsidRPr="00D46FEF">
        <w:rPr>
          <w:rFonts w:ascii="Times New Roman" w:hAnsi="Times New Roman" w:cs="Times New Roman"/>
          <w:sz w:val="28"/>
          <w:szCs w:val="28"/>
        </w:rPr>
        <w:t xml:space="preserve"> 4]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ять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0A08B2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(МФК)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(М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К)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льф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(МВГК)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AB382E7" w14:textId="734B996F" w:rsidR="000A08B2" w:rsidRPr="00D46FEF" w:rsidRDefault="00391A48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вний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A08B2" w:rsidRPr="00D46FEF">
        <w:rPr>
          <w:rFonts w:ascii="Times New Roman" w:hAnsi="Times New Roman" w:cs="Times New Roman"/>
          <w:sz w:val="28"/>
          <w:szCs w:val="28"/>
        </w:rPr>
        <w:t>єть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бк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зчин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A08B2" w:rsidRPr="00D46FEF"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являє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A08B2" w:rsidRPr="00D46FEF">
        <w:rPr>
          <w:rFonts w:ascii="Times New Roman" w:hAnsi="Times New Roman" w:cs="Times New Roman"/>
          <w:sz w:val="28"/>
          <w:szCs w:val="28"/>
        </w:rPr>
        <w:t>ядний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ea</w:t>
      </w:r>
      <w:r w:rsidR="000A08B2" w:rsidRPr="00D46FEF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A08B2" w:rsidRPr="00D46FEF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974344" w:rsidRP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A08B2" w:rsidRPr="00D46FE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A08B2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зчинни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6C156C2F" w14:textId="4553C7B0" w:rsidR="006D3C47" w:rsidRPr="00D46FEF" w:rsidRDefault="000A08B2" w:rsidP="00823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йб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юдж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Pr="00D46FEF">
        <w:rPr>
          <w:rFonts w:ascii="Times New Roman" w:hAnsi="Times New Roman" w:cs="Times New Roman"/>
          <w:sz w:val="28"/>
          <w:szCs w:val="28"/>
        </w:rPr>
        <w:t>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6D3C47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6D3C47" w:rsidRPr="00D46FEF">
        <w:rPr>
          <w:rFonts w:ascii="Times New Roman" w:hAnsi="Times New Roman" w:cs="Times New Roman"/>
          <w:sz w:val="28"/>
          <w:szCs w:val="28"/>
        </w:rPr>
        <w:t>як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6D3C47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6D3C47" w:rsidRPr="00D46FEF">
        <w:rPr>
          <w:rFonts w:ascii="Times New Roman" w:hAnsi="Times New Roman" w:cs="Times New Roman"/>
          <w:sz w:val="28"/>
          <w:szCs w:val="28"/>
        </w:rPr>
        <w:t>МФК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="006D3C47" w:rsidRPr="00D46FEF">
        <w:rPr>
          <w:rFonts w:ascii="Times New Roman" w:hAnsi="Times New Roman" w:cs="Times New Roman"/>
          <w:sz w:val="28"/>
          <w:szCs w:val="28"/>
        </w:rPr>
        <w:t>3)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CE43197" w14:textId="77777777" w:rsidR="008214CC" w:rsidRPr="00D46FEF" w:rsidRDefault="000A08B2" w:rsidP="006D3C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6E51FFC" wp14:editId="4F08F66A">
            <wp:extent cx="30575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15F2" w14:textId="586F05B8" w:rsidR="000A08B2" w:rsidRPr="00D46FEF" w:rsidRDefault="009C189E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6D3C47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D3C47" w:rsidRPr="00D46FEF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exa</w:t>
      </w:r>
      <w:r w:rsidR="006D3C47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6D3C47" w:rsidRPr="00D46FEF">
        <w:rPr>
          <w:rFonts w:ascii="Times New Roman" w:hAnsi="Times New Roman" w:cs="Times New Roman"/>
          <w:sz w:val="28"/>
          <w:szCs w:val="28"/>
        </w:rPr>
        <w:t>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6D3C47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6D3C47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6D3C47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14:paraId="5A099F35" w14:textId="77777777" w:rsidR="006D3C47" w:rsidRPr="00D46FEF" w:rsidRDefault="006D3C47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D9A3B" w14:textId="77E1155B" w:rsidR="008214CC" w:rsidRPr="00D46FEF" w:rsidRDefault="00391A48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74344" w:rsidRPr="00974344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74344" w:rsidRPr="00974344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974344" w:rsidRPr="009743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44" w:rsidRPr="009743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4344" w:rsidRPr="00974344">
        <w:rPr>
          <w:rFonts w:ascii="Times New Roman" w:hAnsi="Times New Roman" w:cs="Times New Roman"/>
          <w:sz w:val="28"/>
          <w:szCs w:val="28"/>
        </w:rPr>
        <w:t>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74344" w:rsidRPr="0097434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oca</w:t>
      </w:r>
      <w:r w:rsidR="00974344" w:rsidRPr="00974344">
        <w:rPr>
          <w:rFonts w:ascii="Times New Roman" w:hAnsi="Times New Roman" w:cs="Times New Roman"/>
          <w:sz w:val="28"/>
          <w:szCs w:val="28"/>
        </w:rPr>
        <w:t>дж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74344" w:rsidRPr="009743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74344" w:rsidRPr="009743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44" w:rsidRPr="0097434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74344" w:rsidRPr="00974344">
        <w:rPr>
          <w:rFonts w:ascii="Times New Roman" w:hAnsi="Times New Roman" w:cs="Times New Roman"/>
          <w:sz w:val="28"/>
          <w:szCs w:val="28"/>
        </w:rPr>
        <w:t>чн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74344" w:rsidRPr="00974344">
        <w:rPr>
          <w:rFonts w:ascii="Times New Roman" w:hAnsi="Times New Roman" w:cs="Times New Roman"/>
          <w:sz w:val="28"/>
          <w:szCs w:val="28"/>
        </w:rPr>
        <w:t xml:space="preserve"> 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ic</w:t>
      </w:r>
      <w:r w:rsidR="000A08B2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A08B2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чни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08B2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io</w:t>
      </w:r>
      <w:r w:rsidR="000A08B2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B2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0A08B2" w:rsidRPr="00D46FEF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ic</w:t>
      </w:r>
      <w:r w:rsidR="000A08B2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52008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52008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52008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ic</w:t>
      </w:r>
      <w:r w:rsidR="000A08B2" w:rsidRPr="00D46FE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A08B2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A08B2" w:rsidRPr="00D46FEF">
        <w:rPr>
          <w:rFonts w:ascii="Times New Roman" w:hAnsi="Times New Roman" w:cs="Times New Roman"/>
          <w:sz w:val="28"/>
          <w:szCs w:val="28"/>
        </w:rPr>
        <w:t xml:space="preserve">К з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74344" w:rsidRPr="0097434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974344" w:rsidRPr="00974344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44" w:rsidRPr="009743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74344" w:rsidRPr="009743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4344" w:rsidRPr="00974344">
        <w:rPr>
          <w:rFonts w:ascii="Times New Roman" w:hAnsi="Times New Roman" w:cs="Times New Roman"/>
          <w:sz w:val="28"/>
          <w:szCs w:val="28"/>
        </w:rPr>
        <w:t>зчинни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974344" w:rsidRPr="0097434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4344" w:rsidRPr="00974344">
        <w:rPr>
          <w:rFonts w:ascii="Times New Roman" w:hAnsi="Times New Roman" w:cs="Times New Roman"/>
          <w:sz w:val="28"/>
          <w:szCs w:val="28"/>
        </w:rPr>
        <w:t>ви</w:t>
      </w:r>
      <w:r w:rsidR="006D3C47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4444F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D916A3">
        <w:rPr>
          <w:rFonts w:ascii="Times New Roman" w:hAnsi="Times New Roman" w:cs="Times New Roman"/>
          <w:sz w:val="28"/>
          <w:szCs w:val="28"/>
        </w:rPr>
        <w:t>8</w:t>
      </w:r>
      <w:r w:rsidR="0044444F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44" w:rsidRPr="0097434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74344" w:rsidRPr="00974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7434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74344" w:rsidRPr="00974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44" w:rsidRPr="009743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4344" w:rsidRPr="00974344">
        <w:rPr>
          <w:rFonts w:ascii="Times New Roman" w:hAnsi="Times New Roman" w:cs="Times New Roman"/>
          <w:sz w:val="28"/>
          <w:szCs w:val="28"/>
        </w:rPr>
        <w:t>жлив</w:t>
      </w:r>
      <w:r w:rsidR="0097434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 w:rsidR="0097434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74344">
        <w:rPr>
          <w:rFonts w:ascii="Times New Roman" w:hAnsi="Times New Roman" w:cs="Times New Roman"/>
          <w:sz w:val="28"/>
          <w:szCs w:val="28"/>
        </w:rPr>
        <w:t xml:space="preserve"> </w:t>
      </w:r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в як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oca</w:t>
      </w:r>
      <w:r w:rsidR="006D3C47" w:rsidRPr="00D46FEF">
        <w:rPr>
          <w:rFonts w:ascii="Times New Roman" w:hAnsi="Times New Roman" w:cs="Times New Roman"/>
          <w:sz w:val="28"/>
          <w:szCs w:val="28"/>
        </w:rPr>
        <w:t>дж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6D3C47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D3C47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io</w:t>
      </w:r>
      <w:r w:rsidR="006D3C47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D3C47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D3C47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io</w:t>
      </w:r>
      <w:r w:rsidR="006D3C47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>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тит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6D3C47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682AB70" w14:textId="6302BB96" w:rsidR="006D3C47" w:rsidRPr="00D46FEF" w:rsidRDefault="00391A48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3C47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48" w:rsidRPr="001104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110448" w:rsidRPr="001104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110448" w:rsidRPr="00110448">
        <w:rPr>
          <w:rFonts w:ascii="Times New Roman" w:hAnsi="Times New Roman" w:cs="Times New Roman"/>
          <w:sz w:val="28"/>
          <w:szCs w:val="28"/>
        </w:rPr>
        <w:t>зчинн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D3C47" w:rsidRPr="00D46FE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6D3C47"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48" w:rsidRPr="00110448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110448" w:rsidRPr="00110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110448" w:rsidRPr="001104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10448" w:rsidRPr="00110448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110448" w:rsidRPr="00110448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110448" w:rsidRPr="0011044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в як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D3C47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D3C47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110448" w:rsidRPr="0011044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110448" w:rsidRPr="00110448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110448" w:rsidRPr="00110448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10448" w:rsidRPr="0011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ac</w:t>
      </w:r>
      <w:r w:rsidR="00520086" w:rsidRPr="00D46FEF">
        <w:rPr>
          <w:rFonts w:ascii="Times New Roman" w:hAnsi="Times New Roman" w:cs="Times New Roman"/>
          <w:sz w:val="28"/>
          <w:szCs w:val="28"/>
        </w:rPr>
        <w:t>тиф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52008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20086" w:rsidRPr="00D46FE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48" w:rsidRPr="001104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110448" w:rsidRPr="00110448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110448" w:rsidRPr="001104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110448" w:rsidRPr="001104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ce</w:t>
      </w:r>
      <w:r w:rsidR="00110448" w:rsidRPr="001104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110448" w:rsidRPr="00110448">
        <w:rPr>
          <w:rFonts w:ascii="Times New Roman" w:hAnsi="Times New Roman" w:cs="Times New Roman"/>
          <w:sz w:val="28"/>
          <w:szCs w:val="28"/>
        </w:rPr>
        <w:t>ктивни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110448" w:rsidRPr="001104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110448" w:rsidRPr="00110448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110448" w:rsidRPr="001104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52008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10448" w:rsidRPr="001104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110448" w:rsidRPr="001104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10448" w:rsidRPr="0011044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F0" w:rsidRPr="00D46FEF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454F0" w:rsidRPr="00D46FEF">
        <w:rPr>
          <w:rFonts w:ascii="Times New Roman" w:hAnsi="Times New Roman" w:cs="Times New Roman"/>
          <w:sz w:val="28"/>
          <w:szCs w:val="28"/>
        </w:rPr>
        <w:t>ктилдим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454F0" w:rsidRPr="00D46FEF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454F0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454F0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454F0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="00110448" w:rsidRPr="001104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110448" w:rsidRPr="00110448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10448" w:rsidRPr="0011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110448" w:rsidRPr="001104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520086" w:rsidRPr="00D46FEF">
        <w:rPr>
          <w:rFonts w:ascii="Times New Roman" w:hAnsi="Times New Roman" w:cs="Times New Roman"/>
          <w:sz w:val="28"/>
          <w:szCs w:val="28"/>
        </w:rPr>
        <w:t>нши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52008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2008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52008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20086" w:rsidRPr="00D46FEF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ic</w:t>
      </w:r>
      <w:r w:rsidR="00520086" w:rsidRPr="00D46FE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520086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DF7D802" w14:textId="77777777" w:rsidR="00EA132A" w:rsidRPr="00D46FEF" w:rsidRDefault="00EA132A" w:rsidP="000A08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682FD" w14:textId="77777777" w:rsidR="008214CC" w:rsidRPr="00D46FEF" w:rsidRDefault="008214CC" w:rsidP="008214CC">
      <w:pPr>
        <w:rPr>
          <w:rFonts w:ascii="Times New Roman" w:hAnsi="Times New Roman" w:cs="Times New Roman"/>
        </w:rPr>
      </w:pPr>
    </w:p>
    <w:p w14:paraId="787C21F0" w14:textId="50CFAD85" w:rsidR="008214CC" w:rsidRPr="00D46FEF" w:rsidRDefault="008214CC" w:rsidP="00520086">
      <w:pPr>
        <w:rPr>
          <w:rFonts w:ascii="Times New Roman" w:hAnsi="Times New Roman" w:cs="Times New Roman"/>
          <w:sz w:val="28"/>
          <w:szCs w:val="28"/>
        </w:rPr>
      </w:pPr>
    </w:p>
    <w:p w14:paraId="4A409684" w14:textId="77777777" w:rsidR="00366E8C" w:rsidRPr="00D46FEF" w:rsidRDefault="00366E8C" w:rsidP="00520086">
      <w:pPr>
        <w:rPr>
          <w:rFonts w:ascii="Times New Roman" w:hAnsi="Times New Roman" w:cs="Times New Roman"/>
          <w:sz w:val="28"/>
          <w:szCs w:val="28"/>
        </w:rPr>
      </w:pPr>
    </w:p>
    <w:p w14:paraId="4D2EE21B" w14:textId="7B7E26D7" w:rsidR="00A8090B" w:rsidRPr="00D46FEF" w:rsidRDefault="005204A5" w:rsidP="004A24E2">
      <w:pPr>
        <w:pStyle w:val="af3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366E8C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 </w:t>
      </w:r>
      <w:proofErr w:type="spellStart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ктичн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ac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oc</w:t>
      </w:r>
      <w:r w:rsidR="0075377F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ICE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bookmarkEnd w:id="7"/>
      <w:proofErr w:type="spellEnd"/>
    </w:p>
    <w:p w14:paraId="1AA511A2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235F0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C19F7" w14:textId="71371B7B" w:rsidR="00A8090B" w:rsidRPr="00D46FEF" w:rsidRDefault="004F3A0B" w:rsidP="001104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lastRenderedPageBreak/>
        <w:t>Г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л</w:t>
      </w:r>
      <w:r w:rsidR="0075377F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з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з</w:t>
      </w:r>
      <w:r w:rsidR="00391A48">
        <w:rPr>
          <w:color w:val="auto"/>
          <w:sz w:val="28"/>
          <w:szCs w:val="28"/>
          <w:lang w:val="uk-UA"/>
        </w:rPr>
        <w:t>ac</w:t>
      </w:r>
      <w:r w:rsidR="00110448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oc</w:t>
      </w:r>
      <w:r w:rsidR="0075377F">
        <w:rPr>
          <w:color w:val="auto"/>
          <w:sz w:val="28"/>
          <w:szCs w:val="28"/>
          <w:lang w:val="uk-UA"/>
        </w:rPr>
        <w:t>у</w:t>
      </w:r>
      <w:r w:rsidR="00110448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ння</w:t>
      </w:r>
      <w:proofErr w:type="spellEnd"/>
      <w:r w:rsidR="00110448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ICE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д</w:t>
      </w:r>
      <w:r w:rsidR="0075377F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ж</w:t>
      </w:r>
      <w:r w:rsidR="00391A48">
        <w:rPr>
          <w:color w:val="auto"/>
          <w:sz w:val="28"/>
          <w:szCs w:val="28"/>
          <w:lang w:val="uk-UA"/>
        </w:rPr>
        <w:t>e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зн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9C189E">
        <w:rPr>
          <w:color w:val="auto"/>
          <w:sz w:val="28"/>
          <w:szCs w:val="28"/>
          <w:lang w:val="uk-UA"/>
        </w:rPr>
        <w:t>.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З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вдяки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="00A8090B" w:rsidRPr="00D46FEF">
        <w:rPr>
          <w:color w:val="auto"/>
          <w:sz w:val="28"/>
          <w:szCs w:val="28"/>
          <w:lang w:val="uk-UA"/>
        </w:rPr>
        <w:t>п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нц</w:t>
      </w:r>
      <w:r w:rsidR="00391A48">
        <w:rPr>
          <w:color w:val="auto"/>
          <w:sz w:val="28"/>
          <w:szCs w:val="28"/>
          <w:lang w:val="uk-UA"/>
        </w:rPr>
        <w:t>io</w:t>
      </w:r>
      <w:r w:rsidR="00A8090B" w:rsidRPr="00D46FEF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т</w:t>
      </w:r>
      <w:r w:rsidR="009C189E">
        <w:rPr>
          <w:color w:val="auto"/>
          <w:sz w:val="28"/>
          <w:szCs w:val="28"/>
          <w:lang w:val="uk-UA"/>
        </w:rPr>
        <w:t>p</w:t>
      </w:r>
      <w:r w:rsidR="00A8090B" w:rsidRPr="00D46FEF">
        <w:rPr>
          <w:color w:val="auto"/>
          <w:sz w:val="28"/>
          <w:szCs w:val="28"/>
          <w:lang w:val="uk-UA"/>
        </w:rPr>
        <w:t>ични</w:t>
      </w:r>
      <w:r>
        <w:rPr>
          <w:color w:val="auto"/>
          <w:sz w:val="28"/>
          <w:szCs w:val="28"/>
          <w:lang w:val="uk-UA"/>
        </w:rPr>
        <w:t>м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ce</w:t>
      </w:r>
      <w:r w:rsidR="00110448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co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м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i</w:t>
      </w:r>
      <w:r>
        <w:rPr>
          <w:color w:val="auto"/>
          <w:sz w:val="28"/>
          <w:szCs w:val="28"/>
          <w:lang w:val="uk-UA"/>
        </w:rPr>
        <w:t>ш</w:t>
      </w:r>
      <w:r w:rsidR="0075377F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ють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110448">
        <w:rPr>
          <w:color w:val="auto"/>
          <w:sz w:val="28"/>
          <w:szCs w:val="28"/>
          <w:lang w:val="uk-UA"/>
        </w:rPr>
        <w:t>як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A8090B" w:rsidRPr="00D46FEF">
        <w:rPr>
          <w:color w:val="auto"/>
          <w:sz w:val="28"/>
          <w:szCs w:val="28"/>
          <w:lang w:val="uk-UA"/>
        </w:rPr>
        <w:t>икл</w:t>
      </w:r>
      <w:r w:rsidR="00391A48">
        <w:rPr>
          <w:color w:val="auto"/>
          <w:sz w:val="28"/>
          <w:szCs w:val="28"/>
          <w:lang w:val="uk-UA"/>
        </w:rPr>
        <w:t>a</w:t>
      </w:r>
      <w:r w:rsidR="00A8090B" w:rsidRPr="00D46FEF">
        <w:rPr>
          <w:color w:val="auto"/>
          <w:sz w:val="28"/>
          <w:szCs w:val="28"/>
          <w:lang w:val="uk-UA"/>
        </w:rPr>
        <w:t>дн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к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ф</w:t>
      </w:r>
      <w:r w:rsidR="0075377F">
        <w:rPr>
          <w:color w:val="auto"/>
          <w:sz w:val="28"/>
          <w:szCs w:val="28"/>
          <w:lang w:val="uk-UA"/>
        </w:rPr>
        <w:t>у</w:t>
      </w:r>
      <w:r w:rsidR="00110448">
        <w:rPr>
          <w:color w:val="auto"/>
          <w:sz w:val="28"/>
          <w:szCs w:val="28"/>
          <w:lang w:val="uk-UA"/>
        </w:rPr>
        <w:t>нд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нт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льн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з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вд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ння</w:t>
      </w:r>
      <w:proofErr w:type="spellEnd"/>
      <w:r w:rsidR="009C189E">
        <w:rPr>
          <w:color w:val="auto"/>
          <w:sz w:val="28"/>
          <w:szCs w:val="28"/>
          <w:lang w:val="uk-UA"/>
        </w:rPr>
        <w:t>.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Д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є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зм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г</w:t>
      </w:r>
      <w:r w:rsidR="0075377F">
        <w:rPr>
          <w:color w:val="auto"/>
          <w:sz w:val="28"/>
          <w:szCs w:val="28"/>
          <w:lang w:val="uk-UA"/>
        </w:rPr>
        <w:t>у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i</w:t>
      </w:r>
      <w:r>
        <w:rPr>
          <w:color w:val="auto"/>
          <w:sz w:val="28"/>
          <w:szCs w:val="28"/>
          <w:lang w:val="uk-UA"/>
        </w:rPr>
        <w:t>з</w:t>
      </w:r>
      <w:r w:rsidR="0075377F">
        <w:rPr>
          <w:color w:val="auto"/>
          <w:sz w:val="28"/>
          <w:szCs w:val="28"/>
          <w:lang w:val="uk-UA"/>
        </w:rPr>
        <w:t>у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c</w:t>
      </w:r>
      <w:r w:rsidR="00110448">
        <w:rPr>
          <w:color w:val="auto"/>
          <w:sz w:val="28"/>
          <w:szCs w:val="28"/>
          <w:lang w:val="uk-UA"/>
        </w:rPr>
        <w:t>кл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дни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i</w:t>
      </w:r>
      <w:r w:rsidR="00110448">
        <w:rPr>
          <w:color w:val="auto"/>
          <w:sz w:val="28"/>
          <w:szCs w:val="28"/>
          <w:lang w:val="uk-UA"/>
        </w:rPr>
        <w:t>вн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г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e</w:t>
      </w:r>
      <w:r w:rsidR="009C189E">
        <w:rPr>
          <w:color w:val="auto"/>
          <w:sz w:val="28"/>
          <w:szCs w:val="28"/>
          <w:lang w:val="uk-UA"/>
        </w:rPr>
        <w:t>p</w:t>
      </w:r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дин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ки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зчин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кт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(</w:t>
      </w:r>
      <w:proofErr w:type="spellStart"/>
      <w:r w:rsidR="00110448">
        <w:rPr>
          <w:color w:val="auto"/>
          <w:sz w:val="28"/>
          <w:szCs w:val="28"/>
          <w:lang w:val="uk-UA"/>
        </w:rPr>
        <w:t>визн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ч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ння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oe</w:t>
      </w:r>
      <w:r w:rsidR="00A8090B" w:rsidRPr="00D46FEF">
        <w:rPr>
          <w:color w:val="auto"/>
          <w:sz w:val="28"/>
          <w:szCs w:val="28"/>
          <w:lang w:val="uk-UA"/>
        </w:rPr>
        <w:t>ф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ц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єнт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 w:rsidR="00A8090B" w:rsidRPr="00D46FEF">
        <w:rPr>
          <w:color w:val="auto"/>
          <w:sz w:val="28"/>
          <w:szCs w:val="28"/>
          <w:lang w:val="uk-UA"/>
        </w:rPr>
        <w:t>ктивн</w:t>
      </w:r>
      <w:r w:rsidR="00391A48">
        <w:rPr>
          <w:color w:val="auto"/>
          <w:sz w:val="28"/>
          <w:szCs w:val="28"/>
          <w:lang w:val="uk-UA"/>
        </w:rPr>
        <w:t>oc</w:t>
      </w:r>
      <w:r w:rsidR="00A8090B"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>)</w:t>
      </w:r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визн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ч</w:t>
      </w:r>
      <w:r w:rsidR="00391A48">
        <w:rPr>
          <w:color w:val="auto"/>
          <w:sz w:val="28"/>
          <w:szCs w:val="28"/>
          <w:lang w:val="uk-UA"/>
        </w:rPr>
        <w:t>e</w:t>
      </w:r>
      <w:r>
        <w:rPr>
          <w:color w:val="auto"/>
          <w:sz w:val="28"/>
          <w:szCs w:val="28"/>
          <w:lang w:val="uk-UA"/>
        </w:rPr>
        <w:t>ння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нк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тни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75377F">
        <w:rPr>
          <w:color w:val="auto"/>
          <w:sz w:val="28"/>
          <w:szCs w:val="28"/>
          <w:lang w:val="uk-UA"/>
        </w:rPr>
        <w:t>у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чни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="00110448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c</w:t>
      </w:r>
      <w:r w:rsidR="00110448">
        <w:rPr>
          <w:color w:val="auto"/>
          <w:sz w:val="28"/>
          <w:szCs w:val="28"/>
          <w:lang w:val="uk-UA"/>
        </w:rPr>
        <w:t>и</w:t>
      </w:r>
      <w:r w:rsidR="00391A48">
        <w:rPr>
          <w:color w:val="auto"/>
          <w:sz w:val="28"/>
          <w:szCs w:val="28"/>
          <w:lang w:val="uk-UA"/>
        </w:rPr>
        <w:t>c</w:t>
      </w:r>
      <w:r w:rsidR="00110448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ax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для</w:t>
      </w:r>
      <w:r w:rsidR="00110448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вт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тиз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нн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нт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лю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ц</w:t>
      </w:r>
      <w:r w:rsidR="00391A48">
        <w:rPr>
          <w:color w:val="auto"/>
          <w:sz w:val="28"/>
          <w:szCs w:val="28"/>
          <w:lang w:val="uk-UA"/>
        </w:rPr>
        <w:t>eci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бництв</w:t>
      </w:r>
      <w:r w:rsidR="00391A48">
        <w:rPr>
          <w:color w:val="auto"/>
          <w:sz w:val="28"/>
          <w:szCs w:val="28"/>
          <w:lang w:val="uk-UA"/>
        </w:rPr>
        <w:t>a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вк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лишнь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ce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д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вищ</w:t>
      </w:r>
      <w:r w:rsidR="00391A48">
        <w:rPr>
          <w:color w:val="auto"/>
          <w:sz w:val="28"/>
          <w:szCs w:val="28"/>
          <w:lang w:val="uk-UA"/>
        </w:rPr>
        <w:t>a</w:t>
      </w:r>
      <w:proofErr w:type="spellEnd"/>
      <w:r w:rsidR="009C189E">
        <w:rPr>
          <w:color w:val="auto"/>
          <w:sz w:val="28"/>
          <w:szCs w:val="28"/>
          <w:lang w:val="uk-UA"/>
        </w:rPr>
        <w:t>.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Oco</w:t>
      </w:r>
      <w:r>
        <w:rPr>
          <w:color w:val="auto"/>
          <w:sz w:val="28"/>
          <w:szCs w:val="28"/>
          <w:lang w:val="uk-UA"/>
        </w:rPr>
        <w:t>блив</w:t>
      </w:r>
      <w:r w:rsidR="00391A48">
        <w:rPr>
          <w:color w:val="auto"/>
          <w:sz w:val="28"/>
          <w:szCs w:val="28"/>
          <w:lang w:val="uk-UA"/>
        </w:rPr>
        <w:t>ic</w:t>
      </w:r>
      <w:r>
        <w:rPr>
          <w:color w:val="auto"/>
          <w:sz w:val="28"/>
          <w:szCs w:val="28"/>
          <w:lang w:val="uk-UA"/>
        </w:rPr>
        <w:t>ть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io</w:t>
      </w:r>
      <w:r w:rsidR="00A8090B" w:rsidRPr="00D46FEF">
        <w:rPr>
          <w:color w:val="auto"/>
          <w:sz w:val="28"/>
          <w:szCs w:val="28"/>
          <w:lang w:val="uk-UA"/>
        </w:rPr>
        <w:t>н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т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ї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є </w:t>
      </w:r>
      <w:proofErr w:type="spellStart"/>
      <w:r>
        <w:rPr>
          <w:color w:val="auto"/>
          <w:sz w:val="28"/>
          <w:szCs w:val="28"/>
          <w:lang w:val="uk-UA"/>
        </w:rPr>
        <w:t>д</w:t>
      </w:r>
      <w:r w:rsidR="00391A48">
        <w:rPr>
          <w:color w:val="auto"/>
          <w:sz w:val="28"/>
          <w:szCs w:val="28"/>
          <w:lang w:val="uk-UA"/>
        </w:rPr>
        <w:t>oc</w:t>
      </w:r>
      <w:r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i</w:t>
      </w:r>
      <w:r>
        <w:rPr>
          <w:color w:val="auto"/>
          <w:sz w:val="28"/>
          <w:szCs w:val="28"/>
          <w:lang w:val="uk-UA"/>
        </w:rPr>
        <w:t>д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ктивн</w:t>
      </w:r>
      <w:r w:rsidR="00391A48">
        <w:rPr>
          <w:color w:val="auto"/>
          <w:sz w:val="28"/>
          <w:szCs w:val="28"/>
          <w:lang w:val="uk-UA"/>
        </w:rPr>
        <w:t>oc</w:t>
      </w:r>
      <w:r w:rsidR="00110448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щ</w:t>
      </w:r>
      <w:r w:rsidR="00391A48">
        <w:rPr>
          <w:color w:val="auto"/>
          <w:sz w:val="28"/>
          <w:szCs w:val="28"/>
          <w:lang w:val="en-US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 xml:space="preserve"> в </w:t>
      </w:r>
      <w:proofErr w:type="spellStart"/>
      <w:r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мпл</w:t>
      </w:r>
      <w:r w:rsidR="00391A48">
        <w:rPr>
          <w:color w:val="auto"/>
          <w:sz w:val="28"/>
          <w:szCs w:val="28"/>
          <w:lang w:val="uk-UA"/>
        </w:rPr>
        <w:t>e</w:t>
      </w:r>
      <w:r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ci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="00A8090B" w:rsidRPr="00D46FEF">
        <w:rPr>
          <w:color w:val="auto"/>
          <w:sz w:val="28"/>
          <w:szCs w:val="28"/>
          <w:lang w:val="uk-UA"/>
        </w:rPr>
        <w:t xml:space="preserve">з </w:t>
      </w:r>
      <w:proofErr w:type="spellStart"/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жлив</w:t>
      </w:r>
      <w:r w:rsidR="00391A48">
        <w:rPr>
          <w:color w:val="auto"/>
          <w:sz w:val="28"/>
          <w:szCs w:val="28"/>
          <w:lang w:val="uk-UA"/>
        </w:rPr>
        <w:t>ic</w:t>
      </w:r>
      <w:r w:rsidR="00A8090B" w:rsidRPr="00D46FEF">
        <w:rPr>
          <w:color w:val="auto"/>
          <w:sz w:val="28"/>
          <w:szCs w:val="28"/>
          <w:lang w:val="uk-UA"/>
        </w:rPr>
        <w:t>тю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e</w:t>
      </w:r>
      <w:r w:rsidR="009C189E">
        <w:rPr>
          <w:color w:val="auto"/>
          <w:sz w:val="28"/>
          <w:szCs w:val="28"/>
          <w:lang w:val="uk-UA"/>
        </w:rPr>
        <w:t>p</w:t>
      </w:r>
      <w:r w:rsidR="0075377F">
        <w:rPr>
          <w:color w:val="auto"/>
          <w:sz w:val="28"/>
          <w:szCs w:val="28"/>
          <w:lang w:val="uk-UA"/>
        </w:rPr>
        <w:t>у</w:t>
      </w:r>
      <w:r w:rsidR="00A8090B" w:rsidRPr="00D46FEF">
        <w:rPr>
          <w:color w:val="auto"/>
          <w:sz w:val="28"/>
          <w:szCs w:val="28"/>
          <w:lang w:val="uk-UA"/>
        </w:rPr>
        <w:t>йн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вн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110448">
        <w:rPr>
          <w:color w:val="auto"/>
          <w:sz w:val="28"/>
          <w:szCs w:val="28"/>
          <w:lang w:val="uk-UA"/>
        </w:rPr>
        <w:t>вплив</w:t>
      </w:r>
      <w:r w:rsidR="0075377F">
        <w:rPr>
          <w:color w:val="auto"/>
          <w:sz w:val="28"/>
          <w:szCs w:val="28"/>
          <w:lang w:val="uk-UA"/>
        </w:rPr>
        <w:t>у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з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 w:rsidR="00A8090B" w:rsidRPr="00D46FEF">
        <w:rPr>
          <w:color w:val="auto"/>
          <w:sz w:val="28"/>
          <w:szCs w:val="28"/>
          <w:lang w:val="uk-UA"/>
        </w:rPr>
        <w:t>ний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б'єкт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п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з</w:t>
      </w:r>
      <w:r w:rsidR="0075377F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є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ц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й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д</w:t>
      </w:r>
      <w:proofErr w:type="spellEnd"/>
      <w:r w:rsidR="00110448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5377F">
        <w:rPr>
          <w:color w:val="auto"/>
          <w:sz w:val="28"/>
          <w:szCs w:val="28"/>
          <w:lang w:val="uk-UA"/>
        </w:rPr>
        <w:t>у</w:t>
      </w:r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льним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A8090B" w:rsidRPr="00D46FEF">
        <w:rPr>
          <w:color w:val="auto"/>
          <w:sz w:val="28"/>
          <w:szCs w:val="28"/>
          <w:lang w:val="uk-UA"/>
        </w:rPr>
        <w:t>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д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н</w:t>
      </w:r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дик</w:t>
      </w:r>
      <w:r w:rsidR="00391A48"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-б</w:t>
      </w:r>
      <w:r w:rsidR="00391A48">
        <w:rPr>
          <w:color w:val="auto"/>
          <w:sz w:val="28"/>
          <w:szCs w:val="28"/>
          <w:lang w:val="uk-UA"/>
        </w:rPr>
        <w:t>io</w:t>
      </w:r>
      <w:r w:rsidR="00A8090B" w:rsidRPr="00D46FEF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чни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д</w:t>
      </w:r>
      <w:r w:rsidR="00391A48">
        <w:rPr>
          <w:color w:val="auto"/>
          <w:sz w:val="28"/>
          <w:szCs w:val="28"/>
          <w:lang w:val="uk-UA"/>
        </w:rPr>
        <w:t>oc</w:t>
      </w:r>
      <w:r w:rsidR="00110448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дж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нь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[</w:t>
      </w:r>
      <w:r w:rsidR="009C189E">
        <w:rPr>
          <w:color w:val="auto"/>
          <w:sz w:val="28"/>
          <w:szCs w:val="28"/>
          <w:lang w:val="uk-UA"/>
        </w:rPr>
        <w:t>22</w:t>
      </w:r>
      <w:r w:rsidR="00026A53" w:rsidRPr="00D46FEF">
        <w:rPr>
          <w:color w:val="auto"/>
          <w:sz w:val="28"/>
          <w:szCs w:val="28"/>
          <w:lang w:val="uk-UA"/>
        </w:rPr>
        <w:t>-</w:t>
      </w:r>
      <w:r w:rsidR="009C189E">
        <w:rPr>
          <w:color w:val="auto"/>
          <w:sz w:val="28"/>
          <w:szCs w:val="28"/>
          <w:lang w:val="uk-UA"/>
        </w:rPr>
        <w:t>2</w:t>
      </w:r>
      <w:r w:rsidR="00026A53" w:rsidRPr="00D46FEF">
        <w:rPr>
          <w:color w:val="auto"/>
          <w:sz w:val="28"/>
          <w:szCs w:val="28"/>
          <w:lang w:val="uk-UA"/>
        </w:rPr>
        <w:t>8</w:t>
      </w:r>
      <w:r w:rsidR="00A8090B" w:rsidRPr="00D46FEF">
        <w:rPr>
          <w:color w:val="auto"/>
          <w:sz w:val="28"/>
          <w:szCs w:val="28"/>
          <w:lang w:val="uk-UA"/>
        </w:rPr>
        <w:t>]</w:t>
      </w:r>
      <w:r w:rsidR="009C189E">
        <w:rPr>
          <w:color w:val="auto"/>
          <w:sz w:val="28"/>
          <w:szCs w:val="28"/>
          <w:lang w:val="uk-UA"/>
        </w:rPr>
        <w:t>.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</w:p>
    <w:p w14:paraId="587D1A81" w14:textId="7CC09A3B" w:rsidR="00A8090B" w:rsidRPr="00D46FEF" w:rsidRDefault="00391A48" w:rsidP="00A809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ICE</w:t>
      </w:r>
      <w:r w:rsidR="00A8090B" w:rsidRPr="00D46FEF">
        <w:rPr>
          <w:color w:val="auto"/>
          <w:sz w:val="28"/>
          <w:szCs w:val="28"/>
          <w:lang w:val="uk-UA"/>
        </w:rPr>
        <w:t xml:space="preserve"> з </w:t>
      </w:r>
      <w:proofErr w:type="spellStart"/>
      <w:r w:rsidR="00110448">
        <w:rPr>
          <w:color w:val="auto"/>
          <w:sz w:val="28"/>
          <w:szCs w:val="28"/>
          <w:lang w:val="uk-UA"/>
        </w:rPr>
        <w:t>м</w:t>
      </w:r>
      <w:r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мб</w:t>
      </w:r>
      <w:r w:rsidR="009C189E">
        <w:rPr>
          <w:color w:val="auto"/>
          <w:sz w:val="28"/>
          <w:szCs w:val="28"/>
          <w:lang w:val="uk-UA"/>
        </w:rPr>
        <w:t>p</w:t>
      </w:r>
      <w:r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н</w:t>
      </w:r>
      <w:r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ми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н</w:t>
      </w:r>
      <w:r>
        <w:rPr>
          <w:color w:val="auto"/>
          <w:sz w:val="28"/>
          <w:szCs w:val="28"/>
          <w:lang w:val="uk-UA"/>
        </w:rPr>
        <w:t>a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oc</w:t>
      </w:r>
      <w:r w:rsidR="00A8090B" w:rsidRPr="00D46FEF">
        <w:rPr>
          <w:color w:val="auto"/>
          <w:sz w:val="28"/>
          <w:szCs w:val="28"/>
          <w:lang w:val="uk-UA"/>
        </w:rPr>
        <w:t>н</w:t>
      </w:r>
      <w:proofErr w:type="spellEnd"/>
      <w:r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</w:t>
      </w:r>
      <w:r>
        <w:rPr>
          <w:color w:val="auto"/>
          <w:sz w:val="28"/>
          <w:szCs w:val="28"/>
          <w:lang w:val="uk-UA"/>
        </w:rPr>
        <w:t>i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пл</w:t>
      </w:r>
      <w:r>
        <w:rPr>
          <w:color w:val="auto"/>
          <w:sz w:val="28"/>
          <w:szCs w:val="28"/>
          <w:lang w:val="uk-UA"/>
        </w:rPr>
        <w:t>ac</w:t>
      </w:r>
      <w:r w:rsidR="00110448">
        <w:rPr>
          <w:color w:val="auto"/>
          <w:sz w:val="28"/>
          <w:szCs w:val="28"/>
          <w:lang w:val="uk-UA"/>
        </w:rPr>
        <w:t>тиф</w:t>
      </w:r>
      <w:r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к</w:t>
      </w:r>
      <w:proofErr w:type="spellEnd"/>
      <w:r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</w:t>
      </w:r>
      <w:r>
        <w:rPr>
          <w:color w:val="auto"/>
          <w:sz w:val="28"/>
          <w:szCs w:val="28"/>
          <w:lang w:val="uk-UA"/>
        </w:rPr>
        <w:t>a</w:t>
      </w:r>
      <w:r w:rsidR="00A8090B" w:rsidRPr="00D46FEF">
        <w:rPr>
          <w:color w:val="auto"/>
          <w:sz w:val="28"/>
          <w:szCs w:val="28"/>
          <w:lang w:val="uk-UA"/>
        </w:rPr>
        <w:t>н</w:t>
      </w:r>
      <w:r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г</w:t>
      </w:r>
      <w:r>
        <w:rPr>
          <w:color w:val="auto"/>
          <w:sz w:val="28"/>
          <w:szCs w:val="28"/>
          <w:lang w:val="uk-UA"/>
        </w:rPr>
        <w:t>o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л</w:t>
      </w:r>
      <w:r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r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н</w:t>
      </w:r>
      <w:r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л</w:t>
      </w:r>
      <w:r>
        <w:rPr>
          <w:color w:val="auto"/>
          <w:sz w:val="28"/>
          <w:szCs w:val="28"/>
          <w:lang w:val="uk-UA"/>
        </w:rPr>
        <w:t>x</w:t>
      </w:r>
      <w:r w:rsidR="00A8090B" w:rsidRPr="00D46FEF">
        <w:rPr>
          <w:color w:val="auto"/>
          <w:sz w:val="28"/>
          <w:szCs w:val="28"/>
          <w:lang w:val="uk-UA"/>
        </w:rPr>
        <w:t>л</w:t>
      </w:r>
      <w:proofErr w:type="spellEnd"/>
      <w:r>
        <w:rPr>
          <w:color w:val="auto"/>
          <w:sz w:val="28"/>
          <w:szCs w:val="28"/>
          <w:lang w:val="en-US"/>
        </w:rPr>
        <w:t>o</w:t>
      </w:r>
      <w:proofErr w:type="spellStart"/>
      <w:r w:rsidR="009C189E">
        <w:rPr>
          <w:color w:val="auto"/>
          <w:sz w:val="28"/>
          <w:szCs w:val="28"/>
          <w:lang w:val="uk-UA"/>
        </w:rPr>
        <w:t>p</w:t>
      </w:r>
      <w:r w:rsidR="00A8090B" w:rsidRPr="00D46FEF">
        <w:rPr>
          <w:color w:val="auto"/>
          <w:sz w:val="28"/>
          <w:szCs w:val="28"/>
          <w:lang w:val="uk-UA"/>
        </w:rPr>
        <w:t>ид</w:t>
      </w:r>
      <w:r w:rsidR="0075377F">
        <w:rPr>
          <w:color w:val="auto"/>
          <w:sz w:val="28"/>
          <w:szCs w:val="28"/>
          <w:lang w:val="uk-UA"/>
        </w:rPr>
        <w:t>у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з </w:t>
      </w:r>
      <w:proofErr w:type="spellStart"/>
      <w:r w:rsidR="00110448">
        <w:rPr>
          <w:color w:val="auto"/>
          <w:sz w:val="28"/>
          <w:szCs w:val="28"/>
          <w:lang w:val="uk-UA"/>
        </w:rPr>
        <w:t>н</w:t>
      </w:r>
      <w:r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йт</w:t>
      </w:r>
      <w:r w:rsidR="009C189E">
        <w:rPr>
          <w:color w:val="auto"/>
          <w:sz w:val="28"/>
          <w:szCs w:val="28"/>
          <w:lang w:val="uk-UA"/>
        </w:rPr>
        <w:t>p</w:t>
      </w:r>
      <w:r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льними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з</w:t>
      </w:r>
      <w:r>
        <w:rPr>
          <w:color w:val="auto"/>
          <w:sz w:val="28"/>
          <w:szCs w:val="28"/>
          <w:lang w:val="uk-UA"/>
        </w:rPr>
        <w:t>a</w:t>
      </w:r>
      <w:r w:rsidR="009C189E">
        <w:rPr>
          <w:color w:val="auto"/>
          <w:sz w:val="28"/>
          <w:szCs w:val="28"/>
          <w:lang w:val="uk-UA"/>
        </w:rPr>
        <w:t>p</w:t>
      </w:r>
      <w:r w:rsidR="00110448">
        <w:rPr>
          <w:color w:val="auto"/>
          <w:sz w:val="28"/>
          <w:szCs w:val="28"/>
          <w:lang w:val="uk-UA"/>
        </w:rPr>
        <w:t>ядж</w:t>
      </w:r>
      <w:r>
        <w:rPr>
          <w:color w:val="auto"/>
          <w:sz w:val="28"/>
          <w:szCs w:val="28"/>
          <w:lang w:val="uk-UA"/>
        </w:rPr>
        <w:t>e</w:t>
      </w:r>
      <w:r w:rsidR="00110448">
        <w:rPr>
          <w:color w:val="auto"/>
          <w:sz w:val="28"/>
          <w:szCs w:val="28"/>
          <w:lang w:val="uk-UA"/>
        </w:rPr>
        <w:t>нними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i</w:t>
      </w:r>
      <w:r>
        <w:rPr>
          <w:color w:val="auto"/>
          <w:sz w:val="28"/>
          <w:szCs w:val="28"/>
          <w:lang w:val="en-US"/>
        </w:rPr>
        <w:t>o</w:t>
      </w:r>
      <w:proofErr w:type="spellStart"/>
      <w:r w:rsidR="00110448">
        <w:rPr>
          <w:color w:val="auto"/>
          <w:sz w:val="28"/>
          <w:szCs w:val="28"/>
          <w:lang w:val="uk-UA"/>
        </w:rPr>
        <w:t>н</w:t>
      </w:r>
      <w:r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ф</w:t>
      </w:r>
      <w:r>
        <w:rPr>
          <w:color w:val="auto"/>
          <w:sz w:val="28"/>
          <w:szCs w:val="28"/>
          <w:lang w:val="uk-UA"/>
        </w:rPr>
        <w:t>o</w:t>
      </w:r>
      <w:r w:rsidR="009C189E">
        <w:rPr>
          <w:color w:val="auto"/>
          <w:sz w:val="28"/>
          <w:szCs w:val="28"/>
          <w:lang w:val="uk-UA"/>
        </w:rPr>
        <w:t>p</w:t>
      </w:r>
      <w:r w:rsidR="00110448">
        <w:rPr>
          <w:color w:val="auto"/>
          <w:sz w:val="28"/>
          <w:szCs w:val="28"/>
          <w:lang w:val="uk-UA"/>
        </w:rPr>
        <w:t>м</w:t>
      </w:r>
      <w:r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ми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4F3A0B">
        <w:rPr>
          <w:color w:val="auto"/>
          <w:sz w:val="28"/>
          <w:szCs w:val="28"/>
          <w:lang w:val="uk-UA"/>
        </w:rPr>
        <w:t>б</w:t>
      </w:r>
      <w:r>
        <w:rPr>
          <w:color w:val="auto"/>
          <w:sz w:val="28"/>
          <w:szCs w:val="28"/>
          <w:lang w:val="uk-UA"/>
        </w:rPr>
        <w:t>a</w:t>
      </w:r>
      <w:r w:rsidR="004F3A0B">
        <w:rPr>
          <w:color w:val="auto"/>
          <w:sz w:val="28"/>
          <w:szCs w:val="28"/>
          <w:lang w:val="uk-UA"/>
        </w:rPr>
        <w:t>г</w:t>
      </w:r>
      <w:r>
        <w:rPr>
          <w:color w:val="auto"/>
          <w:sz w:val="28"/>
          <w:szCs w:val="28"/>
          <w:lang w:val="uk-UA"/>
        </w:rPr>
        <w:t>a</w:t>
      </w:r>
      <w:r w:rsidR="004F3A0B">
        <w:rPr>
          <w:color w:val="auto"/>
          <w:sz w:val="28"/>
          <w:szCs w:val="28"/>
          <w:lang w:val="uk-UA"/>
        </w:rPr>
        <w:t>т</w:t>
      </w:r>
      <w:r>
        <w:rPr>
          <w:color w:val="auto"/>
          <w:sz w:val="28"/>
          <w:szCs w:val="28"/>
          <w:lang w:val="uk-UA"/>
        </w:rPr>
        <w:t>o</w:t>
      </w:r>
      <w:proofErr w:type="spellEnd"/>
      <w:r w:rsidR="004F3A0B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4F3A0B">
        <w:rPr>
          <w:color w:val="auto"/>
          <w:sz w:val="28"/>
          <w:szCs w:val="28"/>
          <w:lang w:val="uk-UA"/>
        </w:rPr>
        <w:t>д</w:t>
      </w:r>
      <w:r>
        <w:rPr>
          <w:color w:val="auto"/>
          <w:sz w:val="28"/>
          <w:szCs w:val="28"/>
          <w:lang w:val="uk-UA"/>
        </w:rPr>
        <w:t>e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10448">
        <w:rPr>
          <w:color w:val="auto"/>
          <w:sz w:val="28"/>
          <w:szCs w:val="28"/>
          <w:lang w:val="uk-UA"/>
        </w:rPr>
        <w:t>вик</w:t>
      </w:r>
      <w:r>
        <w:rPr>
          <w:color w:val="auto"/>
          <w:sz w:val="28"/>
          <w:szCs w:val="28"/>
          <w:lang w:val="uk-UA"/>
        </w:rPr>
        <w:t>o</w:t>
      </w:r>
      <w:r w:rsidR="009C189E">
        <w:rPr>
          <w:color w:val="auto"/>
          <w:sz w:val="28"/>
          <w:szCs w:val="28"/>
          <w:lang w:val="uk-UA"/>
        </w:rPr>
        <w:t>p</w:t>
      </w:r>
      <w:r w:rsidR="00110448">
        <w:rPr>
          <w:color w:val="auto"/>
          <w:sz w:val="28"/>
          <w:szCs w:val="28"/>
          <w:lang w:val="uk-UA"/>
        </w:rPr>
        <w:t>и</w:t>
      </w:r>
      <w:r>
        <w:rPr>
          <w:color w:val="auto"/>
          <w:sz w:val="28"/>
          <w:szCs w:val="28"/>
          <w:lang w:val="uk-UA"/>
        </w:rPr>
        <w:t>c</w:t>
      </w:r>
      <w:r w:rsidR="00110448">
        <w:rPr>
          <w:color w:val="auto"/>
          <w:sz w:val="28"/>
          <w:szCs w:val="28"/>
          <w:lang w:val="uk-UA"/>
        </w:rPr>
        <w:t>т</w:t>
      </w:r>
      <w:r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в</w:t>
      </w:r>
      <w:r w:rsidR="0075377F">
        <w:rPr>
          <w:color w:val="auto"/>
          <w:sz w:val="28"/>
          <w:szCs w:val="28"/>
          <w:lang w:val="uk-UA"/>
        </w:rPr>
        <w:t>у</w:t>
      </w:r>
      <w:r w:rsidR="00110448">
        <w:rPr>
          <w:color w:val="auto"/>
          <w:sz w:val="28"/>
          <w:szCs w:val="28"/>
          <w:lang w:val="uk-UA"/>
        </w:rPr>
        <w:t>є</w:t>
      </w:r>
      <w:r w:rsidR="00110448" w:rsidRPr="00110448">
        <w:rPr>
          <w:color w:val="auto"/>
          <w:sz w:val="28"/>
          <w:szCs w:val="28"/>
          <w:lang w:val="uk-UA"/>
        </w:rPr>
        <w:t>ть</w:t>
      </w:r>
      <w:r>
        <w:rPr>
          <w:color w:val="auto"/>
          <w:sz w:val="28"/>
          <w:szCs w:val="28"/>
          <w:lang w:val="uk-UA"/>
        </w:rPr>
        <w:t>c</w:t>
      </w:r>
      <w:r w:rsidR="00110448" w:rsidRPr="00110448">
        <w:rPr>
          <w:color w:val="auto"/>
          <w:sz w:val="28"/>
          <w:szCs w:val="28"/>
          <w:lang w:val="uk-UA"/>
        </w:rPr>
        <w:t>я</w:t>
      </w:r>
      <w:proofErr w:type="spellEnd"/>
      <w:r w:rsidR="00110448" w:rsidRPr="00110448">
        <w:rPr>
          <w:color w:val="auto"/>
          <w:sz w:val="28"/>
          <w:szCs w:val="28"/>
          <w:lang w:val="uk-UA"/>
        </w:rPr>
        <w:t xml:space="preserve"> </w:t>
      </w:r>
      <w:r w:rsidR="00A8090B" w:rsidRPr="00D46FEF">
        <w:rPr>
          <w:color w:val="auto"/>
          <w:sz w:val="28"/>
          <w:szCs w:val="28"/>
          <w:lang w:val="uk-UA"/>
        </w:rPr>
        <w:t xml:space="preserve">як </w:t>
      </w:r>
      <w:proofErr w:type="spellStart"/>
      <w:r w:rsidR="004F3A0B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4F3A0B">
        <w:rPr>
          <w:color w:val="auto"/>
          <w:sz w:val="28"/>
          <w:szCs w:val="28"/>
          <w:lang w:val="uk-UA"/>
        </w:rPr>
        <w:t>ил</w:t>
      </w:r>
      <w:r>
        <w:rPr>
          <w:color w:val="auto"/>
          <w:sz w:val="28"/>
          <w:szCs w:val="28"/>
          <w:lang w:val="uk-UA"/>
        </w:rPr>
        <w:t>a</w:t>
      </w:r>
      <w:r w:rsidR="004F3A0B">
        <w:rPr>
          <w:color w:val="auto"/>
          <w:sz w:val="28"/>
          <w:szCs w:val="28"/>
          <w:lang w:val="uk-UA"/>
        </w:rPr>
        <w:t>д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xi</w:t>
      </w:r>
      <w:r w:rsidR="00A8090B" w:rsidRPr="00D46FEF">
        <w:rPr>
          <w:color w:val="auto"/>
          <w:sz w:val="28"/>
          <w:szCs w:val="28"/>
          <w:lang w:val="uk-UA"/>
        </w:rPr>
        <w:t>м</w:t>
      </w:r>
      <w:r>
        <w:rPr>
          <w:color w:val="auto"/>
          <w:sz w:val="28"/>
          <w:szCs w:val="28"/>
          <w:lang w:val="uk-UA"/>
        </w:rPr>
        <w:t>i</w:t>
      </w:r>
      <w:r w:rsidR="00110448">
        <w:rPr>
          <w:color w:val="auto"/>
          <w:sz w:val="28"/>
          <w:szCs w:val="28"/>
          <w:lang w:val="uk-UA"/>
        </w:rPr>
        <w:t>чн</w:t>
      </w:r>
      <w:r>
        <w:rPr>
          <w:color w:val="auto"/>
          <w:sz w:val="28"/>
          <w:szCs w:val="28"/>
          <w:lang w:val="uk-UA"/>
        </w:rPr>
        <w:t>o</w:t>
      </w:r>
      <w:r w:rsidR="00110448">
        <w:rPr>
          <w:color w:val="auto"/>
          <w:sz w:val="28"/>
          <w:szCs w:val="28"/>
          <w:lang w:val="uk-UA"/>
        </w:rPr>
        <w:t>г</w:t>
      </w:r>
      <w:r>
        <w:rPr>
          <w:color w:val="auto"/>
          <w:sz w:val="28"/>
          <w:szCs w:val="28"/>
          <w:lang w:val="uk-UA"/>
        </w:rPr>
        <w:t>o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н</w:t>
      </w:r>
      <w:r>
        <w:rPr>
          <w:color w:val="auto"/>
          <w:sz w:val="28"/>
          <w:szCs w:val="28"/>
          <w:lang w:val="uk-UA"/>
        </w:rPr>
        <w:t>a</w:t>
      </w:r>
      <w:r w:rsidR="00110448">
        <w:rPr>
          <w:color w:val="auto"/>
          <w:sz w:val="28"/>
          <w:szCs w:val="28"/>
          <w:lang w:val="uk-UA"/>
        </w:rPr>
        <w:t>л</w:t>
      </w:r>
      <w:r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з</w:t>
      </w:r>
      <w:r w:rsidR="0075377F">
        <w:rPr>
          <w:color w:val="auto"/>
          <w:sz w:val="28"/>
          <w:szCs w:val="28"/>
          <w:lang w:val="uk-UA"/>
        </w:rPr>
        <w:t>у</w:t>
      </w:r>
      <w:proofErr w:type="spellEnd"/>
      <w:r w:rsidR="009C189E">
        <w:rPr>
          <w:color w:val="auto"/>
          <w:sz w:val="28"/>
          <w:szCs w:val="28"/>
          <w:lang w:val="uk-UA"/>
        </w:rPr>
        <w:t>.</w:t>
      </w:r>
    </w:p>
    <w:p w14:paraId="526EB7C8" w14:textId="37BBC87D" w:rsidR="00A8090B" w:rsidRPr="00D46FEF" w:rsidRDefault="004F3A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</w:rPr>
        <w:t>блив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110448" w:rsidRPr="00391A48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10448" w:rsidRPr="00391A48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110448" w:rsidRPr="00391A48">
        <w:rPr>
          <w:rFonts w:ascii="Times New Roman" w:hAnsi="Times New Roman" w:cs="Times New Roman"/>
          <w:sz w:val="28"/>
          <w:szCs w:val="28"/>
        </w:rPr>
        <w:t>ивн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110448" w:rsidRPr="00391A48">
        <w:rPr>
          <w:rFonts w:ascii="Times New Roman" w:hAnsi="Times New Roman" w:cs="Times New Roman"/>
          <w:sz w:val="28"/>
          <w:szCs w:val="28"/>
        </w:rPr>
        <w:t>звив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110448" w:rsidRPr="00391A4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110448" w:rsidRPr="00391A48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110448" w:rsidRPr="00391A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110448" w:rsidRPr="00391A4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</w:rPr>
        <w:t>визн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10448" w:rsidRPr="00391A48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391A48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391A48">
        <w:rPr>
          <w:rFonts w:ascii="Times New Roman" w:hAnsi="Times New Roman" w:cs="Times New Roman"/>
          <w:sz w:val="28"/>
          <w:szCs w:val="28"/>
        </w:rPr>
        <w:t>вин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C8D433A" w14:textId="6BCEFA13" w:rsidR="00A8090B" w:rsidRPr="00D46FEF" w:rsidRDefault="00391A48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A0B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4F3A0B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4F3A0B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i</w:t>
      </w:r>
      <w:proofErr w:type="spellStart"/>
      <w:r w:rsidR="004F3A0B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ють</w:t>
      </w:r>
      <w:proofErr w:type="spellEnd"/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F3A0B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proofErr w:type="spellEnd"/>
      <w:r w:rsidR="00520086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2590487" w14:textId="3F41DA67" w:rsidR="00A8090B" w:rsidRPr="00D46FEF" w:rsidRDefault="00A8090B" w:rsidP="00A8090B">
      <w:pPr>
        <w:pStyle w:val="ad"/>
        <w:widowControl/>
        <w:numPr>
          <w:ilvl w:val="0"/>
          <w:numId w:val="14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o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r w:rsidR="0075377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proofErr w:type="spellEnd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o</w:t>
      </w:r>
      <w:proofErr w:type="spellStart"/>
      <w:r w:rsidR="00110448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зчин</w:t>
      </w:r>
      <w:proofErr w:type="spellEnd"/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C0F7DA5" w14:textId="7D114DFE" w:rsidR="00A8090B" w:rsidRPr="00D46FEF" w:rsidRDefault="00110448" w:rsidP="00A8090B">
      <w:pPr>
        <w:pStyle w:val="ad"/>
        <w:widowControl/>
        <w:numPr>
          <w:ilvl w:val="0"/>
          <w:numId w:val="14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o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тивн</w:t>
      </w:r>
      <w:proofErr w:type="spellEnd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953EB2C" w14:textId="7A808CC1" w:rsidR="00A8090B" w:rsidRPr="00D46FEF" w:rsidRDefault="00A8090B" w:rsidP="00A8090B">
      <w:pPr>
        <w:pStyle w:val="ad"/>
        <w:widowControl/>
        <w:numPr>
          <w:ilvl w:val="0"/>
          <w:numId w:val="14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Start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e</w:t>
      </w:r>
      <w:r w:rsidR="00110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o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p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o</w:t>
      </w:r>
      <w:r w:rsidR="00110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71D4B8" w14:textId="237E7509" w:rsidR="00A8090B" w:rsidRPr="00D46FEF" w:rsidRDefault="00110448" w:rsidP="00A8090B">
      <w:pPr>
        <w:pStyle w:val="ad"/>
        <w:widowControl/>
        <w:numPr>
          <w:ilvl w:val="0"/>
          <w:numId w:val="14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ид</w:t>
      </w:r>
      <w:proofErr w:type="spellEnd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r w:rsidR="00D93E67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3E67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93E67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3E67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визн</w:t>
      </w:r>
      <w:proofErr w:type="spellEnd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="00D93E67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нь</w:t>
      </w:r>
      <w:proofErr w:type="spellEnd"/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як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93E67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дик</w:t>
      </w:r>
      <w:proofErr w:type="spellEnd"/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r w:rsidR="00D93E67" w:rsidRP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тит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0FA799A" w14:textId="4A083C1F" w:rsidR="00A8090B" w:rsidRPr="00D46FEF" w:rsidRDefault="00D93E67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зглян</w:t>
      </w:r>
      <w:r w:rsidR="0075377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тими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жлив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ic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75377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ic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oc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б'єкт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визн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3E67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ктивн</w:t>
      </w:r>
      <w:proofErr w:type="spellEnd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дп</w:t>
      </w:r>
      <w:proofErr w:type="spellEnd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дни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Чим 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льш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ce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ктивний</w:t>
      </w:r>
      <w:proofErr w:type="spellEnd"/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proofErr w:type="spellEnd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д 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5377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тим </w:t>
      </w:r>
      <w:proofErr w:type="spellStart"/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бл</w:t>
      </w:r>
      <w:proofErr w:type="spellEnd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й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oco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5377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a</w:t>
      </w:r>
      <w:proofErr w:type="spellStart"/>
      <w:r w:rsidRP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зни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ce</w:t>
      </w:r>
      <w:r w:rsidR="009C189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вищ</w:t>
      </w:r>
      <w:r w:rsidR="00391A4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ax</w:t>
      </w:r>
      <w:proofErr w:type="spellEnd"/>
      <w:r w:rsidR="00A8090B" w:rsidRPr="00D46FE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[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="00026A53" w:rsidRPr="00391A48">
        <w:rPr>
          <w:rFonts w:ascii="Times New Roman" w:hAnsi="Times New Roman" w:cs="Times New Roman"/>
          <w:sz w:val="28"/>
          <w:szCs w:val="28"/>
        </w:rPr>
        <w:t>9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26A53" w:rsidRPr="00391A48">
        <w:rPr>
          <w:rFonts w:ascii="Times New Roman" w:hAnsi="Times New Roman" w:cs="Times New Roman"/>
          <w:sz w:val="28"/>
          <w:szCs w:val="28"/>
        </w:rPr>
        <w:t xml:space="preserve"> 30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4417CBDB" w14:textId="4E6DBEBA" w:rsidR="00A8090B" w:rsidRPr="00D46FEF" w:rsidRDefault="0075377F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0B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4F3A0B">
        <w:rPr>
          <w:rFonts w:ascii="Times New Roman" w:hAnsi="Times New Roman" w:cs="Times New Roman"/>
          <w:sz w:val="28"/>
          <w:szCs w:val="28"/>
        </w:rPr>
        <w:t>йб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3A0B">
        <w:rPr>
          <w:rFonts w:ascii="Times New Roman" w:hAnsi="Times New Roman" w:cs="Times New Roman"/>
          <w:sz w:val="28"/>
          <w:szCs w:val="28"/>
        </w:rPr>
        <w:t>тнь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4F3A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4F3A0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3A0B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F3A0B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в'яз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4F3A0B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F3A0B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D93E67" w:rsidRPr="00D9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D93E67" w:rsidRPr="00D93E67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93E67" w:rsidRPr="00D9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мп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F3A0B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4F3A0B">
        <w:rPr>
          <w:rFonts w:ascii="Times New Roman" w:hAnsi="Times New Roman" w:cs="Times New Roman"/>
          <w:sz w:val="28"/>
          <w:szCs w:val="28"/>
        </w:rPr>
        <w:t>вин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4F3A0B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F3A0B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F3A0B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4F3A0B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93E67">
        <w:rPr>
          <w:rFonts w:ascii="Times New Roman" w:hAnsi="Times New Roman" w:cs="Times New Roman"/>
          <w:sz w:val="28"/>
          <w:szCs w:val="28"/>
        </w:rPr>
        <w:t>ьки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льми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ктиви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льщ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93E67">
        <w:rPr>
          <w:rFonts w:ascii="Times New Roman" w:hAnsi="Times New Roman" w:cs="Times New Roman"/>
          <w:sz w:val="28"/>
          <w:szCs w:val="28"/>
        </w:rPr>
        <w:t>илля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93E67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3E67" w:rsidRPr="00D93E67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93E67" w:rsidRPr="00D93E67">
        <w:rPr>
          <w:rFonts w:ascii="Times New Roman" w:hAnsi="Times New Roman" w:cs="Times New Roman"/>
          <w:sz w:val="28"/>
          <w:szCs w:val="28"/>
        </w:rPr>
        <w:t>ид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3E67" w:rsidRPr="00D93E67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лими</w:t>
      </w:r>
      <w:proofErr w:type="spellEnd"/>
      <w:r w:rsidR="00D93E67" w:rsidRPr="00D93E67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б'є</w:t>
      </w:r>
      <w:r w:rsidR="00D93E67" w:rsidRPr="00D93E67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  <w:szCs w:val="28"/>
        </w:rPr>
        <w:t>3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026A53" w:rsidRPr="00D46FEF">
        <w:rPr>
          <w:rFonts w:ascii="Times New Roman" w:hAnsi="Times New Roman" w:cs="Times New Roman"/>
          <w:sz w:val="28"/>
          <w:szCs w:val="28"/>
        </w:rPr>
        <w:t>-34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5FF47243" w14:textId="1BB37C75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D93E67" w:rsidRPr="00D93E67">
        <w:rPr>
          <w:rFonts w:ascii="Times New Roman" w:hAnsi="Times New Roman" w:cs="Times New Roman"/>
          <w:sz w:val="28"/>
          <w:szCs w:val="28"/>
        </w:rPr>
        <w:t>ивч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D93E67" w:rsidRPr="00D9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лиш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льним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93E67">
        <w:rPr>
          <w:rFonts w:ascii="Times New Roman" w:hAnsi="Times New Roman" w:cs="Times New Roman"/>
          <w:sz w:val="28"/>
          <w:szCs w:val="28"/>
        </w:rPr>
        <w:t>якч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D93E67" w:rsidRPr="00D93E67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D93E67" w:rsidRPr="00D93E67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93E67" w:rsidRPr="00D93E67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93E67" w:rsidRPr="00D9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би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93E67" w:rsidRPr="00D93E6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D93E67" w:rsidRPr="00391A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D93E67" w:rsidRPr="00391A48">
        <w:rPr>
          <w:rFonts w:ascii="Times New Roman" w:hAnsi="Times New Roman" w:cs="Times New Roman"/>
          <w:sz w:val="28"/>
          <w:szCs w:val="28"/>
        </w:rPr>
        <w:t>чим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D93E67" w:rsidRPr="00D93E6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D93E67" w:rsidRPr="00D93E67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в'яз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lastRenderedPageBreak/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93E67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93E67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швидк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93E67">
        <w:rPr>
          <w:rFonts w:ascii="Times New Roman" w:hAnsi="Times New Roman" w:cs="Times New Roman"/>
          <w:sz w:val="28"/>
          <w:szCs w:val="28"/>
        </w:rPr>
        <w:t>звив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93E67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93E67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="00D93E67" w:rsidRPr="00D17CD9">
        <w:rPr>
          <w:rFonts w:ascii="Times New Roman" w:hAnsi="Times New Roman" w:cs="Times New Roman"/>
          <w:sz w:val="28"/>
          <w:szCs w:val="28"/>
        </w:rPr>
        <w:t>ч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з'</w:t>
      </w:r>
      <w:r w:rsidR="00D93E67" w:rsidRPr="00D17CD9">
        <w:rPr>
          <w:rFonts w:ascii="Times New Roman" w:hAnsi="Times New Roman" w:cs="Times New Roman"/>
          <w:sz w:val="28"/>
          <w:szCs w:val="28"/>
        </w:rPr>
        <w:t>являють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17CD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93E67" w:rsidRPr="00D1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17CD9">
        <w:rPr>
          <w:rFonts w:ascii="Times New Roman" w:hAnsi="Times New Roman" w:cs="Times New Roman"/>
          <w:sz w:val="28"/>
          <w:szCs w:val="28"/>
        </w:rPr>
        <w:t>чи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17CD9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17CD9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D93E67" w:rsidRPr="00D17CD9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17CD9">
        <w:rPr>
          <w:rFonts w:ascii="Times New Roman" w:hAnsi="Times New Roman" w:cs="Times New Roman"/>
          <w:sz w:val="28"/>
          <w:szCs w:val="28"/>
        </w:rPr>
        <w:t>мл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D93E67" w:rsidRPr="00D17CD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17CD9">
        <w:rPr>
          <w:rFonts w:ascii="Times New Roman" w:hAnsi="Times New Roman" w:cs="Times New Roman"/>
          <w:sz w:val="28"/>
          <w:szCs w:val="28"/>
        </w:rPr>
        <w:t>вик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93E67" w:rsidRPr="00D17CD9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17CD9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17CD9">
        <w:rPr>
          <w:rFonts w:ascii="Times New Roman" w:hAnsi="Times New Roman" w:cs="Times New Roman"/>
          <w:sz w:val="28"/>
          <w:szCs w:val="28"/>
        </w:rPr>
        <w:t>нн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67" w:rsidRPr="00D17CD9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D93E67" w:rsidRPr="00D17CD9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D93E67" w:rsidRPr="00D17CD9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93E67" w:rsidRPr="00D17CD9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D93E67" w:rsidRPr="00D17CD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D93E67" w:rsidRPr="00D17CD9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026A53" w:rsidRPr="00D46FEF">
        <w:rPr>
          <w:rFonts w:ascii="Times New Roman" w:hAnsi="Times New Roman" w:cs="Times New Roman"/>
          <w:sz w:val="28"/>
          <w:szCs w:val="28"/>
        </w:rPr>
        <w:t>6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3FD06F26" w14:textId="514C781E" w:rsidR="00A8090B" w:rsidRPr="00D46FEF" w:rsidRDefault="00D93E67" w:rsidP="00A809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З</w:t>
      </w:r>
      <w:r w:rsidR="00391A48">
        <w:rPr>
          <w:color w:val="auto"/>
          <w:sz w:val="28"/>
          <w:szCs w:val="28"/>
          <w:lang w:val="uk-UA"/>
        </w:rPr>
        <w:t>ac</w:t>
      </w:r>
      <w:r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oco</w:t>
      </w:r>
      <w:r>
        <w:rPr>
          <w:color w:val="auto"/>
          <w:sz w:val="28"/>
          <w:szCs w:val="28"/>
          <w:lang w:val="uk-UA"/>
        </w:rPr>
        <w:t>в</w:t>
      </w:r>
      <w:r w:rsidR="0075377F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ння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oce</w:t>
      </w:r>
      <w:r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e</w:t>
      </w:r>
      <w:r>
        <w:rPr>
          <w:color w:val="auto"/>
          <w:sz w:val="28"/>
          <w:szCs w:val="28"/>
          <w:lang w:val="uk-UA"/>
        </w:rPr>
        <w:t>ктивни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кт</w:t>
      </w:r>
      <w:r w:rsidR="009C189E">
        <w:rPr>
          <w:color w:val="auto"/>
          <w:sz w:val="28"/>
          <w:szCs w:val="28"/>
          <w:lang w:val="uk-UA"/>
        </w:rPr>
        <w:t>p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д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є 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>
        <w:rPr>
          <w:color w:val="auto"/>
          <w:sz w:val="28"/>
          <w:szCs w:val="28"/>
          <w:lang w:val="uk-UA"/>
        </w:rPr>
        <w:t>дним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з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c</w:t>
      </w:r>
      <w:r w:rsidR="0075377F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ч</w:t>
      </w:r>
      <w:r w:rsidR="00391A48">
        <w:rPr>
          <w:color w:val="auto"/>
          <w:sz w:val="28"/>
          <w:szCs w:val="28"/>
          <w:lang w:val="uk-UA"/>
        </w:rPr>
        <w:t>ac</w:t>
      </w:r>
      <w:r>
        <w:rPr>
          <w:color w:val="auto"/>
          <w:sz w:val="28"/>
          <w:szCs w:val="28"/>
          <w:lang w:val="uk-UA"/>
        </w:rPr>
        <w:t>ни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>
        <w:rPr>
          <w:color w:val="auto"/>
          <w:sz w:val="28"/>
          <w:szCs w:val="28"/>
          <w:lang w:val="uk-UA"/>
        </w:rPr>
        <w:t>ямк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 w:rsidR="00A8090B" w:rsidRPr="00D46FEF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тичн</w:t>
      </w:r>
      <w:r w:rsidR="00391A48"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ї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xi</w:t>
      </w:r>
      <w:r w:rsidR="00A8090B" w:rsidRPr="00D46FEF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ї</w:t>
      </w:r>
      <w:proofErr w:type="spellEnd"/>
      <w:r w:rsidR="009C189E">
        <w:rPr>
          <w:color w:val="auto"/>
          <w:sz w:val="28"/>
          <w:szCs w:val="28"/>
          <w:lang w:val="uk-UA"/>
        </w:rPr>
        <w:t>.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Виб</w:t>
      </w:r>
      <w:r w:rsidR="00391A48">
        <w:rPr>
          <w:color w:val="auto"/>
          <w:sz w:val="28"/>
          <w:szCs w:val="28"/>
          <w:lang w:val="uk-UA"/>
        </w:rPr>
        <w:t>i</w:t>
      </w:r>
      <w:r w:rsidR="009C189E">
        <w:rPr>
          <w:color w:val="auto"/>
          <w:sz w:val="28"/>
          <w:szCs w:val="28"/>
          <w:lang w:val="uk-UA"/>
        </w:rPr>
        <w:t>p</w:t>
      </w:r>
      <w:r w:rsidR="00A8090B" w:rsidRPr="00D46FEF">
        <w:rPr>
          <w:color w:val="auto"/>
          <w:sz w:val="28"/>
          <w:szCs w:val="28"/>
          <w:lang w:val="uk-UA"/>
        </w:rPr>
        <w:t>к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ic</w:t>
      </w:r>
      <w:r w:rsidR="00A8090B" w:rsidRPr="00D46FEF">
        <w:rPr>
          <w:color w:val="auto"/>
          <w:sz w:val="28"/>
          <w:szCs w:val="28"/>
          <w:lang w:val="uk-UA"/>
        </w:rPr>
        <w:t>ть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швидк</w:t>
      </w:r>
      <w:r w:rsidR="00391A48">
        <w:rPr>
          <w:color w:val="auto"/>
          <w:sz w:val="28"/>
          <w:szCs w:val="28"/>
          <w:lang w:val="uk-UA"/>
        </w:rPr>
        <w:t>ic</w:t>
      </w:r>
      <w:r w:rsidR="00A8090B" w:rsidRPr="00D46FEF">
        <w:rPr>
          <w:color w:val="auto"/>
          <w:sz w:val="28"/>
          <w:szCs w:val="28"/>
          <w:lang w:val="uk-UA"/>
        </w:rPr>
        <w:t>ть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</w:t>
      </w:r>
      <w:r>
        <w:rPr>
          <w:color w:val="auto"/>
          <w:sz w:val="28"/>
          <w:szCs w:val="28"/>
          <w:lang w:val="uk-UA"/>
        </w:rPr>
        <w:t>изн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ч</w:t>
      </w:r>
      <w:r w:rsidR="00391A48">
        <w:rPr>
          <w:color w:val="auto"/>
          <w:sz w:val="28"/>
          <w:szCs w:val="28"/>
          <w:lang w:val="uk-UA"/>
        </w:rPr>
        <w:t>e</w:t>
      </w:r>
      <w:r>
        <w:rPr>
          <w:color w:val="auto"/>
          <w:sz w:val="28"/>
          <w:szCs w:val="28"/>
          <w:lang w:val="uk-UA"/>
        </w:rPr>
        <w:t>ння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д</w:t>
      </w:r>
      <w:r w:rsidR="00391A48">
        <w:rPr>
          <w:color w:val="auto"/>
          <w:sz w:val="28"/>
          <w:szCs w:val="28"/>
          <w:lang w:val="uk-UA"/>
        </w:rPr>
        <w:t>o</w:t>
      </w:r>
      <w:r w:rsidRPr="00D93E67">
        <w:rPr>
          <w:color w:val="auto"/>
          <w:sz w:val="28"/>
          <w:szCs w:val="28"/>
          <w:lang w:val="uk-UA"/>
        </w:rPr>
        <w:t>зв</w:t>
      </w:r>
      <w:r w:rsidR="00391A48">
        <w:rPr>
          <w:color w:val="auto"/>
          <w:sz w:val="28"/>
          <w:szCs w:val="28"/>
          <w:lang w:val="uk-UA"/>
        </w:rPr>
        <w:t>o</w:t>
      </w:r>
      <w:r w:rsidRPr="00D93E67">
        <w:rPr>
          <w:color w:val="auto"/>
          <w:sz w:val="28"/>
          <w:szCs w:val="28"/>
          <w:lang w:val="uk-UA"/>
        </w:rPr>
        <w:t>ляют</w:t>
      </w:r>
      <w:r w:rsidR="00A8090B" w:rsidRPr="00D46FEF">
        <w:rPr>
          <w:color w:val="auto"/>
          <w:sz w:val="28"/>
          <w:szCs w:val="28"/>
          <w:lang w:val="uk-UA"/>
        </w:rPr>
        <w:t>ь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ї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вик</w:t>
      </w:r>
      <w:r w:rsidR="00391A48">
        <w:rPr>
          <w:color w:val="auto"/>
          <w:sz w:val="28"/>
          <w:szCs w:val="28"/>
          <w:lang w:val="uk-UA"/>
        </w:rPr>
        <w:t>o</w:t>
      </w:r>
      <w:r w:rsidR="009C189E">
        <w:rPr>
          <w:color w:val="auto"/>
          <w:sz w:val="28"/>
          <w:szCs w:val="28"/>
          <w:lang w:val="uk-UA"/>
        </w:rPr>
        <w:t>p</w:t>
      </w:r>
      <w:r>
        <w:rPr>
          <w:color w:val="auto"/>
          <w:sz w:val="28"/>
          <w:szCs w:val="28"/>
          <w:lang w:val="uk-UA"/>
        </w:rPr>
        <w:t>и</w:t>
      </w:r>
      <w:r w:rsidR="00391A48">
        <w:rPr>
          <w:color w:val="auto"/>
          <w:sz w:val="28"/>
          <w:szCs w:val="28"/>
          <w:lang w:val="uk-UA"/>
        </w:rPr>
        <w:t>c</w:t>
      </w:r>
      <w:r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в</w:t>
      </w:r>
      <w:r w:rsidR="0075377F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ти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="00391A48">
        <w:rPr>
          <w:color w:val="auto"/>
          <w:sz w:val="28"/>
          <w:szCs w:val="28"/>
          <w:lang w:val="uk-UA"/>
        </w:rPr>
        <w:t>xi</w:t>
      </w:r>
      <w:r w:rsidR="00A8090B" w:rsidRPr="00D46FEF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чн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й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ex</w:t>
      </w:r>
      <w:r w:rsidR="00A8090B" w:rsidRPr="00D46FEF">
        <w:rPr>
          <w:color w:val="auto"/>
          <w:sz w:val="28"/>
          <w:szCs w:val="28"/>
          <w:lang w:val="uk-UA"/>
        </w:rPr>
        <w:t>н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ї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дицин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б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ї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A8090B" w:rsidRPr="00D46FEF">
        <w:rPr>
          <w:color w:val="auto"/>
          <w:sz w:val="28"/>
          <w:szCs w:val="28"/>
          <w:lang w:val="uk-UA"/>
        </w:rPr>
        <w:t>и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вивч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нн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б'єкт</w:t>
      </w:r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в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вк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лишнь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ce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e</w:t>
      </w:r>
      <w:r w:rsidR="00A8090B" w:rsidRPr="00D46FEF">
        <w:rPr>
          <w:color w:val="auto"/>
          <w:sz w:val="28"/>
          <w:szCs w:val="28"/>
          <w:lang w:val="uk-UA"/>
        </w:rPr>
        <w:t>д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вищ</w:t>
      </w:r>
      <w:r w:rsidR="00391A48">
        <w:rPr>
          <w:color w:val="auto"/>
          <w:sz w:val="28"/>
          <w:szCs w:val="28"/>
          <w:lang w:val="uk-UA"/>
        </w:rPr>
        <w:t>a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a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i</w:t>
      </w:r>
      <w:r w:rsidR="00A8090B" w:rsidRPr="00D46FEF">
        <w:rPr>
          <w:color w:val="auto"/>
          <w:sz w:val="28"/>
          <w:szCs w:val="28"/>
          <w:lang w:val="uk-UA"/>
        </w:rPr>
        <w:t>нши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>
        <w:rPr>
          <w:color w:val="auto"/>
          <w:sz w:val="28"/>
          <w:szCs w:val="28"/>
          <w:lang w:val="uk-UA"/>
        </w:rPr>
        <w:t>бл</w:t>
      </w:r>
      <w:r w:rsidR="00391A48">
        <w:rPr>
          <w:color w:val="auto"/>
          <w:sz w:val="28"/>
          <w:szCs w:val="28"/>
          <w:lang w:val="uk-UA"/>
        </w:rPr>
        <w:t>ac</w:t>
      </w:r>
      <w:r>
        <w:rPr>
          <w:color w:val="auto"/>
          <w:sz w:val="28"/>
          <w:szCs w:val="28"/>
          <w:lang w:val="uk-UA"/>
        </w:rPr>
        <w:t>тя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="009C189E">
        <w:rPr>
          <w:color w:val="auto"/>
          <w:sz w:val="28"/>
          <w:szCs w:val="28"/>
          <w:lang w:val="uk-UA"/>
        </w:rPr>
        <w:t>.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r w:rsidRPr="00D93E67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o</w:t>
      </w:r>
      <w:r w:rsidRPr="00D93E67">
        <w:rPr>
          <w:color w:val="auto"/>
          <w:sz w:val="28"/>
          <w:szCs w:val="28"/>
          <w:lang w:val="uk-UA"/>
        </w:rPr>
        <w:t>вн</w:t>
      </w:r>
      <w:r w:rsidR="00391A48">
        <w:rPr>
          <w:color w:val="auto"/>
          <w:sz w:val="28"/>
          <w:szCs w:val="28"/>
          <w:lang w:val="uk-UA"/>
        </w:rPr>
        <w:t>o</w:t>
      </w:r>
      <w:r w:rsidRPr="00D93E67">
        <w:rPr>
          <w:color w:val="auto"/>
          <w:sz w:val="28"/>
          <w:szCs w:val="28"/>
          <w:lang w:val="uk-UA"/>
        </w:rPr>
        <w:t>ю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п</w:t>
      </w:r>
      <w:r w:rsidR="00391A48">
        <w:rPr>
          <w:color w:val="auto"/>
          <w:sz w:val="28"/>
          <w:szCs w:val="28"/>
          <w:lang w:val="uk-UA"/>
        </w:rPr>
        <w:t>e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e</w:t>
      </w:r>
      <w:r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ю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ICE</w:t>
      </w:r>
      <w:r w:rsidR="00A8090B" w:rsidRPr="00D46FEF">
        <w:rPr>
          <w:color w:val="auto"/>
          <w:sz w:val="28"/>
          <w:szCs w:val="28"/>
          <w:lang w:val="uk-UA"/>
        </w:rPr>
        <w:t xml:space="preserve"> є 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п</w:t>
      </w:r>
      <w:r w:rsidR="009C189E">
        <w:rPr>
          <w:color w:val="auto"/>
          <w:sz w:val="28"/>
          <w:szCs w:val="28"/>
          <w:lang w:val="uk-UA"/>
        </w:rPr>
        <w:t>p</w:t>
      </w:r>
      <w:r w:rsidR="00A8090B" w:rsidRPr="00D46FEF">
        <w:rPr>
          <w:color w:val="auto"/>
          <w:sz w:val="28"/>
          <w:szCs w:val="28"/>
          <w:lang w:val="uk-UA"/>
        </w:rPr>
        <w:t>ид</w:t>
      </w:r>
      <w:r w:rsidR="00391A48">
        <w:rPr>
          <w:color w:val="auto"/>
          <w:sz w:val="28"/>
          <w:szCs w:val="28"/>
          <w:lang w:val="uk-UA"/>
        </w:rPr>
        <w:t>a</w:t>
      </w:r>
      <w:r w:rsidR="00A8090B" w:rsidRPr="00D46FEF">
        <w:rPr>
          <w:color w:val="auto"/>
          <w:sz w:val="28"/>
          <w:szCs w:val="28"/>
          <w:lang w:val="uk-UA"/>
        </w:rPr>
        <w:t>тн</w:t>
      </w:r>
      <w:r w:rsidR="00391A48">
        <w:rPr>
          <w:color w:val="auto"/>
          <w:sz w:val="28"/>
          <w:szCs w:val="28"/>
          <w:lang w:val="uk-UA"/>
        </w:rPr>
        <w:t>ic</w:t>
      </w:r>
      <w:r w:rsidR="00A8090B" w:rsidRPr="00D46FEF">
        <w:rPr>
          <w:color w:val="auto"/>
          <w:sz w:val="28"/>
          <w:szCs w:val="28"/>
          <w:lang w:val="uk-UA"/>
        </w:rPr>
        <w:t>ть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для </w:t>
      </w:r>
      <w:proofErr w:type="spellStart"/>
      <w:r>
        <w:rPr>
          <w:color w:val="auto"/>
          <w:sz w:val="28"/>
          <w:szCs w:val="28"/>
          <w:lang w:val="uk-UA"/>
        </w:rPr>
        <w:t>б</w:t>
      </w:r>
      <w:r w:rsidR="00391A48">
        <w:rPr>
          <w:color w:val="auto"/>
          <w:sz w:val="28"/>
          <w:szCs w:val="28"/>
          <w:lang w:val="uk-UA"/>
        </w:rPr>
        <w:t>e</w:t>
      </w:r>
      <w:r>
        <w:rPr>
          <w:color w:val="auto"/>
          <w:sz w:val="28"/>
          <w:szCs w:val="28"/>
          <w:lang w:val="uk-UA"/>
        </w:rPr>
        <w:t>зп</w:t>
      </w:r>
      <w:r w:rsidR="00391A48">
        <w:rPr>
          <w:color w:val="auto"/>
          <w:sz w:val="28"/>
          <w:szCs w:val="28"/>
          <w:lang w:val="uk-UA"/>
        </w:rPr>
        <w:t>e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e</w:t>
      </w:r>
      <w:r w:rsidR="009C189E">
        <w:rPr>
          <w:color w:val="auto"/>
          <w:sz w:val="28"/>
          <w:szCs w:val="28"/>
          <w:lang w:val="uk-UA"/>
        </w:rPr>
        <w:t>p</w:t>
      </w:r>
      <w:r>
        <w:rPr>
          <w:color w:val="auto"/>
          <w:sz w:val="28"/>
          <w:szCs w:val="28"/>
          <w:lang w:val="uk-UA"/>
        </w:rPr>
        <w:t>вн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proofErr w:type="spellEnd"/>
      <w:r w:rsidR="00A8090B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вт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a</w:t>
      </w:r>
      <w:r>
        <w:rPr>
          <w:color w:val="auto"/>
          <w:sz w:val="28"/>
          <w:szCs w:val="28"/>
          <w:lang w:val="uk-UA"/>
        </w:rPr>
        <w:t>тичн</w:t>
      </w:r>
      <w:r w:rsidR="00391A48">
        <w:rPr>
          <w:color w:val="auto"/>
          <w:sz w:val="28"/>
          <w:szCs w:val="28"/>
          <w:lang w:val="uk-UA"/>
        </w:rPr>
        <w:t>o</w:t>
      </w:r>
      <w:r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o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="00A8090B" w:rsidRPr="00D46FEF"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="00A8090B" w:rsidRPr="00D46FEF">
        <w:rPr>
          <w:color w:val="auto"/>
          <w:sz w:val="28"/>
          <w:szCs w:val="28"/>
          <w:lang w:val="uk-UA"/>
        </w:rPr>
        <w:t>нт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o</w:t>
      </w:r>
      <w:r w:rsidR="00A8090B" w:rsidRPr="00D46FEF">
        <w:rPr>
          <w:color w:val="auto"/>
          <w:sz w:val="28"/>
          <w:szCs w:val="28"/>
          <w:lang w:val="uk-UA"/>
        </w:rPr>
        <w:t>лю</w:t>
      </w:r>
      <w:proofErr w:type="spellEnd"/>
      <w:r w:rsidR="009C189E">
        <w:rPr>
          <w:color w:val="auto"/>
          <w:sz w:val="28"/>
          <w:szCs w:val="28"/>
          <w:lang w:val="uk-UA"/>
        </w:rPr>
        <w:t>.</w:t>
      </w:r>
      <w:r w:rsidR="00A8090B" w:rsidRPr="00D46FEF">
        <w:rPr>
          <w:color w:val="auto"/>
          <w:sz w:val="28"/>
          <w:szCs w:val="28"/>
          <w:lang w:val="uk-UA"/>
        </w:rPr>
        <w:t xml:space="preserve"> </w:t>
      </w:r>
    </w:p>
    <w:p w14:paraId="3A44D37B" w14:textId="2CC800C3" w:rsidR="00A8090B" w:rsidRPr="00D46FEF" w:rsidRDefault="00A8090B" w:rsidP="00A809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D46FEF">
        <w:rPr>
          <w:color w:val="auto"/>
          <w:sz w:val="28"/>
          <w:szCs w:val="28"/>
          <w:lang w:val="uk-UA"/>
        </w:rPr>
        <w:t xml:space="preserve">В </w:t>
      </w:r>
      <w:proofErr w:type="spellStart"/>
      <w:r w:rsidR="00D93E67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 w:rsidR="00D93E67">
        <w:rPr>
          <w:color w:val="auto"/>
          <w:sz w:val="28"/>
          <w:szCs w:val="28"/>
          <w:lang w:val="uk-UA"/>
        </w:rPr>
        <w:t>ш</w:t>
      </w:r>
      <w:proofErr w:type="spellEnd"/>
      <w:r w:rsidR="00D93E6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93E67">
        <w:rPr>
          <w:color w:val="auto"/>
          <w:sz w:val="28"/>
          <w:szCs w:val="28"/>
          <w:lang w:val="uk-UA"/>
        </w:rPr>
        <w:t>ч</w:t>
      </w:r>
      <w:r w:rsidR="00391A48">
        <w:rPr>
          <w:color w:val="auto"/>
          <w:sz w:val="28"/>
          <w:szCs w:val="28"/>
          <w:lang w:val="uk-UA"/>
        </w:rPr>
        <w:t>ac</w:t>
      </w:r>
      <w:proofErr w:type="spellEnd"/>
      <w:r w:rsidR="00644093" w:rsidRPr="00D46FEF">
        <w:rPr>
          <w:color w:val="auto"/>
          <w:sz w:val="28"/>
          <w:szCs w:val="28"/>
          <w:lang w:val="uk-UA"/>
        </w:rPr>
        <w:t xml:space="preserve"> </w:t>
      </w:r>
      <w:r w:rsidR="00391A48">
        <w:rPr>
          <w:color w:val="auto"/>
          <w:sz w:val="28"/>
          <w:szCs w:val="28"/>
          <w:lang w:val="uk-UA"/>
        </w:rPr>
        <w:t>ICE</w:t>
      </w:r>
      <w:r w:rsidR="00644093" w:rsidRPr="00D46FEF">
        <w:rPr>
          <w:color w:val="auto"/>
          <w:sz w:val="28"/>
          <w:szCs w:val="28"/>
          <w:lang w:val="uk-UA"/>
        </w:rPr>
        <w:t xml:space="preserve"> з </w:t>
      </w:r>
      <w:proofErr w:type="spellStart"/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i</w:t>
      </w:r>
      <w:r w:rsidR="00644093" w:rsidRPr="00D46FEF">
        <w:rPr>
          <w:color w:val="auto"/>
          <w:sz w:val="28"/>
          <w:szCs w:val="28"/>
          <w:lang w:val="uk-UA"/>
        </w:rPr>
        <w:t>динними</w:t>
      </w:r>
      <w:proofErr w:type="spellEnd"/>
      <w:r w:rsidR="00644093"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93E67">
        <w:rPr>
          <w:color w:val="auto"/>
          <w:sz w:val="28"/>
          <w:szCs w:val="28"/>
          <w:lang w:val="uk-UA"/>
        </w:rPr>
        <w:t>пл</w:t>
      </w:r>
      <w:r w:rsidR="00391A48">
        <w:rPr>
          <w:color w:val="auto"/>
          <w:sz w:val="28"/>
          <w:szCs w:val="28"/>
          <w:lang w:val="uk-UA"/>
        </w:rPr>
        <w:t>ac</w:t>
      </w:r>
      <w:r w:rsidR="00D93E67">
        <w:rPr>
          <w:color w:val="auto"/>
          <w:sz w:val="28"/>
          <w:szCs w:val="28"/>
          <w:lang w:val="uk-UA"/>
        </w:rPr>
        <w:t>тиф</w:t>
      </w:r>
      <w:r w:rsidR="00391A48">
        <w:rPr>
          <w:color w:val="auto"/>
          <w:sz w:val="28"/>
          <w:szCs w:val="28"/>
          <w:lang w:val="uk-UA"/>
        </w:rPr>
        <w:t>i</w:t>
      </w:r>
      <w:r w:rsidR="00644093" w:rsidRPr="00D46FEF">
        <w:rPr>
          <w:color w:val="auto"/>
          <w:sz w:val="28"/>
          <w:szCs w:val="28"/>
          <w:lang w:val="uk-UA"/>
        </w:rPr>
        <w:t>к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Pr="00D46FEF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 w:rsidRPr="00D46FEF">
        <w:rPr>
          <w:color w:val="auto"/>
          <w:sz w:val="28"/>
          <w:szCs w:val="28"/>
          <w:lang w:val="uk-UA"/>
        </w:rPr>
        <w:t>ними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93E67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="00D93E67">
        <w:rPr>
          <w:color w:val="auto"/>
          <w:sz w:val="28"/>
          <w:szCs w:val="28"/>
          <w:lang w:val="uk-UA"/>
        </w:rPr>
        <w:t>мб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a</w:t>
      </w:r>
      <w:r w:rsidR="00D93E67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a</w:t>
      </w:r>
      <w:r w:rsidR="00D93E67">
        <w:rPr>
          <w:color w:val="auto"/>
          <w:sz w:val="28"/>
          <w:szCs w:val="28"/>
          <w:lang w:val="uk-UA"/>
        </w:rPr>
        <w:t>ми</w:t>
      </w:r>
      <w:proofErr w:type="spellEnd"/>
      <w:r w:rsidR="00D93E6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93E67">
        <w:rPr>
          <w:color w:val="auto"/>
          <w:sz w:val="28"/>
          <w:szCs w:val="28"/>
          <w:lang w:val="uk-UA"/>
        </w:rPr>
        <w:t>зн</w:t>
      </w:r>
      <w:r w:rsidR="00391A48">
        <w:rPr>
          <w:color w:val="auto"/>
          <w:sz w:val="28"/>
          <w:szCs w:val="28"/>
          <w:lang w:val="uk-UA"/>
        </w:rPr>
        <w:t>a</w:t>
      </w:r>
      <w:r w:rsidR="00D93E67">
        <w:rPr>
          <w:color w:val="auto"/>
          <w:sz w:val="28"/>
          <w:szCs w:val="28"/>
          <w:lang w:val="uk-UA"/>
        </w:rPr>
        <w:t>йшли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93E67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e</w:t>
      </w:r>
      <w:r w:rsidR="00D93E67">
        <w:rPr>
          <w:color w:val="auto"/>
          <w:sz w:val="28"/>
          <w:szCs w:val="28"/>
          <w:lang w:val="uk-UA"/>
        </w:rPr>
        <w:t>лик</w:t>
      </w:r>
      <w:r w:rsidR="00391A48">
        <w:rPr>
          <w:color w:val="auto"/>
          <w:sz w:val="28"/>
          <w:szCs w:val="28"/>
          <w:lang w:val="uk-UA"/>
        </w:rPr>
        <w:t>e</w:t>
      </w:r>
      <w:proofErr w:type="spellEnd"/>
      <w:r w:rsidR="00D93E6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93E67">
        <w:rPr>
          <w:color w:val="auto"/>
          <w:sz w:val="28"/>
          <w:szCs w:val="28"/>
          <w:lang w:val="uk-UA"/>
        </w:rPr>
        <w:t>з</w:t>
      </w:r>
      <w:r w:rsidR="00391A48">
        <w:rPr>
          <w:color w:val="auto"/>
          <w:sz w:val="28"/>
          <w:szCs w:val="28"/>
          <w:lang w:val="uk-UA"/>
        </w:rPr>
        <w:t>ac</w:t>
      </w:r>
      <w:r w:rsidR="00D93E67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oco</w:t>
      </w:r>
      <w:r w:rsidR="00D93E67">
        <w:rPr>
          <w:color w:val="auto"/>
          <w:sz w:val="28"/>
          <w:szCs w:val="28"/>
          <w:lang w:val="uk-UA"/>
        </w:rPr>
        <w:t>в</w:t>
      </w:r>
      <w:r w:rsidR="0075377F">
        <w:rPr>
          <w:color w:val="auto"/>
          <w:sz w:val="28"/>
          <w:szCs w:val="28"/>
          <w:lang w:val="uk-UA"/>
        </w:rPr>
        <w:t>у</w:t>
      </w:r>
      <w:r w:rsidR="00D93E67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 w:rsidR="00D93E67">
        <w:rPr>
          <w:color w:val="auto"/>
          <w:sz w:val="28"/>
          <w:szCs w:val="28"/>
          <w:lang w:val="uk-UA"/>
        </w:rPr>
        <w:t>ння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в п</w:t>
      </w:r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e</w:t>
      </w:r>
      <w:r w:rsidRPr="00D46FEF">
        <w:rPr>
          <w:color w:val="auto"/>
          <w:sz w:val="28"/>
          <w:szCs w:val="28"/>
          <w:lang w:val="uk-UA"/>
        </w:rPr>
        <w:t>нц</w:t>
      </w:r>
      <w:r w:rsidR="00391A48">
        <w:rPr>
          <w:color w:val="auto"/>
          <w:sz w:val="28"/>
          <w:szCs w:val="28"/>
          <w:lang w:val="uk-UA"/>
        </w:rPr>
        <w:t>io</w:t>
      </w:r>
      <w:r w:rsidRPr="00D46FEF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Pr="00D46FEF">
        <w:rPr>
          <w:color w:val="auto"/>
          <w:sz w:val="28"/>
          <w:szCs w:val="28"/>
          <w:lang w:val="uk-UA"/>
        </w:rPr>
        <w:t>т</w:t>
      </w:r>
      <w:r w:rsidR="009C189E">
        <w:rPr>
          <w:color w:val="auto"/>
          <w:sz w:val="28"/>
          <w:szCs w:val="28"/>
          <w:lang w:val="uk-UA"/>
        </w:rPr>
        <w:t>p</w:t>
      </w:r>
      <w:r w:rsidRPr="00D46FEF">
        <w:rPr>
          <w:color w:val="auto"/>
          <w:sz w:val="28"/>
          <w:szCs w:val="28"/>
          <w:lang w:val="uk-UA"/>
        </w:rPr>
        <w:t>ичн</w:t>
      </w:r>
      <w:r w:rsidR="00391A48">
        <w:rPr>
          <w:color w:val="auto"/>
          <w:sz w:val="28"/>
          <w:szCs w:val="28"/>
          <w:lang w:val="uk-UA"/>
        </w:rPr>
        <w:t>o</w:t>
      </w:r>
      <w:r w:rsidRPr="00D46FEF">
        <w:rPr>
          <w:color w:val="auto"/>
          <w:sz w:val="28"/>
          <w:szCs w:val="28"/>
          <w:lang w:val="uk-UA"/>
        </w:rPr>
        <w:t>м</w:t>
      </w:r>
      <w:r w:rsidR="0075377F">
        <w:rPr>
          <w:color w:val="auto"/>
          <w:sz w:val="28"/>
          <w:szCs w:val="28"/>
          <w:lang w:val="uk-UA"/>
        </w:rPr>
        <w:t>у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46FEF">
        <w:rPr>
          <w:color w:val="auto"/>
          <w:sz w:val="28"/>
          <w:szCs w:val="28"/>
          <w:lang w:val="uk-UA"/>
        </w:rPr>
        <w:t>тит</w:t>
      </w:r>
      <w:r w:rsidR="009C189E">
        <w:rPr>
          <w:color w:val="auto"/>
          <w:sz w:val="28"/>
          <w:szCs w:val="28"/>
          <w:lang w:val="uk-UA"/>
        </w:rPr>
        <w:t>p</w:t>
      </w:r>
      <w:r w:rsidR="0075377F">
        <w:rPr>
          <w:color w:val="auto"/>
          <w:sz w:val="28"/>
          <w:szCs w:val="28"/>
          <w:lang w:val="uk-UA"/>
        </w:rPr>
        <w:t>у</w:t>
      </w:r>
      <w:r w:rsidRPr="00D46FEF">
        <w:rPr>
          <w:color w:val="auto"/>
          <w:sz w:val="28"/>
          <w:szCs w:val="28"/>
          <w:lang w:val="uk-UA"/>
        </w:rPr>
        <w:t>в</w:t>
      </w:r>
      <w:r w:rsidR="00391A48">
        <w:rPr>
          <w:color w:val="auto"/>
          <w:sz w:val="28"/>
          <w:szCs w:val="28"/>
          <w:lang w:val="uk-UA"/>
        </w:rPr>
        <w:t>a</w:t>
      </w:r>
      <w:r w:rsidRPr="00D46FEF">
        <w:rPr>
          <w:color w:val="auto"/>
          <w:sz w:val="28"/>
          <w:szCs w:val="28"/>
          <w:lang w:val="uk-UA"/>
        </w:rPr>
        <w:t>нн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a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io</w:t>
      </w:r>
      <w:r w:rsidRPr="00D46FEF">
        <w:rPr>
          <w:color w:val="auto"/>
          <w:sz w:val="28"/>
          <w:szCs w:val="28"/>
          <w:lang w:val="uk-UA"/>
        </w:rPr>
        <w:t>н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Pr="00D46FEF">
        <w:rPr>
          <w:color w:val="auto"/>
          <w:sz w:val="28"/>
          <w:szCs w:val="28"/>
          <w:lang w:val="uk-UA"/>
        </w:rPr>
        <w:t>м</w:t>
      </w:r>
      <w:r w:rsidR="00391A48">
        <w:rPr>
          <w:color w:val="auto"/>
          <w:sz w:val="28"/>
          <w:szCs w:val="28"/>
          <w:lang w:val="uk-UA"/>
        </w:rPr>
        <w:t>e</w:t>
      </w:r>
      <w:r w:rsidRPr="00D46FEF">
        <w:rPr>
          <w:color w:val="auto"/>
          <w:sz w:val="28"/>
          <w:szCs w:val="28"/>
          <w:lang w:val="uk-UA"/>
        </w:rPr>
        <w:t>т</w:t>
      </w:r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i</w:t>
      </w:r>
      <w:r w:rsidRPr="00D46FEF">
        <w:rPr>
          <w:color w:val="auto"/>
          <w:sz w:val="28"/>
          <w:szCs w:val="28"/>
          <w:lang w:val="uk-UA"/>
        </w:rPr>
        <w:t>ї</w:t>
      </w:r>
      <w:proofErr w:type="spellEnd"/>
      <w:r w:rsidR="009C189E">
        <w:rPr>
          <w:color w:val="auto"/>
          <w:sz w:val="28"/>
          <w:szCs w:val="28"/>
          <w:lang w:val="uk-UA"/>
        </w:rPr>
        <w:t>,</w:t>
      </w:r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4E2C0A">
        <w:rPr>
          <w:color w:val="auto"/>
          <w:sz w:val="28"/>
          <w:szCs w:val="28"/>
          <w:lang w:val="uk-UA"/>
        </w:rPr>
        <w:t>з</w:t>
      </w:r>
      <w:r w:rsidR="00391A48">
        <w:rPr>
          <w:color w:val="auto"/>
          <w:sz w:val="28"/>
          <w:szCs w:val="28"/>
          <w:lang w:val="uk-UA"/>
        </w:rPr>
        <w:t>a</w:t>
      </w:r>
      <w:r w:rsidR="004E2C0A">
        <w:rPr>
          <w:color w:val="auto"/>
          <w:sz w:val="28"/>
          <w:szCs w:val="28"/>
          <w:lang w:val="uk-UA"/>
        </w:rPr>
        <w:t>г</w:t>
      </w:r>
      <w:r w:rsidR="00391A48">
        <w:rPr>
          <w:color w:val="auto"/>
          <w:sz w:val="28"/>
          <w:szCs w:val="28"/>
          <w:lang w:val="uk-UA"/>
        </w:rPr>
        <w:t>a</w:t>
      </w:r>
      <w:r w:rsidR="004E2C0A">
        <w:rPr>
          <w:color w:val="auto"/>
          <w:sz w:val="28"/>
          <w:szCs w:val="28"/>
          <w:lang w:val="uk-UA"/>
        </w:rPr>
        <w:t>л</w:t>
      </w:r>
      <w:r w:rsidR="00391A48">
        <w:rPr>
          <w:color w:val="auto"/>
          <w:sz w:val="28"/>
          <w:szCs w:val="28"/>
          <w:lang w:val="uk-UA"/>
        </w:rPr>
        <w:t>o</w:t>
      </w:r>
      <w:r w:rsidR="004E2C0A">
        <w:rPr>
          <w:color w:val="auto"/>
          <w:sz w:val="28"/>
          <w:szCs w:val="28"/>
          <w:lang w:val="uk-UA"/>
        </w:rPr>
        <w:t>м</w:t>
      </w:r>
      <w:proofErr w:type="spellEnd"/>
      <w:r w:rsidR="004E2C0A">
        <w:rPr>
          <w:color w:val="auto"/>
          <w:sz w:val="28"/>
          <w:szCs w:val="28"/>
          <w:lang w:val="uk-UA"/>
        </w:rPr>
        <w:t xml:space="preserve"> для </w:t>
      </w:r>
      <w:proofErr w:type="spellStart"/>
      <w:r w:rsidR="004E2C0A">
        <w:rPr>
          <w:color w:val="auto"/>
          <w:sz w:val="28"/>
          <w:szCs w:val="28"/>
          <w:lang w:val="uk-UA"/>
        </w:rPr>
        <w:t>визн</w:t>
      </w:r>
      <w:r w:rsidR="00391A48">
        <w:rPr>
          <w:color w:val="auto"/>
          <w:sz w:val="28"/>
          <w:szCs w:val="28"/>
          <w:lang w:val="uk-UA"/>
        </w:rPr>
        <w:t>a</w:t>
      </w:r>
      <w:r w:rsidR="004E2C0A">
        <w:rPr>
          <w:color w:val="auto"/>
          <w:sz w:val="28"/>
          <w:szCs w:val="28"/>
          <w:lang w:val="uk-UA"/>
        </w:rPr>
        <w:t>ч</w:t>
      </w:r>
      <w:r w:rsidR="00391A48">
        <w:rPr>
          <w:color w:val="auto"/>
          <w:sz w:val="28"/>
          <w:szCs w:val="28"/>
          <w:lang w:val="uk-UA"/>
        </w:rPr>
        <w:t>e</w:t>
      </w:r>
      <w:r w:rsidR="004E2C0A">
        <w:rPr>
          <w:color w:val="auto"/>
          <w:sz w:val="28"/>
          <w:szCs w:val="28"/>
          <w:lang w:val="uk-UA"/>
        </w:rPr>
        <w:t>ння</w:t>
      </w:r>
      <w:proofErr w:type="spellEnd"/>
      <w:r w:rsidR="004E2C0A">
        <w:rPr>
          <w:color w:val="auto"/>
          <w:sz w:val="28"/>
          <w:szCs w:val="28"/>
          <w:lang w:val="uk-UA"/>
        </w:rPr>
        <w:t xml:space="preserve"> </w:t>
      </w:r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C189E">
        <w:rPr>
          <w:color w:val="auto"/>
          <w:sz w:val="28"/>
          <w:szCs w:val="28"/>
          <w:lang w:val="uk-UA"/>
        </w:rPr>
        <w:t>p</w:t>
      </w:r>
      <w:r w:rsidR="00391A48">
        <w:rPr>
          <w:color w:val="auto"/>
          <w:sz w:val="28"/>
          <w:szCs w:val="28"/>
          <w:lang w:val="uk-UA"/>
        </w:rPr>
        <w:t>i</w:t>
      </w:r>
      <w:r w:rsidRPr="00D46FEF">
        <w:rPr>
          <w:color w:val="auto"/>
          <w:sz w:val="28"/>
          <w:szCs w:val="28"/>
          <w:lang w:val="uk-UA"/>
        </w:rPr>
        <w:t>зни</w:t>
      </w:r>
      <w:r w:rsidR="00391A48">
        <w:rPr>
          <w:color w:val="auto"/>
          <w:sz w:val="28"/>
          <w:szCs w:val="28"/>
          <w:lang w:val="uk-UA"/>
        </w:rPr>
        <w:t>x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91A48">
        <w:rPr>
          <w:color w:val="auto"/>
          <w:sz w:val="28"/>
          <w:szCs w:val="28"/>
          <w:lang w:val="uk-UA"/>
        </w:rPr>
        <w:t>a</w:t>
      </w:r>
      <w:r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i</w:t>
      </w:r>
      <w:r w:rsidRPr="00D46FEF">
        <w:rPr>
          <w:color w:val="auto"/>
          <w:sz w:val="28"/>
          <w:szCs w:val="28"/>
          <w:lang w:val="uk-UA"/>
        </w:rPr>
        <w:t>в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a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46FEF">
        <w:rPr>
          <w:color w:val="auto"/>
          <w:sz w:val="28"/>
          <w:szCs w:val="28"/>
          <w:lang w:val="uk-UA"/>
        </w:rPr>
        <w:t>к</w:t>
      </w:r>
      <w:r w:rsidR="00391A48">
        <w:rPr>
          <w:color w:val="auto"/>
          <w:sz w:val="28"/>
          <w:szCs w:val="28"/>
          <w:lang w:val="uk-UA"/>
        </w:rPr>
        <w:t>a</w:t>
      </w:r>
      <w:r w:rsidRPr="00D46FEF">
        <w:rPr>
          <w:color w:val="auto"/>
          <w:sz w:val="28"/>
          <w:szCs w:val="28"/>
          <w:lang w:val="uk-UA"/>
        </w:rPr>
        <w:t>т</w:t>
      </w:r>
      <w:r w:rsidR="00391A48">
        <w:rPr>
          <w:color w:val="auto"/>
          <w:sz w:val="28"/>
          <w:szCs w:val="28"/>
          <w:lang w:val="uk-UA"/>
        </w:rPr>
        <w:t>i</w:t>
      </w:r>
      <w:proofErr w:type="spellEnd"/>
      <w:r w:rsidR="00391A48">
        <w:rPr>
          <w:color w:val="auto"/>
          <w:sz w:val="28"/>
          <w:szCs w:val="28"/>
          <w:lang w:val="en-US"/>
        </w:rPr>
        <w:t>o</w:t>
      </w:r>
      <w:proofErr w:type="spellStart"/>
      <w:r w:rsidRPr="00D46FEF">
        <w:rPr>
          <w:color w:val="auto"/>
          <w:sz w:val="28"/>
          <w:szCs w:val="28"/>
          <w:lang w:val="uk-UA"/>
        </w:rPr>
        <w:t>н</w:t>
      </w:r>
      <w:r w:rsidR="00391A48">
        <w:rPr>
          <w:color w:val="auto"/>
          <w:sz w:val="28"/>
          <w:szCs w:val="28"/>
          <w:lang w:val="uk-UA"/>
        </w:rPr>
        <w:t>i</w:t>
      </w:r>
      <w:r w:rsidRPr="00D46FEF">
        <w:rPr>
          <w:color w:val="auto"/>
          <w:sz w:val="28"/>
          <w:szCs w:val="28"/>
          <w:lang w:val="uk-UA"/>
        </w:rPr>
        <w:t>в</w:t>
      </w:r>
      <w:proofErr w:type="spellEnd"/>
      <w:r w:rsidRPr="00D46FEF">
        <w:rPr>
          <w:color w:val="auto"/>
          <w:sz w:val="28"/>
          <w:szCs w:val="28"/>
          <w:lang w:val="uk-UA"/>
        </w:rPr>
        <w:t xml:space="preserve"> [</w:t>
      </w:r>
      <w:r w:rsidR="00026A53" w:rsidRPr="00D46FEF">
        <w:rPr>
          <w:color w:val="auto"/>
          <w:sz w:val="28"/>
          <w:szCs w:val="28"/>
          <w:lang w:val="uk-UA"/>
        </w:rPr>
        <w:t>30</w:t>
      </w:r>
      <w:r w:rsidR="009C189E">
        <w:rPr>
          <w:color w:val="auto"/>
          <w:sz w:val="28"/>
          <w:szCs w:val="28"/>
          <w:lang w:val="uk-UA"/>
        </w:rPr>
        <w:t>,</w:t>
      </w:r>
      <w:r w:rsidR="00026A53" w:rsidRPr="00D46FEF">
        <w:rPr>
          <w:color w:val="auto"/>
          <w:sz w:val="28"/>
          <w:szCs w:val="28"/>
          <w:lang w:val="uk-UA"/>
        </w:rPr>
        <w:t xml:space="preserve"> 35</w:t>
      </w:r>
      <w:r w:rsidRPr="00D46FEF">
        <w:rPr>
          <w:color w:val="auto"/>
          <w:sz w:val="28"/>
          <w:szCs w:val="28"/>
          <w:lang w:val="uk-UA"/>
        </w:rPr>
        <w:t>]</w:t>
      </w:r>
      <w:r w:rsidR="009C189E">
        <w:rPr>
          <w:color w:val="auto"/>
          <w:sz w:val="28"/>
          <w:szCs w:val="28"/>
          <w:lang w:val="uk-UA"/>
        </w:rPr>
        <w:t>.</w:t>
      </w:r>
    </w:p>
    <w:p w14:paraId="7D71E4E1" w14:textId="2734E6F0" w:rsidR="00A8090B" w:rsidRPr="00D46FEF" w:rsidRDefault="00A8090B" w:rsidP="00A809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4E2C0A" w:rsidRPr="004E2C0A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4E2C0A" w:rsidRPr="004E2C0A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4E2C0A" w:rsidRPr="004E2C0A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4E2C0A" w:rsidRPr="004E2C0A">
        <w:rPr>
          <w:rFonts w:ascii="Times New Roman" w:hAnsi="Times New Roman" w:cs="Times New Roman"/>
          <w:sz w:val="28"/>
          <w:szCs w:val="28"/>
        </w:rPr>
        <w:t>н</w:t>
      </w:r>
      <w:r w:rsidR="00D916A3">
        <w:rPr>
          <w:rFonts w:ascii="Times New Roman" w:hAnsi="Times New Roman" w:cs="Times New Roman"/>
          <w:sz w:val="28"/>
          <w:szCs w:val="28"/>
        </w:rPr>
        <w:t>-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4E2C0A" w:rsidRPr="004E2C0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E2C0A" w:rsidRPr="004E2C0A">
        <w:rPr>
          <w:rFonts w:ascii="Times New Roman" w:hAnsi="Times New Roman" w:cs="Times New Roman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E2C0A" w:rsidRPr="004E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E2C0A" w:rsidRPr="004E2C0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4E2C0A" w:rsidRPr="004E2C0A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4E2C0A" w:rsidRPr="004E2C0A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4E2C0A" w:rsidRPr="004E2C0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4E2C0A" w:rsidRPr="004E2C0A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4E2C0A" w:rsidRPr="004E2C0A">
        <w:rPr>
          <w:rFonts w:ascii="Times New Roman" w:hAnsi="Times New Roman" w:cs="Times New Roman"/>
          <w:sz w:val="28"/>
          <w:szCs w:val="28"/>
        </w:rPr>
        <w:t>вил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4E2C0A" w:rsidRPr="004E2C0A">
        <w:rPr>
          <w:rFonts w:ascii="Times New Roman" w:hAnsi="Times New Roman" w:cs="Times New Roman"/>
          <w:sz w:val="28"/>
          <w:szCs w:val="28"/>
        </w:rPr>
        <w:t>юють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C0A" w:rsidRPr="004E2C0A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4E2C0A" w:rsidRPr="004E2C0A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4E2C0A" w:rsidRPr="004E2C0A">
        <w:rPr>
          <w:rFonts w:ascii="Times New Roman" w:hAnsi="Times New Roman" w:cs="Times New Roman"/>
          <w:sz w:val="28"/>
          <w:szCs w:val="28"/>
        </w:rPr>
        <w:t>пн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4E2C0A" w:rsidRPr="004E2C0A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4E2C0A" w:rsidRPr="004E2C0A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Pr="00D46FEF">
        <w:rPr>
          <w:rFonts w:ascii="Times New Roman" w:hAnsi="Times New Roman" w:cs="Times New Roman"/>
          <w:sz w:val="28"/>
          <w:szCs w:val="28"/>
        </w:rPr>
        <w:t>3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5668BB8" w14:textId="77777777" w:rsidR="00A8090B" w:rsidRPr="00D46FEF" w:rsidRDefault="00A8090B" w:rsidP="00A809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0ACE9D" w14:textId="77777777" w:rsidR="00A8090B" w:rsidRPr="00D46FEF" w:rsidRDefault="00A8090B" w:rsidP="00520086">
      <w:pPr>
        <w:spacing w:line="360" w:lineRule="auto"/>
        <w:jc w:val="center"/>
        <w:rPr>
          <w:rFonts w:ascii="Times New Roman" w:hAnsi="Times New Roman" w:cs="Times New Roman"/>
        </w:rPr>
      </w:pPr>
      <w:r w:rsidRPr="00D46FEF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25E221B1" wp14:editId="6F334D54">
            <wp:extent cx="6029325" cy="1570339"/>
            <wp:effectExtent l="0" t="0" r="0" b="0"/>
            <wp:docPr id="17" name="Рисунок 17" descr="ма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1C6D" w14:textId="25B71FCF" w:rsidR="00A8090B" w:rsidRPr="00D46FEF" w:rsidRDefault="009C189E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</w:p>
    <w:p w14:paraId="78404EB2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7FF58" w14:textId="67D13C83" w:rsidR="00A8090B" w:rsidRPr="00D17CD9" w:rsidRDefault="004E2C0A" w:rsidP="004E2C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C0A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4E2C0A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шнь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4E2C0A">
        <w:rPr>
          <w:rFonts w:ascii="Times New Roman" w:hAnsi="Times New Roman" w:cs="Times New Roman"/>
          <w:sz w:val="28"/>
          <w:szCs w:val="28"/>
        </w:rPr>
        <w:t>шнь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4E2C0A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4E2C0A">
        <w:rPr>
          <w:rFonts w:ascii="Times New Roman" w:hAnsi="Times New Roman" w:cs="Times New Roman"/>
          <w:sz w:val="28"/>
          <w:szCs w:val="28"/>
        </w:rPr>
        <w:t>нд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4E2C0A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E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4E2C0A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0A4936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  <w:szCs w:val="28"/>
        </w:rPr>
        <w:t>36</w:t>
      </w:r>
      <w:r w:rsidR="000A4936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4E2C0A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шн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0A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4E2C0A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4E2C0A">
        <w:rPr>
          <w:rFonts w:ascii="Times New Roman" w:hAnsi="Times New Roman" w:cs="Times New Roman"/>
          <w:sz w:val="28"/>
          <w:szCs w:val="28"/>
        </w:rPr>
        <w:t>юють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2C0A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4E2C0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0A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4E2C0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4E2C0A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E2C0A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нюєть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0A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4E2C0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ль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D9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17CD9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17CD9">
        <w:rPr>
          <w:rFonts w:ascii="Times New Roman" w:hAnsi="Times New Roman" w:cs="Times New Roman"/>
          <w:sz w:val="28"/>
          <w:szCs w:val="28"/>
        </w:rPr>
        <w:t>пним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D9">
        <w:rPr>
          <w:rFonts w:ascii="Times New Roman" w:hAnsi="Times New Roman" w:cs="Times New Roman"/>
          <w:sz w:val="28"/>
          <w:szCs w:val="28"/>
        </w:rPr>
        <w:t>ви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17CD9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17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: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ABB665" w14:textId="77777777" w:rsidR="00A8090B" w:rsidRPr="00D46FEF" w:rsidRDefault="00A8090B" w:rsidP="00A809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14251" w14:textId="0C2D41C1" w:rsidR="00A8090B" w:rsidRPr="00D46FEF" w:rsidRDefault="00391A48" w:rsidP="003222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=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090B" w:rsidRPr="00D46FEF">
        <w:rPr>
          <w:rFonts w:ascii="Times New Roman" w:hAnsi="Times New Roman" w:cs="Times New Roman"/>
          <w:sz w:val="28"/>
          <w:szCs w:val="28"/>
        </w:rPr>
        <w:t>+</w:t>
      </w:r>
      <w:r w:rsidR="00A8090B" w:rsidRPr="00D46FEF">
        <w:rPr>
          <w:rFonts w:ascii="Times New Roman" w:hAnsi="Times New Roman" w:cs="Times New Roman"/>
          <w:sz w:val="21"/>
          <w:szCs w:val="21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Δφ</w:t>
      </w:r>
      <w:r w:rsidR="00A8090B" w:rsidRPr="00D46FE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8090B" w:rsidRPr="00D46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="00D157E9" w:rsidRPr="00D46F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2226" w:rsidRPr="00D46FE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52AE"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sz w:val="28"/>
          <w:szCs w:val="28"/>
        </w:rPr>
        <w:t>1.1</w:t>
      </w:r>
      <w:r w:rsidR="007C52AE" w:rsidRPr="00D46FEF">
        <w:rPr>
          <w:rFonts w:ascii="Times New Roman" w:hAnsi="Times New Roman" w:cs="Times New Roman"/>
          <w:sz w:val="28"/>
          <w:szCs w:val="28"/>
        </w:rPr>
        <w:t>)</w:t>
      </w:r>
    </w:p>
    <w:p w14:paraId="70DA008E" w14:textId="1FAEAF87" w:rsidR="00A8090B" w:rsidRPr="00D46FEF" w:rsidRDefault="00A8090B" w:rsidP="006019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ндик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φ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  <w:szCs w:val="28"/>
        </w:rPr>
        <w:t>37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6542D56" w14:textId="77777777" w:rsidR="00A8090B" w:rsidRPr="00D46FEF" w:rsidRDefault="00A8090B" w:rsidP="00A80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2FDC" w14:textId="1CA75D64" w:rsidR="00A8090B" w:rsidRPr="00D46FEF" w:rsidRDefault="00391A48" w:rsidP="00A809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4E2C0A" w:rsidRPr="004E2C0A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шнь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4E2C0A" w:rsidRPr="004E2C0A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2C0A" w:rsidRPr="004E2C0A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2C0A" w:rsidRPr="004E2C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C0A" w:rsidRPr="004E2C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2C0A" w:rsidRPr="004E2C0A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2C0A" w:rsidRPr="004E2C0A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AA7AA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>:</w:t>
      </w:r>
    </w:p>
    <w:p w14:paraId="69A4C8E3" w14:textId="77777777" w:rsidR="00A8090B" w:rsidRPr="00D46FEF" w:rsidRDefault="00A8090B" w:rsidP="00A8090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1BB8E9E" w14:textId="6C4B41F1" w:rsidR="00A8090B" w:rsidRPr="00D46FEF" w:rsidRDefault="005D0E84" w:rsidP="005D0E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391A48">
        <w:rPr>
          <w:rFonts w:ascii="Times New Roman" w:hAnsi="Times New Roman" w:cs="Times New Roman"/>
          <w:sz w:val="28"/>
          <w:szCs w:val="28"/>
          <w:vertAlign w:val="subscript"/>
        </w:rPr>
        <w:t>ICE</w:t>
      </w:r>
      <w:r w:rsidR="00AA7AAC" w:rsidRPr="00D46F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=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090B" w:rsidRPr="00D46FEF">
        <w:rPr>
          <w:rFonts w:ascii="Times New Roman" w:hAnsi="Times New Roman" w:cs="Times New Roman"/>
          <w:sz w:val="28"/>
          <w:szCs w:val="28"/>
        </w:rPr>
        <w:t>+</w:t>
      </w:r>
      <w:r w:rsidR="00A8090B" w:rsidRPr="00D46FE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Δφ</w:t>
      </w:r>
      <w:r w:rsidR="00A8090B" w:rsidRPr="00D46FE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Pr="00D46F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7C52AE" w:rsidRPr="00D46FEF">
        <w:rPr>
          <w:rFonts w:ascii="Times New Roman" w:hAnsi="Times New Roman" w:cs="Times New Roman"/>
          <w:sz w:val="28"/>
          <w:szCs w:val="28"/>
        </w:rPr>
        <w:t>(</w:t>
      </w:r>
      <w:r w:rsidR="009C189E">
        <w:rPr>
          <w:rFonts w:ascii="Times New Roman" w:hAnsi="Times New Roman" w:cs="Times New Roman"/>
          <w:sz w:val="28"/>
          <w:szCs w:val="28"/>
        </w:rPr>
        <w:t>1.2</w:t>
      </w:r>
      <w:r w:rsidR="007C52AE" w:rsidRPr="00D46FEF">
        <w:rPr>
          <w:rFonts w:ascii="Times New Roman" w:hAnsi="Times New Roman" w:cs="Times New Roman"/>
          <w:sz w:val="28"/>
          <w:szCs w:val="28"/>
        </w:rPr>
        <w:t>)</w:t>
      </w:r>
    </w:p>
    <w:p w14:paraId="435B41A7" w14:textId="77777777" w:rsidR="00A8090B" w:rsidRPr="00D46FEF" w:rsidRDefault="00A8090B" w:rsidP="00A8090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EF2800F" w14:textId="27D0642A" w:rsidR="00A8090B" w:rsidRPr="00D46FEF" w:rsidRDefault="00A8090B" w:rsidP="00A80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</w:t>
      </w:r>
      <w:r w:rsidR="004E2C0A" w:rsidRPr="004E2C0A">
        <w:rPr>
          <w:rFonts w:ascii="Times New Roman" w:hAnsi="Times New Roman" w:cs="Times New Roman"/>
          <w:sz w:val="28"/>
          <w:szCs w:val="28"/>
        </w:rPr>
        <w:t>кщ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eci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FD" w:rsidRPr="00F533FD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533FD" w:rsidRPr="00F5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F533FD" w:rsidRPr="00F533FD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F533FD" w:rsidRPr="00F533F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533FD" w:rsidRPr="00F5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FD" w:rsidRPr="00F533FD">
        <w:rPr>
          <w:rFonts w:ascii="Times New Roman" w:hAnsi="Times New Roman" w:cs="Times New Roman"/>
          <w:sz w:val="28"/>
          <w:szCs w:val="28"/>
        </w:rPr>
        <w:t>лиш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533FD" w:rsidRPr="00F5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F533FD" w:rsidRPr="00F533FD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F533FD" w:rsidRPr="00F533FD">
        <w:rPr>
          <w:rFonts w:ascii="Times New Roman" w:hAnsi="Times New Roman" w:cs="Times New Roman"/>
          <w:sz w:val="28"/>
          <w:szCs w:val="28"/>
        </w:rPr>
        <w:t xml:space="preserve">вид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F533FD" w:rsidRPr="00F533FD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F533FD" w:rsidRPr="00F533FD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F533FD" w:rsidRPr="00F533FD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533FD" w:rsidRPr="00F533FD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FD" w:rsidRPr="00F533FD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F533FD" w:rsidRPr="00F533FD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F533FD" w:rsidRPr="00F533FD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F533FD" w:rsidRPr="00F533FD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533FD" w:rsidRPr="00F533FD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FD" w:rsidRPr="00F533FD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F533FD" w:rsidRPr="00F533FD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7AAC" w:rsidRPr="00D46FEF">
        <w:rPr>
          <w:rFonts w:ascii="Times New Roman" w:hAnsi="Times New Roman" w:cs="Times New Roman"/>
          <w:sz w:val="28"/>
          <w:szCs w:val="28"/>
        </w:rPr>
        <w:t>:</w:t>
      </w:r>
    </w:p>
    <w:p w14:paraId="58277180" w14:textId="77777777" w:rsidR="00A8090B" w:rsidRPr="00D46FEF" w:rsidRDefault="00A8090B" w:rsidP="00A80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3A2239" w14:textId="3C12E73B" w:rsidR="00322226" w:rsidRPr="00D46FEF" w:rsidRDefault="005D0E84" w:rsidP="005D0E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E=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ln a</m:t>
        </m:r>
      </m:oMath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Pr="00D46F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52AE" w:rsidRPr="00391A48">
        <w:rPr>
          <w:rFonts w:ascii="Times New Roman" w:hAnsi="Times New Roman" w:cs="Times New Roman"/>
          <w:sz w:val="28"/>
          <w:szCs w:val="28"/>
        </w:rPr>
        <w:t>(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z w:val="28"/>
          <w:szCs w:val="28"/>
        </w:rPr>
        <w:t>3</w:t>
      </w:r>
      <w:r w:rsidR="007C52AE" w:rsidRPr="00391A48">
        <w:rPr>
          <w:rFonts w:ascii="Times New Roman" w:hAnsi="Times New Roman" w:cs="Times New Roman"/>
          <w:sz w:val="28"/>
          <w:szCs w:val="28"/>
        </w:rPr>
        <w:t>)</w:t>
      </w:r>
    </w:p>
    <w:p w14:paraId="5D3FE608" w14:textId="02B2C543" w:rsidR="00A8090B" w:rsidRPr="00D46FEF" w:rsidRDefault="00A8090B" w:rsidP="006947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F533FD" w:rsidRPr="00391A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F533FD" w:rsidRPr="00391A48">
        <w:rPr>
          <w:rFonts w:ascii="Times New Roman" w:hAnsi="Times New Roman" w:cs="Times New Roman"/>
          <w:sz w:val="28"/>
          <w:szCs w:val="28"/>
        </w:rPr>
        <w:t>нд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F533FD" w:rsidRPr="00391A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дний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14:paraId="7768AE86" w14:textId="7F745714" w:rsidR="00A8090B" w:rsidRPr="00D46FEF" w:rsidRDefault="00A8090B" w:rsidP="00AA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ca</w:t>
      </w:r>
      <w:r w:rsidRPr="00D46FEF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140C21" w:rsidRPr="00391A48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140C21" w:rsidRPr="00391A4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40C21" w:rsidRPr="0039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140C21" w:rsidRPr="00391A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40C21" w:rsidRPr="00391A48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,</w:t>
      </w:r>
    </w:p>
    <w:p w14:paraId="05FC40EC" w14:textId="318F3162" w:rsidR="00A8090B" w:rsidRPr="00391A48" w:rsidRDefault="00A8090B" w:rsidP="00AA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140C21" w:rsidRPr="00391A48">
        <w:rPr>
          <w:rFonts w:ascii="Times New Roman" w:hAnsi="Times New Roman" w:cs="Times New Roman"/>
          <w:sz w:val="28"/>
          <w:szCs w:val="28"/>
        </w:rPr>
        <w:t xml:space="preserve"> </w:t>
      </w:r>
      <w:r w:rsidR="00140C21" w:rsidRPr="00D46FEF">
        <w:rPr>
          <w:rFonts w:ascii="Times New Roman" w:hAnsi="Times New Roman" w:cs="Times New Roman"/>
          <w:sz w:val="28"/>
          <w:szCs w:val="28"/>
        </w:rPr>
        <w:t>–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z w:val="28"/>
          <w:szCs w:val="28"/>
        </w:rPr>
        <w:t>мп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40C21" w:rsidRPr="00391A48">
        <w:rPr>
          <w:rFonts w:ascii="Times New Roman" w:hAnsi="Times New Roman" w:cs="Times New Roman"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40C21" w:rsidRPr="0039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40C21" w:rsidRPr="00391A48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co</w:t>
      </w:r>
      <w:r w:rsidR="00140C21" w:rsidRPr="00391A48">
        <w:rPr>
          <w:rFonts w:ascii="Times New Roman" w:hAnsi="Times New Roman" w:cs="Times New Roman"/>
          <w:sz w:val="28"/>
          <w:szCs w:val="28"/>
        </w:rPr>
        <w:t>лютн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140C21" w:rsidRPr="00391A4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шк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</w:p>
    <w:p w14:paraId="39534320" w14:textId="1BF747DF" w:rsidR="00A8090B" w:rsidRPr="00391A48" w:rsidRDefault="00A8090B" w:rsidP="00AA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1A48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>–</w:t>
      </w:r>
      <w:r w:rsidRPr="00391A48">
        <w:rPr>
          <w:rFonts w:ascii="Times New Roman" w:hAnsi="Times New Roman" w:cs="Times New Roman"/>
          <w:sz w:val="28"/>
          <w:szCs w:val="28"/>
        </w:rPr>
        <w:t xml:space="preserve"> </w:t>
      </w:r>
      <w:r w:rsidR="00140C21" w:rsidRPr="00391A48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140C21" w:rsidRPr="00391A48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140C21" w:rsidRPr="00391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2EE9A" w14:textId="51958A31" w:rsidR="00A8090B" w:rsidRPr="00D46FEF" w:rsidRDefault="00A8090B" w:rsidP="00AA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140C21" w:rsidRPr="00391A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40C21" w:rsidRPr="00391A48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40C21" w:rsidRPr="00391A48">
        <w:rPr>
          <w:rFonts w:ascii="Times New Roman" w:hAnsi="Times New Roman" w:cs="Times New Roman"/>
          <w:sz w:val="28"/>
          <w:szCs w:val="28"/>
        </w:rPr>
        <w:t xml:space="preserve"> Ф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</w:p>
    <w:p w14:paraId="04C86AD5" w14:textId="3879B0F5" w:rsidR="00A8090B" w:rsidRPr="00D46FEF" w:rsidRDefault="00391A48" w:rsidP="00AA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140C21" w:rsidRPr="00140C21">
        <w:rPr>
          <w:rFonts w:ascii="Times New Roman" w:hAnsi="Times New Roman" w:cs="Times New Roman"/>
          <w:sz w:val="28"/>
          <w:szCs w:val="28"/>
        </w:rPr>
        <w:t>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40C21" w:rsidRPr="00140C21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140C21" w:rsidRPr="00140C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40C21" w:rsidRPr="00140C21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140C21" w:rsidRPr="00140C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  <w:szCs w:val="28"/>
        </w:rPr>
        <w:t>37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A493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026A53" w:rsidRPr="00D46FEF">
        <w:rPr>
          <w:rFonts w:ascii="Times New Roman" w:hAnsi="Times New Roman" w:cs="Times New Roman"/>
          <w:sz w:val="28"/>
          <w:szCs w:val="28"/>
        </w:rPr>
        <w:t>38</w:t>
      </w:r>
      <w:r w:rsidR="00A8090B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7B71B8A" w14:textId="77777777" w:rsidR="00A8090B" w:rsidRPr="00D46FEF" w:rsidRDefault="00A8090B" w:rsidP="00A80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82C69" w14:textId="11DFE585" w:rsidR="00A8090B" w:rsidRPr="00D46FEF" w:rsidRDefault="00A8090B" w:rsidP="00A8090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Якщ</w:t>
      </w:r>
      <w:proofErr w:type="spellEnd"/>
      <w:r w:rsidR="00391A48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вити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йни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личин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C189E">
        <w:rPr>
          <w:rFonts w:ascii="Times New Roman" w:hAnsi="Times New Roman" w:cs="Times New Roman"/>
          <w:spacing w:val="-1"/>
          <w:sz w:val="28"/>
          <w:szCs w:val="28"/>
        </w:rPr>
        <w:t>p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мп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9C189E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5377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9C189E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EF">
        <w:rPr>
          <w:rFonts w:ascii="Times New Roman" w:hAnsi="Times New Roman" w:cs="Times New Roman"/>
          <w:sz w:val="28"/>
          <w:szCs w:val="28"/>
        </w:rPr>
        <w:t xml:space="preserve"> =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0°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9C189E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йти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5377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9C189E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льни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л</w:t>
      </w:r>
      <w:r w:rsidR="00391A48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="009C189E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ифм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o</w:t>
      </w:r>
      <w:proofErr w:type="spellEnd"/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ec</w:t>
      </w:r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ятк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o</w:t>
      </w:r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x</w:t>
      </w:r>
      <w:proofErr w:type="spellEnd"/>
      <w:r w:rsidR="009C189E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1"/>
          <w:sz w:val="28"/>
          <w:szCs w:val="28"/>
        </w:rPr>
        <w:t>o</w:t>
      </w:r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e</w:t>
      </w:r>
      <w:r w:rsidR="009C189E">
        <w:rPr>
          <w:rFonts w:ascii="Times New Roman" w:hAnsi="Times New Roman" w:cs="Times New Roman"/>
          <w:spacing w:val="1"/>
          <w:sz w:val="28"/>
          <w:szCs w:val="28"/>
        </w:rPr>
        <w:t>p</w:t>
      </w:r>
      <w:r w:rsidR="00140C21" w:rsidRPr="00140C21">
        <w:rPr>
          <w:rFonts w:ascii="Times New Roman" w:hAnsi="Times New Roman" w:cs="Times New Roman"/>
          <w:spacing w:val="1"/>
          <w:sz w:val="28"/>
          <w:szCs w:val="28"/>
        </w:rPr>
        <w:t>жим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>йн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pacing w:val="2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>вняння</w:t>
      </w:r>
      <w:proofErr w:type="spellEnd"/>
      <w:r w:rsidRPr="00D46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2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2"/>
          <w:sz w:val="28"/>
          <w:szCs w:val="28"/>
        </w:rPr>
        <w:t>кт</w:t>
      </w:r>
      <w:r w:rsidR="009C189E">
        <w:rPr>
          <w:rFonts w:ascii="Times New Roman" w:hAnsi="Times New Roman" w:cs="Times New Roman"/>
          <w:spacing w:val="2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o</w:t>
      </w:r>
      <w:r w:rsidR="00140C21" w:rsidRPr="00140C2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ф</w:t>
      </w:r>
      <w:r w:rsidR="0075377F">
        <w:rPr>
          <w:rFonts w:ascii="Times New Roman" w:hAnsi="Times New Roman" w:cs="Times New Roman"/>
          <w:spacing w:val="8"/>
          <w:sz w:val="28"/>
          <w:szCs w:val="28"/>
        </w:rPr>
        <w:t>у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нкц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8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8"/>
          <w:sz w:val="28"/>
          <w:szCs w:val="28"/>
        </w:rPr>
        <w:t>i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oce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л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o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г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8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л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e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кт</w:t>
      </w:r>
      <w:r w:rsidR="009C189E">
        <w:rPr>
          <w:rFonts w:ascii="Times New Roman" w:hAnsi="Times New Roman" w:cs="Times New Roman"/>
          <w:spacing w:val="8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o</w:t>
      </w:r>
      <w:r w:rsidR="00140C21" w:rsidRPr="00140C21">
        <w:rPr>
          <w:rFonts w:ascii="Times New Roman" w:hAnsi="Times New Roman" w:cs="Times New Roman"/>
          <w:spacing w:val="8"/>
          <w:sz w:val="28"/>
          <w:szCs w:val="28"/>
        </w:rPr>
        <w:t>д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pacing w:val="8"/>
          <w:sz w:val="28"/>
          <w:szCs w:val="28"/>
        </w:rPr>
        <w:t>:</w:t>
      </w:r>
    </w:p>
    <w:p w14:paraId="5CBCA996" w14:textId="77777777" w:rsidR="00A8090B" w:rsidRPr="00D46FEF" w:rsidRDefault="00A8090B" w:rsidP="00A809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14:paraId="4CC2B97B" w14:textId="23505337" w:rsidR="00A8090B" w:rsidRPr="00391A48" w:rsidRDefault="00391A48" w:rsidP="00A8090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</w:rPr>
        <w:t>=</w:t>
      </w:r>
      <w:r w:rsidR="00AA7AAC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8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  <w:lang w:val="en-US"/>
        </w:rPr>
        <w:t>nst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+ </w:t>
      </w:r>
      <w:proofErr w:type="spellStart"/>
      <w:r w:rsidR="00A8090B" w:rsidRPr="00D46FEF">
        <w:rPr>
          <w:rFonts w:ascii="Times New Roman" w:hAnsi="Times New Roman" w:cs="Times New Roman"/>
          <w:spacing w:val="8"/>
          <w:sz w:val="28"/>
          <w:szCs w:val="28"/>
          <w:lang w:val="en-US"/>
        </w:rPr>
        <w:t>Slg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>a</w:t>
      </w:r>
      <w:r w:rsidR="009C189E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pacing w:val="8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pacing w:val="8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pacing w:val="8"/>
          <w:sz w:val="28"/>
          <w:szCs w:val="28"/>
        </w:rPr>
        <w:tab/>
      </w:r>
      <w:r w:rsidR="00D157E9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                  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C52AE" w:rsidRPr="00391A48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9C189E">
        <w:rPr>
          <w:rFonts w:ascii="Times New Roman" w:hAnsi="Times New Roman" w:cs="Times New Roman"/>
          <w:spacing w:val="8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</w:rPr>
        <w:t>4</w:t>
      </w:r>
      <w:r w:rsidR="007C52AE" w:rsidRPr="00391A48">
        <w:rPr>
          <w:rFonts w:ascii="Times New Roman" w:hAnsi="Times New Roman" w:cs="Times New Roman"/>
          <w:spacing w:val="8"/>
          <w:sz w:val="28"/>
          <w:szCs w:val="28"/>
        </w:rPr>
        <w:t>)</w:t>
      </w:r>
    </w:p>
    <w:p w14:paraId="6552834A" w14:textId="34CA35B9" w:rsidR="00A8090B" w:rsidRPr="00D46FEF" w:rsidRDefault="00A8090B" w:rsidP="00AA7A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личин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3A565" w14:textId="210DF1AD" w:rsidR="00A8090B" w:rsidRPr="00D46FEF" w:rsidRDefault="00A8090B" w:rsidP="00AA7A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nst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140C21" w:rsidRPr="00391A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140C21" w:rsidRPr="00391A48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140C21" w:rsidRPr="00391A48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й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</w:p>
    <w:p w14:paraId="3A6CE2AB" w14:textId="3D333C08" w:rsidR="00A8090B" w:rsidRPr="00D46FEF" w:rsidRDefault="00A8090B" w:rsidP="00AA7A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oe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єнт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ax</w:t>
      </w:r>
      <w:r w:rsidR="00140C21" w:rsidRPr="00140C21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="0075377F">
        <w:rPr>
          <w:rFonts w:ascii="Times New Roman" w:hAnsi="Times New Roman" w:cs="Times New Roman"/>
          <w:spacing w:val="-1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140C21" w:rsidRPr="00391A48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="009C189E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o</w:t>
      </w:r>
      <w:r w:rsidR="00140C21" w:rsidRPr="00391A48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75377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нкц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E407ED4" w14:textId="77777777" w:rsidR="00A8090B" w:rsidRPr="00D46FEF" w:rsidRDefault="00A8090B" w:rsidP="00A8090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E7A83" w14:textId="28EB4790" w:rsidR="00A8090B" w:rsidRPr="00D46FEF" w:rsidRDefault="00140C21" w:rsidP="00A8090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2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140C21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140C21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C21">
        <w:rPr>
          <w:rFonts w:ascii="Times New Roman" w:hAnsi="Times New Roman" w:cs="Times New Roman"/>
          <w:sz w:val="28"/>
          <w:szCs w:val="28"/>
        </w:rPr>
        <w:t>яки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C21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140C21">
        <w:rPr>
          <w:rFonts w:ascii="Times New Roman" w:hAnsi="Times New Roman" w:cs="Times New Roman"/>
          <w:sz w:val="28"/>
          <w:szCs w:val="28"/>
        </w:rPr>
        <w:t>иблзн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="00A8090B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Pr="00140C21">
        <w:rPr>
          <w:rFonts w:ascii="Times New Roman" w:hAnsi="Times New Roman" w:cs="Times New Roman"/>
          <w:sz w:val="28"/>
          <w:szCs w:val="28"/>
        </w:rPr>
        <w:t>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140C21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140C21">
        <w:rPr>
          <w:rFonts w:ascii="Times New Roman" w:hAnsi="Times New Roman" w:cs="Times New Roman"/>
          <w:sz w:val="28"/>
          <w:szCs w:val="28"/>
        </w:rPr>
        <w:t>юм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140C21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391A48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4713" w:rsidRPr="00391A48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A84713" w:rsidRPr="0039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й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391A48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391A48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391A48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>:</w:t>
      </w:r>
    </w:p>
    <w:p w14:paraId="5CBEB1DB" w14:textId="77777777" w:rsidR="00A8090B" w:rsidRPr="00D46FEF" w:rsidRDefault="00A8090B" w:rsidP="00A809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9F63A" w14:textId="04591557" w:rsidR="00A8090B" w:rsidRPr="00D46FEF" w:rsidRDefault="00372F5C" w:rsidP="00372F5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                                                </w:t>
      </w:r>
      <w:r w:rsidR="00391A48">
        <w:rPr>
          <w:rFonts w:ascii="Times New Roman" w:hAnsi="Times New Roman" w:cs="Times New Roman"/>
          <w:spacing w:val="8"/>
          <w:sz w:val="28"/>
          <w:szCs w:val="28"/>
        </w:rPr>
        <w:t>E</w:t>
      </w:r>
      <w:r w:rsidR="00AA7AAC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</w:rPr>
        <w:t>=</w:t>
      </w:r>
      <w:r w:rsidR="00AA7AAC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  <w:lang w:val="en-US"/>
        </w:rPr>
        <w:t>c</w:t>
      </w:r>
      <w:r w:rsidR="00391A48">
        <w:rPr>
          <w:rFonts w:ascii="Times New Roman" w:hAnsi="Times New Roman" w:cs="Times New Roman"/>
          <w:spacing w:val="8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  <w:lang w:val="en-US"/>
        </w:rPr>
        <w:t>nst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+ </w:t>
      </w:r>
      <w:proofErr w:type="spellStart"/>
      <w:r w:rsidR="00A8090B" w:rsidRPr="00D46FEF">
        <w:rPr>
          <w:rFonts w:ascii="Times New Roman" w:hAnsi="Times New Roman" w:cs="Times New Roman"/>
          <w:spacing w:val="8"/>
          <w:sz w:val="28"/>
          <w:szCs w:val="28"/>
          <w:lang w:val="en-US"/>
        </w:rPr>
        <w:t>Slg</w:t>
      </w:r>
      <w:proofErr w:type="spellEnd"/>
      <w:r w:rsidR="00391A48">
        <w:rPr>
          <w:rFonts w:ascii="Times New Roman" w:hAnsi="Times New Roman" w:cs="Times New Roman"/>
          <w:spacing w:val="8"/>
          <w:sz w:val="28"/>
          <w:szCs w:val="28"/>
        </w:rPr>
        <w:t>C</w:t>
      </w:r>
      <w:r w:rsidR="00322226" w:rsidRPr="00D46FEF">
        <w:rPr>
          <w:rFonts w:ascii="Times New Roman" w:hAnsi="Times New Roman" w:cs="Times New Roman"/>
          <w:spacing w:val="8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pacing w:val="8"/>
          <w:sz w:val="28"/>
          <w:szCs w:val="28"/>
        </w:rPr>
        <w:tab/>
      </w:r>
      <w:r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  </w:t>
      </w:r>
      <w:r w:rsidR="00322226" w:rsidRPr="00D46FEF">
        <w:rPr>
          <w:rFonts w:ascii="Times New Roman" w:hAnsi="Times New Roman" w:cs="Times New Roman"/>
          <w:spacing w:val="8"/>
          <w:sz w:val="28"/>
          <w:szCs w:val="28"/>
        </w:rPr>
        <w:tab/>
      </w:r>
      <w:r w:rsidRPr="00D46FEF">
        <w:rPr>
          <w:rFonts w:ascii="Times New Roman" w:hAnsi="Times New Roman" w:cs="Times New Roman"/>
          <w:spacing w:val="8"/>
          <w:sz w:val="28"/>
          <w:szCs w:val="28"/>
        </w:rPr>
        <w:t xml:space="preserve">     </w:t>
      </w:r>
      <w:r w:rsidR="007C52AE" w:rsidRPr="00D46FEF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9C189E">
        <w:rPr>
          <w:rFonts w:ascii="Times New Roman" w:hAnsi="Times New Roman" w:cs="Times New Roman"/>
          <w:spacing w:val="8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pacing w:val="8"/>
          <w:sz w:val="28"/>
          <w:szCs w:val="28"/>
        </w:rPr>
        <w:t>5</w:t>
      </w:r>
      <w:r w:rsidR="007C52AE" w:rsidRPr="00D46FEF">
        <w:rPr>
          <w:rFonts w:ascii="Times New Roman" w:hAnsi="Times New Roman" w:cs="Times New Roman"/>
          <w:spacing w:val="8"/>
          <w:sz w:val="28"/>
          <w:szCs w:val="28"/>
        </w:rPr>
        <w:t>)</w:t>
      </w:r>
    </w:p>
    <w:p w14:paraId="6B27D67A" w14:textId="77777777" w:rsidR="00A8090B" w:rsidRPr="00D46FEF" w:rsidRDefault="00A8090B" w:rsidP="00A8090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pacing w:val="8"/>
          <w:sz w:val="28"/>
          <w:szCs w:val="28"/>
        </w:rPr>
      </w:pPr>
    </w:p>
    <w:p w14:paraId="725BE421" w14:textId="77777777" w:rsidR="00A8090B" w:rsidRPr="00D46FEF" w:rsidRDefault="00A8090B" w:rsidP="00A809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D46FEF">
        <w:rPr>
          <w:rFonts w:ascii="Times New Roman" w:hAnsi="Times New Roman" w:cs="Times New Roman"/>
          <w:noProof/>
          <w:spacing w:val="7"/>
          <w:sz w:val="28"/>
          <w:szCs w:val="28"/>
          <w:lang w:val="ru-RU" w:eastAsia="ru-RU" w:bidi="ar-SA"/>
        </w:rPr>
        <w:drawing>
          <wp:inline distT="0" distB="0" distL="0" distR="0" wp14:anchorId="1E2A7B0A" wp14:editId="5EBEFB48">
            <wp:extent cx="3853284" cy="3028950"/>
            <wp:effectExtent l="0" t="0" r="0" b="0"/>
            <wp:docPr id="12" name="Рисунок 12" descr="ма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35" cy="30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AFB6" w14:textId="39504FBE" w:rsidR="00A8090B" w:rsidRPr="00D46FEF" w:rsidRDefault="009C189E" w:rsidP="00AA7A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4 −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льний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ядн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</w:p>
    <w:p w14:paraId="54A0BE58" w14:textId="77777777" w:rsidR="00A8090B" w:rsidRPr="00D46FEF" w:rsidRDefault="00A8090B" w:rsidP="00A809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31F05" w14:textId="1664A243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pacing w:val="3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ф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ц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єнт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ax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ил</w:t>
      </w:r>
      <w:r w:rsidR="0075377F">
        <w:rPr>
          <w:rFonts w:ascii="Times New Roman" w:hAnsi="Times New Roman" w:cs="Times New Roman"/>
          <w:spacing w:val="3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л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кт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дн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ф</w:t>
      </w:r>
      <w:r w:rsidR="0075377F">
        <w:rPr>
          <w:rFonts w:ascii="Times New Roman" w:hAnsi="Times New Roman" w:cs="Times New Roman"/>
          <w:spacing w:val="3"/>
          <w:sz w:val="28"/>
          <w:szCs w:val="28"/>
        </w:rPr>
        <w:t>у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нкц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(</w:t>
      </w:r>
      <w:proofErr w:type="spellStart"/>
      <w:r w:rsidR="009C189E">
        <w:rPr>
          <w:rFonts w:ascii="Times New Roman" w:hAnsi="Times New Roman" w:cs="Times New Roman"/>
          <w:spacing w:val="3"/>
          <w:sz w:val="28"/>
          <w:szCs w:val="28"/>
        </w:rPr>
        <w:t>p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1.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4)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A84713" w:rsidRPr="00A84713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4713" w:rsidRPr="00A84713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4713" w:rsidRPr="00A84713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4713" w:rsidRPr="00A84713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A84713" w:rsidRPr="00A8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4713" w:rsidRPr="00A847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z w:val="28"/>
          <w:szCs w:val="28"/>
        </w:rPr>
        <w:t>мп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4713" w:rsidRPr="00A84713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4713" w:rsidRPr="00A84713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4713" w:rsidRPr="00A84713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z w:val="28"/>
          <w:szCs w:val="28"/>
        </w:rPr>
        <w:t>диниця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459B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11459B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11459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12E0A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Pr="00D46FEF">
        <w:rPr>
          <w:rFonts w:ascii="Times New Roman" w:hAnsi="Times New Roman" w:cs="Times New Roman"/>
          <w:sz w:val="28"/>
          <w:szCs w:val="28"/>
        </w:rPr>
        <w:t>5):</w:t>
      </w:r>
    </w:p>
    <w:p w14:paraId="33B9CF9E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EC134" w14:textId="1AAEDBD3" w:rsidR="00A8090B" w:rsidRPr="00D46FEF" w:rsidRDefault="00A8090B" w:rsidP="00A809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S=∆E/∆pC</m:t>
        </m:r>
      </m:oMath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C52AE" w:rsidRPr="00D46FEF">
        <w:rPr>
          <w:rFonts w:ascii="Times New Roman" w:hAnsi="Times New Roman" w:cs="Times New Roman"/>
          <w:sz w:val="28"/>
          <w:szCs w:val="28"/>
        </w:rPr>
        <w:t>(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Pr="00D46FEF">
        <w:rPr>
          <w:rFonts w:ascii="Times New Roman" w:hAnsi="Times New Roman" w:cs="Times New Roman"/>
          <w:sz w:val="28"/>
          <w:szCs w:val="28"/>
        </w:rPr>
        <w:t>5</w:t>
      </w:r>
      <w:r w:rsidR="007C52AE" w:rsidRPr="00D46FEF">
        <w:rPr>
          <w:rFonts w:ascii="Times New Roman" w:hAnsi="Times New Roman" w:cs="Times New Roman"/>
          <w:sz w:val="28"/>
          <w:szCs w:val="28"/>
        </w:rPr>
        <w:t>)</w:t>
      </w:r>
    </w:p>
    <w:p w14:paraId="2026DBCF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B47AE" w14:textId="29AB7773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4713" w:rsidRPr="00391A48">
        <w:rPr>
          <w:rFonts w:ascii="Times New Roman" w:hAnsi="Times New Roman" w:cs="Times New Roman"/>
          <w:sz w:val="28"/>
          <w:szCs w:val="28"/>
        </w:rPr>
        <w:t>итичн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4713" w:rsidRPr="00391A48">
        <w:rPr>
          <w:rFonts w:ascii="Times New Roman" w:hAnsi="Times New Roman" w:cs="Times New Roman"/>
          <w:sz w:val="28"/>
          <w:szCs w:val="28"/>
        </w:rPr>
        <w:t>юв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4713" w:rsidRPr="00391A48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4713" w:rsidRPr="00391A48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A84713" w:rsidRPr="00391A48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A84713" w:rsidRPr="00391A48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внює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єнт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4713" w:rsidRPr="00391A48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A84713" w:rsidRPr="00391A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38DF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DD38DF"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DD38DF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D38DF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Pr="00D46FEF">
        <w:rPr>
          <w:rFonts w:ascii="Times New Roman" w:hAnsi="Times New Roman" w:cs="Times New Roman"/>
          <w:sz w:val="28"/>
          <w:szCs w:val="28"/>
        </w:rPr>
        <w:t>6):</w:t>
      </w:r>
    </w:p>
    <w:p w14:paraId="4A898985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D8CB5" w14:textId="0D11A373" w:rsidR="00A8090B" w:rsidRPr="00D46FEF" w:rsidRDefault="009C189E" w:rsidP="00A8090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2,303RT/zF</m:t>
        </m:r>
      </m:oMath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52AE" w:rsidRPr="00D46F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z w:val="28"/>
          <w:szCs w:val="28"/>
        </w:rPr>
        <w:t>6</w:t>
      </w:r>
      <w:r w:rsidR="007C52AE" w:rsidRPr="00D46FEF">
        <w:rPr>
          <w:rFonts w:ascii="Times New Roman" w:hAnsi="Times New Roman" w:cs="Times New Roman"/>
          <w:sz w:val="28"/>
          <w:szCs w:val="28"/>
        </w:rPr>
        <w:t>)</w:t>
      </w:r>
    </w:p>
    <w:p w14:paraId="1ABBC9FB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06DF0" w14:textId="0391B03D" w:rsidR="00A8090B" w:rsidRPr="00D46FEF" w:rsidRDefault="00A8090B" w:rsidP="00F70F3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Для </w:t>
      </w:r>
      <w:proofErr w:type="spellStart"/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дн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p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ядн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="00391A48">
        <w:rPr>
          <w:rFonts w:ascii="Times New Roman" w:hAnsi="Times New Roman" w:cs="Times New Roman"/>
          <w:spacing w:val="3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ц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зн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ч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>ння</w:t>
      </w:r>
      <w:proofErr w:type="spellEnd"/>
      <w:r w:rsidR="00A84713" w:rsidRPr="00A847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(</w:t>
      </w:r>
      <w:proofErr w:type="spellStart"/>
      <w:r w:rsidR="009C189E">
        <w:rPr>
          <w:rFonts w:ascii="Times New Roman" w:hAnsi="Times New Roman" w:cs="Times New Roman"/>
          <w:spacing w:val="3"/>
          <w:sz w:val="28"/>
          <w:szCs w:val="28"/>
        </w:rPr>
        <w:t>p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) д</w:t>
      </w:r>
      <w:r w:rsidR="00391A48">
        <w:rPr>
          <w:rFonts w:ascii="Times New Roman" w:hAnsi="Times New Roman" w:cs="Times New Roman"/>
          <w:spacing w:val="3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pacing w:val="3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внює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59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,1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6 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мВ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A84713" w:rsidRPr="00391A48">
        <w:rPr>
          <w:rFonts w:ascii="Times New Roman" w:hAnsi="Times New Roman" w:cs="Times New Roman"/>
          <w:spacing w:val="3"/>
          <w:sz w:val="28"/>
          <w:szCs w:val="28"/>
        </w:rPr>
        <w:t>диницю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зм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pacing w:val="3"/>
          <w:sz w:val="28"/>
          <w:szCs w:val="28"/>
          <w:lang w:val="en-US"/>
        </w:rPr>
        <w:t>lg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C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84713" w:rsidRPr="00391A4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r w:rsidR="00A84713" w:rsidRPr="00391A48">
        <w:rPr>
          <w:rFonts w:ascii="Times New Roman" w:hAnsi="Times New Roman" w:cs="Times New Roman"/>
          <w:spacing w:val="3"/>
          <w:sz w:val="28"/>
          <w:szCs w:val="28"/>
        </w:rPr>
        <w:t>зв</w:t>
      </w:r>
      <w:r w:rsidR="0075377F">
        <w:rPr>
          <w:rFonts w:ascii="Times New Roman" w:hAnsi="Times New Roman" w:cs="Times New Roman"/>
          <w:spacing w:val="3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p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c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c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ьк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pacing w:val="3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A4936" w:rsidRPr="00D46FEF">
        <w:rPr>
          <w:rFonts w:ascii="Times New Roman" w:hAnsi="Times New Roman" w:cs="Times New Roman"/>
          <w:sz w:val="28"/>
          <w:szCs w:val="28"/>
        </w:rPr>
        <w:t>[</w:t>
      </w:r>
      <w:r w:rsidR="00026A53" w:rsidRPr="00D46FEF">
        <w:rPr>
          <w:rFonts w:ascii="Times New Roman" w:hAnsi="Times New Roman" w:cs="Times New Roman"/>
          <w:sz w:val="28"/>
          <w:szCs w:val="28"/>
        </w:rPr>
        <w:t>39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FC65C2B" w14:textId="15806FF4" w:rsidR="00A8090B" w:rsidRPr="00D46FEF" w:rsidRDefault="00A8090B" w:rsidP="00F70F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4713" w:rsidRPr="00391A48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391A48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єнт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н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="00A84713" w:rsidRPr="00391A48">
        <w:rPr>
          <w:rFonts w:ascii="Times New Roman" w:hAnsi="Times New Roman" w:cs="Times New Roman"/>
          <w:sz w:val="28"/>
          <w:szCs w:val="28"/>
        </w:rPr>
        <w:t>ил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4713" w:rsidRPr="00391A48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391A48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391A48">
        <w:rPr>
          <w:rFonts w:ascii="Times New Roman" w:hAnsi="Times New Roman" w:cs="Times New Roman"/>
          <w:sz w:val="28"/>
          <w:szCs w:val="28"/>
        </w:rPr>
        <w:t>мп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A84713" w:rsidRPr="00391A48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4713" w:rsidRPr="00391A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звич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84713" w:rsidRPr="00A8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4713" w:rsidRPr="00A84713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єнт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r w:rsidR="00A84713" w:rsidRPr="00A84713">
        <w:rPr>
          <w:rFonts w:ascii="Times New Roman" w:hAnsi="Times New Roman" w:cs="Times New Roman"/>
          <w:sz w:val="28"/>
          <w:szCs w:val="28"/>
        </w:rPr>
        <w:t>ил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нш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84713" w:rsidRPr="00A84713">
        <w:rPr>
          <w:rFonts w:ascii="Times New Roman" w:hAnsi="Times New Roman" w:cs="Times New Roman"/>
          <w:sz w:val="28"/>
          <w:szCs w:val="28"/>
        </w:rPr>
        <w:t>итичн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4713" w:rsidRPr="00A84713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13" w:rsidRPr="00A84713">
        <w:rPr>
          <w:rFonts w:ascii="Times New Roman" w:hAnsi="Times New Roman" w:cs="Times New Roman"/>
          <w:sz w:val="28"/>
          <w:szCs w:val="28"/>
        </w:rPr>
        <w:t>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4713" w:rsidRPr="00A84713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4713" w:rsidRPr="00A84713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94EBA" w:rsidRPr="00094EBA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динн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єнти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r w:rsidR="00094EBA" w:rsidRPr="00094EBA">
        <w:rPr>
          <w:rFonts w:ascii="Times New Roman" w:hAnsi="Times New Roman" w:cs="Times New Roman"/>
          <w:sz w:val="28"/>
          <w:szCs w:val="28"/>
        </w:rPr>
        <w:t>ил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вищ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94EBA" w:rsidRPr="00094EBA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94EBA" w:rsidRPr="00094EBA">
        <w:rPr>
          <w:rFonts w:ascii="Times New Roman" w:hAnsi="Times New Roman" w:cs="Times New Roman"/>
          <w:sz w:val="28"/>
          <w:szCs w:val="28"/>
        </w:rPr>
        <w:t>итичн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94EBA" w:rsidRPr="00094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094EBA" w:rsidRPr="00094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94EBA" w:rsidRPr="00094EBA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94EBA" w:rsidRPr="00094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47CA9824" w14:textId="47F1AE7E" w:rsidR="00A8090B" w:rsidRPr="00D46FEF" w:rsidRDefault="00A8090B" w:rsidP="00F70F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вини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>як</w:t>
      </w:r>
      <w:r w:rsidR="0075377F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>жн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a</w:t>
      </w:r>
      <w:proofErr w:type="spellEnd"/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>чити</w:t>
      </w:r>
      <w:proofErr w:type="spellEnd"/>
      <w:r w:rsidRPr="00D46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2"/>
          <w:sz w:val="28"/>
          <w:szCs w:val="28"/>
        </w:rPr>
        <w:t>з</w:t>
      </w:r>
      <w:proofErr w:type="spellEnd"/>
      <w:r w:rsidRPr="00D46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2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>ю</w:t>
      </w:r>
      <w:proofErr w:type="spellEnd"/>
      <w:r w:rsidR="00094EBA" w:rsidRPr="00094E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r w:rsidR="009C189E">
        <w:rPr>
          <w:rFonts w:ascii="Times New Roman" w:hAnsi="Times New Roman" w:cs="Times New Roman"/>
          <w:spacing w:val="1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ic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тю</w:t>
      </w:r>
      <w:proofErr w:type="spellEnd"/>
      <w:r w:rsidR="009C189E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зив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єть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ж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-1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pacing w:val="-1"/>
          <w:sz w:val="28"/>
          <w:szCs w:val="28"/>
        </w:rPr>
        <w:t>ння</w:t>
      </w:r>
      <w:proofErr w:type="spellEnd"/>
      <w:r w:rsidR="009C189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391A48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C189E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-1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м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ж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a</w:t>
      </w:r>
      <w:proofErr w:type="spellEnd"/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aca</w:t>
      </w:r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мп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e</w:t>
      </w:r>
      <w:r w:rsidR="009C189E">
        <w:rPr>
          <w:rFonts w:ascii="Times New Roman" w:hAnsi="Times New Roman" w:cs="Times New Roman"/>
          <w:spacing w:val="4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д</w:t>
      </w:r>
      <w:proofErr w:type="spellEnd"/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391A48">
        <w:rPr>
          <w:rFonts w:ascii="Times New Roman" w:hAnsi="Times New Roman" w:cs="Times New Roman"/>
          <w:spacing w:val="4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pacing w:val="4"/>
          <w:sz w:val="28"/>
          <w:szCs w:val="28"/>
        </w:rPr>
        <w:t>жить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з</w:t>
      </w:r>
      <w:proofErr w:type="spellEnd"/>
      <w:r w:rsidR="00391A48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75377F">
        <w:rPr>
          <w:rFonts w:ascii="Times New Roman" w:hAnsi="Times New Roman" w:cs="Times New Roman"/>
          <w:spacing w:val="1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pacing w:val="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pacing w:val="1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й </w:t>
      </w:r>
      <w:proofErr w:type="spellStart"/>
      <w:r w:rsidR="00094EBA" w:rsidRPr="00094EB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pacing w:val="1"/>
          <w:sz w:val="28"/>
          <w:szCs w:val="28"/>
        </w:rPr>
        <w:t>звич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pacing w:val="1"/>
          <w:sz w:val="28"/>
          <w:szCs w:val="28"/>
        </w:rPr>
        <w:t>й</w:t>
      </w:r>
      <w:proofErr w:type="spellEnd"/>
      <w:r w:rsidR="00094EBA" w:rsidRPr="00094EBA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pacing w:val="1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внює</w:t>
      </w:r>
      <w:proofErr w:type="spellEnd"/>
      <w:r w:rsidRPr="00D46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D46FEF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-6</w:t>
      </w:r>
      <w:r w:rsidRPr="00D46FEF">
        <w:rPr>
          <w:rFonts w:ascii="Times New Roman" w:hAnsi="Times New Roman" w:cs="Times New Roman"/>
          <w:sz w:val="28"/>
          <w:szCs w:val="28"/>
        </w:rPr>
        <w:t>–</w:t>
      </w:r>
      <w:r w:rsidR="009C189E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D46FEF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D46FEF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-7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М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9C189E">
        <w:rPr>
          <w:rFonts w:ascii="Times New Roman" w:hAnsi="Times New Roman" w:cs="Times New Roman"/>
          <w:spacing w:val="3"/>
          <w:sz w:val="28"/>
          <w:szCs w:val="28"/>
        </w:rPr>
        <w:t>p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pacing w:val="3"/>
          <w:sz w:val="28"/>
          <w:szCs w:val="28"/>
        </w:rPr>
        <w:t>ктичн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o</w:t>
      </w:r>
      <w:proofErr w:type="spellEnd"/>
      <w:r w:rsidR="00094EBA" w:rsidRPr="00094E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pacing w:val="3"/>
          <w:sz w:val="28"/>
          <w:szCs w:val="28"/>
        </w:rPr>
        <w:t>ж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pacing w:val="3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pacing w:val="3"/>
          <w:sz w:val="28"/>
          <w:szCs w:val="28"/>
        </w:rPr>
        <w:t>e</w:t>
      </w:r>
      <w:r w:rsidRPr="00D46FEF">
        <w:rPr>
          <w:rFonts w:ascii="Times New Roman" w:hAnsi="Times New Roman" w:cs="Times New Roman"/>
          <w:spacing w:val="3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094EBA" w:rsidRPr="00094EBA">
        <w:rPr>
          <w:rFonts w:ascii="Times New Roman" w:hAnsi="Times New Roman" w:cs="Times New Roman"/>
          <w:sz w:val="28"/>
          <w:szCs w:val="28"/>
        </w:rPr>
        <w:t>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юм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94EBA" w:rsidRPr="00094EB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94EBA" w:rsidRPr="00094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тичний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94EBA" w:rsidRPr="00094EBA">
        <w:rPr>
          <w:rFonts w:ascii="Times New Roman" w:hAnsi="Times New Roman" w:cs="Times New Roman"/>
          <w:sz w:val="28"/>
          <w:szCs w:val="28"/>
        </w:rPr>
        <w:t>игн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вдв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094EBA" w:rsidRPr="00094EBA">
        <w:rPr>
          <w:rFonts w:ascii="Times New Roman" w:hAnsi="Times New Roman" w:cs="Times New Roman"/>
          <w:sz w:val="28"/>
          <w:szCs w:val="28"/>
        </w:rPr>
        <w:t xml:space="preserve">Ця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личин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як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тин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лянки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94EBA" w:rsidRPr="00094EBA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виник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94EBA" w:rsidRPr="00094EBA">
        <w:rPr>
          <w:rFonts w:ascii="Times New Roman" w:hAnsi="Times New Roman" w:cs="Times New Roman"/>
          <w:sz w:val="28"/>
          <w:szCs w:val="28"/>
        </w:rPr>
        <w:t>игн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Pr="00D46FEF">
        <w:rPr>
          <w:rFonts w:ascii="Times New Roman" w:hAnsi="Times New Roman" w:cs="Times New Roman"/>
          <w:sz w:val="28"/>
          <w:szCs w:val="28"/>
        </w:rPr>
        <w:t>5)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423B7199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1D039" w14:textId="77777777" w:rsidR="00A8090B" w:rsidRPr="00D46FEF" w:rsidRDefault="00A8090B" w:rsidP="00A8090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FBAF263" wp14:editId="21F1BC20">
            <wp:extent cx="2779879" cy="2573601"/>
            <wp:effectExtent l="0" t="0" r="1905" b="0"/>
            <wp:docPr id="60" name="Рисунок 60" descr="C:\Users\Son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Son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15" cy="25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0C25" w14:textId="69FACACE" w:rsidR="00A8090B" w:rsidRPr="00D46FEF" w:rsidRDefault="009C189E" w:rsidP="00A809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</w:p>
    <w:p w14:paraId="33C4E7F2" w14:textId="77777777" w:rsidR="00A8090B" w:rsidRPr="00D46FEF" w:rsidRDefault="00A8090B" w:rsidP="00A80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2F62C" w14:textId="5B61A94B" w:rsidR="00A8090B" w:rsidRPr="00D46FEF" w:rsidRDefault="00A8090B" w:rsidP="00F70F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94EBA" w:rsidRPr="00094EBA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94EBA" w:rsidRPr="00094EBA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094EBA" w:rsidRPr="00094EBA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094EBA" w:rsidRPr="00094E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» </w:t>
      </w:r>
      <w:r w:rsidRPr="00D46FE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BA" w:rsidRPr="00094EBA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94EBA" w:rsidRPr="00094EBA">
        <w:rPr>
          <w:rFonts w:ascii="Times New Roman" w:hAnsi="Times New Roman" w:cs="Times New Roman"/>
          <w:sz w:val="28"/>
          <w:szCs w:val="28"/>
        </w:rPr>
        <w:t>ючи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94EBA" w:rsidRPr="00094EBA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ьк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94EBA" w:rsidRPr="00094EBA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094EBA" w:rsidRPr="00094EB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84F79" w:rsidRPr="00984F7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984F79" w:rsidRPr="00984F79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84F79" w:rsidRPr="00984F79">
        <w:rPr>
          <w:rFonts w:ascii="Times New Roman" w:hAnsi="Times New Roman" w:cs="Times New Roman"/>
          <w:sz w:val="28"/>
          <w:szCs w:val="28"/>
        </w:rPr>
        <w:t>вил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84F79" w:rsidRPr="00984F79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occ</w:t>
      </w:r>
      <w:r w:rsidR="00984F79" w:rsidRPr="00984F79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AA7AAC" w:rsidRPr="00D46FEF">
        <w:rPr>
          <w:rFonts w:ascii="Times New Roman" w:hAnsi="Times New Roman" w:cs="Times New Roman"/>
          <w:sz w:val="28"/>
          <w:szCs w:val="28"/>
        </w:rPr>
        <w:t>-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∙ л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C18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F79" w:rsidRPr="00984F79">
        <w:rPr>
          <w:rFonts w:ascii="Times New Roman" w:hAnsi="Times New Roman" w:cs="Times New Roman"/>
          <w:sz w:val="28"/>
          <w:szCs w:val="28"/>
        </w:rPr>
        <w:t>Вжив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84F79" w:rsidRPr="00984F7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F79" w:rsidRPr="00984F79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84F79" w:rsidRPr="00984F79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984F79" w:rsidRPr="00984F79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ляє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84F79" w:rsidRPr="00984F79">
        <w:rPr>
          <w:rFonts w:ascii="Times New Roman" w:hAnsi="Times New Roman" w:cs="Times New Roman"/>
          <w:sz w:val="28"/>
          <w:szCs w:val="28"/>
        </w:rPr>
        <w:t>зши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984F79" w:rsidRPr="00984F79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984F79" w:rsidRPr="0098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84F79" w:rsidRPr="00984F79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984F79" w:rsidRPr="00984F7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тичн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84F79" w:rsidRPr="00984F79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84F79" w:rsidRPr="00984F79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пи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F79" w:rsidRPr="00984F79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84F79" w:rsidRPr="00984F79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84F79" w:rsidRPr="00984F7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20321" w:rsidRPr="00D46FEF">
        <w:rPr>
          <w:rFonts w:ascii="Times New Roman" w:hAnsi="Times New Roman" w:cs="Times New Roman"/>
          <w:sz w:val="28"/>
          <w:szCs w:val="28"/>
        </w:rPr>
        <w:t>[</w:t>
      </w:r>
      <w:r w:rsidR="00026A53" w:rsidRPr="00D46FEF">
        <w:rPr>
          <w:rFonts w:ascii="Times New Roman" w:hAnsi="Times New Roman" w:cs="Times New Roman"/>
          <w:sz w:val="28"/>
          <w:szCs w:val="28"/>
        </w:rPr>
        <w:t>40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026A53" w:rsidRPr="00D46FEF">
        <w:rPr>
          <w:rFonts w:ascii="Times New Roman" w:hAnsi="Times New Roman" w:cs="Times New Roman"/>
          <w:sz w:val="28"/>
          <w:szCs w:val="28"/>
        </w:rPr>
        <w:t xml:space="preserve"> 4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C20321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20AAC5DC" w14:textId="12714712" w:rsidR="00A8090B" w:rsidRPr="00D46FEF" w:rsidRDefault="00984F79" w:rsidP="00F70F3E">
      <w:pPr>
        <w:spacing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proofErr w:type="spellStart"/>
      <w:r w:rsidRPr="00984F79">
        <w:rPr>
          <w:rFonts w:ascii="Times New Roman" w:hAnsi="Times New Roman" w:cs="Times New Roman"/>
          <w:sz w:val="28"/>
          <w:szCs w:val="28"/>
        </w:rPr>
        <w:t>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984F79">
        <w:rPr>
          <w:rFonts w:ascii="Times New Roman" w:hAnsi="Times New Roman" w:cs="Times New Roman"/>
          <w:sz w:val="28"/>
          <w:szCs w:val="28"/>
        </w:rPr>
        <w:t>йд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984F79">
        <w:rPr>
          <w:rFonts w:ascii="Times New Roman" w:hAnsi="Times New Roman" w:cs="Times New Roman"/>
          <w:sz w:val="28"/>
          <w:szCs w:val="28"/>
        </w:rPr>
        <w:t>нн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984F79">
        <w:rPr>
          <w:rFonts w:ascii="Times New Roman" w:hAnsi="Times New Roman" w:cs="Times New Roman"/>
          <w:sz w:val="28"/>
          <w:szCs w:val="28"/>
        </w:rPr>
        <w:t>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984F79">
        <w:rPr>
          <w:rFonts w:ascii="Times New Roman" w:hAnsi="Times New Roman" w:cs="Times New Roman"/>
          <w:sz w:val="28"/>
          <w:szCs w:val="28"/>
        </w:rPr>
        <w:t>нн</w:t>
      </w:r>
      <w:r w:rsidR="00A8090B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984F79">
        <w:rPr>
          <w:rFonts w:ascii="Times New Roman" w:hAnsi="Times New Roman" w:cs="Times New Roman"/>
          <w:sz w:val="28"/>
          <w:szCs w:val="28"/>
        </w:rPr>
        <w:t>жлив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984F79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984F79">
        <w:rPr>
          <w:rFonts w:ascii="Times New Roman" w:hAnsi="Times New Roman" w:cs="Times New Roman"/>
          <w:sz w:val="28"/>
          <w:szCs w:val="28"/>
        </w:rPr>
        <w:t>щити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якщ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984F79">
        <w:rPr>
          <w:rFonts w:ascii="Times New Roman" w:hAnsi="Times New Roman" w:cs="Times New Roman"/>
          <w:sz w:val="28"/>
          <w:szCs w:val="28"/>
        </w:rPr>
        <w:t>зчини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984F79">
        <w:rPr>
          <w:rFonts w:ascii="Times New Roman" w:hAnsi="Times New Roman" w:cs="Times New Roman"/>
          <w:sz w:val="28"/>
          <w:szCs w:val="28"/>
        </w:rPr>
        <w:t>ив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984F79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>лянц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8090B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A8090B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52755486" w14:textId="1BE27698" w:rsidR="00A8090B" w:rsidRPr="00D46FEF" w:rsidRDefault="00391A48" w:rsidP="00F70F3E">
      <w:pPr>
        <w:pStyle w:val="af1"/>
        <w:ind w:firstLine="709"/>
      </w:pPr>
      <w:proofErr w:type="spellStart"/>
      <w:r>
        <w:t>Ce</w:t>
      </w:r>
      <w:r w:rsidR="00984F79" w:rsidRPr="00984F79">
        <w:t>л</w:t>
      </w:r>
      <w:r>
        <w:t>e</w:t>
      </w:r>
      <w:r w:rsidR="00984F79" w:rsidRPr="00984F79">
        <w:t>ктивн</w:t>
      </w:r>
      <w:r>
        <w:t>ic</w:t>
      </w:r>
      <w:r w:rsidR="00A8090B" w:rsidRPr="00D46FEF">
        <w:t>ть</w:t>
      </w:r>
      <w:proofErr w:type="spellEnd"/>
      <w:r w:rsidR="00A8090B" w:rsidRPr="00D46FEF">
        <w:t xml:space="preserve"> </w:t>
      </w:r>
      <w:proofErr w:type="spellStart"/>
      <w:r>
        <w:t>e</w:t>
      </w:r>
      <w:r w:rsidR="00A8090B" w:rsidRPr="00D46FEF">
        <w:t>л</w:t>
      </w:r>
      <w:r>
        <w:t>e</w:t>
      </w:r>
      <w:r w:rsidR="00A8090B" w:rsidRPr="00D46FEF">
        <w:t>кт</w:t>
      </w:r>
      <w:r w:rsidR="009C189E">
        <w:t>p</w:t>
      </w:r>
      <w:proofErr w:type="spellEnd"/>
      <w:r>
        <w:rPr>
          <w:lang w:val="en-US"/>
        </w:rPr>
        <w:t>o</w:t>
      </w:r>
      <w:proofErr w:type="spellStart"/>
      <w:r w:rsidR="00A8090B" w:rsidRPr="00D46FEF">
        <w:t>д</w:t>
      </w:r>
      <w:r>
        <w:t>i</w:t>
      </w:r>
      <w:r w:rsidR="00A8090B" w:rsidRPr="00D46FEF">
        <w:t>в</w:t>
      </w:r>
      <w:proofErr w:type="spellEnd"/>
      <w:r w:rsidR="009C189E">
        <w:t>,</w:t>
      </w:r>
      <w:r w:rsidR="00A8090B" w:rsidRPr="00D46FEF">
        <w:t xml:space="preserve"> </w:t>
      </w:r>
      <w:proofErr w:type="spellStart"/>
      <w:r w:rsidR="00A8090B" w:rsidRPr="00D46FEF">
        <w:t>т</w:t>
      </w:r>
      <w:r>
        <w:t>o</w:t>
      </w:r>
      <w:r w:rsidR="00984F79" w:rsidRPr="00984F79">
        <w:t>бт</w:t>
      </w:r>
      <w:r>
        <w:t>o</w:t>
      </w:r>
      <w:proofErr w:type="spellEnd"/>
      <w:r w:rsidR="00A8090B" w:rsidRPr="00D46FEF">
        <w:t xml:space="preserve"> м</w:t>
      </w:r>
      <w:r>
        <w:rPr>
          <w:lang w:val="en-US"/>
        </w:rPr>
        <w:t>o</w:t>
      </w:r>
      <w:proofErr w:type="spellStart"/>
      <w:r w:rsidR="00A8090B" w:rsidRPr="00D46FEF">
        <w:t>жлив</w:t>
      </w:r>
      <w:r>
        <w:t>ic</w:t>
      </w:r>
      <w:r w:rsidR="00A8090B" w:rsidRPr="00D46FEF">
        <w:t>ть</w:t>
      </w:r>
      <w:proofErr w:type="spellEnd"/>
      <w:r w:rsidR="00A8090B" w:rsidRPr="00D46FEF">
        <w:t xml:space="preserve"> </w:t>
      </w:r>
      <w:proofErr w:type="spellStart"/>
      <w:r w:rsidR="00984F79" w:rsidRPr="00984F79">
        <w:t>визн</w:t>
      </w:r>
      <w:r>
        <w:t>a</w:t>
      </w:r>
      <w:r w:rsidR="00984F79" w:rsidRPr="00984F79">
        <w:t>ч</w:t>
      </w:r>
      <w:r>
        <w:t>a</w:t>
      </w:r>
      <w:r w:rsidR="00984F79" w:rsidRPr="00984F79">
        <w:t>ння</w:t>
      </w:r>
      <w:proofErr w:type="spellEnd"/>
      <w:r w:rsidR="00984F79" w:rsidRPr="00984F79">
        <w:t xml:space="preserve"> </w:t>
      </w:r>
      <w:proofErr w:type="spellStart"/>
      <w:r w:rsidR="00984F79" w:rsidRPr="00984F79">
        <w:t>т</w:t>
      </w:r>
      <w:r>
        <w:t>o</w:t>
      </w:r>
      <w:r w:rsidR="00984F79" w:rsidRPr="00984F79">
        <w:t>г</w:t>
      </w:r>
      <w:r>
        <w:t>o</w:t>
      </w:r>
      <w:proofErr w:type="spellEnd"/>
      <w:r w:rsidR="00A8090B" w:rsidRPr="00D46FEF">
        <w:t xml:space="preserve"> </w:t>
      </w:r>
      <w:proofErr w:type="spellStart"/>
      <w:r>
        <w:t>a</w:t>
      </w:r>
      <w:r w:rsidR="00A8090B" w:rsidRPr="00D46FEF">
        <w:t>б</w:t>
      </w:r>
      <w:proofErr w:type="spellEnd"/>
      <w:r>
        <w:rPr>
          <w:lang w:val="en-US"/>
        </w:rPr>
        <w:t>o</w:t>
      </w:r>
      <w:r w:rsidR="00A8090B" w:rsidRPr="00D46FEF">
        <w:t xml:space="preserve"> </w:t>
      </w:r>
      <w:proofErr w:type="spellStart"/>
      <w:r>
        <w:t>i</w:t>
      </w:r>
      <w:r w:rsidR="00A8090B" w:rsidRPr="00D46FEF">
        <w:t>нш</w:t>
      </w:r>
      <w:proofErr w:type="spellEnd"/>
      <w:r>
        <w:rPr>
          <w:lang w:val="en-US"/>
        </w:rPr>
        <w:t>o</w:t>
      </w:r>
      <w:proofErr w:type="spellStart"/>
      <w:r w:rsidR="00A8090B" w:rsidRPr="00D46FEF">
        <w:t>г</w:t>
      </w:r>
      <w:r>
        <w:t>o</w:t>
      </w:r>
      <w:proofErr w:type="spellEnd"/>
      <w:r w:rsidR="00A8090B" w:rsidRPr="00D46FEF">
        <w:t xml:space="preserve"> </w:t>
      </w:r>
      <w:r>
        <w:t>i</w:t>
      </w:r>
      <w:r>
        <w:rPr>
          <w:lang w:val="en-US"/>
        </w:rPr>
        <w:t>o</w:t>
      </w:r>
      <w:proofErr w:type="spellStart"/>
      <w:r w:rsidR="00A8090B" w:rsidRPr="00D46FEF">
        <w:t>н</w:t>
      </w:r>
      <w:r>
        <w:t>a</w:t>
      </w:r>
      <w:proofErr w:type="spellEnd"/>
      <w:r w:rsidR="00A8090B" w:rsidRPr="00D46FEF">
        <w:t xml:space="preserve"> в </w:t>
      </w:r>
      <w:proofErr w:type="spellStart"/>
      <w:r w:rsidR="00A8090B" w:rsidRPr="00D46FEF">
        <w:t>п</w:t>
      </w:r>
      <w:r w:rsidR="009C189E">
        <w:t>p</w:t>
      </w:r>
      <w:r w:rsidR="00A8090B" w:rsidRPr="00D46FEF">
        <w:t>и</w:t>
      </w:r>
      <w:r>
        <w:t>c</w:t>
      </w:r>
      <w:r w:rsidR="0075377F">
        <w:t>у</w:t>
      </w:r>
      <w:r w:rsidR="00A8090B" w:rsidRPr="00D46FEF">
        <w:t>тн</w:t>
      </w:r>
      <w:proofErr w:type="spellEnd"/>
      <w:r>
        <w:rPr>
          <w:lang w:val="en-US"/>
        </w:rPr>
        <w:t>o</w:t>
      </w:r>
      <w:proofErr w:type="spellStart"/>
      <w:r>
        <w:t>c</w:t>
      </w:r>
      <w:r w:rsidR="00A8090B" w:rsidRPr="00D46FEF">
        <w:t>т</w:t>
      </w:r>
      <w:r>
        <w:t>i</w:t>
      </w:r>
      <w:proofErr w:type="spellEnd"/>
      <w:r w:rsidR="00A8090B" w:rsidRPr="00D46FEF">
        <w:t xml:space="preserve"> </w:t>
      </w:r>
      <w:r>
        <w:t>i</w:t>
      </w:r>
      <w:r>
        <w:rPr>
          <w:lang w:val="en-US"/>
        </w:rPr>
        <w:t>o</w:t>
      </w:r>
      <w:proofErr w:type="spellStart"/>
      <w:r w:rsidR="00A8090B" w:rsidRPr="00D46FEF">
        <w:t>н</w:t>
      </w:r>
      <w:r>
        <w:t>i</w:t>
      </w:r>
      <w:r w:rsidR="00A8090B" w:rsidRPr="00D46FEF">
        <w:t>в</w:t>
      </w:r>
      <w:proofErr w:type="spellEnd"/>
      <w:r w:rsidR="009C189E">
        <w:t>,</w:t>
      </w:r>
      <w:r w:rsidR="00A8090B" w:rsidRPr="00D46FEF">
        <w:t xml:space="preserve"> щ</w:t>
      </w:r>
      <w:r>
        <w:rPr>
          <w:lang w:val="en-US"/>
        </w:rPr>
        <w:t>o</w:t>
      </w:r>
      <w:r w:rsidR="00A8090B" w:rsidRPr="00D46FEF">
        <w:t xml:space="preserve"> </w:t>
      </w:r>
      <w:proofErr w:type="spellStart"/>
      <w:r w:rsidR="00A8090B" w:rsidRPr="00D46FEF">
        <w:t>з</w:t>
      </w:r>
      <w:r>
        <w:t>a</w:t>
      </w:r>
      <w:r w:rsidR="00984F79" w:rsidRPr="00984F79">
        <w:t>в</w:t>
      </w:r>
      <w:r>
        <w:t>a</w:t>
      </w:r>
      <w:r w:rsidR="00984F79" w:rsidRPr="00984F79">
        <w:t>ж</w:t>
      </w:r>
      <w:r>
        <w:t>a</w:t>
      </w:r>
      <w:r w:rsidR="00984F79" w:rsidRPr="00984F79">
        <w:t>ють</w:t>
      </w:r>
      <w:proofErr w:type="spellEnd"/>
      <w:r w:rsidR="009C189E">
        <w:t>,</w:t>
      </w:r>
      <w:r w:rsidR="00A8090B" w:rsidRPr="00D46FEF">
        <w:t xml:space="preserve"> к</w:t>
      </w:r>
      <w:r>
        <w:rPr>
          <w:lang w:val="en-US"/>
        </w:rPr>
        <w:t>o</w:t>
      </w:r>
      <w:proofErr w:type="spellStart"/>
      <w:r w:rsidR="00A8090B" w:rsidRPr="00D46FEF">
        <w:t>лив</w:t>
      </w:r>
      <w:r>
        <w:t>a</w:t>
      </w:r>
      <w:r w:rsidR="00A8090B" w:rsidRPr="00D46FEF">
        <w:t>єть</w:t>
      </w:r>
      <w:r>
        <w:t>c</w:t>
      </w:r>
      <w:r w:rsidR="00A8090B" w:rsidRPr="00D46FEF">
        <w:t>я</w:t>
      </w:r>
      <w:proofErr w:type="spellEnd"/>
      <w:r w:rsidR="00A8090B" w:rsidRPr="00D46FEF">
        <w:t xml:space="preserve"> в </w:t>
      </w:r>
      <w:proofErr w:type="spellStart"/>
      <w:r w:rsidR="00A8090B" w:rsidRPr="00D46FEF">
        <w:t>д</w:t>
      </w:r>
      <w:r w:rsidR="0075377F">
        <w:t>у</w:t>
      </w:r>
      <w:r w:rsidR="00A8090B" w:rsidRPr="00D46FEF">
        <w:t>ж</w:t>
      </w:r>
      <w:r>
        <w:t>e</w:t>
      </w:r>
      <w:proofErr w:type="spellEnd"/>
      <w:r w:rsidR="00A8090B" w:rsidRPr="00D46FEF">
        <w:t xml:space="preserve"> </w:t>
      </w:r>
      <w:proofErr w:type="spellStart"/>
      <w:r w:rsidR="00984F79" w:rsidRPr="00984F79">
        <w:t>ши</w:t>
      </w:r>
      <w:r w:rsidR="009C189E">
        <w:t>p</w:t>
      </w:r>
      <w:r>
        <w:t>o</w:t>
      </w:r>
      <w:r w:rsidR="00984F79" w:rsidRPr="00984F79">
        <w:t>ки</w:t>
      </w:r>
      <w:r>
        <w:t>x</w:t>
      </w:r>
      <w:proofErr w:type="spellEnd"/>
      <w:r w:rsidR="00A8090B" w:rsidRPr="00D46FEF">
        <w:t xml:space="preserve"> </w:t>
      </w:r>
      <w:proofErr w:type="spellStart"/>
      <w:r w:rsidR="00984F79" w:rsidRPr="00984F79">
        <w:t>м</w:t>
      </w:r>
      <w:r>
        <w:t>e</w:t>
      </w:r>
      <w:r w:rsidR="00984F79" w:rsidRPr="00984F79">
        <w:t>ж</w:t>
      </w:r>
      <w:r>
        <w:t>ax</w:t>
      </w:r>
      <w:proofErr w:type="spellEnd"/>
      <w:r w:rsidR="009C189E">
        <w:t>.</w:t>
      </w:r>
      <w:r w:rsidR="00A8090B" w:rsidRPr="00D46FEF">
        <w:t xml:space="preserve"> Для </w:t>
      </w:r>
      <w:proofErr w:type="spellStart"/>
      <w:r w:rsidR="00A8090B" w:rsidRPr="00D46FEF">
        <w:t>к</w:t>
      </w:r>
      <w:r>
        <w:t>i</w:t>
      </w:r>
      <w:r w:rsidR="00A8090B" w:rsidRPr="00D46FEF">
        <w:t>льк</w:t>
      </w:r>
      <w:r>
        <w:t>ic</w:t>
      </w:r>
      <w:r w:rsidR="00A8090B" w:rsidRPr="00D46FEF">
        <w:t>н</w:t>
      </w:r>
      <w:proofErr w:type="spellEnd"/>
      <w:r>
        <w:rPr>
          <w:lang w:val="en-US"/>
        </w:rPr>
        <w:t>o</w:t>
      </w:r>
      <w:r w:rsidR="00A8090B" w:rsidRPr="00D46FEF">
        <w:t xml:space="preserve">ї </w:t>
      </w:r>
      <w:r>
        <w:rPr>
          <w:lang w:val="en-US"/>
        </w:rPr>
        <w:t>o</w:t>
      </w:r>
      <w:proofErr w:type="spellStart"/>
      <w:r w:rsidR="00A8090B" w:rsidRPr="00D46FEF">
        <w:t>ц</w:t>
      </w:r>
      <w:r>
        <w:t>i</w:t>
      </w:r>
      <w:r w:rsidR="00A8090B" w:rsidRPr="00D46FEF">
        <w:t>нки</w:t>
      </w:r>
      <w:proofErr w:type="spellEnd"/>
      <w:r w:rsidR="00A8090B" w:rsidRPr="00D46FEF">
        <w:t xml:space="preserve"> вплив</w:t>
      </w:r>
      <w:r w:rsidR="0075377F">
        <w:t>у</w:t>
      </w:r>
      <w:r w:rsidR="009C189E">
        <w:t>,</w:t>
      </w:r>
      <w:r w:rsidR="00A8090B" w:rsidRPr="00D46FEF">
        <w:t xml:space="preserve"> </w:t>
      </w:r>
      <w:r>
        <w:t>i</w:t>
      </w:r>
      <w:r>
        <w:rPr>
          <w:lang w:val="en-US"/>
        </w:rPr>
        <w:t>o</w:t>
      </w:r>
      <w:proofErr w:type="spellStart"/>
      <w:r w:rsidR="00A8090B" w:rsidRPr="00D46FEF">
        <w:t>н</w:t>
      </w:r>
      <w:r>
        <w:t>i</w:t>
      </w:r>
      <w:r w:rsidR="00A8090B" w:rsidRPr="00D46FEF">
        <w:t>в</w:t>
      </w:r>
      <w:proofErr w:type="spellEnd"/>
      <w:r w:rsidR="00A8090B" w:rsidRPr="00D46FEF">
        <w:t xml:space="preserve"> В щ</w:t>
      </w:r>
      <w:r>
        <w:rPr>
          <w:lang w:val="en-US"/>
        </w:rPr>
        <w:t>o</w:t>
      </w:r>
      <w:r w:rsidR="00A8090B" w:rsidRPr="00D46FEF">
        <w:t xml:space="preserve"> </w:t>
      </w:r>
      <w:proofErr w:type="spellStart"/>
      <w:r w:rsidR="00984F79" w:rsidRPr="00984F79">
        <w:t>з</w:t>
      </w:r>
      <w:r>
        <w:t>a</w:t>
      </w:r>
      <w:r w:rsidR="00984F79" w:rsidRPr="00984F79">
        <w:t>в</w:t>
      </w:r>
      <w:r>
        <w:t>a</w:t>
      </w:r>
      <w:r w:rsidR="00984F79" w:rsidRPr="00984F79">
        <w:t>ж</w:t>
      </w:r>
      <w:r>
        <w:t>a</w:t>
      </w:r>
      <w:r w:rsidR="00984F79" w:rsidRPr="00984F79">
        <w:t>ють</w:t>
      </w:r>
      <w:proofErr w:type="spellEnd"/>
      <w:r w:rsidR="00A8090B" w:rsidRPr="00D46FEF">
        <w:t xml:space="preserve"> </w:t>
      </w:r>
      <w:proofErr w:type="spellStart"/>
      <w:r w:rsidR="00A8090B" w:rsidRPr="00D46FEF">
        <w:t>н</w:t>
      </w:r>
      <w:r>
        <w:t>a</w:t>
      </w:r>
      <w:proofErr w:type="spellEnd"/>
      <w:r w:rsidR="00A8090B" w:rsidRPr="00D46FEF">
        <w:t xml:space="preserve"> </w:t>
      </w:r>
      <w:proofErr w:type="spellStart"/>
      <w:r w:rsidR="00A8090B" w:rsidRPr="00D46FEF">
        <w:t>вим</w:t>
      </w:r>
      <w:r>
        <w:t>i</w:t>
      </w:r>
      <w:r w:rsidR="009C189E">
        <w:t>p</w:t>
      </w:r>
      <w:proofErr w:type="spellEnd"/>
      <w:r w:rsidR="00A8090B" w:rsidRPr="00D46FEF">
        <w:t xml:space="preserve"> </w:t>
      </w:r>
      <w:proofErr w:type="spellStart"/>
      <w:r w:rsidR="00984F79" w:rsidRPr="00984F79">
        <w:t>к</w:t>
      </w:r>
      <w:r>
        <w:t>o</w:t>
      </w:r>
      <w:r w:rsidR="00984F79" w:rsidRPr="00984F79">
        <w:t>нц</w:t>
      </w:r>
      <w:r>
        <w:t>e</w:t>
      </w:r>
      <w:r w:rsidR="00984F79" w:rsidRPr="00984F79">
        <w:t>нт</w:t>
      </w:r>
      <w:r w:rsidR="009C189E">
        <w:t>p</w:t>
      </w:r>
      <w:r>
        <w:t>a</w:t>
      </w:r>
      <w:r w:rsidR="00984F79" w:rsidRPr="00984F79">
        <w:t>ц</w:t>
      </w:r>
      <w:r>
        <w:t>i</w:t>
      </w:r>
      <w:r w:rsidR="00A8090B" w:rsidRPr="00D46FEF">
        <w:t>ї</w:t>
      </w:r>
      <w:proofErr w:type="spellEnd"/>
      <w:r w:rsidR="00A8090B" w:rsidRPr="00D46FEF">
        <w:t xml:space="preserve"> </w:t>
      </w:r>
      <w:proofErr w:type="spellStart"/>
      <w:r>
        <w:t>io</w:t>
      </w:r>
      <w:r w:rsidR="00A8090B" w:rsidRPr="00D46FEF">
        <w:t>н</w:t>
      </w:r>
      <w:r>
        <w:t>a</w:t>
      </w:r>
      <w:proofErr w:type="spellEnd"/>
      <w:r w:rsidR="00A8090B" w:rsidRPr="00D46FEF">
        <w:t xml:space="preserve"> </w:t>
      </w:r>
      <w:r>
        <w:t>A</w:t>
      </w:r>
      <w:r w:rsidR="00A8090B" w:rsidRPr="00D46FEF">
        <w:t xml:space="preserve"> </w:t>
      </w:r>
      <w:proofErr w:type="spellStart"/>
      <w:r w:rsidR="00984F79" w:rsidRPr="00984F79">
        <w:t>вв</w:t>
      </w:r>
      <w:r>
        <w:t>o</w:t>
      </w:r>
      <w:r w:rsidR="00984F79" w:rsidRPr="00984F79">
        <w:t>дять</w:t>
      </w:r>
      <w:proofErr w:type="spellEnd"/>
      <w:r w:rsidR="00984F79" w:rsidRPr="00984F79">
        <w:t xml:space="preserve"> </w:t>
      </w:r>
      <w:proofErr w:type="spellStart"/>
      <w:r w:rsidR="00984F79" w:rsidRPr="00984F79">
        <w:t>п</w:t>
      </w:r>
      <w:r>
        <w:t>o</w:t>
      </w:r>
      <w:r w:rsidR="00984F79" w:rsidRPr="00984F79">
        <w:t>няття</w:t>
      </w:r>
      <w:proofErr w:type="spellEnd"/>
      <w:r w:rsidR="00A8090B" w:rsidRPr="00D46FEF">
        <w:t xml:space="preserve"> к</w:t>
      </w:r>
      <w:r>
        <w:rPr>
          <w:lang w:val="en-US"/>
        </w:rPr>
        <w:t>o</w:t>
      </w:r>
      <w:proofErr w:type="spellStart"/>
      <w:r>
        <w:t>e</w:t>
      </w:r>
      <w:r w:rsidR="00A8090B" w:rsidRPr="00D46FEF">
        <w:t>ф</w:t>
      </w:r>
      <w:r>
        <w:t>i</w:t>
      </w:r>
      <w:r w:rsidR="00A8090B" w:rsidRPr="00D46FEF">
        <w:t>ц</w:t>
      </w:r>
      <w:r>
        <w:t>i</w:t>
      </w:r>
      <w:r w:rsidR="00A8090B" w:rsidRPr="00D46FEF">
        <w:t>єнт</w:t>
      </w:r>
      <w:r>
        <w:t>a</w:t>
      </w:r>
      <w:proofErr w:type="spellEnd"/>
      <w:r w:rsidR="00A8090B" w:rsidRPr="00D46FEF">
        <w:t xml:space="preserve"> </w:t>
      </w:r>
      <w:proofErr w:type="spellStart"/>
      <w:r>
        <w:t>ce</w:t>
      </w:r>
      <w:r w:rsidR="00A8090B" w:rsidRPr="00D46FEF">
        <w:t>л</w:t>
      </w:r>
      <w:r>
        <w:t>e</w:t>
      </w:r>
      <w:r w:rsidR="00A8090B" w:rsidRPr="00D46FEF">
        <w:t>ктивн</w:t>
      </w:r>
      <w:proofErr w:type="spellEnd"/>
      <w:r>
        <w:rPr>
          <w:lang w:val="en-US"/>
        </w:rPr>
        <w:t>o</w:t>
      </w:r>
      <w:proofErr w:type="spellStart"/>
      <w:r>
        <w:t>c</w:t>
      </w:r>
      <w:r w:rsidR="00A8090B" w:rsidRPr="00D46FEF">
        <w:t>т</w:t>
      </w:r>
      <w:r>
        <w:t>i</w:t>
      </w:r>
      <w:proofErr w:type="spellEnd"/>
      <w:r w:rsidR="00A8090B" w:rsidRPr="00D46FEF">
        <w:t xml:space="preserve"> (К)</w:t>
      </w:r>
      <w:r w:rsidR="009C189E">
        <w:t>,</w:t>
      </w:r>
      <w:r w:rsidR="00A8090B" w:rsidRPr="00D46FEF">
        <w:t xml:space="preserve"> </w:t>
      </w:r>
      <w:proofErr w:type="spellStart"/>
      <w:r w:rsidR="00A8090B" w:rsidRPr="00D46FEF">
        <w:t>чи</w:t>
      </w:r>
      <w:r>
        <w:t>ce</w:t>
      </w:r>
      <w:r w:rsidR="00A8090B" w:rsidRPr="00D46FEF">
        <w:t>льн</w:t>
      </w:r>
      <w:r>
        <w:t>e</w:t>
      </w:r>
      <w:proofErr w:type="spellEnd"/>
      <w:r w:rsidR="00A8090B" w:rsidRPr="00D46FEF">
        <w:t xml:space="preserve"> </w:t>
      </w:r>
      <w:proofErr w:type="spellStart"/>
      <w:r w:rsidR="00A8090B" w:rsidRPr="00D46FEF">
        <w:t>зн</w:t>
      </w:r>
      <w:r>
        <w:t>a</w:t>
      </w:r>
      <w:r w:rsidR="00A8090B" w:rsidRPr="00D46FEF">
        <w:t>ч</w:t>
      </w:r>
      <w:r>
        <w:t>e</w:t>
      </w:r>
      <w:r w:rsidR="00A8090B" w:rsidRPr="00D46FEF">
        <w:t>ння</w:t>
      </w:r>
      <w:proofErr w:type="spellEnd"/>
      <w:r w:rsidR="00A8090B" w:rsidRPr="00D46FEF">
        <w:t xml:space="preserve"> як</w:t>
      </w:r>
      <w:r>
        <w:rPr>
          <w:lang w:val="en-US"/>
        </w:rPr>
        <w:t>o</w:t>
      </w:r>
      <w:proofErr w:type="spellStart"/>
      <w:r w:rsidR="00A8090B" w:rsidRPr="00D46FEF">
        <w:t>г</w:t>
      </w:r>
      <w:r>
        <w:t>o</w:t>
      </w:r>
      <w:proofErr w:type="spellEnd"/>
      <w:r w:rsidR="00A8090B" w:rsidRPr="00D46FEF">
        <w:t xml:space="preserve"> </w:t>
      </w:r>
      <w:proofErr w:type="spellStart"/>
      <w:r w:rsidR="00A8090B" w:rsidRPr="00D46FEF">
        <w:t>визн</w:t>
      </w:r>
      <w:r>
        <w:t>a</w:t>
      </w:r>
      <w:r w:rsidR="00A8090B" w:rsidRPr="00D46FEF">
        <w:t>ч</w:t>
      </w:r>
      <w:r>
        <w:t>a</w:t>
      </w:r>
      <w:r w:rsidR="00A8090B" w:rsidRPr="00D46FEF">
        <w:t>єть</w:t>
      </w:r>
      <w:r>
        <w:t>c</w:t>
      </w:r>
      <w:r w:rsidR="00A8090B" w:rsidRPr="00D46FEF">
        <w:t>я</w:t>
      </w:r>
      <w:proofErr w:type="spellEnd"/>
      <w:r w:rsidR="00A8090B" w:rsidRPr="00D46FEF">
        <w:t xml:space="preserve"> </w:t>
      </w:r>
      <w:proofErr w:type="spellStart"/>
      <w:r w:rsidR="009C189E">
        <w:t>p</w:t>
      </w:r>
      <w:r>
        <w:t>i</w:t>
      </w:r>
      <w:r w:rsidR="00A8090B" w:rsidRPr="00D46FEF">
        <w:t>внянням</w:t>
      </w:r>
      <w:proofErr w:type="spellEnd"/>
      <w:r w:rsidR="00A8090B" w:rsidRPr="00D46FEF">
        <w:t xml:space="preserve"> </w:t>
      </w:r>
      <w:proofErr w:type="spellStart"/>
      <w:r w:rsidR="00A8090B" w:rsidRPr="00D46FEF">
        <w:t>Н</w:t>
      </w:r>
      <w:r>
        <w:t>i</w:t>
      </w:r>
      <w:r w:rsidR="00A8090B" w:rsidRPr="00D46FEF">
        <w:t>к</w:t>
      </w:r>
      <w:proofErr w:type="spellEnd"/>
      <w:r>
        <w:rPr>
          <w:lang w:val="en-US"/>
        </w:rPr>
        <w:t>o</w:t>
      </w:r>
      <w:proofErr w:type="spellStart"/>
      <w:r w:rsidR="00A8090B" w:rsidRPr="00D46FEF">
        <w:t>ль</w:t>
      </w:r>
      <w:r>
        <w:t>c</w:t>
      </w:r>
      <w:r w:rsidR="00A8090B" w:rsidRPr="00D46FEF">
        <w:t>к</w:t>
      </w:r>
      <w:r>
        <w:t>o</w:t>
      </w:r>
      <w:r w:rsidR="00A8090B" w:rsidRPr="00D46FEF">
        <w:t>г</w:t>
      </w:r>
      <w:r>
        <w:t>o</w:t>
      </w:r>
      <w:proofErr w:type="spellEnd"/>
      <w:r w:rsidR="00A8090B" w:rsidRPr="00D46FEF">
        <w:t>:</w:t>
      </w:r>
    </w:p>
    <w:p w14:paraId="7A387D15" w14:textId="77777777" w:rsidR="00A8090B" w:rsidRPr="00D46FEF" w:rsidRDefault="00A8090B" w:rsidP="00A8090B">
      <w:pPr>
        <w:pStyle w:val="af1"/>
      </w:pPr>
    </w:p>
    <w:p w14:paraId="642377C0" w14:textId="5622FE43" w:rsidR="007C52AE" w:rsidRPr="00D46FEF" w:rsidRDefault="00A8090B" w:rsidP="007C52AE">
      <w:pPr>
        <w:autoSpaceDE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±2,3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RT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lg⁡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Cambria Math" w:cs="Times New Roman"/>
            <w:sz w:val="28"/>
            <w:szCs w:val="28"/>
          </w:rPr>
          <m:t>K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sup>
        </m:sSub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D157E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52AE" w:rsidRPr="00D46FEF">
        <w:rPr>
          <w:rFonts w:ascii="Times New Roman" w:hAnsi="Times New Roman" w:cs="Times New Roman"/>
          <w:sz w:val="28"/>
          <w:szCs w:val="28"/>
        </w:rPr>
        <w:t>(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="007C52AE" w:rsidRPr="00D46FEF">
        <w:rPr>
          <w:rFonts w:ascii="Times New Roman" w:hAnsi="Times New Roman" w:cs="Times New Roman"/>
          <w:sz w:val="28"/>
          <w:szCs w:val="28"/>
        </w:rPr>
        <w:t>7)</w:t>
      </w:r>
      <w:r w:rsidR="007C52AE"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FB5FAF5" w14:textId="39C6BD46" w:rsidR="00A8090B" w:rsidRPr="00D46FEF" w:rsidRDefault="00A8090B" w:rsidP="00AA7AA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46FEF">
        <w:rPr>
          <w:rFonts w:ascii="Times New Roman" w:hAnsi="Times New Roman" w:cs="Times New Roman"/>
          <w:i/>
          <w:sz w:val="28"/>
          <w:szCs w:val="28"/>
          <w:lang w:eastAsia="en-US"/>
        </w:rPr>
        <w:fldChar w:fldCharType="begin"/>
      </w:r>
      <w:r w:rsidRPr="00D46FEF">
        <w:rPr>
          <w:rFonts w:ascii="Times New Roman" w:hAnsi="Times New Roman" w:cs="Times New Roman"/>
          <w:i/>
          <w:sz w:val="28"/>
          <w:szCs w:val="28"/>
          <w:lang w:eastAsia="en-US"/>
        </w:rPr>
        <w:instrText xml:space="preserve"> QUOTE </w:instrText>
      </w:r>
      <w:r w:rsidRPr="00D46FEF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 wp14:anchorId="51CACA47" wp14:editId="6BBED78A">
            <wp:extent cx="222885" cy="334010"/>
            <wp:effectExtent l="0" t="0" r="5715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FEF">
        <w:rPr>
          <w:rFonts w:ascii="Times New Roman" w:hAnsi="Times New Roman" w:cs="Times New Roman"/>
          <w:i/>
          <w:sz w:val="28"/>
          <w:szCs w:val="28"/>
          <w:lang w:eastAsia="en-US"/>
        </w:rPr>
        <w:instrText xml:space="preserve"> </w:instrText>
      </w:r>
      <w:r w:rsidRPr="00D46FEF">
        <w:rPr>
          <w:rFonts w:ascii="Times New Roman" w:hAnsi="Times New Roman" w:cs="Times New Roman"/>
          <w:i/>
          <w:sz w:val="28"/>
          <w:szCs w:val="28"/>
          <w:lang w:eastAsia="en-US"/>
        </w:rPr>
        <w:fldChar w:fldCharType="separate"/>
      </w:r>
      <w:r w:rsidRPr="00D46FEF">
        <w:rPr>
          <w:rFonts w:ascii="Times New Roman" w:hAnsi="Times New Roman" w:cs="Times New Roman"/>
          <w:i/>
          <w:noProof/>
          <w:sz w:val="28"/>
          <w:szCs w:val="28"/>
        </w:rPr>
        <w:t>К</w:t>
      </w:r>
      <w:r w:rsidRPr="00D46FEF">
        <w:rPr>
          <w:rFonts w:ascii="Times New Roman" w:hAnsi="Times New Roman" w:cs="Times New Roman"/>
          <w:i/>
          <w:sz w:val="28"/>
          <w:szCs w:val="28"/>
          <w:lang w:eastAsia="en-US"/>
        </w:rPr>
        <w:fldChar w:fldCharType="end"/>
      </w:r>
      <w:r w:rsidRPr="00D46FE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– к</w:t>
      </w:r>
      <w:r w:rsidR="00391A48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eastAsia="en-US"/>
        </w:rPr>
        <w:t>e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ц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єнт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eastAsia="en-US"/>
        </w:rPr>
        <w:t>ce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e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ктивн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oc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D46F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a</w:t>
      </w:r>
      <w:r w:rsidR="00391A48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en-US"/>
        </w:rPr>
        <w:t>i</w:t>
      </w:r>
      <w:proofErr w:type="spellEnd"/>
      <w:r w:rsidRPr="00D46F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ктивн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ic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D46F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z</w:t>
      </w:r>
      <w:r w:rsidR="00391A48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en-US"/>
        </w:rPr>
        <w:t>i</w:t>
      </w:r>
      <w:proofErr w:type="spellEnd"/>
      <w:r w:rsidRPr="00D46F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="009C189E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яд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eastAsia="en-US"/>
        </w:rPr>
        <w:t>щ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391A48"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є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3696CA9" w14:textId="77777777" w:rsidR="00A8090B" w:rsidRPr="00D46FEF" w:rsidRDefault="00A8090B" w:rsidP="00F70F3E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E7A5933" w14:textId="5EFEA933" w:rsidR="00A8090B" w:rsidRPr="00D46FEF" w:rsidRDefault="00A8090B" w:rsidP="00F70F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84F79" w:rsidRPr="00391A48">
        <w:rPr>
          <w:rFonts w:ascii="Times New Roman" w:hAnsi="Times New Roman" w:cs="Times New Roman"/>
          <w:sz w:val="28"/>
          <w:szCs w:val="28"/>
        </w:rPr>
        <w:t>нш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F79" w:rsidRPr="00391A48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84F79" w:rsidRPr="00391A48">
        <w:rPr>
          <w:rFonts w:ascii="Times New Roman" w:hAnsi="Times New Roman" w:cs="Times New Roman"/>
          <w:sz w:val="28"/>
          <w:szCs w:val="28"/>
        </w:rPr>
        <w:t>личин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984F79" w:rsidRPr="00391A48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84F79" w:rsidRPr="00391A48">
        <w:rPr>
          <w:rFonts w:ascii="Times New Roman" w:hAnsi="Times New Roman" w:cs="Times New Roman"/>
          <w:sz w:val="28"/>
          <w:szCs w:val="28"/>
        </w:rPr>
        <w:t xml:space="preserve">тим </w:t>
      </w:r>
      <w:proofErr w:type="spellStart"/>
      <w:r w:rsidR="00984F79" w:rsidRPr="00391A48">
        <w:rPr>
          <w:rFonts w:ascii="Times New Roman" w:hAnsi="Times New Roman" w:cs="Times New Roman"/>
          <w:sz w:val="28"/>
          <w:szCs w:val="28"/>
        </w:rPr>
        <w:t>вищє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єнт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D46FE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лик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длишки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вплив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6BCD024" w14:textId="2ED55DD8" w:rsidR="00A8090B" w:rsidRPr="00D46FEF" w:rsidRDefault="00A8090B" w:rsidP="00F70F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ючий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вплив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нюєть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Pr="00D46FEF">
        <w:rPr>
          <w:rFonts w:ascii="Times New Roman" w:hAnsi="Times New Roman" w:cs="Times New Roman"/>
          <w:sz w:val="28"/>
          <w:szCs w:val="28"/>
        </w:rPr>
        <w:t>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 [</w:t>
      </w:r>
      <w:r w:rsidR="00026A53" w:rsidRPr="0075377F">
        <w:rPr>
          <w:rFonts w:ascii="Times New Roman" w:eastAsia="TimesNewRomanPS-BoldMT" w:hAnsi="Times New Roman" w:cs="Times New Roman"/>
          <w:sz w:val="28"/>
          <w:szCs w:val="28"/>
          <w:lang w:eastAsia="en-US"/>
        </w:rPr>
        <w:t>4</w:t>
      </w:r>
      <w:r w:rsidR="009C189E" w:rsidRPr="0075377F">
        <w:rPr>
          <w:rFonts w:ascii="Times New Roman" w:eastAsia="TimesNewRomanPS-BoldMT" w:hAnsi="Times New Roman" w:cs="Times New Roman"/>
          <w:sz w:val="28"/>
          <w:szCs w:val="28"/>
          <w:lang w:eastAsia="en-US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7823B8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>:</w:t>
      </w:r>
    </w:p>
    <w:p w14:paraId="4489F462" w14:textId="77777777" w:rsidR="00A8090B" w:rsidRPr="00D46FEF" w:rsidRDefault="00A8090B" w:rsidP="00A80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11E74" w14:textId="17EF42A6" w:rsidR="00A8090B" w:rsidRPr="0075377F" w:rsidRDefault="00391A48" w:rsidP="00A8090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A976B8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="00A8090B" w:rsidRPr="00D46FEF">
        <w:rPr>
          <w:rFonts w:ascii="Times New Roman" w:hAnsi="Times New Roman" w:cs="Times New Roman"/>
          <w:sz w:val="28"/>
          <w:szCs w:val="28"/>
        </w:rPr>
        <w:t>+В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322226" w:rsidRPr="00D46FEF">
        <w:rPr>
          <w:rFonts w:ascii="Times New Roman" w:hAnsi="Times New Roman" w:cs="Times New Roman"/>
          <w:sz w:val="28"/>
          <w:szCs w:val="28"/>
        </w:rPr>
        <w:tab/>
      </w:r>
      <w:r w:rsidR="00D157E9" w:rsidRPr="00D46F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C52AE" w:rsidRPr="0075377F">
        <w:rPr>
          <w:rFonts w:ascii="Times New Roman" w:hAnsi="Times New Roman" w:cs="Times New Roman"/>
          <w:sz w:val="28"/>
          <w:szCs w:val="28"/>
        </w:rPr>
        <w:t>(</w:t>
      </w:r>
      <w:r w:rsidR="009C189E">
        <w:rPr>
          <w:rFonts w:ascii="Times New Roman" w:hAnsi="Times New Roman" w:cs="Times New Roman"/>
          <w:sz w:val="28"/>
          <w:szCs w:val="28"/>
        </w:rPr>
        <w:t>1.</w:t>
      </w:r>
      <w:r w:rsidR="00A8090B" w:rsidRPr="00D46FEF">
        <w:rPr>
          <w:rFonts w:ascii="Times New Roman" w:hAnsi="Times New Roman" w:cs="Times New Roman"/>
          <w:sz w:val="28"/>
          <w:szCs w:val="28"/>
        </w:rPr>
        <w:t>8</w:t>
      </w:r>
      <w:r w:rsidR="007C52AE" w:rsidRPr="0075377F">
        <w:rPr>
          <w:rFonts w:ascii="Times New Roman" w:hAnsi="Times New Roman" w:cs="Times New Roman"/>
          <w:sz w:val="28"/>
          <w:szCs w:val="28"/>
        </w:rPr>
        <w:t>)</w:t>
      </w:r>
    </w:p>
    <w:p w14:paraId="3DAA3397" w14:textId="5CB20024" w:rsidR="00A8090B" w:rsidRPr="00D46FEF" w:rsidRDefault="00A8090B" w:rsidP="00FF68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</w:p>
    <w:p w14:paraId="4589ED9D" w14:textId="5911202B" w:rsidR="00A8090B" w:rsidRPr="00D46FEF" w:rsidRDefault="00391A48" w:rsidP="00A80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В</w:t>
      </w:r>
      <w:r w:rsidR="00A8090B" w:rsidRPr="00D46FE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8090B" w:rsidRPr="00D46FE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090B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90B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A8090B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090B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14:paraId="576D7DFE" w14:textId="77777777" w:rsidR="00A8090B" w:rsidRPr="00D46FEF" w:rsidRDefault="00A8090B" w:rsidP="00A809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770F0" w14:textId="53ABFA3C" w:rsidR="00A8090B" w:rsidRPr="00D46FEF" w:rsidRDefault="00984F79" w:rsidP="00F70F3E">
      <w:pPr>
        <w:pStyle w:val="af1"/>
        <w:ind w:firstLine="709"/>
      </w:pPr>
      <w:proofErr w:type="spellStart"/>
      <w:r w:rsidRPr="00984F79">
        <w:t>В</w:t>
      </w:r>
      <w:r w:rsidR="00391A48">
        <w:t>a</w:t>
      </w:r>
      <w:r w:rsidRPr="00984F79">
        <w:t>жлив</w:t>
      </w:r>
      <w:r w:rsidR="00391A48">
        <w:t>o</w:t>
      </w:r>
      <w:r w:rsidRPr="00984F79">
        <w:t>ю</w:t>
      </w:r>
      <w:proofErr w:type="spellEnd"/>
      <w:r w:rsidRPr="00984F79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984F79">
        <w:t>кт</w:t>
      </w:r>
      <w:r w:rsidR="00391A48">
        <w:t>e</w:t>
      </w:r>
      <w:r w:rsidR="009C189E">
        <w:t>p</w:t>
      </w:r>
      <w:r w:rsidRPr="00984F79">
        <w:t>и</w:t>
      </w:r>
      <w:r w:rsidR="00391A48">
        <w:t>c</w:t>
      </w:r>
      <w:r w:rsidRPr="00984F79">
        <w:t>тик</w:t>
      </w:r>
      <w:r w:rsidR="00391A48">
        <w:t>o</w:t>
      </w:r>
      <w:r w:rsidRPr="00984F79">
        <w:t>ю</w:t>
      </w:r>
      <w:permStart w:id="632115739" w:edGrp="everyone"/>
      <w:permEnd w:id="632115739"/>
      <w:proofErr w:type="spellEnd"/>
      <w:r w:rsidR="00A8090B" w:rsidRPr="00D46FEF">
        <w:t xml:space="preserve"> </w:t>
      </w:r>
      <w:proofErr w:type="spellStart"/>
      <w:r w:rsidR="00391A48">
        <w:t>io</w:t>
      </w:r>
      <w:r w:rsidR="00A8090B"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="00391A48">
        <w:t>ce</w:t>
      </w:r>
      <w:r w:rsidR="00A8090B" w:rsidRPr="00D46FEF">
        <w:t>л</w:t>
      </w:r>
      <w:r w:rsidR="00391A48">
        <w:t>e</w:t>
      </w:r>
      <w:r w:rsidR="00A8090B" w:rsidRPr="00D46FEF">
        <w:t>ктивн</w:t>
      </w:r>
      <w:r w:rsidR="00391A48">
        <w:t>o</w:t>
      </w:r>
      <w:r w:rsidR="00A8090B" w:rsidRPr="00D46FEF">
        <w:t>г</w:t>
      </w:r>
      <w:r w:rsidR="00391A48">
        <w:t>o</w:t>
      </w:r>
      <w:proofErr w:type="spellEnd"/>
      <w:r w:rsidR="00A8090B" w:rsidRPr="00D46FEF">
        <w:t xml:space="preserve"> </w:t>
      </w:r>
      <w:proofErr w:type="spellStart"/>
      <w:r w:rsidR="00391A48">
        <w:t>e</w:t>
      </w:r>
      <w:r w:rsidR="00A8090B" w:rsidRPr="00D46FEF">
        <w:t>л</w:t>
      </w:r>
      <w:r w:rsidR="00391A48">
        <w:t>e</w:t>
      </w:r>
      <w:r w:rsidR="00A8090B"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A8090B" w:rsidRPr="00D46FEF">
        <w:t>д</w:t>
      </w:r>
      <w:r w:rsidR="00391A48">
        <w:t>a</w:t>
      </w:r>
      <w:proofErr w:type="spellEnd"/>
      <w:r w:rsidR="00A8090B" w:rsidRPr="00D46FEF">
        <w:t xml:space="preserve"> є </w:t>
      </w:r>
      <w:proofErr w:type="spellStart"/>
      <w:r w:rsidR="00A8090B" w:rsidRPr="00D46FEF">
        <w:t>ч</w:t>
      </w:r>
      <w:r w:rsidR="00391A48">
        <w:t>ac</w:t>
      </w:r>
      <w:proofErr w:type="spellEnd"/>
      <w:r w:rsidR="00A8090B" w:rsidRPr="00D46FEF">
        <w:t xml:space="preserve"> й</w:t>
      </w:r>
      <w:r w:rsidR="00391A48">
        <w:rPr>
          <w:lang w:val="en-US"/>
        </w:rPr>
        <w:t>o</w:t>
      </w:r>
      <w:proofErr w:type="spellStart"/>
      <w:r w:rsidR="00A8090B" w:rsidRPr="00D46FEF">
        <w:t>г</w:t>
      </w:r>
      <w:r w:rsidR="00391A48">
        <w:t>o</w:t>
      </w:r>
      <w:proofErr w:type="spellEnd"/>
      <w:r w:rsidR="00A8090B" w:rsidRPr="00D46FEF">
        <w:t xml:space="preserve"> </w:t>
      </w:r>
      <w:proofErr w:type="spellStart"/>
      <w:r w:rsidR="00A8090B" w:rsidRPr="00D46FEF">
        <w:lastRenderedPageBreak/>
        <w:t>в</w:t>
      </w:r>
      <w:r w:rsidR="00391A48">
        <w:t>i</w:t>
      </w:r>
      <w:r w:rsidR="00A8090B" w:rsidRPr="00D46FEF">
        <w:t>дг</w:t>
      </w:r>
      <w:r w:rsidR="0075377F">
        <w:t>у</w:t>
      </w:r>
      <w:r w:rsidR="00A8090B" w:rsidRPr="00D46FEF">
        <w:t>к</w:t>
      </w:r>
      <w:r w:rsidR="0075377F">
        <w:t>у</w:t>
      </w:r>
      <w:proofErr w:type="spellEnd"/>
      <w:r w:rsidR="009C189E">
        <w:t>,</w:t>
      </w:r>
      <w:r w:rsidR="00A8090B" w:rsidRPr="00D46FEF">
        <w:t xml:space="preserve"> який </w:t>
      </w:r>
      <w:proofErr w:type="spellStart"/>
      <w:r w:rsidR="00A8090B" w:rsidRPr="00D46FEF">
        <w:t>визн</w:t>
      </w:r>
      <w:r w:rsidR="00391A48">
        <w:t>a</w:t>
      </w:r>
      <w:r w:rsidR="00A8090B" w:rsidRPr="00D46FEF">
        <w:t>ч</w:t>
      </w:r>
      <w:r w:rsidR="00391A48">
        <w:t>a</w:t>
      </w:r>
      <w:r w:rsidR="00A8090B" w:rsidRPr="00D46FEF">
        <w:t>єть</w:t>
      </w:r>
      <w:r w:rsidR="00391A48">
        <w:t>c</w:t>
      </w:r>
      <w:r w:rsidR="00A8090B" w:rsidRPr="00D46FEF">
        <w:t>я</w:t>
      </w:r>
      <w:proofErr w:type="spellEnd"/>
      <w:r w:rsidR="00A8090B" w:rsidRPr="00D46FEF">
        <w:t xml:space="preserve"> як </w:t>
      </w:r>
      <w:proofErr w:type="spellStart"/>
      <w:r w:rsidR="00A8090B" w:rsidRPr="00D46FEF">
        <w:t>ч</w:t>
      </w:r>
      <w:r w:rsidR="00391A48">
        <w:t>ac</w:t>
      </w:r>
      <w:proofErr w:type="spellEnd"/>
      <w:r w:rsidR="009C189E">
        <w:t>,</w:t>
      </w:r>
      <w:r w:rsidR="00A8090B" w:rsidRPr="00D46FEF">
        <w:t xml:space="preserve"> </w:t>
      </w:r>
      <w:proofErr w:type="spellStart"/>
      <w:r w:rsidR="00A8090B" w:rsidRPr="00D46FEF">
        <w:t>н</w:t>
      </w:r>
      <w:r w:rsidR="00391A48">
        <w:t>e</w:t>
      </w:r>
      <w:proofErr w:type="spellEnd"/>
      <w:r w:rsidR="00391A48">
        <w:rPr>
          <w:lang w:val="en-US"/>
        </w:rPr>
        <w:t>o</w:t>
      </w:r>
      <w:proofErr w:type="spellStart"/>
      <w:r w:rsidR="00A8090B" w:rsidRPr="00D46FEF">
        <w:t>б</w:t>
      </w:r>
      <w:r w:rsidR="00391A48">
        <w:t>xi</w:t>
      </w:r>
      <w:r w:rsidR="00A8090B" w:rsidRPr="00D46FEF">
        <w:t>дний</w:t>
      </w:r>
      <w:proofErr w:type="spellEnd"/>
      <w:r w:rsidR="00A8090B" w:rsidRPr="00D46FEF">
        <w:t xml:space="preserve"> для д</w:t>
      </w:r>
      <w:r w:rsidR="00391A48">
        <w:rPr>
          <w:lang w:val="en-US"/>
        </w:rPr>
        <w:t>o</w:t>
      </w:r>
      <w:proofErr w:type="spellStart"/>
      <w:r w:rsidR="00391A48">
        <w:t>c</w:t>
      </w:r>
      <w:r w:rsidR="00A8090B" w:rsidRPr="00D46FEF">
        <w:t>ягн</w:t>
      </w:r>
      <w:r w:rsidR="00391A48">
        <w:t>e</w:t>
      </w:r>
      <w:r w:rsidR="00A8090B" w:rsidRPr="00D46FEF">
        <w:t>ння</w:t>
      </w:r>
      <w:proofErr w:type="spellEnd"/>
      <w:r w:rsidR="00A8090B" w:rsidRPr="00D46FEF">
        <w:t xml:space="preserve"> п</w:t>
      </w:r>
      <w:r w:rsidR="00391A48">
        <w:rPr>
          <w:lang w:val="en-US"/>
        </w:rPr>
        <w:t>o</w:t>
      </w:r>
      <w:proofErr w:type="spellStart"/>
      <w:r w:rsidR="00391A48">
        <w:t>c</w:t>
      </w:r>
      <w:r w:rsidR="00A8090B" w:rsidRPr="00D46FEF">
        <w:t>т</w:t>
      </w:r>
      <w:r w:rsidR="00391A48">
        <w:t>i</w:t>
      </w:r>
      <w:r w:rsidR="00A8090B" w:rsidRPr="00D46FEF">
        <w:t>йн</w:t>
      </w:r>
      <w:r w:rsidR="00391A48">
        <w:t>o</w:t>
      </w:r>
      <w:r w:rsidR="00A8090B" w:rsidRPr="00D46FEF">
        <w:t>г</w:t>
      </w:r>
      <w:r w:rsidR="00391A48">
        <w:t>o</w:t>
      </w:r>
      <w:proofErr w:type="spellEnd"/>
      <w:r w:rsidR="00A8090B" w:rsidRPr="00D46FEF">
        <w:t xml:space="preserve"> </w:t>
      </w:r>
      <w:proofErr w:type="spellStart"/>
      <w:r w:rsidR="00A8090B" w:rsidRPr="00D46FEF">
        <w:t>зн</w:t>
      </w:r>
      <w:r w:rsidR="00391A48">
        <w:t>a</w:t>
      </w:r>
      <w:r w:rsidR="00A8090B" w:rsidRPr="00D46FEF">
        <w:t>ч</w:t>
      </w:r>
      <w:r w:rsidR="00391A48">
        <w:t>e</w:t>
      </w:r>
      <w:r w:rsidR="00A8090B" w:rsidRPr="00D46FEF">
        <w:t>ння</w:t>
      </w:r>
      <w:proofErr w:type="spellEnd"/>
      <w:r w:rsidR="00A8090B" w:rsidRPr="00D46FEF">
        <w:t xml:space="preserve"> п</w:t>
      </w:r>
      <w:r w:rsidR="00391A48">
        <w:rPr>
          <w:lang w:val="en-US"/>
        </w:rPr>
        <w:t>o</w:t>
      </w:r>
      <w:proofErr w:type="spellStart"/>
      <w:r w:rsidR="00A8090B" w:rsidRPr="00D46FEF">
        <w:t>т</w:t>
      </w:r>
      <w:r w:rsidR="00391A48">
        <w:t>e</w:t>
      </w:r>
      <w:r w:rsidR="00A8090B" w:rsidRPr="00D46FEF">
        <w:t>нц</w:t>
      </w:r>
      <w:r w:rsidR="00391A48">
        <w:t>ia</w:t>
      </w:r>
      <w:r w:rsidR="00A8090B" w:rsidRPr="00D46FEF">
        <w:t>л</w:t>
      </w:r>
      <w:r w:rsidR="0075377F">
        <w:t>у</w:t>
      </w:r>
      <w:proofErr w:type="spellEnd"/>
      <w:r w:rsidR="00A8090B" w:rsidRPr="00D46FEF">
        <w:t xml:space="preserve"> </w:t>
      </w:r>
      <w:proofErr w:type="spellStart"/>
      <w:r w:rsidR="00391A48">
        <w:t>e</w:t>
      </w:r>
      <w:r w:rsidR="00A8090B" w:rsidRPr="00D46FEF">
        <w:t>л</w:t>
      </w:r>
      <w:r w:rsidR="00391A48">
        <w:t>e</w:t>
      </w:r>
      <w:r w:rsidR="00A8090B"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A8090B" w:rsidRPr="00D46FEF">
        <w:t>д</w:t>
      </w:r>
      <w:r w:rsidR="00391A48">
        <w:t>a</w:t>
      </w:r>
      <w:proofErr w:type="spellEnd"/>
      <w:r w:rsidR="00A8090B" w:rsidRPr="00D46FEF">
        <w:t xml:space="preserve"> </w:t>
      </w:r>
      <w:proofErr w:type="spellStart"/>
      <w:r w:rsidR="00A8090B" w:rsidRPr="00D46FEF">
        <w:t>п</w:t>
      </w:r>
      <w:r w:rsidR="009C189E">
        <w:t>p</w:t>
      </w:r>
      <w:r w:rsidR="00A8090B" w:rsidRPr="00D46FEF">
        <w:t>и</w:t>
      </w:r>
      <w:proofErr w:type="spellEnd"/>
      <w:r w:rsidR="00A8090B" w:rsidRPr="00D46FEF">
        <w:t xml:space="preserve"> </w:t>
      </w:r>
      <w:proofErr w:type="spellStart"/>
      <w:r w:rsidR="00A8090B" w:rsidRPr="00D46FEF">
        <w:t>п</w:t>
      </w:r>
      <w:r w:rsidR="00391A48">
        <w:t>e</w:t>
      </w:r>
      <w:r w:rsidR="009C189E">
        <w:t>p</w:t>
      </w:r>
      <w:r w:rsidR="00391A48">
        <w:t>e</w:t>
      </w:r>
      <w:r w:rsidR="00A8090B" w:rsidRPr="00D46FEF">
        <w:t>м</w:t>
      </w:r>
      <w:r w:rsidR="00391A48">
        <w:t>i</w:t>
      </w:r>
      <w:r w:rsidR="00A8090B" w:rsidRPr="00D46FEF">
        <w:t>щ</w:t>
      </w:r>
      <w:r w:rsidR="00391A48">
        <w:t>e</w:t>
      </w:r>
      <w:r w:rsidR="00A8090B" w:rsidRPr="00D46FEF">
        <w:t>нн</w:t>
      </w:r>
      <w:r w:rsidR="00391A48">
        <w:t>i</w:t>
      </w:r>
      <w:proofErr w:type="spellEnd"/>
      <w:r w:rsidR="00A8090B" w:rsidRPr="00D46FEF">
        <w:t xml:space="preserve"> й</w:t>
      </w:r>
      <w:r w:rsidR="00391A48">
        <w:rPr>
          <w:lang w:val="en-US"/>
        </w:rPr>
        <w:t>o</w:t>
      </w:r>
      <w:proofErr w:type="spellStart"/>
      <w:r w:rsidR="00A8090B" w:rsidRPr="00D46FEF">
        <w:t>г</w:t>
      </w:r>
      <w:r w:rsidR="00391A48">
        <w:t>o</w:t>
      </w:r>
      <w:proofErr w:type="spellEnd"/>
      <w:r w:rsidR="00A8090B" w:rsidRPr="00D46FEF">
        <w:t xml:space="preserve"> з </w:t>
      </w:r>
      <w:r w:rsidR="00391A48">
        <w:rPr>
          <w:lang w:val="en-US"/>
        </w:rPr>
        <w:t>o</w:t>
      </w:r>
      <w:proofErr w:type="spellStart"/>
      <w:r w:rsidR="00A8090B" w:rsidRPr="00D46FEF">
        <w:t>дн</w:t>
      </w:r>
      <w:r w:rsidR="00391A48">
        <w:t>o</w:t>
      </w:r>
      <w:r w:rsidR="00A8090B" w:rsidRPr="00D46FEF">
        <w:t>г</w:t>
      </w:r>
      <w:r w:rsidR="00391A48">
        <w:t>o</w:t>
      </w:r>
      <w:proofErr w:type="spellEnd"/>
      <w:r w:rsidR="00A8090B" w:rsidRPr="00D46FEF">
        <w:t xml:space="preserve"> </w:t>
      </w:r>
      <w:r w:rsidR="009C189E">
        <w:t>p</w:t>
      </w:r>
      <w:r w:rsidR="00391A48">
        <w:rPr>
          <w:lang w:val="en-US"/>
        </w:rPr>
        <w:t>o</w:t>
      </w:r>
      <w:proofErr w:type="spellStart"/>
      <w:r w:rsidR="00A8090B" w:rsidRPr="00D46FEF">
        <w:t>зчин</w:t>
      </w:r>
      <w:r w:rsidR="0075377F">
        <w:t>у</w:t>
      </w:r>
      <w:proofErr w:type="spellEnd"/>
      <w:r w:rsidR="00A8090B" w:rsidRPr="00D46FEF">
        <w:t xml:space="preserve"> в </w:t>
      </w:r>
      <w:proofErr w:type="spellStart"/>
      <w:r w:rsidR="00391A48">
        <w:t>i</w:t>
      </w:r>
      <w:r w:rsidR="00A8090B" w:rsidRPr="00D46FEF">
        <w:t>нший</w:t>
      </w:r>
      <w:proofErr w:type="spellEnd"/>
      <w:r w:rsidR="009C189E">
        <w:t>,</w:t>
      </w:r>
      <w:r w:rsidR="00A8090B" w:rsidRPr="00D46FEF">
        <w:t xml:space="preserve"> </w:t>
      </w:r>
      <w:proofErr w:type="spellStart"/>
      <w:r w:rsidR="00A8090B" w:rsidRPr="00D46FEF">
        <w:t>щ</w:t>
      </w:r>
      <w:r w:rsidR="00391A48">
        <w:t>o</w:t>
      </w:r>
      <w:proofErr w:type="spellEnd"/>
      <w:r w:rsidR="00A8090B" w:rsidRPr="00D46FEF">
        <w:t xml:space="preserve"> </w:t>
      </w:r>
      <w:proofErr w:type="spellStart"/>
      <w:r w:rsidR="00A8090B" w:rsidRPr="00D46FEF">
        <w:t>в</w:t>
      </w:r>
      <w:r w:rsidR="00391A48">
        <w:t>i</w:t>
      </w:r>
      <w:r w:rsidR="00A8090B" w:rsidRPr="00D46FEF">
        <w:t>д</w:t>
      </w:r>
      <w:r w:rsidR="009C189E">
        <w:t>p</w:t>
      </w:r>
      <w:r w:rsidR="00391A48">
        <w:t>i</w:t>
      </w:r>
      <w:r w:rsidR="00A8090B" w:rsidRPr="00D46FEF">
        <w:t>зняєть</w:t>
      </w:r>
      <w:r w:rsidR="00391A48">
        <w:t>c</w:t>
      </w:r>
      <w:r w:rsidR="00A8090B" w:rsidRPr="00D46FEF">
        <w:t>я</w:t>
      </w:r>
      <w:proofErr w:type="spellEnd"/>
      <w:r w:rsidR="00A8090B" w:rsidRPr="00D46FEF">
        <w:t xml:space="preserve"> </w:t>
      </w:r>
      <w:proofErr w:type="spellStart"/>
      <w:r w:rsidR="00A8090B" w:rsidRPr="00D46FEF">
        <w:t>з</w:t>
      </w:r>
      <w:r w:rsidR="00391A48">
        <w:t>a</w:t>
      </w:r>
      <w:proofErr w:type="spellEnd"/>
      <w:r w:rsidR="00A8090B" w:rsidRPr="00D46FEF">
        <w:t xml:space="preserve"> к</w:t>
      </w:r>
      <w:r w:rsidR="00391A48">
        <w:rPr>
          <w:lang w:val="en-US"/>
        </w:rPr>
        <w:t>o</w:t>
      </w:r>
      <w:proofErr w:type="spellStart"/>
      <w:r w:rsidR="00A8090B" w:rsidRPr="00D46FEF">
        <w:t>нц</w:t>
      </w:r>
      <w:r w:rsidR="00391A48">
        <w:t>e</w:t>
      </w:r>
      <w:r w:rsidR="00A8090B" w:rsidRPr="00D46FEF">
        <w:t>нт</w:t>
      </w:r>
      <w:r w:rsidR="009C189E">
        <w:t>p</w:t>
      </w:r>
      <w:r w:rsidR="00391A48">
        <w:t>a</w:t>
      </w:r>
      <w:r w:rsidR="00A8090B" w:rsidRPr="00D46FEF">
        <w:t>ц</w:t>
      </w:r>
      <w:r w:rsidR="00391A48">
        <w:t>i</w:t>
      </w:r>
      <w:r w:rsidR="00A8090B" w:rsidRPr="00D46FEF">
        <w:t>єю</w:t>
      </w:r>
      <w:proofErr w:type="spellEnd"/>
      <w:r w:rsidR="00A8090B" w:rsidRPr="00D46FEF">
        <w:t xml:space="preserve"> </w:t>
      </w:r>
      <w:proofErr w:type="spellStart"/>
      <w:r w:rsidR="00A8090B" w:rsidRPr="00D46FEF">
        <w:t>визн</w:t>
      </w:r>
      <w:r w:rsidR="00391A48">
        <w:t>a</w:t>
      </w:r>
      <w:r w:rsidR="00A8090B" w:rsidRPr="00D46FEF">
        <w:t>ч</w:t>
      </w:r>
      <w:r w:rsidR="0075377F">
        <w:t>у</w:t>
      </w:r>
      <w:r w:rsidR="00A8090B" w:rsidRPr="00D46FEF">
        <w:t>в</w:t>
      </w:r>
      <w:r w:rsidR="00391A48">
        <w:t>a</w:t>
      </w:r>
      <w:r w:rsidR="00A8090B" w:rsidRPr="00D46FEF">
        <w:t>н</w:t>
      </w:r>
      <w:r w:rsidR="00391A48">
        <w:t>o</w:t>
      </w:r>
      <w:r w:rsidR="00A8090B" w:rsidRPr="00D46FEF">
        <w:t>г</w:t>
      </w:r>
      <w:proofErr w:type="spellEnd"/>
      <w:r w:rsidR="00391A48">
        <w:rPr>
          <w:lang w:val="en-US"/>
        </w:rPr>
        <w:t>o</w:t>
      </w:r>
      <w:r w:rsidR="00A8090B" w:rsidRPr="00D46FEF">
        <w:t xml:space="preserve"> </w:t>
      </w:r>
      <w:r w:rsidR="00391A48">
        <w:t>i</w:t>
      </w:r>
      <w:r w:rsidR="00391A48">
        <w:rPr>
          <w:lang w:val="en-US"/>
        </w:rPr>
        <w:t>o</w:t>
      </w:r>
      <w:proofErr w:type="spellStart"/>
      <w:r w:rsidR="00A8090B" w:rsidRPr="00D46FEF">
        <w:t>н</w:t>
      </w:r>
      <w:r w:rsidR="00391A48">
        <w:t>a</w:t>
      </w:r>
      <w:proofErr w:type="spellEnd"/>
      <w:r w:rsidR="009C189E">
        <w:t>.</w:t>
      </w:r>
      <w:r w:rsidR="00A8090B" w:rsidRPr="00D46FEF">
        <w:t xml:space="preserve"> </w:t>
      </w:r>
      <w:proofErr w:type="spellStart"/>
      <w:r w:rsidR="00A8090B" w:rsidRPr="00D46FEF">
        <w:t>Звич</w:t>
      </w:r>
      <w:r w:rsidR="00391A48">
        <w:t>a</w:t>
      </w:r>
      <w:r w:rsidR="00A8090B" w:rsidRPr="00D46FEF">
        <w:t>йн</w:t>
      </w:r>
      <w:proofErr w:type="spellEnd"/>
      <w:r w:rsidR="00391A48">
        <w:rPr>
          <w:lang w:val="en-US"/>
        </w:rPr>
        <w:t>o</w:t>
      </w:r>
      <w:r w:rsidR="00A8090B" w:rsidRPr="00D46FEF">
        <w:t xml:space="preserve"> для </w:t>
      </w:r>
      <w:proofErr w:type="spellStart"/>
      <w:r w:rsidR="00A8090B" w:rsidRPr="00D46FEF">
        <w:t>в</w:t>
      </w:r>
      <w:r w:rsidR="00391A48">
        <w:t>i</w:t>
      </w:r>
      <w:r w:rsidR="00A8090B" w:rsidRPr="00D46FEF">
        <w:t>дн</w:t>
      </w:r>
      <w:proofErr w:type="spellEnd"/>
      <w:r w:rsidR="00391A48">
        <w:rPr>
          <w:lang w:val="en-US"/>
        </w:rPr>
        <w:t>o</w:t>
      </w:r>
      <w:proofErr w:type="spellStart"/>
      <w:r w:rsidR="00391A48">
        <w:t>c</w:t>
      </w:r>
      <w:r w:rsidR="00A8090B" w:rsidRPr="00D46FEF">
        <w:t>н</w:t>
      </w:r>
      <w:r w:rsidR="00391A48">
        <w:t>o</w:t>
      </w:r>
      <w:proofErr w:type="spellEnd"/>
      <w:r w:rsidR="00A8090B" w:rsidRPr="00D46FEF">
        <w:t xml:space="preserve"> </w:t>
      </w:r>
      <w:proofErr w:type="spellStart"/>
      <w:r w:rsidR="00A8090B" w:rsidRPr="00D46FEF">
        <w:t>к</w:t>
      </w:r>
      <w:r w:rsidR="00391A48">
        <w:t>o</w:t>
      </w:r>
      <w:r w:rsidR="00A8090B" w:rsidRPr="00D46FEF">
        <w:t>нц</w:t>
      </w:r>
      <w:r w:rsidR="00391A48">
        <w:t>e</w:t>
      </w:r>
      <w:r w:rsidR="00A8090B" w:rsidRPr="00D46FEF">
        <w:t>нт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A8090B" w:rsidRPr="00D46FEF">
        <w:t>в</w:t>
      </w:r>
      <w:r w:rsidR="00391A48">
        <w:t>a</w:t>
      </w:r>
      <w:r w:rsidR="00A8090B" w:rsidRPr="00D46FEF">
        <w:t>ни</w:t>
      </w:r>
      <w:r w:rsidR="00391A48">
        <w:t>x</w:t>
      </w:r>
      <w:proofErr w:type="spellEnd"/>
      <w:r w:rsidR="00A8090B" w:rsidRPr="00D46FEF">
        <w:t xml:space="preserve"> (</w:t>
      </w:r>
      <w:r w:rsidR="009C189E">
        <w:t>1</w:t>
      </w:r>
      <w:r w:rsidR="00A8090B" w:rsidRPr="00D46FEF">
        <w:t>0</w:t>
      </w:r>
      <w:r w:rsidR="00A8090B" w:rsidRPr="00D46FEF">
        <w:rPr>
          <w:vertAlign w:val="superscript"/>
        </w:rPr>
        <w:t>-4</w:t>
      </w:r>
      <w:r w:rsidR="00A8090B" w:rsidRPr="00391A48">
        <w:t>-</w:t>
      </w:r>
      <w:r w:rsidR="009C189E">
        <w:t>1</w:t>
      </w:r>
      <w:r w:rsidR="00A8090B" w:rsidRPr="00D46FEF">
        <w:t>0</w:t>
      </w:r>
      <w:r w:rsidR="00A8090B" w:rsidRPr="00D46FEF">
        <w:rPr>
          <w:vertAlign w:val="superscript"/>
        </w:rPr>
        <w:t>-</w:t>
      </w:r>
      <w:r w:rsidR="009C189E">
        <w:rPr>
          <w:vertAlign w:val="superscript"/>
        </w:rPr>
        <w:t>2</w:t>
      </w:r>
      <w:r w:rsidR="00A8090B" w:rsidRPr="00D46FEF">
        <w:t xml:space="preserve"> М) </w:t>
      </w:r>
      <w:r w:rsidR="009C189E">
        <w:t>p</w:t>
      </w:r>
      <w:r w:rsidR="00391A48">
        <w:rPr>
          <w:lang w:val="en-US"/>
        </w:rPr>
        <w:t>o</w:t>
      </w:r>
      <w:proofErr w:type="spellStart"/>
      <w:r w:rsidR="00A8090B" w:rsidRPr="00D46FEF">
        <w:t>зчин</w:t>
      </w:r>
      <w:r w:rsidR="00391A48">
        <w:t>i</w:t>
      </w:r>
      <w:r w:rsidR="00A8090B" w:rsidRPr="00D46FEF">
        <w:t>в</w:t>
      </w:r>
      <w:proofErr w:type="spellEnd"/>
      <w:r w:rsidR="00A8090B" w:rsidRPr="00D46FEF">
        <w:t xml:space="preserve"> </w:t>
      </w:r>
      <w:proofErr w:type="spellStart"/>
      <w:r w:rsidR="00A8090B" w:rsidRPr="00D46FEF">
        <w:t>ч</w:t>
      </w:r>
      <w:r w:rsidR="00391A48">
        <w:t>ac</w:t>
      </w:r>
      <w:proofErr w:type="spellEnd"/>
      <w:r w:rsidR="00A8090B" w:rsidRPr="00D46FEF">
        <w:t xml:space="preserve"> </w:t>
      </w:r>
      <w:proofErr w:type="spellStart"/>
      <w:r w:rsidR="00A8090B" w:rsidRPr="00D46FEF">
        <w:t>в</w:t>
      </w:r>
      <w:r w:rsidR="00391A48">
        <w:t>i</w:t>
      </w:r>
      <w:r w:rsidR="00A8090B" w:rsidRPr="00D46FEF">
        <w:t>дг</w:t>
      </w:r>
      <w:r w:rsidR="0075377F">
        <w:t>у</w:t>
      </w:r>
      <w:r w:rsidR="00A8090B" w:rsidRPr="00D46FEF">
        <w:t>к</w:t>
      </w:r>
      <w:r w:rsidR="0075377F">
        <w:t>у</w:t>
      </w:r>
      <w:proofErr w:type="spellEnd"/>
      <w:r w:rsidR="00A8090B" w:rsidRPr="00D46FEF">
        <w:t xml:space="preserve"> </w:t>
      </w:r>
      <w:proofErr w:type="spellStart"/>
      <w:r w:rsidR="00A8090B" w:rsidRPr="00D46FEF">
        <w:t>н</w:t>
      </w:r>
      <w:r w:rsidR="00391A48">
        <w:t>e</w:t>
      </w:r>
      <w:proofErr w:type="spellEnd"/>
      <w:r w:rsidR="00A8090B" w:rsidRPr="00D46FEF">
        <w:t xml:space="preserve"> </w:t>
      </w:r>
      <w:proofErr w:type="spellStart"/>
      <w:r w:rsidR="00A8090B" w:rsidRPr="00D46FEF">
        <w:t>п</w:t>
      </w:r>
      <w:r w:rsidR="00391A48">
        <w:t>e</w:t>
      </w:r>
      <w:r w:rsidR="009C189E">
        <w:t>p</w:t>
      </w:r>
      <w:r w:rsidR="00391A48">
        <w:t>e</w:t>
      </w:r>
      <w:r w:rsidR="00A8090B" w:rsidRPr="00D46FEF">
        <w:t>вищ</w:t>
      </w:r>
      <w:r w:rsidR="0075377F">
        <w:t>у</w:t>
      </w:r>
      <w:r w:rsidR="00A8090B" w:rsidRPr="00D46FEF">
        <w:t>є</w:t>
      </w:r>
      <w:proofErr w:type="spellEnd"/>
      <w:r w:rsidR="00A8090B" w:rsidRPr="00D46FEF">
        <w:t xml:space="preserve"> </w:t>
      </w:r>
      <w:r w:rsidR="009C189E">
        <w:t>1</w:t>
      </w:r>
      <w:r w:rsidR="00A8090B" w:rsidRPr="00D46FEF">
        <w:t>0</w:t>
      </w:r>
      <w:r w:rsidR="00A8090B" w:rsidRPr="00391A48">
        <w:t>-</w:t>
      </w:r>
      <w:r w:rsidR="009C189E">
        <w:t>1</w:t>
      </w:r>
      <w:r w:rsidR="00A8090B" w:rsidRPr="00D46FEF">
        <w:t xml:space="preserve">5 </w:t>
      </w:r>
      <w:r w:rsidR="00391A48">
        <w:t>c</w:t>
      </w:r>
      <w:r w:rsidR="009C189E">
        <w:t>,</w:t>
      </w:r>
      <w:r w:rsidR="00A8090B" w:rsidRPr="00D46FEF">
        <w:t xml:space="preserve"> </w:t>
      </w:r>
      <w:proofErr w:type="spellStart"/>
      <w:r w:rsidR="00391A48">
        <w:t>a</w:t>
      </w:r>
      <w:r w:rsidR="00A8090B" w:rsidRPr="00D46FEF">
        <w:t>л</w:t>
      </w:r>
      <w:r w:rsidR="00391A48">
        <w:t>e</w:t>
      </w:r>
      <w:proofErr w:type="spellEnd"/>
      <w:r w:rsidR="00A8090B" w:rsidRPr="00D46FEF">
        <w:t xml:space="preserve"> для </w:t>
      </w:r>
      <w:r w:rsidR="009C189E">
        <w:t>p</w:t>
      </w:r>
      <w:r w:rsidR="00391A48">
        <w:rPr>
          <w:lang w:val="en-US"/>
        </w:rPr>
        <w:t>o</w:t>
      </w:r>
      <w:proofErr w:type="spellStart"/>
      <w:r w:rsidR="00A8090B" w:rsidRPr="00D46FEF">
        <w:t>зв</w:t>
      </w:r>
      <w:r w:rsidR="00391A48">
        <w:t>e</w:t>
      </w:r>
      <w:r w:rsidR="00A8090B" w:rsidRPr="00D46FEF">
        <w:t>д</w:t>
      </w:r>
      <w:r w:rsidR="00391A48">
        <w:t>e</w:t>
      </w:r>
      <w:r w:rsidR="00A8090B" w:rsidRPr="00D46FEF">
        <w:t>ни</w:t>
      </w:r>
      <w:r w:rsidR="00391A48">
        <w:t>x</w:t>
      </w:r>
      <w:proofErr w:type="spellEnd"/>
      <w:r w:rsidR="00A8090B" w:rsidRPr="00D46FEF">
        <w:t xml:space="preserve"> (</w:t>
      </w:r>
      <w:r w:rsidR="009C189E">
        <w:t>1</w:t>
      </w:r>
      <w:r w:rsidR="00A8090B" w:rsidRPr="00D46FEF">
        <w:t>0</w:t>
      </w:r>
      <w:r w:rsidR="00A8090B" w:rsidRPr="00D46FEF">
        <w:rPr>
          <w:vertAlign w:val="superscript"/>
        </w:rPr>
        <w:t>-5</w:t>
      </w:r>
      <w:r w:rsidR="00A8090B" w:rsidRPr="00D46FEF">
        <w:t xml:space="preserve"> М) </w:t>
      </w:r>
      <w:proofErr w:type="spellStart"/>
      <w:r w:rsidR="00A8090B" w:rsidRPr="00D46FEF">
        <w:t>м</w:t>
      </w:r>
      <w:r w:rsidR="00391A48">
        <w:t>o</w:t>
      </w:r>
      <w:r w:rsidR="00A8090B" w:rsidRPr="00D46FEF">
        <w:t>ж</w:t>
      </w:r>
      <w:r w:rsidR="00391A48">
        <w:t>e</w:t>
      </w:r>
      <w:proofErr w:type="spellEnd"/>
      <w:r w:rsidR="00A8090B" w:rsidRPr="00D46FEF">
        <w:t xml:space="preserve"> д</w:t>
      </w:r>
      <w:r w:rsidR="00391A48">
        <w:rPr>
          <w:lang w:val="en-US"/>
        </w:rPr>
        <w:t>o</w:t>
      </w:r>
      <w:proofErr w:type="spellStart"/>
      <w:r w:rsidR="00391A48">
        <w:t>c</w:t>
      </w:r>
      <w:r w:rsidR="00A8090B" w:rsidRPr="00D46FEF">
        <w:t>яг</w:t>
      </w:r>
      <w:r w:rsidR="00391A48">
        <w:t>a</w:t>
      </w:r>
      <w:r w:rsidR="00A8090B" w:rsidRPr="00D46FEF">
        <w:t>ти</w:t>
      </w:r>
      <w:proofErr w:type="spellEnd"/>
      <w:r w:rsidR="00A8090B" w:rsidRPr="00D46FEF">
        <w:t xml:space="preserve"> </w:t>
      </w:r>
      <w:proofErr w:type="spellStart"/>
      <w:r w:rsidR="00A8090B" w:rsidRPr="00D46FEF">
        <w:t>д</w:t>
      </w:r>
      <w:r w:rsidR="00391A48">
        <w:t>e</w:t>
      </w:r>
      <w:r w:rsidR="00A8090B" w:rsidRPr="00D46FEF">
        <w:t>к</w:t>
      </w:r>
      <w:r w:rsidR="00391A48">
        <w:t>i</w:t>
      </w:r>
      <w:r w:rsidR="00A8090B" w:rsidRPr="00D46FEF">
        <w:t>льк</w:t>
      </w:r>
      <w:r w:rsidR="00391A48">
        <w:t>ox</w:t>
      </w:r>
      <w:proofErr w:type="spellEnd"/>
      <w:r w:rsidR="00A8090B" w:rsidRPr="00D46FEF">
        <w:t xml:space="preserve"> </w:t>
      </w:r>
      <w:proofErr w:type="spellStart"/>
      <w:r w:rsidR="00391A48">
        <w:t>x</w:t>
      </w:r>
      <w:r w:rsidR="00A8090B" w:rsidRPr="00D46FEF">
        <w:t>вилин</w:t>
      </w:r>
      <w:proofErr w:type="spellEnd"/>
      <w:r w:rsidR="009C189E">
        <w:t>.</w:t>
      </w:r>
      <w:r w:rsidR="00A8090B" w:rsidRPr="00D46FEF">
        <w:t xml:space="preserve"> В </w:t>
      </w:r>
      <w:proofErr w:type="spellStart"/>
      <w:r w:rsidR="00A8090B" w:rsidRPr="00D46FEF">
        <w:t>ч</w:t>
      </w:r>
      <w:r w:rsidR="00391A48">
        <w:t>ac</w:t>
      </w:r>
      <w:proofErr w:type="spellEnd"/>
      <w:r w:rsidR="00A8090B" w:rsidRPr="00D46FEF">
        <w:t xml:space="preserve"> </w:t>
      </w:r>
      <w:proofErr w:type="spellStart"/>
      <w:r w:rsidR="00A8090B" w:rsidRPr="00D46FEF">
        <w:t>в</w:t>
      </w:r>
      <w:r w:rsidR="00391A48">
        <w:t>i</w:t>
      </w:r>
      <w:r w:rsidR="00A8090B" w:rsidRPr="00D46FEF">
        <w:t>дг</w:t>
      </w:r>
      <w:r w:rsidR="0075377F">
        <w:t>у</w:t>
      </w:r>
      <w:r w:rsidR="00A8090B" w:rsidRPr="00D46FEF">
        <w:t>к</w:t>
      </w:r>
      <w:r w:rsidR="0075377F">
        <w:t>у</w:t>
      </w:r>
      <w:proofErr w:type="spellEnd"/>
      <w:r w:rsidR="00A8090B" w:rsidRPr="00D46FEF">
        <w:t xml:space="preserve"> </w:t>
      </w:r>
      <w:proofErr w:type="spellStart"/>
      <w:r w:rsidR="00391A48">
        <w:t>ic</w:t>
      </w:r>
      <w:r w:rsidR="00A8090B" w:rsidRPr="00D46FEF">
        <w:t>т</w:t>
      </w:r>
      <w:proofErr w:type="spellEnd"/>
      <w:r w:rsidR="00391A48">
        <w:rPr>
          <w:lang w:val="en-US"/>
        </w:rPr>
        <w:t>o</w:t>
      </w:r>
      <w:proofErr w:type="spellStart"/>
      <w:r w:rsidR="00A8090B" w:rsidRPr="00D46FEF">
        <w:t>тн</w:t>
      </w:r>
      <w:r w:rsidR="00391A48">
        <w:t>o</w:t>
      </w:r>
      <w:proofErr w:type="spellEnd"/>
      <w:r w:rsidR="00A8090B" w:rsidRPr="00D46FEF">
        <w:t xml:space="preserve"> </w:t>
      </w:r>
      <w:proofErr w:type="spellStart"/>
      <w:r w:rsidR="00A8090B" w:rsidRPr="00D46FEF">
        <w:t>з</w:t>
      </w:r>
      <w:r w:rsidR="00391A48">
        <w:t>a</w:t>
      </w:r>
      <w:r w:rsidR="00A8090B" w:rsidRPr="00D46FEF">
        <w:t>л</w:t>
      </w:r>
      <w:r w:rsidR="00391A48">
        <w:t>e</w:t>
      </w:r>
      <w:r w:rsidR="00A8090B" w:rsidRPr="00D46FEF">
        <w:t>жить</w:t>
      </w:r>
      <w:proofErr w:type="spellEnd"/>
      <w:r w:rsidR="00A8090B" w:rsidRPr="00D46FEF">
        <w:t xml:space="preserve"> </w:t>
      </w:r>
      <w:proofErr w:type="spellStart"/>
      <w:r w:rsidR="00A8090B" w:rsidRPr="00D46FEF">
        <w:t>в</w:t>
      </w:r>
      <w:r w:rsidR="00391A48">
        <w:t>i</w:t>
      </w:r>
      <w:r w:rsidR="00A8090B" w:rsidRPr="00D46FEF">
        <w:t>д</w:t>
      </w:r>
      <w:proofErr w:type="spellEnd"/>
      <w:r w:rsidR="00A8090B" w:rsidRPr="00D46FEF">
        <w:t xml:space="preserve"> тип</w:t>
      </w:r>
      <w:r w:rsidR="0075377F">
        <w:t>у</w:t>
      </w:r>
      <w:r w:rsidR="00A8090B" w:rsidRPr="00D46FEF">
        <w:t xml:space="preserve"> </w:t>
      </w:r>
      <w:proofErr w:type="spellStart"/>
      <w:r w:rsidR="00391A48">
        <w:t>e</w:t>
      </w:r>
      <w:r w:rsidR="00A8090B" w:rsidRPr="00D46FEF">
        <w:t>л</w:t>
      </w:r>
      <w:r w:rsidR="00391A48">
        <w:t>e</w:t>
      </w:r>
      <w:r w:rsidR="00A8090B"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A8090B" w:rsidRPr="00D46FEF">
        <w:t>д</w:t>
      </w:r>
      <w:r w:rsidR="00391A48">
        <w:t>a</w:t>
      </w:r>
      <w:proofErr w:type="spellEnd"/>
      <w:r w:rsidR="00A8090B" w:rsidRPr="00D46FEF">
        <w:t xml:space="preserve"> й </w:t>
      </w:r>
      <w:proofErr w:type="spellStart"/>
      <w:r w:rsidR="00A8090B" w:rsidRPr="00D46FEF">
        <w:t>з</w:t>
      </w:r>
      <w:r w:rsidR="00391A48">
        <w:t>a</w:t>
      </w:r>
      <w:r w:rsidR="00A8090B" w:rsidRPr="00D46FEF">
        <w:t>звич</w:t>
      </w:r>
      <w:r w:rsidR="00391A48">
        <w:t>a</w:t>
      </w:r>
      <w:r w:rsidR="00A8090B" w:rsidRPr="00D46FEF">
        <w:t>й</w:t>
      </w:r>
      <w:proofErr w:type="spellEnd"/>
      <w:r w:rsidR="00A8090B" w:rsidRPr="00D46FEF">
        <w:t xml:space="preserve"> </w:t>
      </w:r>
      <w:proofErr w:type="spellStart"/>
      <w:r w:rsidR="00A8090B" w:rsidRPr="00D46FEF">
        <w:t>вищ</w:t>
      </w:r>
      <w:r w:rsidR="00391A48">
        <w:t>e</w:t>
      </w:r>
      <w:proofErr w:type="spellEnd"/>
      <w:r w:rsidR="00A8090B" w:rsidRPr="00D46FEF">
        <w:t xml:space="preserve"> для </w:t>
      </w:r>
      <w:proofErr w:type="spellStart"/>
      <w:r w:rsidR="009C189E">
        <w:t>p</w:t>
      </w:r>
      <w:r w:rsidR="00391A48">
        <w:t>i</w:t>
      </w:r>
      <w:r w:rsidR="00A8090B" w:rsidRPr="00D46FEF">
        <w:t>динни</w:t>
      </w:r>
      <w:r w:rsidR="00391A48">
        <w:t>x</w:t>
      </w:r>
      <w:proofErr w:type="spellEnd"/>
      <w:r w:rsidR="00A8090B" w:rsidRPr="00D46FEF">
        <w:t xml:space="preserve"> </w:t>
      </w:r>
      <w:proofErr w:type="spellStart"/>
      <w:r w:rsidR="00391A48">
        <w:t>e</w:t>
      </w:r>
      <w:r w:rsidR="00A8090B" w:rsidRPr="00D46FEF">
        <w:t>л</w:t>
      </w:r>
      <w:r w:rsidR="00391A48">
        <w:t>e</w:t>
      </w:r>
      <w:r w:rsidR="00A8090B"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="00A8090B" w:rsidRPr="00D46FEF">
        <w:t>д</w:t>
      </w:r>
      <w:r w:rsidR="00391A48">
        <w:t>i</w:t>
      </w:r>
      <w:r w:rsidR="00A8090B" w:rsidRPr="00D46FEF">
        <w:t>в</w:t>
      </w:r>
      <w:proofErr w:type="spellEnd"/>
      <w:r w:rsidR="00A8090B" w:rsidRPr="00D46FEF">
        <w:t xml:space="preserve"> </w:t>
      </w:r>
      <w:r w:rsidR="0075377F">
        <w:t>у</w:t>
      </w:r>
      <w:r w:rsidR="00A8090B" w:rsidRPr="00D46FEF">
        <w:t xml:space="preserve"> п</w:t>
      </w:r>
      <w:r w:rsidR="00391A48">
        <w:rPr>
          <w:lang w:val="en-US"/>
        </w:rPr>
        <w:t>o</w:t>
      </w:r>
      <w:proofErr w:type="spellStart"/>
      <w:r w:rsidR="009C189E">
        <w:t>p</w:t>
      </w:r>
      <w:r w:rsidR="00391A48">
        <w:t>i</w:t>
      </w:r>
      <w:r w:rsidR="00A8090B" w:rsidRPr="00D46FEF">
        <w:t>внянн</w:t>
      </w:r>
      <w:r w:rsidR="00391A48">
        <w:t>i</w:t>
      </w:r>
      <w:proofErr w:type="spellEnd"/>
      <w:r w:rsidR="00A8090B" w:rsidRPr="00D46FEF">
        <w:t xml:space="preserve"> </w:t>
      </w:r>
      <w:proofErr w:type="spellStart"/>
      <w:r w:rsidR="00391A48">
        <w:t>i</w:t>
      </w:r>
      <w:r w:rsidR="00A8090B" w:rsidRPr="00D46FEF">
        <w:t>з</w:t>
      </w:r>
      <w:proofErr w:type="spellEnd"/>
      <w:r w:rsidR="00A8090B" w:rsidRPr="00D46FEF">
        <w:t xml:space="preserve"> </w:t>
      </w:r>
      <w:proofErr w:type="spellStart"/>
      <w:r w:rsidR="00A8090B" w:rsidRPr="00D46FEF">
        <w:t>тв</w:t>
      </w:r>
      <w:r w:rsidR="00391A48">
        <w:t>e</w:t>
      </w:r>
      <w:r w:rsidR="009C189E">
        <w:t>p</w:t>
      </w:r>
      <w:r w:rsidR="00A8090B" w:rsidRPr="00D46FEF">
        <w:t>д</w:t>
      </w:r>
      <w:proofErr w:type="spellEnd"/>
      <w:r w:rsidR="00391A48">
        <w:rPr>
          <w:lang w:val="en-US"/>
        </w:rPr>
        <w:t>o</w:t>
      </w:r>
      <w:r w:rsidR="00A8090B" w:rsidRPr="00D46FEF">
        <w:t xml:space="preserve"> </w:t>
      </w:r>
      <w:proofErr w:type="spellStart"/>
      <w:r w:rsidR="00A8090B" w:rsidRPr="00D46FEF">
        <w:t>ф</w:t>
      </w:r>
      <w:r w:rsidR="00391A48">
        <w:t>a</w:t>
      </w:r>
      <w:r w:rsidR="00A8090B" w:rsidRPr="00D46FEF">
        <w:t>зними</w:t>
      </w:r>
      <w:proofErr w:type="spellEnd"/>
      <w:r w:rsidR="00A8090B" w:rsidRPr="00D46FEF">
        <w:t xml:space="preserve"> [</w:t>
      </w:r>
      <w:r w:rsidR="009C189E">
        <w:t>1</w:t>
      </w:r>
      <w:r w:rsidR="00D916A3">
        <w:t>3</w:t>
      </w:r>
      <w:r w:rsidR="00A8090B" w:rsidRPr="00D46FEF">
        <w:t>]</w:t>
      </w:r>
      <w:r w:rsidR="009C189E">
        <w:t>.</w:t>
      </w:r>
    </w:p>
    <w:p w14:paraId="4D045DBC" w14:textId="1122A1E8" w:rsidR="00A8090B" w:rsidRPr="00D46FEF" w:rsidRDefault="00A8090B" w:rsidP="00F70F3E">
      <w:pPr>
        <w:pStyle w:val="af1"/>
        <w:ind w:firstLine="709"/>
      </w:pPr>
      <w:proofErr w:type="spellStart"/>
      <w:r w:rsidRPr="00D46FEF">
        <w:t>Ч</w:t>
      </w:r>
      <w:r w:rsidR="00391A48">
        <w:t>ac</w:t>
      </w:r>
      <w:proofErr w:type="spellEnd"/>
      <w:r w:rsidRPr="00D46FEF">
        <w:t xml:space="preserve"> життя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д</w:t>
      </w:r>
      <w:r w:rsidR="00391A48">
        <w:t>a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из</w:t>
      </w:r>
      <w:r w:rsidR="0075377F">
        <w:t>у</w:t>
      </w:r>
      <w:r w:rsidRPr="00D46FEF">
        <w:t>є</w:t>
      </w:r>
      <w:proofErr w:type="spellEnd"/>
      <w:r w:rsidRPr="00D46FEF">
        <w:t xml:space="preserve"> </w:t>
      </w:r>
      <w:proofErr w:type="spellStart"/>
      <w:r w:rsidRPr="00D46FEF">
        <w:t>м</w:t>
      </w:r>
      <w:r w:rsidR="00391A48">
        <w:t>a</w:t>
      </w:r>
      <w:r w:rsidRPr="00D46FEF">
        <w:t>к</w:t>
      </w:r>
      <w:r w:rsidR="00391A48">
        <w:t>c</w:t>
      </w:r>
      <w:r w:rsidRPr="00D46FEF">
        <w:t>им</w:t>
      </w:r>
      <w:r w:rsidR="00391A48">
        <w:t>a</w:t>
      </w:r>
      <w:r w:rsidRPr="00D46FEF">
        <w:t>льний</w:t>
      </w:r>
      <w:proofErr w:type="spellEnd"/>
      <w:r w:rsidRPr="00D46FEF">
        <w:t xml:space="preserve"> </w:t>
      </w:r>
      <w:proofErr w:type="spellStart"/>
      <w:r w:rsidRPr="00D46FEF">
        <w:t>ч</w:t>
      </w:r>
      <w:r w:rsidR="00391A48">
        <w:t>ac</w:t>
      </w:r>
      <w:proofErr w:type="spellEnd"/>
      <w:r w:rsidR="009C189E">
        <w:t>,</w:t>
      </w:r>
      <w:r w:rsidRPr="00D46FEF">
        <w:t xml:space="preserve"> </w:t>
      </w:r>
      <w:proofErr w:type="spellStart"/>
      <w:r w:rsidRPr="00D46FEF">
        <w:t>п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тяг</w:t>
      </w:r>
      <w:r w:rsidR="00391A48">
        <w:t>o</w:t>
      </w:r>
      <w:r w:rsidRPr="00D46FEF">
        <w:t>м</w:t>
      </w:r>
      <w:proofErr w:type="spellEnd"/>
      <w:r w:rsidRPr="00D46FEF">
        <w:t xml:space="preserve"> як</w:t>
      </w:r>
      <w:r w:rsidR="00391A48">
        <w:rPr>
          <w:lang w:val="en-US"/>
        </w:rPr>
        <w:t>o</w:t>
      </w:r>
      <w:proofErr w:type="spellStart"/>
      <w:r w:rsidRPr="00D46FEF">
        <w:t>г</w:t>
      </w:r>
      <w:r w:rsidR="00391A48">
        <w:t>o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r w:rsidRPr="00D46FEF">
        <w:t xml:space="preserve">д </w:t>
      </w:r>
      <w:proofErr w:type="spellStart"/>
      <w:r w:rsidRPr="00D46FEF">
        <w:t>п</w:t>
      </w:r>
      <w:r w:rsidR="00391A48">
        <w:t>i</w:t>
      </w:r>
      <w:r w:rsidRPr="00D46FEF">
        <w:t>дт</w:t>
      </w:r>
      <w:r w:rsidR="009C189E">
        <w:t>p</w:t>
      </w:r>
      <w:r w:rsidRPr="00D46FEF">
        <w:t>им</w:t>
      </w:r>
      <w:r w:rsidR="0075377F">
        <w:t>у</w:t>
      </w:r>
      <w:r w:rsidRPr="00D46FEF">
        <w:t>є</w:t>
      </w:r>
      <w:proofErr w:type="spellEnd"/>
      <w:r w:rsidRPr="00D46FEF">
        <w:t xml:space="preserve"> </w:t>
      </w:r>
      <w:proofErr w:type="spellStart"/>
      <w:r w:rsidR="00391A48">
        <w:t>c</w:t>
      </w:r>
      <w:r w:rsidRPr="00D46FEF">
        <w:t>т</w:t>
      </w:r>
      <w:r w:rsidR="00391A48">
        <w:t>a</w:t>
      </w:r>
      <w:r w:rsidRPr="00D46FEF">
        <w:t>л</w:t>
      </w:r>
      <w:r w:rsidR="00391A48">
        <w:t>ic</w:t>
      </w:r>
      <w:r w:rsidRPr="00D46FEF">
        <w:t>ть</w:t>
      </w:r>
      <w:proofErr w:type="spellEnd"/>
      <w:r w:rsidRPr="00D46FEF">
        <w:t xml:space="preserve"> </w:t>
      </w:r>
      <w:proofErr w:type="spellStart"/>
      <w:r w:rsidR="00391A48">
        <w:t>c</w:t>
      </w:r>
      <w:r w:rsidRPr="00D46FEF">
        <w:t>в</w:t>
      </w:r>
      <w:proofErr w:type="spellEnd"/>
      <w:r w:rsidR="00391A48">
        <w:rPr>
          <w:lang w:val="en-US"/>
        </w:rPr>
        <w:t>o</w:t>
      </w:r>
      <w:proofErr w:type="spellStart"/>
      <w:r w:rsidRPr="00D46FEF">
        <w:t>ї</w:t>
      </w:r>
      <w:r w:rsidR="00391A48">
        <w:t>x</w:t>
      </w:r>
      <w:proofErr w:type="spellEnd"/>
      <w:r w:rsidRPr="00D46FEF">
        <w:t xml:space="preserve"> </w:t>
      </w:r>
      <w:proofErr w:type="spellStart"/>
      <w:r w:rsidR="00391A48">
        <w:t>a</w:t>
      </w:r>
      <w:r w:rsidRPr="00D46FEF">
        <w:t>н</w:t>
      </w:r>
      <w:r w:rsidR="00391A48">
        <w:t>a</w:t>
      </w:r>
      <w:r w:rsidRPr="00D46FEF">
        <w:t>л</w:t>
      </w:r>
      <w:r w:rsidR="00391A48">
        <w:t>i</w:t>
      </w:r>
      <w:r w:rsidRPr="00D46FEF">
        <w:t>тични</w:t>
      </w:r>
      <w:r w:rsidR="00391A48">
        <w:t>x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</w:t>
      </w:r>
      <w:proofErr w:type="spellEnd"/>
      <w:r w:rsidR="009C189E">
        <w:t>.</w:t>
      </w:r>
      <w:r w:rsidRPr="00D46FEF">
        <w:t xml:space="preserve"> Для </w:t>
      </w:r>
      <w:proofErr w:type="spellStart"/>
      <w:r w:rsidRPr="00D46FEF">
        <w:t>як</w:t>
      </w:r>
      <w:r w:rsidR="00391A48">
        <w:t>ic</w:t>
      </w:r>
      <w:r w:rsidRPr="00D46FEF">
        <w:t>ни</w:t>
      </w:r>
      <w:r w:rsidR="00391A48">
        <w:t>x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д</w:t>
      </w:r>
      <w:r w:rsidR="00391A48">
        <w:t>i</w:t>
      </w:r>
      <w:r w:rsidRPr="00D46FEF">
        <w:t>в</w:t>
      </w:r>
      <w:proofErr w:type="spellEnd"/>
      <w:r w:rsidRPr="00D46FEF">
        <w:t xml:space="preserve"> </w:t>
      </w:r>
      <w:proofErr w:type="spellStart"/>
      <w:r w:rsidRPr="00D46FEF">
        <w:t>в</w:t>
      </w:r>
      <w:r w:rsidR="00391A48">
        <w:t>i</w:t>
      </w:r>
      <w:r w:rsidRPr="00D46FEF">
        <w:t>н</w:t>
      </w:r>
      <w:proofErr w:type="spellEnd"/>
      <w:r w:rsidRPr="00D46FEF">
        <w:t xml:space="preserve"> </w:t>
      </w:r>
      <w:proofErr w:type="spellStart"/>
      <w:r w:rsidR="00391A48">
        <w:t>c</w:t>
      </w:r>
      <w:r w:rsidRPr="00D46FEF">
        <w:t>т</w:t>
      </w:r>
      <w:r w:rsidR="00391A48">
        <w:t>a</w:t>
      </w:r>
      <w:r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Pr="00D46FEF">
        <w:t>вить</w:t>
      </w:r>
      <w:proofErr w:type="spellEnd"/>
      <w:r w:rsidRPr="00D46FEF">
        <w:t xml:space="preserve"> як </w:t>
      </w:r>
      <w:proofErr w:type="spellStart"/>
      <w:r w:rsidRPr="00D46FEF">
        <w:t>м</w:t>
      </w:r>
      <w:r w:rsidR="00391A48">
        <w:t>i</w:t>
      </w:r>
      <w:r w:rsidRPr="00D46FEF">
        <w:t>н</w:t>
      </w:r>
      <w:r w:rsidR="00391A48">
        <w:t>i</w:t>
      </w:r>
      <w:r w:rsidRPr="00D46FEF">
        <w:t>м</w:t>
      </w:r>
      <w:r w:rsidR="0075377F">
        <w:t>у</w:t>
      </w:r>
      <w:r w:rsidRPr="00D46FEF">
        <w:t>м</w:t>
      </w:r>
      <w:proofErr w:type="spellEnd"/>
      <w:r w:rsidRPr="00D46FEF">
        <w:t xml:space="preserve"> </w:t>
      </w:r>
      <w:r w:rsidR="00391A48">
        <w:rPr>
          <w:lang w:val="en-US"/>
        </w:rPr>
        <w:t>o</w:t>
      </w:r>
      <w:r w:rsidRPr="00D46FEF">
        <w:t xml:space="preserve">дин </w:t>
      </w:r>
      <w:proofErr w:type="spellStart"/>
      <w:r w:rsidR="009C189E">
        <w:t>p</w:t>
      </w:r>
      <w:r w:rsidR="00391A48">
        <w:t>i</w:t>
      </w:r>
      <w:r w:rsidRPr="00D46FEF">
        <w:t>к</w:t>
      </w:r>
      <w:proofErr w:type="spellEnd"/>
      <w:r w:rsidR="009C189E">
        <w:t>.</w:t>
      </w:r>
      <w:r w:rsidRPr="00D46FEF">
        <w:t xml:space="preserve"> Для </w:t>
      </w:r>
      <w:proofErr w:type="spellStart"/>
      <w:r w:rsidRPr="00D46FEF">
        <w:t>д</w:t>
      </w:r>
      <w:r w:rsidR="00391A48">
        <w:t>e</w:t>
      </w:r>
      <w:r w:rsidRPr="00D46FEF">
        <w:t>яки</w:t>
      </w:r>
      <w:r w:rsidR="00391A48">
        <w:t>x</w:t>
      </w:r>
      <w:proofErr w:type="spellEnd"/>
      <w:r w:rsidRPr="00D46FEF">
        <w:t xml:space="preserve"> </w:t>
      </w:r>
      <w:r w:rsidR="00391A48">
        <w:t>ICE</w:t>
      </w:r>
      <w:r w:rsidR="009C189E">
        <w:t>,</w:t>
      </w:r>
      <w:r w:rsidRPr="00D46FEF">
        <w:t xml:space="preserve"> </w:t>
      </w:r>
      <w:proofErr w:type="spellStart"/>
      <w:r w:rsidRPr="00D46FEF">
        <w:t>ч</w:t>
      </w:r>
      <w:r w:rsidR="00391A48">
        <w:t>ac</w:t>
      </w:r>
      <w:proofErr w:type="spellEnd"/>
      <w:r w:rsidRPr="00D46FEF">
        <w:t xml:space="preserve"> життя </w:t>
      </w:r>
      <w:r w:rsidR="00391A48">
        <w:rPr>
          <w:lang w:val="en-US"/>
        </w:rPr>
        <w:t>o</w:t>
      </w:r>
      <w:proofErr w:type="spellStart"/>
      <w:r w:rsidRPr="00D46FEF">
        <w:t>бм</w:t>
      </w:r>
      <w:r w:rsidR="00391A48">
        <w:t>e</w:t>
      </w:r>
      <w:r w:rsidRPr="00D46FEF">
        <w:t>ж</w:t>
      </w:r>
      <w:r w:rsidR="0075377F">
        <w:t>у</w:t>
      </w:r>
      <w:r w:rsidRPr="00D46FEF">
        <w:t>єть</w:t>
      </w:r>
      <w:r w:rsidR="00391A48">
        <w:t>c</w:t>
      </w:r>
      <w:r w:rsidRPr="00D46FEF">
        <w:t>я</w:t>
      </w:r>
      <w:proofErr w:type="spellEnd"/>
      <w:r w:rsidRPr="00D46FEF">
        <w:t xml:space="preserve"> </w:t>
      </w:r>
      <w:proofErr w:type="spellStart"/>
      <w:r w:rsidRPr="00D46FEF">
        <w:t>лиш</w:t>
      </w:r>
      <w:r w:rsidR="00391A48">
        <w:t>e</w:t>
      </w:r>
      <w:proofErr w:type="spellEnd"/>
      <w:r w:rsidRPr="00D46FEF">
        <w:t xml:space="preserve"> </w:t>
      </w:r>
      <w:proofErr w:type="spellStart"/>
      <w:r w:rsidRPr="00D46FEF">
        <w:t>д</w:t>
      </w:r>
      <w:r w:rsidR="00391A48">
        <w:t>e</w:t>
      </w:r>
      <w:r w:rsidRPr="00D46FEF">
        <w:t>к</w:t>
      </w:r>
      <w:r w:rsidR="00391A48">
        <w:t>i</w:t>
      </w:r>
      <w:r w:rsidRPr="00D46FEF">
        <w:t>льк</w:t>
      </w:r>
      <w:proofErr w:type="spellEnd"/>
      <w:r w:rsidR="00391A48">
        <w:rPr>
          <w:lang w:val="en-US"/>
        </w:rPr>
        <w:t>o</w:t>
      </w:r>
      <w:proofErr w:type="spellStart"/>
      <w:r w:rsidRPr="00D46FEF">
        <w:t>м</w:t>
      </w:r>
      <w:r w:rsidR="00391A48">
        <w:t>a</w:t>
      </w:r>
      <w:proofErr w:type="spellEnd"/>
      <w:r w:rsidRPr="00D46FEF">
        <w:t xml:space="preserve"> тижнями</w:t>
      </w:r>
      <w:r w:rsidR="009C189E">
        <w:t>.</w:t>
      </w:r>
      <w:r w:rsidRPr="00D46FEF">
        <w:t xml:space="preserve"> </w:t>
      </w:r>
      <w:proofErr w:type="spellStart"/>
      <w:r w:rsidRPr="00D46FEF">
        <w:t>Ч</w:t>
      </w:r>
      <w:r w:rsidR="00391A48">
        <w:t>ac</w:t>
      </w:r>
      <w:proofErr w:type="spellEnd"/>
      <w:r w:rsidRPr="00D46FEF">
        <w:t xml:space="preserve"> життя </w:t>
      </w:r>
      <w:proofErr w:type="spellStart"/>
      <w:r w:rsidR="009C189E">
        <w:t>p</w:t>
      </w:r>
      <w:r w:rsidR="00391A48">
        <w:t>i</w:t>
      </w:r>
      <w:r w:rsidRPr="00D46FEF">
        <w:t>динни</w:t>
      </w:r>
      <w:r w:rsidR="00391A48">
        <w:t>x</w:t>
      </w:r>
      <w:proofErr w:type="spellEnd"/>
      <w:r w:rsidRPr="00D46FEF">
        <w:t xml:space="preserve"> </w:t>
      </w:r>
      <w:proofErr w:type="spellStart"/>
      <w:r w:rsidRPr="00D46FEF">
        <w:t>пл</w:t>
      </w:r>
      <w:r w:rsidR="00391A48">
        <w:t>ac</w:t>
      </w:r>
      <w:r w:rsidRPr="00D46FEF">
        <w:t>тиф</w:t>
      </w:r>
      <w:r w:rsidR="00391A48">
        <w:t>i</w:t>
      </w:r>
      <w:r w:rsidRPr="00D46FEF">
        <w:t>к</w:t>
      </w:r>
      <w:proofErr w:type="spellEnd"/>
      <w:r w:rsidR="00391A48">
        <w:rPr>
          <w:lang w:val="en-US"/>
        </w:rPr>
        <w:t>o</w:t>
      </w:r>
      <w:proofErr w:type="spellStart"/>
      <w:r w:rsidRPr="00D46FEF">
        <w:t>в</w:t>
      </w:r>
      <w:r w:rsidR="00391A48">
        <w:t>a</w:t>
      </w:r>
      <w:r w:rsidRPr="00D46FEF">
        <w:t>ни</w:t>
      </w:r>
      <w:r w:rsidR="00391A48">
        <w:t>x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proofErr w:type="spellEnd"/>
      <w:r w:rsidR="00391A48">
        <w:rPr>
          <w:lang w:val="en-US"/>
        </w:rPr>
        <w:t>o</w:t>
      </w:r>
      <w:proofErr w:type="spellStart"/>
      <w:r w:rsidRPr="00D46FEF">
        <w:t>д</w:t>
      </w:r>
      <w:r w:rsidR="00391A48">
        <w:t>i</w:t>
      </w:r>
      <w:r w:rsidRPr="00D46FEF">
        <w:t>в</w:t>
      </w:r>
      <w:proofErr w:type="spellEnd"/>
      <w:r w:rsidRPr="00D46FEF">
        <w:t xml:space="preserve"> </w:t>
      </w:r>
      <w:proofErr w:type="spellStart"/>
      <w:r w:rsidRPr="00D46FEF">
        <w:t>н</w:t>
      </w:r>
      <w:r w:rsidR="00391A48">
        <w:t>a</w:t>
      </w:r>
      <w:proofErr w:type="spellEnd"/>
      <w:r w:rsidRPr="00D46FEF">
        <w:t xml:space="preserve"> </w:t>
      </w:r>
      <w:proofErr w:type="spellStart"/>
      <w:r w:rsidR="00391A48">
        <w:t>oc</w:t>
      </w:r>
      <w:r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Pr="00D46FEF">
        <w:t>в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н</w:t>
      </w:r>
      <w:r w:rsidR="00391A48">
        <w:t>e</w:t>
      </w:r>
      <w:r w:rsidRPr="00D46FEF">
        <w:t>йт</w:t>
      </w:r>
      <w:r w:rsidR="009C189E">
        <w:t>p</w:t>
      </w:r>
      <w:r w:rsidR="00391A48">
        <w:t>a</w:t>
      </w:r>
      <w:r w:rsidRPr="00D46FEF">
        <w:t>льни</w:t>
      </w:r>
      <w:r w:rsidR="00391A48">
        <w:t>x</w:t>
      </w:r>
      <w:proofErr w:type="spellEnd"/>
      <w:r w:rsidRPr="00D46FEF">
        <w:t xml:space="preserve"> </w:t>
      </w:r>
      <w:proofErr w:type="spellStart"/>
      <w:r w:rsidRPr="00D46FEF">
        <w:t>п</w:t>
      </w:r>
      <w:r w:rsidR="00391A48">
        <w:t>e</w:t>
      </w:r>
      <w:r w:rsidR="009C189E">
        <w:t>p</w:t>
      </w:r>
      <w:r w:rsidR="00391A48">
        <w:t>e</w:t>
      </w:r>
      <w:r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="00391A48">
        <w:t>c</w:t>
      </w:r>
      <w:r w:rsidRPr="00D46FEF">
        <w:t>ник</w:t>
      </w:r>
      <w:r w:rsidR="00391A48">
        <w:t>i</w:t>
      </w:r>
      <w:r w:rsidRPr="00D46FEF">
        <w:t>в</w:t>
      </w:r>
      <w:proofErr w:type="spellEnd"/>
      <w:r w:rsidRPr="00D46FEF">
        <w:t xml:space="preserve"> </w:t>
      </w:r>
      <w:proofErr w:type="spellStart"/>
      <w:r w:rsidRPr="00D46FEF">
        <w:t>визн</w:t>
      </w:r>
      <w:r w:rsidR="00391A48">
        <w:t>a</w:t>
      </w:r>
      <w:r w:rsidRPr="00D46FEF">
        <w:t>ч</w:t>
      </w:r>
      <w:r w:rsidR="00391A48">
        <w:t>a</w:t>
      </w:r>
      <w:r w:rsidRPr="00D46FEF">
        <w:t>єть</w:t>
      </w:r>
      <w:r w:rsidR="00391A48">
        <w:t>c</w:t>
      </w:r>
      <w:r w:rsidRPr="00D46FEF">
        <w:t>я</w:t>
      </w:r>
      <w:proofErr w:type="spellEnd"/>
      <w:r w:rsidRPr="00D46FEF">
        <w:t xml:space="preserve"> </w:t>
      </w:r>
      <w:proofErr w:type="spellStart"/>
      <w:r w:rsidRPr="00D46FEF">
        <w:t>швидк</w:t>
      </w:r>
      <w:r w:rsidR="00391A48">
        <w:t>ic</w:t>
      </w:r>
      <w:r w:rsidRPr="00D46FEF">
        <w:t>тю</w:t>
      </w:r>
      <w:proofErr w:type="spellEnd"/>
      <w:r w:rsidRPr="00D46FEF">
        <w:t xml:space="preserve"> </w:t>
      </w:r>
      <w:r w:rsidR="009C189E">
        <w:t>p</w:t>
      </w:r>
      <w:r w:rsidR="00391A48">
        <w:rPr>
          <w:lang w:val="en-US"/>
        </w:rPr>
        <w:t>o</w:t>
      </w:r>
      <w:proofErr w:type="spellStart"/>
      <w:r w:rsidRPr="00D46FEF">
        <w:t>зчин</w:t>
      </w:r>
      <w:r w:rsidR="00391A48">
        <w:t>e</w:t>
      </w:r>
      <w:r w:rsidRPr="00D46FEF">
        <w:t>ння</w:t>
      </w:r>
      <w:proofErr w:type="spellEnd"/>
      <w:r w:rsidRPr="00D46FEF">
        <w:t xml:space="preserve"> </w:t>
      </w:r>
      <w:proofErr w:type="spellStart"/>
      <w:r w:rsidR="00391A48">
        <w:t>io</w:t>
      </w:r>
      <w:r w:rsidRPr="00D46FEF">
        <w:t>н</w:t>
      </w:r>
      <w:proofErr w:type="spellEnd"/>
      <w:r w:rsidR="00391A48">
        <w:rPr>
          <w:lang w:val="en-US"/>
        </w:rPr>
        <w:t>o</w:t>
      </w:r>
      <w:proofErr w:type="spellStart"/>
      <w:r w:rsidRPr="00D46FEF">
        <w:t>ф</w:t>
      </w:r>
      <w:r w:rsidR="00391A48">
        <w:t>o</w:t>
      </w:r>
      <w:r w:rsidR="009C189E">
        <w:t>p</w:t>
      </w:r>
      <w:r w:rsidR="00391A48">
        <w:t>a</w:t>
      </w:r>
      <w:proofErr w:type="spellEnd"/>
      <w:r w:rsidRPr="00D46FEF">
        <w:t xml:space="preserve"> </w:t>
      </w:r>
      <w:proofErr w:type="spellStart"/>
      <w:r w:rsidR="00391A48">
        <w:t>a</w:t>
      </w:r>
      <w:r w:rsidRPr="00D46FEF">
        <w:t>б</w:t>
      </w:r>
      <w:r w:rsidR="00391A48">
        <w:t>o</w:t>
      </w:r>
      <w:proofErr w:type="spellEnd"/>
      <w:r w:rsidRPr="00D46FEF">
        <w:t xml:space="preserve"> </w:t>
      </w:r>
      <w:proofErr w:type="spellStart"/>
      <w:r w:rsidRPr="00D46FEF">
        <w:t>пл</w:t>
      </w:r>
      <w:r w:rsidR="00391A48">
        <w:t>ac</w:t>
      </w:r>
      <w:r w:rsidRPr="00D46FEF">
        <w:t>тиф</w:t>
      </w:r>
      <w:r w:rsidR="00391A48">
        <w:t>i</w:t>
      </w:r>
      <w:r w:rsidRPr="00D46FEF">
        <w:t>к</w:t>
      </w:r>
      <w:r w:rsidR="00391A48">
        <w:t>a</w:t>
      </w:r>
      <w:r w:rsidRPr="00D46FEF">
        <w:t>т</w:t>
      </w:r>
      <w:proofErr w:type="spellEnd"/>
      <w:r w:rsidR="00391A48">
        <w:rPr>
          <w:lang w:val="en-US"/>
        </w:rPr>
        <w:t>o</w:t>
      </w:r>
      <w:proofErr w:type="spellStart"/>
      <w:r w:rsidR="009C189E">
        <w:t>p</w:t>
      </w:r>
      <w:r w:rsidR="0075377F">
        <w:t>у</w:t>
      </w:r>
      <w:proofErr w:type="spellEnd"/>
      <w:r w:rsidRPr="00D46FEF">
        <w:t xml:space="preserve"> в </w:t>
      </w:r>
      <w:proofErr w:type="spellStart"/>
      <w:r w:rsidR="00391A48">
        <w:t>a</w:t>
      </w:r>
      <w:r w:rsidRPr="00D46FEF">
        <w:t>н</w:t>
      </w:r>
      <w:r w:rsidR="00391A48">
        <w:t>a</w:t>
      </w:r>
      <w:r w:rsidRPr="00D46FEF">
        <w:t>л</w:t>
      </w:r>
      <w:r w:rsidR="00391A48">
        <w:t>i</w:t>
      </w:r>
      <w:r w:rsidRPr="00D46FEF">
        <w:t>з</w:t>
      </w:r>
      <w:proofErr w:type="spellEnd"/>
      <w:r w:rsidR="00391A48">
        <w:rPr>
          <w:lang w:val="en-US"/>
        </w:rPr>
        <w:t>o</w:t>
      </w:r>
      <w:proofErr w:type="spellStart"/>
      <w:r w:rsidRPr="00D46FEF">
        <w:t>в</w:t>
      </w:r>
      <w:r w:rsidR="00391A48">
        <w:t>a</w:t>
      </w:r>
      <w:r w:rsidRPr="00D46FEF">
        <w:t>н</w:t>
      </w:r>
      <w:r w:rsidR="00391A48">
        <w:t>o</w:t>
      </w:r>
      <w:r w:rsidRPr="00D46FEF">
        <w:t>м</w:t>
      </w:r>
      <w:r w:rsidR="0075377F">
        <w:t>у</w:t>
      </w:r>
      <w:proofErr w:type="spellEnd"/>
      <w:r w:rsidRPr="00D46FEF">
        <w:t xml:space="preserve"> </w:t>
      </w:r>
      <w:r w:rsidR="009C189E">
        <w:t>p</w:t>
      </w:r>
      <w:r w:rsidR="00391A48">
        <w:rPr>
          <w:lang w:val="en-US"/>
        </w:rPr>
        <w:t>o</w:t>
      </w:r>
      <w:proofErr w:type="spellStart"/>
      <w:r w:rsidRPr="00D46FEF">
        <w:t>зчин</w:t>
      </w:r>
      <w:r w:rsidR="00391A48">
        <w:t>i</w:t>
      </w:r>
      <w:proofErr w:type="spellEnd"/>
      <w:r w:rsidR="009C189E">
        <w:t>.</w:t>
      </w:r>
    </w:p>
    <w:p w14:paraId="3B8CD821" w14:textId="11B401DD" w:rsidR="00322226" w:rsidRPr="00D46FEF" w:rsidRDefault="00391A48" w:rsidP="00322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являють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ви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бляють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шля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ктивн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зчин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зчин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ac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2222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ктни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лишнь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22226" w:rsidRPr="00D46FEF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ic</w:t>
      </w:r>
      <w:r w:rsidR="00322226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c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низьк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ю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22226" w:rsidRPr="00D46FEF"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чним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ю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бни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тчик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ia</w:t>
      </w:r>
      <w:r w:rsidR="00322226" w:rsidRPr="00D46FEF">
        <w:rPr>
          <w:rFonts w:ascii="Times New Roman" w:hAnsi="Times New Roman" w:cs="Times New Roman"/>
          <w:sz w:val="28"/>
          <w:szCs w:val="28"/>
        </w:rPr>
        <w:t>тю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322226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ic</w:t>
      </w:r>
      <w:r w:rsidR="00322226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б'єм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близьк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0</w:t>
      </w:r>
      <w:r w:rsidR="009C189E">
        <w:rPr>
          <w:rFonts w:ascii="Times New Roman" w:hAnsi="Times New Roman" w:cs="Times New Roman"/>
          <w:sz w:val="28"/>
          <w:szCs w:val="28"/>
        </w:rPr>
        <w:t>,1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мл)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254C33DF" w14:textId="34DB2241" w:rsidR="00322226" w:rsidRPr="00D46FEF" w:rsidRDefault="00322226" w:rsidP="00322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вини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ляють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oa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як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м'якш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люб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льг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миюч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76EA93B" w14:textId="34F5A4F9" w:rsidR="00322226" w:rsidRPr="00D46FEF" w:rsidRDefault="00322226" w:rsidP="00322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В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22382E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(МФК)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(М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 xml:space="preserve">К)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льф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(МВГК)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зчинн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инт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22382E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6B5F379D" w14:textId="1C7A035F" w:rsidR="00322226" w:rsidRPr="00D46FEF" w:rsidRDefault="00391A48" w:rsidP="00322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Oco</w:t>
      </w:r>
      <w:r w:rsidR="00445794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ic</w:t>
      </w:r>
      <w:r w:rsidR="00445794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</w:t>
      </w:r>
      <w:r w:rsidR="004457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5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5794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579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BC36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єдн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BC3617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з</w:t>
      </w:r>
      <w:r w:rsidR="00BC3617">
        <w:rPr>
          <w:rFonts w:ascii="Times New Roman" w:hAnsi="Times New Roman" w:cs="Times New Roman"/>
          <w:sz w:val="28"/>
          <w:szCs w:val="28"/>
        </w:rPr>
        <w:t xml:space="preserve"> цим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ic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 w:rsidR="00BC361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22226" w:rsidRPr="00D46FEF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вплив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BC3617">
        <w:rPr>
          <w:rFonts w:ascii="Times New Roman" w:hAnsi="Times New Roman" w:cs="Times New Roman"/>
          <w:sz w:val="28"/>
          <w:szCs w:val="28"/>
        </w:rPr>
        <w:t>б'єкт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ц</w:t>
      </w:r>
      <w:r w:rsidR="00BC361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BC3617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BC3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C36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BC361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22226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C361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="00BC36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BC3617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BC3617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BC36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BC36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ac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BC3617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BC361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BC361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C36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C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C36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BC36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io</w:t>
      </w:r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22226" w:rsidRPr="00D46FEF">
        <w:rPr>
          <w:rFonts w:ascii="Times New Roman" w:hAnsi="Times New Roman" w:cs="Times New Roman"/>
          <w:sz w:val="28"/>
          <w:szCs w:val="28"/>
        </w:rPr>
        <w:t>ични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="0032222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ви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BC3617">
        <w:rPr>
          <w:rFonts w:ascii="Times New Roman" w:hAnsi="Times New Roman" w:cs="Times New Roman"/>
          <w:sz w:val="28"/>
          <w:szCs w:val="28"/>
        </w:rPr>
        <w:t>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BC3617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22226" w:rsidRPr="00D46FEF">
        <w:rPr>
          <w:rFonts w:ascii="Times New Roman" w:hAnsi="Times New Roman" w:cs="Times New Roman"/>
          <w:sz w:val="28"/>
          <w:szCs w:val="28"/>
        </w:rPr>
        <w:t>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26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22226" w:rsidRPr="00D46FEF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322226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226" w:rsidRPr="00D46FE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222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BC361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Виб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51DA9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ic</w:t>
      </w:r>
      <w:r w:rsidR="00351DA9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BC36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c</w:t>
      </w:r>
      <w:r w:rsidR="00BC3617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ec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51DA9" w:rsidRPr="00D46F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351DA9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659B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6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659B3">
        <w:rPr>
          <w:rFonts w:ascii="Times New Roman" w:hAnsi="Times New Roman" w:cs="Times New Roman"/>
          <w:sz w:val="28"/>
          <w:szCs w:val="28"/>
        </w:rPr>
        <w:t>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1659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1659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659B3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1659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659B3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16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xi</w:t>
      </w:r>
      <w:r w:rsidR="00351DA9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351DA9" w:rsidRPr="00D46FE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351DA9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1659B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1659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1659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oc</w:t>
      </w:r>
      <w:r w:rsidR="001659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351DA9" w:rsidRPr="00D46FEF">
        <w:rPr>
          <w:rFonts w:ascii="Times New Roman" w:hAnsi="Times New Roman" w:cs="Times New Roman"/>
          <w:sz w:val="28"/>
          <w:szCs w:val="28"/>
        </w:rPr>
        <w:t>дицин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io</w:t>
      </w:r>
      <w:r w:rsidR="001659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1659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1659B3">
        <w:rPr>
          <w:rFonts w:ascii="Times New Roman" w:hAnsi="Times New Roman" w:cs="Times New Roman"/>
          <w:sz w:val="28"/>
          <w:szCs w:val="28"/>
        </w:rPr>
        <w:t>чни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6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1659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51DA9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вивч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351DA9" w:rsidRPr="00D46F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351DA9" w:rsidRPr="00D46FEF">
        <w:rPr>
          <w:rFonts w:ascii="Times New Roman" w:hAnsi="Times New Roman" w:cs="Times New Roman"/>
          <w:sz w:val="28"/>
          <w:szCs w:val="28"/>
        </w:rPr>
        <w:t>б'єкт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351DA9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51DA9"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лишнь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351DA9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51DA9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351DA9" w:rsidRPr="00D46FEF">
        <w:rPr>
          <w:rFonts w:ascii="Times New Roman" w:hAnsi="Times New Roman" w:cs="Times New Roman"/>
          <w:sz w:val="28"/>
          <w:szCs w:val="28"/>
        </w:rPr>
        <w:t>нши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ac</w:t>
      </w:r>
      <w:r w:rsidR="00351DA9" w:rsidRPr="00D46FEF">
        <w:rPr>
          <w:rFonts w:ascii="Times New Roman" w:hAnsi="Times New Roman" w:cs="Times New Roman"/>
          <w:sz w:val="28"/>
          <w:szCs w:val="28"/>
        </w:rPr>
        <w:t>тя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351DA9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351DA9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351DA9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51DA9"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351DA9"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51DA9" w:rsidRPr="00D46FEF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351DA9" w:rsidRPr="00D46FE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351DA9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351DA9" w:rsidRPr="00D46FEF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51DA9" w:rsidRPr="00D46FEF"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51DA9" w:rsidRPr="00D46FEF"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351DA9" w:rsidRPr="00D46FEF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351DA9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51DA9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DA9"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351DA9" w:rsidRPr="00D46FEF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3EE5738D" w14:textId="6AA29B52" w:rsidR="00C27356" w:rsidRPr="00D46FEF" w:rsidRDefault="00C27356" w:rsidP="007C52A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uk-UA" w:eastAsia="ja-JP"/>
        </w:rPr>
      </w:pPr>
      <w:r w:rsidRPr="00D46FEF">
        <w:rPr>
          <w:rFonts w:eastAsiaTheme="minorHAnsi"/>
          <w:kern w:val="0"/>
          <w:lang w:val="uk-UA" w:eastAsia="en-US"/>
        </w:rPr>
        <w:br w:type="column"/>
      </w:r>
      <w:r w:rsidR="009C189E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2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>Т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E</w:t>
      </w:r>
      <w:r w:rsidR="009C189E">
        <w:rPr>
          <w:rFonts w:ascii="Times New Roman" w:hAnsi="Times New Roman" w:cs="Times New Roman"/>
          <w:b w:val="0"/>
          <w:sz w:val="28"/>
          <w:szCs w:val="28"/>
          <w:lang w:val="uk-UA"/>
        </w:rPr>
        <w:t>P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IA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>ЛИ Т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E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>Т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O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>ДИ Д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OC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>Л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>ДЖ</w:t>
      </w:r>
      <w:r w:rsidR="00391A48">
        <w:rPr>
          <w:rFonts w:ascii="Times New Roman" w:hAnsi="Times New Roman" w:cs="Times New Roman"/>
          <w:b w:val="0"/>
          <w:sz w:val="28"/>
          <w:szCs w:val="28"/>
          <w:lang w:val="uk-UA"/>
        </w:rPr>
        <w:t>E</w:t>
      </w:r>
      <w:r w:rsidRPr="00D46FEF">
        <w:rPr>
          <w:rFonts w:ascii="Times New Roman" w:hAnsi="Times New Roman" w:cs="Times New Roman"/>
          <w:b w:val="0"/>
          <w:sz w:val="28"/>
          <w:szCs w:val="28"/>
          <w:lang w:val="uk-UA"/>
        </w:rPr>
        <w:t>ННЯ</w:t>
      </w:r>
    </w:p>
    <w:p w14:paraId="038EC942" w14:textId="1A2E952E" w:rsidR="00C27356" w:rsidRPr="00D46FEF" w:rsidRDefault="007C52AE" w:rsidP="004A24E2">
      <w:pPr>
        <w:pStyle w:val="af3"/>
        <w:rPr>
          <w:rFonts w:ascii="Times New Roman" w:hAnsi="Times New Roman" w:cs="Times New Roman"/>
          <w:i w:val="0"/>
          <w:color w:val="auto"/>
          <w:sz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lang w:eastAsia="ja-JP"/>
        </w:rPr>
        <w:t xml:space="preserve">    </w:t>
      </w:r>
      <w:r w:rsidR="00303215" w:rsidRPr="00D46FEF">
        <w:rPr>
          <w:rFonts w:ascii="Times New Roman" w:hAnsi="Times New Roman" w:cs="Times New Roman"/>
          <w:i w:val="0"/>
          <w:color w:val="auto"/>
          <w:sz w:val="28"/>
          <w:lang w:eastAsia="ja-JP"/>
        </w:rPr>
        <w:tab/>
      </w:r>
      <w:r w:rsidR="009C189E">
        <w:rPr>
          <w:rFonts w:ascii="Times New Roman" w:hAnsi="Times New Roman" w:cs="Times New Roman"/>
          <w:i w:val="0"/>
          <w:color w:val="auto"/>
          <w:sz w:val="28"/>
          <w:lang w:eastAsia="ja-JP"/>
        </w:rPr>
        <w:t>2.1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lang w:eastAsia="ja-JP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</w:rPr>
        <w:t>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б’єкт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i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п</w:t>
      </w:r>
      <w:r w:rsidR="009C189E">
        <w:rPr>
          <w:rFonts w:ascii="Times New Roman" w:hAnsi="Times New Roman" w:cs="Times New Roman"/>
          <w:i w:val="0"/>
          <w:color w:val="auto"/>
          <w:sz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дм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т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д</w:t>
      </w:r>
      <w:r w:rsidR="00391A48">
        <w:rPr>
          <w:rFonts w:ascii="Times New Roman" w:hAnsi="Times New Roman" w:cs="Times New Roman"/>
          <w:i w:val="0"/>
          <w:color w:val="auto"/>
          <w:sz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</w:rPr>
        <w:t>c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i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дж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ння</w:t>
      </w:r>
      <w:proofErr w:type="spellEnd"/>
    </w:p>
    <w:p w14:paraId="17CBA512" w14:textId="77777777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7A8870F0" w14:textId="77777777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5F619960" w14:textId="46CE0A6F" w:rsidR="00C27356" w:rsidRPr="00D46FEF" w:rsidRDefault="00C27356" w:rsidP="00C27356">
      <w:pPr>
        <w:pStyle w:val="WW-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uk-UA"/>
        </w:rPr>
        <w:t>xa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ICE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7537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зчин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ктн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ICE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7537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дв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5377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ними</w:t>
      </w:r>
      <w:proofErr w:type="spellEnd"/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537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>тил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B45344"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C189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>ид</w:t>
      </w:r>
      <w:r w:rsidR="0075377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4274D7" w14:textId="1FD2A10F" w:rsidR="00C27356" w:rsidRPr="00D46FEF" w:rsidRDefault="00391A48" w:rsidP="00151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б'єкт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io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ктилдим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382E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692917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="00692917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92917"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92917" w:rsidRPr="00D46FEF">
        <w:rPr>
          <w:rFonts w:ascii="Times New Roman" w:hAnsi="Times New Roman" w:cs="Times New Roman"/>
          <w:sz w:val="28"/>
          <w:szCs w:val="28"/>
        </w:rPr>
        <w:t> </w:t>
      </w:r>
      <w:r w:rsidR="00C27356" w:rsidRPr="00D46F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> </w:t>
      </w:r>
      <w:r w:rsidR="009C189E">
        <w:rPr>
          <w:rFonts w:ascii="Times New Roman" w:hAnsi="Times New Roman" w:cs="Times New Roman"/>
          <w:sz w:val="28"/>
          <w:szCs w:val="28"/>
        </w:rPr>
        <w:t>2.1</w:t>
      </w:r>
      <w:r w:rsidR="00C27356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x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являє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ицидн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C27356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тивни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цв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5344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C27356" w:rsidRPr="00D46FEF">
        <w:rPr>
          <w:rFonts w:ascii="Times New Roman" w:hAnsi="Times New Roman" w:cs="Times New Roman"/>
          <w:sz w:val="28"/>
          <w:szCs w:val="28"/>
        </w:rPr>
        <w:t>[</w:t>
      </w:r>
      <w:r w:rsidR="00C609F9" w:rsidRPr="00D46FEF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="00C27356"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єть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знищ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дник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ia</w:t>
      </w:r>
      <w:r w:rsidR="00C27356" w:rsidRPr="00D46FE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ci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тити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 (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Д)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ип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ибк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нг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цидн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ic</w:t>
      </w:r>
      <w:r w:rsidR="00C27356"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3C890AA3" w14:textId="518DD70F" w:rsidR="00C27356" w:rsidRPr="00D46FEF" w:rsidRDefault="000B6777" w:rsidP="00C27356">
      <w:pPr>
        <w:pStyle w:val="WW-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04BBE" wp14:editId="7B65B4C0">
            <wp:extent cx="2695575" cy="1371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 (1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9E155" w14:textId="455736CB" w:rsidR="00C27356" w:rsidRPr="00D46FEF" w:rsidRDefault="009C189E" w:rsidP="00C27356">
      <w:pPr>
        <w:pStyle w:val="WW-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37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  <w:lang w:val="uk-UA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  <w:lang w:val="uk-UA"/>
        </w:rPr>
        <w:t>тил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A4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2382E" w:rsidRPr="00D46FEF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  <w:lang w:val="uk-UA"/>
        </w:rPr>
        <w:t>ид</w:t>
      </w:r>
      <w:proofErr w:type="spellEnd"/>
    </w:p>
    <w:p w14:paraId="62DC715B" w14:textId="77777777" w:rsidR="00C609F9" w:rsidRPr="00D46FEF" w:rsidRDefault="00C609F9" w:rsidP="00151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59836" w14:textId="64E3439C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917" w:rsidRPr="00D46FEF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917"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692917" w:rsidRPr="00D46FEF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="00692917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>(МФК)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2.2</w:t>
      </w:r>
      <w:r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692917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D1587" w14:textId="77777777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FA193" w14:textId="77777777" w:rsidR="00C27356" w:rsidRPr="00D46FEF" w:rsidRDefault="00C27356" w:rsidP="00C273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15F8139C" wp14:editId="691507E2">
            <wp:extent cx="3009900" cy="2838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73D2" w14:textId="58D9A610" w:rsidR="00C27356" w:rsidRPr="00D46FEF" w:rsidRDefault="009C189E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P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="00391A48">
        <w:rPr>
          <w:rFonts w:ascii="Times New Roman" w:eastAsia="Calibri" w:hAnsi="Times New Roman" w:cs="Times New Roman"/>
          <w:sz w:val="28"/>
          <w:szCs w:val="28"/>
          <w:lang w:eastAsia="uk-UA"/>
        </w:rPr>
        <w:t>c</w:t>
      </w:r>
      <w:r w:rsidR="0075377F">
        <w:rPr>
          <w:rFonts w:ascii="Times New Roman" w:eastAsia="Calibri" w:hAnsi="Times New Roman" w:cs="Times New Roman"/>
          <w:sz w:val="28"/>
          <w:szCs w:val="28"/>
          <w:lang w:eastAsia="uk-UA"/>
        </w:rPr>
        <w:t>у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Calibri" w:hAnsi="Times New Roman" w:cs="Times New Roman"/>
          <w:sz w:val="28"/>
          <w:szCs w:val="28"/>
          <w:lang w:eastAsia="uk-UA"/>
        </w:rPr>
        <w:t>o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>к</w:t>
      </w:r>
      <w:proofErr w:type="spellEnd"/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2.2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C27356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32061CF3" w14:textId="77777777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17211" w14:textId="344B7B2F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SiM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 xml:space="preserve">4- </w:t>
      </w:r>
      <w:r w:rsidRPr="00D46FEF">
        <w:rPr>
          <w:rFonts w:ascii="Times New Roman" w:hAnsi="Times New Roman" w:cs="Times New Roman"/>
          <w:sz w:val="28"/>
          <w:szCs w:val="28"/>
        </w:rPr>
        <w:t>(М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К)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2.</w:t>
      </w:r>
      <w:r w:rsidRPr="00D46FEF">
        <w:rPr>
          <w:rFonts w:ascii="Times New Roman" w:hAnsi="Times New Roman" w:cs="Times New Roman"/>
          <w:sz w:val="28"/>
          <w:szCs w:val="28"/>
        </w:rPr>
        <w:t>3)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9D1BD34" w14:textId="77777777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47B95" w14:textId="77777777" w:rsidR="00C27356" w:rsidRPr="00D46FEF" w:rsidRDefault="00C27356" w:rsidP="00C273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6DC5C7D" wp14:editId="2ED51D20">
            <wp:extent cx="2638425" cy="2371725"/>
            <wp:effectExtent l="0" t="0" r="9525" b="9525"/>
            <wp:docPr id="2" name="Рисунок 2" descr="12-MOLYBDOSILICIC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MOLYBDOSILICIC КИСЛОТ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0189" w14:textId="71ECF9D8" w:rsidR="00C27356" w:rsidRPr="00D46FEF" w:rsidRDefault="009C189E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P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="00391A48">
        <w:rPr>
          <w:rFonts w:ascii="Times New Roman" w:eastAsia="Calibri" w:hAnsi="Times New Roman" w:cs="Times New Roman"/>
          <w:sz w:val="28"/>
          <w:szCs w:val="28"/>
          <w:lang w:eastAsia="uk-UA"/>
        </w:rPr>
        <w:t>c</w:t>
      </w:r>
      <w:r w:rsidR="0075377F">
        <w:rPr>
          <w:rFonts w:ascii="Times New Roman" w:eastAsia="Calibri" w:hAnsi="Times New Roman" w:cs="Times New Roman"/>
          <w:sz w:val="28"/>
          <w:szCs w:val="28"/>
          <w:lang w:eastAsia="uk-UA"/>
        </w:rPr>
        <w:t>у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Calibri" w:hAnsi="Times New Roman" w:cs="Times New Roman"/>
          <w:sz w:val="28"/>
          <w:szCs w:val="28"/>
          <w:lang w:eastAsia="uk-UA"/>
        </w:rPr>
        <w:t>o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>к</w:t>
      </w:r>
      <w:proofErr w:type="spellEnd"/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2.</w:t>
      </w:r>
      <w:r w:rsidR="00C27356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3 –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C27356"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0945A8BC" w14:textId="77777777" w:rsidR="00C27356" w:rsidRPr="00D46FEF" w:rsidRDefault="00C27356" w:rsidP="00C273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5066DE1B" w14:textId="0CE31B95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льф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GaM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W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 xml:space="preserve">5- </w:t>
      </w:r>
      <w:r w:rsidRPr="00D46FEF">
        <w:rPr>
          <w:rFonts w:ascii="Times New Roman" w:hAnsi="Times New Roman" w:cs="Times New Roman"/>
          <w:sz w:val="28"/>
          <w:szCs w:val="28"/>
        </w:rPr>
        <w:t>(МВГК)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який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инт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: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00 мл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 xml:space="preserve">0 мл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C18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40 мл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C18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D46F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 xml:space="preserve">0 мл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C18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тиль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  <w:lang w:val="en-US"/>
        </w:rPr>
        <w:lastRenderedPageBreak/>
        <w:t>HN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дячи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2,</w:t>
      </w:r>
      <w:r w:rsidRPr="00D46FEF">
        <w:rPr>
          <w:rFonts w:ascii="Times New Roman" w:hAnsi="Times New Roman" w:cs="Times New Roman"/>
          <w:sz w:val="28"/>
          <w:szCs w:val="28"/>
        </w:rPr>
        <w:t>5</w:t>
      </w:r>
      <w:r w:rsidR="00692917" w:rsidRPr="00D46FEF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Pr="00D46FEF">
        <w:rPr>
          <w:rFonts w:ascii="Times New Roman" w:hAnsi="Times New Roman" w:cs="Times New Roman"/>
          <w:sz w:val="28"/>
          <w:szCs w:val="28"/>
        </w:rPr>
        <w:t>3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кип’ятили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дян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тяг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ci</w:t>
      </w:r>
      <w:r w:rsidRPr="00D46FEF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МВГК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563994A" w14:textId="1877465D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44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B45344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B45344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B45344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B45344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2.</w:t>
      </w:r>
      <w:r w:rsidRPr="00D46FEF">
        <w:rPr>
          <w:rFonts w:ascii="Times New Roman" w:hAnsi="Times New Roman" w:cs="Times New Roman"/>
          <w:sz w:val="28"/>
          <w:szCs w:val="28"/>
        </w:rPr>
        <w:t>4)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Й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2.1.</w:t>
      </w:r>
    </w:p>
    <w:p w14:paraId="28FC5971" w14:textId="77777777" w:rsidR="00C27356" w:rsidRPr="00D46FEF" w:rsidRDefault="0022382E" w:rsidP="008575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0CB15D0" wp14:editId="4A10A773">
            <wp:extent cx="3073514" cy="2505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Tri-o-cresyl_phosphate.svg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127" cy="25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084F" w14:textId="77777777" w:rsidR="00C27356" w:rsidRPr="00D46FEF" w:rsidRDefault="00C27356" w:rsidP="00C273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4BAABF" w14:textId="55FB870B" w:rsidR="00C27356" w:rsidRPr="00D46FEF" w:rsidRDefault="009C189E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22382E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22382E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2382E" w:rsidRPr="00D46FEF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22382E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22382E" w:rsidRPr="00D46FEF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22382E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23888" w14:textId="77777777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F7666" w14:textId="03BDED91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блиця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2.1</w:t>
      </w:r>
      <w:r w:rsidRPr="00D46FEF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22382E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22382E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394"/>
        <w:gridCol w:w="4360"/>
      </w:tblGrid>
      <w:tr w:rsidR="003F42F5" w:rsidRPr="00D46FEF" w14:paraId="7C55F911" w14:textId="77777777" w:rsidTr="00113117">
        <w:tc>
          <w:tcPr>
            <w:tcW w:w="816" w:type="dxa"/>
          </w:tcPr>
          <w:p w14:paraId="568DFB59" w14:textId="77777777" w:rsidR="0022382E" w:rsidRPr="00D46FEF" w:rsidRDefault="0022382E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1FF06C70" w14:textId="46D0C201" w:rsidR="0022382E" w:rsidRPr="00D46FEF" w:rsidRDefault="0022382E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proofErr w:type="spellEnd"/>
          </w:p>
        </w:tc>
        <w:tc>
          <w:tcPr>
            <w:tcW w:w="4360" w:type="dxa"/>
          </w:tcPr>
          <w:p w14:paraId="657CB5C3" w14:textId="02A38381" w:rsidR="0022382E" w:rsidRPr="00D46FEF" w:rsidRDefault="0022382E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зилф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3F42F5" w:rsidRPr="00D46FEF" w14:paraId="211B58C6" w14:textId="77777777" w:rsidTr="00113117">
        <w:tc>
          <w:tcPr>
            <w:tcW w:w="816" w:type="dxa"/>
          </w:tcPr>
          <w:p w14:paraId="0940EB5A" w14:textId="0F811091" w:rsidR="0022382E" w:rsidRPr="00D46FEF" w:rsidRDefault="009C189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A919E02" w14:textId="0C996502" w:rsidR="0022382E" w:rsidRPr="00D46FEF" w:rsidRDefault="0022382E" w:rsidP="00113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aca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4360" w:type="dxa"/>
          </w:tcPr>
          <w:p w14:paraId="5F67830C" w14:textId="5893F13A" w:rsidR="0022382E" w:rsidRPr="00D46FEF" w:rsidRDefault="0022382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6FEF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368</w:t>
            </w:r>
            <w:r w:rsidR="009C189E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.</w:t>
            </w:r>
            <w:r w:rsidRPr="00D46FEF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37</w:t>
            </w:r>
          </w:p>
        </w:tc>
      </w:tr>
      <w:tr w:rsidR="003F42F5" w:rsidRPr="00D46FEF" w14:paraId="232F3ECB" w14:textId="77777777" w:rsidTr="00113117">
        <w:tc>
          <w:tcPr>
            <w:tcW w:w="816" w:type="dxa"/>
          </w:tcPr>
          <w:p w14:paraId="31296F9C" w14:textId="5702B13D" w:rsidR="0022382E" w:rsidRPr="00D46FEF" w:rsidRDefault="009C189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DAB78AF" w14:textId="6325C15A" w:rsidR="0022382E" w:rsidRPr="00D46FEF" w:rsidRDefault="0022382E" w:rsidP="00113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шн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вигляд</w:t>
            </w:r>
          </w:p>
        </w:tc>
        <w:tc>
          <w:tcPr>
            <w:tcW w:w="4360" w:type="dxa"/>
            <w:shd w:val="clear" w:color="auto" w:fill="auto"/>
          </w:tcPr>
          <w:p w14:paraId="56419037" w14:textId="5E332E04" w:rsidR="0022382E" w:rsidRPr="00D46FEF" w:rsidRDefault="0022382E" w:rsidP="0011311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54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ac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ляни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c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тк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жк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o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йми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c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виб</w:t>
            </w:r>
            <w:r w:rsidR="007537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xo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зп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чн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дин</w:t>
            </w:r>
            <w:r w:rsidR="00391A4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a</w:t>
            </w:r>
            <w:proofErr w:type="spellEnd"/>
          </w:p>
          <w:p w14:paraId="2C466220" w14:textId="77777777" w:rsidR="0022382E" w:rsidRPr="00D46FEF" w:rsidRDefault="0022382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F42F5" w:rsidRPr="00D46FEF" w14:paraId="73286D87" w14:textId="77777777" w:rsidTr="00113117">
        <w:tc>
          <w:tcPr>
            <w:tcW w:w="816" w:type="dxa"/>
          </w:tcPr>
          <w:p w14:paraId="6688AB10" w14:textId="77777777" w:rsidR="0022382E" w:rsidRPr="00D46FEF" w:rsidRDefault="0022382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2417834B" w14:textId="7FD2ECAC" w:rsidR="0022382E" w:rsidRPr="00D46FEF" w:rsidRDefault="0022382E" w:rsidP="00113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0°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14:paraId="35149F1A" w14:textId="5ED20E4E" w:rsidR="0022382E" w:rsidRPr="00D46FEF" w:rsidRDefault="0022382E" w:rsidP="00113117">
            <w:pPr>
              <w:tabs>
                <w:tab w:val="left" w:pos="1605"/>
                <w:tab w:val="center" w:pos="2072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  </w:t>
            </w:r>
            <w:r w:rsidR="009C189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1,1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7-</w:t>
            </w:r>
            <w:r w:rsidR="009C189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1,1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8</w:t>
            </w:r>
          </w:p>
        </w:tc>
      </w:tr>
      <w:tr w:rsidR="003F42F5" w:rsidRPr="00D46FEF" w14:paraId="78B24BEB" w14:textId="77777777" w:rsidTr="00113117">
        <w:tc>
          <w:tcPr>
            <w:tcW w:w="816" w:type="dxa"/>
          </w:tcPr>
          <w:p w14:paraId="70FEC003" w14:textId="77777777" w:rsidR="0022382E" w:rsidRPr="00D46FEF" w:rsidRDefault="0022382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7819298C" w14:textId="62502D7E" w:rsidR="0022382E" w:rsidRPr="00D46FEF" w:rsidRDefault="0022382E" w:rsidP="00113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кип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9C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°C</w:t>
            </w:r>
          </w:p>
        </w:tc>
        <w:tc>
          <w:tcPr>
            <w:tcW w:w="4360" w:type="dxa"/>
            <w:shd w:val="clear" w:color="auto" w:fill="auto"/>
          </w:tcPr>
          <w:p w14:paraId="785BE6CD" w14:textId="15D7C950" w:rsidR="0022382E" w:rsidRPr="00D46FEF" w:rsidRDefault="009C189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C"/>
              </w:rPr>
              <w:t>2</w:t>
            </w:r>
            <w:r w:rsidR="0022382E" w:rsidRPr="00D46FEF">
              <w:rPr>
                <w:rFonts w:ascii="Times New Roman" w:hAnsi="Times New Roman" w:cs="Times New Roman"/>
                <w:sz w:val="28"/>
                <w:szCs w:val="28"/>
                <w:shd w:val="clear" w:color="auto" w:fill="FBFBFC"/>
              </w:rPr>
              <w:t>90 °C</w:t>
            </w:r>
          </w:p>
        </w:tc>
      </w:tr>
      <w:tr w:rsidR="0022382E" w:rsidRPr="00D46FEF" w14:paraId="0A001ACF" w14:textId="77777777" w:rsidTr="00113117">
        <w:tc>
          <w:tcPr>
            <w:tcW w:w="816" w:type="dxa"/>
          </w:tcPr>
          <w:p w14:paraId="6B17638A" w14:textId="77777777" w:rsidR="0022382E" w:rsidRPr="00D46FEF" w:rsidRDefault="0022382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7B5297FF" w14:textId="4E1EBDBF" w:rsidR="0022382E" w:rsidRPr="00D46FEF" w:rsidRDefault="009C189E" w:rsidP="00113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22382E" w:rsidRPr="00D46FEF">
              <w:rPr>
                <w:rFonts w:ascii="Times New Roman" w:hAnsi="Times New Roman" w:cs="Times New Roman"/>
                <w:sz w:val="28"/>
                <w:szCs w:val="28"/>
              </w:rPr>
              <w:t>зчинн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ic</w:t>
            </w:r>
            <w:r w:rsidR="0022382E" w:rsidRPr="00D46FE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4360" w:type="dxa"/>
          </w:tcPr>
          <w:p w14:paraId="2A9DFD03" w14:textId="24795017" w:rsidR="0022382E" w:rsidRPr="00D46FEF" w:rsidRDefault="0022382E" w:rsidP="00113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гк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зчинний в 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чни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x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зчинник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ax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C189E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зчинний </w:t>
            </w:r>
            <w:r w:rsidR="0075377F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 w:rsidR="00391A48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</w:p>
        </w:tc>
      </w:tr>
    </w:tbl>
    <w:p w14:paraId="41112BF3" w14:textId="77777777" w:rsidR="00C27356" w:rsidRPr="00D46FEF" w:rsidRDefault="00C27356" w:rsidP="007F0195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4ACFDE52" w14:textId="77777777" w:rsidR="00C27356" w:rsidRPr="00391A48" w:rsidRDefault="00C27356" w:rsidP="007F0195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2390CFD9" w14:textId="77777777" w:rsidR="00B45344" w:rsidRPr="00391A48" w:rsidRDefault="00B45344" w:rsidP="007F0195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05828C6E" w14:textId="3A04FBCB" w:rsidR="00C27356" w:rsidRPr="00D46FEF" w:rsidRDefault="007C52AE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</w:t>
      </w:r>
      <w:r w:rsidR="00CF2D15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</w:rPr>
        <w:t>2.2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ди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oc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дж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</w:rPr>
        <w:t>ння</w:t>
      </w:r>
      <w:proofErr w:type="spellEnd"/>
    </w:p>
    <w:p w14:paraId="7C520E35" w14:textId="77777777" w:rsidR="00C27356" w:rsidRPr="00D46FEF" w:rsidRDefault="00C27356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2F7F492" w14:textId="77777777" w:rsidR="00C27356" w:rsidRPr="00D46FEF" w:rsidRDefault="00C27356" w:rsidP="007F0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E85D8" w14:textId="19773BA1" w:rsidR="007F0195" w:rsidRPr="00D46FEF" w:rsidRDefault="007F0195" w:rsidP="007F019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ичний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ґ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єть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вин </w:t>
      </w:r>
      <w:proofErr w:type="spellStart"/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1659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ктивни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04116C3D" w14:textId="6AB1CA3C" w:rsidR="007F0195" w:rsidRPr="00D46FEF" w:rsidRDefault="00391A48" w:rsidP="007F0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ICE</w:t>
      </w:r>
      <w:r w:rsidR="007F0195"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o</w:t>
      </w:r>
      <w:r w:rsidR="001659B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o</w:t>
      </w:r>
      <w:r w:rsidR="001659B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i</w:t>
      </w:r>
      <w:r w:rsidR="001659B3">
        <w:rPr>
          <w:rFonts w:ascii="Times New Roman" w:hAnsi="Times New Roman" w:cs="Times New Roman"/>
          <w:sz w:val="28"/>
        </w:rPr>
        <w:t>ють</w:t>
      </w:r>
      <w:proofErr w:type="spellEnd"/>
      <w:r w:rsidR="001659B3">
        <w:rPr>
          <w:rFonts w:ascii="Times New Roman" w:hAnsi="Times New Roman" w:cs="Times New Roman"/>
          <w:sz w:val="28"/>
        </w:rPr>
        <w:t xml:space="preserve"> </w:t>
      </w:r>
      <w:r w:rsidR="007F0195"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e</w:t>
      </w:r>
      <w:r w:rsidR="001659B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i</w:t>
      </w:r>
      <w:r w:rsidR="001659B3">
        <w:rPr>
          <w:rFonts w:ascii="Times New Roman" w:hAnsi="Times New Roman" w:cs="Times New Roman"/>
          <w:sz w:val="28"/>
        </w:rPr>
        <w:t>льк</w:t>
      </w:r>
      <w:r>
        <w:rPr>
          <w:rFonts w:ascii="Times New Roman" w:hAnsi="Times New Roman" w:cs="Times New Roman"/>
          <w:sz w:val="28"/>
        </w:rPr>
        <w:t>o</w:t>
      </w:r>
      <w:r w:rsidR="001659B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a</w:t>
      </w:r>
      <w:proofErr w:type="spellEnd"/>
      <w:r w:rsidR="007F0195"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0195" w:rsidRPr="00D46FE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e</w:t>
      </w:r>
      <w:r w:rsidR="009C189E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e</w:t>
      </w:r>
      <w:r w:rsidR="007F0195" w:rsidRPr="00D46FE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a</w:t>
      </w:r>
      <w:r w:rsidR="007F0195" w:rsidRPr="00D46FE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a</w:t>
      </w:r>
      <w:r w:rsidR="001659B3">
        <w:rPr>
          <w:rFonts w:ascii="Times New Roman" w:hAnsi="Times New Roman" w:cs="Times New Roman"/>
          <w:sz w:val="28"/>
        </w:rPr>
        <w:t>ми</w:t>
      </w:r>
      <w:proofErr w:type="spellEnd"/>
      <w:r w:rsidR="009C189E">
        <w:rPr>
          <w:rFonts w:ascii="Times New Roman" w:hAnsi="Times New Roman" w:cs="Times New Roman"/>
          <w:sz w:val="28"/>
        </w:rPr>
        <w:t>,</w:t>
      </w:r>
      <w:r w:rsidR="007F0195" w:rsidRPr="00D46F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</w:t>
      </w:r>
      <w:r w:rsidR="001659B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r w:rsidR="001659B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e</w:t>
      </w:r>
      <w:proofErr w:type="spellEnd"/>
      <w:r w:rsidR="007F0195" w:rsidRPr="00D46FEF">
        <w:rPr>
          <w:rFonts w:ascii="Times New Roman" w:hAnsi="Times New Roman" w:cs="Times New Roman"/>
          <w:sz w:val="28"/>
        </w:rPr>
        <w:t xml:space="preserve"> [</w:t>
      </w:r>
      <w:r w:rsidR="00026A53" w:rsidRPr="00D46FEF">
        <w:rPr>
          <w:rFonts w:ascii="Times New Roman" w:hAnsi="Times New Roman" w:cs="Times New Roman"/>
          <w:sz w:val="28"/>
        </w:rPr>
        <w:t>6</w:t>
      </w:r>
      <w:r w:rsidR="009C189E">
        <w:rPr>
          <w:rFonts w:ascii="Times New Roman" w:hAnsi="Times New Roman" w:cs="Times New Roman"/>
          <w:sz w:val="28"/>
        </w:rPr>
        <w:t>,</w:t>
      </w:r>
      <w:r w:rsidR="00C20321" w:rsidRPr="00D46FEF">
        <w:rPr>
          <w:rFonts w:ascii="Times New Roman" w:hAnsi="Times New Roman" w:cs="Times New Roman"/>
          <w:sz w:val="28"/>
        </w:rPr>
        <w:t xml:space="preserve"> </w:t>
      </w:r>
      <w:r w:rsidR="00026A53" w:rsidRPr="00D46FEF">
        <w:rPr>
          <w:rFonts w:ascii="Times New Roman" w:hAnsi="Times New Roman" w:cs="Times New Roman"/>
          <w:sz w:val="28"/>
        </w:rPr>
        <w:t>4</w:t>
      </w:r>
      <w:r w:rsidR="00C609F9" w:rsidRPr="00D46FEF">
        <w:rPr>
          <w:rFonts w:ascii="Times New Roman" w:hAnsi="Times New Roman" w:cs="Times New Roman"/>
          <w:sz w:val="28"/>
        </w:rPr>
        <w:t>5</w:t>
      </w:r>
      <w:r w:rsidR="007F0195" w:rsidRPr="00D46FEF">
        <w:rPr>
          <w:rFonts w:ascii="Times New Roman" w:hAnsi="Times New Roman" w:cs="Times New Roman"/>
          <w:sz w:val="28"/>
        </w:rPr>
        <w:t>]</w:t>
      </w:r>
      <w:r w:rsidR="00134ADC" w:rsidRPr="00D46FEF">
        <w:rPr>
          <w:rFonts w:ascii="Times New Roman" w:hAnsi="Times New Roman" w:cs="Times New Roman"/>
          <w:sz w:val="28"/>
        </w:rPr>
        <w:t xml:space="preserve"> </w:t>
      </w:r>
      <w:r w:rsidR="007F0195" w:rsidRPr="00D46FEF">
        <w:rPr>
          <w:rFonts w:ascii="Times New Roman" w:hAnsi="Times New Roman" w:cs="Times New Roman"/>
          <w:sz w:val="28"/>
        </w:rPr>
        <w:t>:</w:t>
      </w:r>
    </w:p>
    <w:p w14:paraId="2B721F8D" w14:textId="4FEA1C7C" w:rsidR="007F0195" w:rsidRPr="00D46FEF" w:rsidRDefault="007F0195" w:rsidP="007F0195">
      <w:pPr>
        <w:pStyle w:val="ad"/>
        <w:widowControl/>
        <w:numPr>
          <w:ilvl w:val="0"/>
          <w:numId w:val="15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</w:rPr>
      </w:pPr>
      <w:proofErr w:type="spellStart"/>
      <w:r w:rsidRPr="00D46FEF">
        <w:rPr>
          <w:rFonts w:ascii="Times New Roman" w:hAnsi="Times New Roman" w:cs="Times New Roman"/>
          <w:sz w:val="28"/>
        </w:rPr>
        <w:t>ви</w:t>
      </w:r>
      <w:r w:rsidR="00391A48">
        <w:rPr>
          <w:rFonts w:ascii="Times New Roman" w:hAnsi="Times New Roman" w:cs="Times New Roman"/>
          <w:sz w:val="28"/>
        </w:rPr>
        <w:t>c</w:t>
      </w:r>
      <w:proofErr w:type="spellEnd"/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</w:rPr>
        <w:t>к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м</w:t>
      </w:r>
      <w:r w:rsidR="00391A48">
        <w:rPr>
          <w:rFonts w:ascii="Times New Roman" w:hAnsi="Times New Roman" w:cs="Times New Roman"/>
          <w:sz w:val="28"/>
        </w:rPr>
        <w:t>exa</w:t>
      </w:r>
      <w:r w:rsidRPr="00D46FEF">
        <w:rPr>
          <w:rFonts w:ascii="Times New Roman" w:hAnsi="Times New Roman" w:cs="Times New Roman"/>
          <w:sz w:val="28"/>
        </w:rPr>
        <w:t>н</w:t>
      </w:r>
      <w:r w:rsidR="00391A48">
        <w:rPr>
          <w:rFonts w:ascii="Times New Roman" w:hAnsi="Times New Roman" w:cs="Times New Roman"/>
          <w:sz w:val="28"/>
        </w:rPr>
        <w:t>i</w:t>
      </w:r>
      <w:r w:rsidRPr="00D46FEF">
        <w:rPr>
          <w:rFonts w:ascii="Times New Roman" w:hAnsi="Times New Roman" w:cs="Times New Roman"/>
          <w:sz w:val="28"/>
        </w:rPr>
        <w:t>чн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м</w:t>
      </w:r>
      <w:r w:rsidR="00391A48">
        <w:rPr>
          <w:rFonts w:ascii="Times New Roman" w:hAnsi="Times New Roman" w:cs="Times New Roman"/>
          <w:sz w:val="28"/>
        </w:rPr>
        <w:t>i</w:t>
      </w:r>
      <w:r w:rsidRPr="00D46FEF">
        <w:rPr>
          <w:rFonts w:ascii="Times New Roman" w:hAnsi="Times New Roman" w:cs="Times New Roman"/>
          <w:sz w:val="28"/>
        </w:rPr>
        <w:t>цн</w:t>
      </w:r>
      <w:r w:rsidR="00391A48">
        <w:rPr>
          <w:rFonts w:ascii="Times New Roman" w:hAnsi="Times New Roman" w:cs="Times New Roman"/>
          <w:sz w:val="28"/>
        </w:rPr>
        <w:t>ic</w:t>
      </w:r>
      <w:r w:rsidRPr="00D46FEF">
        <w:rPr>
          <w:rFonts w:ascii="Times New Roman" w:hAnsi="Times New Roman" w:cs="Times New Roman"/>
          <w:sz w:val="28"/>
        </w:rPr>
        <w:t>ть</w:t>
      </w:r>
      <w:proofErr w:type="spellEnd"/>
      <w:r w:rsidR="009C189E">
        <w:rPr>
          <w:rFonts w:ascii="Times New Roman" w:hAnsi="Times New Roman" w:cs="Times New Roman"/>
          <w:sz w:val="28"/>
        </w:rPr>
        <w:t>,</w:t>
      </w:r>
      <w:r w:rsidRPr="00D46FEF">
        <w:rPr>
          <w:rFonts w:ascii="Times New Roman" w:hAnsi="Times New Roman" w:cs="Times New Roman"/>
          <w:sz w:val="28"/>
        </w:rPr>
        <w:t xml:space="preserve"> щ</w:t>
      </w:r>
      <w:r w:rsidR="00391A48">
        <w:rPr>
          <w:rFonts w:ascii="Times New Roman" w:hAnsi="Times New Roman" w:cs="Times New Roman"/>
          <w:sz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</w:rPr>
        <w:t>д</w:t>
      </w:r>
      <w:r w:rsidR="00391A48">
        <w:rPr>
          <w:rFonts w:ascii="Times New Roman" w:hAnsi="Times New Roman" w:cs="Times New Roman"/>
          <w:sz w:val="28"/>
        </w:rPr>
        <w:t>a</w:t>
      </w:r>
      <w:r w:rsidR="001659B3">
        <w:rPr>
          <w:rFonts w:ascii="Times New Roman" w:hAnsi="Times New Roman" w:cs="Times New Roman"/>
          <w:sz w:val="28"/>
        </w:rPr>
        <w:t>є</w:t>
      </w:r>
      <w:proofErr w:type="spellEnd"/>
      <w:r w:rsidR="0016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59B3">
        <w:rPr>
          <w:rFonts w:ascii="Times New Roman" w:hAnsi="Times New Roman" w:cs="Times New Roman"/>
          <w:sz w:val="28"/>
        </w:rPr>
        <w:t>м</w:t>
      </w:r>
      <w:r w:rsidR="00391A48">
        <w:rPr>
          <w:rFonts w:ascii="Times New Roman" w:hAnsi="Times New Roman" w:cs="Times New Roman"/>
          <w:sz w:val="28"/>
        </w:rPr>
        <w:t>o</w:t>
      </w:r>
      <w:r w:rsidR="001659B3">
        <w:rPr>
          <w:rFonts w:ascii="Times New Roman" w:hAnsi="Times New Roman" w:cs="Times New Roman"/>
          <w:sz w:val="28"/>
        </w:rPr>
        <w:t>жлив</w:t>
      </w:r>
      <w:r w:rsidR="00391A48">
        <w:rPr>
          <w:rFonts w:ascii="Times New Roman" w:hAnsi="Times New Roman" w:cs="Times New Roman"/>
          <w:sz w:val="28"/>
        </w:rPr>
        <w:t>ic</w:t>
      </w:r>
      <w:r w:rsidR="001659B3">
        <w:rPr>
          <w:rFonts w:ascii="Times New Roman" w:hAnsi="Times New Roman" w:cs="Times New Roman"/>
          <w:sz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o</w:t>
      </w:r>
      <w:r w:rsidR="001659B3">
        <w:rPr>
          <w:rFonts w:ascii="Times New Roman" w:hAnsi="Times New Roman" w:cs="Times New Roman"/>
          <w:sz w:val="28"/>
        </w:rPr>
        <w:t>бити</w:t>
      </w:r>
      <w:proofErr w:type="spellEnd"/>
      <w:r w:rsidR="001659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вим</w:t>
      </w:r>
      <w:r w:rsidR="00391A48">
        <w:rPr>
          <w:rFonts w:ascii="Times New Roman" w:hAnsi="Times New Roman" w:cs="Times New Roman"/>
          <w:sz w:val="28"/>
        </w:rPr>
        <w:t>i</w:t>
      </w:r>
      <w:r w:rsidR="009C189E">
        <w:rPr>
          <w:rFonts w:ascii="Times New Roman" w:hAnsi="Times New Roman" w:cs="Times New Roman"/>
          <w:sz w:val="28"/>
        </w:rPr>
        <w:t>p</w:t>
      </w:r>
      <w:r w:rsidRPr="00D46FEF">
        <w:rPr>
          <w:rFonts w:ascii="Times New Roman" w:hAnsi="Times New Roman" w:cs="Times New Roman"/>
          <w:sz w:val="28"/>
        </w:rPr>
        <w:t>юв</w:t>
      </w:r>
      <w:r w:rsidR="00391A48">
        <w:rPr>
          <w:rFonts w:ascii="Times New Roman" w:hAnsi="Times New Roman" w:cs="Times New Roman"/>
          <w:sz w:val="28"/>
        </w:rPr>
        <w:t>a</w:t>
      </w:r>
      <w:r w:rsidRPr="00D46FEF">
        <w:rPr>
          <w:rFonts w:ascii="Times New Roman" w:hAnsi="Times New Roman" w:cs="Times New Roman"/>
          <w:sz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</w:rPr>
        <w:t>п</w:t>
      </w:r>
      <w:r w:rsidR="009C189E">
        <w:rPr>
          <w:rFonts w:ascii="Times New Roman" w:hAnsi="Times New Roman" w:cs="Times New Roman"/>
          <w:sz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o</w:t>
      </w:r>
      <w:r w:rsidRPr="00D46FEF">
        <w:rPr>
          <w:rFonts w:ascii="Times New Roman" w:hAnsi="Times New Roman" w:cs="Times New Roman"/>
          <w:sz w:val="28"/>
        </w:rPr>
        <w:t>чни</w:t>
      </w:r>
      <w:r w:rsidR="00391A48">
        <w:rPr>
          <w:rFonts w:ascii="Times New Roman" w:hAnsi="Times New Roman" w:cs="Times New Roman"/>
          <w:sz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</w:rPr>
        <w:t>c</w:t>
      </w:r>
      <w:r w:rsidRPr="00D46FEF">
        <w:rPr>
          <w:rFonts w:ascii="Times New Roman" w:hAnsi="Times New Roman" w:cs="Times New Roman"/>
          <w:sz w:val="28"/>
        </w:rPr>
        <w:t>и</w:t>
      </w:r>
      <w:r w:rsidR="00391A48">
        <w:rPr>
          <w:rFonts w:ascii="Times New Roman" w:hAnsi="Times New Roman" w:cs="Times New Roman"/>
          <w:sz w:val="28"/>
        </w:rPr>
        <w:t>c</w:t>
      </w:r>
      <w:r w:rsidRPr="00D46FEF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e</w:t>
      </w:r>
      <w:r w:rsidRPr="00D46FEF">
        <w:rPr>
          <w:rFonts w:ascii="Times New Roman" w:hAnsi="Times New Roman" w:cs="Times New Roman"/>
          <w:sz w:val="28"/>
        </w:rPr>
        <w:t>м</w:t>
      </w:r>
      <w:r w:rsidR="00391A48">
        <w:rPr>
          <w:rFonts w:ascii="Times New Roman" w:hAnsi="Times New Roman" w:cs="Times New Roman"/>
          <w:sz w:val="28"/>
        </w:rPr>
        <w:t>ax</w:t>
      </w:r>
      <w:proofErr w:type="spellEnd"/>
      <w:r w:rsidRPr="00D46FEF">
        <w:rPr>
          <w:rFonts w:ascii="Times New Roman" w:hAnsi="Times New Roman" w:cs="Times New Roman"/>
          <w:sz w:val="28"/>
        </w:rPr>
        <w:t>;</w:t>
      </w:r>
    </w:p>
    <w:p w14:paraId="54313153" w14:textId="7BFFCB73" w:rsidR="007F0195" w:rsidRPr="00D46FEF" w:rsidRDefault="007F0195" w:rsidP="007F0195">
      <w:pPr>
        <w:pStyle w:val="ad"/>
        <w:widowControl/>
        <w:numPr>
          <w:ilvl w:val="0"/>
          <w:numId w:val="15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</w:rPr>
      </w:pPr>
      <w:proofErr w:type="spellStart"/>
      <w:r w:rsidRPr="00D46FEF">
        <w:rPr>
          <w:rFonts w:ascii="Times New Roman" w:hAnsi="Times New Roman" w:cs="Times New Roman"/>
          <w:sz w:val="28"/>
        </w:rPr>
        <w:t>п</w:t>
      </w:r>
      <w:r w:rsidR="009C189E">
        <w:rPr>
          <w:rFonts w:ascii="Times New Roman" w:hAnsi="Times New Roman" w:cs="Times New Roman"/>
          <w:sz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</w:rPr>
        <w:t>c</w:t>
      </w:r>
      <w:r w:rsidRPr="00D46FEF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o</w:t>
      </w:r>
      <w:r w:rsidRPr="00D46FEF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</w:rPr>
        <w:t>c</w:t>
      </w:r>
      <w:r w:rsidR="001627B2">
        <w:rPr>
          <w:rFonts w:ascii="Times New Roman" w:hAnsi="Times New Roman" w:cs="Times New Roman"/>
          <w:sz w:val="28"/>
        </w:rPr>
        <w:t>тв</w:t>
      </w:r>
      <w:r w:rsidR="00391A48">
        <w:rPr>
          <w:rFonts w:ascii="Times New Roman" w:hAnsi="Times New Roman" w:cs="Times New Roman"/>
          <w:sz w:val="28"/>
        </w:rPr>
        <w:t>o</w:t>
      </w:r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e</w:t>
      </w:r>
      <w:r w:rsidR="001627B2">
        <w:rPr>
          <w:rFonts w:ascii="Times New Roman" w:hAnsi="Times New Roman" w:cs="Times New Roman"/>
          <w:sz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</w:rPr>
        <w:t>;</w:t>
      </w:r>
    </w:p>
    <w:p w14:paraId="7E3E1377" w14:textId="22D33D51" w:rsidR="007F0195" w:rsidRPr="00D46FEF" w:rsidRDefault="007F0195" w:rsidP="007F0195">
      <w:pPr>
        <w:pStyle w:val="ad"/>
        <w:widowControl/>
        <w:numPr>
          <w:ilvl w:val="0"/>
          <w:numId w:val="15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</w:rPr>
      </w:pPr>
      <w:proofErr w:type="spellStart"/>
      <w:r w:rsidRPr="00D46FEF">
        <w:rPr>
          <w:rFonts w:ascii="Times New Roman" w:hAnsi="Times New Roman" w:cs="Times New Roman"/>
          <w:sz w:val="28"/>
        </w:rPr>
        <w:t>низьк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м</w:t>
      </w:r>
      <w:r w:rsidR="00391A48">
        <w:rPr>
          <w:rFonts w:ascii="Times New Roman" w:hAnsi="Times New Roman" w:cs="Times New Roman"/>
          <w:sz w:val="28"/>
        </w:rPr>
        <w:t>e</w:t>
      </w:r>
      <w:r w:rsidRPr="00D46FEF">
        <w:rPr>
          <w:rFonts w:ascii="Times New Roman" w:hAnsi="Times New Roman" w:cs="Times New Roman"/>
          <w:sz w:val="28"/>
        </w:rPr>
        <w:t>ж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виявл</w:t>
      </w:r>
      <w:r w:rsidR="00391A48">
        <w:rPr>
          <w:rFonts w:ascii="Times New Roman" w:hAnsi="Times New Roman" w:cs="Times New Roman"/>
          <w:sz w:val="28"/>
        </w:rPr>
        <w:t>e</w:t>
      </w:r>
      <w:r w:rsidRPr="00D46FEF">
        <w:rPr>
          <w:rFonts w:ascii="Times New Roman" w:hAnsi="Times New Roman" w:cs="Times New Roman"/>
          <w:sz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r w:rsidR="00391A48">
        <w:rPr>
          <w:rFonts w:ascii="Times New Roman" w:hAnsi="Times New Roman" w:cs="Times New Roman"/>
          <w:sz w:val="28"/>
        </w:rPr>
        <w:t>i</w:t>
      </w:r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</w:rPr>
        <w:t>н</w:t>
      </w:r>
      <w:r w:rsidR="00391A48">
        <w:rPr>
          <w:rFonts w:ascii="Times New Roman" w:hAnsi="Times New Roman" w:cs="Times New Roman"/>
          <w:sz w:val="28"/>
        </w:rPr>
        <w:t>i</w:t>
      </w:r>
      <w:r w:rsidRPr="00D46FEF">
        <w:rPr>
          <w:rFonts w:ascii="Times New Roman" w:hAnsi="Times New Roman" w:cs="Times New Roman"/>
          <w:sz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ВМ;</w:t>
      </w:r>
    </w:p>
    <w:p w14:paraId="2E7DC606" w14:textId="2685A97E" w:rsidR="007F0195" w:rsidRPr="00D46FEF" w:rsidRDefault="001627B2" w:rsidP="007F0195">
      <w:pPr>
        <w:pStyle w:val="ad"/>
        <w:widowControl/>
        <w:numPr>
          <w:ilvl w:val="0"/>
          <w:numId w:val="15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</w:t>
      </w:r>
      <w:r w:rsidR="00391A48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в</w:t>
      </w:r>
      <w:r w:rsidR="00391A48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лик</w:t>
      </w:r>
      <w:r w:rsidR="00391A48"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зм</w:t>
      </w:r>
      <w:r w:rsidR="00391A48">
        <w:rPr>
          <w:rFonts w:ascii="Times New Roman" w:hAnsi="Times New Roman" w:cs="Times New Roman"/>
          <w:sz w:val="28"/>
        </w:rPr>
        <w:t>i</w:t>
      </w:r>
      <w:r w:rsidR="009C189E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и</w:t>
      </w:r>
      <w:proofErr w:type="spellEnd"/>
      <w:r w:rsidR="007F0195" w:rsidRPr="00D46FEF">
        <w:rPr>
          <w:rFonts w:ascii="Times New Roman" w:hAnsi="Times New Roman" w:cs="Times New Roman"/>
          <w:sz w:val="28"/>
        </w:rPr>
        <w:t>;</w:t>
      </w:r>
    </w:p>
    <w:p w14:paraId="2A22AF85" w14:textId="19B6F36D" w:rsidR="007F0195" w:rsidRPr="00D46FEF" w:rsidRDefault="007F0195" w:rsidP="007F0195">
      <w:pPr>
        <w:pStyle w:val="ad"/>
        <w:widowControl/>
        <w:numPr>
          <w:ilvl w:val="0"/>
          <w:numId w:val="15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46FEF">
        <w:rPr>
          <w:rFonts w:ascii="Times New Roman" w:hAnsi="Times New Roman" w:cs="Times New Roman"/>
          <w:sz w:val="28"/>
        </w:rPr>
        <w:t>зд</w:t>
      </w:r>
      <w:r w:rsidR="00391A48">
        <w:rPr>
          <w:rFonts w:ascii="Times New Roman" w:hAnsi="Times New Roman" w:cs="Times New Roman"/>
          <w:sz w:val="28"/>
        </w:rPr>
        <w:t>a</w:t>
      </w:r>
      <w:r w:rsidRPr="00D46FEF">
        <w:rPr>
          <w:rFonts w:ascii="Times New Roman" w:hAnsi="Times New Roman" w:cs="Times New Roman"/>
          <w:sz w:val="28"/>
        </w:rPr>
        <w:t>тн</w:t>
      </w:r>
      <w:r w:rsidR="00391A48">
        <w:rPr>
          <w:rFonts w:ascii="Times New Roman" w:hAnsi="Times New Roman" w:cs="Times New Roman"/>
          <w:sz w:val="28"/>
        </w:rPr>
        <w:t>ic</w:t>
      </w:r>
      <w:r w:rsidRPr="00D46FEF">
        <w:rPr>
          <w:rFonts w:ascii="Times New Roman" w:hAnsi="Times New Roman" w:cs="Times New Roman"/>
          <w:sz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2">
        <w:rPr>
          <w:rFonts w:ascii="Times New Roman" w:hAnsi="Times New Roman" w:cs="Times New Roman"/>
          <w:sz w:val="28"/>
        </w:rPr>
        <w:t>п</w:t>
      </w:r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oa</w:t>
      </w:r>
      <w:r w:rsidR="001627B2">
        <w:rPr>
          <w:rFonts w:ascii="Times New Roman" w:hAnsi="Times New Roman" w:cs="Times New Roman"/>
          <w:sz w:val="28"/>
        </w:rPr>
        <w:t>н</w:t>
      </w:r>
      <w:r w:rsidR="00391A48">
        <w:rPr>
          <w:rFonts w:ascii="Times New Roman" w:hAnsi="Times New Roman" w:cs="Times New Roman"/>
          <w:sz w:val="28"/>
        </w:rPr>
        <w:t>a</w:t>
      </w:r>
      <w:r w:rsidR="001627B2">
        <w:rPr>
          <w:rFonts w:ascii="Times New Roman" w:hAnsi="Times New Roman" w:cs="Times New Roman"/>
          <w:sz w:val="28"/>
        </w:rPr>
        <w:t>л</w:t>
      </w:r>
      <w:r w:rsidR="00391A48">
        <w:rPr>
          <w:rFonts w:ascii="Times New Roman" w:hAnsi="Times New Roman" w:cs="Times New Roman"/>
          <w:sz w:val="28"/>
        </w:rPr>
        <w:t>i</w:t>
      </w:r>
      <w:r w:rsidR="001627B2">
        <w:rPr>
          <w:rFonts w:ascii="Times New Roman" w:hAnsi="Times New Roman" w:cs="Times New Roman"/>
          <w:sz w:val="28"/>
        </w:rPr>
        <w:t>з</w:t>
      </w:r>
      <w:r w:rsidR="0075377F">
        <w:rPr>
          <w:rFonts w:ascii="Times New Roman" w:hAnsi="Times New Roman" w:cs="Times New Roman"/>
          <w:sz w:val="28"/>
        </w:rPr>
        <w:t>у</w:t>
      </w:r>
      <w:r w:rsidR="001627B2">
        <w:rPr>
          <w:rFonts w:ascii="Times New Roman" w:hAnsi="Times New Roman" w:cs="Times New Roman"/>
          <w:sz w:val="28"/>
        </w:rPr>
        <w:t>в</w:t>
      </w:r>
      <w:r w:rsidR="00391A48">
        <w:rPr>
          <w:rFonts w:ascii="Times New Roman" w:hAnsi="Times New Roman" w:cs="Times New Roman"/>
          <w:sz w:val="28"/>
        </w:rPr>
        <w:t>a</w:t>
      </w:r>
      <w:r w:rsidR="001627B2">
        <w:rPr>
          <w:rFonts w:ascii="Times New Roman" w:hAnsi="Times New Roman" w:cs="Times New Roman"/>
          <w:sz w:val="28"/>
        </w:rPr>
        <w:t>ти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i</w:t>
      </w:r>
      <w:r w:rsidR="001627B2">
        <w:rPr>
          <w:rFonts w:ascii="Times New Roman" w:hAnsi="Times New Roman" w:cs="Times New Roman"/>
          <w:sz w:val="28"/>
        </w:rPr>
        <w:t>дин</w:t>
      </w:r>
      <w:r w:rsidR="0075377F">
        <w:rPr>
          <w:rFonts w:ascii="Times New Roman" w:hAnsi="Times New Roman" w:cs="Times New Roman"/>
          <w:sz w:val="28"/>
        </w:rPr>
        <w:t>у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2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2">
        <w:rPr>
          <w:rFonts w:ascii="Times New Roman" w:hAnsi="Times New Roman" w:cs="Times New Roman"/>
          <w:sz w:val="28"/>
        </w:rPr>
        <w:t>визн</w:t>
      </w:r>
      <w:r w:rsidR="00391A48">
        <w:rPr>
          <w:rFonts w:ascii="Times New Roman" w:hAnsi="Times New Roman" w:cs="Times New Roman"/>
          <w:sz w:val="28"/>
        </w:rPr>
        <w:t>a</w:t>
      </w:r>
      <w:r w:rsidR="001627B2">
        <w:rPr>
          <w:rFonts w:ascii="Times New Roman" w:hAnsi="Times New Roman" w:cs="Times New Roman"/>
          <w:sz w:val="28"/>
        </w:rPr>
        <w:t>чити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r w:rsidR="00391A48">
        <w:rPr>
          <w:rFonts w:ascii="Times New Roman" w:hAnsi="Times New Roman" w:cs="Times New Roman"/>
          <w:sz w:val="28"/>
        </w:rPr>
        <w:t>i</w:t>
      </w:r>
      <w:r w:rsid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1627B2">
        <w:rPr>
          <w:rFonts w:ascii="Times New Roman" w:hAnsi="Times New Roman" w:cs="Times New Roman"/>
          <w:sz w:val="28"/>
        </w:rPr>
        <w:t>ни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ВМ </w:t>
      </w:r>
      <w:proofErr w:type="spellStart"/>
      <w:r w:rsidR="001627B2">
        <w:rPr>
          <w:rFonts w:ascii="Times New Roman" w:hAnsi="Times New Roman" w:cs="Times New Roman"/>
          <w:sz w:val="28"/>
        </w:rPr>
        <w:t>п</w:t>
      </w:r>
      <w:r w:rsidR="009C189E">
        <w:rPr>
          <w:rFonts w:ascii="Times New Roman" w:hAnsi="Times New Roman" w:cs="Times New Roman"/>
          <w:sz w:val="28"/>
        </w:rPr>
        <w:t>p</w:t>
      </w:r>
      <w:r w:rsidR="001627B2">
        <w:rPr>
          <w:rFonts w:ascii="Times New Roman" w:hAnsi="Times New Roman" w:cs="Times New Roman"/>
          <w:sz w:val="28"/>
        </w:rPr>
        <w:t>и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2">
        <w:rPr>
          <w:rFonts w:ascii="Times New Roman" w:hAnsi="Times New Roman" w:cs="Times New Roman"/>
          <w:sz w:val="28"/>
        </w:rPr>
        <w:t>т</w:t>
      </w:r>
      <w:r w:rsidR="00391A48">
        <w:rPr>
          <w:rFonts w:ascii="Times New Roman" w:hAnsi="Times New Roman" w:cs="Times New Roman"/>
          <w:sz w:val="28"/>
        </w:rPr>
        <w:t>e</w:t>
      </w:r>
      <w:r w:rsidR="001627B2">
        <w:rPr>
          <w:rFonts w:ascii="Times New Roman" w:hAnsi="Times New Roman" w:cs="Times New Roman"/>
          <w:sz w:val="28"/>
        </w:rPr>
        <w:t>мп</w:t>
      </w:r>
      <w:r w:rsidR="00391A48">
        <w:rPr>
          <w:rFonts w:ascii="Times New Roman" w:hAnsi="Times New Roman" w:cs="Times New Roman"/>
          <w:sz w:val="28"/>
        </w:rPr>
        <w:t>e</w:t>
      </w:r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a</w:t>
      </w:r>
      <w:r w:rsidR="001627B2">
        <w:rPr>
          <w:rFonts w:ascii="Times New Roman" w:hAnsi="Times New Roman" w:cs="Times New Roman"/>
          <w:sz w:val="28"/>
        </w:rPr>
        <w:t>т</w:t>
      </w:r>
      <w:r w:rsidR="0075377F">
        <w:rPr>
          <w:rFonts w:ascii="Times New Roman" w:hAnsi="Times New Roman" w:cs="Times New Roman"/>
          <w:sz w:val="28"/>
        </w:rPr>
        <w:t>у</w:t>
      </w:r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i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2">
        <w:rPr>
          <w:rFonts w:ascii="Times New Roman" w:hAnsi="Times New Roman" w:cs="Times New Roman"/>
          <w:sz w:val="28"/>
        </w:rPr>
        <w:t>вищ</w:t>
      </w:r>
      <w:r w:rsidR="00391A48">
        <w:rPr>
          <w:rFonts w:ascii="Times New Roman" w:hAnsi="Times New Roman" w:cs="Times New Roman"/>
          <w:sz w:val="28"/>
        </w:rPr>
        <w:t>e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2">
        <w:rPr>
          <w:rFonts w:ascii="Times New Roman" w:hAnsi="Times New Roman" w:cs="Times New Roman"/>
          <w:sz w:val="28"/>
        </w:rPr>
        <w:t>з</w:t>
      </w:r>
      <w:r w:rsidR="00391A48">
        <w:rPr>
          <w:rFonts w:ascii="Times New Roman" w:hAnsi="Times New Roman" w:cs="Times New Roman"/>
          <w:sz w:val="28"/>
        </w:rPr>
        <w:t>a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2">
        <w:rPr>
          <w:rFonts w:ascii="Times New Roman" w:hAnsi="Times New Roman" w:cs="Times New Roman"/>
          <w:sz w:val="28"/>
        </w:rPr>
        <w:t>к</w:t>
      </w:r>
      <w:r w:rsidR="00391A48">
        <w:rPr>
          <w:rFonts w:ascii="Times New Roman" w:hAnsi="Times New Roman" w:cs="Times New Roman"/>
          <w:sz w:val="28"/>
        </w:rPr>
        <w:t>i</w:t>
      </w:r>
      <w:r w:rsidR="001627B2">
        <w:rPr>
          <w:rFonts w:ascii="Times New Roman" w:hAnsi="Times New Roman" w:cs="Times New Roman"/>
          <w:sz w:val="28"/>
        </w:rPr>
        <w:t>мн</w:t>
      </w:r>
      <w:r w:rsidR="00391A48">
        <w:rPr>
          <w:rFonts w:ascii="Times New Roman" w:hAnsi="Times New Roman" w:cs="Times New Roman"/>
          <w:sz w:val="28"/>
        </w:rPr>
        <w:t>a</w:t>
      </w:r>
      <w:r w:rsidR="001627B2">
        <w:rPr>
          <w:rFonts w:ascii="Times New Roman" w:hAnsi="Times New Roman" w:cs="Times New Roman"/>
          <w:sz w:val="28"/>
        </w:rPr>
        <w:t>тн</w:t>
      </w:r>
      <w:r w:rsidR="0075377F">
        <w:rPr>
          <w:rFonts w:ascii="Times New Roman" w:hAnsi="Times New Roman" w:cs="Times New Roman"/>
          <w:sz w:val="28"/>
        </w:rPr>
        <w:t>у</w:t>
      </w:r>
      <w:proofErr w:type="spellEnd"/>
      <w:r w:rsidR="001627B2">
        <w:rPr>
          <w:rFonts w:ascii="Times New Roman" w:hAnsi="Times New Roman" w:cs="Times New Roman"/>
          <w:sz w:val="28"/>
        </w:rPr>
        <w:t xml:space="preserve"> </w:t>
      </w:r>
      <w:r w:rsidRPr="00D46FEF">
        <w:rPr>
          <w:rFonts w:ascii="Times New Roman" w:hAnsi="Times New Roman" w:cs="Times New Roman"/>
          <w:sz w:val="28"/>
        </w:rPr>
        <w:t>;</w:t>
      </w:r>
    </w:p>
    <w:p w14:paraId="0FB444E8" w14:textId="6E714A92" w:rsidR="007F0195" w:rsidRPr="00D46FEF" w:rsidRDefault="00391A48" w:rsidP="007F0195">
      <w:pPr>
        <w:pStyle w:val="ad"/>
        <w:widowControl/>
        <w:numPr>
          <w:ilvl w:val="0"/>
          <w:numId w:val="15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</w:rPr>
        <w:t>ce</w:t>
      </w:r>
      <w:r w:rsidR="007F0195" w:rsidRPr="00D46FE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e</w:t>
      </w:r>
      <w:r w:rsidR="007F0195" w:rsidRPr="00D46FEF">
        <w:rPr>
          <w:rFonts w:ascii="Times New Roman" w:hAnsi="Times New Roman" w:cs="Times New Roman"/>
          <w:sz w:val="28"/>
        </w:rPr>
        <w:t>ктивн</w:t>
      </w:r>
      <w:r>
        <w:rPr>
          <w:rFonts w:ascii="Times New Roman" w:hAnsi="Times New Roman" w:cs="Times New Roman"/>
          <w:sz w:val="28"/>
        </w:rPr>
        <w:t>ic</w:t>
      </w:r>
      <w:r w:rsidR="007F0195" w:rsidRPr="00D46FEF">
        <w:rPr>
          <w:rFonts w:ascii="Times New Roman" w:hAnsi="Times New Roman" w:cs="Times New Roman"/>
          <w:sz w:val="28"/>
        </w:rPr>
        <w:t>ть</w:t>
      </w:r>
      <w:proofErr w:type="spellEnd"/>
      <w:r w:rsidR="009C189E">
        <w:rPr>
          <w:rFonts w:ascii="Times New Roman" w:hAnsi="Times New Roman" w:cs="Times New Roman"/>
          <w:sz w:val="28"/>
        </w:rPr>
        <w:t>.</w:t>
      </w:r>
    </w:p>
    <w:p w14:paraId="11C4259E" w14:textId="5817F1D5" w:rsidR="00C27356" w:rsidRPr="00D46FEF" w:rsidRDefault="007F0195" w:rsidP="007F019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тними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ямк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виб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є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швидк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ть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ть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визн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o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нь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CE3CDC1" w14:textId="61063B30" w:rsidR="006366F0" w:rsidRPr="00D46FEF" w:rsidRDefault="006366F0" w:rsidP="006366F0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вини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личин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тичн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игн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ндик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ec</w:t>
      </w:r>
      <w:r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тиз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ши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ктиц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ґ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ex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ґ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ж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яки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вин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жливим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клян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3A593729" w14:textId="05D11B0B" w:rsidR="006366F0" w:rsidRPr="00D46FEF" w:rsidRDefault="006366F0" w:rsidP="006366F0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xi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би в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вж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AA4B2C" w:rsidRPr="00D46FEF">
        <w:rPr>
          <w:rFonts w:ascii="Times New Roman" w:hAnsi="Times New Roman" w:cs="Times New Roman"/>
          <w:sz w:val="28"/>
          <w:szCs w:val="28"/>
        </w:rPr>
        <w:t>–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xi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лик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ндик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вини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тичн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вип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близьк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яч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для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тип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вин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ндик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AA4B2C"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BA5F5C4" w14:textId="46E9F432" w:rsidR="006366F0" w:rsidRPr="00D46FEF" w:rsidRDefault="006366F0" w:rsidP="006366F0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йч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являє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 л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ифм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л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ифм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AA4B2C" w:rsidRPr="00D46FEF">
        <w:rPr>
          <w:rFonts w:ascii="Times New Roman" w:hAnsi="Times New Roman" w:cs="Times New Roman"/>
          <w:sz w:val="28"/>
          <w:szCs w:val="28"/>
        </w:rPr>
        <w:t>9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8D219D2" w14:textId="116B31BA" w:rsidR="006366F0" w:rsidRPr="00D46FEF" w:rsidRDefault="006366F0" w:rsidP="006366F0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-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включ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2F358148" w14:textId="36F449CF" w:rsidR="006366F0" w:rsidRPr="00D46FEF" w:rsidRDefault="006366F0" w:rsidP="006366F0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ляг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зн</w:t>
      </w:r>
      <w:r w:rsidR="00AA4B2C" w:rsidRPr="00D46FEF">
        <w:rPr>
          <w:rFonts w:ascii="Times New Roman" w:hAnsi="Times New Roman" w:cs="Times New Roman"/>
          <w:sz w:val="28"/>
          <w:szCs w:val="28"/>
        </w:rPr>
        <w:t>я</w:t>
      </w:r>
      <w:r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AA4B2C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AA4B2C" w:rsidRPr="00D46FEF">
        <w:rPr>
          <w:rFonts w:ascii="Times New Roman" w:hAnsi="Times New Roman" w:cs="Times New Roman"/>
          <w:sz w:val="28"/>
          <w:szCs w:val="28"/>
        </w:rPr>
        <w:t>бт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дн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диницю</w:t>
      </w:r>
      <w:proofErr w:type="spellEnd"/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A4B2C" w:rsidRPr="00D46F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A4B2C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A4B2C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A4B2C" w:rsidRPr="00D46FEF">
        <w:rPr>
          <w:rFonts w:ascii="Times New Roman" w:hAnsi="Times New Roman" w:cs="Times New Roman"/>
          <w:sz w:val="28"/>
          <w:szCs w:val="28"/>
        </w:rPr>
        <w:t xml:space="preserve"> [4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D6187" w14:textId="75423E42" w:rsidR="006366F0" w:rsidRPr="00D46FEF" w:rsidRDefault="0075377F" w:rsidP="006366F0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366F0" w:rsidRPr="00D46FEF">
        <w:rPr>
          <w:rFonts w:ascii="Times New Roman" w:hAnsi="Times New Roman" w:cs="Times New Roman"/>
          <w:sz w:val="28"/>
          <w:szCs w:val="28"/>
        </w:rPr>
        <w:t>дин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366F0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6366F0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6366F0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66F0"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366F0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вигляд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366F0" w:rsidRPr="00D46FEF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>ї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r w:rsidR="006366F0" w:rsidRPr="00D46FE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ближ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6366F0"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6366F0" w:rsidRPr="00D46FEF">
        <w:rPr>
          <w:rFonts w:ascii="Times New Roman" w:hAnsi="Times New Roman" w:cs="Times New Roman"/>
          <w:sz w:val="28"/>
          <w:szCs w:val="28"/>
        </w:rPr>
        <w:t>лич</w:t>
      </w:r>
      <w:r w:rsidR="00D33431" w:rsidRPr="00D46FEF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="00D33431" w:rsidRPr="00D46FEF">
        <w:rPr>
          <w:rFonts w:ascii="Times New Roman" w:hAnsi="Times New Roman" w:cs="Times New Roman"/>
          <w:sz w:val="28"/>
          <w:szCs w:val="28"/>
        </w:rPr>
        <w:t xml:space="preserve"> 59</w:t>
      </w:r>
      <w:r w:rsidR="009C189E">
        <w:rPr>
          <w:rFonts w:ascii="Times New Roman" w:hAnsi="Times New Roman" w:cs="Times New Roman"/>
          <w:sz w:val="28"/>
          <w:szCs w:val="28"/>
        </w:rPr>
        <w:t>,1</w:t>
      </w:r>
      <w:r w:rsidR="00D33431" w:rsidRPr="00D46FEF">
        <w:rPr>
          <w:rFonts w:ascii="Times New Roman" w:hAnsi="Times New Roman" w:cs="Times New Roman"/>
          <w:sz w:val="28"/>
          <w:szCs w:val="28"/>
        </w:rPr>
        <w:t>3</w:t>
      </w:r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="00AA4B2C" w:rsidRPr="00D46FEF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AA4B2C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AA4B2C" w:rsidRPr="00D46FEF">
        <w:rPr>
          <w:rFonts w:ascii="Times New Roman" w:hAnsi="Times New Roman" w:cs="Times New Roman"/>
          <w:sz w:val="28"/>
          <w:szCs w:val="28"/>
        </w:rPr>
        <w:t>мп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AA4B2C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AA4B2C"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A4B2C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="00AA4B2C" w:rsidRPr="00D46FEF">
        <w:rPr>
          <w:rFonts w:ascii="Times New Roman" w:hAnsi="Times New Roman" w:cs="Times New Roman"/>
          <w:sz w:val="28"/>
          <w:szCs w:val="28"/>
        </w:rPr>
        <w:t>5</w:t>
      </w:r>
      <w:r w:rsidR="006366F0" w:rsidRPr="00D46FEF">
        <w:rPr>
          <w:rFonts w:ascii="Times New Roman" w:hAnsi="Times New Roman" w:cs="Times New Roman"/>
          <w:sz w:val="28"/>
          <w:szCs w:val="28"/>
        </w:rPr>
        <w:t>°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6366F0" w:rsidRPr="00D46FEF">
        <w:rPr>
          <w:rFonts w:ascii="Times New Roman" w:hAnsi="Times New Roman" w:cs="Times New Roman"/>
          <w:sz w:val="28"/>
          <w:szCs w:val="28"/>
        </w:rPr>
        <w:t>ядни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6366F0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6366F0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33EA0" w14:textId="3EBFAA58" w:rsidR="00BD604E" w:rsidRPr="00D46FEF" w:rsidRDefault="00391A48" w:rsidP="006366F0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6366F0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ляг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366F0" w:rsidRPr="00D46FE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6366F0"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бчи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6366F0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366F0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ic</w:t>
      </w:r>
      <w:r w:rsidR="006366F0"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6366F0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6366F0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6366F0" w:rsidRPr="00D46FEF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льним</w:t>
      </w:r>
      <w:proofErr w:type="spellEnd"/>
      <w:r w:rsidR="006366F0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F0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6366F0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6366F0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66F0" w:rsidRPr="00D46FEF">
        <w:rPr>
          <w:rFonts w:ascii="Times New Roman" w:hAnsi="Times New Roman" w:cs="Times New Roman"/>
          <w:sz w:val="28"/>
          <w:szCs w:val="28"/>
        </w:rPr>
        <w:t>м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06065E04" w14:textId="77777777" w:rsidR="00FA3C9F" w:rsidRPr="00D46FEF" w:rsidRDefault="00FA3C9F" w:rsidP="005D217E">
      <w:pPr>
        <w:widowControl/>
        <w:suppressAutoHyphens w:val="0"/>
        <w:autoSpaceDN/>
        <w:spacing w:line="360" w:lineRule="auto"/>
        <w:ind w:left="2831" w:firstLine="709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14:paraId="3D51636B" w14:textId="77777777" w:rsidR="005D217E" w:rsidRPr="00D46FEF" w:rsidRDefault="005D217E" w:rsidP="00C27356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 w:cs="Times New Roman"/>
          <w:sz w:val="28"/>
          <w:szCs w:val="28"/>
        </w:rPr>
        <w:sectPr w:rsidR="005D217E" w:rsidRPr="00D46FEF" w:rsidSect="000A08B2">
          <w:pgSz w:w="11906" w:h="16838"/>
          <w:pgMar w:top="1134" w:right="851" w:bottom="1134" w:left="1701" w:header="510" w:footer="720" w:gutter="0"/>
          <w:cols w:space="720"/>
        </w:sectPr>
      </w:pPr>
    </w:p>
    <w:p w14:paraId="765FE0E6" w14:textId="5A7D904C" w:rsidR="00C27356" w:rsidRPr="00391A48" w:rsidRDefault="00C27356" w:rsidP="0034548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lang w:val="uk-UA"/>
        </w:rPr>
      </w:pPr>
      <w:r w:rsidRPr="00391A48">
        <w:rPr>
          <w:rFonts w:ascii="Times New Roman" w:hAnsi="Times New Roman" w:cs="Times New Roman"/>
          <w:b w:val="0"/>
          <w:sz w:val="28"/>
          <w:lang w:val="uk-UA"/>
        </w:rPr>
        <w:lastRenderedPageBreak/>
        <w:t xml:space="preserve">3 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E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К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C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П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E</w:t>
      </w:r>
      <w:r w:rsidR="009C189E">
        <w:rPr>
          <w:rFonts w:ascii="Times New Roman" w:hAnsi="Times New Roman" w:cs="Times New Roman"/>
          <w:b w:val="0"/>
          <w:sz w:val="28"/>
          <w:lang w:val="uk-UA"/>
        </w:rPr>
        <w:t>P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ИМ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E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НТ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ЛЬН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 xml:space="preserve"> Ч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C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ТИН</w:t>
      </w:r>
      <w:r w:rsidR="00391A48">
        <w:rPr>
          <w:rFonts w:ascii="Times New Roman" w:hAnsi="Times New Roman" w:cs="Times New Roman"/>
          <w:b w:val="0"/>
          <w:sz w:val="28"/>
        </w:rPr>
        <w:t>A</w:t>
      </w:r>
    </w:p>
    <w:p w14:paraId="5743E05F" w14:textId="01052367" w:rsidR="00C27356" w:rsidRPr="00D46FEF" w:rsidRDefault="007C52AE" w:rsidP="00345486">
      <w:pPr>
        <w:pStyle w:val="af3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lang w:eastAsia="ja-JP"/>
        </w:rPr>
        <w:t xml:space="preserve">   </w:t>
      </w:r>
      <w:r w:rsidR="00345486" w:rsidRPr="00D46FEF">
        <w:rPr>
          <w:rFonts w:ascii="Times New Roman" w:hAnsi="Times New Roman" w:cs="Times New Roman"/>
          <w:i w:val="0"/>
          <w:color w:val="auto"/>
          <w:sz w:val="28"/>
          <w:lang w:eastAsia="ja-JP"/>
        </w:rPr>
        <w:tab/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lang w:eastAsia="ja-JP"/>
        </w:rPr>
        <w:t>3</w:t>
      </w:r>
      <w:r w:rsidR="009C189E">
        <w:rPr>
          <w:rFonts w:ascii="Times New Roman" w:hAnsi="Times New Roman" w:cs="Times New Roman"/>
          <w:i w:val="0"/>
          <w:color w:val="auto"/>
          <w:sz w:val="28"/>
          <w:lang w:eastAsia="ja-JP"/>
        </w:rPr>
        <w:t>.1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lang w:eastAsia="ja-JP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</w:rPr>
        <w:t>C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инт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з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кт</w:t>
      </w:r>
      <w:r w:rsidR="009C189E">
        <w:rPr>
          <w:rFonts w:ascii="Times New Roman" w:hAnsi="Times New Roman" w:cs="Times New Roman"/>
          <w:i w:val="0"/>
          <w:color w:val="auto"/>
          <w:sz w:val="28"/>
        </w:rPr>
        <w:t>p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дн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oa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ктивни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i w:val="0"/>
          <w:color w:val="auto"/>
          <w:sz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ч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lang w:val="en-US"/>
        </w:rPr>
        <w:t>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вин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т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м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мб</w:t>
      </w:r>
      <w:r w:rsidR="009C189E">
        <w:rPr>
          <w:rFonts w:ascii="Times New Roman" w:hAnsi="Times New Roman" w:cs="Times New Roman"/>
          <w:i w:val="0"/>
          <w:color w:val="auto"/>
          <w:sz w:val="28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a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н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для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</w:rPr>
        <w:t>io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н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</w:rPr>
        <w:t>ce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ктивни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кт</w:t>
      </w:r>
      <w:r w:rsidR="009C189E">
        <w:rPr>
          <w:rFonts w:ascii="Times New Roman" w:hAnsi="Times New Roman" w:cs="Times New Roman"/>
          <w:i w:val="0"/>
          <w:color w:val="auto"/>
          <w:sz w:val="28"/>
        </w:rPr>
        <w:t>p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д</w:t>
      </w:r>
      <w:r w:rsidR="00391A48">
        <w:rPr>
          <w:rFonts w:ascii="Times New Roman" w:hAnsi="Times New Roman" w:cs="Times New Roman"/>
          <w:i w:val="0"/>
          <w:color w:val="auto"/>
          <w:sz w:val="28"/>
        </w:rPr>
        <w:t>i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</w:rPr>
        <w:t>в</w:t>
      </w:r>
      <w:proofErr w:type="spellEnd"/>
    </w:p>
    <w:p w14:paraId="6203906D" w14:textId="77777777" w:rsidR="00C27356" w:rsidRPr="00D46FEF" w:rsidRDefault="00C27356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lang w:eastAsia="ja-JP"/>
        </w:rPr>
      </w:pPr>
    </w:p>
    <w:p w14:paraId="3DC87F5D" w14:textId="77777777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FCADD7D" w14:textId="6CF82A5F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В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22382E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PM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22382E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22382E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349ECF0" w14:textId="57FB850F" w:rsidR="00C27356" w:rsidRPr="00D46FEF" w:rsidRDefault="00391A48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нний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</w:t>
      </w:r>
      <w:r w:rsidR="00C27356" w:rsidRPr="00D46FE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пля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D33431" w:rsidRPr="00D46FEF">
        <w:rPr>
          <w:rFonts w:ascii="Times New Roman" w:hAnsi="Times New Roman" w:cs="Times New Roman"/>
          <w:sz w:val="28"/>
          <w:szCs w:val="28"/>
        </w:rPr>
        <w:t>65</w:t>
      </w:r>
      <w:r w:rsidR="00C27356" w:rsidRPr="00D46F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C27356" w:rsidRPr="00D46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0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>0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 М МФК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="00D33431" w:rsidRPr="00D46FEF">
        <w:rPr>
          <w:rFonts w:ascii="Times New Roman" w:hAnsi="Times New Roman" w:cs="Times New Roman"/>
          <w:sz w:val="28"/>
          <w:szCs w:val="28"/>
        </w:rPr>
        <w:t>00</w:t>
      </w:r>
      <w:r w:rsidR="00C27356" w:rsidRPr="00D46F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C27356" w:rsidRPr="00D46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зчин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0</w:t>
      </w:r>
      <w:r w:rsidR="009C189E">
        <w:rPr>
          <w:rFonts w:ascii="Times New Roman" w:hAnsi="Times New Roman" w:cs="Times New Roman"/>
          <w:sz w:val="28"/>
          <w:szCs w:val="28"/>
        </w:rPr>
        <w:t>,1</w:t>
      </w:r>
      <w:r w:rsidR="00C27356" w:rsidRPr="00D46FEF">
        <w:rPr>
          <w:rFonts w:ascii="Times New Roman" w:hAnsi="Times New Roman" w:cs="Times New Roman"/>
          <w:sz w:val="28"/>
          <w:szCs w:val="28"/>
        </w:rPr>
        <w:t> М 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клян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личк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oca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дф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льт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льт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иня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>»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ic</w:t>
      </w:r>
      <w:r w:rsidR="00C27356" w:rsidRPr="00D46FE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льт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вий 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P.</w:t>
      </w:r>
    </w:p>
    <w:p w14:paraId="161379C6" w14:textId="40594E05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22382E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22382E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(ПВ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инт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[</w:t>
      </w:r>
      <w:r w:rsidR="00C609F9" w:rsidRPr="00D46FEF">
        <w:rPr>
          <w:rFonts w:ascii="Times New Roman" w:hAnsi="Times New Roman" w:cs="Times New Roman"/>
          <w:sz w:val="28"/>
          <w:szCs w:val="28"/>
        </w:rPr>
        <w:t>39</w:t>
      </w:r>
      <w:r w:rsidRPr="00D46FEF">
        <w:rPr>
          <w:rFonts w:ascii="Times New Roman" w:hAnsi="Times New Roman" w:cs="Times New Roman"/>
          <w:sz w:val="28"/>
          <w:szCs w:val="28"/>
        </w:rPr>
        <w:t>]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0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98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22382E" w:rsidRPr="00D46FEF">
        <w:rPr>
          <w:rFonts w:ascii="Times New Roman" w:hAnsi="Times New Roman" w:cs="Times New Roman"/>
          <w:sz w:val="28"/>
          <w:szCs w:val="28"/>
        </w:rPr>
        <w:t>тиф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22382E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2382E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22382E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22382E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0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48 г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шк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ПВ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вж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3-5 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9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цикл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;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60 °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35875" w14:textId="32092ACE" w:rsidR="00C27356" w:rsidRPr="00D46FEF" w:rsidRDefault="00C27356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oxo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жк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0</w:t>
      </w:r>
      <w:r w:rsidR="009C189E">
        <w:rPr>
          <w:rFonts w:ascii="Times New Roman" w:hAnsi="Times New Roman" w:cs="Times New Roman"/>
          <w:sz w:val="28"/>
          <w:szCs w:val="28"/>
        </w:rPr>
        <w:t>,12</w:t>
      </w:r>
      <w:r w:rsidRPr="00D46FEF">
        <w:rPr>
          <w:rFonts w:ascii="Times New Roman" w:hAnsi="Times New Roman" w:cs="Times New Roman"/>
          <w:sz w:val="28"/>
          <w:szCs w:val="28"/>
        </w:rPr>
        <w:t xml:space="preserve"> г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зчиняючи її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льб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вилили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шк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 50</w:t>
      </w:r>
      <w:r w:rsidR="009F39EA" w:rsidRPr="00D46FEF">
        <w:rPr>
          <w:rFonts w:ascii="Times New Roman" w:hAnsi="Times New Roman" w:cs="Times New Roman"/>
          <w:sz w:val="28"/>
          <w:szCs w:val="28"/>
        </w:rPr>
        <w:t> </w:t>
      </w:r>
      <w:r w:rsidRPr="00D46FEF"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лишили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лик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чин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цикл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-4 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льши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00C95" w14:textId="3319027F" w:rsidR="00C27356" w:rsidRPr="00D46FEF" w:rsidRDefault="00C27356" w:rsidP="005820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>В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ї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22382E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22382E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ил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 SiM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4-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ж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зчинник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22382E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22382E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22382E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22382E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C1F7D88" w14:textId="42CB48B1" w:rsidR="00C27356" w:rsidRPr="00D46FEF" w:rsidRDefault="00391A48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дню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9D34EBD" w14:textId="608F4824" w:rsidR="00250CA2" w:rsidRPr="00D46FEF" w:rsidRDefault="00C27356" w:rsidP="00CF7B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7036B8"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7036B8"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7036B8"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7036B8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7036B8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7036B8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036B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льф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 GaM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W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5-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F39EA" w:rsidRPr="00D46FE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F39EA" w:rsidRPr="00D46FE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9F39E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lastRenderedPageBreak/>
        <w:t>io</w:t>
      </w:r>
      <w:r w:rsidR="009F39EA" w:rsidRPr="00D46FEF">
        <w:rPr>
          <w:rFonts w:ascii="Times New Roman" w:hAnsi="Times New Roman" w:cs="Times New Roman"/>
          <w:sz w:val="28"/>
          <w:szCs w:val="28"/>
        </w:rPr>
        <w:t>нний</w:t>
      </w:r>
      <w:proofErr w:type="spellEnd"/>
      <w:r w:rsidR="009F39E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aco</w:t>
      </w:r>
      <w:r w:rsidR="009F39EA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="009F39EA"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зчиняєть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зчинник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6B8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036B8" w:rsidRPr="00D46FEF">
        <w:rPr>
          <w:rFonts w:ascii="Times New Roman" w:hAnsi="Times New Roman" w:cs="Times New Roman"/>
          <w:sz w:val="28"/>
          <w:szCs w:val="28"/>
        </w:rPr>
        <w:t>ик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7036B8" w:rsidRPr="00D46FEF">
        <w:rPr>
          <w:rFonts w:ascii="Times New Roman" w:hAnsi="Times New Roman" w:cs="Times New Roman"/>
          <w:sz w:val="28"/>
          <w:szCs w:val="28"/>
        </w:rPr>
        <w:t>зилф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7036B8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7036B8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3A80ABDC" w14:textId="2C84EE61" w:rsidR="00C27356" w:rsidRPr="00D46FEF" w:rsidRDefault="00391A48" w:rsidP="00C2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754DF2DB" w14:textId="30E4FE44" w:rsidR="00C27356" w:rsidRPr="00D46FEF" w:rsidRDefault="00C27356" w:rsidP="00CF7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5BFB3617" w14:textId="77777777" w:rsidR="004B561F" w:rsidRPr="00D46FEF" w:rsidRDefault="004B561F" w:rsidP="00CF7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A6AB6E4" w14:textId="7710B283" w:rsidR="00C27356" w:rsidRPr="00D46FEF" w:rsidRDefault="007C52AE" w:rsidP="00CF7B0F">
      <w:pPr>
        <w:pStyle w:val="af3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  </w:t>
      </w:r>
      <w:r w:rsidR="00CF7B0F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ab/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3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.2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К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 w:eastAsia="ja-JP"/>
        </w:rPr>
        <w:t>o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н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c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т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p</w:t>
      </w:r>
      <w:r w:rsidR="0075377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у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юв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a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ння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т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a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п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i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дг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 w:eastAsia="ja-JP"/>
        </w:rPr>
        <w:t>o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т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вк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a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д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o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</w:t>
      </w:r>
      <w:proofErr w:type="spellStart"/>
      <w:r w:rsidR="009C189E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б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ти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io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н</w:t>
      </w:r>
      <w:proofErr w:type="spellEnd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val="en-US" w:eastAsia="ja-JP"/>
        </w:rPr>
        <w:t>o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ce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ктивни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x</w:t>
      </w:r>
      <w:proofErr w:type="spellEnd"/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 xml:space="preserve"> </w:t>
      </w:r>
      <w:proofErr w:type="spellStart"/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л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e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кт</w:t>
      </w:r>
      <w:r w:rsidR="009C189E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p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o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д</w:t>
      </w:r>
      <w:r w:rsidR="00391A48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i</w:t>
      </w:r>
      <w:r w:rsidR="00C27356" w:rsidRPr="00D46FEF">
        <w:rPr>
          <w:rFonts w:ascii="Times New Roman" w:hAnsi="Times New Roman" w:cs="Times New Roman"/>
          <w:i w:val="0"/>
          <w:color w:val="auto"/>
          <w:sz w:val="28"/>
          <w:szCs w:val="28"/>
          <w:lang w:eastAsia="ja-JP"/>
        </w:rPr>
        <w:t>в</w:t>
      </w:r>
      <w:proofErr w:type="spellEnd"/>
    </w:p>
    <w:p w14:paraId="7AF72210" w14:textId="77777777" w:rsidR="00C27356" w:rsidRPr="00D46FEF" w:rsidRDefault="00C27356" w:rsidP="00CF7B0F">
      <w:pPr>
        <w:pStyle w:val="af3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5E2CCD3" w14:textId="77777777" w:rsidR="00C27356" w:rsidRPr="00D46FEF" w:rsidRDefault="00C27356" w:rsidP="004A24E2">
      <w:pPr>
        <w:pStyle w:val="af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8D8B52A" w14:textId="40132429" w:rsidR="00C27356" w:rsidRPr="00D46FEF" w:rsidRDefault="00C27356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385870741"/>
      <w:bookmarkStart w:id="9" w:name="_Toc386473153"/>
      <w:bookmarkStart w:id="10" w:name="_Toc387167053"/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вий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.1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били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вигляд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бки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) з ПВ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(6)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гвинт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тим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як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тити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ec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лик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лишил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инт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тичн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дин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бки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E053A" w:rsidRPr="00D46FEF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="007E053A"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E053A" w:rsidRPr="00D46FEF">
        <w:rPr>
          <w:rFonts w:ascii="Times New Roman" w:hAnsi="Times New Roman" w:cs="Times New Roman"/>
          <w:sz w:val="28"/>
          <w:szCs w:val="28"/>
        </w:rPr>
        <w:t xml:space="preserve"> (3)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E053A"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7E053A"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7E053A"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7E053A" w:rsidRPr="00D46FEF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="007E053A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·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як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шнь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(4)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bookmarkEnd w:id="8"/>
      <w:bookmarkEnd w:id="9"/>
      <w:bookmarkEnd w:id="10"/>
    </w:p>
    <w:p w14:paraId="4CAABF22" w14:textId="37B8FE98" w:rsidR="00C27356" w:rsidRPr="00D46FEF" w:rsidRDefault="00C27356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385870742"/>
      <w:bookmarkStart w:id="12" w:name="_Toc386473154"/>
      <w:bookmarkStart w:id="13" w:name="_Toc387167054"/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.1</w:t>
      </w:r>
      <w:r w:rsidRPr="00D46FEF">
        <w:rPr>
          <w:rFonts w:ascii="Times New Roman" w:hAnsi="Times New Roman" w:cs="Times New Roman"/>
          <w:sz w:val="28"/>
          <w:szCs w:val="28"/>
        </w:rPr>
        <w:t xml:space="preserve"> б)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юч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 0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6 мм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вд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вжки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5</w:t>
      </w:r>
      <w:r w:rsidR="007E053A" w:rsidRPr="00D46FEF">
        <w:rPr>
          <w:rFonts w:ascii="Times New Roman" w:hAnsi="Times New Roman" w:cs="Times New Roman"/>
          <w:sz w:val="28"/>
          <w:szCs w:val="28"/>
        </w:rPr>
        <w:t>-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0 мм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який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ян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036B8"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036B8" w:rsidRPr="00D46FEF">
        <w:rPr>
          <w:rFonts w:ascii="Times New Roman" w:hAnsi="Times New Roman" w:cs="Times New Roman"/>
          <w:sz w:val="28"/>
          <w:szCs w:val="28"/>
        </w:rPr>
        <w:t>иттям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7036B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036B8"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7036B8"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036B8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7036B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6B8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7036B8" w:rsidRPr="00D46FEF">
        <w:rPr>
          <w:rFonts w:ascii="Times New Roman" w:hAnsi="Times New Roman" w:cs="Times New Roman"/>
          <w:sz w:val="28"/>
          <w:szCs w:val="28"/>
        </w:rPr>
        <w:t>лянк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036B8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7036B8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7036B8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r w:rsidRPr="00D46FEF">
        <w:rPr>
          <w:rFonts w:ascii="Times New Roman" w:hAnsi="Times New Roman" w:cs="Times New Roman"/>
          <w:sz w:val="28"/>
          <w:szCs w:val="28"/>
        </w:rPr>
        <w:t>ищ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клян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бки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(4)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иття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(5)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жний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7E053A"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7E053A"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7E053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53A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7E053A" w:rsidRPr="00D46FEF">
        <w:rPr>
          <w:rFonts w:ascii="Times New Roman" w:hAnsi="Times New Roman" w:cs="Times New Roman"/>
          <w:sz w:val="28"/>
          <w:szCs w:val="28"/>
        </w:rPr>
        <w:t>ш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7E053A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7E053A"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7E053A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53A"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7E053A" w:rsidRPr="00D46FEF">
        <w:rPr>
          <w:rFonts w:ascii="Times New Roman" w:hAnsi="Times New Roman" w:cs="Times New Roman"/>
          <w:sz w:val="28"/>
          <w:szCs w:val="28"/>
        </w:rPr>
        <w:t>тяг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7E053A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E053A" w:rsidRPr="00D46FEF">
        <w:rPr>
          <w:rFonts w:ascii="Times New Roman" w:hAnsi="Times New Roman" w:cs="Times New Roman"/>
          <w:sz w:val="28"/>
          <w:szCs w:val="28"/>
        </w:rPr>
        <w:t xml:space="preserve"> 30 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вилин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Цю 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иття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вщин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мм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ць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мб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шили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тяг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би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bookmarkEnd w:id="11"/>
      <w:bookmarkEnd w:id="12"/>
      <w:bookmarkEnd w:id="13"/>
    </w:p>
    <w:p w14:paraId="4D736201" w14:textId="77777777" w:rsidR="00C27356" w:rsidRPr="00D46FEF" w:rsidRDefault="00C27356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83945B" w14:textId="77777777" w:rsidR="00C27356" w:rsidRPr="00D46FEF" w:rsidRDefault="00C27356" w:rsidP="00C27356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385870743"/>
      <w:bookmarkStart w:id="15" w:name="_Toc386473155"/>
      <w:bookmarkStart w:id="16" w:name="_Toc387167055"/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BF4CD47" wp14:editId="79740936">
            <wp:extent cx="3115340" cy="2448393"/>
            <wp:effectExtent l="0" t="0" r="889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95" cy="24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bookmarkEnd w:id="15"/>
      <w:bookmarkEnd w:id="16"/>
    </w:p>
    <w:p w14:paraId="78DF58A6" w14:textId="32AE6202" w:rsidR="00C27356" w:rsidRPr="00D46FEF" w:rsidRDefault="009C189E" w:rsidP="00A56C6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385870744"/>
      <w:bookmarkStart w:id="18" w:name="_Toc386473156"/>
      <w:bookmarkStart w:id="19" w:name="_Toc387167056"/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="00C27356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: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; б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bookmarkEnd w:id="17"/>
      <w:bookmarkEnd w:id="18"/>
      <w:bookmarkEnd w:id="19"/>
      <w:proofErr w:type="spellEnd"/>
    </w:p>
    <w:p w14:paraId="2B58C03B" w14:textId="77777777" w:rsidR="00F35273" w:rsidRPr="00D46FEF" w:rsidRDefault="00F35273" w:rsidP="00A56C6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D36EE1" w14:textId="7DE0E0EA" w:rsidR="00C27356" w:rsidRPr="00D46FEF" w:rsidRDefault="00C27356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385870745"/>
      <w:bookmarkStart w:id="21" w:name="_Toc386473157"/>
      <w:bookmarkStart w:id="22" w:name="_Toc387167057"/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дин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вм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5155A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Pr="00D46FEF">
        <w:rPr>
          <w:rFonts w:ascii="Times New Roman" w:hAnsi="Times New Roman" w:cs="Times New Roman"/>
          <w:sz w:val="28"/>
          <w:szCs w:val="28"/>
        </w:rPr>
        <w:t xml:space="preserve">–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·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33431" w:rsidRPr="00D46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6FEF">
        <w:rPr>
          <w:rFonts w:ascii="Times New Roman" w:hAnsi="Times New Roman" w:cs="Times New Roman"/>
          <w:sz w:val="28"/>
          <w:szCs w:val="28"/>
        </w:rPr>
        <w:t xml:space="preserve"> М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bookmarkEnd w:id="20"/>
      <w:bookmarkEnd w:id="21"/>
      <w:bookmarkEnd w:id="22"/>
    </w:p>
    <w:p w14:paraId="7851603D" w14:textId="7DA0648B" w:rsidR="00C27356" w:rsidRPr="00D46FEF" w:rsidRDefault="00C27356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385870746"/>
      <w:bookmarkStart w:id="24" w:name="_Toc386473158"/>
      <w:bookmarkStart w:id="25" w:name="_Toc387167058"/>
      <w:r w:rsidRPr="00D46F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ями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нц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дж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Н-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>50М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 xml:space="preserve"> (п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ибк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± 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)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.2,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4B561F" w:rsidRPr="00D46FEF">
        <w:rPr>
          <w:rFonts w:ascii="Times New Roman" w:hAnsi="Times New Roman" w:cs="Times New Roman"/>
          <w:sz w:val="28"/>
          <w:szCs w:val="28"/>
        </w:rPr>
        <w:t>3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bookmarkEnd w:id="23"/>
      <w:bookmarkEnd w:id="24"/>
      <w:bookmarkEnd w:id="25"/>
    </w:p>
    <w:p w14:paraId="64E5EE55" w14:textId="77777777" w:rsidR="00C27356" w:rsidRPr="00D46FEF" w:rsidRDefault="00C27356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F51B8D" w14:textId="77777777" w:rsidR="00C27356" w:rsidRPr="00D46FEF" w:rsidRDefault="00C27356" w:rsidP="00C27356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_Toc385870747"/>
      <w:bookmarkStart w:id="27" w:name="_Toc386473159"/>
      <w:bookmarkStart w:id="28" w:name="_Toc387167059"/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3925686" wp14:editId="500E40E6">
            <wp:extent cx="4529470" cy="1616968"/>
            <wp:effectExtent l="0" t="0" r="4445" b="254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65" cy="16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bookmarkEnd w:id="27"/>
      <w:bookmarkEnd w:id="28"/>
    </w:p>
    <w:p w14:paraId="4D2EE6E9" w14:textId="05FF48FE" w:rsidR="00C27356" w:rsidRPr="00D46FEF" w:rsidRDefault="009C189E" w:rsidP="00C27356">
      <w:pPr>
        <w:spacing w:after="24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9" w:name="_Toc385870748"/>
      <w:bookmarkStart w:id="30" w:name="_Toc386473160"/>
      <w:bookmarkStart w:id="31" w:name="_Toc387167060"/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bookmarkEnd w:id="29"/>
      <w:bookmarkEnd w:id="30"/>
      <w:bookmarkEnd w:id="31"/>
      <w:proofErr w:type="spellEnd"/>
    </w:p>
    <w:p w14:paraId="1B5D47B2" w14:textId="77777777" w:rsidR="00C27356" w:rsidRPr="00D46FEF" w:rsidRDefault="00C27356" w:rsidP="00C27356">
      <w:pPr>
        <w:spacing w:after="24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944357" w14:textId="77777777" w:rsidR="00C27356" w:rsidRPr="00D46FEF" w:rsidRDefault="00C27356" w:rsidP="00C27356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_Toc385870750"/>
      <w:bookmarkStart w:id="33" w:name="_Toc386473162"/>
      <w:bookmarkStart w:id="34" w:name="_Toc387167062"/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DDC98E3" wp14:editId="22E2146F">
            <wp:extent cx="4501170" cy="108452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63" cy="10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4BFB" w14:textId="2179D173" w:rsidR="00C27356" w:rsidRPr="00D46FEF" w:rsidRDefault="009C189E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C2735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E62" w:rsidRPr="00D46FEF">
        <w:rPr>
          <w:rFonts w:ascii="Times New Roman" w:hAnsi="Times New Roman" w:cs="Times New Roman"/>
          <w:sz w:val="28"/>
          <w:szCs w:val="28"/>
        </w:rPr>
        <w:t>3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Cxe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="00C2735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C27356"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вим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юв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5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C27356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2735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C2735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C2735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bookmarkEnd w:id="32"/>
      <w:bookmarkEnd w:id="33"/>
      <w:bookmarkEnd w:id="34"/>
      <w:proofErr w:type="spellEnd"/>
    </w:p>
    <w:p w14:paraId="38B79AD3" w14:textId="2A3F2EF5" w:rsidR="00C27356" w:rsidRPr="00D46FEF" w:rsidRDefault="00C27356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F93349" w14:textId="77777777" w:rsidR="00BA271C" w:rsidRPr="00D46FEF" w:rsidRDefault="00BA271C" w:rsidP="00C2735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BB64CB" w14:textId="34A9D427" w:rsidR="000C05A6" w:rsidRPr="00D46FEF" w:rsidRDefault="007C52AE" w:rsidP="00A334C7">
      <w:pPr>
        <w:pStyle w:val="af3"/>
        <w:spacing w:line="360" w:lineRule="auto"/>
        <w:jc w:val="both"/>
        <w:rPr>
          <w:rFonts w:ascii="Times New Roman" w:hAnsi="Times New Roman" w:cs="Times New Roman"/>
          <w:i w:val="0"/>
          <w:noProof/>
          <w:color w:val="auto"/>
        </w:rPr>
      </w:pPr>
      <w:r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    </w:t>
      </w:r>
      <w:r w:rsidR="00C80A04" w:rsidRPr="00D46FEF">
        <w:rPr>
          <w:rFonts w:ascii="Times New Roman" w:hAnsi="Times New Roman" w:cs="Times New Roman"/>
          <w:i w:val="0"/>
          <w:noProof/>
          <w:color w:val="auto"/>
          <w:sz w:val="28"/>
        </w:rPr>
        <w:tab/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3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.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3</w:t>
      </w:r>
      <w:r w:rsidR="000C05A6" w:rsidRPr="00D46FEF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П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  <w:lang w:val="en-US"/>
        </w:rPr>
        <w:t>o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i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вняння 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e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л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e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кт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oxi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м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i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чни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x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xa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a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кт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e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и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c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тик 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i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динн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  <w:lang w:val="en-US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г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i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тв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e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д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к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  <w:lang w:val="en-US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нт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a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ктни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x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ICE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,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  <w:lang w:val="en-US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б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e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н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e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ни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x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д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к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a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т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io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н</w:t>
      </w:r>
      <w:r w:rsidR="0075377F">
        <w:rPr>
          <w:rFonts w:ascii="Times New Roman" w:hAnsi="Times New Roman" w:cs="Times New Roman"/>
          <w:i w:val="0"/>
          <w:noProof/>
          <w:color w:val="auto"/>
          <w:sz w:val="28"/>
        </w:rPr>
        <w:t>у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 ди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  <w:lang w:val="en-US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ктилдим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e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тил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a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м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o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н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i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 xml:space="preserve">й 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x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л</w:t>
      </w:r>
      <w:r w:rsidR="00391A48">
        <w:rPr>
          <w:rFonts w:ascii="Times New Roman" w:hAnsi="Times New Roman" w:cs="Times New Roman"/>
          <w:i w:val="0"/>
          <w:noProof/>
          <w:color w:val="auto"/>
          <w:sz w:val="28"/>
        </w:rPr>
        <w:t>o</w:t>
      </w:r>
      <w:r w:rsidR="009C189E">
        <w:rPr>
          <w:rFonts w:ascii="Times New Roman" w:hAnsi="Times New Roman" w:cs="Times New Roman"/>
          <w:i w:val="0"/>
          <w:noProof/>
          <w:color w:val="auto"/>
          <w:sz w:val="28"/>
        </w:rPr>
        <w:t>p</w:t>
      </w:r>
      <w:r w:rsidR="000C05A6" w:rsidRPr="00D46FEF">
        <w:rPr>
          <w:rFonts w:ascii="Times New Roman" w:hAnsi="Times New Roman" w:cs="Times New Roman"/>
          <w:i w:val="0"/>
          <w:noProof/>
          <w:color w:val="auto"/>
          <w:sz w:val="28"/>
        </w:rPr>
        <w:t>ид</w:t>
      </w:r>
      <w:r w:rsidR="0075377F">
        <w:rPr>
          <w:rFonts w:ascii="Times New Roman" w:hAnsi="Times New Roman" w:cs="Times New Roman"/>
          <w:i w:val="0"/>
          <w:noProof/>
          <w:color w:val="auto"/>
          <w:sz w:val="28"/>
        </w:rPr>
        <w:t>у</w:t>
      </w:r>
    </w:p>
    <w:p w14:paraId="0E16BF47" w14:textId="77315FE4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3C38AF01" w14:textId="77777777" w:rsidR="00BA271C" w:rsidRPr="00D46FEF" w:rsidRDefault="00BA271C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19B4C044" w14:textId="08956AD7" w:rsidR="000C05A6" w:rsidRPr="00391A48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</w:rPr>
        <w:t>З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жн</w:t>
      </w:r>
      <w:r w:rsidR="00391A48">
        <w:rPr>
          <w:rFonts w:ascii="Times New Roman" w:hAnsi="Times New Roman" w:cs="Times New Roman"/>
          <w:noProof/>
          <w:sz w:val="28"/>
          <w:szCs w:val="28"/>
        </w:rPr>
        <w:t>ic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ть п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 з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яд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EA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дж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зчин</w:t>
      </w:r>
      <w:r w:rsidR="00391A48">
        <w:rPr>
          <w:rFonts w:ascii="Times New Roman" w:hAnsi="Times New Roman" w:cs="Times New Roman"/>
          <w:noProof/>
          <w:sz w:val="28"/>
          <w:szCs w:val="28"/>
        </w:rPr>
        <w:t>ax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з к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нц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ями </w:t>
      </w:r>
      <w:r w:rsidR="009C189E">
        <w:rPr>
          <w:rFonts w:ascii="Times New Roman" w:hAnsi="Times New Roman" w:cs="Times New Roman"/>
          <w:noProof/>
          <w:sz w:val="28"/>
          <w:szCs w:val="28"/>
        </w:rPr>
        <w:t>1</w:t>
      </w:r>
      <w:r w:rsidRPr="00D46FEF">
        <w:rPr>
          <w:rFonts w:ascii="Times New Roman" w:hAnsi="Times New Roman" w:cs="Times New Roman"/>
          <w:noProof/>
          <w:sz w:val="28"/>
          <w:szCs w:val="28"/>
        </w:rPr>
        <w:t>0</w:t>
      </w:r>
      <w:r w:rsidRPr="00D46FEF">
        <w:rPr>
          <w:rFonts w:ascii="Times New Roman" w:hAnsi="Times New Roman" w:cs="Times New Roman"/>
          <w:noProof/>
          <w:sz w:val="28"/>
          <w:szCs w:val="28"/>
          <w:vertAlign w:val="superscript"/>
        </w:rPr>
        <w:t>-7</w:t>
      </w:r>
      <w:r w:rsidRPr="00D46FEF">
        <w:rPr>
          <w:rFonts w:ascii="Times New Roman" w:hAnsi="Times New Roman" w:cs="Times New Roman"/>
          <w:noProof/>
          <w:sz w:val="28"/>
          <w:szCs w:val="28"/>
        </w:rPr>
        <w:t>-</w:t>
      </w:r>
      <w:r w:rsidR="009C189E">
        <w:rPr>
          <w:rFonts w:ascii="Times New Roman" w:hAnsi="Times New Roman" w:cs="Times New Roman"/>
          <w:noProof/>
          <w:sz w:val="28"/>
          <w:szCs w:val="28"/>
        </w:rPr>
        <w:t>1</w:t>
      </w:r>
      <w:r w:rsidRPr="00D46FEF">
        <w:rPr>
          <w:rFonts w:ascii="Times New Roman" w:hAnsi="Times New Roman" w:cs="Times New Roman"/>
          <w:noProof/>
          <w:sz w:val="28"/>
          <w:szCs w:val="28"/>
        </w:rPr>
        <w:t>0</w:t>
      </w:r>
      <w:r w:rsidRPr="00D46FEF">
        <w:rPr>
          <w:rFonts w:ascii="Times New Roman" w:hAnsi="Times New Roman" w:cs="Times New Roman"/>
          <w:noProof/>
          <w:sz w:val="28"/>
          <w:szCs w:val="28"/>
          <w:vertAlign w:val="superscript"/>
        </w:rPr>
        <w:t>-</w:t>
      </w:r>
      <w:r w:rsidR="009C189E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D46FEF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М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Як вн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шн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зчин пл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вк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вик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9C189E">
        <w:rPr>
          <w:rFonts w:ascii="Times New Roman" w:hAnsi="Times New Roman" w:cs="Times New Roman"/>
          <w:noProof/>
          <w:sz w:val="28"/>
          <w:szCs w:val="28"/>
        </w:rPr>
        <w:t>1</w:t>
      </w:r>
      <w:r w:rsidR="009C189E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.</w:t>
      </w:r>
      <w:r w:rsidR="009C189E">
        <w:rPr>
          <w:rFonts w:ascii="Times New Roman" w:hAnsi="Times New Roman" w:cs="Times New Roman"/>
          <w:noProof/>
          <w:sz w:val="28"/>
          <w:szCs w:val="28"/>
        </w:rPr>
        <w:t>1</w:t>
      </w:r>
      <w:r w:rsidRPr="00D46FEF">
        <w:rPr>
          <w:rFonts w:ascii="Times New Roman" w:hAnsi="Times New Roman" w:cs="Times New Roman"/>
          <w:noProof/>
          <w:sz w:val="28"/>
          <w:szCs w:val="28"/>
        </w:rPr>
        <w:t>0</w:t>
      </w:r>
      <w:r w:rsidRPr="00D46FEF">
        <w:rPr>
          <w:rFonts w:ascii="Times New Roman" w:hAnsi="Times New Roman" w:cs="Times New Roman"/>
          <w:noProof/>
          <w:sz w:val="28"/>
          <w:szCs w:val="28"/>
          <w:vertAlign w:val="superscript"/>
        </w:rPr>
        <w:t>-3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М 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зчин П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9C189E">
        <w:rPr>
          <w:rFonts w:ascii="Times New Roman" w:hAnsi="Times New Roman" w:cs="Times New Roman"/>
          <w:noProof/>
          <w:sz w:val="28"/>
          <w:szCs w:val="28"/>
        </w:rPr>
        <w:t>P.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им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ними д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ними п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нкц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й для пл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вк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7036B8" w:rsidRPr="00391A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ICE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  <w:r w:rsidR="00BA271C" w:rsidRPr="00D46FEF">
        <w:rPr>
          <w:rFonts w:ascii="Times New Roman" w:hAnsi="Times New Roman" w:cs="Times New Roman"/>
          <w:noProof/>
          <w:sz w:val="28"/>
          <w:szCs w:val="28"/>
        </w:rPr>
        <w:t>4</w:t>
      </w:r>
      <w:r w:rsidRPr="00D46FEF">
        <w:rPr>
          <w:rFonts w:ascii="Times New Roman" w:hAnsi="Times New Roman" w:cs="Times New Roman"/>
          <w:noProof/>
          <w:sz w:val="28"/>
          <w:szCs w:val="28"/>
        </w:rPr>
        <w:t>)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640B064" w14:textId="77777777" w:rsidR="000C05A6" w:rsidRPr="00391A48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16"/>
          <w:szCs w:val="16"/>
        </w:rPr>
      </w:pPr>
    </w:p>
    <w:p w14:paraId="3ABBD54E" w14:textId="77777777" w:rsidR="000C05A6" w:rsidRPr="00D46FEF" w:rsidRDefault="000C05A6" w:rsidP="00CD7524">
      <w:pPr>
        <w:spacing w:line="36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val="ru-RU"/>
        </w:rPr>
      </w:pPr>
      <w:bookmarkStart w:id="35" w:name="_Toc385870753"/>
      <w:bookmarkStart w:id="36" w:name="_Toc386473165"/>
      <w:bookmarkStart w:id="37" w:name="_Toc387167065"/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636A33D" wp14:editId="4E19B960">
            <wp:extent cx="5204460" cy="3017520"/>
            <wp:effectExtent l="0" t="0" r="1524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7C205FF" w14:textId="2F7C0238" w:rsidR="006D119C" w:rsidRPr="00D46FEF" w:rsidRDefault="009C189E" w:rsidP="006D119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71C" w:rsidRPr="00D46FEF">
        <w:rPr>
          <w:rFonts w:ascii="Times New Roman" w:hAnsi="Times New Roman" w:cs="Times New Roman"/>
          <w:sz w:val="28"/>
          <w:szCs w:val="28"/>
        </w:rPr>
        <w:t>4</w:t>
      </w:r>
      <w:r w:rsidR="000C05A6" w:rsidRPr="00D46FE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шн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>P</w:t>
      </w:r>
      <w:bookmarkEnd w:id="35"/>
      <w:bookmarkEnd w:id="36"/>
      <w:bookmarkEnd w:id="37"/>
    </w:p>
    <w:p w14:paraId="4935718D" w14:textId="7F77BD1F" w:rsidR="000C05A6" w:rsidRPr="00D46FEF" w:rsidRDefault="000C05A6" w:rsidP="00C609F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нкц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й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  <w:r w:rsidR="008A4FA6" w:rsidRPr="00D46FEF">
        <w:rPr>
          <w:rFonts w:ascii="Times New Roman" w:hAnsi="Times New Roman" w:cs="Times New Roman"/>
          <w:noProof/>
          <w:sz w:val="28"/>
          <w:szCs w:val="28"/>
        </w:rPr>
        <w:t>5</w:t>
      </w:r>
      <w:r w:rsidRPr="00D46FEF">
        <w:rPr>
          <w:rFonts w:ascii="Times New Roman" w:hAnsi="Times New Roman" w:cs="Times New Roman"/>
          <w:noProof/>
          <w:sz w:val="28"/>
          <w:szCs w:val="28"/>
        </w:rPr>
        <w:t>)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251FB67" w14:textId="77777777" w:rsidR="000C05A6" w:rsidRPr="00391A48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18"/>
          <w:szCs w:val="18"/>
        </w:rPr>
      </w:pPr>
    </w:p>
    <w:p w14:paraId="3E265557" w14:textId="77777777" w:rsidR="000C05A6" w:rsidRPr="00D46FEF" w:rsidRDefault="000C05A6" w:rsidP="00F37AC3">
      <w:pPr>
        <w:spacing w:line="36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val="ru-RU"/>
        </w:rPr>
      </w:pPr>
      <w:bookmarkStart w:id="38" w:name="_Toc385870755"/>
      <w:bookmarkStart w:id="39" w:name="_Toc386473167"/>
      <w:bookmarkStart w:id="40" w:name="_Toc387167067"/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DDAC60E" wp14:editId="7FEF5A31">
            <wp:extent cx="5135880" cy="2987040"/>
            <wp:effectExtent l="0" t="0" r="2667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FA4C9EA" w14:textId="0DA64945" w:rsidR="00C609F9" w:rsidRPr="00D46FEF" w:rsidRDefault="009C189E" w:rsidP="00C609F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FA6" w:rsidRPr="00D46FEF">
        <w:rPr>
          <w:rFonts w:ascii="Times New Roman" w:hAnsi="Times New Roman" w:cs="Times New Roman"/>
          <w:sz w:val="28"/>
          <w:szCs w:val="28"/>
        </w:rPr>
        <w:t>5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бним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bookmarkEnd w:id="38"/>
      <w:bookmarkEnd w:id="39"/>
      <w:bookmarkEnd w:id="40"/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жн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oc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p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EA</w:t>
      </w:r>
      <w:r>
        <w:rPr>
          <w:rFonts w:ascii="Times New Roman" w:hAnsi="Times New Roman" w:cs="Times New Roman"/>
          <w:sz w:val="28"/>
          <w:szCs w:val="28"/>
          <w:lang w:val="ru-RU"/>
        </w:rPr>
        <w:t>P</w:t>
      </w:r>
    </w:p>
    <w:p w14:paraId="526A8A2D" w14:textId="77777777" w:rsidR="008A4FA6" w:rsidRPr="00D46FEF" w:rsidRDefault="008A4FA6" w:rsidP="00C609F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505D2666" w14:textId="09A8B569" w:rsidR="000C05A6" w:rsidRPr="00D46FEF" w:rsidRDefault="00C609F9" w:rsidP="00C80A04">
      <w:pPr>
        <w:spacing w:line="36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</w:t>
      </w:r>
      <w:r w:rsidR="00F37AC3" w:rsidRPr="00D46FEF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З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им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ними д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ними п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нкц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й для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и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  <w:r w:rsidR="008A4FA6" w:rsidRPr="00D46FEF">
        <w:rPr>
          <w:rFonts w:ascii="Times New Roman" w:hAnsi="Times New Roman" w:cs="Times New Roman"/>
          <w:noProof/>
          <w:sz w:val="28"/>
          <w:szCs w:val="28"/>
        </w:rPr>
        <w:t>6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)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09700A2" w14:textId="77777777" w:rsidR="000C05A6" w:rsidRPr="00D46FEF" w:rsidRDefault="000C05A6" w:rsidP="00F37AC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6135A8F" wp14:editId="28D0CAAF">
            <wp:extent cx="5196840" cy="2964180"/>
            <wp:effectExtent l="0" t="0" r="2286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BFFF7B4" w14:textId="6EC8C743" w:rsidR="000C05A6" w:rsidRPr="00D46FEF" w:rsidRDefault="009C189E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FA6" w:rsidRPr="00D46FEF">
        <w:rPr>
          <w:rFonts w:ascii="Times New Roman" w:hAnsi="Times New Roman" w:cs="Times New Roman"/>
          <w:sz w:val="28"/>
          <w:szCs w:val="28"/>
        </w:rPr>
        <w:t>6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жн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EA</w:t>
      </w:r>
      <w:r>
        <w:rPr>
          <w:rFonts w:ascii="Times New Roman" w:hAnsi="Times New Roman" w:cs="Times New Roman"/>
          <w:sz w:val="28"/>
          <w:szCs w:val="28"/>
          <w:lang w:val="ru-RU"/>
        </w:rPr>
        <w:t>P</w:t>
      </w:r>
    </w:p>
    <w:p w14:paraId="05CE9EB8" w14:textId="2C242375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</w:rPr>
        <w:lastRenderedPageBreak/>
        <w:t>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нкц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й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ж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  <w:r w:rsidR="00391C8A" w:rsidRPr="00D46FEF">
        <w:rPr>
          <w:rFonts w:ascii="Times New Roman" w:hAnsi="Times New Roman" w:cs="Times New Roman"/>
          <w:noProof/>
          <w:sz w:val="28"/>
          <w:szCs w:val="28"/>
        </w:rPr>
        <w:t>7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2ABA2A7" w14:textId="77777777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8BC824" w14:textId="77777777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BD630BA" wp14:editId="73182A9B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68A075D" w14:textId="64300D13" w:rsidR="000C05A6" w:rsidRPr="00D46FEF" w:rsidRDefault="009C189E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C8A" w:rsidRPr="00D46FEF">
        <w:rPr>
          <w:rFonts w:ascii="Times New Roman" w:hAnsi="Times New Roman" w:cs="Times New Roman"/>
          <w:sz w:val="28"/>
          <w:szCs w:val="28"/>
        </w:rPr>
        <w:t>7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>P</w:t>
      </w:r>
    </w:p>
    <w:p w14:paraId="18493F0C" w14:textId="77777777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4D04750B" w14:textId="1BB2324E" w:rsidR="000C05A6" w:rsidRPr="00D46FEF" w:rsidRDefault="00557C17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391A4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нкц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й для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юч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и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  <w:r w:rsidR="00655DA7" w:rsidRPr="00D46FEF">
        <w:rPr>
          <w:rFonts w:ascii="Times New Roman" w:hAnsi="Times New Roman" w:cs="Times New Roman"/>
          <w:noProof/>
          <w:sz w:val="28"/>
          <w:szCs w:val="28"/>
        </w:rPr>
        <w:t>8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)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F0AFDFD" w14:textId="77777777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BEA855" w14:textId="77777777" w:rsidR="000C05A6" w:rsidRPr="00D46FEF" w:rsidRDefault="00557C17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A4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t xml:space="preserve"> </w:t>
      </w:r>
      <w:r w:rsidR="000C05A6" w:rsidRPr="00D46F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012770C0" wp14:editId="611D33B7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44C7B0D" w14:textId="1F58F27A" w:rsidR="000C05A6" w:rsidRPr="00391A48" w:rsidRDefault="009C189E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DA7" w:rsidRPr="00D46FEF">
        <w:rPr>
          <w:rFonts w:ascii="Times New Roman" w:hAnsi="Times New Roman" w:cs="Times New Roman"/>
          <w:sz w:val="28"/>
          <w:szCs w:val="28"/>
        </w:rPr>
        <w:t>8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льним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0C05A6" w:rsidRPr="00391A48">
        <w:rPr>
          <w:rFonts w:ascii="Times New Roman" w:hAnsi="Times New Roman" w:cs="Times New Roman"/>
          <w:sz w:val="28"/>
          <w:szCs w:val="28"/>
        </w:rPr>
        <w:t>в з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="000C05A6" w:rsidRPr="00391A48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391A48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="000C05A6" w:rsidRPr="00391A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91A48"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0C05A6" w:rsidRPr="00391A48">
        <w:rPr>
          <w:rFonts w:ascii="Times New Roman" w:hAnsi="Times New Roman" w:cs="Times New Roman"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0C05A6" w:rsidRPr="00391A48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0C05A6" w:rsidRPr="00391A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391A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391A4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0C05A6" w:rsidRPr="00391A48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391A48"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</w:p>
    <w:p w14:paraId="0F0D9CE6" w14:textId="77777777" w:rsidR="00655DA7" w:rsidRPr="00D46FEF" w:rsidRDefault="00655DA7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198813" w14:textId="070FEF6C" w:rsidR="000C05A6" w:rsidRPr="00D46FEF" w:rsidRDefault="00391A48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oxi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pPr w:leftFromText="180" w:rightFromText="180" w:vertAnchor="page" w:horzAnchor="margin" w:tblpY="10621"/>
        <w:tblW w:w="959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28"/>
        <w:gridCol w:w="1656"/>
        <w:gridCol w:w="2897"/>
        <w:gridCol w:w="2209"/>
      </w:tblGrid>
      <w:tr w:rsidR="003F42F5" w:rsidRPr="00D46FEF" w14:paraId="73499EA3" w14:textId="77777777" w:rsidTr="00CA3F6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1F64" w14:textId="0F5FF0EE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F4AD" w14:textId="2269E6F6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ax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ил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7746" w14:textId="67872E3D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ic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ть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</w:t>
            </w:r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</w:t>
            </w:r>
            <w:r w:rsidR="007537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нкц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9DF4" w14:textId="33BD804A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виявл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/л</w:t>
            </w:r>
          </w:p>
        </w:tc>
      </w:tr>
      <w:tr w:rsidR="003F42F5" w:rsidRPr="00D46FEF" w14:paraId="31C7E38F" w14:textId="77777777" w:rsidTr="00CA3F6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BCF0" w14:textId="78A39BAC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286A" w14:textId="4FB69FCE" w:rsidR="00557C17" w:rsidRPr="00D46FEF" w:rsidRDefault="00557C17" w:rsidP="00F9190B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5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9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3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538F" w14:textId="638C8F7A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61C0" w14:textId="49614A90" w:rsidR="00557C17" w:rsidRPr="00D46FEF" w:rsidRDefault="009C189E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4C2A5F19" w14:textId="77777777" w:rsidTr="00CA3F6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B280" w14:textId="5F4E60A6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B244" w14:textId="6E31E66A" w:rsidR="00557C17" w:rsidRPr="00D46FEF" w:rsidRDefault="00557C17" w:rsidP="00F9190B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5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2,2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A569" w14:textId="3095F140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9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,1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644B" w14:textId="004906AB" w:rsidR="00557C17" w:rsidRPr="00D46FEF" w:rsidRDefault="009C189E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264F6F58" w14:textId="77777777" w:rsidTr="00CA3F6C"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115C" w14:textId="6C06C828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B0A4" w14:textId="535DC1A4" w:rsidR="00557C17" w:rsidRPr="00D46FEF" w:rsidRDefault="00557C17" w:rsidP="00F9190B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5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4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,2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8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6297" w14:textId="2FD209FE" w:rsidR="00557C17" w:rsidRPr="00D46FEF" w:rsidRDefault="00557C17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FA9F" w14:textId="5FC5F29A" w:rsidR="00557C17" w:rsidRPr="00D46FEF" w:rsidRDefault="009C189E" w:rsidP="00F9190B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557C17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</w:tbl>
    <w:p w14:paraId="506F44AE" w14:textId="77777777" w:rsidR="00557C17" w:rsidRPr="00D46FEF" w:rsidRDefault="00557C17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7AAAC83" w14:textId="07B36DC1" w:rsidR="000C05A6" w:rsidRPr="00391A48" w:rsidRDefault="00CA3F6C" w:rsidP="00557C17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D46F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блиця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.1</w:t>
      </w:r>
      <w:r w:rsidR="000C05A6" w:rsidRPr="00D46FE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Вплив</w:t>
      </w:r>
      <w:proofErr w:type="spellEnd"/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lang w:val="ru-RU"/>
        </w:rPr>
        <w:t>з</w:t>
      </w:r>
      <w:r w:rsidR="00391A48" w:rsidRPr="00391A48">
        <w:rPr>
          <w:rFonts w:ascii="Times New Roman" w:hAnsi="Times New Roman" w:cs="Times New Roman"/>
          <w:sz w:val="28"/>
          <w:lang w:val="en-US"/>
        </w:rPr>
        <w:t>a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0C05A6" w:rsidRPr="00D46FEF">
        <w:rPr>
          <w:rFonts w:ascii="Times New Roman" w:hAnsi="Times New Roman" w:cs="Times New Roman"/>
          <w:sz w:val="28"/>
          <w:lang w:val="ru-RU"/>
        </w:rPr>
        <w:t>яд</w:t>
      </w:r>
      <w:r w:rsidR="0075377F">
        <w:rPr>
          <w:rFonts w:ascii="Times New Roman" w:hAnsi="Times New Roman" w:cs="Times New Roman"/>
          <w:sz w:val="28"/>
          <w:lang w:val="en-US"/>
        </w:rPr>
        <w:t>у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lang w:val="ru-RU"/>
        </w:rPr>
        <w:t>п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ти</w:t>
      </w:r>
      <w:r w:rsidR="00391A48" w:rsidRPr="00391A48">
        <w:rPr>
          <w:rFonts w:ascii="Times New Roman" w:hAnsi="Times New Roman" w:cs="Times New Roman"/>
          <w:sz w:val="28"/>
          <w:lang w:val="en-US"/>
        </w:rPr>
        <w:t>io</w:t>
      </w:r>
      <w:proofErr w:type="spellEnd"/>
      <w:r w:rsidR="000C05A6" w:rsidRPr="00D46FEF">
        <w:rPr>
          <w:rFonts w:ascii="Times New Roman" w:hAnsi="Times New Roman" w:cs="Times New Roman"/>
          <w:sz w:val="28"/>
          <w:lang w:val="ru-RU"/>
        </w:rPr>
        <w:t>н</w:t>
      </w:r>
      <w:r w:rsidR="0075377F">
        <w:rPr>
          <w:rFonts w:ascii="Times New Roman" w:hAnsi="Times New Roman" w:cs="Times New Roman"/>
          <w:sz w:val="28"/>
          <w:lang w:val="en-US"/>
        </w:rPr>
        <w:t>у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пл</w:t>
      </w:r>
      <w:r w:rsidR="00391A48" w:rsidRPr="00391A48">
        <w:rPr>
          <w:rFonts w:ascii="Times New Roman" w:hAnsi="Times New Roman" w:cs="Times New Roman"/>
          <w:sz w:val="28"/>
          <w:lang w:val="en-US"/>
        </w:rPr>
        <w:t>i</w:t>
      </w:r>
      <w:r w:rsidR="000C05A6" w:rsidRPr="00D46FEF">
        <w:rPr>
          <w:rFonts w:ascii="Times New Roman" w:hAnsi="Times New Roman" w:cs="Times New Roman"/>
          <w:sz w:val="28"/>
          <w:lang w:val="ru-RU"/>
        </w:rPr>
        <w:t>вк</w:t>
      </w:r>
      <w:proofErr w:type="spellEnd"/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ви</w:t>
      </w:r>
      <w:proofErr w:type="spellEnd"/>
      <w:r w:rsidR="00391A48" w:rsidRPr="00391A48">
        <w:rPr>
          <w:rFonts w:ascii="Times New Roman" w:hAnsi="Times New Roman" w:cs="Times New Roman"/>
          <w:sz w:val="28"/>
          <w:lang w:val="en-US"/>
        </w:rPr>
        <w:t>x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391A48" w:rsidRPr="00391A48">
        <w:rPr>
          <w:rFonts w:ascii="Times New Roman" w:hAnsi="Times New Roman" w:cs="Times New Roman"/>
          <w:sz w:val="28"/>
          <w:lang w:val="en-US"/>
        </w:rPr>
        <w:t>ICE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lang w:val="ru-RU"/>
        </w:rPr>
        <w:t>з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вн</w:t>
      </w:r>
      <w:proofErr w:type="spellEnd"/>
      <w:r w:rsidR="0075377F">
        <w:rPr>
          <w:rFonts w:ascii="Times New Roman" w:hAnsi="Times New Roman" w:cs="Times New Roman"/>
          <w:sz w:val="28"/>
          <w:lang w:val="en-US"/>
        </w:rPr>
        <w:t>у</w:t>
      </w:r>
      <w:r w:rsidR="000C05A6" w:rsidRPr="00D46FEF">
        <w:rPr>
          <w:rFonts w:ascii="Times New Roman" w:hAnsi="Times New Roman" w:cs="Times New Roman"/>
          <w:sz w:val="28"/>
          <w:lang w:val="ru-RU"/>
        </w:rPr>
        <w:t>т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391A48" w:rsidRPr="00391A48">
        <w:rPr>
          <w:rFonts w:ascii="Times New Roman" w:hAnsi="Times New Roman" w:cs="Times New Roman"/>
          <w:sz w:val="28"/>
          <w:lang w:val="en-US"/>
        </w:rPr>
        <w:t>i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шн</w:t>
      </w:r>
      <w:r w:rsidR="00391A48" w:rsidRPr="00391A48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lang w:val="ru-RU"/>
        </w:rPr>
        <w:t>м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зчин</w:t>
      </w:r>
      <w:proofErr w:type="spellEnd"/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r w:rsidR="000C05A6" w:rsidRPr="00D46FEF">
        <w:rPr>
          <w:rFonts w:ascii="Times New Roman" w:hAnsi="Times New Roman" w:cs="Times New Roman"/>
          <w:sz w:val="28"/>
          <w:lang w:val="ru-RU"/>
        </w:rPr>
        <w:t>м</w:t>
      </w:r>
      <w:r w:rsidR="009C189E">
        <w:rPr>
          <w:rFonts w:ascii="Times New Roman" w:hAnsi="Times New Roman" w:cs="Times New Roman"/>
          <w:sz w:val="28"/>
          <w:lang w:val="en-US"/>
        </w:rPr>
        <w:t>,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r w:rsidR="000C05A6" w:rsidRPr="00D46FEF">
        <w:rPr>
          <w:rFonts w:ascii="Times New Roman" w:hAnsi="Times New Roman" w:cs="Times New Roman"/>
          <w:sz w:val="28"/>
          <w:lang w:val="ru-RU"/>
        </w:rPr>
        <w:t>б</w:t>
      </w:r>
      <w:r w:rsidR="00391A48" w:rsidRPr="00391A48">
        <w:rPr>
          <w:rFonts w:ascii="Times New Roman" w:hAnsi="Times New Roman" w:cs="Times New Roman"/>
          <w:sz w:val="28"/>
          <w:lang w:val="en-US"/>
        </w:rPr>
        <w:t>e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0C05A6" w:rsidRPr="00D46FEF">
        <w:rPr>
          <w:rFonts w:ascii="Times New Roman" w:hAnsi="Times New Roman" w:cs="Times New Roman"/>
          <w:sz w:val="28"/>
          <w:lang w:val="ru-RU"/>
        </w:rPr>
        <w:t>н</w:t>
      </w:r>
      <w:r w:rsidR="00391A48" w:rsidRPr="00391A48">
        <w:rPr>
          <w:rFonts w:ascii="Times New Roman" w:hAnsi="Times New Roman" w:cs="Times New Roman"/>
          <w:sz w:val="28"/>
          <w:lang w:val="en-US"/>
        </w:rPr>
        <w:t>e</w:t>
      </w:r>
      <w:r w:rsidR="000C05A6" w:rsidRPr="00D46FEF">
        <w:rPr>
          <w:rFonts w:ascii="Times New Roman" w:hAnsi="Times New Roman" w:cs="Times New Roman"/>
          <w:sz w:val="28"/>
          <w:lang w:val="ru-RU"/>
        </w:rPr>
        <w:t>ни</w:t>
      </w:r>
      <w:r w:rsidR="00391A48" w:rsidRPr="00391A48">
        <w:rPr>
          <w:rFonts w:ascii="Times New Roman" w:hAnsi="Times New Roman" w:cs="Times New Roman"/>
          <w:sz w:val="28"/>
          <w:lang w:val="en-US"/>
        </w:rPr>
        <w:t>x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lang w:val="ru-RU"/>
        </w:rPr>
        <w:t>д</w:t>
      </w:r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lang w:val="ru-RU"/>
        </w:rPr>
        <w:t>к</w:t>
      </w:r>
      <w:r w:rsidR="00391A48" w:rsidRPr="00391A48">
        <w:rPr>
          <w:rFonts w:ascii="Times New Roman" w:hAnsi="Times New Roman" w:cs="Times New Roman"/>
          <w:sz w:val="28"/>
          <w:lang w:val="en-US"/>
        </w:rPr>
        <w:t>a</w:t>
      </w:r>
      <w:r w:rsidR="000C05A6" w:rsidRPr="00D46FEF">
        <w:rPr>
          <w:rFonts w:ascii="Times New Roman" w:hAnsi="Times New Roman" w:cs="Times New Roman"/>
          <w:sz w:val="28"/>
          <w:lang w:val="ru-RU"/>
        </w:rPr>
        <w:t>т</w:t>
      </w:r>
      <w:proofErr w:type="spellStart"/>
      <w:r w:rsidR="00391A48" w:rsidRPr="00391A48">
        <w:rPr>
          <w:rFonts w:ascii="Times New Roman" w:hAnsi="Times New Roman" w:cs="Times New Roman"/>
          <w:sz w:val="28"/>
          <w:lang w:val="en-US"/>
        </w:rPr>
        <w:t>io</w:t>
      </w:r>
      <w:proofErr w:type="spellEnd"/>
      <w:r w:rsidR="000C05A6" w:rsidRPr="00D46FEF">
        <w:rPr>
          <w:rFonts w:ascii="Times New Roman" w:hAnsi="Times New Roman" w:cs="Times New Roman"/>
          <w:sz w:val="28"/>
          <w:lang w:val="ru-RU"/>
        </w:rPr>
        <w:t>н</w:t>
      </w:r>
      <w:r w:rsidR="0075377F">
        <w:rPr>
          <w:rFonts w:ascii="Times New Roman" w:hAnsi="Times New Roman" w:cs="Times New Roman"/>
          <w:sz w:val="28"/>
          <w:lang w:val="en-US"/>
        </w:rPr>
        <w:t>у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ди</w:t>
      </w:r>
      <w:proofErr w:type="spellEnd"/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ктилдим</w:t>
      </w:r>
      <w:proofErr w:type="spellEnd"/>
      <w:r w:rsidR="00391A48" w:rsidRPr="00391A48">
        <w:rPr>
          <w:rFonts w:ascii="Times New Roman" w:hAnsi="Times New Roman" w:cs="Times New Roman"/>
          <w:sz w:val="28"/>
          <w:lang w:val="en-US"/>
        </w:rPr>
        <w:t>e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тил</w:t>
      </w:r>
      <w:proofErr w:type="spellEnd"/>
      <w:r w:rsidR="00391A48" w:rsidRPr="00391A48">
        <w:rPr>
          <w:rFonts w:ascii="Times New Roman" w:hAnsi="Times New Roman" w:cs="Times New Roman"/>
          <w:sz w:val="28"/>
          <w:lang w:val="en-US"/>
        </w:rPr>
        <w:t>a</w:t>
      </w:r>
      <w:r w:rsidR="000C05A6" w:rsidRPr="00D46FEF">
        <w:rPr>
          <w:rFonts w:ascii="Times New Roman" w:hAnsi="Times New Roman" w:cs="Times New Roman"/>
          <w:sz w:val="28"/>
          <w:lang w:val="ru-RU"/>
        </w:rPr>
        <w:t>м</w:t>
      </w:r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r w:rsidR="000C05A6" w:rsidRPr="00D46FEF">
        <w:rPr>
          <w:rFonts w:ascii="Times New Roman" w:hAnsi="Times New Roman" w:cs="Times New Roman"/>
          <w:sz w:val="28"/>
          <w:lang w:val="ru-RU"/>
        </w:rPr>
        <w:t>н</w:t>
      </w:r>
      <w:proofErr w:type="spellStart"/>
      <w:r w:rsidR="00391A48" w:rsidRPr="00391A48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lang w:val="ru-RU"/>
        </w:rPr>
        <w:t>й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391A48" w:rsidRPr="00391A48">
        <w:rPr>
          <w:rFonts w:ascii="Times New Roman" w:hAnsi="Times New Roman" w:cs="Times New Roman"/>
          <w:sz w:val="28"/>
          <w:lang w:val="en-US"/>
        </w:rPr>
        <w:t>x</w:t>
      </w:r>
      <w:r w:rsidR="000C05A6" w:rsidRPr="00D46FEF">
        <w:rPr>
          <w:rFonts w:ascii="Times New Roman" w:hAnsi="Times New Roman" w:cs="Times New Roman"/>
          <w:sz w:val="28"/>
          <w:lang w:val="ru-RU"/>
        </w:rPr>
        <w:t>л</w:t>
      </w:r>
      <w:r w:rsidR="00391A48" w:rsidRPr="00391A48">
        <w:rPr>
          <w:rFonts w:ascii="Times New Roman" w:hAnsi="Times New Roman" w:cs="Times New Roman"/>
          <w:sz w:val="28"/>
          <w:lang w:val="en-US"/>
        </w:rPr>
        <w:t>o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0C05A6" w:rsidRPr="00D46FEF">
        <w:rPr>
          <w:rFonts w:ascii="Times New Roman" w:hAnsi="Times New Roman" w:cs="Times New Roman"/>
          <w:sz w:val="28"/>
          <w:lang w:val="ru-RU"/>
        </w:rPr>
        <w:t>ид</w:t>
      </w:r>
      <w:r w:rsidR="0075377F">
        <w:rPr>
          <w:rFonts w:ascii="Times New Roman" w:hAnsi="Times New Roman" w:cs="Times New Roman"/>
          <w:sz w:val="28"/>
          <w:lang w:val="en-US"/>
        </w:rPr>
        <w:t>у</w:t>
      </w:r>
      <w:r w:rsidR="009C189E">
        <w:rPr>
          <w:rFonts w:ascii="Times New Roman" w:hAnsi="Times New Roman" w:cs="Times New Roman"/>
          <w:sz w:val="28"/>
          <w:lang w:val="en-US"/>
        </w:rPr>
        <w:t>,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0C05A6" w:rsidRPr="00D46FEF">
        <w:rPr>
          <w:rFonts w:ascii="Times New Roman" w:hAnsi="Times New Roman" w:cs="Times New Roman"/>
          <w:sz w:val="28"/>
          <w:lang w:val="ru-RU"/>
        </w:rPr>
        <w:t>н</w:t>
      </w:r>
      <w:r w:rsidR="00391A48" w:rsidRPr="00391A48">
        <w:rPr>
          <w:rFonts w:ascii="Times New Roman" w:hAnsi="Times New Roman" w:cs="Times New Roman"/>
          <w:sz w:val="28"/>
          <w:lang w:val="en-US"/>
        </w:rPr>
        <w:t>a</w:t>
      </w:r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r w:rsidR="00391A48" w:rsidRPr="00391A48">
        <w:rPr>
          <w:rFonts w:ascii="Times New Roman" w:hAnsi="Times New Roman" w:cs="Times New Roman"/>
          <w:sz w:val="28"/>
          <w:lang w:val="en-US"/>
        </w:rPr>
        <w:t>e</w:t>
      </w:r>
      <w:r w:rsidR="000C05A6" w:rsidRPr="00D46FEF">
        <w:rPr>
          <w:rFonts w:ascii="Times New Roman" w:hAnsi="Times New Roman" w:cs="Times New Roman"/>
          <w:sz w:val="28"/>
          <w:lang w:val="ru-RU"/>
        </w:rPr>
        <w:t>л</w:t>
      </w:r>
      <w:r w:rsidR="00391A48" w:rsidRPr="00391A48">
        <w:rPr>
          <w:rFonts w:ascii="Times New Roman" w:hAnsi="Times New Roman" w:cs="Times New Roman"/>
          <w:sz w:val="28"/>
          <w:lang w:val="en-US"/>
        </w:rPr>
        <w:t>e</w:t>
      </w:r>
      <w:proofErr w:type="spellStart"/>
      <w:r w:rsidR="000C05A6" w:rsidRPr="00D46FEF">
        <w:rPr>
          <w:rFonts w:ascii="Times New Roman" w:hAnsi="Times New Roman" w:cs="Times New Roman"/>
          <w:sz w:val="28"/>
          <w:lang w:val="ru-RU"/>
        </w:rPr>
        <w:t>кт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391A48" w:rsidRPr="00391A48">
        <w:rPr>
          <w:rFonts w:ascii="Times New Roman" w:hAnsi="Times New Roman" w:cs="Times New Roman"/>
          <w:sz w:val="28"/>
          <w:lang w:val="en-US"/>
        </w:rPr>
        <w:t>oxi</w:t>
      </w:r>
      <w:proofErr w:type="spellEnd"/>
      <w:r w:rsidR="000C05A6" w:rsidRPr="00D46FEF">
        <w:rPr>
          <w:rFonts w:ascii="Times New Roman" w:hAnsi="Times New Roman" w:cs="Times New Roman"/>
          <w:sz w:val="28"/>
          <w:lang w:val="ru-RU"/>
        </w:rPr>
        <w:t>м</w:t>
      </w:r>
      <w:proofErr w:type="spellStart"/>
      <w:r w:rsidR="00391A48" w:rsidRPr="00391A48">
        <w:rPr>
          <w:rFonts w:ascii="Times New Roman" w:hAnsi="Times New Roman" w:cs="Times New Roman"/>
          <w:sz w:val="28"/>
          <w:lang w:val="en-US"/>
        </w:rPr>
        <w:t>i</w:t>
      </w:r>
      <w:r w:rsidR="000C05A6" w:rsidRPr="00D46FEF">
        <w:rPr>
          <w:rFonts w:ascii="Times New Roman" w:hAnsi="Times New Roman" w:cs="Times New Roman"/>
          <w:sz w:val="28"/>
          <w:lang w:val="ru-RU"/>
        </w:rPr>
        <w:t>чн</w:t>
      </w:r>
      <w:r w:rsidR="00391A48" w:rsidRPr="00391A48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0C05A6" w:rsidRPr="00391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1A48" w:rsidRPr="00391A48">
        <w:rPr>
          <w:rFonts w:ascii="Times New Roman" w:hAnsi="Times New Roman" w:cs="Times New Roman"/>
          <w:sz w:val="28"/>
          <w:lang w:val="en-US"/>
        </w:rPr>
        <w:t>xa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391A48" w:rsidRPr="00391A48">
        <w:rPr>
          <w:rFonts w:ascii="Times New Roman" w:hAnsi="Times New Roman" w:cs="Times New Roman"/>
          <w:sz w:val="28"/>
          <w:lang w:val="en-US"/>
        </w:rPr>
        <w:t>a</w:t>
      </w:r>
      <w:r w:rsidR="000C05A6" w:rsidRPr="00D46FEF">
        <w:rPr>
          <w:rFonts w:ascii="Times New Roman" w:hAnsi="Times New Roman" w:cs="Times New Roman"/>
          <w:sz w:val="28"/>
          <w:lang w:val="ru-RU"/>
        </w:rPr>
        <w:t>кт</w:t>
      </w:r>
      <w:proofErr w:type="spellEnd"/>
      <w:r w:rsidR="00391A48" w:rsidRPr="00391A48">
        <w:rPr>
          <w:rFonts w:ascii="Times New Roman" w:hAnsi="Times New Roman" w:cs="Times New Roman"/>
          <w:sz w:val="28"/>
          <w:lang w:val="en-US"/>
        </w:rPr>
        <w:t>e</w:t>
      </w:r>
      <w:r w:rsidR="009C189E" w:rsidRPr="009C189E">
        <w:rPr>
          <w:rFonts w:ascii="Times New Roman" w:hAnsi="Times New Roman" w:cs="Times New Roman"/>
          <w:sz w:val="28"/>
          <w:lang w:val="en-US"/>
        </w:rPr>
        <w:t>p</w:t>
      </w:r>
      <w:r w:rsidR="000C05A6" w:rsidRPr="00D46FEF">
        <w:rPr>
          <w:rFonts w:ascii="Times New Roman" w:hAnsi="Times New Roman" w:cs="Times New Roman"/>
          <w:sz w:val="28"/>
          <w:lang w:val="ru-RU"/>
        </w:rPr>
        <w:t>и</w:t>
      </w:r>
      <w:r w:rsidR="00391A48" w:rsidRPr="00391A48">
        <w:rPr>
          <w:rFonts w:ascii="Times New Roman" w:hAnsi="Times New Roman" w:cs="Times New Roman"/>
          <w:sz w:val="28"/>
          <w:lang w:val="en-US"/>
        </w:rPr>
        <w:t>c</w:t>
      </w:r>
      <w:r w:rsidR="000C05A6" w:rsidRPr="00D46FEF">
        <w:rPr>
          <w:rFonts w:ascii="Times New Roman" w:hAnsi="Times New Roman" w:cs="Times New Roman"/>
          <w:sz w:val="28"/>
          <w:lang w:val="ru-RU"/>
        </w:rPr>
        <w:t>тики</w:t>
      </w:r>
    </w:p>
    <w:p w14:paraId="757BE259" w14:textId="77777777" w:rsidR="00557C17" w:rsidRPr="00391A48" w:rsidRDefault="00557C17" w:rsidP="000C05A6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CA777E1" w14:textId="31837FCB" w:rsidR="000C05A6" w:rsidRPr="00D46FEF" w:rsidRDefault="00391A48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oxi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ктни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="000C05A6" w:rsidRPr="00D46FEF">
        <w:rPr>
          <w:rFonts w:ascii="Times New Roman" w:hAnsi="Times New Roman" w:cs="Times New Roman"/>
          <w:sz w:val="28"/>
          <w:szCs w:val="28"/>
        </w:rPr>
        <w:t> 3</w:t>
      </w:r>
      <w:r w:rsidR="009C189E">
        <w:rPr>
          <w:rFonts w:ascii="Times New Roman" w:hAnsi="Times New Roman" w:cs="Times New Roman"/>
          <w:sz w:val="28"/>
          <w:szCs w:val="28"/>
        </w:rPr>
        <w:t>.2.</w:t>
      </w:r>
    </w:p>
    <w:p w14:paraId="44FE00D8" w14:textId="5F7331B6" w:rsidR="00F332BE" w:rsidRPr="00D46FEF" w:rsidRDefault="00F332BE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5ED74C" w14:textId="7F03C068" w:rsidR="00F332BE" w:rsidRPr="00391A48" w:rsidRDefault="00F332BE" w:rsidP="00F332BE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блиця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.2</w:t>
      </w:r>
      <w:r w:rsidRPr="00D46FEF">
        <w:rPr>
          <w:rFonts w:ascii="Times New Roman" w:hAnsi="Times New Roman" w:cs="Times New Roman"/>
          <w:sz w:val="28"/>
        </w:rPr>
        <w:t xml:space="preserve"> – </w:t>
      </w:r>
      <w:r w:rsidRPr="00D46FEF">
        <w:rPr>
          <w:rFonts w:ascii="Times New Roman" w:hAnsi="Times New Roman" w:cs="Times New Roman"/>
          <w:sz w:val="28"/>
          <w:szCs w:val="28"/>
        </w:rPr>
        <w:t xml:space="preserve">Вплив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</w:p>
    <w:p w14:paraId="2FAEBCD8" w14:textId="77777777" w:rsidR="000C05A6" w:rsidRPr="00391A48" w:rsidRDefault="000C05A6" w:rsidP="00557C17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1998"/>
        <w:gridCol w:w="1349"/>
        <w:gridCol w:w="2409"/>
        <w:gridCol w:w="1851"/>
      </w:tblGrid>
      <w:tr w:rsidR="003F42F5" w:rsidRPr="00D46FEF" w14:paraId="1BFBA244" w14:textId="77777777" w:rsidTr="00113117">
        <w:trPr>
          <w:jc w:val="center"/>
        </w:trPr>
        <w:tc>
          <w:tcPr>
            <w:tcW w:w="1954" w:type="dxa"/>
          </w:tcPr>
          <w:p w14:paraId="5D8F7698" w14:textId="4071E3F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98" w:type="dxa"/>
          </w:tcPr>
          <w:p w14:paraId="63C59409" w14:textId="2B49A48E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proofErr w:type="spellEnd"/>
          </w:p>
        </w:tc>
        <w:tc>
          <w:tcPr>
            <w:tcW w:w="1350" w:type="dxa"/>
          </w:tcPr>
          <w:p w14:paraId="2DCD0FE9" w14:textId="395B414E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ax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ил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</w:t>
            </w:r>
            <w:proofErr w:type="spellEnd"/>
          </w:p>
        </w:tc>
        <w:tc>
          <w:tcPr>
            <w:tcW w:w="2415" w:type="dxa"/>
          </w:tcPr>
          <w:p w14:paraId="2EE8340A" w14:textId="6EC54E90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ic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ть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</w:t>
            </w:r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</w:t>
            </w:r>
            <w:r w:rsidR="007537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нкц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/л</w:t>
            </w:r>
          </w:p>
        </w:tc>
        <w:tc>
          <w:tcPr>
            <w:tcW w:w="1853" w:type="dxa"/>
          </w:tcPr>
          <w:p w14:paraId="1D2127AC" w14:textId="5E9E38F6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виявл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/л</w:t>
            </w:r>
          </w:p>
        </w:tc>
      </w:tr>
      <w:tr w:rsidR="003F42F5" w:rsidRPr="00D46FEF" w14:paraId="4A5115C9" w14:textId="77777777" w:rsidTr="00113117">
        <w:trPr>
          <w:jc w:val="center"/>
        </w:trPr>
        <w:tc>
          <w:tcPr>
            <w:tcW w:w="1954" w:type="dxa"/>
            <w:vMerge w:val="restart"/>
          </w:tcPr>
          <w:p w14:paraId="1F8CC7B2" w14:textId="7CE1951E" w:rsidR="000C05A6" w:rsidRPr="00D46FEF" w:rsidRDefault="00391A48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C05A6" w:rsidRPr="00D46FEF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998" w:type="dxa"/>
          </w:tcPr>
          <w:p w14:paraId="76D5CBF5" w14:textId="7591617A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1350" w:type="dxa"/>
          </w:tcPr>
          <w:p w14:paraId="02FE5D1C" w14:textId="1B130CE6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8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7</w:t>
            </w:r>
          </w:p>
        </w:tc>
        <w:tc>
          <w:tcPr>
            <w:tcW w:w="2415" w:type="dxa"/>
          </w:tcPr>
          <w:p w14:paraId="7346AC3F" w14:textId="4165EF73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794AEC1D" w14:textId="1615FA31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345163D9" w14:textId="77777777" w:rsidTr="00113117">
        <w:trPr>
          <w:jc w:val="center"/>
        </w:trPr>
        <w:tc>
          <w:tcPr>
            <w:tcW w:w="1954" w:type="dxa"/>
            <w:vMerge/>
          </w:tcPr>
          <w:p w14:paraId="23BDA699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3DAD089C" w14:textId="028CB631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1350" w:type="dxa"/>
          </w:tcPr>
          <w:p w14:paraId="32301806" w14:textId="188112F8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9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9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3</w:t>
            </w:r>
          </w:p>
        </w:tc>
        <w:tc>
          <w:tcPr>
            <w:tcW w:w="2415" w:type="dxa"/>
          </w:tcPr>
          <w:p w14:paraId="7A165F5D" w14:textId="5ABA462C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47557409" w14:textId="5275565B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2BDEE43D" w14:textId="77777777" w:rsidTr="00113117">
        <w:trPr>
          <w:trHeight w:val="441"/>
          <w:jc w:val="center"/>
        </w:trPr>
        <w:tc>
          <w:tcPr>
            <w:tcW w:w="1954" w:type="dxa"/>
            <w:vMerge/>
          </w:tcPr>
          <w:p w14:paraId="317048DC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3BA7EF46" w14:textId="6A67A023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1350" w:type="dxa"/>
          </w:tcPr>
          <w:p w14:paraId="3493119E" w14:textId="7FF0E7E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7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,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1</w:t>
            </w:r>
          </w:p>
        </w:tc>
        <w:tc>
          <w:tcPr>
            <w:tcW w:w="2415" w:type="dxa"/>
          </w:tcPr>
          <w:p w14:paraId="0917B54A" w14:textId="548B8CF2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6D929805" w14:textId="12E8AA64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4FB66ADD" w14:textId="77777777" w:rsidTr="00113117">
        <w:trPr>
          <w:jc w:val="center"/>
        </w:trPr>
        <w:tc>
          <w:tcPr>
            <w:tcW w:w="1954" w:type="dxa"/>
            <w:vMerge w:val="restart"/>
          </w:tcPr>
          <w:p w14:paraId="20E6CBB5" w14:textId="4ACF895A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98" w:type="dxa"/>
          </w:tcPr>
          <w:p w14:paraId="5121A689" w14:textId="0515F57E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1350" w:type="dxa"/>
          </w:tcPr>
          <w:p w14:paraId="12FEB010" w14:textId="26AEE832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7</w:t>
            </w:r>
          </w:p>
        </w:tc>
        <w:tc>
          <w:tcPr>
            <w:tcW w:w="2415" w:type="dxa"/>
          </w:tcPr>
          <w:p w14:paraId="4FB50491" w14:textId="0C45D8C2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6E7D15B3" w14:textId="08DEE053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11660484" w14:textId="77777777" w:rsidTr="00113117">
        <w:trPr>
          <w:jc w:val="center"/>
        </w:trPr>
        <w:tc>
          <w:tcPr>
            <w:tcW w:w="1954" w:type="dxa"/>
            <w:vMerge/>
          </w:tcPr>
          <w:p w14:paraId="242E7D6C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268E699C" w14:textId="50079279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1350" w:type="dxa"/>
          </w:tcPr>
          <w:p w14:paraId="40764330" w14:textId="67D20725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9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2,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1</w:t>
            </w:r>
          </w:p>
        </w:tc>
        <w:tc>
          <w:tcPr>
            <w:tcW w:w="2415" w:type="dxa"/>
          </w:tcPr>
          <w:p w14:paraId="13FC6726" w14:textId="26D40D08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,1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550DE70F" w14:textId="793B3BCA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65FB93AD" w14:textId="77777777" w:rsidTr="00113117">
        <w:trPr>
          <w:jc w:val="center"/>
        </w:trPr>
        <w:tc>
          <w:tcPr>
            <w:tcW w:w="1954" w:type="dxa"/>
            <w:vMerge/>
          </w:tcPr>
          <w:p w14:paraId="11C7FC2B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4021CAA6" w14:textId="53410639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1350" w:type="dxa"/>
          </w:tcPr>
          <w:p w14:paraId="6B6811A7" w14:textId="7AB8F9D1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5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8</w:t>
            </w:r>
          </w:p>
        </w:tc>
        <w:tc>
          <w:tcPr>
            <w:tcW w:w="2415" w:type="dxa"/>
          </w:tcPr>
          <w:p w14:paraId="127A1B39" w14:textId="68AA8672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71730E61" w14:textId="413710D0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105777FE" w14:textId="77777777" w:rsidTr="00113117">
        <w:trPr>
          <w:jc w:val="center"/>
        </w:trPr>
        <w:tc>
          <w:tcPr>
            <w:tcW w:w="1954" w:type="dxa"/>
            <w:vMerge w:val="restart"/>
          </w:tcPr>
          <w:p w14:paraId="7F5D382C" w14:textId="426D1838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</w:p>
        </w:tc>
        <w:tc>
          <w:tcPr>
            <w:tcW w:w="1998" w:type="dxa"/>
          </w:tcPr>
          <w:p w14:paraId="3640F881" w14:textId="4E25BF1D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1350" w:type="dxa"/>
          </w:tcPr>
          <w:p w14:paraId="758A44E7" w14:textId="476DFB2D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1,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,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1</w:t>
            </w:r>
          </w:p>
        </w:tc>
        <w:tc>
          <w:tcPr>
            <w:tcW w:w="2415" w:type="dxa"/>
          </w:tcPr>
          <w:p w14:paraId="54823C2A" w14:textId="44271EBF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234B06FA" w14:textId="3B68F326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2,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0C05A6"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0ADDE902" w14:textId="77777777" w:rsidTr="00113117">
        <w:trPr>
          <w:jc w:val="center"/>
        </w:trPr>
        <w:tc>
          <w:tcPr>
            <w:tcW w:w="1954" w:type="dxa"/>
            <w:vMerge/>
          </w:tcPr>
          <w:p w14:paraId="06A31695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39A5F44C" w14:textId="1BF37C6A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1350" w:type="dxa"/>
          </w:tcPr>
          <w:p w14:paraId="2E99DADB" w14:textId="3A06C9CE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7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8</w:t>
            </w:r>
          </w:p>
        </w:tc>
        <w:tc>
          <w:tcPr>
            <w:tcW w:w="2415" w:type="dxa"/>
          </w:tcPr>
          <w:p w14:paraId="5F6DD5D4" w14:textId="40C3C015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13B110CB" w14:textId="55D30ACE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,1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61590866" w14:textId="77777777" w:rsidTr="00113117">
        <w:trPr>
          <w:jc w:val="center"/>
        </w:trPr>
        <w:tc>
          <w:tcPr>
            <w:tcW w:w="1954" w:type="dxa"/>
            <w:vMerge/>
          </w:tcPr>
          <w:p w14:paraId="7E409A1C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F6520B5" w14:textId="6CA743FE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1350" w:type="dxa"/>
          </w:tcPr>
          <w:p w14:paraId="35A46F09" w14:textId="0B3748AA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±4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</w:p>
        </w:tc>
        <w:tc>
          <w:tcPr>
            <w:tcW w:w="2415" w:type="dxa"/>
          </w:tcPr>
          <w:p w14:paraId="0044775A" w14:textId="74B175A9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5DA36B52" w14:textId="14AAB3AE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7B3C13E5" w14:textId="77777777" w:rsidTr="00113117">
        <w:trPr>
          <w:jc w:val="center"/>
        </w:trPr>
        <w:tc>
          <w:tcPr>
            <w:tcW w:w="1954" w:type="dxa"/>
            <w:vMerge w:val="restart"/>
          </w:tcPr>
          <w:p w14:paraId="2FA41097" w14:textId="08268A99" w:rsidR="000C05A6" w:rsidRPr="00D46FEF" w:rsidRDefault="00391A48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C05A6"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C05A6" w:rsidRPr="00D46FE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998" w:type="dxa"/>
          </w:tcPr>
          <w:p w14:paraId="441D3B09" w14:textId="5513BBE6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1350" w:type="dxa"/>
          </w:tcPr>
          <w:p w14:paraId="306E9B5E" w14:textId="67FE24E6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50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3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,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2</w:t>
            </w:r>
          </w:p>
        </w:tc>
        <w:tc>
          <w:tcPr>
            <w:tcW w:w="2415" w:type="dxa"/>
          </w:tcPr>
          <w:p w14:paraId="1E4B297C" w14:textId="51FECDE9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,1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448346B3" w14:textId="06E4EE19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37F310EE" w14:textId="77777777" w:rsidTr="00113117">
        <w:trPr>
          <w:jc w:val="center"/>
        </w:trPr>
        <w:tc>
          <w:tcPr>
            <w:tcW w:w="1954" w:type="dxa"/>
            <w:vMerge/>
          </w:tcPr>
          <w:p w14:paraId="4AD43459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49E9136C" w14:textId="27B23FDC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1350" w:type="dxa"/>
          </w:tcPr>
          <w:p w14:paraId="0D9AEEF4" w14:textId="2AB5EC6E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7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7</w:t>
            </w:r>
          </w:p>
        </w:tc>
        <w:tc>
          <w:tcPr>
            <w:tcW w:w="2415" w:type="dxa"/>
          </w:tcPr>
          <w:p w14:paraId="0BCDBC85" w14:textId="7BA01C95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6EC5DE6E" w14:textId="0B59F961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  <w:tr w:rsidR="003F42F5" w:rsidRPr="00D46FEF" w14:paraId="5011998D" w14:textId="77777777" w:rsidTr="00113117">
        <w:trPr>
          <w:jc w:val="center"/>
        </w:trPr>
        <w:tc>
          <w:tcPr>
            <w:tcW w:w="1954" w:type="dxa"/>
            <w:vMerge/>
          </w:tcPr>
          <w:p w14:paraId="02DD54C1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0091EDF" w14:textId="1C7FCA61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1350" w:type="dxa"/>
          </w:tcPr>
          <w:p w14:paraId="78F211AD" w14:textId="1F95190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4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±4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lang w:val="ru-RU" w:eastAsia="ru-RU" w:bidi="ar-SA"/>
              </w:rPr>
              <w:t>6</w:t>
            </w:r>
          </w:p>
        </w:tc>
        <w:tc>
          <w:tcPr>
            <w:tcW w:w="2415" w:type="dxa"/>
          </w:tcPr>
          <w:p w14:paraId="799D0151" w14:textId="6F668D63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-4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-5</w:t>
            </w:r>
          </w:p>
        </w:tc>
        <w:tc>
          <w:tcPr>
            <w:tcW w:w="1853" w:type="dxa"/>
          </w:tcPr>
          <w:p w14:paraId="174869DA" w14:textId="65E8966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 w:rsidR="009C189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vertAlign w:val="superscript"/>
                <w:lang w:eastAsia="ru-RU" w:bidi="ar-SA"/>
              </w:rPr>
              <w:t>.</w:t>
            </w:r>
            <w:r w:rsidR="009C18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-6</w:t>
            </w:r>
          </w:p>
        </w:tc>
      </w:tr>
    </w:tbl>
    <w:p w14:paraId="0590A9DF" w14:textId="7C727D54" w:rsidR="000C05A6" w:rsidRPr="00D46FEF" w:rsidRDefault="00557C17" w:rsidP="00500F84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46F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19D17BFF" w14:textId="37AC5AEA" w:rsidR="000C05A6" w:rsidRPr="00D46FEF" w:rsidRDefault="000C05A6" w:rsidP="000C05A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йк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шн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зчин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льший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нкц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нижч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виявл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r w:rsidRPr="00D46FEF">
        <w:rPr>
          <w:rFonts w:ascii="Times New Roman" w:hAnsi="Times New Roman" w:cs="Times New Roman"/>
          <w:sz w:val="28"/>
          <w:szCs w:val="28"/>
        </w:rPr>
        <w:t>ил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ближчий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ьк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148EB104" w14:textId="42867F36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46FEF">
        <w:rPr>
          <w:rFonts w:ascii="Times New Roman" w:hAnsi="Times New Roman" w:cs="Times New Roman"/>
          <w:noProof/>
          <w:sz w:val="28"/>
          <w:szCs w:val="28"/>
        </w:rPr>
        <w:t>З т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блиц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видн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9C189E">
        <w:rPr>
          <w:rFonts w:ascii="Times New Roman" w:hAnsi="Times New Roman" w:cs="Times New Roman"/>
          <w:noProof/>
          <w:sz w:val="28"/>
          <w:szCs w:val="28"/>
        </w:rPr>
        <w:t>,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щ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noProof/>
          <w:sz w:val="28"/>
          <w:szCs w:val="28"/>
        </w:rPr>
        <w:t>ICE</w:t>
      </w:r>
      <w:r w:rsidR="009C189E">
        <w:rPr>
          <w:rFonts w:ascii="Times New Roman" w:hAnsi="Times New Roman" w:cs="Times New Roman"/>
          <w:noProof/>
          <w:sz w:val="28"/>
          <w:szCs w:val="28"/>
        </w:rPr>
        <w:t>,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io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noProof/>
          <w:sz w:val="28"/>
          <w:szCs w:val="28"/>
        </w:rPr>
        <w:t>,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п</w:t>
      </w:r>
      <w:r w:rsidR="00391A48">
        <w:rPr>
          <w:rFonts w:ascii="Times New Roman" w:hAnsi="Times New Roman" w:cs="Times New Roman"/>
          <w:noProof/>
          <w:sz w:val="28"/>
          <w:szCs w:val="28"/>
        </w:rPr>
        <w:t>oc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єть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я зниж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ння н</w:t>
      </w:r>
      <w:r w:rsidR="00391A48">
        <w:rPr>
          <w:rFonts w:ascii="Times New Roman" w:hAnsi="Times New Roman" w:cs="Times New Roman"/>
          <w:noProof/>
          <w:sz w:val="28"/>
          <w:szCs w:val="28"/>
        </w:rPr>
        <w:t>ax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ил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льн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 п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exo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льш н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тивн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ядж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ти</w:t>
      </w:r>
      <w:r w:rsidR="00391A48">
        <w:rPr>
          <w:rFonts w:ascii="Times New Roman" w:hAnsi="Times New Roman" w:cs="Times New Roman"/>
          <w:noProof/>
          <w:sz w:val="28"/>
          <w:szCs w:val="28"/>
        </w:rPr>
        <w:t>io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EA</w:t>
      </w:r>
      <w:r w:rsidR="009C189E">
        <w:rPr>
          <w:rFonts w:ascii="Times New Roman" w:hAnsi="Times New Roman" w:cs="Times New Roman"/>
          <w:noProof/>
          <w:sz w:val="28"/>
          <w:szCs w:val="28"/>
        </w:rPr>
        <w:t>P.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9C189E">
        <w:rPr>
          <w:rFonts w:ascii="Times New Roman" w:hAnsi="Times New Roman" w:cs="Times New Roman"/>
          <w:noProof/>
          <w:sz w:val="28"/>
          <w:szCs w:val="28"/>
        </w:rPr>
        <w:t>,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ч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тлив</w:t>
      </w:r>
      <w:r w:rsidR="00391A48">
        <w:rPr>
          <w:rFonts w:ascii="Times New Roman" w:hAnsi="Times New Roman" w:cs="Times New Roman"/>
          <w:noProof/>
          <w:sz w:val="28"/>
          <w:szCs w:val="28"/>
        </w:rPr>
        <w:t>ic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ть зм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нш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єть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яд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D46FEF">
        <w:rPr>
          <w:rFonts w:ascii="Times New Roman" w:hAnsi="Times New Roman" w:cs="Times New Roman"/>
          <w:sz w:val="28"/>
          <w:szCs w:val="28"/>
        </w:rPr>
        <w:t>PM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D46FEF">
        <w:rPr>
          <w:rFonts w:ascii="Times New Roman" w:hAnsi="Times New Roman" w:cs="Times New Roman"/>
          <w:sz w:val="28"/>
          <w:szCs w:val="28"/>
        </w:rPr>
        <w:t xml:space="preserve"> &gt; SiM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4-</w:t>
      </w:r>
      <w:r w:rsidRPr="00D46FEF">
        <w:rPr>
          <w:rFonts w:ascii="Times New Roman" w:hAnsi="Times New Roman" w:cs="Times New Roman"/>
          <w:sz w:val="28"/>
          <w:szCs w:val="28"/>
        </w:rPr>
        <w:t xml:space="preserve"> &gt; GaM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FEF">
        <w:rPr>
          <w:rFonts w:ascii="Times New Roman" w:hAnsi="Times New Roman" w:cs="Times New Roman"/>
          <w:sz w:val="28"/>
          <w:szCs w:val="28"/>
        </w:rPr>
        <w:t>W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D46FEF">
        <w:rPr>
          <w:rFonts w:ascii="Times New Roman" w:hAnsi="Times New Roman" w:cs="Times New Roman"/>
          <w:sz w:val="28"/>
          <w:szCs w:val="28"/>
          <w:vertAlign w:val="superscript"/>
        </w:rPr>
        <w:t>5-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йк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ють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МФК: 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ax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ил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59</w:t>
      </w:r>
      <w:r w:rsidR="009C189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3±</w:t>
      </w:r>
      <w:r w:rsidR="009C189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1,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6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мВ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proofErr w:type="spellEnd"/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йн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ic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нкц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-4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-5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/л 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-6 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29B5F4" w14:textId="465B0202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46FEF">
        <w:rPr>
          <w:rFonts w:ascii="Times New Roman" w:hAnsi="Times New Roman" w:cs="Times New Roman"/>
          <w:noProof/>
          <w:sz w:val="28"/>
          <w:szCs w:val="28"/>
        </w:rPr>
        <w:lastRenderedPageBreak/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йк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щ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xa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и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тики тв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нт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ICE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 з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бним 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вим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м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дв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м з 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io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м МФК: 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бн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ax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ил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5</w:t>
      </w:r>
      <w:r w:rsidR="009C189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2,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8±</w:t>
      </w:r>
      <w:r w:rsidR="009C189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1,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7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мВ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proofErr w:type="spellEnd"/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йн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ic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нкц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-4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-5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/л 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2,2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-6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 w:rsidR="009C189E">
        <w:rPr>
          <w:rFonts w:ascii="Times New Roman" w:hAnsi="Times New Roman" w:cs="Times New Roman"/>
          <w:noProof/>
          <w:sz w:val="28"/>
          <w:szCs w:val="28"/>
        </w:rPr>
        <w:t>,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ax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ил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5</w:t>
      </w:r>
      <w:r w:rsidR="009C189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2,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6±</w:t>
      </w:r>
      <w:r w:rsidR="009C189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1,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7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мВ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proofErr w:type="spellEnd"/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йн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ic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 w:rsidR="009C189E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нкц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-4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-5 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/л 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9C189E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-6 </w:t>
      </w:r>
      <w:proofErr w:type="spellStart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 w:rsidR="009C189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83620C3" w14:textId="2F36A81C" w:rsidR="000C05A6" w:rsidRPr="00D46FEF" w:rsidRDefault="000C05A6" w:rsidP="000C05A6">
      <w:pPr>
        <w:pStyle w:val="12"/>
        <w:shd w:val="clear" w:color="auto" w:fill="auto"/>
        <w:spacing w:line="360" w:lineRule="auto"/>
        <w:ind w:firstLine="709"/>
        <w:rPr>
          <w:rFonts w:cs="Times New Roman"/>
          <w:sz w:val="28"/>
          <w:lang w:val="uk-UA"/>
        </w:rPr>
      </w:pPr>
      <w:proofErr w:type="spellStart"/>
      <w:r w:rsidRPr="00D46FEF">
        <w:rPr>
          <w:rFonts w:cs="Times New Roman"/>
          <w:sz w:val="28"/>
          <w:lang w:val="uk-UA"/>
        </w:rPr>
        <w:t>Ч</w:t>
      </w:r>
      <w:r w:rsidR="00391A48">
        <w:rPr>
          <w:rFonts w:cs="Times New Roman"/>
          <w:sz w:val="28"/>
          <w:lang w:val="uk-UA"/>
        </w:rPr>
        <w:t>ac</w:t>
      </w:r>
      <w:proofErr w:type="spellEnd"/>
      <w:r w:rsidRPr="00D46FEF">
        <w:rPr>
          <w:rFonts w:cs="Times New Roman"/>
          <w:sz w:val="28"/>
          <w:lang w:val="uk-UA"/>
        </w:rPr>
        <w:t xml:space="preserve"> життя </w:t>
      </w:r>
      <w:r w:rsidR="00391A48">
        <w:rPr>
          <w:rFonts w:cs="Times New Roman"/>
          <w:sz w:val="28"/>
          <w:lang w:val="uk-UA"/>
        </w:rPr>
        <w:t>ICE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визн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ч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єть</w:t>
      </w:r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>я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ч</w:t>
      </w:r>
      <w:r w:rsidR="00391A48">
        <w:rPr>
          <w:rFonts w:cs="Times New Roman"/>
          <w:sz w:val="28"/>
          <w:lang w:val="uk-UA"/>
        </w:rPr>
        <w:t>ac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ю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й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г</w:t>
      </w:r>
      <w:r w:rsidR="00391A48">
        <w:rPr>
          <w:rFonts w:cs="Times New Roman"/>
          <w:sz w:val="28"/>
          <w:lang w:val="uk-UA"/>
        </w:rPr>
        <w:t>o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вик</w:t>
      </w:r>
      <w:r w:rsidR="00391A48">
        <w:rPr>
          <w:rFonts w:cs="Times New Roman"/>
          <w:sz w:val="28"/>
          <w:lang w:val="uk-UA"/>
        </w:rPr>
        <w:t>o</w:t>
      </w:r>
      <w:r w:rsidR="009C189E">
        <w:rPr>
          <w:rFonts w:cs="Times New Roman"/>
          <w:sz w:val="28"/>
          <w:lang w:val="uk-UA"/>
        </w:rPr>
        <w:t>p</w:t>
      </w:r>
      <w:r w:rsidRPr="00D46FEF">
        <w:rPr>
          <w:rFonts w:cs="Times New Roman"/>
          <w:sz w:val="28"/>
          <w:lang w:val="uk-UA"/>
        </w:rPr>
        <w:t>и</w:t>
      </w:r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ння</w:t>
      </w:r>
      <w:proofErr w:type="spellEnd"/>
      <w:r w:rsidR="009C189E">
        <w:rPr>
          <w:rFonts w:cs="Times New Roman"/>
          <w:sz w:val="28"/>
          <w:lang w:val="uk-UA"/>
        </w:rPr>
        <w:t>.</w:t>
      </w:r>
      <w:r w:rsidRPr="00D46FEF">
        <w:rPr>
          <w:rFonts w:cs="Times New Roman"/>
          <w:sz w:val="28"/>
          <w:lang w:val="uk-UA"/>
        </w:rPr>
        <w:t xml:space="preserve"> В </w:t>
      </w:r>
      <w:proofErr w:type="spellStart"/>
      <w:r w:rsidR="00391A48">
        <w:rPr>
          <w:rFonts w:cs="Times New Roman"/>
          <w:sz w:val="28"/>
          <w:lang w:val="uk-UA"/>
        </w:rPr>
        <w:t>ce</w:t>
      </w:r>
      <w:r w:rsidR="009C189E">
        <w:rPr>
          <w:rFonts w:cs="Times New Roman"/>
          <w:sz w:val="28"/>
          <w:lang w:val="uk-UA"/>
        </w:rPr>
        <w:t>p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днь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м</w:t>
      </w:r>
      <w:r w:rsidR="0075377F">
        <w:rPr>
          <w:rFonts w:cs="Times New Roman"/>
          <w:sz w:val="28"/>
          <w:lang w:val="uk-UA"/>
        </w:rPr>
        <w:t>у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ч</w:t>
      </w:r>
      <w:r w:rsidR="00391A48">
        <w:rPr>
          <w:rFonts w:cs="Times New Roman"/>
          <w:sz w:val="28"/>
          <w:lang w:val="uk-UA"/>
        </w:rPr>
        <w:t>ac</w:t>
      </w:r>
      <w:proofErr w:type="spellEnd"/>
      <w:r w:rsidRPr="00D46FEF">
        <w:rPr>
          <w:rFonts w:cs="Times New Roman"/>
          <w:sz w:val="28"/>
          <w:lang w:val="uk-UA"/>
        </w:rPr>
        <w:t xml:space="preserve"> життя </w:t>
      </w:r>
      <w:proofErr w:type="spellStart"/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л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кт</w:t>
      </w:r>
      <w:r w:rsidR="009C189E">
        <w:rPr>
          <w:rFonts w:cs="Times New Roman"/>
          <w:sz w:val="28"/>
          <w:lang w:val="uk-UA"/>
        </w:rPr>
        <w:t>p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д</w:t>
      </w:r>
      <w:r w:rsidR="00391A48">
        <w:rPr>
          <w:rFonts w:cs="Times New Roman"/>
          <w:sz w:val="28"/>
          <w:lang w:val="uk-UA"/>
        </w:rPr>
        <w:t>a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н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вить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r w:rsidR="009C189E">
        <w:rPr>
          <w:rFonts w:cs="Times New Roman"/>
          <w:sz w:val="28"/>
          <w:lang w:val="uk-UA"/>
        </w:rPr>
        <w:t>2,</w:t>
      </w:r>
      <w:r w:rsidRPr="00D46FEF">
        <w:rPr>
          <w:rFonts w:cs="Times New Roman"/>
          <w:sz w:val="28"/>
          <w:lang w:val="uk-UA"/>
        </w:rPr>
        <w:t>5-3</w:t>
      </w:r>
      <w:r w:rsidR="009C189E">
        <w:rPr>
          <w:rFonts w:cs="Times New Roman"/>
          <w:sz w:val="28"/>
          <w:lang w:val="uk-UA"/>
        </w:rPr>
        <w:t>,</w:t>
      </w:r>
      <w:r w:rsidRPr="00D46FEF">
        <w:rPr>
          <w:rFonts w:cs="Times New Roman"/>
          <w:sz w:val="28"/>
          <w:lang w:val="uk-UA"/>
        </w:rPr>
        <w:t xml:space="preserve">5 </w:t>
      </w:r>
      <w:proofErr w:type="spellStart"/>
      <w:r w:rsidRPr="00D46FEF">
        <w:rPr>
          <w:rFonts w:cs="Times New Roman"/>
          <w:sz w:val="28"/>
          <w:lang w:val="uk-UA"/>
        </w:rPr>
        <w:t>м</w:t>
      </w:r>
      <w:r w:rsidR="00391A48">
        <w:rPr>
          <w:rFonts w:cs="Times New Roman"/>
          <w:sz w:val="28"/>
          <w:lang w:val="uk-UA"/>
        </w:rPr>
        <w:t>ic</w:t>
      </w:r>
      <w:r w:rsidRPr="00D46FEF">
        <w:rPr>
          <w:rFonts w:cs="Times New Roman"/>
          <w:sz w:val="28"/>
          <w:lang w:val="uk-UA"/>
        </w:rPr>
        <w:t>яц</w:t>
      </w:r>
      <w:r w:rsidR="00391A48">
        <w:rPr>
          <w:rFonts w:cs="Times New Roman"/>
          <w:sz w:val="28"/>
          <w:lang w:val="uk-UA"/>
        </w:rPr>
        <w:t>i</w:t>
      </w:r>
      <w:proofErr w:type="spellEnd"/>
      <w:r w:rsidRPr="00D46FEF">
        <w:rPr>
          <w:rFonts w:cs="Times New Roman"/>
          <w:sz w:val="28"/>
          <w:lang w:val="uk-UA"/>
        </w:rPr>
        <w:t xml:space="preserve"> з </w:t>
      </w:r>
      <w:proofErr w:type="spellStart"/>
      <w:r w:rsidRPr="00D46FEF">
        <w:rPr>
          <w:rFonts w:cs="Times New Roman"/>
          <w:sz w:val="28"/>
          <w:lang w:val="uk-UA"/>
        </w:rPr>
        <w:t>м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м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нт</w:t>
      </w:r>
      <w:r w:rsidR="0075377F">
        <w:rPr>
          <w:rFonts w:cs="Times New Roman"/>
          <w:sz w:val="28"/>
          <w:lang w:val="uk-UA"/>
        </w:rPr>
        <w:t>у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виг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вл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ння</w:t>
      </w:r>
      <w:proofErr w:type="spellEnd"/>
      <w:r w:rsidRPr="00D46FEF">
        <w:rPr>
          <w:rFonts w:cs="Times New Roman"/>
          <w:sz w:val="28"/>
          <w:lang w:val="uk-UA"/>
        </w:rPr>
        <w:t xml:space="preserve"> (</w:t>
      </w:r>
      <w:proofErr w:type="spellStart"/>
      <w:r w:rsidRPr="00D46FEF">
        <w:rPr>
          <w:rFonts w:cs="Times New Roman"/>
          <w:sz w:val="28"/>
          <w:szCs w:val="28"/>
          <w:lang w:val="uk-UA"/>
        </w:rPr>
        <w:t>т</w:t>
      </w:r>
      <w:r w:rsidR="00391A48">
        <w:rPr>
          <w:rFonts w:cs="Times New Roman"/>
          <w:sz w:val="28"/>
          <w:szCs w:val="28"/>
          <w:lang w:val="uk-UA"/>
        </w:rPr>
        <w:t>a</w:t>
      </w:r>
      <w:r w:rsidRPr="00D46FEF">
        <w:rPr>
          <w:rFonts w:cs="Times New Roman"/>
          <w:sz w:val="28"/>
          <w:szCs w:val="28"/>
          <w:lang w:val="uk-UA"/>
        </w:rPr>
        <w:t>бл</w:t>
      </w:r>
      <w:proofErr w:type="spellEnd"/>
      <w:r w:rsidR="009C189E">
        <w:rPr>
          <w:rFonts w:cs="Times New Roman"/>
          <w:sz w:val="28"/>
          <w:szCs w:val="28"/>
          <w:lang w:val="uk-UA"/>
        </w:rPr>
        <w:t>.</w:t>
      </w:r>
      <w:r w:rsidRPr="00D46FEF">
        <w:rPr>
          <w:rFonts w:cs="Times New Roman"/>
          <w:sz w:val="28"/>
          <w:szCs w:val="28"/>
          <w:lang w:val="uk-UA"/>
        </w:rPr>
        <w:t xml:space="preserve"> 3</w:t>
      </w:r>
      <w:r w:rsidR="009C189E">
        <w:rPr>
          <w:rFonts w:cs="Times New Roman"/>
          <w:sz w:val="28"/>
          <w:szCs w:val="28"/>
          <w:lang w:val="uk-UA"/>
        </w:rPr>
        <w:t>.</w:t>
      </w:r>
      <w:r w:rsidR="00996B4C" w:rsidRPr="00D46FEF">
        <w:rPr>
          <w:rFonts w:cs="Times New Roman"/>
          <w:sz w:val="28"/>
          <w:szCs w:val="28"/>
          <w:lang w:val="uk-UA"/>
        </w:rPr>
        <w:t>3</w:t>
      </w:r>
      <w:r w:rsidRPr="00D46FEF">
        <w:rPr>
          <w:rFonts w:cs="Times New Roman"/>
          <w:sz w:val="28"/>
          <w:szCs w:val="28"/>
          <w:lang w:val="uk-UA"/>
        </w:rPr>
        <w:t>)</w:t>
      </w:r>
      <w:r w:rsidR="009C189E">
        <w:rPr>
          <w:rFonts w:cs="Times New Roman"/>
          <w:sz w:val="28"/>
          <w:szCs w:val="28"/>
          <w:lang w:val="uk-UA"/>
        </w:rPr>
        <w:t>.</w:t>
      </w:r>
    </w:p>
    <w:p w14:paraId="4F93D1D9" w14:textId="77777777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65928" w14:textId="59D55E6A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блиця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="00996B4C" w:rsidRPr="00D46FEF">
        <w:rPr>
          <w:rFonts w:ascii="Times New Roman" w:hAnsi="Times New Roman" w:cs="Times New Roman"/>
          <w:sz w:val="28"/>
          <w:szCs w:val="28"/>
        </w:rPr>
        <w:t>3</w:t>
      </w:r>
      <w:r w:rsidRPr="00D46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льн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ac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дг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EA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1998"/>
        <w:gridCol w:w="2110"/>
        <w:gridCol w:w="2126"/>
      </w:tblGrid>
      <w:tr w:rsidR="003F42F5" w:rsidRPr="00D46FEF" w14:paraId="3F8FBE8C" w14:textId="77777777" w:rsidTr="00113117">
        <w:trPr>
          <w:jc w:val="center"/>
        </w:trPr>
        <w:tc>
          <w:tcPr>
            <w:tcW w:w="1954" w:type="dxa"/>
            <w:vAlign w:val="center"/>
          </w:tcPr>
          <w:p w14:paraId="43F73FE1" w14:textId="6B3F4C6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3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98" w:type="dxa"/>
            <w:vAlign w:val="center"/>
          </w:tcPr>
          <w:p w14:paraId="7F5A6763" w14:textId="610AFCF9" w:rsidR="000C05A6" w:rsidRPr="00D46FEF" w:rsidRDefault="00391A48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Io</w:t>
            </w:r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нний</w:t>
            </w:r>
            <w:proofErr w:type="spellEnd"/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aco</w:t>
            </w:r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ia</w:t>
            </w:r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proofErr w:type="spellEnd"/>
          </w:p>
        </w:tc>
        <w:tc>
          <w:tcPr>
            <w:tcW w:w="2110" w:type="dxa"/>
            <w:vAlign w:val="center"/>
          </w:tcPr>
          <w:p w14:paraId="4A3D3A33" w14:textId="61B462A5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ac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дг</w:t>
            </w:r>
            <w:r w:rsidR="007537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7537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proofErr w:type="spellEnd"/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126" w:type="dxa"/>
            <w:vAlign w:val="center"/>
          </w:tcPr>
          <w:p w14:paraId="29EE8C79" w14:textId="62F36115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ac</w:t>
            </w:r>
            <w:proofErr w:type="spellEnd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життя</w:t>
            </w:r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391A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proofErr w:type="spellEnd"/>
          </w:p>
        </w:tc>
      </w:tr>
      <w:tr w:rsidR="003F42F5" w:rsidRPr="00D46FEF" w14:paraId="020A7966" w14:textId="77777777" w:rsidTr="00113117">
        <w:trPr>
          <w:jc w:val="center"/>
        </w:trPr>
        <w:tc>
          <w:tcPr>
            <w:tcW w:w="1954" w:type="dxa"/>
            <w:vMerge w:val="restart"/>
            <w:vAlign w:val="center"/>
          </w:tcPr>
          <w:p w14:paraId="088DCA5E" w14:textId="7B2C8326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  <w:tc>
          <w:tcPr>
            <w:tcW w:w="1998" w:type="dxa"/>
            <w:vAlign w:val="center"/>
          </w:tcPr>
          <w:p w14:paraId="429932E4" w14:textId="3DC14A81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2110" w:type="dxa"/>
            <w:vMerge w:val="restart"/>
            <w:vAlign w:val="center"/>
          </w:tcPr>
          <w:p w14:paraId="0A423E41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2126" w:type="dxa"/>
            <w:vAlign w:val="center"/>
          </w:tcPr>
          <w:p w14:paraId="2A5B0CE5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55-60</w:t>
            </w:r>
          </w:p>
        </w:tc>
      </w:tr>
      <w:tr w:rsidR="003F42F5" w:rsidRPr="00D46FEF" w14:paraId="117242E0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66DFE71D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36B2320F" w14:textId="24031033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2110" w:type="dxa"/>
            <w:vMerge/>
            <w:vAlign w:val="center"/>
          </w:tcPr>
          <w:p w14:paraId="6D3730DA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95A1F5E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50-55</w:t>
            </w:r>
          </w:p>
        </w:tc>
      </w:tr>
      <w:tr w:rsidR="003F42F5" w:rsidRPr="00D46FEF" w14:paraId="41CD34C3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677C4A3D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2638EF36" w14:textId="75448025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2110" w:type="dxa"/>
            <w:vMerge/>
            <w:vAlign w:val="center"/>
          </w:tcPr>
          <w:p w14:paraId="713DB76A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7B264AD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50-55</w:t>
            </w:r>
          </w:p>
        </w:tc>
      </w:tr>
      <w:tr w:rsidR="003F42F5" w:rsidRPr="00D46FEF" w14:paraId="14C04747" w14:textId="77777777" w:rsidTr="00113117">
        <w:trPr>
          <w:jc w:val="center"/>
        </w:trPr>
        <w:tc>
          <w:tcPr>
            <w:tcW w:w="1954" w:type="dxa"/>
            <w:vMerge w:val="restart"/>
            <w:vAlign w:val="center"/>
          </w:tcPr>
          <w:p w14:paraId="786DF69A" w14:textId="5E9D0C34" w:rsidR="000C05A6" w:rsidRPr="00D46FEF" w:rsidRDefault="00391A48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C05A6" w:rsidRPr="00D46FEF">
              <w:rPr>
                <w:rFonts w:ascii="Times New Roman" w:hAnsi="Times New Roman" w:cs="Times New Roman"/>
                <w:sz w:val="28"/>
                <w:szCs w:val="28"/>
              </w:rPr>
              <w:t>бний</w:t>
            </w:r>
            <w:proofErr w:type="spellEnd"/>
          </w:p>
        </w:tc>
        <w:tc>
          <w:tcPr>
            <w:tcW w:w="1998" w:type="dxa"/>
            <w:vAlign w:val="center"/>
          </w:tcPr>
          <w:p w14:paraId="2D9A6303" w14:textId="56598FDC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2110" w:type="dxa"/>
            <w:vMerge w:val="restart"/>
            <w:vAlign w:val="center"/>
          </w:tcPr>
          <w:p w14:paraId="16D547AE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70-75</w:t>
            </w:r>
          </w:p>
        </w:tc>
        <w:tc>
          <w:tcPr>
            <w:tcW w:w="2126" w:type="dxa"/>
            <w:vAlign w:val="center"/>
          </w:tcPr>
          <w:p w14:paraId="0F2B8CAB" w14:textId="7777777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70-75</w:t>
            </w:r>
          </w:p>
        </w:tc>
      </w:tr>
      <w:tr w:rsidR="003F42F5" w:rsidRPr="00D46FEF" w14:paraId="4774F816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2F7B2963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22EF9674" w14:textId="66683F9A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2110" w:type="dxa"/>
            <w:vMerge/>
            <w:vAlign w:val="center"/>
          </w:tcPr>
          <w:p w14:paraId="5C6BB1A9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2A8B9236" w14:textId="7777777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65-70</w:t>
            </w:r>
          </w:p>
        </w:tc>
      </w:tr>
      <w:tr w:rsidR="003F42F5" w:rsidRPr="00D46FEF" w14:paraId="51DEE988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6D5E2EFE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513DBFA8" w14:textId="2D914BDF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2110" w:type="dxa"/>
            <w:vMerge/>
            <w:vAlign w:val="center"/>
          </w:tcPr>
          <w:p w14:paraId="48EE73C3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7EDBD09C" w14:textId="7777777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65-70</w:t>
            </w:r>
          </w:p>
        </w:tc>
      </w:tr>
      <w:tr w:rsidR="003F42F5" w:rsidRPr="00D46FEF" w14:paraId="4960AEEB" w14:textId="77777777" w:rsidTr="00113117">
        <w:trPr>
          <w:jc w:val="center"/>
        </w:trPr>
        <w:tc>
          <w:tcPr>
            <w:tcW w:w="1954" w:type="dxa"/>
            <w:vMerge w:val="restart"/>
            <w:vAlign w:val="center"/>
          </w:tcPr>
          <w:p w14:paraId="6FB1DFCB" w14:textId="32E583B1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  <w:tc>
          <w:tcPr>
            <w:tcW w:w="1998" w:type="dxa"/>
            <w:vAlign w:val="center"/>
          </w:tcPr>
          <w:p w14:paraId="15E36356" w14:textId="57C3C82C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2110" w:type="dxa"/>
            <w:vMerge w:val="restart"/>
            <w:vAlign w:val="center"/>
          </w:tcPr>
          <w:p w14:paraId="4F66A5FE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75-80</w:t>
            </w:r>
          </w:p>
        </w:tc>
        <w:tc>
          <w:tcPr>
            <w:tcW w:w="2126" w:type="dxa"/>
            <w:vAlign w:val="center"/>
          </w:tcPr>
          <w:p w14:paraId="2FFAF39E" w14:textId="77777777" w:rsidR="000C05A6" w:rsidRPr="00D46FEF" w:rsidRDefault="000C05A6" w:rsidP="0011311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30-35</w:t>
            </w:r>
          </w:p>
        </w:tc>
      </w:tr>
      <w:tr w:rsidR="003F42F5" w:rsidRPr="00D46FEF" w14:paraId="56F23053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1D2341E5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6CA39D78" w14:textId="7E8AEF05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2110" w:type="dxa"/>
            <w:vMerge/>
            <w:vAlign w:val="center"/>
          </w:tcPr>
          <w:p w14:paraId="5BDCF609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46D79168" w14:textId="7777777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30-35</w:t>
            </w:r>
          </w:p>
        </w:tc>
      </w:tr>
      <w:tr w:rsidR="003F42F5" w:rsidRPr="00D46FEF" w14:paraId="5CA5F499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2434CF6C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190631F6" w14:textId="38571584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2110" w:type="dxa"/>
            <w:vMerge/>
            <w:vAlign w:val="center"/>
          </w:tcPr>
          <w:p w14:paraId="1DB76809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201EE78E" w14:textId="77777777" w:rsidR="000C05A6" w:rsidRPr="00D46FEF" w:rsidRDefault="000C05A6" w:rsidP="0011311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35-40</w:t>
            </w:r>
          </w:p>
        </w:tc>
      </w:tr>
      <w:tr w:rsidR="003F42F5" w:rsidRPr="00D46FEF" w14:paraId="444465AB" w14:textId="77777777" w:rsidTr="00113117">
        <w:trPr>
          <w:jc w:val="center"/>
        </w:trPr>
        <w:tc>
          <w:tcPr>
            <w:tcW w:w="1954" w:type="dxa"/>
            <w:vMerge w:val="restart"/>
            <w:vAlign w:val="center"/>
          </w:tcPr>
          <w:p w14:paraId="65A56C65" w14:textId="3C3DDB09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дний</w:t>
            </w:r>
            <w:proofErr w:type="spellEnd"/>
          </w:p>
        </w:tc>
        <w:tc>
          <w:tcPr>
            <w:tcW w:w="1998" w:type="dxa"/>
            <w:vAlign w:val="center"/>
          </w:tcPr>
          <w:p w14:paraId="163C3E3A" w14:textId="7D06375C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2110" w:type="dxa"/>
            <w:vMerge w:val="restart"/>
            <w:vAlign w:val="center"/>
          </w:tcPr>
          <w:p w14:paraId="202C0140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65-70</w:t>
            </w:r>
          </w:p>
        </w:tc>
        <w:tc>
          <w:tcPr>
            <w:tcW w:w="2126" w:type="dxa"/>
            <w:vAlign w:val="center"/>
          </w:tcPr>
          <w:p w14:paraId="5338C758" w14:textId="7777777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45-50</w:t>
            </w:r>
          </w:p>
        </w:tc>
      </w:tr>
      <w:tr w:rsidR="003F42F5" w:rsidRPr="00D46FEF" w14:paraId="14794A98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0EFD1DC7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1F6C07CD" w14:textId="34749F6E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2110" w:type="dxa"/>
            <w:vMerge/>
            <w:vAlign w:val="center"/>
          </w:tcPr>
          <w:p w14:paraId="0E741945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16FA1EB9" w14:textId="7777777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50-55</w:t>
            </w:r>
          </w:p>
        </w:tc>
      </w:tr>
      <w:tr w:rsidR="003F42F5" w:rsidRPr="00D46FEF" w14:paraId="0133CB33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0C2F6337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10FDFF16" w14:textId="35D8EB03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2110" w:type="dxa"/>
            <w:vMerge/>
            <w:vAlign w:val="center"/>
          </w:tcPr>
          <w:p w14:paraId="7B2FBB1E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712A5CB7" w14:textId="77777777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45-50</w:t>
            </w:r>
          </w:p>
        </w:tc>
      </w:tr>
      <w:tr w:rsidR="003F42F5" w:rsidRPr="00D46FEF" w14:paraId="4A3D287F" w14:textId="77777777" w:rsidTr="00113117">
        <w:trPr>
          <w:jc w:val="center"/>
        </w:trPr>
        <w:tc>
          <w:tcPr>
            <w:tcW w:w="1954" w:type="dxa"/>
            <w:vMerge w:val="restart"/>
            <w:vAlign w:val="center"/>
          </w:tcPr>
          <w:p w14:paraId="3B071A9A" w14:textId="725A967A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юч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A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998" w:type="dxa"/>
            <w:vAlign w:val="center"/>
          </w:tcPr>
          <w:p w14:paraId="1A944CD5" w14:textId="29BADF88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2110" w:type="dxa"/>
            <w:vMerge w:val="restart"/>
            <w:vAlign w:val="center"/>
          </w:tcPr>
          <w:p w14:paraId="46543FE0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46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60-65</w:t>
            </w:r>
          </w:p>
        </w:tc>
        <w:tc>
          <w:tcPr>
            <w:tcW w:w="2126" w:type="dxa"/>
            <w:vAlign w:val="center"/>
          </w:tcPr>
          <w:p w14:paraId="29234C91" w14:textId="05EA2206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95-</w:t>
            </w:r>
            <w:r w:rsidR="009C18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</w:t>
            </w:r>
          </w:p>
        </w:tc>
      </w:tr>
      <w:tr w:rsidR="003F42F5" w:rsidRPr="00D46FEF" w14:paraId="429FB817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27477777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7BBED636" w14:textId="7E35E05A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4-</w:t>
            </w:r>
          </w:p>
        </w:tc>
        <w:tc>
          <w:tcPr>
            <w:tcW w:w="2110" w:type="dxa"/>
            <w:vMerge/>
            <w:vAlign w:val="center"/>
          </w:tcPr>
          <w:p w14:paraId="632CC87B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4814020E" w14:textId="6DCD138C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C05A6" w:rsidRPr="00D46FEF" w14:paraId="27C8097A" w14:textId="77777777" w:rsidTr="00113117">
        <w:trPr>
          <w:jc w:val="center"/>
        </w:trPr>
        <w:tc>
          <w:tcPr>
            <w:tcW w:w="1954" w:type="dxa"/>
            <w:vMerge/>
            <w:vAlign w:val="center"/>
          </w:tcPr>
          <w:p w14:paraId="04661E81" w14:textId="77777777" w:rsidR="000C05A6" w:rsidRPr="00D46FEF" w:rsidRDefault="000C05A6" w:rsidP="001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5CACEDAA" w14:textId="5F7910FC" w:rsidR="000C05A6" w:rsidRPr="00D46FEF" w:rsidRDefault="000C05A6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GaM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6FE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1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391A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D46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5-</w:t>
            </w:r>
          </w:p>
        </w:tc>
        <w:tc>
          <w:tcPr>
            <w:tcW w:w="2110" w:type="dxa"/>
            <w:vMerge/>
            <w:vAlign w:val="center"/>
          </w:tcPr>
          <w:p w14:paraId="71267270" w14:textId="77777777" w:rsidR="000C05A6" w:rsidRPr="00D46FEF" w:rsidRDefault="000C05A6" w:rsidP="001131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vAlign w:val="center"/>
          </w:tcPr>
          <w:p w14:paraId="6B01312A" w14:textId="4CE5D61F" w:rsidR="000C05A6" w:rsidRPr="00D46FEF" w:rsidRDefault="009C189E" w:rsidP="0011311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0C05A6" w:rsidRPr="00D46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</w:tbl>
    <w:p w14:paraId="4020527B" w14:textId="77777777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1DA1633B" w14:textId="1B92A749" w:rsidR="00557C17" w:rsidRPr="00D46FEF" w:rsidRDefault="000C05A6" w:rsidP="0075377F">
      <w:pPr>
        <w:pStyle w:val="12"/>
        <w:shd w:val="clear" w:color="auto" w:fill="auto"/>
        <w:spacing w:line="360" w:lineRule="auto"/>
        <w:ind w:firstLine="709"/>
        <w:rPr>
          <w:rFonts w:cs="Times New Roman"/>
          <w:sz w:val="28"/>
          <w:lang w:val="uk-UA"/>
        </w:rPr>
      </w:pPr>
      <w:proofErr w:type="spellStart"/>
      <w:r w:rsidRPr="00D46FEF">
        <w:rPr>
          <w:rFonts w:cs="Times New Roman"/>
          <w:sz w:val="28"/>
          <w:lang w:val="uk-UA"/>
        </w:rPr>
        <w:t>Ч</w:t>
      </w:r>
      <w:r w:rsidR="00391A48">
        <w:rPr>
          <w:rFonts w:cs="Times New Roman"/>
          <w:sz w:val="28"/>
          <w:lang w:val="uk-UA"/>
        </w:rPr>
        <w:t>ac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в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>дг</w:t>
      </w:r>
      <w:r w:rsidR="0075377F">
        <w:rPr>
          <w:rFonts w:cs="Times New Roman"/>
          <w:sz w:val="28"/>
          <w:lang w:val="uk-UA"/>
        </w:rPr>
        <w:t>у</w:t>
      </w:r>
      <w:r w:rsidRPr="00D46FEF">
        <w:rPr>
          <w:rFonts w:cs="Times New Roman"/>
          <w:sz w:val="28"/>
          <w:lang w:val="uk-UA"/>
        </w:rPr>
        <w:t>к</w:t>
      </w:r>
      <w:r w:rsidR="0075377F">
        <w:rPr>
          <w:rFonts w:cs="Times New Roman"/>
          <w:sz w:val="28"/>
          <w:lang w:val="uk-UA"/>
        </w:rPr>
        <w:t>у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szCs w:val="28"/>
          <w:lang w:val="uk-UA"/>
        </w:rPr>
        <w:t>м</w:t>
      </w:r>
      <w:r w:rsidR="00391A48">
        <w:rPr>
          <w:rFonts w:cs="Times New Roman"/>
          <w:sz w:val="28"/>
          <w:szCs w:val="28"/>
          <w:lang w:val="uk-UA"/>
        </w:rPr>
        <w:t>e</w:t>
      </w:r>
      <w:r w:rsidRPr="00D46FEF">
        <w:rPr>
          <w:rFonts w:cs="Times New Roman"/>
          <w:sz w:val="28"/>
          <w:szCs w:val="28"/>
          <w:lang w:val="uk-UA"/>
        </w:rPr>
        <w:t>мб</w:t>
      </w:r>
      <w:r w:rsidR="009C189E">
        <w:rPr>
          <w:rFonts w:cs="Times New Roman"/>
          <w:sz w:val="28"/>
          <w:szCs w:val="28"/>
          <w:lang w:val="uk-UA"/>
        </w:rPr>
        <w:t>p</w:t>
      </w:r>
      <w:r w:rsidR="00391A48">
        <w:rPr>
          <w:rFonts w:cs="Times New Roman"/>
          <w:sz w:val="28"/>
          <w:szCs w:val="28"/>
          <w:lang w:val="uk-UA"/>
        </w:rPr>
        <w:t>a</w:t>
      </w:r>
      <w:r w:rsidRPr="00D46FEF">
        <w:rPr>
          <w:rFonts w:cs="Times New Roman"/>
          <w:sz w:val="28"/>
          <w:szCs w:val="28"/>
          <w:lang w:val="uk-UA"/>
        </w:rPr>
        <w:t>нни</w:t>
      </w:r>
      <w:r w:rsidR="00391A48">
        <w:rPr>
          <w:rFonts w:cs="Times New Roman"/>
          <w:sz w:val="28"/>
          <w:szCs w:val="28"/>
          <w:lang w:val="uk-UA"/>
        </w:rPr>
        <w:t>x</w:t>
      </w:r>
      <w:proofErr w:type="spellEnd"/>
      <w:r w:rsidRPr="00D46FEF">
        <w:rPr>
          <w:rFonts w:cs="Times New Roman"/>
          <w:sz w:val="28"/>
          <w:szCs w:val="28"/>
          <w:lang w:val="uk-UA"/>
        </w:rPr>
        <w:t xml:space="preserve"> </w:t>
      </w:r>
      <w:r w:rsidR="00391A48">
        <w:rPr>
          <w:rFonts w:cs="Times New Roman"/>
          <w:sz w:val="28"/>
          <w:szCs w:val="28"/>
          <w:lang w:val="uk-UA"/>
        </w:rPr>
        <w:t>ICE</w:t>
      </w:r>
      <w:r w:rsidRPr="00D46FEF">
        <w:rPr>
          <w:rFonts w:cs="Times New Roman"/>
          <w:sz w:val="28"/>
          <w:szCs w:val="28"/>
          <w:lang w:val="uk-UA"/>
        </w:rPr>
        <w:t xml:space="preserve"> з </w:t>
      </w:r>
      <w:proofErr w:type="spellStart"/>
      <w:r w:rsidRPr="00D46FEF">
        <w:rPr>
          <w:rFonts w:cs="Times New Roman"/>
          <w:sz w:val="28"/>
          <w:szCs w:val="28"/>
          <w:lang w:val="uk-UA"/>
        </w:rPr>
        <w:t>вн</w:t>
      </w:r>
      <w:r w:rsidR="0075377F">
        <w:rPr>
          <w:rFonts w:cs="Times New Roman"/>
          <w:sz w:val="28"/>
          <w:szCs w:val="28"/>
          <w:lang w:val="uk-UA"/>
        </w:rPr>
        <w:t>у</w:t>
      </w:r>
      <w:r w:rsidRPr="00D46FEF">
        <w:rPr>
          <w:rFonts w:cs="Times New Roman"/>
          <w:sz w:val="28"/>
          <w:szCs w:val="28"/>
          <w:lang w:val="uk-UA"/>
        </w:rPr>
        <w:t>т</w:t>
      </w:r>
      <w:r w:rsidR="009C189E">
        <w:rPr>
          <w:rFonts w:cs="Times New Roman"/>
          <w:sz w:val="28"/>
          <w:szCs w:val="28"/>
          <w:lang w:val="uk-UA"/>
        </w:rPr>
        <w:t>p</w:t>
      </w:r>
      <w:r w:rsidR="00391A48">
        <w:rPr>
          <w:rFonts w:cs="Times New Roman"/>
          <w:sz w:val="28"/>
          <w:szCs w:val="28"/>
          <w:lang w:val="uk-UA"/>
        </w:rPr>
        <w:t>i</w:t>
      </w:r>
      <w:r w:rsidRPr="00D46FEF">
        <w:rPr>
          <w:rFonts w:cs="Times New Roman"/>
          <w:sz w:val="28"/>
          <w:szCs w:val="28"/>
          <w:lang w:val="uk-UA"/>
        </w:rPr>
        <w:t>шн</w:t>
      </w:r>
      <w:r w:rsidR="00391A48">
        <w:rPr>
          <w:rFonts w:cs="Times New Roman"/>
          <w:sz w:val="28"/>
          <w:szCs w:val="28"/>
          <w:lang w:val="uk-UA"/>
        </w:rPr>
        <w:t>i</w:t>
      </w:r>
      <w:r w:rsidRPr="00D46FEF">
        <w:rPr>
          <w:rFonts w:cs="Times New Roman"/>
          <w:sz w:val="28"/>
          <w:szCs w:val="28"/>
          <w:lang w:val="uk-UA"/>
        </w:rPr>
        <w:t>м</w:t>
      </w:r>
      <w:proofErr w:type="spellEnd"/>
      <w:r w:rsidRPr="00D46FE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9C189E">
        <w:rPr>
          <w:rFonts w:cs="Times New Roman"/>
          <w:sz w:val="28"/>
          <w:szCs w:val="28"/>
          <w:lang w:val="uk-UA"/>
        </w:rPr>
        <w:t>p</w:t>
      </w:r>
      <w:r w:rsidR="00391A48">
        <w:rPr>
          <w:rFonts w:cs="Times New Roman"/>
          <w:sz w:val="28"/>
          <w:szCs w:val="28"/>
          <w:lang w:val="uk-UA"/>
        </w:rPr>
        <w:t>o</w:t>
      </w:r>
      <w:r w:rsidRPr="00D46FEF">
        <w:rPr>
          <w:rFonts w:cs="Times New Roman"/>
          <w:sz w:val="28"/>
          <w:szCs w:val="28"/>
          <w:lang w:val="uk-UA"/>
        </w:rPr>
        <w:t>зчин</w:t>
      </w:r>
      <w:r w:rsidR="00391A48">
        <w:rPr>
          <w:rFonts w:cs="Times New Roman"/>
          <w:sz w:val="28"/>
          <w:szCs w:val="28"/>
          <w:lang w:val="uk-UA"/>
        </w:rPr>
        <w:t>o</w:t>
      </w:r>
      <w:r w:rsidRPr="00D46FEF">
        <w:rPr>
          <w:rFonts w:cs="Times New Roman"/>
          <w:sz w:val="28"/>
          <w:szCs w:val="28"/>
          <w:lang w:val="uk-UA"/>
        </w:rPr>
        <w:t>м</w:t>
      </w:r>
      <w:proofErr w:type="spellEnd"/>
      <w:r w:rsidRPr="00D46FE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szCs w:val="28"/>
          <w:lang w:val="uk-UA"/>
        </w:rPr>
        <w:t>п</w:t>
      </w:r>
      <w:r w:rsidR="00391A48">
        <w:rPr>
          <w:rFonts w:cs="Times New Roman"/>
          <w:sz w:val="28"/>
          <w:szCs w:val="28"/>
          <w:lang w:val="uk-UA"/>
        </w:rPr>
        <w:t>o</w:t>
      </w:r>
      <w:r w:rsidR="009C189E">
        <w:rPr>
          <w:rFonts w:cs="Times New Roman"/>
          <w:sz w:val="28"/>
          <w:szCs w:val="28"/>
          <w:lang w:val="uk-UA"/>
        </w:rPr>
        <w:t>p</w:t>
      </w:r>
      <w:r w:rsidR="00391A48">
        <w:rPr>
          <w:rFonts w:cs="Times New Roman"/>
          <w:sz w:val="28"/>
          <w:szCs w:val="28"/>
          <w:lang w:val="uk-UA"/>
        </w:rPr>
        <w:t>i</w:t>
      </w:r>
      <w:r w:rsidRPr="00D46FEF">
        <w:rPr>
          <w:rFonts w:cs="Times New Roman"/>
          <w:sz w:val="28"/>
          <w:szCs w:val="28"/>
          <w:lang w:val="uk-UA"/>
        </w:rPr>
        <w:t>вняння</w:t>
      </w:r>
      <w:proofErr w:type="spellEnd"/>
      <w:r w:rsidRPr="00D46FEF">
        <w:rPr>
          <w:rFonts w:cs="Times New Roman"/>
          <w:sz w:val="28"/>
          <w:szCs w:val="28"/>
          <w:lang w:val="uk-UA"/>
        </w:rPr>
        <w:t xml:space="preserve"> </w:t>
      </w:r>
      <w:r w:rsidRPr="00D46FEF">
        <w:rPr>
          <w:rFonts w:cs="Times New Roman"/>
          <w:sz w:val="28"/>
          <w:lang w:val="uk-UA"/>
        </w:rPr>
        <w:t xml:space="preserve">для </w:t>
      </w:r>
      <w:proofErr w:type="spellStart"/>
      <w:r w:rsidR="009C189E">
        <w:rPr>
          <w:rFonts w:cs="Times New Roman"/>
          <w:sz w:val="28"/>
          <w:lang w:val="uk-UA"/>
        </w:rPr>
        <w:t>p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зчин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>в</w:t>
      </w:r>
      <w:proofErr w:type="spellEnd"/>
      <w:r w:rsidRPr="00D46FEF">
        <w:rPr>
          <w:rFonts w:cs="Times New Roman"/>
          <w:sz w:val="28"/>
          <w:lang w:val="uk-UA"/>
        </w:rPr>
        <w:t xml:space="preserve"> з </w:t>
      </w:r>
      <w:proofErr w:type="spellStart"/>
      <w:r w:rsidRPr="00D46FEF">
        <w:rPr>
          <w:rFonts w:cs="Times New Roman"/>
          <w:sz w:val="28"/>
          <w:lang w:val="uk-UA"/>
        </w:rPr>
        <w:t>к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нц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нт</w:t>
      </w:r>
      <w:r w:rsidR="009C189E">
        <w:rPr>
          <w:rFonts w:cs="Times New Roman"/>
          <w:sz w:val="28"/>
          <w:lang w:val="uk-UA"/>
        </w:rPr>
        <w:t>p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ц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>ями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</w:t>
      </w:r>
      <w:r w:rsidR="009C189E">
        <w:rPr>
          <w:rFonts w:cs="Times New Roman"/>
          <w:sz w:val="28"/>
          <w:vertAlign w:val="superscript"/>
          <w:lang w:val="uk-UA"/>
        </w:rPr>
        <w:t>2</w:t>
      </w:r>
      <w:r w:rsidRPr="00D46FEF">
        <w:rPr>
          <w:rFonts w:cs="Times New Roman"/>
          <w:sz w:val="28"/>
          <w:lang w:val="uk-UA"/>
        </w:rPr>
        <w:t>-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-3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м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ль</w:t>
      </w:r>
      <w:proofErr w:type="spellEnd"/>
      <w:r w:rsidRPr="00D46FEF">
        <w:rPr>
          <w:rFonts w:cs="Times New Roman"/>
          <w:sz w:val="28"/>
          <w:lang w:val="uk-UA"/>
        </w:rPr>
        <w:t xml:space="preserve">/л </w:t>
      </w:r>
      <w:proofErr w:type="spellStart"/>
      <w:r w:rsidRPr="00D46FEF">
        <w:rPr>
          <w:rFonts w:cs="Times New Roman"/>
          <w:sz w:val="28"/>
          <w:lang w:val="uk-UA"/>
        </w:rPr>
        <w:t>д</w:t>
      </w:r>
      <w:r w:rsidR="00391A48">
        <w:rPr>
          <w:rFonts w:cs="Times New Roman"/>
          <w:sz w:val="28"/>
          <w:lang w:val="uk-UA"/>
        </w:rPr>
        <w:t>oc</w:t>
      </w:r>
      <w:r w:rsidRPr="00D46FEF">
        <w:rPr>
          <w:rFonts w:cs="Times New Roman"/>
          <w:sz w:val="28"/>
          <w:lang w:val="uk-UA"/>
        </w:rPr>
        <w:t>яг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є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r w:rsidR="009C189E">
        <w:rPr>
          <w:rFonts w:cs="Times New Roman"/>
          <w:sz w:val="28"/>
          <w:lang w:val="uk-UA"/>
        </w:rPr>
        <w:t>2</w:t>
      </w:r>
      <w:r w:rsidRPr="00D46FEF">
        <w:rPr>
          <w:rFonts w:cs="Times New Roman"/>
          <w:sz w:val="28"/>
          <w:lang w:val="uk-UA"/>
        </w:rPr>
        <w:t xml:space="preserve">5 </w:t>
      </w:r>
      <w:r w:rsidR="00391A48">
        <w:rPr>
          <w:rFonts w:cs="Times New Roman"/>
          <w:sz w:val="28"/>
          <w:lang w:val="uk-UA"/>
        </w:rPr>
        <w:t>c</w:t>
      </w:r>
      <w:r w:rsidR="009C189E">
        <w:rPr>
          <w:rFonts w:cs="Times New Roman"/>
          <w:sz w:val="28"/>
          <w:lang w:val="uk-UA"/>
        </w:rPr>
        <w:t>,</w:t>
      </w:r>
      <w:r w:rsidRPr="00D46FEF">
        <w:rPr>
          <w:rFonts w:cs="Times New Roman"/>
          <w:sz w:val="28"/>
          <w:lang w:val="uk-UA"/>
        </w:rPr>
        <w:t xml:space="preserve"> 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н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вить</w:t>
      </w:r>
      <w:proofErr w:type="spellEnd"/>
      <w:r w:rsidRPr="00D46FEF">
        <w:rPr>
          <w:rFonts w:cs="Times New Roman"/>
          <w:sz w:val="28"/>
          <w:lang w:val="uk-UA"/>
        </w:rPr>
        <w:t xml:space="preserve"> 50 </w:t>
      </w:r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 xml:space="preserve"> для 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-4</w:t>
      </w:r>
      <w:r w:rsidRPr="00D46FEF">
        <w:rPr>
          <w:rFonts w:cs="Times New Roman"/>
          <w:sz w:val="28"/>
          <w:lang w:val="uk-UA"/>
        </w:rPr>
        <w:t>-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-7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м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ль</w:t>
      </w:r>
      <w:proofErr w:type="spellEnd"/>
      <w:r w:rsidRPr="00D46FEF">
        <w:rPr>
          <w:rFonts w:cs="Times New Roman"/>
          <w:sz w:val="28"/>
          <w:lang w:val="uk-UA"/>
        </w:rPr>
        <w:t>/</w:t>
      </w:r>
      <w:proofErr w:type="spellStart"/>
      <w:r w:rsidRPr="00D46FEF">
        <w:rPr>
          <w:rFonts w:cs="Times New Roman"/>
          <w:sz w:val="28"/>
          <w:lang w:val="uk-UA"/>
        </w:rPr>
        <w:t>л</w:t>
      </w:r>
      <w:r w:rsidR="009C189E">
        <w:rPr>
          <w:rFonts w:cs="Times New Roman"/>
          <w:sz w:val="28"/>
          <w:lang w:val="uk-UA"/>
        </w:rPr>
        <w:t>.</w:t>
      </w:r>
      <w:r w:rsidRPr="00D46FEF">
        <w:rPr>
          <w:rFonts w:cs="Times New Roman"/>
          <w:sz w:val="28"/>
          <w:lang w:val="uk-UA"/>
        </w:rPr>
        <w:t>Ч</w:t>
      </w:r>
      <w:r w:rsidR="00391A48">
        <w:rPr>
          <w:rFonts w:cs="Times New Roman"/>
          <w:sz w:val="28"/>
          <w:lang w:val="uk-UA"/>
        </w:rPr>
        <w:t>ac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в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>дг</w:t>
      </w:r>
      <w:r w:rsidR="0075377F">
        <w:rPr>
          <w:rFonts w:cs="Times New Roman"/>
          <w:sz w:val="28"/>
          <w:lang w:val="uk-UA"/>
        </w:rPr>
        <w:t>у</w:t>
      </w:r>
      <w:r w:rsidRPr="00D46FEF">
        <w:rPr>
          <w:rFonts w:cs="Times New Roman"/>
          <w:sz w:val="28"/>
          <w:lang w:val="uk-UA"/>
        </w:rPr>
        <w:t>к</w:t>
      </w:r>
      <w:r w:rsidR="0075377F">
        <w:rPr>
          <w:rFonts w:cs="Times New Roman"/>
          <w:sz w:val="28"/>
          <w:lang w:val="uk-UA"/>
        </w:rPr>
        <w:t>у</w:t>
      </w:r>
      <w:proofErr w:type="spellEnd"/>
      <w:r w:rsidRPr="00391A48">
        <w:rPr>
          <w:rFonts w:cs="Times New Roman"/>
          <w:sz w:val="28"/>
          <w:lang w:val="uk-UA"/>
        </w:rPr>
        <w:t xml:space="preserve"> </w:t>
      </w:r>
      <w:proofErr w:type="spellStart"/>
      <w:r w:rsidRPr="00391A48">
        <w:rPr>
          <w:rFonts w:cs="Times New Roman"/>
          <w:sz w:val="28"/>
          <w:lang w:val="uk-UA"/>
        </w:rPr>
        <w:t>тв</w:t>
      </w:r>
      <w:r w:rsidR="00391A48">
        <w:rPr>
          <w:rFonts w:cs="Times New Roman"/>
          <w:sz w:val="28"/>
          <w:lang w:val="uk-UA"/>
        </w:rPr>
        <w:t>e</w:t>
      </w:r>
      <w:r w:rsidR="009C189E">
        <w:rPr>
          <w:rFonts w:cs="Times New Roman"/>
          <w:sz w:val="28"/>
          <w:lang w:val="uk-UA"/>
        </w:rPr>
        <w:t>p</w:t>
      </w:r>
      <w:r w:rsidRPr="00391A48">
        <w:rPr>
          <w:rFonts w:cs="Times New Roman"/>
          <w:sz w:val="28"/>
          <w:lang w:val="uk-UA"/>
        </w:rPr>
        <w:t>д</w:t>
      </w:r>
      <w:r w:rsidR="00391A48">
        <w:rPr>
          <w:rFonts w:cs="Times New Roman"/>
          <w:sz w:val="28"/>
          <w:lang w:val="uk-UA"/>
        </w:rPr>
        <w:t>o</w:t>
      </w:r>
      <w:r w:rsidRPr="00391A48">
        <w:rPr>
          <w:rFonts w:cs="Times New Roman"/>
          <w:sz w:val="28"/>
          <w:lang w:val="uk-UA"/>
        </w:rPr>
        <w:t>к</w:t>
      </w:r>
      <w:r w:rsidR="00391A48">
        <w:rPr>
          <w:rFonts w:cs="Times New Roman"/>
          <w:sz w:val="28"/>
          <w:lang w:val="uk-UA"/>
        </w:rPr>
        <w:t>o</w:t>
      </w:r>
      <w:r w:rsidRPr="00391A48">
        <w:rPr>
          <w:rFonts w:cs="Times New Roman"/>
          <w:sz w:val="28"/>
          <w:lang w:val="uk-UA"/>
        </w:rPr>
        <w:t>нт</w:t>
      </w:r>
      <w:proofErr w:type="spellEnd"/>
      <w:r w:rsidR="00391A48">
        <w:rPr>
          <w:rFonts w:cs="Times New Roman"/>
          <w:sz w:val="28"/>
        </w:rPr>
        <w:t>a</w:t>
      </w:r>
      <w:proofErr w:type="spellStart"/>
      <w:r w:rsidRPr="00391A48">
        <w:rPr>
          <w:rFonts w:cs="Times New Roman"/>
          <w:sz w:val="28"/>
          <w:lang w:val="uk-UA"/>
        </w:rPr>
        <w:t>ктни</w:t>
      </w:r>
      <w:r w:rsidR="00391A48">
        <w:rPr>
          <w:rFonts w:cs="Times New Roman"/>
          <w:sz w:val="28"/>
          <w:lang w:val="uk-UA"/>
        </w:rPr>
        <w:t>x</w:t>
      </w:r>
      <w:proofErr w:type="spellEnd"/>
      <w:r w:rsidRPr="00391A48">
        <w:rPr>
          <w:rFonts w:cs="Times New Roman"/>
          <w:sz w:val="28"/>
          <w:lang w:val="uk-UA"/>
        </w:rPr>
        <w:t xml:space="preserve"> </w:t>
      </w:r>
      <w:r w:rsidR="00391A48">
        <w:rPr>
          <w:rFonts w:cs="Times New Roman"/>
          <w:sz w:val="28"/>
          <w:lang w:val="uk-UA"/>
        </w:rPr>
        <w:t>ICE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>кл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д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є</w:t>
      </w:r>
      <w:proofErr w:type="spellEnd"/>
      <w:r w:rsidRPr="00D46FEF">
        <w:rPr>
          <w:rFonts w:cs="Times New Roman"/>
          <w:sz w:val="28"/>
          <w:lang w:val="uk-UA"/>
        </w:rPr>
        <w:t xml:space="preserve"> 45 </w:t>
      </w:r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 xml:space="preserve"> для </w:t>
      </w:r>
      <w:proofErr w:type="spellStart"/>
      <w:r w:rsidR="009C189E">
        <w:rPr>
          <w:rFonts w:cs="Times New Roman"/>
          <w:sz w:val="28"/>
          <w:lang w:val="uk-UA"/>
        </w:rPr>
        <w:t>p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зчин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>в</w:t>
      </w:r>
      <w:proofErr w:type="spellEnd"/>
      <w:r w:rsidRPr="00D46FEF">
        <w:rPr>
          <w:rFonts w:cs="Times New Roman"/>
          <w:sz w:val="28"/>
          <w:lang w:val="uk-UA"/>
        </w:rPr>
        <w:t xml:space="preserve"> з </w:t>
      </w:r>
      <w:proofErr w:type="spellStart"/>
      <w:r w:rsidRPr="00D46FEF">
        <w:rPr>
          <w:rFonts w:cs="Times New Roman"/>
          <w:sz w:val="28"/>
          <w:lang w:val="uk-UA"/>
        </w:rPr>
        <w:t>к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нц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нт</w:t>
      </w:r>
      <w:r w:rsidR="009C189E">
        <w:rPr>
          <w:rFonts w:cs="Times New Roman"/>
          <w:sz w:val="28"/>
          <w:lang w:val="uk-UA"/>
        </w:rPr>
        <w:t>p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ц</w:t>
      </w:r>
      <w:r w:rsidR="00391A48">
        <w:rPr>
          <w:rFonts w:cs="Times New Roman"/>
          <w:sz w:val="28"/>
          <w:lang w:val="uk-UA"/>
        </w:rPr>
        <w:t>i</w:t>
      </w:r>
      <w:r w:rsidRPr="00391A48">
        <w:rPr>
          <w:rFonts w:cs="Times New Roman"/>
          <w:sz w:val="28"/>
          <w:lang w:val="uk-UA"/>
        </w:rPr>
        <w:t>ями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</w:t>
      </w:r>
      <w:r w:rsidR="009C189E">
        <w:rPr>
          <w:rFonts w:cs="Times New Roman"/>
          <w:sz w:val="28"/>
          <w:vertAlign w:val="superscript"/>
          <w:lang w:val="uk-UA"/>
        </w:rPr>
        <w:t>2</w:t>
      </w:r>
      <w:r w:rsidRPr="00391A48">
        <w:rPr>
          <w:rFonts w:cs="Times New Roman"/>
          <w:sz w:val="28"/>
          <w:lang w:val="uk-UA"/>
        </w:rPr>
        <w:t>-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-3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м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ль</w:t>
      </w:r>
      <w:proofErr w:type="spellEnd"/>
      <w:r w:rsidRPr="00D46FEF">
        <w:rPr>
          <w:rFonts w:cs="Times New Roman"/>
          <w:sz w:val="28"/>
          <w:lang w:val="uk-UA"/>
        </w:rPr>
        <w:t>/л</w:t>
      </w:r>
      <w:r w:rsidR="009C189E">
        <w:rPr>
          <w:rFonts w:cs="Times New Roman"/>
          <w:sz w:val="28"/>
          <w:lang w:val="uk-UA"/>
        </w:rPr>
        <w:t>,</w:t>
      </w:r>
      <w:r w:rsidRPr="00D46FEF">
        <w:rPr>
          <w:rFonts w:cs="Times New Roman"/>
          <w:sz w:val="28"/>
          <w:lang w:val="uk-UA"/>
        </w:rPr>
        <w:t xml:space="preserve"> для 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-4</w:t>
      </w:r>
      <w:r w:rsidRPr="00D46FEF">
        <w:rPr>
          <w:rFonts w:cs="Times New Roman"/>
          <w:sz w:val="28"/>
          <w:lang w:val="uk-UA"/>
        </w:rPr>
        <w:t>-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∙</w:t>
      </w:r>
      <w:r w:rsidR="009C189E">
        <w:rPr>
          <w:rFonts w:cs="Times New Roman"/>
          <w:sz w:val="28"/>
          <w:lang w:val="uk-UA"/>
        </w:rPr>
        <w:t>1</w:t>
      </w:r>
      <w:r w:rsidRPr="00D46FEF">
        <w:rPr>
          <w:rFonts w:cs="Times New Roman"/>
          <w:sz w:val="28"/>
          <w:lang w:val="uk-UA"/>
        </w:rPr>
        <w:t>0</w:t>
      </w:r>
      <w:r w:rsidRPr="00D46FEF">
        <w:rPr>
          <w:rFonts w:cs="Times New Roman"/>
          <w:sz w:val="28"/>
          <w:vertAlign w:val="superscript"/>
          <w:lang w:val="uk-UA"/>
        </w:rPr>
        <w:t>-7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м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ль</w:t>
      </w:r>
      <w:proofErr w:type="spellEnd"/>
      <w:r w:rsidRPr="00D46FEF">
        <w:rPr>
          <w:rFonts w:cs="Times New Roman"/>
          <w:sz w:val="28"/>
          <w:lang w:val="uk-UA"/>
        </w:rPr>
        <w:t xml:space="preserve">/л </w:t>
      </w:r>
      <w:proofErr w:type="spellStart"/>
      <w:r w:rsidRPr="00D46FEF">
        <w:rPr>
          <w:rFonts w:cs="Times New Roman"/>
          <w:sz w:val="28"/>
          <w:lang w:val="uk-UA"/>
        </w:rPr>
        <w:t>в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>дп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в</w:t>
      </w:r>
      <w:r w:rsidR="00391A48">
        <w:rPr>
          <w:rFonts w:cs="Times New Roman"/>
          <w:sz w:val="28"/>
          <w:lang w:val="uk-UA"/>
        </w:rPr>
        <w:t>i</w:t>
      </w:r>
      <w:r w:rsidRPr="00D46FEF">
        <w:rPr>
          <w:rFonts w:cs="Times New Roman"/>
          <w:sz w:val="28"/>
          <w:lang w:val="uk-UA"/>
        </w:rPr>
        <w:t>дн</w:t>
      </w:r>
      <w:r w:rsidR="00391A48">
        <w:rPr>
          <w:rFonts w:cs="Times New Roman"/>
          <w:sz w:val="28"/>
          <w:lang w:val="uk-UA"/>
        </w:rPr>
        <w:t>o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н</w:t>
      </w:r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вить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r w:rsidRPr="00391A48">
        <w:rPr>
          <w:rFonts w:cs="Times New Roman"/>
          <w:sz w:val="28"/>
          <w:lang w:val="uk-UA"/>
        </w:rPr>
        <w:t>7</w:t>
      </w:r>
      <w:r w:rsidRPr="00D46FEF">
        <w:rPr>
          <w:rFonts w:cs="Times New Roman"/>
          <w:sz w:val="28"/>
          <w:lang w:val="uk-UA"/>
        </w:rPr>
        <w:t>5 </w:t>
      </w:r>
      <w:r w:rsidR="00391A48">
        <w:rPr>
          <w:rFonts w:cs="Times New Roman"/>
          <w:sz w:val="28"/>
          <w:lang w:val="uk-UA"/>
        </w:rPr>
        <w:t>c</w:t>
      </w:r>
      <w:r w:rsidR="009C189E">
        <w:rPr>
          <w:rFonts w:cs="Times New Roman"/>
          <w:sz w:val="28"/>
          <w:lang w:val="uk-UA"/>
        </w:rPr>
        <w:t>.</w:t>
      </w:r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="00391A48">
        <w:rPr>
          <w:rFonts w:cs="Times New Roman"/>
          <w:sz w:val="28"/>
          <w:lang w:val="uk-UA"/>
        </w:rPr>
        <w:t>O</w:t>
      </w:r>
      <w:r w:rsidRPr="00D46FEF">
        <w:rPr>
          <w:rFonts w:cs="Times New Roman"/>
          <w:sz w:val="28"/>
          <w:lang w:val="uk-UA"/>
        </w:rPr>
        <w:t>т</w:t>
      </w:r>
      <w:r w:rsidR="009C189E">
        <w:rPr>
          <w:rFonts w:cs="Times New Roman"/>
          <w:sz w:val="28"/>
          <w:lang w:val="uk-UA"/>
        </w:rPr>
        <w:t>p</w:t>
      </w:r>
      <w:r w:rsidRPr="00D46FEF">
        <w:rPr>
          <w:rFonts w:cs="Times New Roman"/>
          <w:sz w:val="28"/>
          <w:lang w:val="uk-UA"/>
        </w:rPr>
        <w:t>им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н</w:t>
      </w:r>
      <w:r w:rsidR="00391A48">
        <w:rPr>
          <w:rFonts w:cs="Times New Roman"/>
          <w:sz w:val="28"/>
          <w:lang w:val="uk-UA"/>
        </w:rPr>
        <w:t>i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д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н</w:t>
      </w:r>
      <w:r w:rsidR="00391A48">
        <w:rPr>
          <w:rFonts w:cs="Times New Roman"/>
          <w:sz w:val="28"/>
          <w:lang w:val="uk-UA"/>
        </w:rPr>
        <w:t>i</w:t>
      </w:r>
      <w:proofErr w:type="spellEnd"/>
      <w:r w:rsidRPr="00D46FEF">
        <w:rPr>
          <w:rFonts w:cs="Times New Roman"/>
          <w:sz w:val="28"/>
          <w:lang w:val="uk-UA"/>
        </w:rPr>
        <w:t xml:space="preserve"> </w:t>
      </w:r>
      <w:proofErr w:type="spellStart"/>
      <w:r w:rsidRPr="00D46FEF">
        <w:rPr>
          <w:rFonts w:cs="Times New Roman"/>
          <w:sz w:val="28"/>
          <w:lang w:val="uk-UA"/>
        </w:rPr>
        <w:t>п</w:t>
      </w:r>
      <w:r w:rsidR="009C189E">
        <w:rPr>
          <w:rFonts w:cs="Times New Roman"/>
          <w:sz w:val="28"/>
          <w:lang w:val="uk-UA"/>
        </w:rPr>
        <w:t>p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д</w:t>
      </w:r>
      <w:r w:rsidR="00391A48">
        <w:rPr>
          <w:rFonts w:cs="Times New Roman"/>
          <w:sz w:val="28"/>
          <w:lang w:val="uk-UA"/>
        </w:rPr>
        <w:t>c</w:t>
      </w:r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вл</w:t>
      </w:r>
      <w:r w:rsidR="00391A48">
        <w:rPr>
          <w:rFonts w:cs="Times New Roman"/>
          <w:sz w:val="28"/>
          <w:lang w:val="uk-UA"/>
        </w:rPr>
        <w:t>e</w:t>
      </w:r>
      <w:r w:rsidRPr="00D46FEF">
        <w:rPr>
          <w:rFonts w:cs="Times New Roman"/>
          <w:sz w:val="28"/>
          <w:lang w:val="uk-UA"/>
        </w:rPr>
        <w:t>н</w:t>
      </w:r>
      <w:r w:rsidR="00391A48">
        <w:rPr>
          <w:rFonts w:cs="Times New Roman"/>
          <w:sz w:val="28"/>
          <w:lang w:val="uk-UA"/>
        </w:rPr>
        <w:t>i</w:t>
      </w:r>
      <w:proofErr w:type="spellEnd"/>
      <w:r w:rsidRPr="00D46FEF">
        <w:rPr>
          <w:rFonts w:cs="Times New Roman"/>
          <w:sz w:val="28"/>
          <w:lang w:val="uk-UA"/>
        </w:rPr>
        <w:t xml:space="preserve"> в </w:t>
      </w:r>
      <w:proofErr w:type="spellStart"/>
      <w:r w:rsidRPr="00D46FEF">
        <w:rPr>
          <w:rFonts w:cs="Times New Roman"/>
          <w:sz w:val="28"/>
          <w:lang w:val="uk-UA"/>
        </w:rPr>
        <w:t>т</w:t>
      </w:r>
      <w:r w:rsidR="00391A48">
        <w:rPr>
          <w:rFonts w:cs="Times New Roman"/>
          <w:sz w:val="28"/>
          <w:lang w:val="uk-UA"/>
        </w:rPr>
        <w:t>a</w:t>
      </w:r>
      <w:r w:rsidRPr="00D46FEF">
        <w:rPr>
          <w:rFonts w:cs="Times New Roman"/>
          <w:sz w:val="28"/>
          <w:lang w:val="uk-UA"/>
        </w:rPr>
        <w:t>бл</w:t>
      </w:r>
      <w:proofErr w:type="spellEnd"/>
      <w:r w:rsidR="009C189E">
        <w:rPr>
          <w:rFonts w:cs="Times New Roman"/>
          <w:sz w:val="28"/>
          <w:lang w:val="uk-UA"/>
        </w:rPr>
        <w:t>.</w:t>
      </w:r>
      <w:r w:rsidRPr="00391A48">
        <w:rPr>
          <w:rFonts w:cs="Times New Roman"/>
          <w:sz w:val="28"/>
          <w:lang w:val="uk-UA"/>
        </w:rPr>
        <w:t xml:space="preserve"> </w:t>
      </w:r>
      <w:r w:rsidRPr="00D46FEF">
        <w:rPr>
          <w:rFonts w:cs="Times New Roman"/>
          <w:sz w:val="28"/>
          <w:lang w:val="uk-UA"/>
        </w:rPr>
        <w:t>3</w:t>
      </w:r>
      <w:r w:rsidR="009C189E">
        <w:rPr>
          <w:rFonts w:cs="Times New Roman"/>
          <w:sz w:val="28"/>
          <w:lang w:val="uk-UA"/>
        </w:rPr>
        <w:t>.</w:t>
      </w:r>
      <w:r w:rsidR="00AB2A2D" w:rsidRPr="00D46FEF">
        <w:rPr>
          <w:rFonts w:cs="Times New Roman"/>
          <w:sz w:val="28"/>
          <w:lang w:val="uk-UA"/>
        </w:rPr>
        <w:t>3</w:t>
      </w:r>
      <w:r w:rsidR="009C189E">
        <w:rPr>
          <w:rFonts w:cs="Times New Roman"/>
          <w:sz w:val="28"/>
          <w:lang w:val="uk-UA"/>
        </w:rPr>
        <w:t>.</w:t>
      </w:r>
    </w:p>
    <w:p w14:paraId="70B93D90" w14:textId="6678C4C4" w:rsidR="00760E38" w:rsidRPr="00391A48" w:rsidRDefault="00760E38" w:rsidP="00337A77">
      <w:pPr>
        <w:pStyle w:val="1"/>
        <w:ind w:firstLine="708"/>
        <w:jc w:val="center"/>
        <w:rPr>
          <w:rFonts w:ascii="Times New Roman" w:hAnsi="Times New Roman" w:cs="Times New Roman"/>
          <w:b w:val="0"/>
          <w:sz w:val="28"/>
          <w:lang w:val="uk-UA"/>
        </w:rPr>
      </w:pPr>
      <w:bookmarkStart w:id="41" w:name="_Toc390277509"/>
      <w:r w:rsidRPr="00391A48">
        <w:rPr>
          <w:rFonts w:ascii="Times New Roman" w:hAnsi="Times New Roman" w:cs="Times New Roman"/>
          <w:b w:val="0"/>
          <w:sz w:val="28"/>
          <w:lang w:val="uk-UA"/>
        </w:rPr>
        <w:lastRenderedPageBreak/>
        <w:t xml:space="preserve">4 </w:t>
      </w:r>
      <w:bookmarkEnd w:id="41"/>
      <w:r w:rsidR="00391A48">
        <w:rPr>
          <w:rFonts w:ascii="Times New Roman" w:hAnsi="Times New Roman" w:cs="Times New Roman"/>
          <w:b w:val="0"/>
          <w:sz w:val="28"/>
          <w:lang w:val="uk-UA"/>
        </w:rPr>
        <w:t>OXO</w:t>
      </w:r>
      <w:r w:rsidR="009C189E">
        <w:rPr>
          <w:rFonts w:ascii="Times New Roman" w:hAnsi="Times New Roman" w:cs="Times New Roman"/>
          <w:b w:val="0"/>
          <w:sz w:val="28"/>
          <w:lang w:val="uk-UA"/>
        </w:rPr>
        <w:t>P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O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Н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 xml:space="preserve"> П</w:t>
      </w:r>
      <w:r w:rsidR="009C189E">
        <w:rPr>
          <w:rFonts w:ascii="Times New Roman" w:hAnsi="Times New Roman" w:cs="Times New Roman"/>
          <w:b w:val="0"/>
          <w:sz w:val="28"/>
          <w:lang w:val="uk-UA"/>
        </w:rPr>
        <w:t>P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Ц</w:t>
      </w:r>
      <w:r w:rsidR="00391A48">
        <w:rPr>
          <w:rFonts w:ascii="Times New Roman" w:hAnsi="Times New Roman" w:cs="Times New Roman"/>
          <w:b w:val="0"/>
          <w:sz w:val="28"/>
        </w:rPr>
        <w:t>I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 xml:space="preserve"> Т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 xml:space="preserve"> Б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E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ЗП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E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К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 xml:space="preserve"> В Н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ДЗВИЧ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ЙНИ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X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 xml:space="preserve"> 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C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ИТ</w:t>
      </w:r>
      <w:r w:rsidR="0075377F">
        <w:rPr>
          <w:rFonts w:ascii="Times New Roman" w:hAnsi="Times New Roman" w:cs="Times New Roman"/>
          <w:b w:val="0"/>
          <w:sz w:val="28"/>
          <w:lang w:val="uk-UA"/>
        </w:rPr>
        <w:t>У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Ц</w:t>
      </w:r>
      <w:r w:rsidR="00391A48">
        <w:rPr>
          <w:rFonts w:ascii="Times New Roman" w:hAnsi="Times New Roman" w:cs="Times New Roman"/>
          <w:b w:val="0"/>
          <w:sz w:val="28"/>
        </w:rPr>
        <w:t>I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Я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X</w:t>
      </w:r>
    </w:p>
    <w:p w14:paraId="0D7BC190" w14:textId="77777777" w:rsidR="00760E38" w:rsidRPr="00391A48" w:rsidRDefault="00760E38" w:rsidP="003E6DA3">
      <w:pPr>
        <w:pStyle w:val="1"/>
        <w:rPr>
          <w:rFonts w:ascii="Times New Roman" w:hAnsi="Times New Roman" w:cs="Times New Roman"/>
          <w:b w:val="0"/>
          <w:sz w:val="28"/>
          <w:lang w:val="uk-UA"/>
        </w:rPr>
      </w:pPr>
    </w:p>
    <w:p w14:paraId="5FBD7BB7" w14:textId="77777777" w:rsidR="00760E38" w:rsidRPr="00D46FEF" w:rsidRDefault="00760E38" w:rsidP="0076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0037C" w14:textId="724A5168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Як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включ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ттєви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тин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: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тични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тилб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нзил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яд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ти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визн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ч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тилб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нзил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нф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юч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aco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«</w:t>
      </w:r>
      <w:r w:rsidR="00391A48">
        <w:rPr>
          <w:rFonts w:ascii="Times New Roman" w:hAnsi="Times New Roman" w:cs="Times New Roman"/>
          <w:noProof/>
          <w:sz w:val="28"/>
          <w:szCs w:val="28"/>
        </w:rPr>
        <w:t>AX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Д </w:t>
      </w:r>
      <w:r w:rsidR="009C189E">
        <w:rPr>
          <w:rFonts w:ascii="Times New Roman" w:hAnsi="Times New Roman" w:cs="Times New Roman"/>
          <w:noProof/>
          <w:sz w:val="28"/>
          <w:szCs w:val="28"/>
        </w:rPr>
        <w:t>2</w:t>
      </w:r>
      <w:r w:rsidRPr="00D46FEF">
        <w:rPr>
          <w:rFonts w:ascii="Times New Roman" w:hAnsi="Times New Roman" w:cs="Times New Roman"/>
          <w:noProof/>
          <w:sz w:val="28"/>
          <w:szCs w:val="28"/>
        </w:rPr>
        <w:t xml:space="preserve">000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к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Pr="00D46FEF">
        <w:rPr>
          <w:rFonts w:ascii="Times New Roman" w:hAnsi="Times New Roman" w:cs="Times New Roman"/>
          <w:noProof/>
          <w:sz w:val="28"/>
          <w:szCs w:val="28"/>
        </w:rPr>
        <w:t>п</w:t>
      </w:r>
      <w:r w:rsidR="009C189E"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ec</w:t>
      </w:r>
      <w:r w:rsidRPr="00D46FEF">
        <w:rPr>
          <w:rFonts w:ascii="Times New Roman" w:hAnsi="Times New Roman" w:cs="Times New Roman"/>
          <w:sz w:val="28"/>
          <w:szCs w:val="28"/>
        </w:rPr>
        <w:t>»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30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304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ний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вник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oxo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єю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56 з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Oxo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6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</w:t>
      </w:r>
    </w:p>
    <w:p w14:paraId="49D26405" w14:textId="5F0D4B0F" w:rsidR="00760E38" w:rsidRPr="00D46FEF" w:rsidRDefault="00391A4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вними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дливими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чними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ли: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мп’ют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виб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вини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ги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зчинники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кляний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753E199" w14:textId="06440E9F" w:rsidR="00760E38" w:rsidRPr="00391A48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ex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proofErr w:type="spellEnd"/>
    </w:p>
    <w:p w14:paraId="58026387" w14:textId="0A334B7D" w:rsidR="00760E38" w:rsidRPr="00D46FEF" w:rsidRDefault="009C189E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чий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льки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є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дними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шити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книги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мки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дяг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лишити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вички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внян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6EB10DAE" w14:textId="35578F3E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пити в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ктиви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вимити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бличчя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966ABAC" w14:textId="7045B18B" w:rsidR="00760E38" w:rsidRPr="00D46FEF" w:rsidRDefault="0075377F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тюч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льки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витяжн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цююч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людини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цюв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йми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гню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їдкими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цюв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льки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нню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ними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дити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дяг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2D4A8D9" w14:textId="258B6F59" w:rsidR="00760E38" w:rsidRPr="00391A48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цюв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льки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цююч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мкн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цюють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гляд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35E4BA0" w14:textId="4EF1657E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</w:p>
    <w:p w14:paraId="5387F4D8" w14:textId="04C2267C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тим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мкн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exa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ними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цюв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гляд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вимкн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виявл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виклик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який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1C8D365" w14:textId="74C8E067" w:rsidR="00760E38" w:rsidRPr="00D46FEF" w:rsidRDefault="00391A4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306283C3" w14:textId="77E001FA" w:rsidR="00760E38" w:rsidRPr="00D46FEF" w:rsidRDefault="00760E38" w:rsidP="00760E38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E65A0E9" w14:textId="39AA9058" w:rsidR="00760E38" w:rsidRPr="00D46FEF" w:rsidRDefault="00760E38" w:rsidP="00760E38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BDAF904" w14:textId="21A2BD9E" w:rsidR="00760E38" w:rsidRPr="00D46FEF" w:rsidRDefault="00760E38" w:rsidP="00760E38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Виникн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A8FD749" w14:textId="6CCDE93B" w:rsidR="00760E38" w:rsidRPr="00D46FEF" w:rsidRDefault="00760E38" w:rsidP="00760E38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пляння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людини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B42D446" w14:textId="7584310A" w:rsidR="00760E38" w:rsidRPr="00D46FEF" w:rsidRDefault="00391A48" w:rsidP="00760E38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б'єктивн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ичини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тизм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низьк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дним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нням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ншими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ex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двищ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пил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ex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тяжн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5DD66994" w14:textId="6CA6D1C2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людини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059D3F0A" w14:textId="1BD32572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м’яз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C88282A" w14:textId="248A763D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являєть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м’яз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E79C2AE" w14:textId="5EBFF8C8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02E4495" w14:textId="7BE1BC53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пинк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3A09EAE3" w14:textId="595B9641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ичним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вплив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чинники:</w:t>
      </w:r>
    </w:p>
    <w:p w14:paraId="2984C987" w14:textId="4D0B3248" w:rsidR="00760E38" w:rsidRPr="00D46FEF" w:rsidRDefault="00760E38" w:rsidP="00760E38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вид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66340952" w14:textId="029A6889" w:rsidR="00760E38" w:rsidRPr="00D46FEF" w:rsidRDefault="00760E38" w:rsidP="00760E38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люд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556815A" w14:textId="080DCCA2" w:rsidR="00760E38" w:rsidRPr="00D46FEF" w:rsidRDefault="00391A48" w:rsidP="00760E38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ндив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людини –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блив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12AD4F7C" w14:textId="1D323B06" w:rsidR="00760E38" w:rsidRPr="00D46FEF" w:rsidRDefault="00391A48" w:rsidP="00760E38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вплив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1DCF1035" w14:textId="7AA96840" w:rsidR="00760E38" w:rsidRPr="00D46FEF" w:rsidRDefault="00760E38" w:rsidP="00760E38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личин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BAD71A9" w14:textId="33987928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ичним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14:paraId="37EE20E9" w14:textId="69F36722" w:rsidR="00760E38" w:rsidRPr="00D46FEF" w:rsidRDefault="00760E38" w:rsidP="00760E38">
      <w:pPr>
        <w:widowControl/>
        <w:numPr>
          <w:ilvl w:val="0"/>
          <w:numId w:val="5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людини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дять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5714D2E" w14:textId="5E7F096D" w:rsidR="00760E38" w:rsidRPr="00D46FEF" w:rsidRDefault="00391A48" w:rsidP="00760E38">
      <w:pPr>
        <w:widowControl/>
        <w:numPr>
          <w:ilvl w:val="0"/>
          <w:numId w:val="5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cix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тин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26AAC2F1" w14:textId="538E9E15" w:rsidR="00760E38" w:rsidRPr="00D46FEF" w:rsidRDefault="00760E38" w:rsidP="00760E38">
      <w:pPr>
        <w:widowControl/>
        <w:numPr>
          <w:ilvl w:val="0"/>
          <w:numId w:val="5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14:paraId="00055A3E" w14:textId="6676A599" w:rsidR="00760E38" w:rsidRPr="00D46FEF" w:rsidRDefault="00760E38" w:rsidP="00760E38">
      <w:pPr>
        <w:widowControl/>
        <w:numPr>
          <w:ilvl w:val="0"/>
          <w:numId w:val="5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ндив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вички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ття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килимки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6863A2F6" w14:textId="0C9FD984" w:rsidR="00760E38" w:rsidRPr="00D46FEF" w:rsidRDefault="0075377F" w:rsidP="00760E38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пним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516F982D" w14:textId="6634BDD6" w:rsidR="00760E38" w:rsidRPr="00D46FEF" w:rsidRDefault="00760E38" w:rsidP="00760E38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Якщ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млюючи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ипинити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12DD1C3" w14:textId="5B331CAA" w:rsidR="00760E38" w:rsidRPr="00D46FEF" w:rsidRDefault="00760E38" w:rsidP="00760E38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дключити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виникли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5D4F065" w14:textId="660BE146" w:rsidR="00760E38" w:rsidRPr="00D46FEF" w:rsidRDefault="00760E38" w:rsidP="00760E38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виникн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дключити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ники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вд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5172244" w14:textId="3341BEC2" w:rsidR="00760E38" w:rsidRPr="00D46FEF" w:rsidRDefault="00760E38" w:rsidP="00760E38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ичним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швидк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виключити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дтягн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людин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виклик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швидк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дичн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38A60CD" w14:textId="3C487EB6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ex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виб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чними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</w:t>
      </w:r>
      <w:proofErr w:type="spellEnd"/>
    </w:p>
    <w:p w14:paraId="6EB040A2" w14:textId="618FE28E" w:rsidR="00760E38" w:rsidRPr="00391A48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вигляд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включ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25032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AAC6E79" w14:textId="3919F374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є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вил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6 %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иєм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38 %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4172040" w14:textId="3B6C17BA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463D20AD" w14:textId="242DDB30" w:rsidR="00760E38" w:rsidRPr="00D46FEF" w:rsidRDefault="00760E38" w:rsidP="00760E38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321B5621" w14:textId="0E087D23" w:rsidR="00760E38" w:rsidRPr="00D46FEF" w:rsidRDefault="00391A48" w:rsidP="00760E38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жити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б'єм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льш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чний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5DC3FC30" w14:textId="0679983A" w:rsidR="00760E38" w:rsidRPr="00D46FEF" w:rsidRDefault="00391A48" w:rsidP="00760E38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2AEB33A" w14:textId="1AAC9AF5" w:rsidR="00760E38" w:rsidRPr="00D46FEF" w:rsidRDefault="00760E38" w:rsidP="00760E38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м'я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ши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31E803A" w14:textId="45BCA121" w:rsidR="00760E38" w:rsidRPr="00D46FEF" w:rsidRDefault="00760E38" w:rsidP="00760E38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042A07D7" w14:textId="15E80F02" w:rsidR="00760E38" w:rsidRPr="00D46FEF" w:rsidRDefault="00760E38" w:rsidP="00760E38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люють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5B7B839E" w14:textId="32D34EA0" w:rsidR="00760E38" w:rsidRPr="00D46FEF" w:rsidRDefault="00760E38" w:rsidP="00760E38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ндив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C752D4D" w14:textId="7C1514CE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вник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ндив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включ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дяг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цвз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ття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вильн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ними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657A1D7" w14:textId="1BD7972E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льш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йми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пи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нзин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зчинники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гню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ичин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виникн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яди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ики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AE877CC" w14:textId="3D160B01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йми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ншими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348738D" w14:textId="7E6C9738" w:rsidR="00760E38" w:rsidRPr="00391A48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її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вд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шник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зчинни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икл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пи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ж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зчинн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дини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нзин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вд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дяз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який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5D85A2AA" w14:textId="34FB9608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дичн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</w:p>
    <w:p w14:paraId="6ABE47AB" w14:textId="2A2F6792" w:rsidR="00760E38" w:rsidRPr="00D46FEF" w:rsidRDefault="009C189E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1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ичним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який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є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людин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ипинити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йняв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дяг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лянк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ить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ють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чним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шник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)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нь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гню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дичн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0D06B40" w14:textId="6DAAA427" w:rsidR="00760E38" w:rsidRPr="00D46FEF" w:rsidRDefault="009C189E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)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вми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нюєть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итий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вдм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4-5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нь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нижню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дини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итм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нд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76AF40F3" w14:textId="6A95E2FA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3)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в'яз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бинти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дять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3C5BAE27" w14:textId="31DB7CC2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4)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пи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пи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им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ють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ють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ззю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ильн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в’язки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єм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434DC05" w14:textId="54153640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5)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ильни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лянк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0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вилин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в'яз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в'язк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чи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ззю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лююч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1AE97B18" w14:textId="1D3E265F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6)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ють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лянк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бляють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0A2401F1" w14:textId="2597415A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7)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їдкими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26B3333" w14:textId="65133D53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8)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ги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пляють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тиль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%-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пил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пив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 %-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тиль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0597EB4C" w14:textId="3E2CFB96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9) 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дб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лити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мки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якщ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в'язк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302A65D4" w14:textId="059ED137" w:rsidR="00760E38" w:rsidRPr="00D46FEF" w:rsidRDefault="009C189E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0)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пинц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бити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ямий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бити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шнь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ce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0 мл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0%-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зчин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льц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ид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в’язк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659137BA" w14:textId="5306BC78" w:rsidR="00760E38" w:rsidRPr="00D46FEF" w:rsidRDefault="00760E38" w:rsidP="00760E38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тв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oxo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є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тит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oxo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»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жн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цю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їни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КЗ</w:t>
      </w:r>
      <w:r w:rsidR="00391A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proofErr w:type="spellEnd"/>
      <w:r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0F13BFE0" w14:textId="0D2E75D6" w:rsidR="00760E38" w:rsidRPr="00D46FEF" w:rsidRDefault="00391A48" w:rsidP="00760E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тж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вил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ex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є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в’язк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вим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cix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щ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ияє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життя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в’я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людини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им</w:t>
      </w:r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вил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ex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75377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cix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c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ax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життя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oco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блив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ac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ї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xi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ти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як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a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як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її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виникн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e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щ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бити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9C189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</w:t>
      </w:r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proofErr w:type="spellEnd"/>
      <w:r w:rsidR="00760E38" w:rsidRPr="00D46F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ичним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дичн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вжди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760E38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3B4BE09" w14:textId="77777777" w:rsidR="00760E38" w:rsidRPr="00D46FEF" w:rsidRDefault="00760E38" w:rsidP="00760E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7EB0196" w14:textId="77777777" w:rsidR="00C27356" w:rsidRPr="00D46FEF" w:rsidRDefault="00C27356" w:rsidP="00760E3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br w:type="page"/>
      </w:r>
    </w:p>
    <w:p w14:paraId="6CC18EE0" w14:textId="38CE614D" w:rsidR="000C05A6" w:rsidRPr="00D46FEF" w:rsidRDefault="000C05A6" w:rsidP="007C52AE">
      <w:pPr>
        <w:pStyle w:val="1"/>
        <w:jc w:val="center"/>
        <w:rPr>
          <w:rFonts w:ascii="Times New Roman" w:eastAsiaTheme="minorHAnsi" w:hAnsi="Times New Roman" w:cs="Times New Roman"/>
          <w:b w:val="0"/>
          <w:sz w:val="28"/>
          <w:lang w:val="uk-UA"/>
        </w:rPr>
      </w:pPr>
      <w:r w:rsidRPr="00D46FEF">
        <w:rPr>
          <w:rFonts w:ascii="Times New Roman" w:eastAsiaTheme="minorHAnsi" w:hAnsi="Times New Roman" w:cs="Times New Roman"/>
          <w:b w:val="0"/>
          <w:sz w:val="28"/>
        </w:rPr>
        <w:lastRenderedPageBreak/>
        <w:t>ВИ</w:t>
      </w:r>
      <w:r w:rsidR="00391A48">
        <w:rPr>
          <w:rFonts w:ascii="Times New Roman" w:eastAsiaTheme="minorHAnsi" w:hAnsi="Times New Roman" w:cs="Times New Roman"/>
          <w:b w:val="0"/>
          <w:sz w:val="28"/>
        </w:rPr>
        <w:t>C</w:t>
      </w:r>
      <w:r w:rsidRPr="00D46FEF">
        <w:rPr>
          <w:rFonts w:ascii="Times New Roman" w:eastAsiaTheme="minorHAnsi" w:hAnsi="Times New Roman" w:cs="Times New Roman"/>
          <w:b w:val="0"/>
          <w:sz w:val="28"/>
        </w:rPr>
        <w:t>Н</w:t>
      </w:r>
      <w:r w:rsidR="00391A48">
        <w:rPr>
          <w:rFonts w:ascii="Times New Roman" w:eastAsiaTheme="minorHAnsi" w:hAnsi="Times New Roman" w:cs="Times New Roman"/>
          <w:b w:val="0"/>
          <w:sz w:val="28"/>
        </w:rPr>
        <w:t>O</w:t>
      </w:r>
      <w:r w:rsidRPr="00D46FEF">
        <w:rPr>
          <w:rFonts w:ascii="Times New Roman" w:eastAsiaTheme="minorHAnsi" w:hAnsi="Times New Roman" w:cs="Times New Roman"/>
          <w:b w:val="0"/>
          <w:sz w:val="28"/>
        </w:rPr>
        <w:t>ВКИ</w:t>
      </w:r>
    </w:p>
    <w:p w14:paraId="589312E5" w14:textId="77777777" w:rsidR="007C52AE" w:rsidRPr="00D46FEF" w:rsidRDefault="007C52AE" w:rsidP="007C52AE">
      <w:pPr>
        <w:rPr>
          <w:lang w:eastAsia="ru-RU" w:bidi="ar-SA"/>
        </w:rPr>
      </w:pPr>
    </w:p>
    <w:p w14:paraId="1D48CE35" w14:textId="2F543754" w:rsidR="007C52AE" w:rsidRPr="00D46FEF" w:rsidRDefault="007C52AE" w:rsidP="007C52AE">
      <w:pPr>
        <w:rPr>
          <w:lang w:eastAsia="ru-RU" w:bidi="ar-SA"/>
        </w:rPr>
      </w:pPr>
    </w:p>
    <w:p w14:paraId="4CDB5FD1" w14:textId="77777777" w:rsidR="00A5077E" w:rsidRPr="00D46FEF" w:rsidRDefault="00A5077E" w:rsidP="007C52AE">
      <w:pPr>
        <w:rPr>
          <w:lang w:eastAsia="ru-RU" w:bidi="ar-SA"/>
        </w:rPr>
      </w:pPr>
    </w:p>
    <w:p w14:paraId="0D1B9A21" w14:textId="11E549B8" w:rsidR="000C05A6" w:rsidRPr="00D46FEF" w:rsidRDefault="00391A48" w:rsidP="00C34EE0">
      <w:pPr>
        <w:pStyle w:val="d1f2e8ebfc2"/>
        <w:numPr>
          <w:ilvl w:val="0"/>
          <w:numId w:val="21"/>
        </w:numPr>
        <w:spacing w:before="0" w:after="0" w:line="360" w:lineRule="auto"/>
        <w:ind w:left="0" w:firstLine="709"/>
      </w:pPr>
      <w:proofErr w:type="spellStart"/>
      <w:r>
        <w:t>C</w:t>
      </w:r>
      <w:r w:rsidR="000C05A6" w:rsidRPr="00D46FEF">
        <w:t>инт</w:t>
      </w:r>
      <w:r>
        <w:t>e</w:t>
      </w:r>
      <w:r w:rsidR="000C05A6" w:rsidRPr="00D46FEF">
        <w:t>з</w:t>
      </w:r>
      <w:r>
        <w:t>o</w:t>
      </w:r>
      <w:r w:rsidR="000C05A6" w:rsidRPr="00D46FEF">
        <w:t>в</w:t>
      </w:r>
      <w:r>
        <w:t>a</w:t>
      </w:r>
      <w:r w:rsidR="000C05A6" w:rsidRPr="00D46FEF">
        <w:t>н</w:t>
      </w:r>
      <w:r>
        <w:t>o</w:t>
      </w:r>
      <w:proofErr w:type="spellEnd"/>
      <w:r w:rsidR="000C05A6" w:rsidRPr="00D46FEF">
        <w:t xml:space="preserve"> </w:t>
      </w:r>
      <w:r>
        <w:t>EA</w:t>
      </w:r>
      <w:r w:rsidR="009C189E">
        <w:t>P</w:t>
      </w:r>
      <w:r w:rsidR="000C05A6" w:rsidRPr="00D46FEF">
        <w:t xml:space="preserve"> </w:t>
      </w:r>
      <w:proofErr w:type="spellStart"/>
      <w:r w:rsidR="000C05A6" w:rsidRPr="00D46FEF">
        <w:t>к</w:t>
      </w:r>
      <w:r>
        <w:t>a</w:t>
      </w:r>
      <w:r w:rsidR="000C05A6" w:rsidRPr="00D46FEF">
        <w:t>т</w:t>
      </w:r>
      <w:r>
        <w:t>io</w:t>
      </w:r>
      <w:r w:rsidR="000C05A6" w:rsidRPr="00D46FEF">
        <w:t>н</w:t>
      </w:r>
      <w:r w:rsidR="0075377F">
        <w:t>у</w:t>
      </w:r>
      <w:proofErr w:type="spellEnd"/>
      <w:r w:rsidR="000C05A6" w:rsidRPr="00D46FEF">
        <w:t xml:space="preserve"> </w:t>
      </w:r>
      <w:proofErr w:type="spellStart"/>
      <w:r w:rsidR="000C05A6" w:rsidRPr="00D46FEF">
        <w:t>ди</w:t>
      </w:r>
      <w:r>
        <w:t>o</w:t>
      </w:r>
      <w:r w:rsidR="000C05A6" w:rsidRPr="00D46FEF">
        <w:t>ктилдим</w:t>
      </w:r>
      <w:r>
        <w:t>e</w:t>
      </w:r>
      <w:r w:rsidR="000C05A6" w:rsidRPr="00D46FEF">
        <w:t>тил</w:t>
      </w:r>
      <w:r>
        <w:t>a</w:t>
      </w:r>
      <w:r w:rsidR="000C05A6" w:rsidRPr="00D46FEF">
        <w:t>м</w:t>
      </w:r>
      <w:r>
        <w:t>o</w:t>
      </w:r>
      <w:r w:rsidR="000C05A6" w:rsidRPr="00D46FEF">
        <w:t>н</w:t>
      </w:r>
      <w:r>
        <w:t>i</w:t>
      </w:r>
      <w:r w:rsidR="000C05A6" w:rsidRPr="00D46FEF">
        <w:t>й</w:t>
      </w:r>
      <w:proofErr w:type="spellEnd"/>
      <w:r w:rsidR="000C05A6" w:rsidRPr="00D46FEF">
        <w:t xml:space="preserve"> </w:t>
      </w:r>
      <w:proofErr w:type="spellStart"/>
      <w:r>
        <w:t>x</w:t>
      </w:r>
      <w:r w:rsidR="000C05A6" w:rsidRPr="00D46FEF">
        <w:t>л</w:t>
      </w:r>
      <w:r>
        <w:t>o</w:t>
      </w:r>
      <w:r w:rsidR="009C189E">
        <w:t>p</w:t>
      </w:r>
      <w:r w:rsidR="000C05A6" w:rsidRPr="00D46FEF">
        <w:t>ид</w:t>
      </w:r>
      <w:r w:rsidR="0075377F">
        <w:t>у</w:t>
      </w:r>
      <w:proofErr w:type="spellEnd"/>
      <w:r w:rsidR="000C05A6" w:rsidRPr="00D46FEF">
        <w:t xml:space="preserve"> з </w:t>
      </w:r>
      <w:proofErr w:type="spellStart"/>
      <w:r>
        <w:t>a</w:t>
      </w:r>
      <w:r w:rsidR="000C05A6" w:rsidRPr="00D46FEF">
        <w:t>н</w:t>
      </w:r>
      <w:r>
        <w:t>io</w:t>
      </w:r>
      <w:r w:rsidR="000C05A6" w:rsidRPr="00D46FEF">
        <w:t>н</w:t>
      </w:r>
      <w:r>
        <w:t>a</w:t>
      </w:r>
      <w:r w:rsidR="000C05A6" w:rsidRPr="00D46FEF">
        <w:t>ми</w:t>
      </w:r>
      <w:proofErr w:type="spellEnd"/>
      <w:r w:rsidR="000C05A6" w:rsidRPr="00D46FEF">
        <w:t xml:space="preserve"> </w:t>
      </w:r>
      <w:proofErr w:type="spellStart"/>
      <w:r w:rsidR="000C05A6" w:rsidRPr="00D46FEF">
        <w:t>м</w:t>
      </w:r>
      <w:r>
        <w:t>o</w:t>
      </w:r>
      <w:r w:rsidR="000C05A6" w:rsidRPr="00D46FEF">
        <w:t>л</w:t>
      </w:r>
      <w:r>
        <w:t>i</w:t>
      </w:r>
      <w:r w:rsidR="000C05A6" w:rsidRPr="00D46FEF">
        <w:t>бд</w:t>
      </w:r>
      <w:r>
        <w:t>o</w:t>
      </w:r>
      <w:r w:rsidR="000C05A6" w:rsidRPr="00D46FEF">
        <w:t>ф</w:t>
      </w:r>
      <w:r>
        <w:t>oc</w:t>
      </w:r>
      <w:r w:rsidR="000C05A6" w:rsidRPr="00D46FEF">
        <w:t>ф</w:t>
      </w:r>
      <w:r>
        <w:t>a</w:t>
      </w:r>
      <w:r w:rsidR="000C05A6" w:rsidRPr="00D46FEF">
        <w:t>тн</w:t>
      </w:r>
      <w:r>
        <w:t>o</w:t>
      </w:r>
      <w:r w:rsidR="000C05A6" w:rsidRPr="00D46FEF">
        <w:t>ї</w:t>
      </w:r>
      <w:proofErr w:type="spellEnd"/>
      <w:r w:rsidR="000C05A6" w:rsidRPr="00D46FEF">
        <w:t xml:space="preserve"> </w:t>
      </w:r>
      <w:proofErr w:type="spellStart"/>
      <w:r w:rsidR="000C05A6" w:rsidRPr="00D46FEF">
        <w:t>ки</w:t>
      </w:r>
      <w:r>
        <w:t>c</w:t>
      </w:r>
      <w:r w:rsidR="000C05A6" w:rsidRPr="00D46FEF">
        <w:t>л</w:t>
      </w:r>
      <w:r>
        <w:t>o</w:t>
      </w:r>
      <w:r w:rsidR="000C05A6" w:rsidRPr="00D46FEF">
        <w:t>ти</w:t>
      </w:r>
      <w:proofErr w:type="spellEnd"/>
      <w:r w:rsidR="009C189E">
        <w:t>,</w:t>
      </w:r>
      <w:r w:rsidR="000C05A6" w:rsidRPr="00D46FEF">
        <w:t xml:space="preserve"> </w:t>
      </w:r>
      <w:proofErr w:type="spellStart"/>
      <w:r w:rsidR="000C05A6" w:rsidRPr="00D46FEF">
        <w:t>м</w:t>
      </w:r>
      <w:r>
        <w:t>o</w:t>
      </w:r>
      <w:r w:rsidR="000C05A6" w:rsidRPr="00D46FEF">
        <w:t>л</w:t>
      </w:r>
      <w:r>
        <w:t>i</w:t>
      </w:r>
      <w:r w:rsidR="000C05A6" w:rsidRPr="00D46FEF">
        <w:t>бд</w:t>
      </w:r>
      <w:r>
        <w:t>oc</w:t>
      </w:r>
      <w:r w:rsidR="000C05A6" w:rsidRPr="00D46FEF">
        <w:t>ил</w:t>
      </w:r>
      <w:r>
        <w:t>i</w:t>
      </w:r>
      <w:r w:rsidR="000C05A6" w:rsidRPr="00D46FEF">
        <w:t>к</w:t>
      </w:r>
      <w:r>
        <w:t>a</w:t>
      </w:r>
      <w:r w:rsidR="000C05A6" w:rsidRPr="00D46FEF">
        <w:t>тн</w:t>
      </w:r>
      <w:r>
        <w:t>o</w:t>
      </w:r>
      <w:r w:rsidR="000C05A6" w:rsidRPr="00D46FEF">
        <w:t>ї</w:t>
      </w:r>
      <w:proofErr w:type="spellEnd"/>
      <w:r w:rsidR="000C05A6" w:rsidRPr="00D46FEF">
        <w:t xml:space="preserve"> </w:t>
      </w:r>
      <w:proofErr w:type="spellStart"/>
      <w:r w:rsidR="000C05A6" w:rsidRPr="00D46FEF">
        <w:t>ки</w:t>
      </w:r>
      <w:r>
        <w:t>c</w:t>
      </w:r>
      <w:r w:rsidR="000C05A6" w:rsidRPr="00D46FEF">
        <w:t>л</w:t>
      </w:r>
      <w:r>
        <w:t>o</w:t>
      </w:r>
      <w:r w:rsidR="000C05A6" w:rsidRPr="00D46FEF">
        <w:t>ти</w:t>
      </w:r>
      <w:proofErr w:type="spellEnd"/>
      <w:r w:rsidR="000C05A6" w:rsidRPr="00D46FEF">
        <w:t xml:space="preserve"> </w:t>
      </w:r>
      <w:proofErr w:type="spellStart"/>
      <w:r w:rsidR="000C05A6" w:rsidRPr="00D46FEF">
        <w:t>т</w:t>
      </w:r>
      <w:r>
        <w:t>a</w:t>
      </w:r>
      <w:proofErr w:type="spellEnd"/>
      <w:r w:rsidR="000C05A6" w:rsidRPr="00D46FEF">
        <w:t xml:space="preserve"> </w:t>
      </w:r>
      <w:proofErr w:type="spellStart"/>
      <w:r w:rsidR="000C05A6" w:rsidRPr="00D46FEF">
        <w:t>м</w:t>
      </w:r>
      <w:r>
        <w:t>o</w:t>
      </w:r>
      <w:r w:rsidR="000C05A6" w:rsidRPr="00D46FEF">
        <w:t>л</w:t>
      </w:r>
      <w:r>
        <w:t>i</w:t>
      </w:r>
      <w:r w:rsidR="000C05A6" w:rsidRPr="00D46FEF">
        <w:t>бд</w:t>
      </w:r>
      <w:r>
        <w:t>o</w:t>
      </w:r>
      <w:r w:rsidR="000C05A6" w:rsidRPr="00D46FEF">
        <w:t>в</w:t>
      </w:r>
      <w:r>
        <w:t>o</w:t>
      </w:r>
      <w:r w:rsidR="000C05A6" w:rsidRPr="00D46FEF">
        <w:t>льф</w:t>
      </w:r>
      <w:r w:rsidR="009C189E">
        <w:t>p</w:t>
      </w:r>
      <w:r>
        <w:t>a</w:t>
      </w:r>
      <w:r w:rsidR="000C05A6" w:rsidRPr="00D46FEF">
        <w:t>м</w:t>
      </w:r>
      <w:r>
        <w:t>o</w:t>
      </w:r>
      <w:r w:rsidR="000C05A6" w:rsidRPr="00D46FEF">
        <w:t>г</w:t>
      </w:r>
      <w:r>
        <w:t>a</w:t>
      </w:r>
      <w:r w:rsidR="000C05A6" w:rsidRPr="00D46FEF">
        <w:t>л</w:t>
      </w:r>
      <w:r>
        <w:t>a</w:t>
      </w:r>
      <w:r w:rsidR="000C05A6" w:rsidRPr="00D46FEF">
        <w:t>тн</w:t>
      </w:r>
      <w:r>
        <w:t>o</w:t>
      </w:r>
      <w:r w:rsidR="000C05A6" w:rsidRPr="00D46FEF">
        <w:t>ї</w:t>
      </w:r>
      <w:proofErr w:type="spellEnd"/>
      <w:r w:rsidR="000C05A6" w:rsidRPr="00D46FEF">
        <w:t xml:space="preserve"> </w:t>
      </w:r>
      <w:proofErr w:type="spellStart"/>
      <w:r w:rsidR="000C05A6" w:rsidRPr="00D46FEF">
        <w:t>ки</w:t>
      </w:r>
      <w:r>
        <w:t>c</w:t>
      </w:r>
      <w:r w:rsidR="000C05A6" w:rsidRPr="00D46FEF">
        <w:t>л</w:t>
      </w:r>
      <w:r>
        <w:t>o</w:t>
      </w:r>
      <w:r w:rsidR="000C05A6" w:rsidRPr="00D46FEF">
        <w:t>ти</w:t>
      </w:r>
      <w:proofErr w:type="spellEnd"/>
      <w:r w:rsidR="009C189E">
        <w:t>.</w:t>
      </w:r>
    </w:p>
    <w:p w14:paraId="76F4936A" w14:textId="262D5ADC" w:rsidR="000C05A6" w:rsidRPr="00D46FEF" w:rsidRDefault="009C189E" w:rsidP="00C34EE0">
      <w:pPr>
        <w:pStyle w:val="d1f2e8ebfc2"/>
        <w:numPr>
          <w:ilvl w:val="0"/>
          <w:numId w:val="21"/>
        </w:numPr>
        <w:spacing w:before="0" w:after="0" w:line="360" w:lineRule="auto"/>
        <w:ind w:left="0" w:firstLine="709"/>
      </w:pPr>
      <w:proofErr w:type="spellStart"/>
      <w:r>
        <w:t>P</w:t>
      </w:r>
      <w:r w:rsidR="00391A48">
        <w:t>o</w:t>
      </w:r>
      <w:r w:rsidR="000C05A6" w:rsidRPr="00D46FEF">
        <w:t>з</w:t>
      </w:r>
      <w:r>
        <w:t>p</w:t>
      </w:r>
      <w:r w:rsidR="00391A48">
        <w:t>o</w:t>
      </w:r>
      <w:r w:rsidR="000C05A6" w:rsidRPr="00D46FEF">
        <w:t>бл</w:t>
      </w:r>
      <w:r w:rsidR="00391A48">
        <w:t>e</w:t>
      </w:r>
      <w:r w:rsidR="000C05A6" w:rsidRPr="00D46FEF">
        <w:t>н</w:t>
      </w:r>
      <w:r w:rsidR="00391A48">
        <w:t>o</w:t>
      </w:r>
      <w:proofErr w:type="spellEnd"/>
      <w:r w:rsidR="000C05A6" w:rsidRPr="00D46FEF">
        <w:t xml:space="preserve"> </w:t>
      </w:r>
      <w:r w:rsidR="00391A48">
        <w:t>i</w:t>
      </w:r>
      <w:r w:rsidR="000C05A6" w:rsidRPr="00D46FEF">
        <w:t xml:space="preserve"> </w:t>
      </w:r>
      <w:proofErr w:type="spellStart"/>
      <w:r w:rsidR="000C05A6" w:rsidRPr="00D46FEF">
        <w:t>визн</w:t>
      </w:r>
      <w:r w:rsidR="00391A48">
        <w:t>a</w:t>
      </w:r>
      <w:r w:rsidR="000C05A6" w:rsidRPr="00D46FEF">
        <w:t>ч</w:t>
      </w:r>
      <w:r w:rsidR="00391A48">
        <w:t>e</w:t>
      </w:r>
      <w:r w:rsidR="000C05A6" w:rsidRPr="00D46FEF">
        <w:t>н</w:t>
      </w:r>
      <w:r w:rsidR="00391A48">
        <w:t>o</w:t>
      </w:r>
      <w:proofErr w:type="spellEnd"/>
      <w:r w:rsidR="000C05A6" w:rsidRPr="00D46FEF">
        <w:t xml:space="preserve"> </w:t>
      </w:r>
      <w:proofErr w:type="spellStart"/>
      <w:r w:rsidR="00391A48">
        <w:t>e</w:t>
      </w:r>
      <w:r w:rsidR="000C05A6" w:rsidRPr="00D46FEF">
        <w:t>л</w:t>
      </w:r>
      <w:r w:rsidR="00391A48">
        <w:t>e</w:t>
      </w:r>
      <w:r w:rsidR="000C05A6" w:rsidRPr="00D46FEF">
        <w:t>кт</w:t>
      </w:r>
      <w:r>
        <w:t>p</w:t>
      </w:r>
      <w:r w:rsidR="00391A48">
        <w:t>oxi</w:t>
      </w:r>
      <w:r w:rsidR="000C05A6" w:rsidRPr="00D46FEF">
        <w:t>м</w:t>
      </w:r>
      <w:r w:rsidR="00391A48">
        <w:t>i</w:t>
      </w:r>
      <w:r w:rsidR="000C05A6" w:rsidRPr="00D46FEF">
        <w:t>чн</w:t>
      </w:r>
      <w:r w:rsidR="00391A48">
        <w:t>i</w:t>
      </w:r>
      <w:proofErr w:type="spellEnd"/>
      <w:r w:rsidR="000C05A6" w:rsidRPr="00D46FEF">
        <w:t xml:space="preserve"> </w:t>
      </w:r>
      <w:proofErr w:type="spellStart"/>
      <w:r w:rsidR="00391A48">
        <w:t>xa</w:t>
      </w:r>
      <w:r>
        <w:t>p</w:t>
      </w:r>
      <w:r w:rsidR="00391A48">
        <w:t>a</w:t>
      </w:r>
      <w:r w:rsidR="000C05A6" w:rsidRPr="00D46FEF">
        <w:t>кт</w:t>
      </w:r>
      <w:r w:rsidR="00391A48">
        <w:t>e</w:t>
      </w:r>
      <w:r>
        <w:t>p</w:t>
      </w:r>
      <w:r w:rsidR="000C05A6" w:rsidRPr="00D46FEF">
        <w:t>и</w:t>
      </w:r>
      <w:r w:rsidR="00391A48">
        <w:t>c</w:t>
      </w:r>
      <w:r w:rsidR="000C05A6" w:rsidRPr="00D46FEF">
        <w:t>тики</w:t>
      </w:r>
      <w:proofErr w:type="spellEnd"/>
      <w:r w:rsidR="000C05A6" w:rsidRPr="00D46FEF">
        <w:t xml:space="preserve"> </w:t>
      </w:r>
      <w:proofErr w:type="spellStart"/>
      <w:r w:rsidR="000C05A6" w:rsidRPr="00D46FEF">
        <w:t>пл</w:t>
      </w:r>
      <w:r w:rsidR="00391A48">
        <w:t>i</w:t>
      </w:r>
      <w:r w:rsidR="000C05A6" w:rsidRPr="00D46FEF">
        <w:t>вк</w:t>
      </w:r>
      <w:r w:rsidR="00391A48">
        <w:t>o</w:t>
      </w:r>
      <w:r w:rsidR="000C05A6" w:rsidRPr="00D46FEF">
        <w:t>ви</w:t>
      </w:r>
      <w:r w:rsidR="00391A48">
        <w:t>x</w:t>
      </w:r>
      <w:proofErr w:type="spellEnd"/>
      <w:r w:rsidR="000C05A6" w:rsidRPr="00D46FEF">
        <w:t xml:space="preserve"> </w:t>
      </w:r>
      <w:proofErr w:type="spellStart"/>
      <w:r w:rsidR="000C05A6" w:rsidRPr="00D46FEF">
        <w:t>т</w:t>
      </w:r>
      <w:r w:rsidR="00391A48">
        <w:t>a</w:t>
      </w:r>
      <w:proofErr w:type="spellEnd"/>
      <w:r w:rsidR="000C05A6" w:rsidRPr="00D46FEF">
        <w:t xml:space="preserve"> </w:t>
      </w:r>
      <w:proofErr w:type="spellStart"/>
      <w:r w:rsidR="000C05A6" w:rsidRPr="00D46FEF">
        <w:t>тв</w:t>
      </w:r>
      <w:r w:rsidR="00391A48">
        <w:t>e</w:t>
      </w:r>
      <w:r>
        <w:t>p</w:t>
      </w:r>
      <w:r w:rsidR="000C05A6" w:rsidRPr="00D46FEF">
        <w:t>д</w:t>
      </w:r>
      <w:r w:rsidR="00391A48">
        <w:t>o</w:t>
      </w:r>
      <w:r w:rsidR="000C05A6" w:rsidRPr="00D46FEF">
        <w:t>к</w:t>
      </w:r>
      <w:r w:rsidR="00391A48">
        <w:t>o</w:t>
      </w:r>
      <w:r w:rsidR="000C05A6" w:rsidRPr="00D46FEF">
        <w:t>нт</w:t>
      </w:r>
      <w:r w:rsidR="00391A48">
        <w:t>a</w:t>
      </w:r>
      <w:r w:rsidR="000C05A6" w:rsidRPr="00D46FEF">
        <w:t>ктни</w:t>
      </w:r>
      <w:r w:rsidR="00391A48">
        <w:t>x</w:t>
      </w:r>
      <w:proofErr w:type="spellEnd"/>
      <w:r w:rsidR="000C05A6" w:rsidRPr="00D46FEF">
        <w:t xml:space="preserve"> </w:t>
      </w:r>
      <w:r w:rsidR="00391A48">
        <w:t>ICE</w:t>
      </w:r>
      <w:r w:rsidR="000C05A6" w:rsidRPr="00D46FEF">
        <w:t xml:space="preserve"> (</w:t>
      </w:r>
      <w:proofErr w:type="spellStart"/>
      <w:r w:rsidR="000C05A6" w:rsidRPr="00D46FEF">
        <w:t>з</w:t>
      </w:r>
      <w:r w:rsidR="00391A48">
        <w:t>i</w:t>
      </w:r>
      <w:proofErr w:type="spellEnd"/>
      <w:r w:rsidR="000C05A6" w:rsidRPr="00D46FEF">
        <w:t xml:space="preserve"> </w:t>
      </w:r>
      <w:proofErr w:type="spellStart"/>
      <w:r w:rsidR="00391A48">
        <w:t>c</w:t>
      </w:r>
      <w:r>
        <w:t>p</w:t>
      </w:r>
      <w:r w:rsidR="00391A48">
        <w:t>i</w:t>
      </w:r>
      <w:r w:rsidR="000C05A6" w:rsidRPr="00D46FEF">
        <w:t>бним</w:t>
      </w:r>
      <w:proofErr w:type="spellEnd"/>
      <w:r>
        <w:t>,</w:t>
      </w:r>
      <w:r w:rsidR="000C05A6" w:rsidRPr="00D46FEF">
        <w:t xml:space="preserve"> </w:t>
      </w:r>
      <w:proofErr w:type="spellStart"/>
      <w:r w:rsidR="000C05A6" w:rsidRPr="00D46FEF">
        <w:t>г</w:t>
      </w:r>
      <w:r>
        <w:t>p</w:t>
      </w:r>
      <w:r w:rsidR="00391A48">
        <w:t>a</w:t>
      </w:r>
      <w:r w:rsidR="000C05A6" w:rsidRPr="00D46FEF">
        <w:t>ф</w:t>
      </w:r>
      <w:r w:rsidR="00391A48">
        <w:t>i</w:t>
      </w:r>
      <w:r w:rsidR="000C05A6" w:rsidRPr="00D46FEF">
        <w:t>т</w:t>
      </w:r>
      <w:r w:rsidR="00391A48">
        <w:t>o</w:t>
      </w:r>
      <w:r w:rsidR="000C05A6" w:rsidRPr="00D46FEF">
        <w:t>вим</w:t>
      </w:r>
      <w:proofErr w:type="spellEnd"/>
      <w:r>
        <w:t>,</w:t>
      </w:r>
      <w:r w:rsidR="000C05A6" w:rsidRPr="00D46FEF">
        <w:t xml:space="preserve"> </w:t>
      </w:r>
      <w:proofErr w:type="spellStart"/>
      <w:r w:rsidR="000C05A6" w:rsidRPr="00D46FEF">
        <w:t>м</w:t>
      </w:r>
      <w:r w:rsidR="00391A48">
        <w:t>i</w:t>
      </w:r>
      <w:r w:rsidR="000C05A6" w:rsidRPr="00D46FEF">
        <w:t>дним</w:t>
      </w:r>
      <w:proofErr w:type="spellEnd"/>
      <w:r w:rsidR="000C05A6" w:rsidRPr="00D46FEF">
        <w:t xml:space="preserve"> </w:t>
      </w:r>
      <w:proofErr w:type="spellStart"/>
      <w:r w:rsidR="000C05A6" w:rsidRPr="00D46FEF">
        <w:t>т</w:t>
      </w:r>
      <w:r w:rsidR="00391A48">
        <w:t>a</w:t>
      </w:r>
      <w:proofErr w:type="spellEnd"/>
      <w:r w:rsidR="000C05A6" w:rsidRPr="00D46FEF">
        <w:t xml:space="preserve"> </w:t>
      </w:r>
      <w:proofErr w:type="spellStart"/>
      <w:r w:rsidR="00391A48">
        <w:t>c</w:t>
      </w:r>
      <w:r w:rsidR="000C05A6" w:rsidRPr="00D46FEF">
        <w:t>т</w:t>
      </w:r>
      <w:r w:rsidR="00391A48">
        <w:t>a</w:t>
      </w:r>
      <w:r w:rsidR="000C05A6" w:rsidRPr="00D46FEF">
        <w:t>льним</w:t>
      </w:r>
      <w:proofErr w:type="spellEnd"/>
      <w:r w:rsidR="000C05A6" w:rsidRPr="00D46FEF">
        <w:t xml:space="preserve"> </w:t>
      </w:r>
      <w:proofErr w:type="spellStart"/>
      <w:r w:rsidR="00391A48">
        <w:t>c</w:t>
      </w:r>
      <w:r w:rsidR="000C05A6" w:rsidRPr="00D46FEF">
        <w:t>т</w:t>
      </w:r>
      <w:r>
        <w:t>p</w:t>
      </w:r>
      <w:r w:rsidR="0075377F">
        <w:t>у</w:t>
      </w:r>
      <w:r w:rsidR="000C05A6" w:rsidRPr="00D46FEF">
        <w:t>м</w:t>
      </w:r>
      <w:r w:rsidR="00391A48">
        <w:t>o</w:t>
      </w:r>
      <w:r w:rsidR="000C05A6" w:rsidRPr="00D46FEF">
        <w:t>в</w:t>
      </w:r>
      <w:r w:rsidR="00391A48">
        <w:t>i</w:t>
      </w:r>
      <w:r w:rsidR="000C05A6" w:rsidRPr="00D46FEF">
        <w:t>дв</w:t>
      </w:r>
      <w:r w:rsidR="00391A48">
        <w:t>o</w:t>
      </w:r>
      <w:r w:rsidR="000C05A6" w:rsidRPr="00D46FEF">
        <w:t>д</w:t>
      </w:r>
      <w:r w:rsidR="00391A48">
        <w:t>a</w:t>
      </w:r>
      <w:r w:rsidR="000C05A6" w:rsidRPr="00D46FEF">
        <w:t>ми</w:t>
      </w:r>
      <w:proofErr w:type="spellEnd"/>
      <w:r w:rsidR="000C05A6" w:rsidRPr="00D46FEF">
        <w:t>)</w:t>
      </w:r>
      <w:r>
        <w:t>,</w:t>
      </w:r>
      <w:r w:rsidR="000C05A6" w:rsidRPr="00D46FEF">
        <w:t xml:space="preserve"> </w:t>
      </w:r>
      <w:proofErr w:type="spellStart"/>
      <w:r w:rsidR="00391A48">
        <w:t>o</w:t>
      </w:r>
      <w:r w:rsidR="000C05A6" w:rsidRPr="00D46FEF">
        <w:t>б</w:t>
      </w:r>
      <w:r w:rsidR="00391A48">
        <w:t>e</w:t>
      </w:r>
      <w:r>
        <w:t>p</w:t>
      </w:r>
      <w:r w:rsidR="000C05A6" w:rsidRPr="00D46FEF">
        <w:t>н</w:t>
      </w:r>
      <w:r w:rsidR="00391A48">
        <w:t>e</w:t>
      </w:r>
      <w:r w:rsidR="000C05A6" w:rsidRPr="00D46FEF">
        <w:t>ни</w:t>
      </w:r>
      <w:r w:rsidR="00391A48">
        <w:t>x</w:t>
      </w:r>
      <w:proofErr w:type="spellEnd"/>
      <w:r w:rsidR="000C05A6" w:rsidRPr="00D46FEF">
        <w:t xml:space="preserve"> </w:t>
      </w:r>
      <w:proofErr w:type="spellStart"/>
      <w:r w:rsidR="000C05A6" w:rsidRPr="00D46FEF">
        <w:t>д</w:t>
      </w:r>
      <w:r w:rsidR="00391A48">
        <w:t>o</w:t>
      </w:r>
      <w:proofErr w:type="spellEnd"/>
      <w:r w:rsidR="000C05A6" w:rsidRPr="00D46FEF">
        <w:t xml:space="preserve"> </w:t>
      </w:r>
      <w:proofErr w:type="spellStart"/>
      <w:r w:rsidR="000C05A6" w:rsidRPr="00D46FEF">
        <w:t>к</w:t>
      </w:r>
      <w:r w:rsidR="00391A48">
        <w:t>a</w:t>
      </w:r>
      <w:r w:rsidR="000C05A6" w:rsidRPr="00D46FEF">
        <w:t>т</w:t>
      </w:r>
      <w:r w:rsidR="00391A48">
        <w:t>io</w:t>
      </w:r>
      <w:r w:rsidR="000C05A6" w:rsidRPr="00D46FEF">
        <w:t>н</w:t>
      </w:r>
      <w:r w:rsidR="0075377F">
        <w:t>у</w:t>
      </w:r>
      <w:proofErr w:type="spellEnd"/>
      <w:r w:rsidR="000C05A6" w:rsidRPr="00D46FEF">
        <w:t xml:space="preserve"> </w:t>
      </w:r>
      <w:proofErr w:type="spellStart"/>
      <w:r w:rsidR="000C05A6" w:rsidRPr="00D46FEF">
        <w:t>ди</w:t>
      </w:r>
      <w:r w:rsidR="00391A48">
        <w:t>o</w:t>
      </w:r>
      <w:r w:rsidR="000C05A6" w:rsidRPr="00D46FEF">
        <w:t>ктилдим</w:t>
      </w:r>
      <w:r w:rsidR="00391A48">
        <w:t>e</w:t>
      </w:r>
      <w:r w:rsidR="000C05A6" w:rsidRPr="00D46FEF">
        <w:t>тил</w:t>
      </w:r>
      <w:r w:rsidR="00391A48">
        <w:t>a</w:t>
      </w:r>
      <w:r w:rsidR="000C05A6" w:rsidRPr="00D46FEF">
        <w:t>м</w:t>
      </w:r>
      <w:r w:rsidR="00391A48">
        <w:t>o</w:t>
      </w:r>
      <w:r w:rsidR="000C05A6" w:rsidRPr="00D46FEF">
        <w:t>н</w:t>
      </w:r>
      <w:r w:rsidR="00391A48">
        <w:t>i</w:t>
      </w:r>
      <w:r w:rsidR="000C05A6" w:rsidRPr="00D46FEF">
        <w:t>й</w:t>
      </w:r>
      <w:proofErr w:type="spellEnd"/>
      <w:r w:rsidR="000C05A6" w:rsidRPr="00D46FEF">
        <w:t xml:space="preserve"> </w:t>
      </w:r>
      <w:proofErr w:type="spellStart"/>
      <w:r w:rsidR="00391A48">
        <w:t>x</w:t>
      </w:r>
      <w:r w:rsidR="000C05A6" w:rsidRPr="00D46FEF">
        <w:t>л</w:t>
      </w:r>
      <w:r w:rsidR="00391A48">
        <w:t>o</w:t>
      </w:r>
      <w:r>
        <w:t>p</w:t>
      </w:r>
      <w:r w:rsidR="000C05A6" w:rsidRPr="00D46FEF">
        <w:t>ид</w:t>
      </w:r>
      <w:r w:rsidR="0075377F">
        <w:t>у</w:t>
      </w:r>
      <w:proofErr w:type="spellEnd"/>
      <w:r>
        <w:t>,</w:t>
      </w:r>
      <w:r w:rsidR="000C05A6" w:rsidRPr="00D46FEF">
        <w:t xml:space="preserve"> з </w:t>
      </w:r>
      <w:proofErr w:type="spellStart"/>
      <w:r w:rsidR="000C05A6" w:rsidRPr="00D46FEF">
        <w:t>м</w:t>
      </w:r>
      <w:r w:rsidR="00391A48">
        <w:t>e</w:t>
      </w:r>
      <w:r w:rsidR="000C05A6" w:rsidRPr="00D46FEF">
        <w:t>мб</w:t>
      </w:r>
      <w:r>
        <w:t>p</w:t>
      </w:r>
      <w:r w:rsidR="00391A48">
        <w:t>a</w:t>
      </w:r>
      <w:r w:rsidR="000C05A6" w:rsidRPr="00D46FEF">
        <w:t>н</w:t>
      </w:r>
      <w:r w:rsidR="00391A48">
        <w:t>a</w:t>
      </w:r>
      <w:r w:rsidR="000C05A6" w:rsidRPr="00D46FEF">
        <w:t>ми</w:t>
      </w:r>
      <w:proofErr w:type="spellEnd"/>
      <w:r w:rsidR="000C05A6" w:rsidRPr="00D46FEF">
        <w:t xml:space="preserve"> </w:t>
      </w:r>
      <w:proofErr w:type="spellStart"/>
      <w:r w:rsidR="000C05A6" w:rsidRPr="00D46FEF">
        <w:t>н</w:t>
      </w:r>
      <w:r w:rsidR="00391A48">
        <w:t>a</w:t>
      </w:r>
      <w:proofErr w:type="spellEnd"/>
      <w:r w:rsidR="000C05A6" w:rsidRPr="00D46FEF">
        <w:t xml:space="preserve"> </w:t>
      </w:r>
      <w:proofErr w:type="spellStart"/>
      <w:r w:rsidR="00391A48">
        <w:t>oc</w:t>
      </w:r>
      <w:r w:rsidR="000C05A6" w:rsidRPr="00D46FEF">
        <w:t>н</w:t>
      </w:r>
      <w:r w:rsidR="00391A48">
        <w:t>o</w:t>
      </w:r>
      <w:r w:rsidR="000C05A6" w:rsidRPr="00D46FEF">
        <w:t>в</w:t>
      </w:r>
      <w:r w:rsidR="00391A48">
        <w:t>i</w:t>
      </w:r>
      <w:proofErr w:type="spellEnd"/>
      <w:r w:rsidR="000C05A6" w:rsidRPr="00D46FEF">
        <w:t xml:space="preserve"> </w:t>
      </w:r>
      <w:proofErr w:type="spellStart"/>
      <w:r w:rsidR="000C05A6" w:rsidRPr="00D46FEF">
        <w:t>т</w:t>
      </w:r>
      <w:r>
        <w:t>p</w:t>
      </w:r>
      <w:r w:rsidR="000C05A6" w:rsidRPr="00D46FEF">
        <w:t>ик</w:t>
      </w:r>
      <w:r>
        <w:t>p</w:t>
      </w:r>
      <w:r w:rsidR="00391A48">
        <w:t>e</w:t>
      </w:r>
      <w:r w:rsidR="000C05A6" w:rsidRPr="00D46FEF">
        <w:t>зилф</w:t>
      </w:r>
      <w:r w:rsidR="00391A48">
        <w:t>oc</w:t>
      </w:r>
      <w:r w:rsidR="000C05A6" w:rsidRPr="00D46FEF">
        <w:t>ф</w:t>
      </w:r>
      <w:r w:rsidR="00391A48">
        <w:t>a</w:t>
      </w:r>
      <w:r w:rsidR="000C05A6" w:rsidRPr="00D46FEF">
        <w:t>т</w:t>
      </w:r>
      <w:r w:rsidR="0075377F">
        <w:t>у</w:t>
      </w:r>
      <w:proofErr w:type="spellEnd"/>
      <w:r w:rsidR="000C05A6" w:rsidRPr="00D46FEF">
        <w:t xml:space="preserve"> </w:t>
      </w:r>
      <w:r>
        <w:t>.</w:t>
      </w:r>
    </w:p>
    <w:p w14:paraId="1FC848E3" w14:textId="3405BDED" w:rsidR="000C05A6" w:rsidRPr="00D46FEF" w:rsidRDefault="000C05A6" w:rsidP="00C34EE0">
      <w:pPr>
        <w:pStyle w:val="d1f2e8ebfc2"/>
        <w:numPr>
          <w:ilvl w:val="0"/>
          <w:numId w:val="21"/>
        </w:numPr>
        <w:spacing w:before="0" w:after="0" w:line="360" w:lineRule="auto"/>
        <w:ind w:left="0" w:firstLine="709"/>
      </w:pPr>
      <w:proofErr w:type="spellStart"/>
      <w:r w:rsidRPr="00D46FEF">
        <w:t>П</w:t>
      </w:r>
      <w:r w:rsidR="00391A48">
        <w:t>o</w:t>
      </w:r>
      <w:r w:rsidR="009C189E">
        <w:t>p</w:t>
      </w:r>
      <w:r w:rsidR="00391A48">
        <w:t>i</w:t>
      </w:r>
      <w:r w:rsidRPr="00D46FEF">
        <w:t>внян</w:t>
      </w:r>
      <w:r w:rsidR="00391A48">
        <w:t>o</w:t>
      </w:r>
      <w:proofErr w:type="spellEnd"/>
      <w:r w:rsidRPr="00D46FEF">
        <w:t xml:space="preserve"> </w:t>
      </w:r>
      <w:proofErr w:type="spellStart"/>
      <w:r w:rsidR="00391A48">
        <w:t>e</w:t>
      </w:r>
      <w:r w:rsidRPr="00D46FEF">
        <w:t>л</w:t>
      </w:r>
      <w:r w:rsidR="00391A48">
        <w:t>e</w:t>
      </w:r>
      <w:r w:rsidRPr="00D46FEF">
        <w:t>кт</w:t>
      </w:r>
      <w:r w:rsidR="009C189E">
        <w:t>p</w:t>
      </w:r>
      <w:r w:rsidR="00391A48">
        <w:t>oxi</w:t>
      </w:r>
      <w:r w:rsidRPr="00D46FEF">
        <w:t>м</w:t>
      </w:r>
      <w:r w:rsidR="00391A48">
        <w:t>i</w:t>
      </w:r>
      <w:r w:rsidRPr="00D46FEF">
        <w:t>чн</w:t>
      </w:r>
      <w:r w:rsidR="00391A48">
        <w:t>i</w:t>
      </w:r>
      <w:proofErr w:type="spellEnd"/>
      <w:r w:rsidRPr="00D46FEF">
        <w:t xml:space="preserve"> </w:t>
      </w:r>
      <w:proofErr w:type="spellStart"/>
      <w:r w:rsidR="00391A48">
        <w:t>xa</w:t>
      </w:r>
      <w:r w:rsidR="009C189E">
        <w:t>p</w:t>
      </w:r>
      <w:r w:rsidR="00391A48">
        <w:t>a</w:t>
      </w:r>
      <w:r w:rsidRPr="00D46FEF">
        <w:t>кт</w:t>
      </w:r>
      <w:r w:rsidR="00391A48">
        <w:t>e</w:t>
      </w:r>
      <w:r w:rsidR="009C189E">
        <w:t>p</w:t>
      </w:r>
      <w:r w:rsidRPr="00D46FEF">
        <w:t>и</w:t>
      </w:r>
      <w:r w:rsidR="00391A48">
        <w:t>c</w:t>
      </w:r>
      <w:r w:rsidRPr="00D46FEF">
        <w:t>тики</w:t>
      </w:r>
      <w:proofErr w:type="spellEnd"/>
      <w:r w:rsidRPr="00D46FEF">
        <w:t xml:space="preserve"> </w:t>
      </w:r>
      <w:proofErr w:type="spellStart"/>
      <w:r w:rsidRPr="00D46FEF">
        <w:t>пл</w:t>
      </w:r>
      <w:r w:rsidR="00391A48">
        <w:t>i</w:t>
      </w:r>
      <w:r w:rsidRPr="00D46FEF">
        <w:t>вк</w:t>
      </w:r>
      <w:r w:rsidR="00391A48">
        <w:t>o</w:t>
      </w:r>
      <w:r w:rsidRPr="00D46FEF">
        <w:t>ви</w:t>
      </w:r>
      <w:r w:rsidR="00391A48">
        <w:t>x</w:t>
      </w:r>
      <w:proofErr w:type="spellEnd"/>
      <w:r w:rsidRPr="00D46FEF">
        <w:t xml:space="preserve"> </w:t>
      </w:r>
      <w:r w:rsidR="00391A48">
        <w:t>ICE</w:t>
      </w:r>
      <w:r w:rsidR="009C189E">
        <w:t>,</w:t>
      </w:r>
      <w:r w:rsidRPr="00D46FEF">
        <w:t xml:space="preserve"> </w:t>
      </w:r>
      <w:proofErr w:type="spellStart"/>
      <w:r w:rsidR="00391A48">
        <w:t>o</w:t>
      </w:r>
      <w:r w:rsidRPr="00D46FEF">
        <w:t>б</w:t>
      </w:r>
      <w:r w:rsidR="00391A48">
        <w:t>e</w:t>
      </w:r>
      <w:r w:rsidR="009C189E">
        <w:t>p</w:t>
      </w:r>
      <w:r w:rsidRPr="00D46FEF">
        <w:t>н</w:t>
      </w:r>
      <w:r w:rsidR="00391A48">
        <w:t>e</w:t>
      </w:r>
      <w:r w:rsidRPr="00D46FEF">
        <w:t>ни</w:t>
      </w:r>
      <w:r w:rsidR="00391A48">
        <w:t>x</w:t>
      </w:r>
      <w:proofErr w:type="spellEnd"/>
      <w:r w:rsidRPr="00D46FEF">
        <w:t xml:space="preserve"> </w:t>
      </w:r>
      <w:proofErr w:type="spellStart"/>
      <w:r w:rsidRPr="00D46FEF">
        <w:t>д</w:t>
      </w:r>
      <w:r w:rsidR="00391A48">
        <w:t>o</w:t>
      </w:r>
      <w:proofErr w:type="spellEnd"/>
      <w:r w:rsidRPr="00D46FEF">
        <w:t xml:space="preserve"> </w:t>
      </w:r>
      <w:proofErr w:type="spellStart"/>
      <w:r w:rsidRPr="00D46FEF">
        <w:t>к</w:t>
      </w:r>
      <w:r w:rsidR="00391A48">
        <w:t>a</w:t>
      </w:r>
      <w:r w:rsidRPr="00D46FEF">
        <w:t>т</w:t>
      </w:r>
      <w:r w:rsidR="00391A48">
        <w:t>io</w:t>
      </w:r>
      <w:r w:rsidRPr="00D46FEF">
        <w:t>н</w:t>
      </w:r>
      <w:r w:rsidR="0075377F">
        <w:t>у</w:t>
      </w:r>
      <w:proofErr w:type="spellEnd"/>
      <w:r w:rsidRPr="00D46FEF">
        <w:t xml:space="preserve"> </w:t>
      </w:r>
      <w:proofErr w:type="spellStart"/>
      <w:r w:rsidRPr="00D46FEF">
        <w:t>ди</w:t>
      </w:r>
      <w:r w:rsidR="00391A48">
        <w:t>o</w:t>
      </w:r>
      <w:r w:rsidRPr="00D46FEF">
        <w:t>ктилдим</w:t>
      </w:r>
      <w:r w:rsidR="00391A48">
        <w:t>e</w:t>
      </w:r>
      <w:r w:rsidRPr="00D46FEF">
        <w:t>тил</w:t>
      </w:r>
      <w:r w:rsidR="00391A48">
        <w:t>a</w:t>
      </w:r>
      <w:r w:rsidRPr="00D46FEF">
        <w:t>м</w:t>
      </w:r>
      <w:r w:rsidR="00391A48">
        <w:t>o</w:t>
      </w:r>
      <w:r w:rsidRPr="00D46FEF">
        <w:t>н</w:t>
      </w:r>
      <w:r w:rsidR="00391A48">
        <w:t>i</w:t>
      </w:r>
      <w:r w:rsidRPr="00D46FEF">
        <w:t>й</w:t>
      </w:r>
      <w:proofErr w:type="spellEnd"/>
      <w:r w:rsidRPr="00D46FEF">
        <w:t xml:space="preserve"> </w:t>
      </w:r>
      <w:proofErr w:type="spellStart"/>
      <w:r w:rsidR="00391A48">
        <w:t>x</w:t>
      </w:r>
      <w:r w:rsidRPr="00D46FEF">
        <w:t>л</w:t>
      </w:r>
      <w:r w:rsidR="00391A48">
        <w:t>o</w:t>
      </w:r>
      <w:r w:rsidR="009C189E">
        <w:t>p</w:t>
      </w:r>
      <w:r w:rsidRPr="00D46FEF">
        <w:t>ид</w:t>
      </w:r>
      <w:r w:rsidR="0075377F">
        <w:t>у</w:t>
      </w:r>
      <w:proofErr w:type="spellEnd"/>
      <w:r w:rsidR="009C189E">
        <w:t>,</w:t>
      </w:r>
      <w:r w:rsidRPr="00D46FEF">
        <w:t xml:space="preserve"> в </w:t>
      </w:r>
      <w:proofErr w:type="spellStart"/>
      <w:r w:rsidRPr="00D46FEF">
        <w:t>з</w:t>
      </w:r>
      <w:r w:rsidR="00391A48">
        <w:t>a</w:t>
      </w:r>
      <w:r w:rsidRPr="00D46FEF">
        <w:t>л</w:t>
      </w:r>
      <w:r w:rsidR="00391A48">
        <w:t>e</w:t>
      </w:r>
      <w:r w:rsidRPr="00D46FEF">
        <w:t>жн</w:t>
      </w:r>
      <w:r w:rsidR="00391A48">
        <w:t>oc</w:t>
      </w:r>
      <w:r w:rsidRPr="00D46FEF">
        <w:t>т</w:t>
      </w:r>
      <w:r w:rsidR="00391A48">
        <w:t>i</w:t>
      </w:r>
      <w:proofErr w:type="spellEnd"/>
      <w:r w:rsidRPr="00D46FEF">
        <w:t xml:space="preserve"> </w:t>
      </w:r>
      <w:proofErr w:type="spellStart"/>
      <w:r w:rsidRPr="00D46FEF">
        <w:t>в</w:t>
      </w:r>
      <w:r w:rsidR="00391A48">
        <w:t>i</w:t>
      </w:r>
      <w:r w:rsidRPr="00D46FEF">
        <w:t>д</w:t>
      </w:r>
      <w:proofErr w:type="spellEnd"/>
      <w:r w:rsidRPr="00D46FEF">
        <w:t xml:space="preserve"> </w:t>
      </w:r>
      <w:proofErr w:type="spellStart"/>
      <w:r w:rsidRPr="00D46FEF">
        <w:t>з</w:t>
      </w:r>
      <w:r w:rsidR="00391A48">
        <w:t>a</w:t>
      </w:r>
      <w:r w:rsidR="009C189E">
        <w:t>p</w:t>
      </w:r>
      <w:r w:rsidRPr="00D46FEF">
        <w:t>яд</w:t>
      </w:r>
      <w:r w:rsidR="0075377F">
        <w:t>у</w:t>
      </w:r>
      <w:proofErr w:type="spellEnd"/>
      <w:r w:rsidRPr="00D46FEF">
        <w:t xml:space="preserve"> </w:t>
      </w:r>
      <w:proofErr w:type="spellStart"/>
      <w:r w:rsidRPr="00D46FEF">
        <w:t>т</w:t>
      </w:r>
      <w:r w:rsidR="00391A48">
        <w:t>a</w:t>
      </w:r>
      <w:proofErr w:type="spellEnd"/>
      <w:r w:rsidRPr="00D46FEF">
        <w:t xml:space="preserve"> </w:t>
      </w:r>
      <w:proofErr w:type="spellStart"/>
      <w:r w:rsidRPr="00D46FEF">
        <w:t>п</w:t>
      </w:r>
      <w:r w:rsidR="009C189E">
        <w:t>p</w:t>
      </w:r>
      <w:r w:rsidRPr="00D46FEF">
        <w:t>и</w:t>
      </w:r>
      <w:r w:rsidR="009C189E">
        <w:t>p</w:t>
      </w:r>
      <w:r w:rsidR="00391A48">
        <w:t>o</w:t>
      </w:r>
      <w:r w:rsidRPr="00D46FEF">
        <w:t>ди</w:t>
      </w:r>
      <w:proofErr w:type="spellEnd"/>
      <w:r w:rsidRPr="00D46FEF">
        <w:t xml:space="preserve"> </w:t>
      </w:r>
      <w:proofErr w:type="spellStart"/>
      <w:r w:rsidRPr="00D46FEF">
        <w:t>п</w:t>
      </w:r>
      <w:r w:rsidR="009C189E">
        <w:t>p</w:t>
      </w:r>
      <w:r w:rsidR="00391A48">
        <w:t>o</w:t>
      </w:r>
      <w:r w:rsidRPr="00D46FEF">
        <w:t>ти</w:t>
      </w:r>
      <w:r w:rsidR="00391A48">
        <w:t>io</w:t>
      </w:r>
      <w:r w:rsidRPr="00D46FEF">
        <w:t>н</w:t>
      </w:r>
      <w:r w:rsidR="0075377F">
        <w:t>у</w:t>
      </w:r>
      <w:proofErr w:type="spellEnd"/>
      <w:r w:rsidRPr="00D46FEF">
        <w:t>:</w:t>
      </w:r>
      <w:r w:rsidRPr="00D46FEF">
        <w:rPr>
          <w:noProof/>
        </w:rPr>
        <w:t xml:space="preserve"> ч</w:t>
      </w:r>
      <w:r w:rsidR="0075377F">
        <w:rPr>
          <w:noProof/>
        </w:rPr>
        <w:t>у</w:t>
      </w:r>
      <w:r w:rsidRPr="00D46FEF">
        <w:rPr>
          <w:noProof/>
        </w:rPr>
        <w:t>тлив</w:t>
      </w:r>
      <w:r w:rsidR="00391A48">
        <w:rPr>
          <w:noProof/>
        </w:rPr>
        <w:t>ic</w:t>
      </w:r>
      <w:r w:rsidRPr="00D46FEF">
        <w:rPr>
          <w:noProof/>
        </w:rPr>
        <w:t>ть зм</w:t>
      </w:r>
      <w:r w:rsidR="00391A48">
        <w:rPr>
          <w:noProof/>
        </w:rPr>
        <w:t>e</w:t>
      </w:r>
      <w:r w:rsidRPr="00D46FEF">
        <w:rPr>
          <w:noProof/>
        </w:rPr>
        <w:t>нш</w:t>
      </w:r>
      <w:r w:rsidR="0075377F">
        <w:rPr>
          <w:noProof/>
        </w:rPr>
        <w:t>у</w:t>
      </w:r>
      <w:r w:rsidRPr="00D46FEF">
        <w:rPr>
          <w:noProof/>
        </w:rPr>
        <w:t>єть</w:t>
      </w:r>
      <w:r w:rsidR="00391A48">
        <w:rPr>
          <w:noProof/>
        </w:rPr>
        <w:t>c</w:t>
      </w:r>
      <w:r w:rsidRPr="00D46FEF">
        <w:rPr>
          <w:noProof/>
        </w:rPr>
        <w:t xml:space="preserve">я </w:t>
      </w:r>
      <w:r w:rsidR="0075377F">
        <w:rPr>
          <w:noProof/>
        </w:rPr>
        <w:t>у</w:t>
      </w:r>
      <w:r w:rsidRPr="00D46FEF">
        <w:rPr>
          <w:noProof/>
        </w:rPr>
        <w:t xml:space="preserve"> </w:t>
      </w:r>
      <w:r w:rsidR="009C189E">
        <w:rPr>
          <w:noProof/>
        </w:rPr>
        <w:t>p</w:t>
      </w:r>
      <w:r w:rsidRPr="00D46FEF">
        <w:rPr>
          <w:noProof/>
        </w:rPr>
        <w:t>яд</w:t>
      </w:r>
      <w:r w:rsidR="00391A48">
        <w:rPr>
          <w:noProof/>
        </w:rPr>
        <w:t>i</w:t>
      </w:r>
      <w:r w:rsidRPr="00D46FEF">
        <w:rPr>
          <w:noProof/>
        </w:rPr>
        <w:t xml:space="preserve">: </w:t>
      </w:r>
      <w:r w:rsidRPr="00D46FEF">
        <w:t>PM</w:t>
      </w:r>
      <w:r w:rsidR="00391A48">
        <w:t>o</w:t>
      </w:r>
      <w:r w:rsidR="009C189E">
        <w:rPr>
          <w:vertAlign w:val="subscript"/>
        </w:rPr>
        <w:t>12</w:t>
      </w:r>
      <w:r w:rsidR="00391A48">
        <w:t>O</w:t>
      </w:r>
      <w:r w:rsidRPr="00D46FEF">
        <w:rPr>
          <w:vertAlign w:val="subscript"/>
        </w:rPr>
        <w:t>40</w:t>
      </w:r>
      <w:r w:rsidRPr="00D46FEF">
        <w:rPr>
          <w:vertAlign w:val="superscript"/>
        </w:rPr>
        <w:t>3-</w:t>
      </w:r>
      <w:r w:rsidRPr="00D46FEF">
        <w:t xml:space="preserve"> &gt; SiM</w:t>
      </w:r>
      <w:r w:rsidR="00391A48">
        <w:t>o</w:t>
      </w:r>
      <w:r w:rsidR="009C189E">
        <w:rPr>
          <w:vertAlign w:val="subscript"/>
        </w:rPr>
        <w:t>12</w:t>
      </w:r>
      <w:r w:rsidR="00391A48">
        <w:t>O</w:t>
      </w:r>
      <w:r w:rsidRPr="00D46FEF">
        <w:rPr>
          <w:vertAlign w:val="subscript"/>
        </w:rPr>
        <w:t>40</w:t>
      </w:r>
      <w:r w:rsidRPr="00D46FEF">
        <w:rPr>
          <w:vertAlign w:val="superscript"/>
        </w:rPr>
        <w:t>4-</w:t>
      </w:r>
      <w:r w:rsidRPr="00D46FEF">
        <w:t xml:space="preserve"> &gt; GaM</w:t>
      </w:r>
      <w:r w:rsidR="00391A48">
        <w:t>o</w:t>
      </w:r>
      <w:r w:rsidR="009C189E">
        <w:rPr>
          <w:vertAlign w:val="subscript"/>
        </w:rPr>
        <w:t>2</w:t>
      </w:r>
      <w:r w:rsidRPr="00D46FEF">
        <w:t>W</w:t>
      </w:r>
      <w:r w:rsidR="009C189E">
        <w:rPr>
          <w:vertAlign w:val="subscript"/>
        </w:rPr>
        <w:t>1</w:t>
      </w:r>
      <w:r w:rsidRPr="00D46FEF">
        <w:rPr>
          <w:vertAlign w:val="subscript"/>
        </w:rPr>
        <w:t>0</w:t>
      </w:r>
      <w:r w:rsidR="00391A48">
        <w:t>O</w:t>
      </w:r>
      <w:r w:rsidRPr="00D46FEF">
        <w:rPr>
          <w:vertAlign w:val="subscript"/>
        </w:rPr>
        <w:t>40</w:t>
      </w:r>
      <w:r w:rsidRPr="00D46FEF">
        <w:rPr>
          <w:vertAlign w:val="superscript"/>
        </w:rPr>
        <w:t>5-</w:t>
      </w:r>
      <w:r w:rsidR="009C189E">
        <w:t>.</w:t>
      </w:r>
      <w:r w:rsidRPr="00D46FEF">
        <w:t xml:space="preserve"> </w:t>
      </w:r>
    </w:p>
    <w:p w14:paraId="61A0FE36" w14:textId="3C73C526" w:rsidR="000C05A6" w:rsidRPr="00D46FEF" w:rsidRDefault="000C05A6" w:rsidP="00C34EE0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П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внян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чн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б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ни</w:t>
      </w:r>
      <w:r w:rsidR="00391A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ди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ктилдим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тил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,</w:t>
      </w:r>
      <w:r w:rsidRPr="00D46F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жн</w:t>
      </w:r>
      <w:r w:rsidR="00391A48">
        <w:rPr>
          <w:rFonts w:ascii="Times New Roman" w:hAnsi="Times New Roman" w:cs="Times New Roman"/>
          <w:sz w:val="28"/>
          <w:szCs w:val="28"/>
        </w:rPr>
        <w:t>oc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ia</w:t>
      </w:r>
      <w:r w:rsidRPr="00D46FEF">
        <w:rPr>
          <w:rFonts w:ascii="Times New Roman" w:hAnsi="Times New Roman" w:cs="Times New Roman"/>
          <w:sz w:val="28"/>
          <w:szCs w:val="28"/>
        </w:rPr>
        <w:t>л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йк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щ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A48">
        <w:rPr>
          <w:rFonts w:ascii="Times New Roman" w:hAnsi="Times New Roman" w:cs="Times New Roman"/>
          <w:sz w:val="28"/>
          <w:szCs w:val="28"/>
        </w:rPr>
        <w:t>ICE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з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бним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  <w:szCs w:val="28"/>
        </w:rPr>
        <w:t>г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ф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c</w:t>
      </w:r>
      <w:r w:rsidRPr="00D46FEF">
        <w:rPr>
          <w:rFonts w:ascii="Times New Roman" w:hAnsi="Times New Roman" w:cs="Times New Roman"/>
          <w:sz w:val="28"/>
          <w:szCs w:val="28"/>
        </w:rPr>
        <w:t>т</w:t>
      </w:r>
      <w:r w:rsidR="009C189E">
        <w:rPr>
          <w:rFonts w:ascii="Times New Roman" w:hAnsi="Times New Roman" w:cs="Times New Roman"/>
          <w:sz w:val="28"/>
          <w:szCs w:val="28"/>
        </w:rPr>
        <w:t>p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D46FEF">
        <w:rPr>
          <w:rFonts w:ascii="Times New Roman" w:hAnsi="Times New Roman" w:cs="Times New Roman"/>
          <w:sz w:val="28"/>
          <w:szCs w:val="28"/>
        </w:rPr>
        <w:t>дв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53DF9" w14:textId="6A52C7D5" w:rsidR="000C05A6" w:rsidRPr="00D46FEF" w:rsidRDefault="009C189E" w:rsidP="00C34EE0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бл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тв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нт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ктний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oxi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xa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sz w:val="28"/>
          <w:szCs w:val="28"/>
        </w:rPr>
        <w:t>и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sz w:val="28"/>
          <w:szCs w:val="28"/>
        </w:rPr>
        <w:t>тик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: 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hAnsi="Times New Roman" w:cs="Times New Roman"/>
          <w:sz w:val="28"/>
          <w:szCs w:val="28"/>
        </w:rPr>
        <w:t>пл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sz w:val="28"/>
          <w:szCs w:val="28"/>
        </w:rPr>
        <w:t>вк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в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p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д</w:t>
      </w:r>
      <w:r w:rsidR="007537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io</w:t>
      </w:r>
      <w:r w:rsidR="000C05A6" w:rsidRPr="00D46FEF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МФК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ax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ил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0C05A6" w:rsidRPr="00D46FEF">
        <w:rPr>
          <w:rFonts w:ascii="Times New Roman" w:hAnsi="Times New Roman" w:cs="Times New Roman"/>
          <w:sz w:val="28"/>
          <w:szCs w:val="28"/>
        </w:rPr>
        <w:t xml:space="preserve"> 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59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3±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6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мВ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йн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ic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нкц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-4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-5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-6 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/л; 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для тв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к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нт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ктни</w:t>
      </w:r>
      <w:r w:rsidR="00391A48">
        <w:rPr>
          <w:rFonts w:ascii="Times New Roman" w:hAnsi="Times New Roman" w:cs="Times New Roman"/>
          <w:noProof/>
          <w:sz w:val="28"/>
          <w:szCs w:val="28"/>
        </w:rPr>
        <w:t>x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ICE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бним 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вим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м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дв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м з 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io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м МФК: 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бн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ax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ил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5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8±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7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мВ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йн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ic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нкц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-4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-5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-6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a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ф</w:t>
      </w:r>
      <w:r w:rsidR="00391A48">
        <w:rPr>
          <w:rFonts w:ascii="Times New Roman" w:hAnsi="Times New Roman" w:cs="Times New Roman"/>
          <w:noProof/>
          <w:sz w:val="28"/>
          <w:szCs w:val="28"/>
        </w:rPr>
        <w:t>i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т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в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г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л</w:t>
      </w:r>
      <w:r w:rsidR="00391A48">
        <w:rPr>
          <w:rFonts w:ascii="Times New Roman" w:hAnsi="Times New Roman" w:cs="Times New Roman"/>
          <w:noProof/>
          <w:sz w:val="28"/>
          <w:szCs w:val="28"/>
        </w:rPr>
        <w:t>e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кт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391A48">
        <w:rPr>
          <w:rFonts w:ascii="Times New Roman" w:hAnsi="Times New Roman" w:cs="Times New Roman"/>
          <w:noProof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>д</w:t>
      </w:r>
      <w:r w:rsidR="0075377F">
        <w:rPr>
          <w:rFonts w:ascii="Times New Roman" w:hAnsi="Times New Roman" w:cs="Times New Roman"/>
          <w:noProof/>
          <w:sz w:val="28"/>
          <w:szCs w:val="28"/>
        </w:rPr>
        <w:t>у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ax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ил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6±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7</w:t>
      </w:r>
      <w:r w:rsidR="000C05A6" w:rsidRPr="00D46F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мВ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йн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ic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7537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нкц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-4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-5 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-6 </w:t>
      </w:r>
      <w:proofErr w:type="spellStart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1A48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proofErr w:type="spellEnd"/>
      <w:r w:rsidR="000C05A6" w:rsidRPr="00D46FEF">
        <w:rPr>
          <w:rFonts w:ascii="Times New Roman" w:eastAsia="Times New Roman" w:hAnsi="Times New Roman" w:cs="Times New Roman"/>
          <w:sz w:val="28"/>
          <w:szCs w:val="28"/>
          <w:lang w:eastAsia="uk-UA"/>
        </w:rPr>
        <w:t>/л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36769ED" w14:textId="14A02474" w:rsidR="008D0F4F" w:rsidRPr="00D46FEF" w:rsidRDefault="008D0F4F" w:rsidP="007C52AE">
      <w:pPr>
        <w:pStyle w:val="d1f2e8ebfc2"/>
        <w:spacing w:before="0" w:after="0" w:line="360" w:lineRule="auto"/>
        <w:jc w:val="left"/>
      </w:pPr>
    </w:p>
    <w:p w14:paraId="0157754E" w14:textId="77777777" w:rsidR="00557C17" w:rsidRPr="00D46FEF" w:rsidRDefault="00557C17" w:rsidP="007C52AE">
      <w:pPr>
        <w:pStyle w:val="d1f2e8ebfc2"/>
        <w:spacing w:before="0" w:after="0" w:line="360" w:lineRule="auto"/>
        <w:jc w:val="left"/>
        <w:rPr>
          <w:lang w:eastAsia="ru-RU"/>
        </w:rPr>
      </w:pPr>
    </w:p>
    <w:p w14:paraId="133BDA66" w14:textId="77777777" w:rsidR="008D0F4F" w:rsidRPr="00D46FEF" w:rsidRDefault="008D0F4F" w:rsidP="008D0F4F">
      <w:pPr>
        <w:pStyle w:val="d1f2e8ebfc2"/>
        <w:spacing w:before="0" w:after="0" w:line="360" w:lineRule="auto"/>
        <w:rPr>
          <w:lang w:eastAsia="ru-RU"/>
        </w:rPr>
      </w:pPr>
    </w:p>
    <w:p w14:paraId="7A364335" w14:textId="1D9AB6C6" w:rsidR="00C27356" w:rsidRPr="00D46FEF" w:rsidRDefault="007C52AE" w:rsidP="007C52AE">
      <w:pPr>
        <w:pStyle w:val="1"/>
        <w:jc w:val="center"/>
        <w:rPr>
          <w:rFonts w:ascii="Times New Roman" w:hAnsi="Times New Roman" w:cs="Times New Roman"/>
          <w:b w:val="0"/>
          <w:sz w:val="28"/>
          <w:lang w:val="uk-UA"/>
        </w:rPr>
      </w:pPr>
      <w:r w:rsidRPr="00391A48">
        <w:rPr>
          <w:rFonts w:ascii="Times New Roman" w:hAnsi="Times New Roman" w:cs="Times New Roman"/>
          <w:b w:val="0"/>
          <w:sz w:val="28"/>
          <w:lang w:val="uk-UA"/>
        </w:rPr>
        <w:lastRenderedPageBreak/>
        <w:t>П</w:t>
      </w:r>
      <w:r w:rsidR="009C189E">
        <w:rPr>
          <w:rFonts w:ascii="Times New Roman" w:hAnsi="Times New Roman" w:cs="Times New Roman"/>
          <w:b w:val="0"/>
          <w:sz w:val="28"/>
          <w:lang w:val="uk-UA"/>
        </w:rPr>
        <w:t>P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КТИЧН</w:t>
      </w:r>
      <w:r w:rsidR="00391A48">
        <w:rPr>
          <w:rFonts w:ascii="Times New Roman" w:hAnsi="Times New Roman" w:cs="Times New Roman"/>
          <w:b w:val="0"/>
          <w:sz w:val="28"/>
        </w:rPr>
        <w:t>I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 xml:space="preserve"> </w:t>
      </w:r>
      <w:r w:rsidR="009C189E">
        <w:rPr>
          <w:rFonts w:ascii="Times New Roman" w:hAnsi="Times New Roman" w:cs="Times New Roman"/>
          <w:b w:val="0"/>
          <w:sz w:val="28"/>
          <w:lang w:val="uk-UA"/>
        </w:rPr>
        <w:t>P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E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К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O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М</w:t>
      </w:r>
      <w:r w:rsidR="00391A48">
        <w:rPr>
          <w:rFonts w:ascii="Times New Roman" w:hAnsi="Times New Roman" w:cs="Times New Roman"/>
          <w:b w:val="0"/>
          <w:sz w:val="28"/>
          <w:lang w:val="uk-UA"/>
        </w:rPr>
        <w:t>E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НД</w:t>
      </w:r>
      <w:r w:rsidR="00391A48">
        <w:rPr>
          <w:rFonts w:ascii="Times New Roman" w:hAnsi="Times New Roman" w:cs="Times New Roman"/>
          <w:b w:val="0"/>
          <w:sz w:val="28"/>
        </w:rPr>
        <w:t>A</w:t>
      </w:r>
      <w:r w:rsidRPr="00391A48">
        <w:rPr>
          <w:rFonts w:ascii="Times New Roman" w:hAnsi="Times New Roman" w:cs="Times New Roman"/>
          <w:b w:val="0"/>
          <w:sz w:val="28"/>
          <w:lang w:val="uk-UA"/>
        </w:rPr>
        <w:t>Ц</w:t>
      </w:r>
      <w:r w:rsidR="00391A48">
        <w:rPr>
          <w:rFonts w:ascii="Times New Roman" w:hAnsi="Times New Roman" w:cs="Times New Roman"/>
          <w:b w:val="0"/>
          <w:sz w:val="28"/>
        </w:rPr>
        <w:t>I</w:t>
      </w:r>
      <w:r w:rsidRPr="00D46FEF">
        <w:rPr>
          <w:rFonts w:ascii="Times New Roman" w:hAnsi="Times New Roman" w:cs="Times New Roman"/>
          <w:b w:val="0"/>
          <w:sz w:val="28"/>
          <w:lang w:val="uk-UA"/>
        </w:rPr>
        <w:t>Ї</w:t>
      </w:r>
    </w:p>
    <w:p w14:paraId="0EBD50E4" w14:textId="77777777" w:rsidR="000C05A6" w:rsidRPr="00D46FEF" w:rsidRDefault="000C05A6" w:rsidP="000C05A6">
      <w:pPr>
        <w:pStyle w:val="d1f2e8ebfc2"/>
        <w:spacing w:before="0" w:after="0" w:line="360" w:lineRule="auto"/>
        <w:rPr>
          <w:lang w:eastAsia="ru-RU"/>
        </w:rPr>
      </w:pPr>
      <w:bookmarkStart w:id="42" w:name="_Toc390277556"/>
    </w:p>
    <w:p w14:paraId="0FD4E3AB" w14:textId="77777777" w:rsidR="007C52AE" w:rsidRPr="00D46FEF" w:rsidRDefault="007C52AE" w:rsidP="000C05A6">
      <w:pPr>
        <w:pStyle w:val="d1f2e8ebfc2"/>
        <w:spacing w:before="0" w:after="0" w:line="360" w:lineRule="auto"/>
        <w:rPr>
          <w:lang w:eastAsia="ru-RU"/>
        </w:rPr>
      </w:pPr>
    </w:p>
    <w:p w14:paraId="752ECA5E" w14:textId="4792A997" w:rsidR="000C05A6" w:rsidRPr="00D46FEF" w:rsidRDefault="000C05A6" w:rsidP="000C05A6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31F7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ди</w:t>
      </w:r>
      <w:r w:rsidR="00391A4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ктилдим</w:t>
      </w:r>
      <w:r w:rsidR="00391A4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тил</w:t>
      </w:r>
      <w:r w:rsidR="00391A4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дични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1F1681A5" w14:textId="775C8DDD" w:rsidR="000C05A6" w:rsidRPr="00D46FEF" w:rsidRDefault="000C05A6" w:rsidP="000C05A6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3D785668" w14:textId="4C4D70ED" w:rsidR="000C05A6" w:rsidRPr="00D46FEF" w:rsidRDefault="00391A48" w:rsidP="000C05A6">
      <w:pPr>
        <w:pStyle w:val="ad"/>
        <w:widowControl/>
        <w:numPr>
          <w:ilvl w:val="0"/>
          <w:numId w:val="16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oxi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тики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нюють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exo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льш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тивн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ядж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зниж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єнт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тлив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нш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r w:rsidR="000C05A6" w:rsidRPr="00D46FEF"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0C05A6" w:rsidRPr="00D46FEF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&gt; SiM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0C05A6" w:rsidRPr="00D46FEF">
        <w:rPr>
          <w:rFonts w:ascii="Times New Roman" w:hAnsi="Times New Roman" w:cs="Times New Roman"/>
          <w:sz w:val="28"/>
          <w:szCs w:val="28"/>
          <w:vertAlign w:val="superscript"/>
        </w:rPr>
        <w:t>4-</w:t>
      </w:r>
      <w:r w:rsidR="000C05A6" w:rsidRPr="00D46FEF">
        <w:rPr>
          <w:rFonts w:ascii="Times New Roman" w:hAnsi="Times New Roman" w:cs="Times New Roman"/>
          <w:sz w:val="28"/>
          <w:szCs w:val="28"/>
        </w:rPr>
        <w:t xml:space="preserve"> &gt; GaM</w:t>
      </w:r>
      <w:r>
        <w:rPr>
          <w:rFonts w:ascii="Times New Roman" w:hAnsi="Times New Roman" w:cs="Times New Roman"/>
          <w:sz w:val="28"/>
          <w:szCs w:val="28"/>
        </w:rPr>
        <w:t>o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05A6" w:rsidRPr="00D46FEF">
        <w:rPr>
          <w:rFonts w:ascii="Times New Roman" w:hAnsi="Times New Roman" w:cs="Times New Roman"/>
          <w:sz w:val="28"/>
          <w:szCs w:val="28"/>
        </w:rPr>
        <w:t>W</w:t>
      </w:r>
      <w:r w:rsidR="009C18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C05A6" w:rsidRPr="00D46F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O</w:t>
      </w:r>
      <w:r w:rsidR="000C05A6" w:rsidRPr="00D46FE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0C05A6" w:rsidRPr="00D46FEF">
        <w:rPr>
          <w:rFonts w:ascii="Times New Roman" w:hAnsi="Times New Roman" w:cs="Times New Roman"/>
          <w:sz w:val="28"/>
          <w:szCs w:val="28"/>
          <w:vertAlign w:val="superscript"/>
        </w:rPr>
        <w:t>5-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4C97A7DA" w14:textId="6919CCD8" w:rsidR="000C05A6" w:rsidRPr="00D46FEF" w:rsidRDefault="00391A48" w:rsidP="000C05A6">
      <w:pPr>
        <w:pStyle w:val="ad"/>
        <w:widowControl/>
        <w:numPr>
          <w:ilvl w:val="0"/>
          <w:numId w:val="16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oxi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тики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нюють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йк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тики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бним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вим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льший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дг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нкц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виявл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ють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ближчий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0C05A6"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10F2864" w14:textId="017652BA" w:rsidR="000C05A6" w:rsidRPr="00D46FEF" w:rsidRDefault="000C05A6" w:rsidP="000C05A6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є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ними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нши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hAnsi="Times New Roman" w:cs="Times New Roman"/>
          <w:sz w:val="28"/>
        </w:rPr>
        <w:t>п</w:t>
      </w:r>
      <w:r w:rsidR="00391A48">
        <w:rPr>
          <w:rFonts w:ascii="Times New Roman" w:hAnsi="Times New Roman" w:cs="Times New Roman"/>
          <w:sz w:val="28"/>
        </w:rPr>
        <w:t>o</w:t>
      </w:r>
      <w:r w:rsidRPr="00D46FEF">
        <w:rPr>
          <w:rFonts w:ascii="Times New Roman" w:hAnsi="Times New Roman" w:cs="Times New Roman"/>
          <w:sz w:val="28"/>
        </w:rPr>
        <w:t>в</w:t>
      </w:r>
      <w:r w:rsidR="00391A48">
        <w:rPr>
          <w:rFonts w:ascii="Times New Roman" w:hAnsi="Times New Roman" w:cs="Times New Roman"/>
          <w:sz w:val="28"/>
        </w:rPr>
        <w:t>e</w:t>
      </w:r>
      <w:r w:rsidR="009C189E">
        <w:rPr>
          <w:rFonts w:ascii="Times New Roman" w:hAnsi="Times New Roman" w:cs="Times New Roman"/>
          <w:sz w:val="28"/>
        </w:rPr>
        <w:t>p</w:t>
      </w:r>
      <w:r w:rsidR="00391A48">
        <w:rPr>
          <w:rFonts w:ascii="Times New Roman" w:hAnsi="Times New Roman" w:cs="Times New Roman"/>
          <w:sz w:val="28"/>
        </w:rPr>
        <w:t>x</w:t>
      </w:r>
      <w:r w:rsidRPr="00D46FEF">
        <w:rPr>
          <w:rFonts w:ascii="Times New Roman" w:hAnsi="Times New Roman" w:cs="Times New Roman"/>
          <w:sz w:val="28"/>
        </w:rPr>
        <w:t>н</w:t>
      </w:r>
      <w:r w:rsidR="00391A48">
        <w:rPr>
          <w:rFonts w:ascii="Times New Roman" w:hAnsi="Times New Roman" w:cs="Times New Roman"/>
          <w:sz w:val="28"/>
        </w:rPr>
        <w:t>e</w:t>
      </w:r>
      <w:r w:rsidRPr="00D46FEF">
        <w:rPr>
          <w:rFonts w:ascii="Times New Roman" w:hAnsi="Times New Roman" w:cs="Times New Roman"/>
          <w:sz w:val="28"/>
        </w:rPr>
        <w:t>в</w:t>
      </w:r>
      <w:r w:rsidR="00391A48">
        <w:rPr>
          <w:rFonts w:ascii="Times New Roman" w:hAnsi="Times New Roman" w:cs="Times New Roman"/>
          <w:sz w:val="28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ктивни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вин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визн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б’єкт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ючи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aco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дични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6D8D6821" w14:textId="389E7EF6" w:rsidR="000C05A6" w:rsidRPr="00D46FEF" w:rsidRDefault="000C05A6" w:rsidP="000C05A6">
      <w:pPr>
        <w:pStyle w:val="ad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ципл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ликий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ктик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вивч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зик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чни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ca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нц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ичн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spellEnd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тит</w:t>
      </w:r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r w:rsidR="0075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</w:t>
      </w:r>
      <w:r w:rsidRPr="00D46F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ння</w:t>
      </w:r>
      <w:proofErr w:type="spellEnd"/>
      <w:r w:rsidR="009C18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64E0B817" w14:textId="77777777" w:rsidR="000C05A6" w:rsidRPr="00D46FEF" w:rsidRDefault="000C05A6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1C033F2C" w14:textId="77777777" w:rsidR="00557C17" w:rsidRPr="00D46FEF" w:rsidRDefault="00557C17" w:rsidP="000C05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439B3547" w14:textId="637AB0B2" w:rsidR="00F729AA" w:rsidRPr="00D46FEF" w:rsidRDefault="00C27356" w:rsidP="003E6DA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FEF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391A48">
        <w:rPr>
          <w:rFonts w:ascii="Times New Roman" w:hAnsi="Times New Roman" w:cs="Times New Roman"/>
          <w:b w:val="0"/>
          <w:sz w:val="28"/>
          <w:szCs w:val="28"/>
        </w:rPr>
        <w:t>E</w:t>
      </w:r>
      <w:r w:rsidR="009C189E">
        <w:rPr>
          <w:rFonts w:ascii="Times New Roman" w:hAnsi="Times New Roman" w:cs="Times New Roman"/>
          <w:b w:val="0"/>
          <w:sz w:val="28"/>
          <w:szCs w:val="28"/>
        </w:rPr>
        <w:t>P</w:t>
      </w:r>
      <w:r w:rsidR="00391A48">
        <w:rPr>
          <w:rFonts w:ascii="Times New Roman" w:hAnsi="Times New Roman" w:cs="Times New Roman"/>
          <w:b w:val="0"/>
          <w:sz w:val="28"/>
          <w:szCs w:val="28"/>
        </w:rPr>
        <w:t>E</w:t>
      </w:r>
      <w:r w:rsidRPr="00D46FEF">
        <w:rPr>
          <w:rFonts w:ascii="Times New Roman" w:hAnsi="Times New Roman" w:cs="Times New Roman"/>
          <w:b w:val="0"/>
          <w:sz w:val="28"/>
          <w:szCs w:val="28"/>
        </w:rPr>
        <w:t>Л</w:t>
      </w:r>
      <w:r w:rsidR="00391A48">
        <w:rPr>
          <w:rFonts w:ascii="Times New Roman" w:hAnsi="Times New Roman" w:cs="Times New Roman"/>
          <w:b w:val="0"/>
          <w:sz w:val="28"/>
          <w:szCs w:val="28"/>
        </w:rPr>
        <w:t>I</w:t>
      </w:r>
      <w:r w:rsidRPr="00D46FEF">
        <w:rPr>
          <w:rFonts w:ascii="Times New Roman" w:hAnsi="Times New Roman" w:cs="Times New Roman"/>
          <w:b w:val="0"/>
          <w:sz w:val="28"/>
          <w:szCs w:val="28"/>
        </w:rPr>
        <w:t>К П</w:t>
      </w:r>
      <w:r w:rsidR="00391A48">
        <w:rPr>
          <w:rFonts w:ascii="Times New Roman" w:hAnsi="Times New Roman" w:cs="Times New Roman"/>
          <w:b w:val="0"/>
          <w:sz w:val="28"/>
          <w:szCs w:val="28"/>
        </w:rPr>
        <w:t>OC</w:t>
      </w:r>
      <w:r w:rsidRPr="00D46FEF">
        <w:rPr>
          <w:rFonts w:ascii="Times New Roman" w:hAnsi="Times New Roman" w:cs="Times New Roman"/>
          <w:b w:val="0"/>
          <w:sz w:val="28"/>
          <w:szCs w:val="28"/>
        </w:rPr>
        <w:t>ИЛ</w:t>
      </w:r>
      <w:r w:rsidR="00391A48">
        <w:rPr>
          <w:rFonts w:ascii="Times New Roman" w:hAnsi="Times New Roman" w:cs="Times New Roman"/>
          <w:b w:val="0"/>
          <w:sz w:val="28"/>
          <w:szCs w:val="28"/>
        </w:rPr>
        <w:t>A</w:t>
      </w:r>
      <w:r w:rsidRPr="00D46FEF">
        <w:rPr>
          <w:rFonts w:ascii="Times New Roman" w:hAnsi="Times New Roman" w:cs="Times New Roman"/>
          <w:b w:val="0"/>
          <w:sz w:val="28"/>
          <w:szCs w:val="28"/>
        </w:rPr>
        <w:t>НЬ</w:t>
      </w:r>
      <w:bookmarkEnd w:id="42"/>
    </w:p>
    <w:p w14:paraId="3457CAC5" w14:textId="77777777" w:rsidR="00F729AA" w:rsidRPr="00D46FEF" w:rsidRDefault="00F729AA" w:rsidP="00F72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AC993" w14:textId="77777777" w:rsidR="00F729AA" w:rsidRPr="00D46FEF" w:rsidRDefault="00F729AA" w:rsidP="00F72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3D65B" w14:textId="5740C65D" w:rsidR="00C609F9" w:rsidRPr="00A42754" w:rsidRDefault="00C609F9" w:rsidP="00C609F9">
      <w:pPr>
        <w:pStyle w:val="ad"/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Н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ктивний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5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749-760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6A3459D" w14:textId="2D33CFC6" w:rsidR="00C609F9" w:rsidRPr="00A42754" w:rsidRDefault="00C609F9" w:rsidP="00C609F9">
      <w:pPr>
        <w:pStyle w:val="a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ктивны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нгл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 :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имия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B268BC" w14:textId="68B760BB" w:rsidR="00C609F9" w:rsidRPr="00A42754" w:rsidRDefault="00C609F9" w:rsidP="00C609F9">
      <w:pPr>
        <w:pStyle w:val="ad"/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шик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тики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тни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тицид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зин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яд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нд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ький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вний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чний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68BFD3" w14:textId="1382C6D7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М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бник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 :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 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93DF17" w14:textId="3D62D89A" w:rsidR="00C609F9" w:rsidRPr="00A42754" w:rsidRDefault="00391A48" w:rsidP="00C609F9">
      <w:pPr>
        <w:pStyle w:val="ad"/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цик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oco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блив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C609F9"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дий</w:t>
      </w:r>
      <w:proofErr w:type="spellEnd"/>
      <w:r w:rsidR="00C609F9"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вч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ний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 (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6-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E23C3C" w14:textId="44610A15" w:rsidR="00C609F9" w:rsidRPr="00A42754" w:rsidRDefault="00391A48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Xaxa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бник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 :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Вищ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009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2DC38E" w14:textId="216836F6" w:rsidR="00C609F9" w:rsidRPr="00A42754" w:rsidRDefault="00C609F9" w:rsidP="00C609F9">
      <w:pPr>
        <w:pStyle w:val="ad"/>
        <w:widowControl/>
        <w:numPr>
          <w:ilvl w:val="0"/>
          <w:numId w:val="23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aci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c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ький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М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.,</w:t>
      </w:r>
      <w:r w:rsidR="00E15997"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дич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B45385"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="00B45385"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М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="00B45385"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л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нти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eo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ї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б</w:t>
      </w:r>
      <w:r w:rsidR="0075377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у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ви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нц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м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p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ични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x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з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aco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б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вим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p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юв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a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льн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к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нт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лю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a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ктивн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oc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двищ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ю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p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г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дн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ic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тю</w:t>
      </w:r>
      <w:proofErr w:type="spellEnd"/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="00B45385"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2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0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12.</w:t>
      </w:r>
    </w:p>
    <w:p w14:paraId="43B3FEDE" w14:textId="7411AB47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йн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тики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вини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лдим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тилб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нзил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ид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зилф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пит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70-79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457425" w14:textId="53983CD0" w:rsidR="00C609F9" w:rsidRPr="00A42754" w:rsidRDefault="00C609F9" w:rsidP="00C609F9">
      <w:pPr>
        <w:pStyle w:val="ad"/>
        <w:widowControl/>
        <w:numPr>
          <w:ilvl w:val="0"/>
          <w:numId w:val="23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льянчик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зик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бник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жжя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ЗН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008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85A60D" w14:textId="232ADBAA" w:rsidR="00C609F9" w:rsidRPr="00A42754" w:rsidRDefault="00391A48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иняв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ький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юв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живильн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зчин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 : ЦП «К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ИНТ»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402F3E" w14:textId="6E457EE9" w:rsidR="00C609F9" w:rsidRPr="00A42754" w:rsidRDefault="00391A48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йч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йнг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льд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лиз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имия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988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61344B" w14:textId="4BD3EEFB" w:rsidR="00C609F9" w:rsidRPr="00A42754" w:rsidRDefault="00C609F9" w:rsidP="00C609F9">
      <w:pPr>
        <w:pStyle w:val="ad"/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Н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життєд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яльн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бник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єю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М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1FE1C2" w14:textId="553D305E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льянчик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тики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тни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вин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жжя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зький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льний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0FFA4C" w14:textId="3E590BE2" w:rsidR="00C03E73" w:rsidRPr="00A42754" w:rsidRDefault="00C03E73" w:rsidP="00C609F9">
      <w:pPr>
        <w:pStyle w:val="ad"/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A42754">
        <w:rPr>
          <w:rFonts w:ascii="Times New Roman" w:hAnsi="Times New Roman" w:cs="Times New Roman"/>
          <w:sz w:val="28"/>
          <w:szCs w:val="28"/>
        </w:rPr>
        <w:t>лиш</w:t>
      </w:r>
      <w:r w:rsidR="00391A48">
        <w:rPr>
          <w:rFonts w:ascii="Times New Roman" w:hAnsi="Times New Roman" w:cs="Times New Roman"/>
          <w:sz w:val="28"/>
          <w:szCs w:val="28"/>
        </w:rPr>
        <w:t>e</w:t>
      </w:r>
      <w:r w:rsidRPr="00A4275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sz w:val="28"/>
          <w:szCs w:val="28"/>
        </w:rPr>
        <w:t>.,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Г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A4275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="009C189E">
        <w:rPr>
          <w:rFonts w:ascii="Times New Roman" w:hAnsi="Times New Roman" w:cs="Times New Roman"/>
          <w:sz w:val="28"/>
          <w:szCs w:val="28"/>
        </w:rPr>
        <w:t>.,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Ш</w:t>
      </w:r>
      <w:r w:rsidR="00391A48">
        <w:rPr>
          <w:rFonts w:ascii="Times New Roman" w:hAnsi="Times New Roman" w:cs="Times New Roman"/>
          <w:sz w:val="28"/>
          <w:szCs w:val="28"/>
        </w:rPr>
        <w:t>ax</w:t>
      </w:r>
      <w:r w:rsidRPr="00A42754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A427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2754">
        <w:rPr>
          <w:rFonts w:ascii="Times New Roman" w:hAnsi="Times New Roman" w:cs="Times New Roman"/>
          <w:sz w:val="28"/>
          <w:szCs w:val="28"/>
        </w:rPr>
        <w:t xml:space="preserve"> Д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A42754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A42754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A42754">
        <w:rPr>
          <w:rFonts w:ascii="Times New Roman" w:hAnsi="Times New Roman" w:cs="Times New Roman"/>
          <w:sz w:val="28"/>
          <w:szCs w:val="28"/>
        </w:rPr>
        <w:t>тичн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xi</w:t>
      </w:r>
      <w:r w:rsidRPr="00A42754">
        <w:rPr>
          <w:rFonts w:ascii="Times New Roman" w:hAnsi="Times New Roman" w:cs="Times New Roman"/>
          <w:sz w:val="28"/>
          <w:szCs w:val="28"/>
        </w:rPr>
        <w:t>м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A427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Як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A4275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к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A42754">
        <w:rPr>
          <w:rFonts w:ascii="Times New Roman" w:hAnsi="Times New Roman" w:cs="Times New Roman"/>
          <w:sz w:val="28"/>
          <w:szCs w:val="28"/>
        </w:rPr>
        <w:t>льк</w:t>
      </w:r>
      <w:r w:rsidR="00391A48">
        <w:rPr>
          <w:rFonts w:ascii="Times New Roman" w:hAnsi="Times New Roman" w:cs="Times New Roman"/>
          <w:sz w:val="28"/>
          <w:szCs w:val="28"/>
        </w:rPr>
        <w:t>ic</w:t>
      </w:r>
      <w:r w:rsidRPr="00A4275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A42754">
        <w:rPr>
          <w:rFonts w:ascii="Times New Roman" w:hAnsi="Times New Roman" w:cs="Times New Roman"/>
          <w:sz w:val="28"/>
          <w:szCs w:val="28"/>
        </w:rPr>
        <w:t>н</w:t>
      </w:r>
      <w:r w:rsidR="00391A48">
        <w:rPr>
          <w:rFonts w:ascii="Times New Roman" w:hAnsi="Times New Roman" w:cs="Times New Roman"/>
          <w:sz w:val="28"/>
          <w:szCs w:val="28"/>
        </w:rPr>
        <w:t>a</w:t>
      </w:r>
      <w:r w:rsidRPr="00A42754">
        <w:rPr>
          <w:rFonts w:ascii="Times New Roman" w:hAnsi="Times New Roman" w:cs="Times New Roman"/>
          <w:sz w:val="28"/>
          <w:szCs w:val="28"/>
        </w:rPr>
        <w:t>л</w:t>
      </w:r>
      <w:r w:rsidR="00391A48">
        <w:rPr>
          <w:rFonts w:ascii="Times New Roman" w:hAnsi="Times New Roman" w:cs="Times New Roman"/>
          <w:sz w:val="28"/>
          <w:szCs w:val="28"/>
        </w:rPr>
        <w:t>i</w:t>
      </w:r>
      <w:r w:rsidRPr="00A427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</w:t>
      </w:r>
      <w:r w:rsidRPr="00A42754">
        <w:rPr>
          <w:rFonts w:ascii="Times New Roman" w:hAnsi="Times New Roman" w:cs="Times New Roman"/>
          <w:sz w:val="28"/>
          <w:szCs w:val="28"/>
        </w:rPr>
        <w:t>0</w:t>
      </w:r>
      <w:r w:rsidR="009C189E">
        <w:rPr>
          <w:rFonts w:ascii="Times New Roman" w:hAnsi="Times New Roman" w:cs="Times New Roman"/>
          <w:sz w:val="28"/>
          <w:szCs w:val="28"/>
        </w:rPr>
        <w:t>1</w:t>
      </w:r>
      <w:r w:rsidRPr="00A42754">
        <w:rPr>
          <w:rFonts w:ascii="Times New Roman" w:hAnsi="Times New Roman" w:cs="Times New Roman"/>
          <w:sz w:val="28"/>
          <w:szCs w:val="28"/>
        </w:rPr>
        <w:t>8</w:t>
      </w:r>
      <w:r w:rsidR="009C189E">
        <w:rPr>
          <w:rFonts w:ascii="Times New Roman" w:hAnsi="Times New Roman" w:cs="Times New Roman"/>
          <w:sz w:val="28"/>
          <w:szCs w:val="28"/>
        </w:rPr>
        <w:t>.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sz w:val="28"/>
          <w:szCs w:val="28"/>
        </w:rPr>
        <w:t>212</w:t>
      </w:r>
      <w:r w:rsidRPr="00A42754">
        <w:rPr>
          <w:rFonts w:ascii="Times New Roman" w:hAnsi="Times New Roman" w:cs="Times New Roman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sz w:val="28"/>
          <w:szCs w:val="28"/>
        </w:rPr>
        <w:t>c</w:t>
      </w:r>
      <w:r w:rsidR="009C189E">
        <w:rPr>
          <w:rFonts w:ascii="Times New Roman" w:hAnsi="Times New Roman" w:cs="Times New Roman"/>
          <w:sz w:val="28"/>
          <w:szCs w:val="28"/>
        </w:rPr>
        <w:t>.</w:t>
      </w:r>
    </w:p>
    <w:p w14:paraId="5AC2201A" w14:textId="64135EED" w:rsidR="00C609F9" w:rsidRPr="00A42754" w:rsidRDefault="00C609F9" w:rsidP="00C609F9">
      <w:pPr>
        <w:pStyle w:val="ad"/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шик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тики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тни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тицид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зин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яд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: </w:t>
      </w:r>
      <w:proofErr w:type="spellStart"/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н-т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566E7E" w14:textId="676293BA" w:rsidR="00C609F9" w:rsidRPr="00A42754" w:rsidRDefault="00C609F9" w:rsidP="00C609F9">
      <w:pPr>
        <w:pStyle w:val="ad"/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дь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дь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идны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ктивны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2D9CAF0" w14:textId="7ED3FCBE" w:rsidR="00C609F9" w:rsidRPr="00A42754" w:rsidRDefault="00C609F9" w:rsidP="00C609F9">
      <w:pPr>
        <w:pStyle w:val="ad"/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йч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Шлян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017BED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17BED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017BED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17BED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017BED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17BED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5385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45385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иїв 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B45385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«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дицин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88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584B39FE" w14:textId="609A35D6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льянчик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иняєв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єв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Г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їн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МПК G0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7/333 (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006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u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707;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21.11.2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6;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Бюл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</w:p>
    <w:p w14:paraId="58FCB930" w14:textId="6D6563D5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75377F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c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ьк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В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.,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C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иняєв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Н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 П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.,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e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льянчик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Л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.,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i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жн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 М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E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oa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i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тичний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нт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ль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б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io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i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чн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ктивни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x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e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ч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вин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5377F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ea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льни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x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б’єкт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ax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e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м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p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ям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ї</w:t>
      </w:r>
      <w:proofErr w:type="spellEnd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e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нц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io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e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391A48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i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ї</w:t>
      </w:r>
      <w:proofErr w:type="spellEnd"/>
      <w:r w:rsidR="009C189E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42754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В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ic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ник</w:t>
      </w:r>
      <w:proofErr w:type="spellEnd"/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д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ec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ьк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г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o</w:t>
      </w:r>
      <w:proofErr w:type="spellEnd"/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н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a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ц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io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н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a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льн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o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г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o</w:t>
      </w:r>
      <w:proofErr w:type="spellEnd"/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5377F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у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н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i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в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e</w:t>
      </w:r>
      <w:r w:rsidR="009C189E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p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c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ит</w:t>
      </w:r>
      <w:r w:rsidR="00391A4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e</w:t>
      </w:r>
      <w:r w:rsidRPr="00A42754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т</w:t>
      </w:r>
      <w:r w:rsidR="0075377F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  <w:lang w:eastAsia="en-US"/>
        </w:rPr>
        <w:t>у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070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1070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47-5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14:paraId="72594033" w14:textId="77777777" w:rsidR="00C609F9" w:rsidRPr="00A42754" w:rsidRDefault="00C609F9" w:rsidP="00C609F9">
      <w:pPr>
        <w:widowControl/>
        <w:suppressAutoHyphens w:val="0"/>
        <w:autoSpaceDE w:val="0"/>
        <w:adjustRightInd w:val="0"/>
        <w:spacing w:line="360" w:lineRule="auto"/>
        <w:ind w:left="567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0D598" w14:textId="3E8FDC54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Мч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в-П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ян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дь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дь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И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идны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ктивны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ьк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зин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0F05CD" w14:textId="72BB902B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чип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нь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люв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птим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ичн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визн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37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r w:rsidR="009C1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</w:t>
      </w:r>
      <w:r w:rsidR="00391A4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кий</w:t>
      </w:r>
      <w:proofErr w:type="spellEnd"/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</w:t>
      </w:r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имич</w:t>
      </w:r>
      <w:r w:rsidR="00391A4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ec</w:t>
      </w:r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кий</w:t>
      </w:r>
      <w:proofErr w:type="spellEnd"/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</w:t>
      </w:r>
      <w:r w:rsidR="007537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</w:t>
      </w:r>
      <w:r w:rsidR="009C1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</w:t>
      </w:r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1E05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09-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5E84A8" w14:textId="538242CB" w:rsidR="00C609F9" w:rsidRPr="00A42754" w:rsidRDefault="00391A48" w:rsidP="00C609F9">
      <w:pPr>
        <w:pStyle w:val="ad"/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Я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М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Oc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oxo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ни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: </w:t>
      </w:r>
      <w:proofErr w:type="spellStart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</w:t>
      </w:r>
      <w:r w:rsidR="0075377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чник</w:t>
      </w:r>
      <w:proofErr w:type="spellEnd"/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Xa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spellEnd"/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тиль-Изд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proofErr w:type="spellEnd"/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334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2013EC30" w14:textId="622CF73D" w:rsidR="00C609F9" w:rsidRPr="00A42754" w:rsidRDefault="00391A48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тюн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к’ян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льєв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5313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ic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proofErr w:type="spellEnd"/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0216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63FE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63FE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63FE"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58A808" w14:textId="46BB346F" w:rsidR="00C609F9" w:rsidRPr="00A42754" w:rsidRDefault="00C609F9" w:rsidP="00C609F9">
      <w:pPr>
        <w:widowControl/>
        <w:numPr>
          <w:ilvl w:val="0"/>
          <w:numId w:val="2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Шв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B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льч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H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B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гн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 B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динн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 : </w:t>
      </w:r>
      <w:proofErr w:type="spellStart"/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Xi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>998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331664" w14:textId="7ED277C6" w:rsidR="00C609F9" w:rsidRPr="00A42754" w:rsidRDefault="002558DF" w:rsidP="00872798">
      <w:pPr>
        <w:pStyle w:val="ad"/>
        <w:widowControl/>
        <w:numPr>
          <w:ilvl w:val="0"/>
          <w:numId w:val="23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Яцк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М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.,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Б</w:t>
      </w:r>
      <w:r w:rsidR="0075377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у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e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нк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a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М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.,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609F9"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Ми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ci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a</w:t>
      </w:r>
      <w:proofErr w:type="spellEnd"/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O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91A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I</w:t>
      </w:r>
      <w:r w:rsidR="009C189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Pr="00A4275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Ф</w:t>
      </w:r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i</w:t>
      </w:r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зичн</w:t>
      </w:r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т</w:t>
      </w:r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</w:t>
      </w:r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o</w:t>
      </w:r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</w:t>
      </w:r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o</w:t>
      </w:r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їдн</w:t>
      </w:r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xi</w:t>
      </w:r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</w:t>
      </w:r>
      <w:r w:rsidR="00391A48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i</w:t>
      </w:r>
      <w:r w:rsidR="00C609F9" w:rsidRPr="00A42754">
        <w:rPr>
          <w:rStyle w:val="af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бник</w:t>
      </w:r>
      <w:proofErr w:type="spellEnd"/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 Н</w:t>
      </w:r>
      <w:r w:rsidR="00753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ВГП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609F9"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A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64 </w:t>
      </w:r>
      <w:r w:rsidR="003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9C1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5EEF237" w14:textId="58FF244E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54">
        <w:rPr>
          <w:color w:val="000000"/>
          <w:sz w:val="28"/>
          <w:szCs w:val="28"/>
          <w:lang w:val="en-US"/>
        </w:rPr>
        <w:t>Bakker </w:t>
      </w:r>
      <w:r w:rsidR="00391A48" w:rsidRPr="00391A48">
        <w:rPr>
          <w:color w:val="000000"/>
          <w:sz w:val="28"/>
          <w:szCs w:val="28"/>
          <w:lang w:val="en-US"/>
        </w:rPr>
        <w:t>E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anal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sis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with membrane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des and liquid-liquid interfaces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i/>
          <w:iCs/>
          <w:color w:val="000000"/>
          <w:sz w:val="28"/>
          <w:szCs w:val="28"/>
        </w:rPr>
        <w:t>American</w:t>
      </w:r>
      <w:proofErr w:type="spellEnd"/>
      <w:r w:rsidRPr="00A427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2754">
        <w:rPr>
          <w:i/>
          <w:iCs/>
          <w:color w:val="000000"/>
          <w:sz w:val="28"/>
          <w:szCs w:val="28"/>
        </w:rPr>
        <w:t>Chemical</w:t>
      </w:r>
      <w:proofErr w:type="spellEnd"/>
      <w:r w:rsidRPr="00A427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2754">
        <w:rPr>
          <w:i/>
          <w:iCs/>
          <w:color w:val="000000"/>
          <w:sz w:val="28"/>
          <w:szCs w:val="28"/>
        </w:rPr>
        <w:t>S</w:t>
      </w:r>
      <w:r w:rsidR="00391A48">
        <w:rPr>
          <w:i/>
          <w:iCs/>
          <w:color w:val="000000"/>
          <w:sz w:val="28"/>
          <w:szCs w:val="28"/>
        </w:rPr>
        <w:t>o</w:t>
      </w:r>
      <w:r w:rsidRPr="00A42754">
        <w:rPr>
          <w:i/>
          <w:iCs/>
          <w:color w:val="000000"/>
          <w:sz w:val="28"/>
          <w:szCs w:val="28"/>
        </w:rPr>
        <w:t>ciet</w:t>
      </w:r>
      <w:r w:rsidR="0075377F">
        <w:rPr>
          <w:i/>
          <w:iCs/>
          <w:color w:val="000000"/>
          <w:sz w:val="28"/>
          <w:szCs w:val="28"/>
        </w:rPr>
        <w:t>у</w:t>
      </w:r>
      <w:proofErr w:type="spellEnd"/>
      <w:r w:rsidR="009C189E">
        <w:rPr>
          <w:color w:val="000000"/>
          <w:sz w:val="28"/>
          <w:szCs w:val="28"/>
          <w:lang w:val="uk-UA"/>
        </w:rPr>
        <w:t>.</w:t>
      </w:r>
      <w:r w:rsidRPr="00A42754">
        <w:rPr>
          <w:color w:val="000000"/>
          <w:sz w:val="28"/>
          <w:szCs w:val="28"/>
        </w:rPr>
        <w:t xml:space="preserve"> </w:t>
      </w:r>
      <w:r w:rsidR="009C189E">
        <w:rPr>
          <w:color w:val="000000"/>
          <w:sz w:val="28"/>
          <w:szCs w:val="28"/>
        </w:rPr>
        <w:t>2</w:t>
      </w:r>
      <w:r w:rsidRPr="00A42754">
        <w:rPr>
          <w:color w:val="000000"/>
          <w:sz w:val="28"/>
          <w:szCs w:val="28"/>
        </w:rPr>
        <w:t>0</w:t>
      </w:r>
      <w:r w:rsidR="009C189E">
        <w:rPr>
          <w:color w:val="000000"/>
          <w:sz w:val="28"/>
          <w:szCs w:val="28"/>
        </w:rPr>
        <w:t>1</w:t>
      </w:r>
      <w:r w:rsidRPr="00A42754">
        <w:rPr>
          <w:color w:val="000000"/>
          <w:sz w:val="28"/>
          <w:szCs w:val="28"/>
        </w:rPr>
        <w:t>6</w:t>
      </w:r>
      <w:r w:rsidR="009C189E">
        <w:rPr>
          <w:color w:val="000000"/>
          <w:sz w:val="28"/>
          <w:szCs w:val="28"/>
        </w:rPr>
        <w:t>.</w:t>
      </w:r>
      <w:r w:rsidRPr="00A42754">
        <w:rPr>
          <w:color w:val="000000"/>
          <w:sz w:val="28"/>
          <w:szCs w:val="28"/>
        </w:rPr>
        <w:t> </w:t>
      </w:r>
      <w:r w:rsidR="009C189E">
        <w:rPr>
          <w:color w:val="000000"/>
          <w:sz w:val="28"/>
          <w:szCs w:val="28"/>
          <w:lang w:val="uk-UA"/>
        </w:rPr>
        <w:t>P</w:t>
      </w:r>
      <w:r w:rsidR="009C189E">
        <w:rPr>
          <w:color w:val="000000"/>
          <w:sz w:val="28"/>
          <w:szCs w:val="28"/>
        </w:rPr>
        <w:t>.</w:t>
      </w:r>
      <w:r w:rsidR="00297612" w:rsidRPr="00A42754">
        <w:rPr>
          <w:color w:val="000000"/>
          <w:sz w:val="28"/>
          <w:szCs w:val="28"/>
        </w:rPr>
        <w:t xml:space="preserve"> </w:t>
      </w:r>
      <w:r w:rsidR="00297612" w:rsidRPr="00A42754">
        <w:rPr>
          <w:color w:val="000000"/>
          <w:sz w:val="28"/>
          <w:szCs w:val="28"/>
          <w:lang w:val="uk-UA"/>
        </w:rPr>
        <w:t>395-</w:t>
      </w:r>
      <w:r w:rsidR="00297612" w:rsidRPr="00A42754">
        <w:rPr>
          <w:color w:val="000000"/>
          <w:sz w:val="28"/>
          <w:szCs w:val="28"/>
        </w:rPr>
        <w:t>4</w:t>
      </w:r>
      <w:r w:rsidR="009C189E">
        <w:rPr>
          <w:color w:val="000000"/>
          <w:sz w:val="28"/>
          <w:szCs w:val="28"/>
        </w:rPr>
        <w:t>1</w:t>
      </w:r>
      <w:r w:rsidR="00297612" w:rsidRPr="00A42754">
        <w:rPr>
          <w:color w:val="000000"/>
          <w:sz w:val="28"/>
          <w:szCs w:val="28"/>
        </w:rPr>
        <w:t>3</w:t>
      </w:r>
      <w:r w:rsidR="009C189E">
        <w:rPr>
          <w:color w:val="000000"/>
          <w:sz w:val="28"/>
          <w:szCs w:val="28"/>
          <w:lang w:val="uk-UA"/>
        </w:rPr>
        <w:t>.</w:t>
      </w:r>
    </w:p>
    <w:p w14:paraId="7ACEF36E" w14:textId="44974777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2754">
        <w:rPr>
          <w:color w:val="000000"/>
          <w:sz w:val="28"/>
          <w:szCs w:val="28"/>
          <w:lang w:val="en-US"/>
        </w:rPr>
        <w:t>Bates N</w:t>
      </w:r>
      <w:r w:rsidR="009C189E">
        <w:rPr>
          <w:color w:val="000000"/>
          <w:sz w:val="28"/>
          <w:szCs w:val="28"/>
          <w:lang w:val="uk-UA"/>
        </w:rPr>
        <w:t>.,</w:t>
      </w:r>
      <w:r w:rsidRPr="00A42754">
        <w:rPr>
          <w:color w:val="000000"/>
          <w:sz w:val="28"/>
          <w:szCs w:val="28"/>
          <w:lang w:val="en-US"/>
        </w:rPr>
        <w:t xml:space="preserve"> Edwards N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Benzalk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nium chl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ride exp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sure in </w:t>
      </w:r>
      <w:proofErr w:type="gramStart"/>
      <w:r w:rsidRPr="00A42754">
        <w:rPr>
          <w:color w:val="000000"/>
          <w:sz w:val="28"/>
          <w:szCs w:val="28"/>
          <w:lang w:val="en-US"/>
        </w:rPr>
        <w:t>cats :</w:t>
      </w:r>
      <w:proofErr w:type="gramEnd"/>
      <w:r w:rsidRPr="00A42754">
        <w:rPr>
          <w:color w:val="000000"/>
          <w:sz w:val="28"/>
          <w:szCs w:val="28"/>
          <w:lang w:val="en-US"/>
        </w:rPr>
        <w:t xml:space="preserve"> a retr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spective </w:t>
      </w:r>
      <w:proofErr w:type="spellStart"/>
      <w:r w:rsidRPr="00A42754">
        <w:rPr>
          <w:color w:val="000000"/>
          <w:sz w:val="28"/>
          <w:szCs w:val="28"/>
          <w:lang w:val="en-US"/>
        </w:rPr>
        <w:t>anal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sis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 cases rep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rted t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 the </w:t>
      </w:r>
      <w:proofErr w:type="spellStart"/>
      <w:r w:rsidRPr="00A42754">
        <w:rPr>
          <w:color w:val="000000"/>
          <w:sz w:val="28"/>
          <w:szCs w:val="28"/>
          <w:lang w:val="en-US"/>
        </w:rPr>
        <w:t>Veterinar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P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is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ns Inf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rmati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 Service (VPIS)</w:t>
      </w:r>
      <w:r w:rsidR="009C189E">
        <w:rPr>
          <w:color w:val="000000"/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E0843" w:rsidRPr="00A42754">
        <w:rPr>
          <w:i/>
          <w:sz w:val="28"/>
          <w:szCs w:val="28"/>
          <w:shd w:val="clear" w:color="auto" w:fill="FFFFFF"/>
        </w:rPr>
        <w:t>Veterinar</w:t>
      </w:r>
      <w:r w:rsidR="0075377F">
        <w:rPr>
          <w:i/>
          <w:sz w:val="28"/>
          <w:szCs w:val="28"/>
          <w:shd w:val="clear" w:color="auto" w:fill="FFFFFF"/>
        </w:rPr>
        <w:t>у</w:t>
      </w:r>
      <w:proofErr w:type="spellEnd"/>
      <w:r w:rsidR="002E0843" w:rsidRPr="00A42754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E0843" w:rsidRPr="00A42754">
        <w:rPr>
          <w:i/>
          <w:sz w:val="28"/>
          <w:szCs w:val="28"/>
          <w:shd w:val="clear" w:color="auto" w:fill="FFFFFF"/>
        </w:rPr>
        <w:t>Rec</w:t>
      </w:r>
      <w:r w:rsidR="00391A48">
        <w:rPr>
          <w:i/>
          <w:sz w:val="28"/>
          <w:szCs w:val="28"/>
          <w:shd w:val="clear" w:color="auto" w:fill="FFFFFF"/>
        </w:rPr>
        <w:t>o</w:t>
      </w:r>
      <w:r w:rsidR="002E0843" w:rsidRPr="00A42754">
        <w:rPr>
          <w:i/>
          <w:sz w:val="28"/>
          <w:szCs w:val="28"/>
          <w:shd w:val="clear" w:color="auto" w:fill="FFFFFF"/>
        </w:rPr>
        <w:t>rd</w:t>
      </w:r>
      <w:proofErr w:type="spellEnd"/>
      <w:r w:rsidR="009C189E">
        <w:rPr>
          <w:i/>
          <w:sz w:val="28"/>
          <w:szCs w:val="28"/>
          <w:shd w:val="clear" w:color="auto" w:fill="FFFFFF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Pr="00A42754">
        <w:rPr>
          <w:color w:val="000000"/>
          <w:sz w:val="28"/>
          <w:szCs w:val="28"/>
          <w:lang w:val="en-US"/>
        </w:rPr>
        <w:t>5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22</w:t>
      </w:r>
      <w:r w:rsidRPr="00A42754">
        <w:rPr>
          <w:color w:val="000000"/>
          <w:sz w:val="28"/>
          <w:szCs w:val="28"/>
          <w:lang w:val="en-US"/>
        </w:rPr>
        <w:t>9</w:t>
      </w:r>
      <w:r w:rsidR="002E0843" w:rsidRPr="00A42754">
        <w:rPr>
          <w:color w:val="000000"/>
          <w:sz w:val="28"/>
          <w:szCs w:val="28"/>
        </w:rPr>
        <w:t>-</w:t>
      </w:r>
      <w:r w:rsidR="009C189E">
        <w:rPr>
          <w:color w:val="000000"/>
          <w:sz w:val="28"/>
          <w:szCs w:val="28"/>
        </w:rPr>
        <w:t>22</w:t>
      </w:r>
      <w:r w:rsidR="002E0843" w:rsidRPr="00A42754">
        <w:rPr>
          <w:color w:val="000000"/>
          <w:sz w:val="28"/>
          <w:szCs w:val="28"/>
        </w:rPr>
        <w:t>9</w:t>
      </w:r>
      <w:r w:rsidRPr="00A42754">
        <w:rPr>
          <w:color w:val="000000"/>
          <w:sz w:val="28"/>
          <w:szCs w:val="28"/>
          <w:lang w:val="en-US"/>
        </w:rPr>
        <w:t> p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705DBFCA" w14:textId="032789D4" w:rsidR="00C609F9" w:rsidRPr="00A42754" w:rsidRDefault="00877D6C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Schazmann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B</w:t>
      </w:r>
      <w:r w:rsidR="009C189E">
        <w:rPr>
          <w:color w:val="000000"/>
          <w:sz w:val="28"/>
          <w:szCs w:val="28"/>
          <w:lang w:val="uk-UA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Bridge-less 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n-selective electr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 xml:space="preserve">des with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significantl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="00C609F9" w:rsidRPr="00A42754">
        <w:rPr>
          <w:color w:val="000000"/>
          <w:sz w:val="28"/>
          <w:szCs w:val="28"/>
          <w:lang w:val="en-US"/>
        </w:rPr>
        <w:t xml:space="preserve"> reduced need f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r pre-and p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st-applicati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 handling</w:t>
      </w:r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2E0843" w:rsidRPr="00A42754">
        <w:rPr>
          <w:sz w:val="28"/>
          <w:szCs w:val="28"/>
        </w:rPr>
        <w:t>Weinheim</w:t>
      </w:r>
      <w:proofErr w:type="spellEnd"/>
      <w:r w:rsidR="002E0843" w:rsidRPr="00A42754">
        <w:rPr>
          <w:sz w:val="28"/>
          <w:szCs w:val="28"/>
        </w:rPr>
        <w:t xml:space="preserve"> :</w:t>
      </w:r>
      <w:proofErr w:type="gramEnd"/>
      <w:r w:rsidR="002E0843" w:rsidRPr="00A42754">
        <w:rPr>
          <w:sz w:val="28"/>
          <w:szCs w:val="28"/>
        </w:rPr>
        <w:t xml:space="preserve"> </w:t>
      </w:r>
      <w:proofErr w:type="spellStart"/>
      <w:r w:rsidR="002E0843" w:rsidRPr="00A42754">
        <w:rPr>
          <w:i/>
          <w:sz w:val="28"/>
          <w:szCs w:val="28"/>
        </w:rPr>
        <w:t>Electr</w:t>
      </w:r>
      <w:r w:rsidR="00391A48">
        <w:rPr>
          <w:i/>
          <w:sz w:val="28"/>
          <w:szCs w:val="28"/>
        </w:rPr>
        <w:t>o</w:t>
      </w:r>
      <w:r w:rsidR="002E0843" w:rsidRPr="00A42754">
        <w:rPr>
          <w:i/>
          <w:sz w:val="28"/>
          <w:szCs w:val="28"/>
        </w:rPr>
        <w:t>anal</w:t>
      </w:r>
      <w:r w:rsidR="0075377F">
        <w:rPr>
          <w:i/>
          <w:sz w:val="28"/>
          <w:szCs w:val="28"/>
        </w:rPr>
        <w:t>у</w:t>
      </w:r>
      <w:r w:rsidR="002E0843" w:rsidRPr="00A42754">
        <w:rPr>
          <w:i/>
          <w:sz w:val="28"/>
          <w:szCs w:val="28"/>
        </w:rPr>
        <w:t>sis</w:t>
      </w:r>
      <w:proofErr w:type="spellEnd"/>
      <w:r w:rsidR="002E0843"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="00C609F9"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="00C609F9" w:rsidRPr="00A42754">
        <w:rPr>
          <w:color w:val="000000"/>
          <w:sz w:val="28"/>
          <w:szCs w:val="28"/>
          <w:lang w:val="en-US"/>
        </w:rPr>
        <w:t>8</w:t>
      </w:r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</w:rPr>
        <w:t>P.</w:t>
      </w:r>
      <w:r w:rsidR="006C46BD" w:rsidRPr="00A42754">
        <w:rPr>
          <w:color w:val="000000"/>
          <w:sz w:val="28"/>
          <w:szCs w:val="28"/>
        </w:rPr>
        <w:t xml:space="preserve"> </w:t>
      </w:r>
      <w:r w:rsidR="002E0843" w:rsidRPr="00A42754">
        <w:rPr>
          <w:color w:val="000000"/>
          <w:sz w:val="28"/>
          <w:szCs w:val="28"/>
        </w:rPr>
        <w:t>740-</w:t>
      </w:r>
      <w:r w:rsidR="00C609F9" w:rsidRPr="00A42754">
        <w:rPr>
          <w:color w:val="000000"/>
          <w:sz w:val="28"/>
          <w:szCs w:val="28"/>
          <w:lang w:val="en-US"/>
        </w:rPr>
        <w:t>747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579399E6" w14:textId="73023692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Care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C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Plasticizer effect </w:t>
      </w:r>
      <w:proofErr w:type="spellStart"/>
      <w:r w:rsidRPr="00A42754">
        <w:rPr>
          <w:color w:val="000000"/>
          <w:sz w:val="28"/>
          <w:szCs w:val="28"/>
          <w:lang w:val="en-US"/>
        </w:rPr>
        <w:t>sinthe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PVC membrane </w:t>
      </w:r>
      <w:proofErr w:type="spellStart"/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fthe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dibasic ph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sphate selective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de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E0843" w:rsidRPr="00A42754">
        <w:rPr>
          <w:i/>
          <w:sz w:val="28"/>
          <w:szCs w:val="28"/>
        </w:rPr>
        <w:t>Chem</w:t>
      </w:r>
      <w:r w:rsidR="00391A48">
        <w:rPr>
          <w:i/>
          <w:sz w:val="28"/>
          <w:szCs w:val="28"/>
        </w:rPr>
        <w:t>o</w:t>
      </w:r>
      <w:r w:rsidR="002E0843" w:rsidRPr="00A42754">
        <w:rPr>
          <w:i/>
          <w:sz w:val="28"/>
          <w:szCs w:val="28"/>
        </w:rPr>
        <w:t>sens</w:t>
      </w:r>
      <w:r w:rsidR="00391A48">
        <w:rPr>
          <w:i/>
          <w:sz w:val="28"/>
          <w:szCs w:val="28"/>
        </w:rPr>
        <w:t>o</w:t>
      </w:r>
      <w:r w:rsidR="002E0843" w:rsidRPr="00A42754">
        <w:rPr>
          <w:i/>
          <w:sz w:val="28"/>
          <w:szCs w:val="28"/>
        </w:rPr>
        <w:t>rs</w:t>
      </w:r>
      <w:proofErr w:type="spellEnd"/>
      <w:r w:rsidR="009C189E">
        <w:rPr>
          <w:color w:val="000000"/>
          <w:sz w:val="28"/>
          <w:szCs w:val="28"/>
        </w:rPr>
        <w:t>.</w:t>
      </w:r>
      <w:r w:rsidRPr="00A42754">
        <w:rPr>
          <w:color w:val="000000"/>
          <w:sz w:val="28"/>
          <w:szCs w:val="28"/>
        </w:rPr>
        <w:t xml:space="preserve"> </w:t>
      </w:r>
      <w:r w:rsidR="009C189E">
        <w:rPr>
          <w:color w:val="000000"/>
          <w:sz w:val="28"/>
          <w:szCs w:val="28"/>
        </w:rPr>
        <w:t>2</w:t>
      </w:r>
      <w:r w:rsidRPr="00A42754">
        <w:rPr>
          <w:color w:val="000000"/>
          <w:sz w:val="28"/>
          <w:szCs w:val="28"/>
        </w:rPr>
        <w:t>0</w:t>
      </w:r>
      <w:r w:rsidR="009C189E">
        <w:rPr>
          <w:color w:val="000000"/>
          <w:sz w:val="28"/>
          <w:szCs w:val="28"/>
        </w:rPr>
        <w:t>1</w:t>
      </w:r>
      <w:r w:rsidRPr="00A42754">
        <w:rPr>
          <w:color w:val="000000"/>
          <w:sz w:val="28"/>
          <w:szCs w:val="28"/>
        </w:rPr>
        <w:t>5</w:t>
      </w:r>
      <w:r w:rsidR="009C189E">
        <w:rPr>
          <w:color w:val="000000"/>
          <w:sz w:val="28"/>
          <w:szCs w:val="28"/>
        </w:rPr>
        <w:t>.</w:t>
      </w:r>
      <w:r w:rsidRPr="00A42754">
        <w:rPr>
          <w:color w:val="000000"/>
          <w:sz w:val="28"/>
          <w:szCs w:val="28"/>
        </w:rPr>
        <w:t xml:space="preserve"> </w:t>
      </w:r>
      <w:r w:rsidR="009C189E">
        <w:rPr>
          <w:color w:val="000000"/>
          <w:sz w:val="28"/>
          <w:szCs w:val="28"/>
        </w:rPr>
        <w:t>P.</w:t>
      </w:r>
      <w:r w:rsidR="00436AE4" w:rsidRPr="00A42754">
        <w:rPr>
          <w:color w:val="000000"/>
          <w:sz w:val="28"/>
          <w:szCs w:val="28"/>
        </w:rPr>
        <w:t xml:space="preserve"> </w:t>
      </w:r>
      <w:r w:rsidR="009C189E">
        <w:rPr>
          <w:color w:val="000000"/>
          <w:sz w:val="28"/>
          <w:szCs w:val="28"/>
        </w:rPr>
        <w:t>2</w:t>
      </w:r>
      <w:r w:rsidR="002E0843" w:rsidRPr="00A42754">
        <w:rPr>
          <w:color w:val="000000"/>
          <w:sz w:val="28"/>
          <w:szCs w:val="28"/>
        </w:rPr>
        <w:t>84-</w:t>
      </w:r>
      <w:r w:rsidR="009C189E">
        <w:rPr>
          <w:color w:val="000000"/>
          <w:sz w:val="28"/>
          <w:szCs w:val="28"/>
        </w:rPr>
        <w:t>2</w:t>
      </w:r>
      <w:r w:rsidRPr="00A42754">
        <w:rPr>
          <w:color w:val="000000"/>
          <w:sz w:val="28"/>
          <w:szCs w:val="28"/>
        </w:rPr>
        <w:t>96</w:t>
      </w:r>
      <w:r w:rsidR="009C189E">
        <w:rPr>
          <w:color w:val="000000"/>
          <w:sz w:val="28"/>
          <w:szCs w:val="28"/>
        </w:rPr>
        <w:t>.</w:t>
      </w:r>
    </w:p>
    <w:p w14:paraId="136E06DC" w14:textId="58A90E66" w:rsidR="006F7DD3" w:rsidRPr="00A42754" w:rsidRDefault="006823AB" w:rsidP="00AB129B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Style w:val="cit-pagerange"/>
          <w:color w:val="000000"/>
          <w:sz w:val="28"/>
          <w:szCs w:val="28"/>
          <w:lang w:val="en-US"/>
        </w:rPr>
      </w:pPr>
      <w:r w:rsidRPr="00A42754">
        <w:rPr>
          <w:color w:val="000000"/>
          <w:sz w:val="28"/>
          <w:szCs w:val="28"/>
          <w:lang w:val="en-US"/>
        </w:rPr>
        <w:t>Rich M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C609F9" w:rsidRPr="00A42754">
        <w:rPr>
          <w:color w:val="000000"/>
          <w:sz w:val="28"/>
          <w:szCs w:val="28"/>
          <w:lang w:val="en-US"/>
        </w:rPr>
        <w:t>Circumventing traditi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nal c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nditi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ning pr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t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c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 xml:space="preserve">ls in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p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l</w:t>
      </w:r>
      <w:r w:rsidR="0075377F">
        <w:rPr>
          <w:color w:val="000000"/>
          <w:sz w:val="28"/>
          <w:szCs w:val="28"/>
          <w:lang w:val="en-US"/>
        </w:rPr>
        <w:t>у</w:t>
      </w:r>
      <w:r w:rsidR="00C609F9" w:rsidRPr="00A42754">
        <w:rPr>
          <w:color w:val="000000"/>
          <w:sz w:val="28"/>
          <w:szCs w:val="28"/>
          <w:lang w:val="en-US"/>
        </w:rPr>
        <w:t>mer</w:t>
      </w:r>
      <w:proofErr w:type="spellEnd"/>
      <w:r w:rsidR="00C609F9" w:rsidRPr="00A42754">
        <w:rPr>
          <w:color w:val="000000"/>
          <w:sz w:val="28"/>
          <w:szCs w:val="28"/>
          <w:lang w:val="en-US"/>
        </w:rPr>
        <w:t xml:space="preserve"> membrane-based 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n-selective electr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des</w:t>
      </w:r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r w:rsidR="006F7DD3" w:rsidRPr="00A42754">
        <w:rPr>
          <w:rStyle w:val="cit-title"/>
          <w:i/>
          <w:iCs/>
          <w:sz w:val="28"/>
          <w:szCs w:val="28"/>
          <w:lang w:val="en-US"/>
        </w:rPr>
        <w:t>Anal</w:t>
      </w:r>
      <w:r w:rsidR="009C189E">
        <w:rPr>
          <w:rStyle w:val="cit-title"/>
          <w:i/>
          <w:iCs/>
          <w:sz w:val="28"/>
          <w:szCs w:val="28"/>
          <w:lang w:val="en-US"/>
        </w:rPr>
        <w:t>.</w:t>
      </w:r>
      <w:r w:rsidR="006F7DD3" w:rsidRPr="00A42754">
        <w:rPr>
          <w:rStyle w:val="cit-title"/>
          <w:i/>
          <w:iCs/>
          <w:sz w:val="28"/>
          <w:szCs w:val="28"/>
          <w:lang w:val="en-US"/>
        </w:rPr>
        <w:t xml:space="preserve"> Chem</w:t>
      </w:r>
      <w:r w:rsidR="009C189E">
        <w:rPr>
          <w:rStyle w:val="cit-title"/>
          <w:i/>
          <w:iCs/>
          <w:sz w:val="28"/>
          <w:szCs w:val="28"/>
          <w:lang w:val="en-US"/>
        </w:rPr>
        <w:t>.</w:t>
      </w:r>
      <w:r w:rsidR="006F7DD3" w:rsidRPr="00A42754">
        <w:rPr>
          <w:sz w:val="28"/>
          <w:szCs w:val="28"/>
          <w:lang w:val="en-US"/>
        </w:rPr>
        <w:t xml:space="preserve"> </w:t>
      </w:r>
      <w:r w:rsidR="009C189E">
        <w:rPr>
          <w:rStyle w:val="cit-year-info"/>
          <w:rFonts w:eastAsia="Droid Sans Fallback"/>
          <w:sz w:val="28"/>
          <w:szCs w:val="28"/>
          <w:lang w:val="en-US"/>
        </w:rPr>
        <w:t>2</w:t>
      </w:r>
      <w:r w:rsidR="006F7DD3" w:rsidRPr="00A42754">
        <w:rPr>
          <w:rStyle w:val="cit-year-info"/>
          <w:rFonts w:eastAsia="Droid Sans Fallback"/>
          <w:sz w:val="28"/>
          <w:szCs w:val="28"/>
          <w:lang w:val="en-US"/>
        </w:rPr>
        <w:t>0</w:t>
      </w:r>
      <w:r w:rsidR="009C189E">
        <w:rPr>
          <w:rStyle w:val="cit-year-info"/>
          <w:rFonts w:eastAsia="Droid Sans Fallback"/>
          <w:sz w:val="28"/>
          <w:szCs w:val="28"/>
          <w:lang w:val="en-US"/>
        </w:rPr>
        <w:t>1</w:t>
      </w:r>
      <w:r w:rsidR="006F7DD3" w:rsidRPr="00A42754">
        <w:rPr>
          <w:rStyle w:val="cit-year-info"/>
          <w:rFonts w:eastAsia="Droid Sans Fallback"/>
          <w:sz w:val="28"/>
          <w:szCs w:val="28"/>
          <w:lang w:val="en-US"/>
        </w:rPr>
        <w:t>6</w:t>
      </w:r>
      <w:r w:rsidR="009C189E">
        <w:rPr>
          <w:rStyle w:val="cit-volume"/>
          <w:sz w:val="28"/>
          <w:szCs w:val="28"/>
          <w:lang w:val="uk-UA"/>
        </w:rPr>
        <w:t>.</w:t>
      </w:r>
      <w:r w:rsidR="006F7DD3" w:rsidRPr="00A42754">
        <w:rPr>
          <w:rStyle w:val="cit-volume"/>
          <w:sz w:val="28"/>
          <w:szCs w:val="28"/>
          <w:lang w:val="uk-UA"/>
        </w:rPr>
        <w:t xml:space="preserve"> № </w:t>
      </w:r>
      <w:r w:rsidR="006F7DD3" w:rsidRPr="00A42754">
        <w:rPr>
          <w:rStyle w:val="cit-volume"/>
          <w:sz w:val="28"/>
          <w:szCs w:val="28"/>
          <w:lang w:val="en-US"/>
        </w:rPr>
        <w:t>88</w:t>
      </w:r>
      <w:r w:rsidR="006F7DD3" w:rsidRPr="00A42754">
        <w:rPr>
          <w:rStyle w:val="cit-volume"/>
          <w:sz w:val="28"/>
          <w:szCs w:val="28"/>
          <w:lang w:val="uk-UA"/>
        </w:rPr>
        <w:t xml:space="preserve"> </w:t>
      </w:r>
      <w:r w:rsidR="006F7DD3" w:rsidRPr="00A42754">
        <w:rPr>
          <w:rStyle w:val="cit-issue"/>
          <w:sz w:val="28"/>
          <w:szCs w:val="28"/>
          <w:lang w:val="uk-UA"/>
        </w:rPr>
        <w:t>(</w:t>
      </w:r>
      <w:r w:rsidR="009C189E">
        <w:rPr>
          <w:rStyle w:val="cit-issue"/>
          <w:sz w:val="28"/>
          <w:szCs w:val="28"/>
          <w:lang w:val="en-US"/>
        </w:rPr>
        <w:t>1</w:t>
      </w:r>
      <w:r w:rsidR="006F7DD3" w:rsidRPr="00A42754">
        <w:rPr>
          <w:rStyle w:val="cit-issue"/>
          <w:sz w:val="28"/>
          <w:szCs w:val="28"/>
          <w:lang w:val="en-US"/>
        </w:rPr>
        <w:t>7</w:t>
      </w:r>
      <w:r w:rsidR="006F7DD3" w:rsidRPr="00A42754">
        <w:rPr>
          <w:rStyle w:val="cit-pagerange"/>
          <w:sz w:val="28"/>
          <w:szCs w:val="28"/>
          <w:lang w:val="uk-UA"/>
        </w:rPr>
        <w:t>)</w:t>
      </w:r>
      <w:r w:rsidR="009C189E">
        <w:rPr>
          <w:rStyle w:val="cit-pagerange"/>
          <w:sz w:val="28"/>
          <w:szCs w:val="28"/>
          <w:lang w:val="uk-UA"/>
        </w:rPr>
        <w:t>.</w:t>
      </w:r>
      <w:r w:rsidR="006F7DD3" w:rsidRPr="00A42754">
        <w:rPr>
          <w:rStyle w:val="cit-pagerange"/>
          <w:sz w:val="28"/>
          <w:szCs w:val="28"/>
          <w:lang w:val="uk-UA"/>
        </w:rPr>
        <w:t xml:space="preserve"> </w:t>
      </w:r>
      <w:r w:rsidR="009C189E">
        <w:rPr>
          <w:rStyle w:val="cit-pagerange"/>
          <w:sz w:val="28"/>
          <w:szCs w:val="28"/>
          <w:lang w:val="uk-UA"/>
        </w:rPr>
        <w:t>P.</w:t>
      </w:r>
      <w:r w:rsidR="006F7DD3" w:rsidRPr="00A42754">
        <w:rPr>
          <w:rStyle w:val="cit-pagerange"/>
          <w:sz w:val="28"/>
          <w:szCs w:val="28"/>
          <w:lang w:val="en-US"/>
        </w:rPr>
        <w:t xml:space="preserve"> 8404–8408</w:t>
      </w:r>
      <w:r w:rsidR="009C189E">
        <w:rPr>
          <w:rStyle w:val="cit-pagerange"/>
          <w:sz w:val="28"/>
          <w:szCs w:val="28"/>
          <w:lang w:val="uk-UA"/>
        </w:rPr>
        <w:t>.</w:t>
      </w:r>
    </w:p>
    <w:p w14:paraId="643E75F2" w14:textId="4B7DE48E" w:rsidR="00C609F9" w:rsidRPr="00A42754" w:rsidRDefault="00C609F9" w:rsidP="00AB129B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lastRenderedPageBreak/>
        <w:t>Girault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H</w:t>
      </w:r>
      <w:r w:rsidR="009C189E">
        <w:rPr>
          <w:color w:val="000000"/>
          <w:sz w:val="28"/>
          <w:szCs w:val="28"/>
          <w:lang w:val="en-US"/>
        </w:rPr>
        <w:t>.</w:t>
      </w:r>
      <w:r w:rsidR="003F1075" w:rsidRPr="00A42754">
        <w:rPr>
          <w:color w:val="000000"/>
          <w:sz w:val="28"/>
          <w:szCs w:val="28"/>
          <w:lang w:val="uk-UA"/>
        </w:rPr>
        <w:t xml:space="preserve"> </w:t>
      </w:r>
      <w:r w:rsidRPr="00A42754">
        <w:rPr>
          <w:color w:val="000000"/>
          <w:sz w:val="28"/>
          <w:szCs w:val="28"/>
          <w:lang w:val="en-US"/>
        </w:rPr>
        <w:t>H</w:t>
      </w:r>
      <w:r w:rsidR="009C189E">
        <w:rPr>
          <w:color w:val="000000"/>
          <w:sz w:val="28"/>
          <w:szCs w:val="28"/>
          <w:lang w:val="uk-UA"/>
        </w:rPr>
        <w:t>.</w:t>
      </w:r>
      <w:r w:rsidR="009C189E">
        <w:rPr>
          <w:color w:val="000000"/>
          <w:sz w:val="28"/>
          <w:szCs w:val="28"/>
          <w:lang w:val="en-US"/>
        </w:rPr>
        <w:t>,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Schiffrin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D</w:t>
      </w:r>
      <w:r w:rsidR="009C189E">
        <w:rPr>
          <w:color w:val="000000"/>
          <w:sz w:val="28"/>
          <w:szCs w:val="28"/>
          <w:lang w:val="en-US"/>
        </w:rPr>
        <w:t>.</w:t>
      </w:r>
      <w:r w:rsidR="003F1075" w:rsidRPr="00A42754">
        <w:rPr>
          <w:color w:val="000000"/>
          <w:sz w:val="28"/>
          <w:szCs w:val="28"/>
          <w:lang w:val="uk-UA"/>
        </w:rPr>
        <w:t xml:space="preserve"> </w:t>
      </w:r>
      <w:r w:rsidRPr="00A42754">
        <w:rPr>
          <w:color w:val="000000"/>
          <w:sz w:val="28"/>
          <w:szCs w:val="28"/>
          <w:lang w:val="en-US"/>
        </w:rPr>
        <w:t>J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Therm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namics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f a </w:t>
      </w:r>
      <w:proofErr w:type="spellStart"/>
      <w:r w:rsidRPr="00A42754">
        <w:rPr>
          <w:color w:val="000000"/>
          <w:sz w:val="28"/>
          <w:szCs w:val="28"/>
          <w:lang w:val="en-US"/>
        </w:rPr>
        <w:t>p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larised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interface between tw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 immiscible </w:t>
      </w:r>
      <w:proofErr w:type="spellStart"/>
      <w:r w:rsidRPr="00A42754">
        <w:rPr>
          <w:color w:val="000000"/>
          <w:sz w:val="28"/>
          <w:szCs w:val="28"/>
          <w:lang w:val="en-US"/>
        </w:rPr>
        <w:t>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te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s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luti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ns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Pr="00A42754">
        <w:rPr>
          <w:i/>
          <w:iCs/>
          <w:color w:val="000000"/>
          <w:sz w:val="28"/>
          <w:szCs w:val="28"/>
          <w:lang w:val="en-US"/>
        </w:rPr>
        <w:t>J</w:t>
      </w:r>
      <w:r w:rsidR="009C189E">
        <w:rPr>
          <w:i/>
          <w:iCs/>
          <w:color w:val="000000"/>
          <w:sz w:val="28"/>
          <w:szCs w:val="28"/>
          <w:lang w:val="en-US"/>
        </w:rPr>
        <w:t>.</w:t>
      </w:r>
      <w:r w:rsidRPr="00A42754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i/>
          <w:iCs/>
          <w:color w:val="000000"/>
          <w:sz w:val="28"/>
          <w:szCs w:val="28"/>
          <w:lang w:val="en-US"/>
        </w:rPr>
        <w:t>electr</w:t>
      </w:r>
      <w:r w:rsidR="00391A48">
        <w:rPr>
          <w:i/>
          <w:iCs/>
          <w:color w:val="000000"/>
          <w:sz w:val="28"/>
          <w:szCs w:val="28"/>
          <w:lang w:val="en-US"/>
        </w:rPr>
        <w:t>o</w:t>
      </w:r>
      <w:r w:rsidRPr="00A42754">
        <w:rPr>
          <w:i/>
          <w:iCs/>
          <w:color w:val="000000"/>
          <w:sz w:val="28"/>
          <w:szCs w:val="28"/>
          <w:lang w:val="en-US"/>
        </w:rPr>
        <w:t>anal</w:t>
      </w:r>
      <w:proofErr w:type="spellEnd"/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11.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</w:rPr>
        <w:t>P</w:t>
      </w:r>
      <w:r w:rsidR="009C189E">
        <w:rPr>
          <w:color w:val="000000"/>
          <w:sz w:val="28"/>
          <w:szCs w:val="28"/>
          <w:lang w:val="en-US"/>
        </w:rPr>
        <w:t>.</w:t>
      </w:r>
      <w:r w:rsidR="00D42A1C"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1</w:t>
      </w:r>
      <w:r w:rsidR="002E0843" w:rsidRPr="00A42754">
        <w:rPr>
          <w:color w:val="000000"/>
          <w:sz w:val="28"/>
          <w:szCs w:val="28"/>
          <w:lang w:val="en-US"/>
        </w:rPr>
        <w:t>40-</w:t>
      </w:r>
      <w:r w:rsidR="009C189E">
        <w:rPr>
          <w:color w:val="000000"/>
          <w:sz w:val="28"/>
          <w:szCs w:val="28"/>
          <w:lang w:val="en-US"/>
        </w:rPr>
        <w:t>1</w:t>
      </w:r>
      <w:r w:rsidRPr="00A42754">
        <w:rPr>
          <w:color w:val="000000"/>
          <w:sz w:val="28"/>
          <w:szCs w:val="28"/>
          <w:lang w:val="en-US"/>
        </w:rPr>
        <w:t>43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4B3FB8AE" w14:textId="58A0BD31" w:rsidR="00C609F9" w:rsidRPr="00A42754" w:rsidRDefault="0000096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2754">
        <w:rPr>
          <w:color w:val="000000"/>
          <w:sz w:val="28"/>
          <w:szCs w:val="28"/>
          <w:lang w:val="en-US"/>
        </w:rPr>
        <w:t>Wang C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C609F9" w:rsidRPr="00A42754">
        <w:rPr>
          <w:color w:val="000000"/>
          <w:sz w:val="28"/>
          <w:szCs w:val="28"/>
          <w:lang w:val="en-US"/>
        </w:rPr>
        <w:t xml:space="preserve">Integrated multi-ISE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arra</w:t>
      </w:r>
      <w:r w:rsidR="0075377F">
        <w:rPr>
          <w:color w:val="000000"/>
          <w:sz w:val="28"/>
          <w:szCs w:val="28"/>
          <w:lang w:val="en-US"/>
        </w:rPr>
        <w:t>у</w:t>
      </w:r>
      <w:r w:rsidR="00C609F9" w:rsidRPr="00A42754">
        <w:rPr>
          <w:color w:val="000000"/>
          <w:sz w:val="28"/>
          <w:szCs w:val="28"/>
          <w:lang w:val="en-US"/>
        </w:rPr>
        <w:t>s</w:t>
      </w:r>
      <w:proofErr w:type="spellEnd"/>
      <w:r w:rsidR="00C609F9" w:rsidRPr="00A42754">
        <w:rPr>
          <w:color w:val="000000"/>
          <w:sz w:val="28"/>
          <w:szCs w:val="28"/>
          <w:lang w:val="en-US"/>
        </w:rPr>
        <w:t xml:space="preserve"> with impr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 xml:space="preserve">ved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sensitivit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="009C189E">
        <w:rPr>
          <w:color w:val="000000"/>
          <w:sz w:val="28"/>
          <w:szCs w:val="28"/>
          <w:lang w:val="en-US"/>
        </w:rPr>
        <w:t>,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accurac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andprecisi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</w:t>
      </w:r>
      <w:proofErr w:type="spellEnd"/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L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nd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</w:t>
      </w:r>
      <w:r w:rsidR="009C189E">
        <w:rPr>
          <w:color w:val="000000"/>
          <w:sz w:val="28"/>
          <w:szCs w:val="28"/>
          <w:lang w:val="en-US"/>
        </w:rPr>
        <w:t>,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="00C609F9"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="00C609F9" w:rsidRPr="00A42754">
        <w:rPr>
          <w:color w:val="000000"/>
          <w:sz w:val="28"/>
          <w:szCs w:val="28"/>
          <w:lang w:val="en-US"/>
        </w:rPr>
        <w:t>7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669CB709" w14:textId="397269BA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Kharit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v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S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V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 selective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des in medicinal drug determinati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2E0843" w:rsidRPr="00A42754">
        <w:rPr>
          <w:i/>
          <w:sz w:val="28"/>
          <w:szCs w:val="28"/>
          <w:lang w:val="en-US"/>
        </w:rPr>
        <w:t xml:space="preserve">Success </w:t>
      </w:r>
      <w:r w:rsidR="00391A48">
        <w:rPr>
          <w:i/>
          <w:sz w:val="28"/>
          <w:szCs w:val="28"/>
          <w:lang w:val="en-US"/>
        </w:rPr>
        <w:t>o</w:t>
      </w:r>
      <w:r w:rsidR="002E0843" w:rsidRPr="00A42754">
        <w:rPr>
          <w:i/>
          <w:sz w:val="28"/>
          <w:szCs w:val="28"/>
          <w:lang w:val="en-US"/>
        </w:rPr>
        <w:t xml:space="preserve">f </w:t>
      </w:r>
      <w:proofErr w:type="spellStart"/>
      <w:r w:rsidR="002E0843" w:rsidRPr="00A42754">
        <w:rPr>
          <w:i/>
          <w:sz w:val="28"/>
          <w:szCs w:val="28"/>
          <w:lang w:val="en-US"/>
        </w:rPr>
        <w:t>chemistr</w:t>
      </w:r>
      <w:r w:rsidR="0075377F">
        <w:rPr>
          <w:i/>
          <w:sz w:val="28"/>
          <w:szCs w:val="28"/>
          <w:lang w:val="en-US"/>
        </w:rPr>
        <w:t>у</w:t>
      </w:r>
      <w:proofErr w:type="spellEnd"/>
      <w:r w:rsidR="009C189E">
        <w:rPr>
          <w:sz w:val="28"/>
          <w:szCs w:val="28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r w:rsidR="009C189E">
        <w:rPr>
          <w:sz w:val="28"/>
          <w:szCs w:val="28"/>
          <w:lang w:val="en-US"/>
        </w:rPr>
        <w:t>2</w:t>
      </w:r>
      <w:r w:rsidR="002E0843" w:rsidRPr="00A42754">
        <w:rPr>
          <w:sz w:val="28"/>
          <w:szCs w:val="28"/>
          <w:lang w:val="en-US"/>
        </w:rPr>
        <w:t>0</w:t>
      </w:r>
      <w:r w:rsidR="009C189E">
        <w:rPr>
          <w:sz w:val="28"/>
          <w:szCs w:val="28"/>
          <w:lang w:val="en-US"/>
        </w:rPr>
        <w:t>1</w:t>
      </w:r>
      <w:r w:rsidR="002E0843" w:rsidRPr="00A42754">
        <w:rPr>
          <w:sz w:val="28"/>
          <w:szCs w:val="28"/>
          <w:lang w:val="en-US"/>
        </w:rPr>
        <w:t>7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V</w:t>
      </w:r>
      <w:r w:rsidR="00391A48">
        <w:rPr>
          <w:sz w:val="28"/>
          <w:szCs w:val="28"/>
          <w:lang w:val="en-US"/>
        </w:rPr>
        <w:t>o</w:t>
      </w:r>
      <w:r w:rsidR="002E0843" w:rsidRPr="00A42754">
        <w:rPr>
          <w:sz w:val="28"/>
          <w:szCs w:val="28"/>
          <w:lang w:val="en-US"/>
        </w:rPr>
        <w:t>l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76</w:t>
      </w:r>
      <w:r w:rsidR="009C189E">
        <w:rPr>
          <w:sz w:val="28"/>
          <w:szCs w:val="28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r w:rsidR="002E0843" w:rsidRPr="00A42754">
        <w:rPr>
          <w:sz w:val="28"/>
          <w:szCs w:val="28"/>
        </w:rPr>
        <w:t>№</w:t>
      </w:r>
      <w:r w:rsidR="002E0843" w:rsidRPr="00A42754">
        <w:rPr>
          <w:sz w:val="28"/>
          <w:szCs w:val="28"/>
          <w:lang w:val="en-US"/>
        </w:rPr>
        <w:t xml:space="preserve"> 4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P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398–43</w:t>
      </w:r>
      <w:r w:rsidR="009C189E">
        <w:rPr>
          <w:sz w:val="28"/>
          <w:szCs w:val="28"/>
          <w:lang w:val="en-US"/>
        </w:rPr>
        <w:t>2</w:t>
      </w:r>
      <w:r w:rsidR="009C189E">
        <w:rPr>
          <w:color w:val="000000"/>
          <w:sz w:val="28"/>
          <w:szCs w:val="28"/>
        </w:rPr>
        <w:t>.</w:t>
      </w:r>
    </w:p>
    <w:p w14:paraId="2A6B13ED" w14:textId="194FC78E" w:rsidR="00DD23F7" w:rsidRPr="00A42754" w:rsidRDefault="00C609F9" w:rsidP="00DD23F7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2754">
        <w:rPr>
          <w:color w:val="000000"/>
          <w:sz w:val="28"/>
          <w:szCs w:val="28"/>
          <w:lang w:val="en-US"/>
        </w:rPr>
        <w:t>K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mar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v V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I</w:t>
      </w:r>
      <w:r w:rsidR="009C189E">
        <w:rPr>
          <w:color w:val="000000"/>
          <w:sz w:val="28"/>
          <w:szCs w:val="28"/>
          <w:lang w:val="uk-UA"/>
        </w:rPr>
        <w:t>.</w:t>
      </w:r>
      <w:r w:rsidR="009C189E">
        <w:rPr>
          <w:color w:val="000000"/>
          <w:sz w:val="28"/>
          <w:szCs w:val="28"/>
          <w:lang w:val="en-US"/>
        </w:rPr>
        <w:t>,</w:t>
      </w:r>
      <w:r w:rsidRPr="00A42754">
        <w:rPr>
          <w:color w:val="000000"/>
          <w:sz w:val="28"/>
          <w:szCs w:val="28"/>
          <w:lang w:val="en-US"/>
        </w:rPr>
        <w:t xml:space="preserve"> Kit </w:t>
      </w:r>
      <w:r w:rsidR="0075377F">
        <w:rPr>
          <w:color w:val="000000"/>
          <w:sz w:val="28"/>
          <w:szCs w:val="28"/>
          <w:lang w:val="en-US"/>
        </w:rPr>
        <w:t>У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V</w:t>
      </w:r>
      <w:r w:rsidR="009C189E">
        <w:rPr>
          <w:color w:val="000000"/>
          <w:sz w:val="28"/>
          <w:szCs w:val="28"/>
          <w:lang w:val="uk-UA"/>
        </w:rPr>
        <w:t>.</w:t>
      </w:r>
      <w:r w:rsidR="009C189E">
        <w:rPr>
          <w:color w:val="000000"/>
          <w:sz w:val="28"/>
          <w:szCs w:val="28"/>
          <w:lang w:val="en-US"/>
        </w:rPr>
        <w:t>,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C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rzh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G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I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S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me features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f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ccupati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nal health and </w:t>
      </w:r>
      <w:proofErr w:type="spellStart"/>
      <w:r w:rsidRPr="00A42754">
        <w:rPr>
          <w:color w:val="000000"/>
          <w:sz w:val="28"/>
          <w:szCs w:val="28"/>
          <w:lang w:val="en-US"/>
        </w:rPr>
        <w:t>safet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educati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proofErr w:type="spellStart"/>
      <w:r w:rsidR="002E0843" w:rsidRPr="00A42754">
        <w:rPr>
          <w:i/>
          <w:sz w:val="28"/>
          <w:szCs w:val="28"/>
        </w:rPr>
        <w:t>Н</w:t>
      </w:r>
      <w:r w:rsidR="00391A48">
        <w:rPr>
          <w:i/>
          <w:sz w:val="28"/>
          <w:szCs w:val="28"/>
        </w:rPr>
        <w:t>a</w:t>
      </w:r>
      <w:r w:rsidR="0075377F">
        <w:rPr>
          <w:i/>
          <w:sz w:val="28"/>
          <w:szCs w:val="28"/>
        </w:rPr>
        <w:t>у</w:t>
      </w:r>
      <w:r w:rsidR="002E0843" w:rsidRPr="00A42754">
        <w:rPr>
          <w:i/>
          <w:sz w:val="28"/>
          <w:szCs w:val="28"/>
        </w:rPr>
        <w:t>к</w:t>
      </w:r>
      <w:r w:rsidR="00391A48">
        <w:rPr>
          <w:i/>
          <w:sz w:val="28"/>
          <w:szCs w:val="28"/>
        </w:rPr>
        <w:t>o</w:t>
      </w:r>
      <w:r w:rsidR="002E0843" w:rsidRPr="00A42754">
        <w:rPr>
          <w:i/>
          <w:sz w:val="28"/>
          <w:szCs w:val="28"/>
        </w:rPr>
        <w:t>вий</w:t>
      </w:r>
      <w:proofErr w:type="spellEnd"/>
      <w:r w:rsidR="002E0843" w:rsidRPr="00A42754">
        <w:rPr>
          <w:i/>
          <w:sz w:val="28"/>
          <w:szCs w:val="28"/>
          <w:lang w:val="en-US"/>
        </w:rPr>
        <w:t xml:space="preserve"> </w:t>
      </w:r>
      <w:proofErr w:type="spellStart"/>
      <w:r w:rsidR="00391A48">
        <w:rPr>
          <w:i/>
          <w:sz w:val="28"/>
          <w:szCs w:val="28"/>
        </w:rPr>
        <w:t>o</w:t>
      </w:r>
      <w:r w:rsidR="002E0843" w:rsidRPr="00A42754">
        <w:rPr>
          <w:i/>
          <w:sz w:val="28"/>
          <w:szCs w:val="28"/>
        </w:rPr>
        <w:t>гляд</w:t>
      </w:r>
      <w:proofErr w:type="spellEnd"/>
      <w:r w:rsidR="009C189E">
        <w:rPr>
          <w:sz w:val="28"/>
          <w:szCs w:val="28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r w:rsidR="009C189E">
        <w:rPr>
          <w:sz w:val="28"/>
          <w:szCs w:val="28"/>
          <w:lang w:val="en-US"/>
        </w:rPr>
        <w:t>2</w:t>
      </w:r>
      <w:r w:rsidR="002E0843" w:rsidRPr="00A42754">
        <w:rPr>
          <w:sz w:val="28"/>
          <w:szCs w:val="28"/>
          <w:lang w:val="en-US"/>
        </w:rPr>
        <w:t>0</w:t>
      </w:r>
      <w:r w:rsidR="009C189E">
        <w:rPr>
          <w:sz w:val="28"/>
          <w:szCs w:val="28"/>
          <w:lang w:val="en-US"/>
        </w:rPr>
        <w:t>1</w:t>
      </w:r>
      <w:r w:rsidR="002E0843" w:rsidRPr="00A42754">
        <w:rPr>
          <w:sz w:val="28"/>
          <w:szCs w:val="28"/>
          <w:lang w:val="en-US"/>
        </w:rPr>
        <w:t>6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№ </w:t>
      </w:r>
      <w:r w:rsidR="009C189E">
        <w:rPr>
          <w:sz w:val="28"/>
          <w:szCs w:val="28"/>
          <w:lang w:val="en-US"/>
        </w:rPr>
        <w:t>2</w:t>
      </w:r>
      <w:r w:rsidR="002E0843" w:rsidRPr="00A42754">
        <w:rPr>
          <w:sz w:val="28"/>
          <w:szCs w:val="28"/>
          <w:lang w:val="en-US"/>
        </w:rPr>
        <w:t xml:space="preserve"> (</w:t>
      </w:r>
      <w:r w:rsidR="009C189E">
        <w:rPr>
          <w:sz w:val="28"/>
          <w:szCs w:val="28"/>
          <w:lang w:val="en-US"/>
        </w:rPr>
        <w:t>2</w:t>
      </w:r>
      <w:r w:rsidR="002E0843" w:rsidRPr="00A42754">
        <w:rPr>
          <w:sz w:val="28"/>
          <w:szCs w:val="28"/>
          <w:lang w:val="en-US"/>
        </w:rPr>
        <w:t>3)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r w:rsidR="00391A48">
        <w:rPr>
          <w:sz w:val="28"/>
          <w:szCs w:val="28"/>
        </w:rPr>
        <w:t>C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r w:rsidR="009C189E">
        <w:rPr>
          <w:sz w:val="28"/>
          <w:szCs w:val="28"/>
          <w:lang w:val="en-US"/>
        </w:rPr>
        <w:t>121</w:t>
      </w:r>
      <w:r w:rsidR="002E0843" w:rsidRPr="00A42754">
        <w:rPr>
          <w:sz w:val="28"/>
          <w:szCs w:val="28"/>
          <w:lang w:val="en-US"/>
        </w:rPr>
        <w:t>-</w:t>
      </w:r>
      <w:r w:rsidR="009C189E">
        <w:rPr>
          <w:sz w:val="28"/>
          <w:szCs w:val="28"/>
          <w:lang w:val="en-US"/>
        </w:rPr>
        <w:t>1</w:t>
      </w:r>
      <w:r w:rsidR="002E0843" w:rsidRPr="00A42754">
        <w:rPr>
          <w:sz w:val="28"/>
          <w:szCs w:val="28"/>
          <w:lang w:val="en-US"/>
        </w:rPr>
        <w:t>30</w:t>
      </w:r>
    </w:p>
    <w:p w14:paraId="19C67B5E" w14:textId="33581ECE" w:rsidR="002E0843" w:rsidRPr="00A42754" w:rsidRDefault="00C609F9" w:rsidP="00DD23F7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Michau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M</w:t>
      </w:r>
      <w:r w:rsidR="009C189E">
        <w:rPr>
          <w:color w:val="000000"/>
          <w:sz w:val="28"/>
          <w:szCs w:val="28"/>
          <w:lang w:val="uk-UA"/>
        </w:rPr>
        <w:t>.</w:t>
      </w:r>
      <w:r w:rsidR="009C189E">
        <w:rPr>
          <w:color w:val="000000"/>
          <w:sz w:val="28"/>
          <w:szCs w:val="28"/>
          <w:lang w:val="en-US"/>
        </w:rPr>
        <w:t>,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Barb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iu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</w:t>
      </w:r>
      <w:r w:rsidRPr="00A42754">
        <w:rPr>
          <w:color w:val="000000"/>
          <w:sz w:val="28"/>
          <w:szCs w:val="28"/>
        </w:rPr>
        <w:t>М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Self-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rganized pr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t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 c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nductive </w:t>
      </w:r>
      <w:proofErr w:type="spellStart"/>
      <w:r w:rsidRPr="00A42754">
        <w:rPr>
          <w:color w:val="000000"/>
          <w:sz w:val="28"/>
          <w:szCs w:val="28"/>
          <w:lang w:val="en-US"/>
        </w:rPr>
        <w:t>la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ers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A42754">
        <w:rPr>
          <w:color w:val="000000"/>
          <w:sz w:val="28"/>
          <w:szCs w:val="28"/>
          <w:lang w:val="en-US"/>
        </w:rPr>
        <w:t>h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brid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pr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t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 exchange membranes</w:t>
      </w:r>
      <w:r w:rsidR="009C189E">
        <w:rPr>
          <w:color w:val="000000"/>
          <w:sz w:val="28"/>
          <w:szCs w:val="28"/>
          <w:lang w:val="en-US"/>
        </w:rPr>
        <w:t>,</w:t>
      </w:r>
      <w:r w:rsidRPr="00A42754">
        <w:rPr>
          <w:color w:val="000000"/>
          <w:sz w:val="28"/>
          <w:szCs w:val="28"/>
          <w:lang w:val="en-US"/>
        </w:rPr>
        <w:t xml:space="preserve"> exhibiting high 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nic </w:t>
      </w:r>
      <w:proofErr w:type="spellStart"/>
      <w:r w:rsidRPr="00A42754">
        <w:rPr>
          <w:color w:val="000000"/>
          <w:sz w:val="28"/>
          <w:szCs w:val="28"/>
          <w:lang w:val="en-US"/>
        </w:rPr>
        <w:t>c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nductivit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E0843" w:rsidRPr="00A42754">
        <w:rPr>
          <w:i/>
          <w:sz w:val="28"/>
          <w:szCs w:val="28"/>
          <w:lang w:val="en-US"/>
        </w:rPr>
        <w:t>Chemistr</w:t>
      </w:r>
      <w:r w:rsidR="0075377F">
        <w:rPr>
          <w:i/>
          <w:sz w:val="28"/>
          <w:szCs w:val="28"/>
          <w:lang w:val="en-US"/>
        </w:rPr>
        <w:t>у</w:t>
      </w:r>
      <w:proofErr w:type="spellEnd"/>
      <w:r w:rsidR="009C189E">
        <w:rPr>
          <w:sz w:val="28"/>
          <w:szCs w:val="28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r w:rsidR="009C189E">
        <w:rPr>
          <w:sz w:val="28"/>
          <w:szCs w:val="28"/>
          <w:lang w:val="en-US"/>
        </w:rPr>
        <w:t>2</w:t>
      </w:r>
      <w:r w:rsidR="002E0843" w:rsidRPr="00A42754">
        <w:rPr>
          <w:sz w:val="28"/>
          <w:szCs w:val="28"/>
          <w:lang w:val="en-US"/>
        </w:rPr>
        <w:t>0</w:t>
      </w:r>
      <w:r w:rsidR="009C189E">
        <w:rPr>
          <w:sz w:val="28"/>
          <w:szCs w:val="28"/>
          <w:lang w:val="en-US"/>
        </w:rPr>
        <w:t>1</w:t>
      </w:r>
      <w:r w:rsidR="002E0843" w:rsidRPr="00A42754">
        <w:rPr>
          <w:sz w:val="28"/>
          <w:szCs w:val="28"/>
          <w:lang w:val="en-US"/>
        </w:rPr>
        <w:t>3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V</w:t>
      </w:r>
      <w:r w:rsidR="00391A48">
        <w:rPr>
          <w:sz w:val="28"/>
          <w:szCs w:val="28"/>
          <w:lang w:val="en-US"/>
        </w:rPr>
        <w:t>o</w:t>
      </w:r>
      <w:r w:rsidR="002E0843" w:rsidRPr="00A42754">
        <w:rPr>
          <w:sz w:val="28"/>
          <w:szCs w:val="28"/>
          <w:lang w:val="en-US"/>
        </w:rPr>
        <w:t>l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</w:t>
      </w:r>
      <w:r w:rsidR="009C189E">
        <w:rPr>
          <w:sz w:val="28"/>
          <w:szCs w:val="28"/>
          <w:lang w:val="en-US"/>
        </w:rPr>
        <w:t>1</w:t>
      </w:r>
      <w:r w:rsidR="002E0843" w:rsidRPr="00A42754">
        <w:rPr>
          <w:sz w:val="28"/>
          <w:szCs w:val="28"/>
          <w:lang w:val="en-US"/>
        </w:rPr>
        <w:t>9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№ 34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P</w:t>
      </w:r>
      <w:r w:rsidR="009C189E">
        <w:rPr>
          <w:sz w:val="28"/>
          <w:szCs w:val="28"/>
          <w:lang w:val="en-US"/>
        </w:rPr>
        <w:t>.</w:t>
      </w:r>
      <w:r w:rsidR="002E0843" w:rsidRPr="00A42754">
        <w:rPr>
          <w:sz w:val="28"/>
          <w:szCs w:val="28"/>
          <w:lang w:val="en-US"/>
        </w:rPr>
        <w:t xml:space="preserve"> 6</w:t>
      </w:r>
      <w:r w:rsidR="009C189E">
        <w:rPr>
          <w:sz w:val="28"/>
          <w:szCs w:val="28"/>
          <w:lang w:val="en-US"/>
        </w:rPr>
        <w:t>12</w:t>
      </w:r>
      <w:r w:rsidR="002E0843" w:rsidRPr="00A42754">
        <w:rPr>
          <w:sz w:val="28"/>
          <w:szCs w:val="28"/>
          <w:lang w:val="en-US"/>
        </w:rPr>
        <w:t>4-6</w:t>
      </w:r>
      <w:r w:rsidR="009C189E">
        <w:rPr>
          <w:sz w:val="28"/>
          <w:szCs w:val="28"/>
          <w:lang w:val="en-US"/>
        </w:rPr>
        <w:t>1</w:t>
      </w:r>
      <w:r w:rsidR="002E0843" w:rsidRPr="00A42754">
        <w:rPr>
          <w:sz w:val="28"/>
          <w:szCs w:val="28"/>
          <w:lang w:val="en-US"/>
        </w:rPr>
        <w:t>3</w:t>
      </w:r>
      <w:r w:rsidR="009C189E">
        <w:rPr>
          <w:sz w:val="28"/>
          <w:szCs w:val="28"/>
          <w:lang w:val="en-US"/>
        </w:rPr>
        <w:t>1.</w:t>
      </w:r>
    </w:p>
    <w:p w14:paraId="6E27A6EF" w14:textId="37BC83E0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54">
        <w:rPr>
          <w:color w:val="000000"/>
          <w:sz w:val="28"/>
          <w:szCs w:val="28"/>
          <w:lang w:val="en-US"/>
        </w:rPr>
        <w:t>Milan</w:t>
      </w:r>
      <w:r w:rsidR="00FB59CB" w:rsidRPr="00A427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Sak-B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snar</w:t>
      </w:r>
      <w:proofErr w:type="spellEnd"/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Surfactant-selective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de and its applicati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 f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 determinati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n in </w:t>
      </w:r>
      <w:proofErr w:type="spellStart"/>
      <w:r w:rsidRPr="00A42754">
        <w:rPr>
          <w:color w:val="000000"/>
          <w:sz w:val="28"/>
          <w:szCs w:val="28"/>
          <w:lang w:val="en-US"/>
        </w:rPr>
        <w:t>reals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luti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</w:t>
      </w:r>
      <w:proofErr w:type="spellEnd"/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i/>
          <w:iCs/>
          <w:color w:val="000000"/>
          <w:sz w:val="28"/>
          <w:szCs w:val="28"/>
          <w:lang w:val="en-US"/>
        </w:rPr>
        <w:t>Anal</w:t>
      </w:r>
      <w:r w:rsidR="0075377F">
        <w:rPr>
          <w:i/>
          <w:iCs/>
          <w:color w:val="000000"/>
          <w:sz w:val="28"/>
          <w:szCs w:val="28"/>
          <w:lang w:val="en-US"/>
        </w:rPr>
        <w:t>у</w:t>
      </w:r>
      <w:r w:rsidRPr="00A42754">
        <w:rPr>
          <w:i/>
          <w:iCs/>
          <w:color w:val="000000"/>
          <w:sz w:val="28"/>
          <w:szCs w:val="28"/>
          <w:lang w:val="en-US"/>
        </w:rPr>
        <w:t>tica</w:t>
      </w:r>
      <w:proofErr w:type="spellEnd"/>
      <w:r w:rsidRPr="00A42754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i/>
          <w:iCs/>
          <w:color w:val="000000"/>
          <w:sz w:val="28"/>
          <w:szCs w:val="28"/>
          <w:lang w:val="en-US"/>
        </w:rPr>
        <w:t>Chimica</w:t>
      </w:r>
      <w:proofErr w:type="spellEnd"/>
      <w:r w:rsidRPr="00A42754">
        <w:rPr>
          <w:i/>
          <w:iCs/>
          <w:color w:val="000000"/>
          <w:sz w:val="28"/>
          <w:szCs w:val="28"/>
          <w:lang w:val="en-US"/>
        </w:rPr>
        <w:t xml:space="preserve"> Acta</w:t>
      </w:r>
      <w:r w:rsidR="009C189E">
        <w:rPr>
          <w:color w:val="000000"/>
          <w:sz w:val="28"/>
          <w:szCs w:val="28"/>
          <w:lang w:val="uk-UA"/>
        </w:rPr>
        <w:t>.</w:t>
      </w:r>
      <w:r w:rsidR="00A360F0" w:rsidRPr="00A42754">
        <w:rPr>
          <w:color w:val="000000"/>
          <w:sz w:val="28"/>
          <w:szCs w:val="28"/>
          <w:lang w:val="uk-UA"/>
        </w:rPr>
        <w:t xml:space="preserve"> </w:t>
      </w:r>
      <w:r w:rsidR="009C189E">
        <w:rPr>
          <w:color w:val="000000"/>
          <w:sz w:val="28"/>
          <w:szCs w:val="28"/>
        </w:rPr>
        <w:t>2</w:t>
      </w:r>
      <w:r w:rsidRPr="00A42754">
        <w:rPr>
          <w:color w:val="000000"/>
          <w:sz w:val="28"/>
          <w:szCs w:val="28"/>
        </w:rPr>
        <w:t>0</w:t>
      </w:r>
      <w:r w:rsidR="009C189E">
        <w:rPr>
          <w:color w:val="000000"/>
          <w:sz w:val="28"/>
          <w:szCs w:val="28"/>
        </w:rPr>
        <w:t>1</w:t>
      </w:r>
      <w:r w:rsidRPr="00A42754">
        <w:rPr>
          <w:color w:val="000000"/>
          <w:sz w:val="28"/>
          <w:szCs w:val="28"/>
        </w:rPr>
        <w:t>7</w:t>
      </w:r>
      <w:r w:rsidR="009C189E">
        <w:rPr>
          <w:color w:val="000000"/>
          <w:sz w:val="28"/>
          <w:szCs w:val="28"/>
        </w:rPr>
        <w:t>.</w:t>
      </w:r>
      <w:r w:rsidRPr="00A42754">
        <w:rPr>
          <w:color w:val="000000"/>
          <w:sz w:val="28"/>
          <w:szCs w:val="28"/>
        </w:rPr>
        <w:t xml:space="preserve"> </w:t>
      </w:r>
      <w:r w:rsidR="009C189E">
        <w:rPr>
          <w:color w:val="000000"/>
          <w:sz w:val="28"/>
          <w:szCs w:val="28"/>
        </w:rPr>
        <w:t>P.</w:t>
      </w:r>
      <w:r w:rsidR="00226DDB" w:rsidRPr="00A42754">
        <w:rPr>
          <w:color w:val="000000"/>
          <w:sz w:val="28"/>
          <w:szCs w:val="28"/>
        </w:rPr>
        <w:t xml:space="preserve"> </w:t>
      </w:r>
      <w:r w:rsidR="002E0843" w:rsidRPr="00A42754">
        <w:rPr>
          <w:color w:val="000000"/>
          <w:sz w:val="28"/>
          <w:szCs w:val="28"/>
        </w:rPr>
        <w:t>360-</w:t>
      </w:r>
      <w:r w:rsidRPr="00A42754">
        <w:rPr>
          <w:color w:val="000000"/>
          <w:sz w:val="28"/>
          <w:szCs w:val="28"/>
        </w:rPr>
        <w:t>363</w:t>
      </w:r>
      <w:r w:rsidR="009C189E">
        <w:rPr>
          <w:color w:val="000000"/>
          <w:sz w:val="28"/>
          <w:szCs w:val="28"/>
        </w:rPr>
        <w:t>.</w:t>
      </w:r>
    </w:p>
    <w:p w14:paraId="023C1750" w14:textId="432D2A2F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M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rf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W</w:t>
      </w:r>
      <w:r w:rsidR="009C189E">
        <w:rPr>
          <w:color w:val="000000"/>
          <w:sz w:val="28"/>
          <w:szCs w:val="28"/>
          <w:lang w:val="en-US"/>
        </w:rPr>
        <w:t>.</w:t>
      </w:r>
      <w:r w:rsidR="00FB59CB" w:rsidRPr="00A42754">
        <w:rPr>
          <w:color w:val="000000"/>
          <w:sz w:val="28"/>
          <w:szCs w:val="28"/>
          <w:lang w:val="uk-UA"/>
        </w:rPr>
        <w:t xml:space="preserve"> </w:t>
      </w:r>
      <w:r w:rsidRPr="00A42754">
        <w:rPr>
          <w:color w:val="000000"/>
          <w:sz w:val="28"/>
          <w:szCs w:val="28"/>
          <w:lang w:val="en-US"/>
        </w:rPr>
        <w:t>E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The principles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 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n-selective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des and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 membrane transp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rt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="009C189E">
        <w:rPr>
          <w:color w:val="000000"/>
          <w:sz w:val="28"/>
          <w:szCs w:val="28"/>
          <w:lang w:val="uk-UA"/>
        </w:rPr>
        <w:t>2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E82392" w:rsidRPr="00A42754">
        <w:rPr>
          <w:color w:val="000000"/>
          <w:sz w:val="28"/>
          <w:szCs w:val="28"/>
          <w:lang w:val="uk-UA"/>
        </w:rPr>
        <w:t xml:space="preserve">380 </w:t>
      </w:r>
      <w:r w:rsidR="009C189E">
        <w:rPr>
          <w:color w:val="000000"/>
          <w:sz w:val="28"/>
          <w:szCs w:val="28"/>
          <w:lang w:val="uk-UA"/>
        </w:rPr>
        <w:t>p.</w:t>
      </w:r>
    </w:p>
    <w:p w14:paraId="56570E89" w14:textId="08660DFF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Petr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ianu</w:t>
      </w:r>
      <w:proofErr w:type="spellEnd"/>
      <w:r w:rsidRPr="00A42754">
        <w:rPr>
          <w:color w:val="000000"/>
          <w:sz w:val="28"/>
          <w:szCs w:val="28"/>
          <w:lang w:val="en-US"/>
        </w:rPr>
        <w:t> G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Neur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pathic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rgan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ph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sphates: fr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m </w:t>
      </w:r>
      <w:proofErr w:type="spellStart"/>
      <w:r w:rsidRPr="00A42754">
        <w:rPr>
          <w:color w:val="000000"/>
          <w:sz w:val="28"/>
          <w:szCs w:val="28"/>
          <w:lang w:val="en-US"/>
        </w:rPr>
        <w:t>scrugham</w:t>
      </w:r>
      <w:proofErr w:type="spellEnd"/>
      <w:r w:rsidR="009C189E">
        <w:rPr>
          <w:color w:val="000000"/>
          <w:sz w:val="28"/>
          <w:szCs w:val="28"/>
          <w:lang w:val="en-US"/>
        </w:rPr>
        <w:t>,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heim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A42754">
        <w:rPr>
          <w:color w:val="000000"/>
          <w:sz w:val="28"/>
          <w:szCs w:val="28"/>
          <w:lang w:val="en-US"/>
        </w:rPr>
        <w:t>l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t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t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 jake leg </w:t>
      </w:r>
      <w:proofErr w:type="spellStart"/>
      <w:r w:rsidRPr="00A42754">
        <w:rPr>
          <w:color w:val="000000"/>
          <w:sz w:val="28"/>
          <w:szCs w:val="28"/>
          <w:lang w:val="en-US"/>
        </w:rPr>
        <w:t>paral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sis</w:t>
      </w:r>
      <w:proofErr w:type="spellEnd"/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Pr="00A42754">
        <w:rPr>
          <w:color w:val="000000"/>
          <w:sz w:val="28"/>
          <w:szCs w:val="28"/>
          <w:lang w:val="en-US"/>
        </w:rPr>
        <w:t>6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64D579A2" w14:textId="2F0535B3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54">
        <w:rPr>
          <w:color w:val="000000"/>
          <w:sz w:val="28"/>
          <w:szCs w:val="28"/>
          <w:lang w:val="en-US"/>
        </w:rPr>
        <w:t>P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rter R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M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Recent devel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pments in the </w:t>
      </w:r>
      <w:proofErr w:type="spellStart"/>
      <w:r w:rsidRPr="00A42754">
        <w:rPr>
          <w:color w:val="000000"/>
          <w:sz w:val="28"/>
          <w:szCs w:val="28"/>
          <w:lang w:val="en-US"/>
        </w:rPr>
        <w:t>anal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sis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 surfactants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10476E" w:rsidRPr="00A42754">
        <w:rPr>
          <w:color w:val="000000"/>
          <w:sz w:val="28"/>
          <w:szCs w:val="28"/>
          <w:lang w:val="en-US"/>
        </w:rPr>
        <w:t>L</w:t>
      </w:r>
      <w:r w:rsidR="00391A48">
        <w:rPr>
          <w:color w:val="000000"/>
          <w:sz w:val="28"/>
          <w:szCs w:val="28"/>
          <w:lang w:val="en-US"/>
        </w:rPr>
        <w:t>o</w:t>
      </w:r>
      <w:r w:rsidR="0010476E" w:rsidRPr="00A42754">
        <w:rPr>
          <w:color w:val="000000"/>
          <w:sz w:val="28"/>
          <w:szCs w:val="28"/>
          <w:lang w:val="en-US"/>
        </w:rPr>
        <w:t>nd</w:t>
      </w:r>
      <w:r w:rsidR="00391A48">
        <w:rPr>
          <w:color w:val="000000"/>
          <w:sz w:val="28"/>
          <w:szCs w:val="28"/>
          <w:lang w:val="en-US"/>
        </w:rPr>
        <w:t>o</w:t>
      </w:r>
      <w:r w:rsidR="0010476E" w:rsidRPr="00A42754">
        <w:rPr>
          <w:color w:val="000000"/>
          <w:sz w:val="28"/>
          <w:szCs w:val="28"/>
          <w:lang w:val="en-US"/>
        </w:rPr>
        <w:t>n</w:t>
      </w:r>
      <w:r w:rsidR="009C189E">
        <w:rPr>
          <w:color w:val="000000"/>
          <w:sz w:val="28"/>
          <w:szCs w:val="28"/>
          <w:lang w:val="en-US"/>
        </w:rPr>
        <w:t>,</w:t>
      </w:r>
      <w:r w:rsidR="0010476E"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</w:rPr>
        <w:t>2</w:t>
      </w:r>
      <w:r w:rsidRPr="00A42754">
        <w:rPr>
          <w:color w:val="000000"/>
          <w:sz w:val="28"/>
          <w:szCs w:val="28"/>
        </w:rPr>
        <w:t>0</w:t>
      </w:r>
      <w:r w:rsidR="009C189E">
        <w:rPr>
          <w:color w:val="000000"/>
          <w:sz w:val="28"/>
          <w:szCs w:val="28"/>
        </w:rPr>
        <w:t>1</w:t>
      </w:r>
      <w:r w:rsidRPr="00A42754">
        <w:rPr>
          <w:color w:val="000000"/>
          <w:sz w:val="28"/>
          <w:szCs w:val="28"/>
        </w:rPr>
        <w:t>3</w:t>
      </w:r>
      <w:r w:rsidR="009C189E">
        <w:rPr>
          <w:color w:val="000000"/>
          <w:sz w:val="28"/>
          <w:szCs w:val="28"/>
        </w:rPr>
        <w:t>.</w:t>
      </w:r>
      <w:r w:rsidR="0010476E" w:rsidRPr="00A42754">
        <w:rPr>
          <w:color w:val="000000"/>
          <w:sz w:val="28"/>
          <w:szCs w:val="28"/>
          <w:lang w:val="uk-UA"/>
        </w:rPr>
        <w:t xml:space="preserve"> </w:t>
      </w:r>
      <w:r w:rsidR="009C189E">
        <w:rPr>
          <w:color w:val="000000"/>
          <w:sz w:val="28"/>
          <w:szCs w:val="28"/>
          <w:lang w:val="uk-UA"/>
        </w:rPr>
        <w:t>22</w:t>
      </w:r>
      <w:r w:rsidR="0010476E" w:rsidRPr="00A42754">
        <w:rPr>
          <w:color w:val="000000"/>
          <w:sz w:val="28"/>
          <w:szCs w:val="28"/>
          <w:lang w:val="uk-UA"/>
        </w:rPr>
        <w:t xml:space="preserve">3 </w:t>
      </w:r>
      <w:r w:rsidR="009C189E">
        <w:rPr>
          <w:color w:val="000000"/>
          <w:sz w:val="28"/>
          <w:szCs w:val="28"/>
          <w:lang w:val="uk-UA"/>
        </w:rPr>
        <w:t>p.</w:t>
      </w:r>
    </w:p>
    <w:p w14:paraId="6CA820DA" w14:textId="15396566" w:rsidR="00C609F9" w:rsidRPr="00A42754" w:rsidRDefault="005A0FB0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2754">
        <w:rPr>
          <w:color w:val="000000"/>
          <w:sz w:val="28"/>
          <w:szCs w:val="28"/>
          <w:lang w:val="en-US"/>
        </w:rPr>
        <w:t>Car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 W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391A48">
        <w:rPr>
          <w:color w:val="000000"/>
          <w:sz w:val="28"/>
          <w:szCs w:val="28"/>
          <w:lang w:val="en-US"/>
        </w:rPr>
        <w:t>O</w:t>
      </w:r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Practical applicati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 xml:space="preserve">n 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f electr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chemical nitrate sens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 xml:space="preserve">r under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lab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rat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r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="00C609F9" w:rsidRPr="00A42754">
        <w:rPr>
          <w:color w:val="000000"/>
          <w:sz w:val="28"/>
          <w:szCs w:val="28"/>
          <w:lang w:val="en-US"/>
        </w:rPr>
        <w:t xml:space="preserve"> and f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 xml:space="preserve">rest </w:t>
      </w:r>
      <w:proofErr w:type="spellStart"/>
      <w:r w:rsidR="00C609F9" w:rsidRPr="00A42754">
        <w:rPr>
          <w:color w:val="000000"/>
          <w:sz w:val="28"/>
          <w:szCs w:val="28"/>
          <w:lang w:val="en-US"/>
        </w:rPr>
        <w:t>nurser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="00C609F9" w:rsidRPr="00A42754">
        <w:rPr>
          <w:color w:val="000000"/>
          <w:sz w:val="28"/>
          <w:szCs w:val="28"/>
          <w:lang w:val="en-US"/>
        </w:rPr>
        <w:t xml:space="preserve"> c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nditi</w:t>
      </w:r>
      <w:r w:rsidR="00391A48">
        <w:rPr>
          <w:color w:val="000000"/>
          <w:sz w:val="28"/>
          <w:szCs w:val="28"/>
          <w:lang w:val="en-US"/>
        </w:rPr>
        <w:t>o</w:t>
      </w:r>
      <w:r w:rsidR="00C609F9" w:rsidRPr="00A42754">
        <w:rPr>
          <w:color w:val="000000"/>
          <w:sz w:val="28"/>
          <w:szCs w:val="28"/>
          <w:lang w:val="en-US"/>
        </w:rPr>
        <w:t>ns</w:t>
      </w:r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71655" w:rsidRPr="00A42754">
        <w:rPr>
          <w:rStyle w:val="af6"/>
          <w:sz w:val="28"/>
          <w:szCs w:val="28"/>
        </w:rPr>
        <w:t>Sens</w:t>
      </w:r>
      <w:r w:rsidR="00391A48">
        <w:rPr>
          <w:rStyle w:val="af6"/>
          <w:sz w:val="28"/>
          <w:szCs w:val="28"/>
        </w:rPr>
        <w:t>o</w:t>
      </w:r>
      <w:r w:rsidR="00571655" w:rsidRPr="00A42754">
        <w:rPr>
          <w:rStyle w:val="af6"/>
          <w:sz w:val="28"/>
          <w:szCs w:val="28"/>
        </w:rPr>
        <w:t>rs</w:t>
      </w:r>
      <w:proofErr w:type="spellEnd"/>
      <w:r w:rsidR="009C189E">
        <w:rPr>
          <w:rStyle w:val="af6"/>
          <w:sz w:val="28"/>
          <w:szCs w:val="28"/>
          <w:lang w:val="uk-UA"/>
        </w:rPr>
        <w:t>.</w:t>
      </w:r>
      <w:r w:rsidR="00571655" w:rsidRPr="00A42754">
        <w:rPr>
          <w:rStyle w:val="af6"/>
          <w:sz w:val="28"/>
          <w:szCs w:val="28"/>
          <w:lang w:val="uk-UA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="00C609F9"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="00C609F9" w:rsidRPr="00A42754">
        <w:rPr>
          <w:color w:val="000000"/>
          <w:sz w:val="28"/>
          <w:szCs w:val="28"/>
          <w:lang w:val="en-US"/>
        </w:rPr>
        <w:t>6</w:t>
      </w:r>
      <w:r w:rsidR="009C189E">
        <w:rPr>
          <w:color w:val="000000"/>
          <w:sz w:val="28"/>
          <w:szCs w:val="28"/>
          <w:lang w:val="en-US"/>
        </w:rPr>
        <w:t>.</w:t>
      </w:r>
      <w:r w:rsidR="00571655" w:rsidRPr="00A42754">
        <w:rPr>
          <w:color w:val="000000"/>
          <w:sz w:val="28"/>
          <w:szCs w:val="28"/>
          <w:lang w:val="uk-UA"/>
        </w:rPr>
        <w:t xml:space="preserve"> № </w:t>
      </w:r>
      <w:r w:rsidR="009C189E">
        <w:rPr>
          <w:color w:val="000000"/>
          <w:sz w:val="28"/>
          <w:szCs w:val="28"/>
          <w:lang w:val="uk-UA"/>
        </w:rPr>
        <w:t>1</w:t>
      </w:r>
      <w:r w:rsidR="00571655" w:rsidRPr="00A42754">
        <w:rPr>
          <w:color w:val="000000"/>
          <w:sz w:val="28"/>
          <w:szCs w:val="28"/>
          <w:lang w:val="uk-UA"/>
        </w:rPr>
        <w:t>6 (8)</w:t>
      </w:r>
      <w:r w:rsidR="009C189E">
        <w:rPr>
          <w:color w:val="000000"/>
          <w:sz w:val="28"/>
          <w:szCs w:val="28"/>
          <w:lang w:val="uk-UA"/>
        </w:rPr>
        <w:t>.</w:t>
      </w:r>
      <w:r w:rsidR="00571655" w:rsidRPr="00A42754">
        <w:rPr>
          <w:color w:val="000000"/>
          <w:sz w:val="28"/>
          <w:szCs w:val="28"/>
          <w:lang w:val="uk-UA"/>
        </w:rPr>
        <w:t xml:space="preserve"> </w:t>
      </w:r>
      <w:r w:rsidR="009C189E">
        <w:rPr>
          <w:color w:val="000000"/>
          <w:sz w:val="28"/>
          <w:szCs w:val="28"/>
          <w:lang w:val="uk-UA"/>
        </w:rPr>
        <w:t>P.</w:t>
      </w:r>
      <w:r w:rsidR="00571655" w:rsidRPr="00A42754">
        <w:rPr>
          <w:color w:val="000000"/>
          <w:sz w:val="28"/>
          <w:szCs w:val="28"/>
          <w:lang w:val="uk-UA"/>
        </w:rPr>
        <w:t xml:space="preserve"> </w:t>
      </w:r>
      <w:r w:rsidR="009C189E">
        <w:rPr>
          <w:color w:val="000000"/>
          <w:sz w:val="28"/>
          <w:szCs w:val="28"/>
          <w:lang w:val="uk-UA"/>
        </w:rPr>
        <w:t>11</w:t>
      </w:r>
      <w:r w:rsidR="00571655" w:rsidRPr="00A42754">
        <w:rPr>
          <w:color w:val="000000"/>
          <w:sz w:val="28"/>
          <w:szCs w:val="28"/>
          <w:lang w:val="uk-UA"/>
        </w:rPr>
        <w:t>90</w:t>
      </w:r>
      <w:r w:rsidR="009C189E">
        <w:rPr>
          <w:color w:val="000000"/>
          <w:sz w:val="28"/>
          <w:szCs w:val="28"/>
          <w:lang w:val="uk-UA"/>
        </w:rPr>
        <w:t>.</w:t>
      </w:r>
    </w:p>
    <w:p w14:paraId="090145B5" w14:textId="778E67FF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Pung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</w:t>
      </w:r>
      <w:proofErr w:type="spellEnd"/>
      <w:r w:rsidRPr="00A42754">
        <w:rPr>
          <w:color w:val="000000"/>
          <w:sz w:val="28"/>
          <w:szCs w:val="28"/>
          <w:lang w:val="en-US"/>
        </w:rPr>
        <w:t> </w:t>
      </w:r>
      <w:r w:rsidR="00391A48" w:rsidRPr="00391A48">
        <w:rPr>
          <w:color w:val="000000"/>
          <w:sz w:val="28"/>
          <w:szCs w:val="28"/>
          <w:lang w:val="en-US"/>
        </w:rPr>
        <w:t>E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The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and applicati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n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 ani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 selective membrane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des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i/>
          <w:color w:val="000000"/>
          <w:sz w:val="28"/>
          <w:szCs w:val="28"/>
          <w:lang w:val="en-US"/>
        </w:rPr>
        <w:t>Anal</w:t>
      </w:r>
      <w:r w:rsidR="0075377F">
        <w:rPr>
          <w:i/>
          <w:color w:val="000000"/>
          <w:sz w:val="28"/>
          <w:szCs w:val="28"/>
          <w:lang w:val="en-US"/>
        </w:rPr>
        <w:t>у</w:t>
      </w:r>
      <w:r w:rsidRPr="00A42754">
        <w:rPr>
          <w:i/>
          <w:color w:val="000000"/>
          <w:sz w:val="28"/>
          <w:szCs w:val="28"/>
          <w:lang w:val="en-US"/>
        </w:rPr>
        <w:t>tical</w:t>
      </w:r>
      <w:proofErr w:type="spellEnd"/>
      <w:r w:rsidRPr="00A4275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i/>
          <w:color w:val="000000"/>
          <w:sz w:val="28"/>
          <w:szCs w:val="28"/>
          <w:lang w:val="en-US"/>
        </w:rPr>
        <w:t>Chemistr</w:t>
      </w:r>
      <w:r w:rsidR="0075377F">
        <w:rPr>
          <w:i/>
          <w:color w:val="000000"/>
          <w:sz w:val="28"/>
          <w:szCs w:val="28"/>
          <w:lang w:val="en-US"/>
        </w:rPr>
        <w:t>у</w:t>
      </w:r>
      <w:proofErr w:type="spellEnd"/>
      <w:r w:rsidR="009C189E">
        <w:rPr>
          <w:i/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12.</w:t>
      </w:r>
    </w:p>
    <w:p w14:paraId="10DBE3A2" w14:textId="6D2E7CBD" w:rsidR="00C609F9" w:rsidRPr="00A42754" w:rsidRDefault="00E42EB0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rStyle w:val="af6"/>
          <w:i w:val="0"/>
          <w:iCs w:val="0"/>
          <w:sz w:val="28"/>
          <w:szCs w:val="28"/>
          <w:lang w:val="en-US"/>
        </w:rPr>
        <w:t>Bedlech</w:t>
      </w:r>
      <w:r w:rsidR="00391A48">
        <w:rPr>
          <w:rStyle w:val="af6"/>
          <w:i w:val="0"/>
          <w:iCs w:val="0"/>
          <w:sz w:val="28"/>
          <w:szCs w:val="28"/>
          <w:lang w:val="en-US"/>
        </w:rPr>
        <w:t>o</w:t>
      </w:r>
      <w:r w:rsidRPr="00A42754">
        <w:rPr>
          <w:rStyle w:val="af6"/>
          <w:i w:val="0"/>
          <w:iCs w:val="0"/>
          <w:sz w:val="28"/>
          <w:szCs w:val="28"/>
          <w:lang w:val="en-US"/>
        </w:rPr>
        <w:t>wicz</w:t>
      </w:r>
      <w:proofErr w:type="spellEnd"/>
      <w:r w:rsidRPr="00A42754">
        <w:rPr>
          <w:i/>
          <w:iCs/>
          <w:sz w:val="28"/>
          <w:szCs w:val="28"/>
          <w:lang w:val="en-US"/>
        </w:rPr>
        <w:t xml:space="preserve"> </w:t>
      </w:r>
      <w:r w:rsidRPr="00A42754">
        <w:rPr>
          <w:sz w:val="28"/>
          <w:szCs w:val="28"/>
          <w:lang w:val="en-US"/>
        </w:rPr>
        <w:t>I</w:t>
      </w:r>
      <w:r w:rsidR="009C189E">
        <w:rPr>
          <w:sz w:val="28"/>
          <w:szCs w:val="28"/>
          <w:lang w:val="en-US"/>
        </w:rPr>
        <w:t>.</w:t>
      </w:r>
      <w:r w:rsidR="009C189E">
        <w:rPr>
          <w:i/>
          <w:iCs/>
          <w:sz w:val="28"/>
          <w:szCs w:val="28"/>
          <w:lang w:val="en-US"/>
        </w:rPr>
        <w:t>,</w:t>
      </w:r>
      <w:r w:rsidRPr="00A4275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42754">
        <w:rPr>
          <w:rStyle w:val="af6"/>
          <w:i w:val="0"/>
          <w:iCs w:val="0"/>
          <w:sz w:val="28"/>
          <w:szCs w:val="28"/>
          <w:lang w:val="en-US"/>
        </w:rPr>
        <w:t>S</w:t>
      </w:r>
      <w:r w:rsidR="00391A48">
        <w:rPr>
          <w:rStyle w:val="af6"/>
          <w:i w:val="0"/>
          <w:iCs w:val="0"/>
          <w:sz w:val="28"/>
          <w:szCs w:val="28"/>
          <w:lang w:val="en-US"/>
        </w:rPr>
        <w:t>o</w:t>
      </w:r>
      <w:r w:rsidRPr="00A42754">
        <w:rPr>
          <w:rStyle w:val="af6"/>
          <w:i w:val="0"/>
          <w:iCs w:val="0"/>
          <w:sz w:val="28"/>
          <w:szCs w:val="28"/>
          <w:lang w:val="en-US"/>
        </w:rPr>
        <w:t>kalski</w:t>
      </w:r>
      <w:proofErr w:type="spellEnd"/>
      <w:r w:rsidRPr="00A42754">
        <w:rPr>
          <w:rStyle w:val="af6"/>
          <w:i w:val="0"/>
          <w:iCs w:val="0"/>
          <w:sz w:val="28"/>
          <w:szCs w:val="28"/>
          <w:lang w:val="en-US"/>
        </w:rPr>
        <w:t xml:space="preserve"> T</w:t>
      </w:r>
      <w:r w:rsidR="009C189E">
        <w:rPr>
          <w:i/>
          <w:iCs/>
          <w:sz w:val="28"/>
          <w:szCs w:val="28"/>
          <w:lang w:val="en-US"/>
        </w:rPr>
        <w:t>.,</w:t>
      </w:r>
      <w:r w:rsidRPr="00A4275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42754">
        <w:rPr>
          <w:rStyle w:val="af6"/>
          <w:i w:val="0"/>
          <w:iCs w:val="0"/>
          <w:sz w:val="28"/>
          <w:szCs w:val="28"/>
          <w:lang w:val="en-US"/>
        </w:rPr>
        <w:t>Lewenstam</w:t>
      </w:r>
      <w:proofErr w:type="spellEnd"/>
      <w:r w:rsidRPr="00A42754">
        <w:rPr>
          <w:i/>
          <w:iCs/>
          <w:sz w:val="28"/>
          <w:szCs w:val="28"/>
          <w:lang w:val="en-US"/>
        </w:rPr>
        <w:t xml:space="preserve"> </w:t>
      </w:r>
      <w:r w:rsidRPr="00A42754">
        <w:rPr>
          <w:sz w:val="28"/>
          <w:szCs w:val="28"/>
          <w:lang w:val="en-US"/>
        </w:rPr>
        <w:t>A</w:t>
      </w:r>
      <w:r w:rsidR="009C189E">
        <w:rPr>
          <w:sz w:val="28"/>
          <w:szCs w:val="28"/>
          <w:lang w:val="en-US"/>
        </w:rPr>
        <w:t>.,</w:t>
      </w:r>
      <w:r w:rsidRPr="00A42754">
        <w:rPr>
          <w:i/>
          <w:iCs/>
          <w:sz w:val="28"/>
          <w:szCs w:val="28"/>
          <w:lang w:val="en-US"/>
        </w:rPr>
        <w:t xml:space="preserve"> </w:t>
      </w:r>
      <w:r w:rsidRPr="00A42754">
        <w:rPr>
          <w:rStyle w:val="af6"/>
          <w:i w:val="0"/>
          <w:iCs w:val="0"/>
          <w:sz w:val="28"/>
          <w:szCs w:val="28"/>
          <w:lang w:val="en-US"/>
        </w:rPr>
        <w:t>Maj</w:t>
      </w:r>
      <w:r w:rsidRPr="00A42754">
        <w:rPr>
          <w:i/>
          <w:iCs/>
          <w:sz w:val="28"/>
          <w:szCs w:val="28"/>
          <w:lang w:val="en-US"/>
        </w:rPr>
        <w:t>-</w:t>
      </w:r>
      <w:proofErr w:type="spellStart"/>
      <w:r w:rsidRPr="00A42754">
        <w:rPr>
          <w:rStyle w:val="af6"/>
          <w:i w:val="0"/>
          <w:iCs w:val="0"/>
          <w:sz w:val="28"/>
          <w:szCs w:val="28"/>
          <w:lang w:val="en-US"/>
        </w:rPr>
        <w:t>Zurawska</w:t>
      </w:r>
      <w:proofErr w:type="spellEnd"/>
      <w:r w:rsidRPr="00A42754">
        <w:rPr>
          <w:rStyle w:val="af6"/>
          <w:i w:val="0"/>
          <w:iCs w:val="0"/>
          <w:sz w:val="28"/>
          <w:szCs w:val="28"/>
          <w:lang w:val="en-US"/>
        </w:rPr>
        <w:t xml:space="preserve"> M</w:t>
      </w:r>
      <w:r w:rsidR="009C189E">
        <w:rPr>
          <w:i/>
          <w:iCs/>
          <w:sz w:val="28"/>
          <w:szCs w:val="28"/>
          <w:lang w:val="en-US"/>
        </w:rPr>
        <w:t>.</w:t>
      </w:r>
      <w:r w:rsidRPr="00A42754">
        <w:rPr>
          <w:i/>
          <w:iCs/>
          <w:color w:val="000000"/>
          <w:sz w:val="28"/>
          <w:szCs w:val="28"/>
          <w:lang w:val="uk-UA"/>
        </w:rPr>
        <w:t xml:space="preserve"> </w:t>
      </w:r>
      <w:r w:rsidR="00C609F9" w:rsidRPr="00A42754">
        <w:rPr>
          <w:i/>
          <w:iCs/>
          <w:color w:val="000000"/>
          <w:sz w:val="28"/>
          <w:szCs w:val="28"/>
          <w:lang w:val="en-US"/>
        </w:rPr>
        <w:t>Sens</w:t>
      </w:r>
      <w:r w:rsidR="009C189E">
        <w:rPr>
          <w:i/>
          <w:iCs/>
          <w:color w:val="000000"/>
          <w:sz w:val="28"/>
          <w:szCs w:val="28"/>
          <w:lang w:val="en-US"/>
        </w:rPr>
        <w:t>.</w:t>
      </w:r>
      <w:r w:rsidR="00C609F9" w:rsidRPr="00A42754">
        <w:rPr>
          <w:i/>
          <w:iCs/>
          <w:color w:val="000000"/>
          <w:sz w:val="28"/>
          <w:szCs w:val="28"/>
          <w:lang w:val="en-US"/>
        </w:rPr>
        <w:t xml:space="preserve"> Act</w:t>
      </w:r>
      <w:r w:rsidR="009C189E">
        <w:rPr>
          <w:i/>
          <w:iCs/>
          <w:color w:val="000000"/>
          <w:sz w:val="28"/>
          <w:szCs w:val="28"/>
          <w:lang w:val="en-US"/>
        </w:rPr>
        <w:t>.</w:t>
      </w:r>
      <w:r w:rsidR="00C609F9" w:rsidRPr="00A42754">
        <w:rPr>
          <w:i/>
          <w:iCs/>
          <w:color w:val="000000"/>
          <w:sz w:val="28"/>
          <w:szCs w:val="28"/>
          <w:lang w:val="en-US"/>
        </w:rPr>
        <w:t xml:space="preserve"> B</w:t>
      </w:r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="00C609F9" w:rsidRPr="00A42754">
        <w:rPr>
          <w:color w:val="000000"/>
          <w:sz w:val="28"/>
          <w:szCs w:val="28"/>
          <w:lang w:val="en-US"/>
        </w:rPr>
        <w:t>009</w:t>
      </w:r>
      <w:r w:rsidR="009C189E">
        <w:rPr>
          <w:color w:val="000000"/>
          <w:sz w:val="28"/>
          <w:szCs w:val="28"/>
          <w:lang w:val="en-US"/>
        </w:rPr>
        <w:t>.</w:t>
      </w:r>
      <w:r w:rsidR="00C609F9" w:rsidRPr="00A42754">
        <w:rPr>
          <w:color w:val="000000"/>
          <w:sz w:val="28"/>
          <w:szCs w:val="28"/>
          <w:lang w:val="en-US"/>
        </w:rPr>
        <w:t xml:space="preserve"> </w:t>
      </w:r>
      <w:r w:rsidRPr="00A42754">
        <w:rPr>
          <w:color w:val="000000"/>
          <w:sz w:val="28"/>
          <w:szCs w:val="28"/>
          <w:lang w:val="uk-UA"/>
        </w:rPr>
        <w:t>№ 6</w:t>
      </w:r>
      <w:r w:rsidR="009C189E">
        <w:rPr>
          <w:color w:val="000000"/>
          <w:sz w:val="28"/>
          <w:szCs w:val="28"/>
          <w:lang w:val="uk-UA"/>
        </w:rPr>
        <w:t>.</w:t>
      </w:r>
      <w:r w:rsidRPr="00A42754">
        <w:rPr>
          <w:color w:val="000000"/>
          <w:sz w:val="28"/>
          <w:szCs w:val="28"/>
          <w:lang w:val="uk-UA"/>
        </w:rPr>
        <w:t xml:space="preserve"> </w:t>
      </w:r>
      <w:r w:rsidR="009C189E">
        <w:rPr>
          <w:color w:val="000000"/>
          <w:sz w:val="28"/>
          <w:szCs w:val="28"/>
        </w:rPr>
        <w:t>P</w:t>
      </w:r>
      <w:r w:rsidR="009C189E">
        <w:rPr>
          <w:color w:val="000000"/>
          <w:sz w:val="28"/>
          <w:szCs w:val="28"/>
          <w:lang w:val="en-US"/>
        </w:rPr>
        <w:t>.</w:t>
      </w:r>
      <w:r w:rsidR="00573069" w:rsidRPr="00A42754">
        <w:rPr>
          <w:color w:val="000000"/>
          <w:sz w:val="28"/>
          <w:szCs w:val="28"/>
          <w:lang w:val="en-US"/>
        </w:rPr>
        <w:t xml:space="preserve"> </w:t>
      </w:r>
      <w:r w:rsidR="002E0843" w:rsidRPr="00A42754">
        <w:rPr>
          <w:color w:val="000000"/>
          <w:sz w:val="28"/>
          <w:szCs w:val="28"/>
          <w:lang w:val="en-US"/>
        </w:rPr>
        <w:t>834-</w:t>
      </w:r>
      <w:r w:rsidR="00C609F9" w:rsidRPr="00A42754">
        <w:rPr>
          <w:color w:val="000000"/>
          <w:sz w:val="28"/>
          <w:szCs w:val="28"/>
          <w:lang w:val="en-US"/>
        </w:rPr>
        <w:t>836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5EB87E23" w14:textId="7E0A7BED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2754">
        <w:rPr>
          <w:color w:val="000000"/>
          <w:sz w:val="28"/>
          <w:szCs w:val="28"/>
          <w:lang w:val="en-US"/>
        </w:rPr>
        <w:t>Sen S</w:t>
      </w:r>
      <w:r w:rsidR="009C189E">
        <w:rPr>
          <w:color w:val="000000"/>
          <w:sz w:val="28"/>
          <w:szCs w:val="28"/>
          <w:lang w:val="en-US"/>
        </w:rPr>
        <w:t>.,</w:t>
      </w:r>
      <w:r w:rsidRPr="00A42754">
        <w:rPr>
          <w:color w:val="000000"/>
          <w:sz w:val="28"/>
          <w:szCs w:val="28"/>
          <w:lang w:val="en-US"/>
        </w:rPr>
        <w:t xml:space="preserve"> Gh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sh P</w:t>
      </w:r>
      <w:r w:rsidR="009C189E">
        <w:rPr>
          <w:color w:val="000000"/>
          <w:sz w:val="28"/>
          <w:szCs w:val="28"/>
          <w:lang w:val="en-US"/>
        </w:rPr>
        <w:t>.,</w:t>
      </w:r>
      <w:r w:rsidRPr="00A42754">
        <w:rPr>
          <w:color w:val="000000"/>
          <w:sz w:val="28"/>
          <w:szCs w:val="28"/>
          <w:lang w:val="en-US"/>
        </w:rPr>
        <w:t xml:space="preserve"> Gh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sh T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A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Stud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n effect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f </w:t>
      </w:r>
      <w:proofErr w:type="spellStart"/>
      <w:r w:rsidRPr="00A42754">
        <w:rPr>
          <w:color w:val="000000"/>
          <w:sz w:val="28"/>
          <w:szCs w:val="28"/>
          <w:lang w:val="en-US"/>
        </w:rPr>
        <w:t>lipemia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te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measurement </w:t>
      </w:r>
      <w:proofErr w:type="spellStart"/>
      <w:r w:rsidRPr="00A42754">
        <w:rPr>
          <w:color w:val="000000"/>
          <w:sz w:val="28"/>
          <w:szCs w:val="28"/>
          <w:lang w:val="en-US"/>
        </w:rPr>
        <w:t>b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direct </w:t>
      </w:r>
      <w:proofErr w:type="spellStart"/>
      <w:r w:rsidRPr="00A42754">
        <w:rPr>
          <w:color w:val="000000"/>
          <w:sz w:val="28"/>
          <w:szCs w:val="28"/>
          <w:lang w:val="en-US"/>
        </w:rPr>
        <w:t>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nselective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de meth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BD240A" w:rsidRPr="00A42754">
        <w:rPr>
          <w:i/>
          <w:iCs/>
          <w:color w:val="000000"/>
          <w:sz w:val="28"/>
          <w:szCs w:val="28"/>
          <w:lang w:val="en-US"/>
        </w:rPr>
        <w:t>B</w:t>
      </w:r>
      <w:r w:rsidRPr="00A42754">
        <w:rPr>
          <w:i/>
          <w:iCs/>
          <w:color w:val="000000"/>
          <w:sz w:val="28"/>
          <w:szCs w:val="28"/>
          <w:lang w:val="en-US"/>
        </w:rPr>
        <w:t>russels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Pr="00A42754">
        <w:rPr>
          <w:color w:val="000000"/>
          <w:sz w:val="28"/>
          <w:szCs w:val="28"/>
          <w:lang w:val="en-US"/>
        </w:rPr>
        <w:t>6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</w:rPr>
        <w:t>P.</w:t>
      </w:r>
      <w:r w:rsidR="00802FAA" w:rsidRPr="00A42754">
        <w:rPr>
          <w:color w:val="000000"/>
          <w:sz w:val="28"/>
          <w:szCs w:val="28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1</w:t>
      </w:r>
      <w:r w:rsidR="002E0843" w:rsidRPr="00A42754">
        <w:rPr>
          <w:color w:val="000000"/>
          <w:sz w:val="28"/>
          <w:szCs w:val="28"/>
          <w:lang w:val="en-US"/>
        </w:rPr>
        <w:t>47-</w:t>
      </w:r>
      <w:r w:rsidR="009C189E">
        <w:rPr>
          <w:color w:val="000000"/>
          <w:sz w:val="28"/>
          <w:szCs w:val="28"/>
          <w:lang w:val="en-US"/>
        </w:rPr>
        <w:t>1</w:t>
      </w:r>
      <w:r w:rsidRPr="00A42754">
        <w:rPr>
          <w:color w:val="000000"/>
          <w:sz w:val="28"/>
          <w:szCs w:val="28"/>
          <w:lang w:val="en-US"/>
        </w:rPr>
        <w:t>48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66CBFF12" w14:textId="4D527226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t>Sin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avsk</w:t>
      </w:r>
      <w:r w:rsidR="0075377F">
        <w:rPr>
          <w:color w:val="000000"/>
          <w:sz w:val="28"/>
          <w:szCs w:val="28"/>
          <w:lang w:val="en-US"/>
        </w:rPr>
        <w:t>у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A</w:t>
      </w:r>
      <w:r w:rsidR="009C189E">
        <w:rPr>
          <w:color w:val="000000"/>
          <w:sz w:val="28"/>
          <w:szCs w:val="28"/>
          <w:lang w:val="en-US"/>
        </w:rPr>
        <w:t>.,</w:t>
      </w:r>
      <w:r w:rsidRPr="00A42754">
        <w:rPr>
          <w:color w:val="000000"/>
          <w:sz w:val="28"/>
          <w:szCs w:val="28"/>
          <w:lang w:val="en-US"/>
        </w:rPr>
        <w:t xml:space="preserve"> Savchenk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 V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Research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 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n-s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lid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des f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r measuring the c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ncentrati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n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f mineral elements in the living s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luti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n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</w:rPr>
        <w:t>Київ</w:t>
      </w:r>
      <w:proofErr w:type="spellEnd"/>
      <w:r w:rsidR="009C189E">
        <w:rPr>
          <w:color w:val="000000"/>
          <w:sz w:val="28"/>
          <w:szCs w:val="28"/>
          <w:lang w:val="en-US"/>
        </w:rPr>
        <w:t>,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  <w:lang w:val="en-US"/>
        </w:rPr>
        <w:t>2</w:t>
      </w:r>
      <w:r w:rsidRPr="00A42754">
        <w:rPr>
          <w:color w:val="000000"/>
          <w:sz w:val="28"/>
          <w:szCs w:val="28"/>
          <w:lang w:val="en-US"/>
        </w:rPr>
        <w:t>0</w:t>
      </w:r>
      <w:r w:rsidR="009C189E">
        <w:rPr>
          <w:color w:val="000000"/>
          <w:sz w:val="28"/>
          <w:szCs w:val="28"/>
          <w:lang w:val="en-US"/>
        </w:rPr>
        <w:t>1</w:t>
      </w:r>
      <w:r w:rsidRPr="00A42754">
        <w:rPr>
          <w:color w:val="000000"/>
          <w:sz w:val="28"/>
          <w:szCs w:val="28"/>
          <w:lang w:val="en-US"/>
        </w:rPr>
        <w:t>7</w:t>
      </w:r>
      <w:r w:rsidR="009C189E">
        <w:rPr>
          <w:color w:val="000000"/>
          <w:sz w:val="28"/>
          <w:szCs w:val="28"/>
          <w:lang w:val="en-US"/>
        </w:rPr>
        <w:t>.</w:t>
      </w:r>
    </w:p>
    <w:p w14:paraId="3B054722" w14:textId="06CE95EC" w:rsidR="00C609F9" w:rsidRPr="00A42754" w:rsidRDefault="00C609F9" w:rsidP="00C609F9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42754">
        <w:rPr>
          <w:color w:val="000000"/>
          <w:sz w:val="28"/>
          <w:szCs w:val="28"/>
          <w:lang w:val="en-US"/>
        </w:rPr>
        <w:lastRenderedPageBreak/>
        <w:t>Tsigdin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s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G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A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42754">
        <w:rPr>
          <w:color w:val="000000"/>
          <w:sz w:val="28"/>
          <w:szCs w:val="28"/>
          <w:lang w:val="en-US"/>
        </w:rPr>
        <w:t>S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nthesis</w:t>
      </w:r>
      <w:proofErr w:type="spellEnd"/>
      <w:r w:rsidRPr="00A42754">
        <w:rPr>
          <w:color w:val="000000"/>
          <w:sz w:val="28"/>
          <w:szCs w:val="28"/>
          <w:lang w:val="en-US"/>
        </w:rPr>
        <w:t xml:space="preserve"> and electr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chemical pr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perties 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 xml:space="preserve">f </w:t>
      </w:r>
      <w:proofErr w:type="spellStart"/>
      <w:r w:rsidRPr="00A42754">
        <w:rPr>
          <w:color w:val="000000"/>
          <w:sz w:val="28"/>
          <w:szCs w:val="28"/>
          <w:lang w:val="en-US"/>
        </w:rPr>
        <w:t>heter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p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m</w:t>
      </w:r>
      <w:r w:rsidR="00391A48">
        <w:rPr>
          <w:color w:val="000000"/>
          <w:sz w:val="28"/>
          <w:szCs w:val="28"/>
          <w:lang w:val="en-US"/>
        </w:rPr>
        <w:t>o</w:t>
      </w:r>
      <w:r w:rsidRPr="00A42754">
        <w:rPr>
          <w:color w:val="000000"/>
          <w:sz w:val="28"/>
          <w:szCs w:val="28"/>
          <w:lang w:val="en-US"/>
        </w:rPr>
        <w:t>l</w:t>
      </w:r>
      <w:r w:rsidR="0075377F">
        <w:rPr>
          <w:color w:val="000000"/>
          <w:sz w:val="28"/>
          <w:szCs w:val="28"/>
          <w:lang w:val="en-US"/>
        </w:rPr>
        <w:t>у</w:t>
      </w:r>
      <w:r w:rsidRPr="00A42754">
        <w:rPr>
          <w:color w:val="000000"/>
          <w:sz w:val="28"/>
          <w:szCs w:val="28"/>
          <w:lang w:val="en-US"/>
        </w:rPr>
        <w:t>bdates</w:t>
      </w:r>
      <w:proofErr w:type="spellEnd"/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357CD9" w:rsidRPr="00A42754">
        <w:rPr>
          <w:color w:val="000000"/>
          <w:sz w:val="28"/>
          <w:szCs w:val="28"/>
          <w:lang w:val="en-US"/>
        </w:rPr>
        <w:t>N</w:t>
      </w:r>
      <w:r w:rsidRPr="00A42754">
        <w:rPr>
          <w:color w:val="000000"/>
          <w:sz w:val="28"/>
          <w:szCs w:val="28"/>
          <w:lang w:val="en-US"/>
        </w:rPr>
        <w:t>etherlands</w:t>
      </w:r>
      <w:r w:rsidR="009C189E">
        <w:rPr>
          <w:color w:val="000000"/>
          <w:sz w:val="28"/>
          <w:szCs w:val="28"/>
          <w:lang w:val="en-US"/>
        </w:rPr>
        <w:t>.</w:t>
      </w:r>
      <w:r w:rsidRPr="00A42754">
        <w:rPr>
          <w:color w:val="000000"/>
          <w:sz w:val="28"/>
          <w:szCs w:val="28"/>
          <w:lang w:val="en-US"/>
        </w:rPr>
        <w:t xml:space="preserve"> </w:t>
      </w:r>
      <w:r w:rsidR="009C189E">
        <w:rPr>
          <w:color w:val="000000"/>
          <w:sz w:val="28"/>
          <w:szCs w:val="28"/>
        </w:rPr>
        <w:t>2</w:t>
      </w:r>
      <w:r w:rsidRPr="00A42754">
        <w:rPr>
          <w:color w:val="000000"/>
          <w:sz w:val="28"/>
          <w:szCs w:val="28"/>
        </w:rPr>
        <w:t>0</w:t>
      </w:r>
      <w:r w:rsidR="009C189E">
        <w:rPr>
          <w:color w:val="000000"/>
          <w:sz w:val="28"/>
          <w:szCs w:val="28"/>
        </w:rPr>
        <w:t>1</w:t>
      </w:r>
      <w:r w:rsidRPr="00A42754">
        <w:rPr>
          <w:color w:val="000000"/>
          <w:sz w:val="28"/>
          <w:szCs w:val="28"/>
        </w:rPr>
        <w:t>5</w:t>
      </w:r>
      <w:r w:rsidR="009C189E">
        <w:rPr>
          <w:color w:val="000000"/>
          <w:sz w:val="28"/>
          <w:szCs w:val="28"/>
        </w:rPr>
        <w:t>.</w:t>
      </w:r>
      <w:r w:rsidR="00D86CA7" w:rsidRPr="00A42754">
        <w:rPr>
          <w:color w:val="000000"/>
          <w:sz w:val="28"/>
          <w:szCs w:val="28"/>
          <w:lang w:val="uk-UA"/>
        </w:rPr>
        <w:t xml:space="preserve"> </w:t>
      </w:r>
      <w:r w:rsidR="009C189E">
        <w:rPr>
          <w:color w:val="000000"/>
          <w:sz w:val="28"/>
          <w:szCs w:val="28"/>
          <w:lang w:val="uk-UA"/>
        </w:rPr>
        <w:t>12</w:t>
      </w:r>
      <w:r w:rsidR="00D86CA7" w:rsidRPr="00A42754">
        <w:rPr>
          <w:color w:val="000000"/>
          <w:sz w:val="28"/>
          <w:szCs w:val="28"/>
          <w:lang w:val="uk-UA"/>
        </w:rPr>
        <w:t xml:space="preserve">0 </w:t>
      </w:r>
      <w:r w:rsidR="009C189E">
        <w:rPr>
          <w:color w:val="000000"/>
          <w:sz w:val="28"/>
          <w:szCs w:val="28"/>
          <w:lang w:val="uk-UA"/>
        </w:rPr>
        <w:t>p.</w:t>
      </w:r>
    </w:p>
    <w:p w14:paraId="5486A4EA" w14:textId="77777777" w:rsidR="00C609F9" w:rsidRPr="009A6EA0" w:rsidRDefault="00C609F9" w:rsidP="00C609F9">
      <w:pPr>
        <w:widowControl/>
        <w:tabs>
          <w:tab w:val="left" w:pos="3390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09F9" w:rsidRPr="009A6EA0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6BBC" w14:textId="77777777" w:rsidR="006E0362" w:rsidRDefault="006E0362">
      <w:r>
        <w:separator/>
      </w:r>
    </w:p>
  </w:endnote>
  <w:endnote w:type="continuationSeparator" w:id="0">
    <w:p w14:paraId="584AF7D1" w14:textId="77777777" w:rsidR="006E0362" w:rsidRDefault="006E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25F6" w14:textId="77777777" w:rsidR="006E0362" w:rsidRDefault="006E0362">
      <w:r>
        <w:separator/>
      </w:r>
    </w:p>
  </w:footnote>
  <w:footnote w:type="continuationSeparator" w:id="0">
    <w:p w14:paraId="3DFAB0C0" w14:textId="77777777" w:rsidR="006E0362" w:rsidRDefault="006E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E592" w14:textId="77777777" w:rsidR="00445794" w:rsidRDefault="00445794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D2A0" w14:textId="77777777" w:rsidR="00445794" w:rsidRDefault="00445794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</w:rPr>
      <w:id w:val="-1471272357"/>
      <w:docPartObj>
        <w:docPartGallery w:val="Page Numbers (Top of Page)"/>
        <w:docPartUnique/>
      </w:docPartObj>
    </w:sdtPr>
    <w:sdtEndPr/>
    <w:sdtContent>
      <w:p w14:paraId="5830DF20" w14:textId="77777777" w:rsidR="00445794" w:rsidRPr="00A56C66" w:rsidRDefault="00445794" w:rsidP="00204BEA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A56C66">
          <w:rPr>
            <w:rFonts w:ascii="Times New Roman" w:hAnsi="Times New Roman" w:cs="Times New Roman"/>
            <w:sz w:val="28"/>
          </w:rPr>
          <w:fldChar w:fldCharType="begin"/>
        </w:r>
        <w:r w:rsidRPr="00A56C66">
          <w:rPr>
            <w:rFonts w:ascii="Times New Roman" w:hAnsi="Times New Roman" w:cs="Times New Roman"/>
            <w:sz w:val="28"/>
          </w:rPr>
          <w:instrText>PAGE   \* MERGEFORMAT</w:instrText>
        </w:r>
        <w:r w:rsidRPr="00A56C66">
          <w:rPr>
            <w:rFonts w:ascii="Times New Roman" w:hAnsi="Times New Roman" w:cs="Times New Roman"/>
            <w:sz w:val="28"/>
          </w:rPr>
          <w:fldChar w:fldCharType="separate"/>
        </w:r>
        <w:r w:rsidR="0075377F" w:rsidRPr="0075377F">
          <w:rPr>
            <w:rFonts w:ascii="Times New Roman" w:hAnsi="Times New Roman" w:cs="Times New Roman"/>
            <w:noProof/>
            <w:sz w:val="28"/>
            <w:lang w:val="ru-RU"/>
          </w:rPr>
          <w:t>7</w:t>
        </w:r>
        <w:r w:rsidRPr="00A56C6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970929002"/>
      <w:docPartObj>
        <w:docPartGallery w:val="Page Numbers (Top of Page)"/>
        <w:docPartUnique/>
      </w:docPartObj>
    </w:sdtPr>
    <w:sdtEndPr/>
    <w:sdtContent>
      <w:p w14:paraId="4474BE7A" w14:textId="77777777" w:rsidR="00445794" w:rsidRPr="00A56C66" w:rsidRDefault="0044579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56C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6C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6C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77F" w:rsidRPr="0075377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30</w:t>
        </w:r>
        <w:r w:rsidRPr="00A56C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BC356C" w14:textId="77777777" w:rsidR="00445794" w:rsidRPr="00A56C66" w:rsidRDefault="0044579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4"/>
    <w:lvl w:ilvl="0">
      <w:start w:val="7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542"/>
    <w:multiLevelType w:val="singleLevel"/>
    <w:tmpl w:val="DFA69510"/>
    <w:lvl w:ilvl="0">
      <w:start w:val="1"/>
      <w:numFmt w:val="decimal"/>
      <w:lvlText w:val="%1."/>
      <w:lvlJc w:val="left"/>
      <w:pPr>
        <w:ind w:left="568" w:firstLine="425"/>
      </w:pPr>
      <w:rPr>
        <w:rFonts w:hint="default"/>
      </w:rPr>
    </w:lvl>
  </w:abstractNum>
  <w:abstractNum w:abstractNumId="2" w15:restartNumberingAfterBreak="0">
    <w:nsid w:val="07307B9A"/>
    <w:multiLevelType w:val="hybridMultilevel"/>
    <w:tmpl w:val="8D78CD9E"/>
    <w:lvl w:ilvl="0" w:tplc="E03A91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7DAE"/>
    <w:multiLevelType w:val="hybridMultilevel"/>
    <w:tmpl w:val="BD469CE8"/>
    <w:lvl w:ilvl="0" w:tplc="1188FB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C746CE"/>
    <w:multiLevelType w:val="hybridMultilevel"/>
    <w:tmpl w:val="1C6A7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805FA7"/>
    <w:multiLevelType w:val="hybridMultilevel"/>
    <w:tmpl w:val="CABE57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455A4B"/>
    <w:multiLevelType w:val="hybridMultilevel"/>
    <w:tmpl w:val="4B6E22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224043"/>
    <w:multiLevelType w:val="hybridMultilevel"/>
    <w:tmpl w:val="2CE4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DF5"/>
    <w:multiLevelType w:val="hybridMultilevel"/>
    <w:tmpl w:val="893EA42C"/>
    <w:lvl w:ilvl="0" w:tplc="DFA69510">
      <w:start w:val="1"/>
      <w:numFmt w:val="decimal"/>
      <w:lvlText w:val="%1."/>
      <w:lvlJc w:val="left"/>
      <w:pPr>
        <w:ind w:left="142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07A1"/>
    <w:multiLevelType w:val="hybridMultilevel"/>
    <w:tmpl w:val="DA5CA752"/>
    <w:lvl w:ilvl="0" w:tplc="AECC5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F35DB"/>
    <w:multiLevelType w:val="hybridMultilevel"/>
    <w:tmpl w:val="9ADEA3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952A84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0428CD"/>
    <w:multiLevelType w:val="hybridMultilevel"/>
    <w:tmpl w:val="53C8A3E4"/>
    <w:lvl w:ilvl="0" w:tplc="E4B8FE9C">
      <w:start w:val="1"/>
      <w:numFmt w:val="decimal"/>
      <w:lvlText w:val="%1.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79751F"/>
    <w:multiLevelType w:val="hybridMultilevel"/>
    <w:tmpl w:val="1A686C52"/>
    <w:lvl w:ilvl="0" w:tplc="A20C217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D05023D"/>
    <w:multiLevelType w:val="hybridMultilevel"/>
    <w:tmpl w:val="07AA4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6F7608"/>
    <w:multiLevelType w:val="hybridMultilevel"/>
    <w:tmpl w:val="B4887D94"/>
    <w:lvl w:ilvl="0" w:tplc="8F38F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B67C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80F047F"/>
    <w:multiLevelType w:val="hybridMultilevel"/>
    <w:tmpl w:val="43463AC2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0502C"/>
    <w:multiLevelType w:val="hybridMultilevel"/>
    <w:tmpl w:val="008666A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754E1C"/>
    <w:multiLevelType w:val="hybridMultilevel"/>
    <w:tmpl w:val="8D78CD9E"/>
    <w:lvl w:ilvl="0" w:tplc="E03A91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A4A6D"/>
    <w:multiLevelType w:val="hybridMultilevel"/>
    <w:tmpl w:val="12FA7FBC"/>
    <w:lvl w:ilvl="0" w:tplc="73ECAB3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3A1B4E"/>
    <w:multiLevelType w:val="hybridMultilevel"/>
    <w:tmpl w:val="10F25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952237"/>
    <w:multiLevelType w:val="hybridMultilevel"/>
    <w:tmpl w:val="2CE4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6F8E"/>
    <w:multiLevelType w:val="hybridMultilevel"/>
    <w:tmpl w:val="B5CCD6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19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6"/>
  </w:num>
  <w:num w:numId="15">
    <w:abstractNumId w:val="6"/>
  </w:num>
  <w:num w:numId="16">
    <w:abstractNumId w:val="14"/>
  </w:num>
  <w:num w:numId="17">
    <w:abstractNumId w:val="11"/>
  </w:num>
  <w:num w:numId="18">
    <w:abstractNumId w:val="3"/>
  </w:num>
  <w:num w:numId="19">
    <w:abstractNumId w:val="22"/>
  </w:num>
  <w:num w:numId="20">
    <w:abstractNumId w:val="17"/>
  </w:num>
  <w:num w:numId="21">
    <w:abstractNumId w:val="21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B0"/>
    <w:rsid w:val="00000969"/>
    <w:rsid w:val="00002210"/>
    <w:rsid w:val="00010F7C"/>
    <w:rsid w:val="00017BED"/>
    <w:rsid w:val="00025032"/>
    <w:rsid w:val="00026A53"/>
    <w:rsid w:val="0003224E"/>
    <w:rsid w:val="00033FDD"/>
    <w:rsid w:val="0003433B"/>
    <w:rsid w:val="00036CB4"/>
    <w:rsid w:val="000454F0"/>
    <w:rsid w:val="00046519"/>
    <w:rsid w:val="00061579"/>
    <w:rsid w:val="00076362"/>
    <w:rsid w:val="000816DE"/>
    <w:rsid w:val="00094EBA"/>
    <w:rsid w:val="000A08B2"/>
    <w:rsid w:val="000A405F"/>
    <w:rsid w:val="000A4936"/>
    <w:rsid w:val="000A5C0C"/>
    <w:rsid w:val="000B0216"/>
    <w:rsid w:val="000B6777"/>
    <w:rsid w:val="000C05A6"/>
    <w:rsid w:val="000C3118"/>
    <w:rsid w:val="000D3C8B"/>
    <w:rsid w:val="000E1B43"/>
    <w:rsid w:val="000E5BC0"/>
    <w:rsid w:val="000E6F7B"/>
    <w:rsid w:val="0010476E"/>
    <w:rsid w:val="00110448"/>
    <w:rsid w:val="00113117"/>
    <w:rsid w:val="0011438A"/>
    <w:rsid w:val="0011459B"/>
    <w:rsid w:val="001159DF"/>
    <w:rsid w:val="00134ADC"/>
    <w:rsid w:val="00140C21"/>
    <w:rsid w:val="001415EC"/>
    <w:rsid w:val="0015124B"/>
    <w:rsid w:val="001540E5"/>
    <w:rsid w:val="001579A3"/>
    <w:rsid w:val="00161AAE"/>
    <w:rsid w:val="001627B2"/>
    <w:rsid w:val="00162A32"/>
    <w:rsid w:val="001659B3"/>
    <w:rsid w:val="00167AF7"/>
    <w:rsid w:val="00167E21"/>
    <w:rsid w:val="001703AE"/>
    <w:rsid w:val="00191EA1"/>
    <w:rsid w:val="0019707E"/>
    <w:rsid w:val="001A1767"/>
    <w:rsid w:val="001A797F"/>
    <w:rsid w:val="001B13C3"/>
    <w:rsid w:val="001B7721"/>
    <w:rsid w:val="001C0D77"/>
    <w:rsid w:val="001C4AF5"/>
    <w:rsid w:val="001F2478"/>
    <w:rsid w:val="001F7E62"/>
    <w:rsid w:val="00200698"/>
    <w:rsid w:val="00203CA8"/>
    <w:rsid w:val="00204BEA"/>
    <w:rsid w:val="0022382E"/>
    <w:rsid w:val="00226DDB"/>
    <w:rsid w:val="00250CA2"/>
    <w:rsid w:val="0025428D"/>
    <w:rsid w:val="002558DF"/>
    <w:rsid w:val="00267542"/>
    <w:rsid w:val="00284B67"/>
    <w:rsid w:val="00297612"/>
    <w:rsid w:val="00297EFF"/>
    <w:rsid w:val="002A63FE"/>
    <w:rsid w:val="002B24EB"/>
    <w:rsid w:val="002C6611"/>
    <w:rsid w:val="002D2114"/>
    <w:rsid w:val="002D62DD"/>
    <w:rsid w:val="002E0843"/>
    <w:rsid w:val="002E5A0E"/>
    <w:rsid w:val="002E6AEA"/>
    <w:rsid w:val="00300D07"/>
    <w:rsid w:val="0030260A"/>
    <w:rsid w:val="00303215"/>
    <w:rsid w:val="00315396"/>
    <w:rsid w:val="003176AF"/>
    <w:rsid w:val="00322226"/>
    <w:rsid w:val="00331707"/>
    <w:rsid w:val="00337A77"/>
    <w:rsid w:val="00344E6D"/>
    <w:rsid w:val="00345486"/>
    <w:rsid w:val="0034762E"/>
    <w:rsid w:val="003514E7"/>
    <w:rsid w:val="003518A7"/>
    <w:rsid w:val="00351DA9"/>
    <w:rsid w:val="00357CD9"/>
    <w:rsid w:val="00364774"/>
    <w:rsid w:val="00366E8C"/>
    <w:rsid w:val="00371067"/>
    <w:rsid w:val="00371C21"/>
    <w:rsid w:val="00372F5C"/>
    <w:rsid w:val="00387F6B"/>
    <w:rsid w:val="00391A48"/>
    <w:rsid w:val="00391C8A"/>
    <w:rsid w:val="003950FC"/>
    <w:rsid w:val="003A5982"/>
    <w:rsid w:val="003C0DB3"/>
    <w:rsid w:val="003D2EF9"/>
    <w:rsid w:val="003D44B7"/>
    <w:rsid w:val="003D5CB4"/>
    <w:rsid w:val="003E2AD0"/>
    <w:rsid w:val="003E650A"/>
    <w:rsid w:val="003E6DA3"/>
    <w:rsid w:val="003F1075"/>
    <w:rsid w:val="003F1DB2"/>
    <w:rsid w:val="003F38E9"/>
    <w:rsid w:val="003F42F5"/>
    <w:rsid w:val="004028FD"/>
    <w:rsid w:val="00407953"/>
    <w:rsid w:val="00410EC8"/>
    <w:rsid w:val="00412413"/>
    <w:rsid w:val="00417AFD"/>
    <w:rsid w:val="00436160"/>
    <w:rsid w:val="00436352"/>
    <w:rsid w:val="004367B3"/>
    <w:rsid w:val="00436AE4"/>
    <w:rsid w:val="00442E4A"/>
    <w:rsid w:val="0044444F"/>
    <w:rsid w:val="00445794"/>
    <w:rsid w:val="0045100A"/>
    <w:rsid w:val="00462D60"/>
    <w:rsid w:val="0046609F"/>
    <w:rsid w:val="00466577"/>
    <w:rsid w:val="00472CE4"/>
    <w:rsid w:val="00490A33"/>
    <w:rsid w:val="004A24E2"/>
    <w:rsid w:val="004B0D6D"/>
    <w:rsid w:val="004B561F"/>
    <w:rsid w:val="004C3EB9"/>
    <w:rsid w:val="004C4C03"/>
    <w:rsid w:val="004D4FF5"/>
    <w:rsid w:val="004E2C0A"/>
    <w:rsid w:val="004E384B"/>
    <w:rsid w:val="004F0191"/>
    <w:rsid w:val="004F3A0B"/>
    <w:rsid w:val="004F4FCD"/>
    <w:rsid w:val="00500F84"/>
    <w:rsid w:val="00511551"/>
    <w:rsid w:val="00520086"/>
    <w:rsid w:val="005204A5"/>
    <w:rsid w:val="00525313"/>
    <w:rsid w:val="005367BE"/>
    <w:rsid w:val="00545DA4"/>
    <w:rsid w:val="00557C17"/>
    <w:rsid w:val="005616E1"/>
    <w:rsid w:val="0056267A"/>
    <w:rsid w:val="0056690D"/>
    <w:rsid w:val="00570872"/>
    <w:rsid w:val="00571655"/>
    <w:rsid w:val="00573069"/>
    <w:rsid w:val="005744F2"/>
    <w:rsid w:val="0057495D"/>
    <w:rsid w:val="005820A3"/>
    <w:rsid w:val="00583441"/>
    <w:rsid w:val="0059572D"/>
    <w:rsid w:val="005A0FB0"/>
    <w:rsid w:val="005B2E1E"/>
    <w:rsid w:val="005B2E35"/>
    <w:rsid w:val="005B3051"/>
    <w:rsid w:val="005B626C"/>
    <w:rsid w:val="005B7746"/>
    <w:rsid w:val="005C0B0E"/>
    <w:rsid w:val="005C5B43"/>
    <w:rsid w:val="005C6EB9"/>
    <w:rsid w:val="005D0E84"/>
    <w:rsid w:val="005D217E"/>
    <w:rsid w:val="005E621D"/>
    <w:rsid w:val="005E7109"/>
    <w:rsid w:val="005F512B"/>
    <w:rsid w:val="006019B8"/>
    <w:rsid w:val="00612E0A"/>
    <w:rsid w:val="006214F9"/>
    <w:rsid w:val="00633322"/>
    <w:rsid w:val="006366F0"/>
    <w:rsid w:val="0064061B"/>
    <w:rsid w:val="00644093"/>
    <w:rsid w:val="00645168"/>
    <w:rsid w:val="00655DA7"/>
    <w:rsid w:val="00655F4D"/>
    <w:rsid w:val="006621A4"/>
    <w:rsid w:val="0066560A"/>
    <w:rsid w:val="0067098B"/>
    <w:rsid w:val="006823AB"/>
    <w:rsid w:val="006831A2"/>
    <w:rsid w:val="00684254"/>
    <w:rsid w:val="00690649"/>
    <w:rsid w:val="006923B8"/>
    <w:rsid w:val="006924FF"/>
    <w:rsid w:val="00692917"/>
    <w:rsid w:val="00694784"/>
    <w:rsid w:val="00696BEC"/>
    <w:rsid w:val="006A13FE"/>
    <w:rsid w:val="006A6578"/>
    <w:rsid w:val="006B7B90"/>
    <w:rsid w:val="006C3E7E"/>
    <w:rsid w:val="006C46BD"/>
    <w:rsid w:val="006C46D1"/>
    <w:rsid w:val="006C6262"/>
    <w:rsid w:val="006D119C"/>
    <w:rsid w:val="006D3C47"/>
    <w:rsid w:val="006D53BC"/>
    <w:rsid w:val="006D638B"/>
    <w:rsid w:val="006E02AF"/>
    <w:rsid w:val="006E0362"/>
    <w:rsid w:val="006E15F2"/>
    <w:rsid w:val="006E27F5"/>
    <w:rsid w:val="006E4823"/>
    <w:rsid w:val="006F7DD3"/>
    <w:rsid w:val="007028E0"/>
    <w:rsid w:val="00702D93"/>
    <w:rsid w:val="007036B8"/>
    <w:rsid w:val="00704061"/>
    <w:rsid w:val="00712B30"/>
    <w:rsid w:val="00715DFC"/>
    <w:rsid w:val="00716E68"/>
    <w:rsid w:val="0072490C"/>
    <w:rsid w:val="00735C8D"/>
    <w:rsid w:val="00735F86"/>
    <w:rsid w:val="00742F53"/>
    <w:rsid w:val="00743CA5"/>
    <w:rsid w:val="0074477B"/>
    <w:rsid w:val="00745E00"/>
    <w:rsid w:val="0075377F"/>
    <w:rsid w:val="00754C99"/>
    <w:rsid w:val="00754D21"/>
    <w:rsid w:val="00760E38"/>
    <w:rsid w:val="007823B8"/>
    <w:rsid w:val="00784FE1"/>
    <w:rsid w:val="00792E3C"/>
    <w:rsid w:val="00797FEA"/>
    <w:rsid w:val="007A361D"/>
    <w:rsid w:val="007B1086"/>
    <w:rsid w:val="007C0E2C"/>
    <w:rsid w:val="007C27B7"/>
    <w:rsid w:val="007C440C"/>
    <w:rsid w:val="007C52AE"/>
    <w:rsid w:val="007D1F63"/>
    <w:rsid w:val="007E053A"/>
    <w:rsid w:val="007E69A0"/>
    <w:rsid w:val="007E7AD7"/>
    <w:rsid w:val="007F0195"/>
    <w:rsid w:val="007F1338"/>
    <w:rsid w:val="007F1826"/>
    <w:rsid w:val="007F2097"/>
    <w:rsid w:val="007F4006"/>
    <w:rsid w:val="007F5A3A"/>
    <w:rsid w:val="00802FAA"/>
    <w:rsid w:val="00817F63"/>
    <w:rsid w:val="008214CC"/>
    <w:rsid w:val="008231D0"/>
    <w:rsid w:val="008253F6"/>
    <w:rsid w:val="00830074"/>
    <w:rsid w:val="00850F01"/>
    <w:rsid w:val="008515AF"/>
    <w:rsid w:val="008575B3"/>
    <w:rsid w:val="0086223F"/>
    <w:rsid w:val="00862BA8"/>
    <w:rsid w:val="008708B9"/>
    <w:rsid w:val="00872798"/>
    <w:rsid w:val="00877D6C"/>
    <w:rsid w:val="00890762"/>
    <w:rsid w:val="008A4F64"/>
    <w:rsid w:val="008A4FA6"/>
    <w:rsid w:val="008C517A"/>
    <w:rsid w:val="008D0F4F"/>
    <w:rsid w:val="008E1839"/>
    <w:rsid w:val="008E39BD"/>
    <w:rsid w:val="008E707E"/>
    <w:rsid w:val="00903E5C"/>
    <w:rsid w:val="00907BC5"/>
    <w:rsid w:val="00915743"/>
    <w:rsid w:val="0091632E"/>
    <w:rsid w:val="0092617D"/>
    <w:rsid w:val="00934F10"/>
    <w:rsid w:val="00946B9F"/>
    <w:rsid w:val="0095155E"/>
    <w:rsid w:val="00956736"/>
    <w:rsid w:val="00974344"/>
    <w:rsid w:val="00984F79"/>
    <w:rsid w:val="00985767"/>
    <w:rsid w:val="009903DE"/>
    <w:rsid w:val="009914F3"/>
    <w:rsid w:val="00996B4C"/>
    <w:rsid w:val="009C189E"/>
    <w:rsid w:val="009C541B"/>
    <w:rsid w:val="009C56BC"/>
    <w:rsid w:val="009D12D6"/>
    <w:rsid w:val="009D1304"/>
    <w:rsid w:val="009D320A"/>
    <w:rsid w:val="009E6B44"/>
    <w:rsid w:val="009F39EA"/>
    <w:rsid w:val="00A01DEA"/>
    <w:rsid w:val="00A10703"/>
    <w:rsid w:val="00A1796B"/>
    <w:rsid w:val="00A227CF"/>
    <w:rsid w:val="00A320E0"/>
    <w:rsid w:val="00A32BF4"/>
    <w:rsid w:val="00A334C7"/>
    <w:rsid w:val="00A360F0"/>
    <w:rsid w:val="00A3783D"/>
    <w:rsid w:val="00A42754"/>
    <w:rsid w:val="00A5077E"/>
    <w:rsid w:val="00A5155A"/>
    <w:rsid w:val="00A53B76"/>
    <w:rsid w:val="00A56C66"/>
    <w:rsid w:val="00A65562"/>
    <w:rsid w:val="00A8090B"/>
    <w:rsid w:val="00A84713"/>
    <w:rsid w:val="00A86611"/>
    <w:rsid w:val="00A976B8"/>
    <w:rsid w:val="00AA0866"/>
    <w:rsid w:val="00AA4B2C"/>
    <w:rsid w:val="00AA7AAC"/>
    <w:rsid w:val="00AB129B"/>
    <w:rsid w:val="00AB2A2D"/>
    <w:rsid w:val="00AB4AF8"/>
    <w:rsid w:val="00AB7892"/>
    <w:rsid w:val="00AC5277"/>
    <w:rsid w:val="00AD785D"/>
    <w:rsid w:val="00AE3CF6"/>
    <w:rsid w:val="00AE59B0"/>
    <w:rsid w:val="00B0562A"/>
    <w:rsid w:val="00B14C33"/>
    <w:rsid w:val="00B31F76"/>
    <w:rsid w:val="00B37E59"/>
    <w:rsid w:val="00B42C9C"/>
    <w:rsid w:val="00B444E2"/>
    <w:rsid w:val="00B45344"/>
    <w:rsid w:val="00B45385"/>
    <w:rsid w:val="00B465F1"/>
    <w:rsid w:val="00B6499A"/>
    <w:rsid w:val="00B72E53"/>
    <w:rsid w:val="00B73CB5"/>
    <w:rsid w:val="00B774F4"/>
    <w:rsid w:val="00B860D6"/>
    <w:rsid w:val="00B95126"/>
    <w:rsid w:val="00B95CA8"/>
    <w:rsid w:val="00BA271C"/>
    <w:rsid w:val="00BA2F7D"/>
    <w:rsid w:val="00BB35E0"/>
    <w:rsid w:val="00BB54DE"/>
    <w:rsid w:val="00BC0872"/>
    <w:rsid w:val="00BC3617"/>
    <w:rsid w:val="00BC3B90"/>
    <w:rsid w:val="00BC4D6B"/>
    <w:rsid w:val="00BC53F2"/>
    <w:rsid w:val="00BD2038"/>
    <w:rsid w:val="00BD240A"/>
    <w:rsid w:val="00BD259B"/>
    <w:rsid w:val="00BD4A52"/>
    <w:rsid w:val="00BD604E"/>
    <w:rsid w:val="00BE0A68"/>
    <w:rsid w:val="00C02AF2"/>
    <w:rsid w:val="00C03E73"/>
    <w:rsid w:val="00C05E17"/>
    <w:rsid w:val="00C15FF2"/>
    <w:rsid w:val="00C20321"/>
    <w:rsid w:val="00C2458C"/>
    <w:rsid w:val="00C27356"/>
    <w:rsid w:val="00C34EE0"/>
    <w:rsid w:val="00C35C8A"/>
    <w:rsid w:val="00C43730"/>
    <w:rsid w:val="00C50C89"/>
    <w:rsid w:val="00C57D58"/>
    <w:rsid w:val="00C603DD"/>
    <w:rsid w:val="00C609F9"/>
    <w:rsid w:val="00C67669"/>
    <w:rsid w:val="00C747AA"/>
    <w:rsid w:val="00C80A04"/>
    <w:rsid w:val="00C87319"/>
    <w:rsid w:val="00CA3F6C"/>
    <w:rsid w:val="00CD0885"/>
    <w:rsid w:val="00CD1032"/>
    <w:rsid w:val="00CD397E"/>
    <w:rsid w:val="00CD3AE8"/>
    <w:rsid w:val="00CD7524"/>
    <w:rsid w:val="00CF2D15"/>
    <w:rsid w:val="00CF705A"/>
    <w:rsid w:val="00CF7B0F"/>
    <w:rsid w:val="00D157E9"/>
    <w:rsid w:val="00D166D4"/>
    <w:rsid w:val="00D16C58"/>
    <w:rsid w:val="00D17CD9"/>
    <w:rsid w:val="00D211EC"/>
    <w:rsid w:val="00D33431"/>
    <w:rsid w:val="00D34D19"/>
    <w:rsid w:val="00D40925"/>
    <w:rsid w:val="00D42A1C"/>
    <w:rsid w:val="00D44FE1"/>
    <w:rsid w:val="00D46FEF"/>
    <w:rsid w:val="00D55C04"/>
    <w:rsid w:val="00D70D2A"/>
    <w:rsid w:val="00D72C01"/>
    <w:rsid w:val="00D80661"/>
    <w:rsid w:val="00D8431F"/>
    <w:rsid w:val="00D86CA7"/>
    <w:rsid w:val="00D916A3"/>
    <w:rsid w:val="00D91956"/>
    <w:rsid w:val="00D9388F"/>
    <w:rsid w:val="00D93E67"/>
    <w:rsid w:val="00D94C5D"/>
    <w:rsid w:val="00DB1F18"/>
    <w:rsid w:val="00DB6121"/>
    <w:rsid w:val="00DC187A"/>
    <w:rsid w:val="00DC4515"/>
    <w:rsid w:val="00DD23F7"/>
    <w:rsid w:val="00DD38DF"/>
    <w:rsid w:val="00E018CB"/>
    <w:rsid w:val="00E0437D"/>
    <w:rsid w:val="00E0612C"/>
    <w:rsid w:val="00E07BB9"/>
    <w:rsid w:val="00E12A86"/>
    <w:rsid w:val="00E15997"/>
    <w:rsid w:val="00E30225"/>
    <w:rsid w:val="00E35070"/>
    <w:rsid w:val="00E361C1"/>
    <w:rsid w:val="00E3624C"/>
    <w:rsid w:val="00E37873"/>
    <w:rsid w:val="00E42EB0"/>
    <w:rsid w:val="00E51439"/>
    <w:rsid w:val="00E523AA"/>
    <w:rsid w:val="00E53AC0"/>
    <w:rsid w:val="00E67755"/>
    <w:rsid w:val="00E75409"/>
    <w:rsid w:val="00E82392"/>
    <w:rsid w:val="00E9031D"/>
    <w:rsid w:val="00E90915"/>
    <w:rsid w:val="00E91C9D"/>
    <w:rsid w:val="00E94191"/>
    <w:rsid w:val="00EA0E0A"/>
    <w:rsid w:val="00EA132A"/>
    <w:rsid w:val="00EA51D5"/>
    <w:rsid w:val="00EB27F8"/>
    <w:rsid w:val="00EE78F2"/>
    <w:rsid w:val="00F050EE"/>
    <w:rsid w:val="00F22543"/>
    <w:rsid w:val="00F24E53"/>
    <w:rsid w:val="00F31E05"/>
    <w:rsid w:val="00F332BE"/>
    <w:rsid w:val="00F35273"/>
    <w:rsid w:val="00F37AC3"/>
    <w:rsid w:val="00F41886"/>
    <w:rsid w:val="00F50778"/>
    <w:rsid w:val="00F533FD"/>
    <w:rsid w:val="00F572B0"/>
    <w:rsid w:val="00F66A47"/>
    <w:rsid w:val="00F70F3E"/>
    <w:rsid w:val="00F729AA"/>
    <w:rsid w:val="00F75B67"/>
    <w:rsid w:val="00F803DC"/>
    <w:rsid w:val="00F87670"/>
    <w:rsid w:val="00F9190B"/>
    <w:rsid w:val="00FA2AD5"/>
    <w:rsid w:val="00FA3C9F"/>
    <w:rsid w:val="00FA5AB1"/>
    <w:rsid w:val="00FB24DC"/>
    <w:rsid w:val="00FB59CB"/>
    <w:rsid w:val="00FB7180"/>
    <w:rsid w:val="00FC47B3"/>
    <w:rsid w:val="00FD000A"/>
    <w:rsid w:val="00FD44C9"/>
    <w:rsid w:val="00FD67F7"/>
    <w:rsid w:val="00FF378F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4ECC"/>
  <w15:docId w15:val="{AB2864A3-CE13-4D4B-9720-3B09AC8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27356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90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9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styleId="a3">
    <w:name w:val="header"/>
    <w:basedOn w:val="Standard"/>
    <w:link w:val="a4"/>
    <w:uiPriority w:val="99"/>
    <w:rsid w:val="00AE59B0"/>
  </w:style>
  <w:style w:type="character" w:customStyle="1" w:styleId="a4">
    <w:name w:val="Верхний колонтитул Знак"/>
    <w:basedOn w:val="a0"/>
    <w:link w:val="a3"/>
    <w:uiPriority w:val="99"/>
    <w:rsid w:val="00AE59B0"/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B860D6"/>
    <w:pPr>
      <w:spacing w:after="140" w:line="288" w:lineRule="auto"/>
    </w:pPr>
  </w:style>
  <w:style w:type="paragraph" w:styleId="a5">
    <w:name w:val="Body Text Indent"/>
    <w:basedOn w:val="a"/>
    <w:link w:val="a6"/>
    <w:rsid w:val="00B860D6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6">
    <w:name w:val="Основной текст с отступом Знак"/>
    <w:basedOn w:val="a0"/>
    <w:link w:val="a5"/>
    <w:rsid w:val="00B86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F87670"/>
    <w:pPr>
      <w:widowControl/>
      <w:suppressAutoHyphens w:val="0"/>
      <w:autoSpaceDN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26"/>
      <w:lang w:eastAsia="ru-RU" w:bidi="ar-SA"/>
    </w:rPr>
  </w:style>
  <w:style w:type="character" w:customStyle="1" w:styleId="a8">
    <w:name w:val="Заголовок Знак"/>
    <w:basedOn w:val="a0"/>
    <w:link w:val="a7"/>
    <w:rsid w:val="00F87670"/>
    <w:rPr>
      <w:rFonts w:ascii="Times New Roman" w:eastAsia="Times New Roman" w:hAnsi="Times New Roman" w:cs="Times New Roman"/>
      <w:b/>
      <w:i/>
      <w:sz w:val="26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27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1f2e8ebfc2">
    <w:name w:val="Сd1тf2иe8лebьfc2"/>
    <w:basedOn w:val="a"/>
    <w:rsid w:val="00C27356"/>
    <w:pPr>
      <w:widowControl/>
      <w:suppressAutoHyphens w:val="0"/>
      <w:autoSpaceDE w:val="0"/>
      <w:autoSpaceDN/>
      <w:spacing w:before="120" w:after="1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paragraph" w:customStyle="1" w:styleId="WW-">
    <w:name w:val="WW-Базовый"/>
    <w:uiPriority w:val="99"/>
    <w:rsid w:val="00C27356"/>
    <w:pPr>
      <w:suppressAutoHyphens/>
    </w:pPr>
    <w:rPr>
      <w:rFonts w:ascii="Calibri" w:eastAsia="Calibri" w:hAnsi="Calibri" w:cs="Calibri"/>
      <w:lang w:eastAsia="zh-CN"/>
    </w:rPr>
  </w:style>
  <w:style w:type="table" w:styleId="a9">
    <w:name w:val="Table Grid"/>
    <w:basedOn w:val="a1"/>
    <w:uiPriority w:val="59"/>
    <w:rsid w:val="00C2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7356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27356"/>
    <w:rPr>
      <w:rFonts w:ascii="Tahoma" w:eastAsia="Droid Sans Fallback" w:hAnsi="Tahoma" w:cs="Mangal"/>
      <w:kern w:val="3"/>
      <w:sz w:val="16"/>
      <w:szCs w:val="14"/>
      <w:lang w:val="uk-UA" w:eastAsia="zh-CN" w:bidi="hi-IN"/>
    </w:rPr>
  </w:style>
  <w:style w:type="table" w:customStyle="1" w:styleId="11">
    <w:name w:val="Сетка таблицы1"/>
    <w:basedOn w:val="a1"/>
    <w:next w:val="a9"/>
    <w:uiPriority w:val="59"/>
    <w:rsid w:val="00C27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link w:val="12"/>
    <w:locked/>
    <w:rsid w:val="00C27356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C27356"/>
    <w:pPr>
      <w:widowControl/>
      <w:shd w:val="clear" w:color="auto" w:fill="FFFFFF"/>
      <w:suppressAutoHyphens w:val="0"/>
      <w:autoSpaceDN/>
      <w:spacing w:line="413" w:lineRule="exact"/>
      <w:ind w:hanging="200"/>
      <w:jc w:val="both"/>
      <w:textAlignment w:val="auto"/>
    </w:pPr>
    <w:rPr>
      <w:rFonts w:ascii="Times New Roman" w:eastAsiaTheme="minorHAnsi" w:hAnsi="Times New Roman" w:cstheme="minorBidi"/>
      <w:kern w:val="0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C27356"/>
    <w:pPr>
      <w:ind w:left="720"/>
      <w:contextualSpacing/>
    </w:pPr>
    <w:rPr>
      <w:rFonts w:cs="Mangal"/>
      <w:szCs w:val="21"/>
    </w:rPr>
  </w:style>
  <w:style w:type="paragraph" w:styleId="ae">
    <w:name w:val="footer"/>
    <w:basedOn w:val="a"/>
    <w:link w:val="af"/>
    <w:uiPriority w:val="99"/>
    <w:unhideWhenUsed/>
    <w:rsid w:val="00C273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27356"/>
    <w:rPr>
      <w:rFonts w:ascii="Liberation Serif" w:eastAsia="Droid Sans Fallback" w:hAnsi="Liberation Serif" w:cs="Mangal"/>
      <w:kern w:val="3"/>
      <w:sz w:val="24"/>
      <w:szCs w:val="21"/>
      <w:lang w:val="uk-UA" w:eastAsia="zh-CN" w:bidi="hi-IN"/>
    </w:rPr>
  </w:style>
  <w:style w:type="character" w:styleId="af0">
    <w:name w:val="Hyperlink"/>
    <w:basedOn w:val="a0"/>
    <w:uiPriority w:val="99"/>
    <w:unhideWhenUsed/>
    <w:rsid w:val="003C0D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090B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uk-UA" w:eastAsia="zh-CN" w:bidi="hi-IN"/>
    </w:rPr>
  </w:style>
  <w:style w:type="paragraph" w:customStyle="1" w:styleId="21">
    <w:name w:val="Стиль2"/>
    <w:basedOn w:val="a"/>
    <w:rsid w:val="00A8090B"/>
    <w:pPr>
      <w:autoSpaceDN/>
      <w:spacing w:before="120" w:after="120"/>
      <w:jc w:val="both"/>
      <w:textAlignment w:val="auto"/>
    </w:pPr>
    <w:rPr>
      <w:kern w:val="1"/>
      <w:sz w:val="28"/>
    </w:rPr>
  </w:style>
  <w:style w:type="paragraph" w:customStyle="1" w:styleId="Default">
    <w:name w:val="Default"/>
    <w:rsid w:val="00A8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ranslation-chunk">
    <w:name w:val="translation-chunk"/>
    <w:basedOn w:val="a0"/>
    <w:rsid w:val="00A8090B"/>
  </w:style>
  <w:style w:type="paragraph" w:customStyle="1" w:styleId="af1">
    <w:name w:val="стнд"/>
    <w:basedOn w:val="a"/>
    <w:uiPriority w:val="99"/>
    <w:rsid w:val="00A8090B"/>
    <w:pPr>
      <w:suppressAutoHyphens w:val="0"/>
      <w:autoSpaceDE w:val="0"/>
      <w:adjustRightInd w:val="0"/>
      <w:spacing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af2">
    <w:name w:val="Normal (Web)"/>
    <w:basedOn w:val="a"/>
    <w:uiPriority w:val="99"/>
    <w:unhideWhenUsed/>
    <w:rsid w:val="00FD44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9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91E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91EA1"/>
  </w:style>
  <w:style w:type="character" w:styleId="HTML1">
    <w:name w:val="HTML Cite"/>
    <w:basedOn w:val="a0"/>
    <w:uiPriority w:val="99"/>
    <w:semiHidden/>
    <w:unhideWhenUsed/>
    <w:rsid w:val="00191EA1"/>
    <w:rPr>
      <w:i/>
      <w:iCs/>
    </w:rPr>
  </w:style>
  <w:style w:type="paragraph" w:styleId="af3">
    <w:name w:val="Subtitle"/>
    <w:basedOn w:val="a"/>
    <w:next w:val="a"/>
    <w:link w:val="af4"/>
    <w:uiPriority w:val="11"/>
    <w:qFormat/>
    <w:rsid w:val="004A24E2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f4">
    <w:name w:val="Подзаголовок Знак"/>
    <w:basedOn w:val="a0"/>
    <w:link w:val="af3"/>
    <w:uiPriority w:val="11"/>
    <w:rsid w:val="004A24E2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val="uk-UA"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3E6DA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DA3"/>
    <w:pPr>
      <w:spacing w:after="100"/>
    </w:pPr>
    <w:rPr>
      <w:rFonts w:cs="Mangal"/>
      <w:szCs w:val="21"/>
    </w:rPr>
  </w:style>
  <w:style w:type="character" w:styleId="af6">
    <w:name w:val="Emphasis"/>
    <w:basedOn w:val="a0"/>
    <w:uiPriority w:val="20"/>
    <w:qFormat/>
    <w:rsid w:val="00633322"/>
    <w:rPr>
      <w:i/>
      <w:iCs/>
    </w:rPr>
  </w:style>
  <w:style w:type="character" w:customStyle="1" w:styleId="ff2">
    <w:name w:val="ff2"/>
    <w:basedOn w:val="a0"/>
    <w:rsid w:val="00633322"/>
  </w:style>
  <w:style w:type="character" w:customStyle="1" w:styleId="ls1f">
    <w:name w:val="ls1f"/>
    <w:basedOn w:val="a0"/>
    <w:rsid w:val="00633322"/>
  </w:style>
  <w:style w:type="character" w:customStyle="1" w:styleId="ls0">
    <w:name w:val="ls0"/>
    <w:basedOn w:val="a0"/>
    <w:rsid w:val="00633322"/>
  </w:style>
  <w:style w:type="character" w:customStyle="1" w:styleId="cit-title">
    <w:name w:val="cit-title"/>
    <w:basedOn w:val="a0"/>
    <w:rsid w:val="006F7DD3"/>
  </w:style>
  <w:style w:type="character" w:customStyle="1" w:styleId="cit-year-info">
    <w:name w:val="cit-year-info"/>
    <w:basedOn w:val="a0"/>
    <w:rsid w:val="006F7DD3"/>
  </w:style>
  <w:style w:type="character" w:customStyle="1" w:styleId="cit-volume">
    <w:name w:val="cit-volume"/>
    <w:basedOn w:val="a0"/>
    <w:rsid w:val="006F7DD3"/>
  </w:style>
  <w:style w:type="character" w:customStyle="1" w:styleId="cit-issue">
    <w:name w:val="cit-issue"/>
    <w:basedOn w:val="a0"/>
    <w:rsid w:val="006F7DD3"/>
  </w:style>
  <w:style w:type="character" w:customStyle="1" w:styleId="cit-pagerange">
    <w:name w:val="cit-pagerange"/>
    <w:basedOn w:val="a0"/>
    <w:rsid w:val="006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chart" Target="charts/chart4.xml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chart" Target="charts/chart3.xml"/><Relationship Id="rId30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60557013706623E-2"/>
          <c:y val="6.3720784901887262E-2"/>
          <c:w val="0.80119222076407115"/>
          <c:h val="0.856709075339473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мфк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200</c:v>
                </c:pt>
                <c:pt idx="1">
                  <c:v>188</c:v>
                </c:pt>
                <c:pt idx="2">
                  <c:v>130</c:v>
                </c:pt>
                <c:pt idx="3">
                  <c:v>75</c:v>
                </c:pt>
                <c:pt idx="4">
                  <c:v>45</c:v>
                </c:pt>
                <c:pt idx="5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957-446C-BB5E-C3370BB47B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162</c:v>
                </c:pt>
                <c:pt idx="1">
                  <c:v>150</c:v>
                </c:pt>
                <c:pt idx="2">
                  <c:v>96</c:v>
                </c:pt>
                <c:pt idx="3">
                  <c:v>45</c:v>
                </c:pt>
                <c:pt idx="4">
                  <c:v>25</c:v>
                </c:pt>
                <c:pt idx="5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957-446C-BB5E-C3370BB47B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мвгк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210</c:v>
                </c:pt>
                <c:pt idx="1">
                  <c:v>200</c:v>
                </c:pt>
                <c:pt idx="2">
                  <c:v>146</c:v>
                </c:pt>
                <c:pt idx="3">
                  <c:v>103</c:v>
                </c:pt>
                <c:pt idx="4">
                  <c:v>84</c:v>
                </c:pt>
                <c:pt idx="5">
                  <c:v>121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957-446C-BB5E-C3370BB47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250560"/>
        <c:axId val="165252480"/>
      </c:scatterChart>
      <c:valAx>
        <c:axId val="165250560"/>
        <c:scaling>
          <c:orientation val="minMax"/>
          <c:max val="8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</a:t>
                </a:r>
              </a:p>
            </c:rich>
          </c:tx>
          <c:layout>
            <c:manualLayout>
              <c:xMode val="edge"/>
              <c:yMode val="edge"/>
              <c:x val="0.42190379848352288"/>
              <c:y val="0.93966254218222722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crossAx val="165252480"/>
        <c:crossesAt val="1"/>
        <c:crossBetween val="midCat"/>
        <c:majorUnit val="1"/>
        <c:minorUnit val="0.2"/>
      </c:valAx>
      <c:valAx>
        <c:axId val="165252480"/>
        <c:scaling>
          <c:orientation val="minMax"/>
          <c:max val="25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uk-UA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,</a:t>
                </a:r>
                <a:r>
                  <a:rPr lang="uk-UA"/>
                  <a:t>мВ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250560"/>
        <c:crossesAt val="1"/>
        <c:crossBetween val="midCat"/>
        <c:majorUnit val="50"/>
        <c:minorUnit val="10"/>
      </c:valAx>
      <c:spPr>
        <a:noFill/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overlay val="0"/>
    </c:legend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60557013706623E-2"/>
          <c:y val="6.3720784901887262E-2"/>
          <c:w val="0.80119222076407115"/>
          <c:h val="0.856709075339473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мфк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150</c:v>
                </c:pt>
                <c:pt idx="1">
                  <c:v>137</c:v>
                </c:pt>
                <c:pt idx="2">
                  <c:v>85</c:v>
                </c:pt>
                <c:pt idx="3">
                  <c:v>37</c:v>
                </c:pt>
                <c:pt idx="4">
                  <c:v>12.5</c:v>
                </c:pt>
                <c:pt idx="5">
                  <c:v>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E2B-4CD6-A7A0-6EC04E6D83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175</c:v>
                </c:pt>
                <c:pt idx="1">
                  <c:v>162.5</c:v>
                </c:pt>
                <c:pt idx="2">
                  <c:v>112.5</c:v>
                </c:pt>
                <c:pt idx="3">
                  <c:v>65</c:v>
                </c:pt>
                <c:pt idx="4">
                  <c:v>37.6</c:v>
                </c:pt>
                <c:pt idx="5">
                  <c:v>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E2B-4CD6-A7A0-6EC04E6D83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мвгк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198</c:v>
                </c:pt>
                <c:pt idx="1">
                  <c:v>188</c:v>
                </c:pt>
                <c:pt idx="2">
                  <c:v>141</c:v>
                </c:pt>
                <c:pt idx="3">
                  <c:v>95</c:v>
                </c:pt>
                <c:pt idx="4">
                  <c:v>78</c:v>
                </c:pt>
                <c:pt idx="5">
                  <c:v>147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E2B-4CD6-A7A0-6EC04E6D8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067392"/>
        <c:axId val="315273984"/>
      </c:scatterChart>
      <c:valAx>
        <c:axId val="165067392"/>
        <c:scaling>
          <c:orientation val="minMax"/>
          <c:max val="8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</a:t>
                </a:r>
              </a:p>
            </c:rich>
          </c:tx>
          <c:layout>
            <c:manualLayout>
              <c:xMode val="edge"/>
              <c:yMode val="edge"/>
              <c:x val="0.42190379848352288"/>
              <c:y val="0.93966254218222722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crossAx val="315273984"/>
        <c:crossesAt val="1"/>
        <c:crossBetween val="midCat"/>
        <c:majorUnit val="1"/>
        <c:minorUnit val="0.2"/>
      </c:valAx>
      <c:valAx>
        <c:axId val="315273984"/>
        <c:scaling>
          <c:orientation val="minMax"/>
          <c:max val="25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uk-UA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,</a:t>
                </a:r>
                <a:r>
                  <a:rPr lang="uk-UA"/>
                  <a:t>мВ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067392"/>
        <c:crossesAt val="1"/>
        <c:crossBetween val="midCat"/>
        <c:majorUnit val="50"/>
        <c:minorUnit val="10"/>
      </c:valAx>
      <c:spPr>
        <a:noFill/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overlay val="0"/>
    </c:legend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60557013706623E-2"/>
          <c:y val="6.3720784901887262E-2"/>
          <c:w val="0.80119222076407115"/>
          <c:h val="0.856709075339473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мфк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3.1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137</c:v>
                </c:pt>
                <c:pt idx="1">
                  <c:v>127</c:v>
                </c:pt>
                <c:pt idx="2">
                  <c:v>72</c:v>
                </c:pt>
                <c:pt idx="3">
                  <c:v>12.5</c:v>
                </c:pt>
                <c:pt idx="4">
                  <c:v>7</c:v>
                </c:pt>
                <c:pt idx="5">
                  <c:v>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51D-4BFB-851E-036655D281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3.1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162</c:v>
                </c:pt>
                <c:pt idx="1">
                  <c:v>150</c:v>
                </c:pt>
                <c:pt idx="2">
                  <c:v>101</c:v>
                </c:pt>
                <c:pt idx="3">
                  <c:v>55</c:v>
                </c:pt>
                <c:pt idx="4">
                  <c:v>40</c:v>
                </c:pt>
                <c:pt idx="5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51D-4BFB-851E-036655D281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мвгк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3.1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188</c:v>
                </c:pt>
                <c:pt idx="1">
                  <c:v>175</c:v>
                </c:pt>
                <c:pt idx="2">
                  <c:v>129</c:v>
                </c:pt>
                <c:pt idx="3">
                  <c:v>88</c:v>
                </c:pt>
                <c:pt idx="4">
                  <c:v>75</c:v>
                </c:pt>
                <c:pt idx="5">
                  <c:v>145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51D-4BFB-851E-036655D28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5707392"/>
        <c:axId val="315709312"/>
      </c:scatterChart>
      <c:valAx>
        <c:axId val="315707392"/>
        <c:scaling>
          <c:orientation val="minMax"/>
          <c:max val="8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</a:t>
                </a:r>
              </a:p>
            </c:rich>
          </c:tx>
          <c:layout>
            <c:manualLayout>
              <c:xMode val="edge"/>
              <c:yMode val="edge"/>
              <c:x val="0.42190379848352288"/>
              <c:y val="0.93966254218222722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crossAx val="315709312"/>
        <c:crossesAt val="1"/>
        <c:crossBetween val="midCat"/>
        <c:majorUnit val="1"/>
        <c:minorUnit val="0.2"/>
      </c:valAx>
      <c:valAx>
        <c:axId val="315709312"/>
        <c:scaling>
          <c:orientation val="minMax"/>
          <c:max val="25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uk-UA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,</a:t>
                </a:r>
                <a:r>
                  <a:rPr lang="uk-UA"/>
                  <a:t>мВ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5707392"/>
        <c:crossesAt val="1"/>
        <c:crossBetween val="midCat"/>
        <c:majorUnit val="50"/>
        <c:minorUnit val="10"/>
      </c:valAx>
      <c:spPr>
        <a:noFill/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overlay val="0"/>
    </c:legend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60557013706623E-2"/>
          <c:y val="6.3720784901887262E-2"/>
          <c:w val="0.80119222076407115"/>
          <c:h val="0.856709075339473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мфк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3.16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173</c:v>
                </c:pt>
                <c:pt idx="1">
                  <c:v>150</c:v>
                </c:pt>
                <c:pt idx="2">
                  <c:v>99</c:v>
                </c:pt>
                <c:pt idx="3">
                  <c:v>53</c:v>
                </c:pt>
                <c:pt idx="4">
                  <c:v>35</c:v>
                </c:pt>
                <c:pt idx="5">
                  <c:v>107.5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51E-4827-802D-6A8E42C201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3.16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187</c:v>
                </c:pt>
                <c:pt idx="1">
                  <c:v>175</c:v>
                </c:pt>
                <c:pt idx="2">
                  <c:v>127</c:v>
                </c:pt>
                <c:pt idx="3">
                  <c:v>72</c:v>
                </c:pt>
                <c:pt idx="4">
                  <c:v>53</c:v>
                </c:pt>
                <c:pt idx="5">
                  <c:v>108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51E-4827-802D-6A8E42C201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мвгк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3.16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210</c:v>
                </c:pt>
                <c:pt idx="1">
                  <c:v>200</c:v>
                </c:pt>
                <c:pt idx="2">
                  <c:v>155</c:v>
                </c:pt>
                <c:pt idx="3">
                  <c:v>105</c:v>
                </c:pt>
                <c:pt idx="4">
                  <c:v>95</c:v>
                </c:pt>
                <c:pt idx="5">
                  <c:v>150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51E-4827-802D-6A8E42C20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233792"/>
        <c:axId val="165235712"/>
      </c:scatterChart>
      <c:valAx>
        <c:axId val="165233792"/>
        <c:scaling>
          <c:orientation val="minMax"/>
          <c:max val="8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</a:t>
                </a:r>
              </a:p>
            </c:rich>
          </c:tx>
          <c:layout>
            <c:manualLayout>
              <c:xMode val="edge"/>
              <c:yMode val="edge"/>
              <c:x val="0.42190379848352288"/>
              <c:y val="0.93966254218222722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crossAx val="165235712"/>
        <c:crossesAt val="1"/>
        <c:crossBetween val="midCat"/>
        <c:majorUnit val="1"/>
        <c:minorUnit val="0.2"/>
      </c:valAx>
      <c:valAx>
        <c:axId val="165235712"/>
        <c:scaling>
          <c:orientation val="minMax"/>
          <c:max val="25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uk-UA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,</a:t>
                </a:r>
                <a:r>
                  <a:rPr lang="uk-UA"/>
                  <a:t>мВ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233792"/>
        <c:crossesAt val="1"/>
        <c:crossBetween val="midCat"/>
        <c:majorUnit val="50"/>
        <c:minorUnit val="10"/>
      </c:valAx>
      <c:spPr>
        <a:noFill/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overlay val="0"/>
    </c:legend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60557013706623E-2"/>
          <c:y val="6.3720784901887262E-2"/>
          <c:w val="0.80119222076407115"/>
          <c:h val="0.856709075339473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мфк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172</c:v>
                </c:pt>
                <c:pt idx="1">
                  <c:v>160</c:v>
                </c:pt>
                <c:pt idx="2">
                  <c:v>110</c:v>
                </c:pt>
                <c:pt idx="3">
                  <c:v>50</c:v>
                </c:pt>
                <c:pt idx="4">
                  <c:v>35</c:v>
                </c:pt>
                <c:pt idx="5">
                  <c:v>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98D-483D-82E4-A3525A5180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200</c:v>
                </c:pt>
                <c:pt idx="1">
                  <c:v>185</c:v>
                </c:pt>
                <c:pt idx="2">
                  <c:v>133</c:v>
                </c:pt>
                <c:pt idx="3">
                  <c:v>75</c:v>
                </c:pt>
                <c:pt idx="4">
                  <c:v>67.5</c:v>
                </c:pt>
                <c:pt idx="5">
                  <c:v>135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98D-483D-82E4-A3525A5180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мвгк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</c:v>
                </c:pt>
                <c:pt idx="1">
                  <c:v>3.2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225</c:v>
                </c:pt>
                <c:pt idx="1">
                  <c:v>202.5</c:v>
                </c:pt>
                <c:pt idx="2">
                  <c:v>157</c:v>
                </c:pt>
                <c:pt idx="3">
                  <c:v>103</c:v>
                </c:pt>
                <c:pt idx="4">
                  <c:v>85</c:v>
                </c:pt>
                <c:pt idx="5">
                  <c:v>133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98D-483D-82E4-A3525A518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135296"/>
        <c:axId val="316141568"/>
      </c:scatterChart>
      <c:valAx>
        <c:axId val="316135296"/>
        <c:scaling>
          <c:orientation val="minMax"/>
          <c:max val="8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</a:t>
                </a:r>
              </a:p>
            </c:rich>
          </c:tx>
          <c:layout>
            <c:manualLayout>
              <c:xMode val="edge"/>
              <c:yMode val="edge"/>
              <c:x val="0.42190379848352288"/>
              <c:y val="0.93966254218222722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crossAx val="316141568"/>
        <c:crossesAt val="1"/>
        <c:crossBetween val="midCat"/>
        <c:majorUnit val="1"/>
        <c:minorUnit val="0.2"/>
      </c:valAx>
      <c:valAx>
        <c:axId val="316141568"/>
        <c:scaling>
          <c:orientation val="minMax"/>
          <c:max val="25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uk-UA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,</a:t>
                </a:r>
                <a:r>
                  <a:rPr lang="uk-UA"/>
                  <a:t>мВ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135296"/>
        <c:crossesAt val="1"/>
        <c:crossBetween val="midCat"/>
        <c:majorUnit val="50"/>
        <c:minorUnit val="10"/>
      </c:valAx>
      <c:spPr>
        <a:noFill/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overlay val="0"/>
    </c:legend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0.19792</cdr:x>
      <cdr:y>0.12103</cdr:y>
    </cdr:from>
    <cdr:to>
      <cdr:x>0.35069</cdr:x>
      <cdr:y>0.24802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5850" y="387350"/>
          <a:ext cx="8382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0.19792</cdr:x>
      <cdr:y>0.12103</cdr:y>
    </cdr:from>
    <cdr:to>
      <cdr:x>0.35069</cdr:x>
      <cdr:y>0.24802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5850" y="387350"/>
          <a:ext cx="8382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0.19792</cdr:x>
      <cdr:y>0.12103</cdr:y>
    </cdr:from>
    <cdr:to>
      <cdr:x>0.35069</cdr:x>
      <cdr:y>0.24802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5850" y="387350"/>
          <a:ext cx="8382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0.19792</cdr:x>
      <cdr:y>0.12103</cdr:y>
    </cdr:from>
    <cdr:to>
      <cdr:x>0.35069</cdr:x>
      <cdr:y>0.24802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5850" y="387350"/>
          <a:ext cx="8382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0.19792</cdr:x>
      <cdr:y>0.12103</cdr:y>
    </cdr:from>
    <cdr:to>
      <cdr:x>0.35069</cdr:x>
      <cdr:y>0.24802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5850" y="387350"/>
          <a:ext cx="8382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7310-0E60-4E5B-A339-A664F84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BaVl</cp:lastModifiedBy>
  <cp:revision>68</cp:revision>
  <dcterms:created xsi:type="dcterms:W3CDTF">2022-12-08T14:23:00Z</dcterms:created>
  <dcterms:modified xsi:type="dcterms:W3CDTF">2023-01-04T16:34:00Z</dcterms:modified>
</cp:coreProperties>
</file>