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70B" w:rsidRPr="00BE070B" w:rsidRDefault="00BE070B" w:rsidP="00BC3D72">
      <w:pPr>
        <w:spacing w:after="0" w:line="24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МІНІСТЕРСТВО ОСВІТИ І НAУКИ УКРAЇНИ</w:t>
      </w:r>
    </w:p>
    <w:p w:rsidR="00BE070B" w:rsidRPr="00BE070B" w:rsidRDefault="00BE070B" w:rsidP="00BC3D72">
      <w:pPr>
        <w:spacing w:after="0" w:line="24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ЗAПОРІЗЬКИЙ НAЦІОНAЛЬНИЙ УНІВЕРСИТЕТ</w:t>
      </w:r>
    </w:p>
    <w:p w:rsidR="00BE070B" w:rsidRPr="00BE070B" w:rsidRDefault="00BE070B" w:rsidP="00BC3D72">
      <w:pPr>
        <w:spacing w:after="0" w:line="240" w:lineRule="auto"/>
        <w:rPr>
          <w:rFonts w:ascii="Times New Roman" w:hAnsi="Times New Roman" w:cs="Times New Roman"/>
          <w:b/>
          <w:sz w:val="28"/>
          <w:szCs w:val="28"/>
          <w:lang w:val="uk-UA"/>
        </w:rPr>
      </w:pPr>
    </w:p>
    <w:p w:rsidR="00BE070B" w:rsidRPr="00BE070B" w:rsidRDefault="00BE070B" w:rsidP="00BC3D72">
      <w:pPr>
        <w:spacing w:after="0" w:line="24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ІСТОРИЧНИЙ ФAКУЛЬТЕТ</w:t>
      </w:r>
    </w:p>
    <w:p w:rsidR="00BE070B" w:rsidRPr="00BE070B" w:rsidRDefault="006072BA" w:rsidP="00BC3D72">
      <w:pPr>
        <w:spacing w:after="0" w:line="240" w:lineRule="auto"/>
        <w:jc w:val="center"/>
        <w:rPr>
          <w:rFonts w:ascii="Times New Roman" w:hAnsi="Times New Roman" w:cs="Times New Roman"/>
          <w:b/>
          <w:sz w:val="28"/>
          <w:szCs w:val="28"/>
          <w:lang w:val="uk-UA"/>
        </w:rPr>
      </w:pPr>
      <w:hyperlink r:id="rId9" w:tooltip="Кафедра джерелознавства, історіографії та спеціальних історичних дисциплін" w:history="1">
        <w:r w:rsidR="00BE070B" w:rsidRPr="00BE070B">
          <w:rPr>
            <w:rFonts w:ascii="Times New Roman" w:hAnsi="Times New Roman" w:cs="Times New Roman"/>
            <w:b/>
            <w:sz w:val="28"/>
            <w:szCs w:val="28"/>
            <w:lang w:val="uk-UA"/>
          </w:rPr>
          <w:t>КAФЕДРA ДЖЕРЕЛОЗНAВСТВA, ІСТОРІОГРAФІЇ ТА СПЕЦІAЛЬНИХ ІСТОРИЧНИХ ДИСЦИПЛІН</w:t>
        </w:r>
      </w:hyperlink>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КВАЛІФІКАЦІЙНА РОБОТА МАГІСТРА</w:t>
      </w:r>
    </w:p>
    <w:p w:rsidR="00BE070B" w:rsidRPr="00BE070B" w:rsidRDefault="00BE070B" w:rsidP="00BC3D72">
      <w:pPr>
        <w:spacing w:after="0" w:line="240" w:lineRule="auto"/>
        <w:jc w:val="center"/>
        <w:rPr>
          <w:rFonts w:ascii="Times New Roman" w:hAnsi="Times New Roman" w:cs="Times New Roman"/>
          <w:b/>
          <w:sz w:val="28"/>
          <w:szCs w:val="28"/>
          <w:lang w:val="uk-UA"/>
        </w:rPr>
      </w:pPr>
    </w:p>
    <w:p w:rsidR="00BE070B" w:rsidRPr="00BE070B" w:rsidRDefault="00BE070B" w:rsidP="00BC3D72">
      <w:pPr>
        <w:spacing w:after="0" w:line="240" w:lineRule="auto"/>
        <w:jc w:val="center"/>
        <w:rPr>
          <w:rFonts w:ascii="Times New Roman" w:hAnsi="Times New Roman" w:cs="Times New Roman"/>
          <w:b/>
          <w:sz w:val="28"/>
          <w:szCs w:val="28"/>
          <w:lang w:val="uk-UA"/>
        </w:rPr>
      </w:pPr>
      <w:r w:rsidRPr="00BE070B">
        <w:rPr>
          <w:rFonts w:ascii="Times New Roman" w:hAnsi="Times New Roman" w:cs="Times New Roman"/>
          <w:sz w:val="28"/>
          <w:szCs w:val="28"/>
          <w:lang w:val="uk-UA"/>
        </w:rPr>
        <w:t xml:space="preserve">на тему: </w:t>
      </w:r>
      <w:r w:rsidRPr="00BE070B">
        <w:rPr>
          <w:rFonts w:ascii="Times New Roman" w:hAnsi="Times New Roman" w:cs="Times New Roman"/>
          <w:b/>
          <w:sz w:val="28"/>
          <w:szCs w:val="28"/>
          <w:lang w:val="uk-UA"/>
        </w:rPr>
        <w:t>«</w:t>
      </w:r>
      <w:r>
        <w:rPr>
          <w:rFonts w:ascii="Times New Roman" w:hAnsi="Times New Roman" w:cs="Times New Roman"/>
          <w:b/>
          <w:sz w:val="28"/>
          <w:szCs w:val="28"/>
          <w:lang w:val="uk-UA"/>
        </w:rPr>
        <w:t>Сатиричний український журнал «П</w:t>
      </w:r>
      <w:r w:rsidRPr="00BE070B">
        <w:rPr>
          <w:rFonts w:ascii="Times New Roman" w:hAnsi="Times New Roman" w:cs="Times New Roman"/>
          <w:b/>
          <w:sz w:val="28"/>
          <w:szCs w:val="28"/>
          <w:lang w:val="uk-UA"/>
        </w:rPr>
        <w:t xml:space="preserve">ерець» як джерело з </w:t>
      </w:r>
      <w:r>
        <w:rPr>
          <w:rFonts w:ascii="Times New Roman" w:hAnsi="Times New Roman" w:cs="Times New Roman"/>
          <w:b/>
          <w:sz w:val="28"/>
          <w:szCs w:val="28"/>
          <w:lang w:val="uk-UA"/>
        </w:rPr>
        <w:t>історії повсякдення радянської У</w:t>
      </w:r>
      <w:r w:rsidRPr="00BE070B">
        <w:rPr>
          <w:rFonts w:ascii="Times New Roman" w:hAnsi="Times New Roman" w:cs="Times New Roman"/>
          <w:b/>
          <w:sz w:val="28"/>
          <w:szCs w:val="28"/>
          <w:lang w:val="uk-UA"/>
        </w:rPr>
        <w:t>країни</w:t>
      </w:r>
      <w:r>
        <w:rPr>
          <w:rFonts w:ascii="Times New Roman" w:hAnsi="Times New Roman" w:cs="Times New Roman"/>
          <w:b/>
          <w:sz w:val="28"/>
          <w:szCs w:val="28"/>
          <w:lang w:val="uk-UA"/>
        </w:rPr>
        <w:t>»</w:t>
      </w: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bookmarkStart w:id="0" w:name="_GoBack"/>
      <w:bookmarkEnd w:id="0"/>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tblGrid>
      <w:tr w:rsidR="00BE070B" w:rsidRPr="00BE070B" w:rsidTr="007E3E7B">
        <w:tc>
          <w:tcPr>
            <w:tcW w:w="6069" w:type="dxa"/>
            <w:tcBorders>
              <w:top w:val="nil"/>
              <w:left w:val="nil"/>
              <w:bottom w:val="nil"/>
              <w:right w:val="nil"/>
            </w:tcBorders>
            <w:shd w:val="clear" w:color="auto" w:fill="auto"/>
          </w:tcPr>
          <w:p w:rsidR="00BE070B" w:rsidRPr="00BE070B" w:rsidRDefault="00BE070B" w:rsidP="00BC3D72">
            <w:pPr>
              <w:spacing w:after="0" w:line="240" w:lineRule="auto"/>
              <w:ind w:right="-555"/>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Виконала: </w:t>
            </w:r>
            <w:proofErr w:type="spellStart"/>
            <w:r w:rsidRPr="00BE070B">
              <w:rPr>
                <w:rFonts w:ascii="Times New Roman" w:hAnsi="Times New Roman" w:cs="Times New Roman"/>
                <w:sz w:val="28"/>
                <w:szCs w:val="28"/>
                <w:lang w:val="uk-UA"/>
              </w:rPr>
              <w:t>магістрантка</w:t>
            </w:r>
            <w:proofErr w:type="spellEnd"/>
            <w:r w:rsidRPr="00BE070B">
              <w:rPr>
                <w:rFonts w:ascii="Times New Roman" w:hAnsi="Times New Roman" w:cs="Times New Roman"/>
                <w:sz w:val="28"/>
                <w:szCs w:val="28"/>
                <w:lang w:val="uk-UA"/>
              </w:rPr>
              <w:t xml:space="preserve"> 2 курсу, групи </w:t>
            </w:r>
            <w:r w:rsidR="00BD09DF" w:rsidRPr="00BD09DF">
              <w:rPr>
                <w:rFonts w:ascii="Times New Roman" w:hAnsi="Times New Roman" w:cs="Times New Roman"/>
                <w:sz w:val="28"/>
                <w:szCs w:val="28"/>
                <w:lang w:val="uk-UA"/>
              </w:rPr>
              <w:t>8.0321-з</w:t>
            </w:r>
          </w:p>
          <w:p w:rsidR="00BE070B" w:rsidRPr="00BE070B" w:rsidRDefault="00BE070B" w:rsidP="00BC3D72">
            <w:pPr>
              <w:spacing w:after="0" w:line="240" w:lineRule="auto"/>
              <w:ind w:right="-555"/>
              <w:rPr>
                <w:rFonts w:ascii="Times New Roman" w:hAnsi="Times New Roman" w:cs="Times New Roman"/>
                <w:sz w:val="28"/>
                <w:szCs w:val="28"/>
                <w:lang w:val="uk-UA"/>
              </w:rPr>
            </w:pPr>
            <w:r w:rsidRPr="00BE070B">
              <w:rPr>
                <w:rFonts w:ascii="Times New Roman" w:hAnsi="Times New Roman" w:cs="Times New Roman"/>
                <w:sz w:val="28"/>
                <w:szCs w:val="28"/>
                <w:lang w:val="uk-UA"/>
              </w:rPr>
              <w:t>спеціальності 032 історія та археологія</w:t>
            </w:r>
          </w:p>
          <w:p w:rsidR="00BE070B" w:rsidRPr="00BE070B" w:rsidRDefault="00BE070B" w:rsidP="00BC3D72">
            <w:pPr>
              <w:spacing w:after="0" w:line="240" w:lineRule="auto"/>
              <w:ind w:right="-555"/>
              <w:rPr>
                <w:rFonts w:ascii="Times New Roman" w:hAnsi="Times New Roman" w:cs="Times New Roman"/>
                <w:sz w:val="28"/>
                <w:szCs w:val="28"/>
                <w:lang w:val="uk-UA"/>
              </w:rPr>
            </w:pPr>
            <w:r w:rsidRPr="00BE070B">
              <w:rPr>
                <w:rFonts w:ascii="Times New Roman" w:hAnsi="Times New Roman" w:cs="Times New Roman"/>
                <w:sz w:val="28"/>
                <w:szCs w:val="28"/>
                <w:lang w:val="uk-UA"/>
              </w:rPr>
              <w:t>освітньої програми історія</w:t>
            </w:r>
          </w:p>
          <w:p w:rsidR="00BE070B" w:rsidRPr="00BE070B" w:rsidRDefault="00BE070B" w:rsidP="00BC3D72">
            <w:pPr>
              <w:spacing w:after="0" w:line="240" w:lineRule="auto"/>
              <w:ind w:right="-555"/>
              <w:rPr>
                <w:rFonts w:ascii="Times New Roman" w:hAnsi="Times New Roman" w:cs="Times New Roman"/>
                <w:sz w:val="28"/>
                <w:szCs w:val="28"/>
                <w:lang w:val="uk-UA"/>
              </w:rPr>
            </w:pPr>
            <w:r>
              <w:rPr>
                <w:rFonts w:ascii="Times New Roman" w:hAnsi="Times New Roman" w:cs="Times New Roman"/>
                <w:sz w:val="28"/>
                <w:szCs w:val="28"/>
                <w:lang w:val="uk-UA"/>
              </w:rPr>
              <w:t>Горб Наталія Вадимівна</w:t>
            </w:r>
          </w:p>
          <w:p w:rsidR="00BE070B" w:rsidRPr="00BE070B" w:rsidRDefault="00BE070B" w:rsidP="00BC3D72">
            <w:pPr>
              <w:spacing w:after="0" w:line="240" w:lineRule="auto"/>
              <w:ind w:right="-555"/>
              <w:rPr>
                <w:rFonts w:ascii="Times New Roman" w:hAnsi="Times New Roman" w:cs="Times New Roman"/>
                <w:sz w:val="28"/>
                <w:szCs w:val="28"/>
                <w:lang w:val="uk-UA"/>
              </w:rPr>
            </w:pPr>
          </w:p>
          <w:p w:rsidR="00BE070B" w:rsidRPr="00BE070B" w:rsidRDefault="00BE070B" w:rsidP="00BC3D72">
            <w:pPr>
              <w:spacing w:after="0" w:line="240" w:lineRule="auto"/>
              <w:ind w:right="-555"/>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Керівник: доцент кафедри </w:t>
            </w:r>
            <w:r>
              <w:rPr>
                <w:rFonts w:ascii="Times New Roman" w:hAnsi="Times New Roman" w:cs="Times New Roman"/>
                <w:sz w:val="28"/>
                <w:szCs w:val="28"/>
                <w:lang w:val="uk-UA"/>
              </w:rPr>
              <w:t xml:space="preserve">джерелознавства, історіографії </w:t>
            </w:r>
            <w:r w:rsidRPr="00BE070B">
              <w:rPr>
                <w:rFonts w:ascii="Times New Roman" w:hAnsi="Times New Roman" w:cs="Times New Roman"/>
                <w:sz w:val="28"/>
                <w:szCs w:val="28"/>
                <w:lang w:val="uk-UA"/>
              </w:rPr>
              <w:t xml:space="preserve">та спеціальних історичних </w:t>
            </w:r>
          </w:p>
          <w:p w:rsidR="00BE070B" w:rsidRPr="00BE070B" w:rsidRDefault="00BE070B" w:rsidP="00BC3D72">
            <w:pPr>
              <w:spacing w:after="0" w:line="240" w:lineRule="auto"/>
              <w:ind w:right="-555"/>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дисциплін, доцент </w:t>
            </w:r>
            <w:proofErr w:type="spellStart"/>
            <w:r w:rsidRPr="00BE070B">
              <w:rPr>
                <w:rFonts w:ascii="Times New Roman" w:hAnsi="Times New Roman" w:cs="Times New Roman"/>
                <w:sz w:val="28"/>
                <w:szCs w:val="28"/>
                <w:lang w:val="uk-UA"/>
              </w:rPr>
              <w:t>к.і.н</w:t>
            </w:r>
            <w:proofErr w:type="spellEnd"/>
            <w:r w:rsidRPr="00BE070B">
              <w:rPr>
                <w:rFonts w:ascii="Times New Roman" w:hAnsi="Times New Roman" w:cs="Times New Roman"/>
                <w:sz w:val="28"/>
                <w:szCs w:val="28"/>
                <w:lang w:val="uk-UA"/>
              </w:rPr>
              <w:t>.</w:t>
            </w:r>
          </w:p>
          <w:p w:rsidR="00BE070B" w:rsidRPr="00BE070B" w:rsidRDefault="00BE070B" w:rsidP="00BC3D72">
            <w:pPr>
              <w:spacing w:after="0" w:line="240" w:lineRule="auto"/>
              <w:ind w:right="-555"/>
              <w:rPr>
                <w:rFonts w:ascii="Times New Roman" w:hAnsi="Times New Roman" w:cs="Times New Roman"/>
                <w:sz w:val="28"/>
                <w:szCs w:val="28"/>
                <w:lang w:val="uk-UA"/>
              </w:rPr>
            </w:pPr>
          </w:p>
          <w:p w:rsidR="00BE070B" w:rsidRPr="00BE070B" w:rsidRDefault="00BE070B" w:rsidP="00BC3D72">
            <w:pPr>
              <w:spacing w:after="0" w:line="240" w:lineRule="auto"/>
              <w:ind w:right="-555"/>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_____________________ </w:t>
            </w:r>
            <w:proofErr w:type="spellStart"/>
            <w:r w:rsidRPr="00BD09DF">
              <w:rPr>
                <w:rFonts w:ascii="Times New Roman" w:hAnsi="Times New Roman" w:cs="Times New Roman"/>
                <w:sz w:val="28"/>
                <w:szCs w:val="28"/>
                <w:lang w:val="uk-UA"/>
              </w:rPr>
              <w:t>Білівненко</w:t>
            </w:r>
            <w:proofErr w:type="spellEnd"/>
            <w:r w:rsidRPr="00BD09DF">
              <w:rPr>
                <w:rFonts w:ascii="Times New Roman" w:hAnsi="Times New Roman" w:cs="Times New Roman"/>
                <w:sz w:val="28"/>
                <w:szCs w:val="28"/>
                <w:lang w:val="uk-UA"/>
              </w:rPr>
              <w:t xml:space="preserve"> С.М.</w:t>
            </w:r>
          </w:p>
          <w:p w:rsidR="00BE070B" w:rsidRPr="00BE070B" w:rsidRDefault="00BE070B" w:rsidP="00BC3D72">
            <w:pPr>
              <w:spacing w:after="0" w:line="240" w:lineRule="auto"/>
              <w:ind w:right="-555"/>
              <w:rPr>
                <w:rFonts w:ascii="Times New Roman" w:hAnsi="Times New Roman" w:cs="Times New Roman"/>
                <w:sz w:val="28"/>
                <w:szCs w:val="28"/>
                <w:lang w:val="uk-UA"/>
              </w:rPr>
            </w:pPr>
          </w:p>
          <w:p w:rsidR="00BE070B" w:rsidRPr="00BE070B" w:rsidRDefault="00BE070B" w:rsidP="00BC3D72">
            <w:pPr>
              <w:spacing w:after="0" w:line="240" w:lineRule="auto"/>
              <w:ind w:right="-555"/>
              <w:rPr>
                <w:rFonts w:ascii="Times New Roman" w:hAnsi="Times New Roman" w:cs="Times New Roman"/>
                <w:sz w:val="28"/>
                <w:szCs w:val="28"/>
                <w:lang w:val="uk-UA"/>
              </w:rPr>
            </w:pPr>
            <w:r w:rsidRPr="007E3E7B">
              <w:rPr>
                <w:rFonts w:ascii="Times New Roman" w:hAnsi="Times New Roman" w:cs="Times New Roman"/>
                <w:sz w:val="28"/>
                <w:szCs w:val="28"/>
                <w:lang w:val="uk-UA"/>
              </w:rPr>
              <w:t>Рецензент</w:t>
            </w:r>
            <w:r w:rsidR="007E3E7B">
              <w:rPr>
                <w:rFonts w:ascii="Times New Roman" w:hAnsi="Times New Roman" w:cs="Times New Roman"/>
                <w:sz w:val="28"/>
                <w:szCs w:val="28"/>
                <w:lang w:val="uk-UA"/>
              </w:rPr>
              <w:t>ка</w:t>
            </w:r>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доцентка</w:t>
            </w:r>
            <w:proofErr w:type="spellEnd"/>
            <w:r w:rsidRPr="00BE070B">
              <w:rPr>
                <w:rFonts w:ascii="Times New Roman" w:hAnsi="Times New Roman" w:cs="Times New Roman"/>
                <w:sz w:val="28"/>
                <w:szCs w:val="28"/>
                <w:lang w:val="uk-UA"/>
              </w:rPr>
              <w:t xml:space="preserve"> кафедри </w:t>
            </w:r>
            <w:r w:rsidR="007E3E7B">
              <w:rPr>
                <w:rFonts w:ascii="Times New Roman" w:hAnsi="Times New Roman" w:cs="Times New Roman"/>
                <w:sz w:val="28"/>
                <w:szCs w:val="28"/>
                <w:lang w:val="uk-UA"/>
              </w:rPr>
              <w:t xml:space="preserve">джерелознавства, історіографії </w:t>
            </w:r>
            <w:r w:rsidRPr="00BE070B">
              <w:rPr>
                <w:rFonts w:ascii="Times New Roman" w:hAnsi="Times New Roman" w:cs="Times New Roman"/>
                <w:sz w:val="28"/>
                <w:szCs w:val="28"/>
                <w:lang w:val="uk-UA"/>
              </w:rPr>
              <w:t xml:space="preserve">та спеціальних історичних </w:t>
            </w:r>
          </w:p>
          <w:p w:rsidR="00BE070B" w:rsidRPr="00BE070B" w:rsidRDefault="00BE070B" w:rsidP="00BC3D72">
            <w:pPr>
              <w:spacing w:after="0" w:line="240" w:lineRule="auto"/>
              <w:ind w:right="-555"/>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дисциплін, </w:t>
            </w:r>
            <w:proofErr w:type="spellStart"/>
            <w:r w:rsidRPr="00BE070B">
              <w:rPr>
                <w:rFonts w:ascii="Times New Roman" w:hAnsi="Times New Roman" w:cs="Times New Roman"/>
                <w:sz w:val="28"/>
                <w:szCs w:val="28"/>
                <w:lang w:val="uk-UA"/>
              </w:rPr>
              <w:t>доцентка</w:t>
            </w:r>
            <w:proofErr w:type="spellEnd"/>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к.і.н</w:t>
            </w:r>
            <w:proofErr w:type="spellEnd"/>
            <w:r w:rsidRPr="00BE070B">
              <w:rPr>
                <w:rFonts w:ascii="Times New Roman" w:hAnsi="Times New Roman" w:cs="Times New Roman"/>
                <w:sz w:val="28"/>
                <w:szCs w:val="28"/>
                <w:lang w:val="uk-UA"/>
              </w:rPr>
              <w:t>.</w:t>
            </w:r>
          </w:p>
          <w:p w:rsidR="00BE070B" w:rsidRPr="00BE070B" w:rsidRDefault="00BE070B" w:rsidP="00BC3D72">
            <w:pPr>
              <w:spacing w:after="0" w:line="240" w:lineRule="auto"/>
              <w:ind w:right="-555"/>
              <w:rPr>
                <w:rFonts w:ascii="Times New Roman" w:hAnsi="Times New Roman" w:cs="Times New Roman"/>
                <w:sz w:val="28"/>
                <w:szCs w:val="28"/>
                <w:lang w:val="uk-UA"/>
              </w:rPr>
            </w:pPr>
          </w:p>
          <w:p w:rsidR="00BE070B" w:rsidRPr="00BE070B" w:rsidRDefault="00BE070B" w:rsidP="00BC3D72">
            <w:pPr>
              <w:spacing w:after="0" w:line="240" w:lineRule="auto"/>
              <w:ind w:right="-555"/>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_____________________ </w:t>
            </w:r>
            <w:r w:rsidR="007E3E7B">
              <w:rPr>
                <w:rFonts w:ascii="Times New Roman" w:hAnsi="Times New Roman" w:cs="Times New Roman"/>
                <w:sz w:val="28"/>
                <w:szCs w:val="28"/>
                <w:lang w:val="uk-UA"/>
              </w:rPr>
              <w:t>Савченко І.В.</w:t>
            </w:r>
          </w:p>
          <w:p w:rsidR="00BE070B" w:rsidRPr="00BE070B" w:rsidRDefault="00BE070B" w:rsidP="00BC3D72">
            <w:pPr>
              <w:spacing w:after="0" w:line="240" w:lineRule="auto"/>
              <w:rPr>
                <w:rFonts w:ascii="Times New Roman" w:hAnsi="Times New Roman" w:cs="Times New Roman"/>
                <w:sz w:val="28"/>
                <w:szCs w:val="28"/>
                <w:lang w:val="uk-UA"/>
              </w:rPr>
            </w:pPr>
          </w:p>
        </w:tc>
      </w:tr>
    </w:tbl>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p>
    <w:p w:rsidR="00BE070B" w:rsidRPr="00BE070B" w:rsidRDefault="00BE070B" w:rsidP="00BC3D72">
      <w:pPr>
        <w:spacing w:after="0" w:line="240" w:lineRule="auto"/>
        <w:jc w:val="center"/>
        <w:rPr>
          <w:rFonts w:ascii="Times New Roman" w:hAnsi="Times New Roman" w:cs="Times New Roman"/>
          <w:sz w:val="28"/>
          <w:szCs w:val="28"/>
          <w:lang w:val="uk-UA"/>
        </w:rPr>
      </w:pPr>
      <w:r w:rsidRPr="00BE070B">
        <w:rPr>
          <w:rFonts w:ascii="Times New Roman" w:hAnsi="Times New Roman" w:cs="Times New Roman"/>
          <w:sz w:val="28"/>
          <w:szCs w:val="28"/>
          <w:lang w:val="uk-UA"/>
        </w:rPr>
        <w:t>м. Запоріжжя</w:t>
      </w:r>
    </w:p>
    <w:p w:rsidR="00BE070B" w:rsidRPr="00BE070B" w:rsidRDefault="00BE070B" w:rsidP="00BC3D72">
      <w:pPr>
        <w:spacing w:after="0" w:line="240" w:lineRule="auto"/>
        <w:jc w:val="center"/>
        <w:rPr>
          <w:rFonts w:ascii="Times New Roman" w:hAnsi="Times New Roman" w:cs="Times New Roman"/>
          <w:sz w:val="28"/>
          <w:szCs w:val="28"/>
          <w:lang w:val="uk-UA"/>
        </w:rPr>
      </w:pPr>
      <w:r w:rsidRPr="00BE070B">
        <w:rPr>
          <w:rFonts w:ascii="Times New Roman" w:hAnsi="Times New Roman" w:cs="Times New Roman"/>
          <w:sz w:val="28"/>
          <w:szCs w:val="28"/>
          <w:lang w:val="uk-UA"/>
        </w:rPr>
        <w:t>2022 рік</w:t>
      </w:r>
    </w:p>
    <w:p w:rsidR="00725BD4" w:rsidRDefault="00725BD4" w:rsidP="00BC3D72">
      <w:pPr>
        <w:spacing w:after="0" w:line="360" w:lineRule="auto"/>
        <w:rPr>
          <w:rFonts w:ascii="Times New Roman" w:hAnsi="Times New Roman" w:cs="Times New Roman"/>
          <w:b/>
          <w:sz w:val="28"/>
          <w:szCs w:val="28"/>
          <w:lang w:val="uk-UA"/>
        </w:rPr>
        <w:sectPr w:rsidR="00725BD4" w:rsidSect="00203371">
          <w:headerReference w:type="default" r:id="rId10"/>
          <w:pgSz w:w="11906" w:h="16838"/>
          <w:pgMar w:top="1134" w:right="850" w:bottom="1134" w:left="1701" w:header="708" w:footer="708" w:gutter="0"/>
          <w:cols w:space="708"/>
          <w:titlePg/>
          <w:docGrid w:linePitch="360"/>
        </w:sectPr>
      </w:pPr>
    </w:p>
    <w:p w:rsidR="00725BD4" w:rsidRPr="00725BD4" w:rsidRDefault="00725BD4" w:rsidP="00725BD4">
      <w:pPr>
        <w:spacing w:after="0" w:line="240" w:lineRule="auto"/>
        <w:ind w:right="-285"/>
        <w:jc w:val="center"/>
        <w:rPr>
          <w:rFonts w:ascii="Times New Roman" w:eastAsia="Times New Roman" w:hAnsi="Times New Roman" w:cs="Times New Roman"/>
          <w:b/>
          <w:sz w:val="28"/>
          <w:szCs w:val="28"/>
          <w:lang w:val="uk-UA" w:eastAsia="ru-RU"/>
        </w:rPr>
      </w:pPr>
      <w:r w:rsidRPr="00725BD4">
        <w:rPr>
          <w:rFonts w:ascii="Times New Roman" w:eastAsia="Times New Roman" w:hAnsi="Times New Roman" w:cs="Times New Roman"/>
          <w:b/>
          <w:sz w:val="28"/>
          <w:szCs w:val="28"/>
          <w:lang w:val="uk-UA" w:eastAsia="ru-RU"/>
        </w:rPr>
        <w:lastRenderedPageBreak/>
        <w:t>МІНІСТЕРСТВО ОСВІТИ І НАУКИ УКРАЇНИ</w:t>
      </w:r>
    </w:p>
    <w:p w:rsidR="00725BD4" w:rsidRPr="00725BD4" w:rsidRDefault="00725BD4" w:rsidP="00725BD4">
      <w:pPr>
        <w:spacing w:after="0" w:line="240" w:lineRule="auto"/>
        <w:ind w:right="-285"/>
        <w:jc w:val="center"/>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t>ЗАПОРІЗЬКИЙ НАЦІОНАЛЬНИЙ УНІВЕРСИТЕТ</w:t>
      </w:r>
    </w:p>
    <w:p w:rsidR="00725BD4" w:rsidRPr="00725BD4" w:rsidRDefault="00725BD4" w:rsidP="00725BD4">
      <w:pPr>
        <w:spacing w:after="0" w:line="240" w:lineRule="auto"/>
        <w:ind w:right="-285"/>
        <w:jc w:val="both"/>
        <w:rPr>
          <w:rFonts w:ascii="Times New Roman" w:eastAsia="Calibri" w:hAnsi="Times New Roman" w:cs="Times New Roman"/>
          <w:b/>
          <w:bCs/>
          <w:sz w:val="28"/>
          <w:szCs w:val="28"/>
          <w:lang w:val="uk-UA"/>
        </w:rPr>
      </w:pPr>
    </w:p>
    <w:p w:rsidR="00725BD4" w:rsidRPr="00725BD4" w:rsidRDefault="00725BD4" w:rsidP="00725BD4">
      <w:pPr>
        <w:spacing w:after="0" w:line="240" w:lineRule="auto"/>
        <w:ind w:right="-285"/>
        <w:jc w:val="both"/>
        <w:rPr>
          <w:rFonts w:ascii="Times New Roman" w:eastAsia="Calibri" w:hAnsi="Times New Roman" w:cs="Times New Roman"/>
          <w:bCs/>
          <w:sz w:val="28"/>
          <w:szCs w:val="28"/>
          <w:lang w:val="uk-UA"/>
        </w:rPr>
      </w:pPr>
    </w:p>
    <w:p w:rsidR="00725BD4" w:rsidRPr="00725BD4" w:rsidRDefault="00725BD4" w:rsidP="00725BD4">
      <w:pPr>
        <w:keepNext/>
        <w:spacing w:after="0" w:line="240" w:lineRule="auto"/>
        <w:ind w:right="-285"/>
        <w:jc w:val="both"/>
        <w:outlineLvl w:val="0"/>
        <w:rPr>
          <w:rFonts w:ascii="Times New Roman" w:eastAsia="Times New Roman" w:hAnsi="Times New Roman" w:cs="Times New Roman"/>
          <w:sz w:val="28"/>
          <w:szCs w:val="28"/>
          <w:lang w:val="uk-UA" w:eastAsia="ru-RU"/>
        </w:rPr>
      </w:pPr>
      <w:r w:rsidRPr="00725BD4">
        <w:rPr>
          <w:rFonts w:ascii="Times New Roman" w:eastAsia="Times New Roman" w:hAnsi="Times New Roman" w:cs="Times New Roman"/>
          <w:sz w:val="28"/>
          <w:szCs w:val="28"/>
          <w:lang w:val="uk-UA" w:eastAsia="ru-RU"/>
        </w:rPr>
        <w:t xml:space="preserve">Історичний факультет </w:t>
      </w:r>
    </w:p>
    <w:p w:rsidR="00725BD4" w:rsidRPr="00725BD4" w:rsidRDefault="00725BD4" w:rsidP="00725BD4">
      <w:pPr>
        <w:keepNext/>
        <w:spacing w:after="0" w:line="240" w:lineRule="auto"/>
        <w:ind w:right="-285"/>
        <w:jc w:val="both"/>
        <w:outlineLvl w:val="0"/>
        <w:rPr>
          <w:rFonts w:ascii="Times New Roman" w:eastAsia="Times New Roman" w:hAnsi="Times New Roman" w:cs="Times New Roman"/>
          <w:bCs/>
          <w:sz w:val="28"/>
          <w:szCs w:val="28"/>
          <w:lang w:val="uk-UA" w:eastAsia="ru-RU"/>
        </w:rPr>
      </w:pPr>
      <w:r w:rsidRPr="00725BD4">
        <w:rPr>
          <w:rFonts w:ascii="Times New Roman" w:eastAsia="Times New Roman" w:hAnsi="Times New Roman" w:cs="Times New Roman"/>
          <w:bCs/>
          <w:sz w:val="28"/>
          <w:szCs w:val="28"/>
          <w:lang w:val="uk-UA" w:eastAsia="ru-RU"/>
        </w:rPr>
        <w:t xml:space="preserve">Кафедра джерелознавства, історіографії </w:t>
      </w:r>
    </w:p>
    <w:p w:rsidR="00725BD4" w:rsidRPr="00725BD4" w:rsidRDefault="00725BD4" w:rsidP="00725BD4">
      <w:pPr>
        <w:keepNext/>
        <w:spacing w:after="0" w:line="240" w:lineRule="auto"/>
        <w:ind w:right="-285"/>
        <w:jc w:val="both"/>
        <w:outlineLvl w:val="0"/>
        <w:rPr>
          <w:rFonts w:ascii="Times New Roman" w:eastAsia="Times New Roman" w:hAnsi="Times New Roman" w:cs="Times New Roman"/>
          <w:bCs/>
          <w:sz w:val="28"/>
          <w:szCs w:val="28"/>
          <w:lang w:val="uk-UA" w:eastAsia="ru-RU"/>
        </w:rPr>
      </w:pPr>
      <w:r w:rsidRPr="00725BD4">
        <w:rPr>
          <w:rFonts w:ascii="Times New Roman" w:eastAsia="Times New Roman" w:hAnsi="Times New Roman" w:cs="Times New Roman"/>
          <w:bCs/>
          <w:sz w:val="28"/>
          <w:szCs w:val="28"/>
          <w:lang w:val="uk-UA" w:eastAsia="ru-RU"/>
        </w:rPr>
        <w:t>та спеціальних історичних дисциплін</w:t>
      </w:r>
    </w:p>
    <w:p w:rsidR="00725BD4" w:rsidRPr="00725BD4" w:rsidRDefault="00725BD4" w:rsidP="00725BD4">
      <w:pPr>
        <w:spacing w:after="0" w:line="240" w:lineRule="auto"/>
        <w:ind w:right="-285"/>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Рівень вищої освіти: магістр</w:t>
      </w:r>
    </w:p>
    <w:p w:rsidR="00725BD4" w:rsidRPr="00725BD4" w:rsidRDefault="00725BD4" w:rsidP="00725BD4">
      <w:pPr>
        <w:keepNext/>
        <w:spacing w:after="0" w:line="240" w:lineRule="auto"/>
        <w:ind w:right="-285"/>
        <w:jc w:val="both"/>
        <w:outlineLvl w:val="0"/>
        <w:rPr>
          <w:rFonts w:ascii="Times New Roman" w:eastAsia="Times New Roman" w:hAnsi="Times New Roman" w:cs="Times New Roman"/>
          <w:bCs/>
          <w:sz w:val="28"/>
          <w:szCs w:val="28"/>
          <w:lang w:val="uk-UA" w:eastAsia="ru-RU"/>
        </w:rPr>
      </w:pPr>
      <w:r w:rsidRPr="00725BD4">
        <w:rPr>
          <w:rFonts w:ascii="Times New Roman" w:eastAsia="Times New Roman" w:hAnsi="Times New Roman" w:cs="Times New Roman"/>
          <w:bCs/>
          <w:sz w:val="28"/>
          <w:szCs w:val="28"/>
          <w:lang w:val="uk-UA" w:eastAsia="ru-RU"/>
        </w:rPr>
        <w:t xml:space="preserve">Спеціальність: 032 історія та археологія </w:t>
      </w:r>
    </w:p>
    <w:p w:rsidR="00725BD4" w:rsidRPr="00725BD4" w:rsidRDefault="00725BD4" w:rsidP="00725BD4">
      <w:pPr>
        <w:keepNext/>
        <w:spacing w:after="0" w:line="240" w:lineRule="auto"/>
        <w:ind w:right="-285"/>
        <w:jc w:val="both"/>
        <w:outlineLvl w:val="0"/>
        <w:rPr>
          <w:rFonts w:ascii="Times New Roman" w:eastAsia="Times New Roman" w:hAnsi="Times New Roman" w:cs="Times New Roman"/>
          <w:sz w:val="28"/>
          <w:szCs w:val="28"/>
          <w:lang w:val="uk-UA" w:eastAsia="ru-RU"/>
        </w:rPr>
      </w:pPr>
      <w:r w:rsidRPr="00725BD4">
        <w:rPr>
          <w:rFonts w:ascii="Times New Roman" w:eastAsia="Times New Roman" w:hAnsi="Times New Roman" w:cs="Times New Roman"/>
          <w:bCs/>
          <w:sz w:val="28"/>
          <w:szCs w:val="28"/>
          <w:lang w:val="uk-UA" w:eastAsia="ru-RU"/>
        </w:rPr>
        <w:t>Освітня програма: історія</w:t>
      </w:r>
      <w:r w:rsidRPr="00725BD4">
        <w:rPr>
          <w:rFonts w:ascii="Times New Roman" w:eastAsia="Times New Roman" w:hAnsi="Times New Roman" w:cs="Times New Roman"/>
          <w:sz w:val="28"/>
          <w:szCs w:val="28"/>
          <w:lang w:val="uk-UA" w:eastAsia="ru-RU"/>
        </w:rPr>
        <w:t xml:space="preserve"> </w:t>
      </w:r>
    </w:p>
    <w:p w:rsidR="00725BD4" w:rsidRPr="00725BD4" w:rsidRDefault="00725BD4" w:rsidP="00725BD4">
      <w:pPr>
        <w:spacing w:after="0" w:line="240" w:lineRule="auto"/>
        <w:ind w:right="-285"/>
        <w:jc w:val="both"/>
        <w:rPr>
          <w:rFonts w:ascii="Times New Roman" w:eastAsia="Calibri" w:hAnsi="Times New Roman" w:cs="Times New Roman"/>
          <w:sz w:val="28"/>
          <w:szCs w:val="28"/>
          <w:lang w:val="uk-UA"/>
        </w:rPr>
      </w:pPr>
    </w:p>
    <w:p w:rsidR="00725BD4" w:rsidRPr="00725BD4" w:rsidRDefault="00725BD4" w:rsidP="00725BD4">
      <w:pPr>
        <w:spacing w:after="0" w:line="240" w:lineRule="auto"/>
        <w:ind w:right="-285"/>
        <w:jc w:val="both"/>
        <w:rPr>
          <w:rFonts w:ascii="Times New Roman" w:eastAsia="Calibri" w:hAnsi="Times New Roman" w:cs="Times New Roman"/>
          <w:sz w:val="28"/>
          <w:szCs w:val="28"/>
          <w:lang w:val="uk-UA"/>
        </w:rPr>
      </w:pPr>
    </w:p>
    <w:p w:rsidR="00725BD4" w:rsidRPr="00725BD4" w:rsidRDefault="00725BD4" w:rsidP="00725BD4">
      <w:pPr>
        <w:keepNext/>
        <w:spacing w:after="0" w:line="240" w:lineRule="auto"/>
        <w:ind w:left="5954" w:right="-234"/>
        <w:jc w:val="center"/>
        <w:outlineLvl w:val="0"/>
        <w:rPr>
          <w:rFonts w:ascii="Times New Roman" w:eastAsia="Times New Roman" w:hAnsi="Times New Roman" w:cs="Times New Roman"/>
          <w:b/>
          <w:sz w:val="28"/>
          <w:szCs w:val="28"/>
          <w:lang w:val="uk-UA" w:eastAsia="ru-RU"/>
        </w:rPr>
      </w:pPr>
      <w:r w:rsidRPr="00725BD4">
        <w:rPr>
          <w:rFonts w:ascii="Times New Roman" w:eastAsia="Times New Roman" w:hAnsi="Times New Roman" w:cs="Times New Roman"/>
          <w:b/>
          <w:sz w:val="28"/>
          <w:szCs w:val="28"/>
          <w:lang w:val="uk-UA" w:eastAsia="ru-RU"/>
        </w:rPr>
        <w:t>ЗАТВЕРДЖУЮ</w:t>
      </w:r>
    </w:p>
    <w:p w:rsidR="00725BD4" w:rsidRPr="00725BD4" w:rsidRDefault="00725BD4" w:rsidP="00725BD4">
      <w:pPr>
        <w:spacing w:after="0" w:line="240" w:lineRule="auto"/>
        <w:ind w:left="5954" w:right="-234"/>
        <w:jc w:val="both"/>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t xml:space="preserve">Завідувачка кафедри джерелознавства, історіографії та спеціальних історичних дисциплін </w:t>
      </w:r>
    </w:p>
    <w:p w:rsidR="00725BD4" w:rsidRPr="00725BD4" w:rsidRDefault="00725BD4" w:rsidP="00725BD4">
      <w:pPr>
        <w:spacing w:after="0" w:line="240" w:lineRule="auto"/>
        <w:ind w:left="5954" w:right="-234"/>
        <w:jc w:val="both"/>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t>Головко Ю.І. </w:t>
      </w:r>
    </w:p>
    <w:p w:rsidR="00725BD4" w:rsidRPr="00725BD4" w:rsidRDefault="00725BD4" w:rsidP="00725BD4">
      <w:pPr>
        <w:spacing w:after="0" w:line="240" w:lineRule="auto"/>
        <w:ind w:left="5954" w:right="-234"/>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_________________________</w:t>
      </w:r>
    </w:p>
    <w:p w:rsidR="00725BD4" w:rsidRPr="00725BD4" w:rsidRDefault="00725BD4" w:rsidP="00725BD4">
      <w:pPr>
        <w:spacing w:after="0" w:line="240" w:lineRule="auto"/>
        <w:ind w:left="5954" w:right="-234"/>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«____</w:t>
      </w:r>
      <w:r w:rsidRPr="00725BD4">
        <w:rPr>
          <w:rFonts w:ascii="Times New Roman" w:eastAsia="Calibri" w:hAnsi="Times New Roman" w:cs="Times New Roman"/>
          <w:bCs/>
          <w:sz w:val="28"/>
          <w:szCs w:val="28"/>
          <w:lang w:val="uk-UA"/>
        </w:rPr>
        <w:t>»___________2022 року</w:t>
      </w:r>
    </w:p>
    <w:p w:rsidR="00725BD4" w:rsidRPr="00725BD4" w:rsidRDefault="00725BD4" w:rsidP="00725BD4">
      <w:pPr>
        <w:spacing w:after="0" w:line="240" w:lineRule="auto"/>
        <w:ind w:right="-285"/>
        <w:jc w:val="both"/>
        <w:rPr>
          <w:rFonts w:ascii="Times New Roman" w:eastAsia="Calibri" w:hAnsi="Times New Roman" w:cs="Times New Roman"/>
          <w:b/>
          <w:sz w:val="28"/>
          <w:szCs w:val="28"/>
          <w:lang w:val="uk-UA"/>
        </w:rPr>
      </w:pPr>
    </w:p>
    <w:p w:rsidR="00725BD4" w:rsidRPr="00725BD4" w:rsidRDefault="00725BD4" w:rsidP="00725BD4">
      <w:pPr>
        <w:spacing w:after="0" w:line="240" w:lineRule="auto"/>
        <w:ind w:right="-285"/>
        <w:jc w:val="both"/>
        <w:rPr>
          <w:rFonts w:ascii="Times New Roman" w:eastAsia="Calibri" w:hAnsi="Times New Roman" w:cs="Times New Roman"/>
          <w:b/>
          <w:sz w:val="28"/>
          <w:szCs w:val="28"/>
          <w:lang w:val="uk-UA"/>
        </w:rPr>
      </w:pPr>
    </w:p>
    <w:p w:rsidR="00725BD4" w:rsidRPr="00725BD4" w:rsidRDefault="00725BD4" w:rsidP="00725BD4">
      <w:pPr>
        <w:spacing w:after="0" w:line="240" w:lineRule="auto"/>
        <w:ind w:right="-285"/>
        <w:jc w:val="both"/>
        <w:rPr>
          <w:rFonts w:ascii="Times New Roman" w:eastAsia="Calibri" w:hAnsi="Times New Roman" w:cs="Times New Roman"/>
          <w:b/>
          <w:sz w:val="28"/>
          <w:szCs w:val="28"/>
          <w:lang w:val="uk-UA"/>
        </w:rPr>
      </w:pPr>
    </w:p>
    <w:p w:rsidR="00725BD4" w:rsidRPr="00725BD4" w:rsidRDefault="00725BD4" w:rsidP="00725BD4">
      <w:pPr>
        <w:keepNext/>
        <w:spacing w:after="0" w:line="240" w:lineRule="auto"/>
        <w:ind w:right="-285"/>
        <w:jc w:val="center"/>
        <w:outlineLvl w:val="1"/>
        <w:rPr>
          <w:rFonts w:ascii="Times New Roman" w:eastAsia="Times New Roman" w:hAnsi="Times New Roman" w:cs="Times New Roman"/>
          <w:b/>
          <w:sz w:val="28"/>
          <w:szCs w:val="28"/>
          <w:lang w:val="uk-UA" w:eastAsia="ru-RU"/>
        </w:rPr>
      </w:pPr>
      <w:r w:rsidRPr="00725BD4">
        <w:rPr>
          <w:rFonts w:ascii="Times New Roman" w:eastAsia="Times New Roman" w:hAnsi="Times New Roman" w:cs="Times New Roman"/>
          <w:b/>
          <w:sz w:val="28"/>
          <w:szCs w:val="28"/>
          <w:lang w:val="uk-UA" w:eastAsia="ru-RU"/>
        </w:rPr>
        <w:t xml:space="preserve">З  А  В  Д  А  Н  </w:t>
      </w:r>
      <w:proofErr w:type="spellStart"/>
      <w:r w:rsidRPr="00725BD4">
        <w:rPr>
          <w:rFonts w:ascii="Times New Roman" w:eastAsia="Times New Roman" w:hAnsi="Times New Roman" w:cs="Times New Roman"/>
          <w:b/>
          <w:sz w:val="28"/>
          <w:szCs w:val="28"/>
          <w:lang w:val="uk-UA" w:eastAsia="ru-RU"/>
        </w:rPr>
        <w:t>Н</w:t>
      </w:r>
      <w:proofErr w:type="spellEnd"/>
      <w:r w:rsidRPr="00725BD4">
        <w:rPr>
          <w:rFonts w:ascii="Times New Roman" w:eastAsia="Times New Roman" w:hAnsi="Times New Roman" w:cs="Times New Roman"/>
          <w:b/>
          <w:sz w:val="28"/>
          <w:szCs w:val="28"/>
          <w:lang w:val="uk-UA" w:eastAsia="ru-RU"/>
        </w:rPr>
        <w:t xml:space="preserve">  Я</w:t>
      </w:r>
    </w:p>
    <w:p w:rsidR="00725BD4" w:rsidRPr="00725BD4" w:rsidRDefault="00725BD4" w:rsidP="00725BD4">
      <w:pPr>
        <w:keepNext/>
        <w:spacing w:after="0" w:line="240" w:lineRule="auto"/>
        <w:ind w:right="-285"/>
        <w:jc w:val="center"/>
        <w:outlineLvl w:val="2"/>
        <w:rPr>
          <w:rFonts w:ascii="Times New Roman" w:eastAsia="Times New Roman" w:hAnsi="Times New Roman" w:cs="Times New Roman"/>
          <w:b/>
          <w:sz w:val="28"/>
          <w:szCs w:val="28"/>
          <w:lang w:val="uk-UA" w:eastAsia="ru-RU"/>
        </w:rPr>
      </w:pPr>
      <w:r w:rsidRPr="00725BD4">
        <w:rPr>
          <w:rFonts w:ascii="Times New Roman" w:eastAsia="Times New Roman" w:hAnsi="Times New Roman" w:cs="Times New Roman"/>
          <w:b/>
          <w:sz w:val="28"/>
          <w:szCs w:val="28"/>
          <w:lang w:val="uk-UA" w:eastAsia="ru-RU"/>
        </w:rPr>
        <w:t>НА КВАЛІФІКАЦІЙНУ РОБОТУ СТУДЕНТУ</w:t>
      </w:r>
    </w:p>
    <w:p w:rsidR="00725BD4" w:rsidRPr="00725BD4" w:rsidRDefault="00725BD4" w:rsidP="00725BD4">
      <w:pPr>
        <w:spacing w:after="0" w:line="240" w:lineRule="auto"/>
        <w:ind w:right="-285"/>
        <w:jc w:val="both"/>
        <w:rPr>
          <w:rFonts w:ascii="Times New Roman" w:eastAsia="Calibri" w:hAnsi="Times New Roman" w:cs="Times New Roman"/>
          <w:sz w:val="28"/>
          <w:szCs w:val="28"/>
          <w:lang w:val="uk-UA"/>
        </w:rPr>
      </w:pPr>
    </w:p>
    <w:p w:rsidR="00725BD4" w:rsidRPr="00725BD4" w:rsidRDefault="00725BD4" w:rsidP="00725BD4">
      <w:pPr>
        <w:spacing w:after="0" w:line="240" w:lineRule="auto"/>
        <w:ind w:right="-285"/>
        <w:jc w:val="center"/>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t>Горб Наталії Вадимівни</w:t>
      </w:r>
    </w:p>
    <w:p w:rsidR="00725BD4" w:rsidRPr="00725BD4" w:rsidRDefault="00725BD4" w:rsidP="00725BD4">
      <w:pPr>
        <w:spacing w:after="0" w:line="240" w:lineRule="auto"/>
        <w:ind w:right="-285"/>
        <w:jc w:val="center"/>
        <w:rPr>
          <w:rFonts w:ascii="Times New Roman" w:eastAsia="Calibri" w:hAnsi="Times New Roman" w:cs="Times New Roman"/>
          <w:sz w:val="28"/>
          <w:szCs w:val="28"/>
          <w:vertAlign w:val="superscript"/>
          <w:lang w:val="uk-UA"/>
        </w:rPr>
      </w:pPr>
    </w:p>
    <w:p w:rsidR="00725BD4" w:rsidRPr="00725BD4" w:rsidRDefault="00725BD4" w:rsidP="00725BD4">
      <w:pPr>
        <w:spacing w:after="0" w:line="240" w:lineRule="auto"/>
        <w:ind w:right="-284" w:firstLine="720"/>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 xml:space="preserve">1. Тема роботи: Сатиричний український журнал «Перець» як джерело з історії повсякдення радянської України, керівник роботи: </w:t>
      </w:r>
      <w:proofErr w:type="spellStart"/>
      <w:r w:rsidRPr="00725BD4">
        <w:rPr>
          <w:rFonts w:ascii="Times New Roman" w:eastAsia="Calibri" w:hAnsi="Times New Roman" w:cs="Times New Roman"/>
          <w:sz w:val="28"/>
          <w:szCs w:val="28"/>
          <w:lang w:val="uk-UA"/>
        </w:rPr>
        <w:t>к.і.н</w:t>
      </w:r>
      <w:proofErr w:type="spellEnd"/>
      <w:r w:rsidRPr="00725BD4">
        <w:rPr>
          <w:rFonts w:ascii="Times New Roman" w:eastAsia="Calibri" w:hAnsi="Times New Roman" w:cs="Times New Roman"/>
          <w:sz w:val="28"/>
          <w:szCs w:val="28"/>
          <w:lang w:val="uk-UA"/>
        </w:rPr>
        <w:t xml:space="preserve">., доцент </w:t>
      </w:r>
      <w:proofErr w:type="spellStart"/>
      <w:r w:rsidRPr="00725BD4">
        <w:rPr>
          <w:rFonts w:ascii="Times New Roman" w:eastAsia="Calibri" w:hAnsi="Times New Roman" w:cs="Times New Roman"/>
          <w:sz w:val="28"/>
          <w:szCs w:val="28"/>
          <w:lang w:val="uk-UA"/>
        </w:rPr>
        <w:t>Білівненко</w:t>
      </w:r>
      <w:proofErr w:type="spellEnd"/>
      <w:r w:rsidRPr="00725BD4">
        <w:rPr>
          <w:rFonts w:ascii="Times New Roman" w:eastAsia="Calibri" w:hAnsi="Times New Roman" w:cs="Times New Roman"/>
          <w:sz w:val="28"/>
          <w:szCs w:val="28"/>
          <w:lang w:val="uk-UA"/>
        </w:rPr>
        <w:t> С.М., затверджені наказом вищого навчального закладу від 03</w:t>
      </w:r>
      <w:r>
        <w:rPr>
          <w:rFonts w:ascii="Times New Roman" w:eastAsia="Calibri" w:hAnsi="Times New Roman" w:cs="Times New Roman"/>
          <w:sz w:val="28"/>
          <w:szCs w:val="28"/>
          <w:lang w:val="uk-UA"/>
        </w:rPr>
        <w:t> </w:t>
      </w:r>
      <w:r w:rsidRPr="00725BD4">
        <w:rPr>
          <w:rFonts w:ascii="Times New Roman" w:eastAsia="Calibri" w:hAnsi="Times New Roman" w:cs="Times New Roman"/>
          <w:sz w:val="28"/>
          <w:szCs w:val="28"/>
          <w:lang w:val="uk-UA"/>
        </w:rPr>
        <w:t>червня 2022 року № 609-с.</w:t>
      </w:r>
    </w:p>
    <w:p w:rsidR="00725BD4" w:rsidRPr="00725BD4" w:rsidRDefault="00725BD4" w:rsidP="00725BD4">
      <w:pPr>
        <w:spacing w:after="120" w:line="240" w:lineRule="auto"/>
        <w:ind w:right="-284" w:firstLine="720"/>
        <w:contextualSpacing/>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2. Строк подання студенткою роботи: 22 листопада 2022 року</w:t>
      </w:r>
    </w:p>
    <w:p w:rsidR="00725BD4" w:rsidRPr="00725BD4" w:rsidRDefault="00725BD4" w:rsidP="00725BD4">
      <w:pPr>
        <w:spacing w:after="120" w:line="240" w:lineRule="auto"/>
        <w:ind w:right="-284" w:firstLine="720"/>
        <w:contextualSpacing/>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3. Вихідні дані до роботи:</w:t>
      </w:r>
      <w:r w:rsidRPr="00725BD4">
        <w:rPr>
          <w:rFonts w:ascii="Times New Roman" w:eastAsia="Calibri" w:hAnsi="Times New Roman" w:cs="Times New Roman"/>
          <w:color w:val="000000"/>
          <w:sz w:val="28"/>
          <w:szCs w:val="28"/>
          <w:lang w:val="uk-UA"/>
        </w:rPr>
        <w:t xml:space="preserve"> </w:t>
      </w:r>
      <w:r w:rsidRPr="00725BD4">
        <w:rPr>
          <w:rFonts w:ascii="Times New Roman" w:eastAsia="Calibri" w:hAnsi="Times New Roman" w:cs="Times New Roman"/>
          <w:sz w:val="28"/>
          <w:szCs w:val="28"/>
          <w:lang w:val="uk-UA"/>
        </w:rPr>
        <w:t>проаналізувати стан наукової розробки, джерельну базу проблеми; визначити методи дослідження; дослідити житлові умови українців; простежити функціонування громадського транспорту та зв’язку; виокремити проблеми торгівлі та громадського харчування; висвітлити питання облаштування домашнього господарства; дослідити проблеми одягу, взуття та моди; проілюструвати проблеми проведення дозвілля..</w:t>
      </w:r>
    </w:p>
    <w:p w:rsidR="00725BD4" w:rsidRPr="00725BD4" w:rsidRDefault="00725BD4" w:rsidP="00725BD4">
      <w:pPr>
        <w:spacing w:after="120" w:line="240" w:lineRule="auto"/>
        <w:ind w:right="-284" w:firstLine="720"/>
        <w:contextualSpacing/>
        <w:jc w:val="both"/>
        <w:rPr>
          <w:rFonts w:ascii="Times New Roman" w:eastAsia="Calibri" w:hAnsi="Times New Roman" w:cs="Times New Roman"/>
          <w:i/>
          <w:sz w:val="28"/>
          <w:szCs w:val="28"/>
          <w:lang w:val="uk-UA"/>
        </w:rPr>
      </w:pPr>
      <w:r w:rsidRPr="00725BD4">
        <w:rPr>
          <w:rFonts w:ascii="Times New Roman" w:eastAsia="Calibri" w:hAnsi="Times New Roman" w:cs="Times New Roman"/>
          <w:sz w:val="28"/>
          <w:szCs w:val="28"/>
          <w:lang w:val="uk-UA"/>
        </w:rPr>
        <w:t xml:space="preserve">4. Зміст розрахунково-пояснювальної записки (перелік питань, які потрібно розробити): </w:t>
      </w:r>
      <w:proofErr w:type="spellStart"/>
      <w:r w:rsidRPr="00725BD4">
        <w:rPr>
          <w:rFonts w:ascii="Times New Roman" w:eastAsia="Calibri" w:hAnsi="Times New Roman" w:cs="Times New Roman"/>
          <w:sz w:val="28"/>
          <w:szCs w:val="28"/>
          <w:lang w:val="uk-UA"/>
        </w:rPr>
        <w:t>Єремєєва</w:t>
      </w:r>
      <w:proofErr w:type="spellEnd"/>
      <w:r w:rsidRPr="00725BD4">
        <w:rPr>
          <w:rFonts w:ascii="Times New Roman" w:eastAsia="Calibri" w:hAnsi="Times New Roman" w:cs="Times New Roman"/>
          <w:sz w:val="28"/>
          <w:szCs w:val="28"/>
          <w:lang w:val="uk-UA"/>
        </w:rPr>
        <w:t xml:space="preserve"> К. Бити сатирою: журнал «Перець» в соціокультурному середовищі Радянської України. Харків, 2018. 200 с.; </w:t>
      </w:r>
      <w:r>
        <w:rPr>
          <w:rFonts w:ascii="Times New Roman" w:eastAsia="Calibri" w:hAnsi="Times New Roman" w:cs="Times New Roman"/>
          <w:sz w:val="28"/>
          <w:szCs w:val="28"/>
          <w:lang w:val="uk-UA"/>
        </w:rPr>
        <w:t>Рибак І. </w:t>
      </w:r>
      <w:r w:rsidRPr="00725BD4">
        <w:rPr>
          <w:rFonts w:ascii="Times New Roman" w:eastAsia="Calibri" w:hAnsi="Times New Roman" w:cs="Times New Roman"/>
          <w:sz w:val="28"/>
          <w:szCs w:val="28"/>
          <w:lang w:val="uk-UA"/>
        </w:rPr>
        <w:t>В. Стан соціально-побутової сфери українсь</w:t>
      </w:r>
      <w:r>
        <w:rPr>
          <w:rFonts w:ascii="Times New Roman" w:eastAsia="Calibri" w:hAnsi="Times New Roman" w:cs="Times New Roman"/>
          <w:sz w:val="28"/>
          <w:szCs w:val="28"/>
          <w:lang w:val="uk-UA"/>
        </w:rPr>
        <w:t>кого повоєнного села (1946–1955 </w:t>
      </w:r>
      <w:proofErr w:type="spellStart"/>
      <w:r w:rsidRPr="00725BD4">
        <w:rPr>
          <w:rFonts w:ascii="Times New Roman" w:eastAsia="Calibri" w:hAnsi="Times New Roman" w:cs="Times New Roman"/>
          <w:sz w:val="28"/>
          <w:szCs w:val="28"/>
          <w:lang w:val="uk-UA"/>
        </w:rPr>
        <w:t>pp</w:t>
      </w:r>
      <w:proofErr w:type="spellEnd"/>
      <w:r w:rsidRPr="00725BD4">
        <w:rPr>
          <w:rFonts w:ascii="Times New Roman" w:eastAsia="Calibri" w:hAnsi="Times New Roman" w:cs="Times New Roman"/>
          <w:sz w:val="28"/>
          <w:szCs w:val="28"/>
          <w:lang w:val="uk-UA"/>
        </w:rPr>
        <w:t xml:space="preserve">.). Український історичний журнал. 1994. № 1. С. 61–72; </w:t>
      </w:r>
      <w:proofErr w:type="spellStart"/>
      <w:r w:rsidRPr="00725BD4">
        <w:rPr>
          <w:rFonts w:ascii="Times New Roman" w:eastAsia="Calibri" w:hAnsi="Times New Roman" w:cs="Times New Roman"/>
          <w:sz w:val="28"/>
          <w:szCs w:val="28"/>
          <w:lang w:val="uk-UA"/>
        </w:rPr>
        <w:t>Якубець</w:t>
      </w:r>
      <w:proofErr w:type="spellEnd"/>
      <w:r>
        <w:rPr>
          <w:rFonts w:ascii="Times New Roman" w:eastAsia="Calibri" w:hAnsi="Times New Roman" w:cs="Times New Roman"/>
          <w:sz w:val="28"/>
          <w:szCs w:val="28"/>
          <w:lang w:val="uk-UA"/>
        </w:rPr>
        <w:t> </w:t>
      </w:r>
      <w:r w:rsidRPr="00725BD4">
        <w:rPr>
          <w:rFonts w:ascii="Times New Roman" w:eastAsia="Calibri" w:hAnsi="Times New Roman" w:cs="Times New Roman"/>
          <w:sz w:val="28"/>
          <w:szCs w:val="28"/>
          <w:lang w:val="uk-UA"/>
        </w:rPr>
        <w:t xml:space="preserve">А.В. Повсякденне життя України другої половини 1940-х – середини 1960-х років: за публікаціями журналу </w:t>
      </w:r>
      <w:r w:rsidRPr="00725BD4">
        <w:rPr>
          <w:rFonts w:ascii="Times New Roman" w:eastAsia="Calibri" w:hAnsi="Times New Roman" w:cs="Times New Roman"/>
          <w:sz w:val="28"/>
          <w:szCs w:val="28"/>
          <w:lang w:val="uk-UA"/>
        </w:rPr>
        <w:lastRenderedPageBreak/>
        <w:t>«Перець»…</w:t>
      </w:r>
      <w:proofErr w:type="spellStart"/>
      <w:r w:rsidRPr="00725BD4">
        <w:rPr>
          <w:rFonts w:ascii="Times New Roman" w:eastAsia="Calibri" w:hAnsi="Times New Roman" w:cs="Times New Roman"/>
          <w:sz w:val="28"/>
          <w:szCs w:val="28"/>
          <w:lang w:val="uk-UA"/>
        </w:rPr>
        <w:t>дис</w:t>
      </w:r>
      <w:proofErr w:type="spellEnd"/>
      <w:r w:rsidRPr="00725BD4">
        <w:rPr>
          <w:rFonts w:ascii="Times New Roman" w:eastAsia="Calibri" w:hAnsi="Times New Roman" w:cs="Times New Roman"/>
          <w:sz w:val="28"/>
          <w:szCs w:val="28"/>
          <w:lang w:val="uk-UA"/>
        </w:rPr>
        <w:t xml:space="preserve">. </w:t>
      </w:r>
      <w:proofErr w:type="spellStart"/>
      <w:r w:rsidRPr="00725BD4">
        <w:rPr>
          <w:rFonts w:ascii="Times New Roman" w:eastAsia="Calibri" w:hAnsi="Times New Roman" w:cs="Times New Roman"/>
          <w:sz w:val="28"/>
          <w:szCs w:val="28"/>
          <w:lang w:val="uk-UA"/>
        </w:rPr>
        <w:t>канд</w:t>
      </w:r>
      <w:proofErr w:type="spellEnd"/>
      <w:r w:rsidRPr="00725BD4">
        <w:rPr>
          <w:rFonts w:ascii="Times New Roman" w:eastAsia="Calibri" w:hAnsi="Times New Roman" w:cs="Times New Roman"/>
          <w:sz w:val="28"/>
          <w:szCs w:val="28"/>
          <w:lang w:val="uk-UA"/>
        </w:rPr>
        <w:t xml:space="preserve">. </w:t>
      </w:r>
      <w:proofErr w:type="spellStart"/>
      <w:r w:rsidRPr="00725BD4">
        <w:rPr>
          <w:rFonts w:ascii="Times New Roman" w:eastAsia="Calibri" w:hAnsi="Times New Roman" w:cs="Times New Roman"/>
          <w:sz w:val="28"/>
          <w:szCs w:val="28"/>
          <w:lang w:val="uk-UA"/>
        </w:rPr>
        <w:t>істор</w:t>
      </w:r>
      <w:proofErr w:type="spellEnd"/>
      <w:r w:rsidRPr="00725BD4">
        <w:rPr>
          <w:rFonts w:ascii="Times New Roman" w:eastAsia="Calibri" w:hAnsi="Times New Roman" w:cs="Times New Roman"/>
          <w:sz w:val="28"/>
          <w:szCs w:val="28"/>
          <w:lang w:val="uk-UA"/>
        </w:rPr>
        <w:t>. наук. Спеціальність: 07.00.01 – Історія України. Київ, 2019. 284 с.</w:t>
      </w:r>
    </w:p>
    <w:p w:rsidR="00725BD4" w:rsidRPr="00725BD4" w:rsidRDefault="00725BD4" w:rsidP="00725BD4">
      <w:pPr>
        <w:tabs>
          <w:tab w:val="left" w:pos="-142"/>
        </w:tabs>
        <w:spacing w:after="0" w:line="240" w:lineRule="auto"/>
        <w:ind w:right="-284" w:firstLine="720"/>
        <w:contextualSpacing/>
        <w:jc w:val="both"/>
        <w:rPr>
          <w:rFonts w:ascii="Times New Roman" w:eastAsia="Times New Roman" w:hAnsi="Times New Roman" w:cs="Times New Roman"/>
          <w:sz w:val="28"/>
          <w:szCs w:val="28"/>
          <w:lang w:val="uk-UA" w:eastAsia="ru-RU"/>
        </w:rPr>
      </w:pPr>
      <w:r w:rsidRPr="00725BD4">
        <w:rPr>
          <w:rFonts w:ascii="Times New Roman" w:eastAsia="Times New Roman" w:hAnsi="Times New Roman" w:cs="Times New Roman"/>
          <w:sz w:val="28"/>
          <w:szCs w:val="28"/>
          <w:lang w:val="uk-UA" w:eastAsia="ru-RU"/>
        </w:rPr>
        <w:t xml:space="preserve">5. Перелік графічного матеріалу: графічний матеріал відсутній </w:t>
      </w:r>
    </w:p>
    <w:p w:rsidR="00725BD4" w:rsidRPr="00725BD4" w:rsidRDefault="00725BD4" w:rsidP="00725BD4">
      <w:pPr>
        <w:tabs>
          <w:tab w:val="left" w:pos="-142"/>
        </w:tabs>
        <w:spacing w:after="0" w:line="240" w:lineRule="auto"/>
        <w:ind w:right="-284" w:firstLine="720"/>
        <w:contextualSpacing/>
        <w:jc w:val="both"/>
        <w:rPr>
          <w:rFonts w:ascii="Times New Roman" w:eastAsia="Times New Roman" w:hAnsi="Times New Roman" w:cs="Times New Roman"/>
          <w:sz w:val="28"/>
          <w:szCs w:val="28"/>
          <w:lang w:val="uk-UA" w:eastAsia="ru-RU"/>
        </w:rPr>
      </w:pPr>
      <w:r w:rsidRPr="00725BD4">
        <w:rPr>
          <w:rFonts w:ascii="Times New Roman" w:eastAsia="Times New Roman" w:hAnsi="Times New Roman" w:cs="Times New Roman"/>
          <w:sz w:val="28"/>
          <w:szCs w:val="28"/>
          <w:lang w:eastAsia="ru-RU"/>
        </w:rPr>
        <w:t>6</w:t>
      </w:r>
      <w:r w:rsidRPr="00725BD4">
        <w:rPr>
          <w:rFonts w:ascii="Times New Roman" w:eastAsia="Times New Roman" w:hAnsi="Times New Roman" w:cs="Times New Roman"/>
          <w:sz w:val="28"/>
          <w:szCs w:val="28"/>
          <w:lang w:val="uk-UA" w:eastAsia="ru-RU"/>
        </w:rPr>
        <w:t xml:space="preserve">. Консультанти розділів роботи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736"/>
        <w:gridCol w:w="2126"/>
        <w:gridCol w:w="2217"/>
      </w:tblGrid>
      <w:tr w:rsidR="00725BD4" w:rsidRPr="00725BD4" w:rsidTr="00C67164">
        <w:trPr>
          <w:cantSplit/>
        </w:trPr>
        <w:tc>
          <w:tcPr>
            <w:tcW w:w="1560" w:type="dxa"/>
            <w:vMerge w:val="restart"/>
            <w:vAlign w:val="center"/>
          </w:tcPr>
          <w:p w:rsidR="00725BD4" w:rsidRPr="00725BD4" w:rsidRDefault="00725BD4" w:rsidP="00725BD4">
            <w:pPr>
              <w:spacing w:after="0" w:line="240" w:lineRule="auto"/>
              <w:ind w:right="-108"/>
              <w:jc w:val="center"/>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Розділ</w:t>
            </w:r>
          </w:p>
        </w:tc>
        <w:tc>
          <w:tcPr>
            <w:tcW w:w="3736" w:type="dxa"/>
            <w:vMerge w:val="restart"/>
            <w:vAlign w:val="center"/>
          </w:tcPr>
          <w:p w:rsidR="00725BD4" w:rsidRPr="00725BD4" w:rsidRDefault="00725BD4" w:rsidP="00725BD4">
            <w:pPr>
              <w:spacing w:after="0" w:line="240" w:lineRule="auto"/>
              <w:jc w:val="center"/>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Прізвище, ініціали та посада</w:t>
            </w:r>
          </w:p>
          <w:p w:rsidR="00725BD4" w:rsidRPr="00725BD4" w:rsidRDefault="00725BD4" w:rsidP="00725BD4">
            <w:pPr>
              <w:spacing w:after="0" w:line="240" w:lineRule="auto"/>
              <w:jc w:val="center"/>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консультанта</w:t>
            </w:r>
          </w:p>
        </w:tc>
        <w:tc>
          <w:tcPr>
            <w:tcW w:w="4343" w:type="dxa"/>
            <w:gridSpan w:val="2"/>
          </w:tcPr>
          <w:p w:rsidR="00725BD4" w:rsidRPr="00725BD4" w:rsidRDefault="00725BD4" w:rsidP="00725BD4">
            <w:pPr>
              <w:spacing w:after="0" w:line="240" w:lineRule="auto"/>
              <w:ind w:right="-285"/>
              <w:jc w:val="center"/>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Підпис, дата</w:t>
            </w:r>
          </w:p>
        </w:tc>
      </w:tr>
      <w:tr w:rsidR="00725BD4" w:rsidRPr="00725BD4" w:rsidTr="00C67164">
        <w:trPr>
          <w:cantSplit/>
        </w:trPr>
        <w:tc>
          <w:tcPr>
            <w:tcW w:w="1560" w:type="dxa"/>
            <w:vMerge/>
          </w:tcPr>
          <w:p w:rsidR="00725BD4" w:rsidRPr="00725BD4" w:rsidRDefault="00725BD4" w:rsidP="00725BD4">
            <w:pPr>
              <w:spacing w:after="0" w:line="240" w:lineRule="auto"/>
              <w:ind w:right="-108"/>
              <w:jc w:val="center"/>
              <w:rPr>
                <w:rFonts w:ascii="Times New Roman" w:eastAsia="Calibri" w:hAnsi="Times New Roman" w:cs="Times New Roman"/>
                <w:sz w:val="28"/>
                <w:szCs w:val="28"/>
                <w:lang w:val="uk-UA"/>
              </w:rPr>
            </w:pPr>
          </w:p>
        </w:tc>
        <w:tc>
          <w:tcPr>
            <w:tcW w:w="3736" w:type="dxa"/>
            <w:vMerge/>
          </w:tcPr>
          <w:p w:rsidR="00725BD4" w:rsidRPr="00725BD4" w:rsidRDefault="00725BD4" w:rsidP="00725BD4">
            <w:pPr>
              <w:spacing w:after="0" w:line="240" w:lineRule="auto"/>
              <w:jc w:val="center"/>
              <w:rPr>
                <w:rFonts w:ascii="Times New Roman" w:eastAsia="Calibri" w:hAnsi="Times New Roman" w:cs="Times New Roman"/>
                <w:sz w:val="28"/>
                <w:szCs w:val="28"/>
                <w:lang w:val="uk-UA"/>
              </w:rPr>
            </w:pPr>
          </w:p>
        </w:tc>
        <w:tc>
          <w:tcPr>
            <w:tcW w:w="2126" w:type="dxa"/>
          </w:tcPr>
          <w:p w:rsidR="00725BD4" w:rsidRPr="00725BD4" w:rsidRDefault="00725BD4" w:rsidP="00725BD4">
            <w:pPr>
              <w:spacing w:after="0" w:line="240" w:lineRule="auto"/>
              <w:ind w:right="-285"/>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завдання видав</w:t>
            </w:r>
          </w:p>
        </w:tc>
        <w:tc>
          <w:tcPr>
            <w:tcW w:w="2217" w:type="dxa"/>
          </w:tcPr>
          <w:p w:rsidR="00725BD4" w:rsidRPr="00725BD4" w:rsidRDefault="00725BD4" w:rsidP="00725BD4">
            <w:pPr>
              <w:spacing w:after="0" w:line="240" w:lineRule="auto"/>
              <w:ind w:right="-285"/>
              <w:jc w:val="center"/>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завдання</w:t>
            </w:r>
          </w:p>
          <w:p w:rsidR="00725BD4" w:rsidRPr="00725BD4" w:rsidRDefault="00725BD4" w:rsidP="00725BD4">
            <w:pPr>
              <w:spacing w:after="0" w:line="240" w:lineRule="auto"/>
              <w:ind w:right="-285"/>
              <w:jc w:val="center"/>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прийняв</w:t>
            </w:r>
          </w:p>
        </w:tc>
      </w:tr>
      <w:tr w:rsidR="00725BD4" w:rsidRPr="00725BD4" w:rsidTr="00C67164">
        <w:tc>
          <w:tcPr>
            <w:tcW w:w="1560" w:type="dxa"/>
          </w:tcPr>
          <w:p w:rsidR="00725BD4" w:rsidRPr="00725BD4" w:rsidRDefault="00725BD4" w:rsidP="00725BD4">
            <w:pPr>
              <w:spacing w:after="0" w:line="240" w:lineRule="auto"/>
              <w:ind w:right="-108"/>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Вступ</w:t>
            </w:r>
          </w:p>
        </w:tc>
        <w:tc>
          <w:tcPr>
            <w:tcW w:w="3736" w:type="dxa"/>
          </w:tcPr>
          <w:p w:rsidR="00725BD4" w:rsidRPr="00725BD4" w:rsidRDefault="00725BD4" w:rsidP="00725BD4">
            <w:pPr>
              <w:spacing w:after="0" w:line="240" w:lineRule="auto"/>
              <w:rPr>
                <w:rFonts w:ascii="Times New Roman" w:eastAsia="Calibri" w:hAnsi="Times New Roman" w:cs="Times New Roman"/>
                <w:sz w:val="28"/>
                <w:szCs w:val="28"/>
                <w:lang w:val="uk-UA"/>
              </w:rPr>
            </w:pPr>
            <w:proofErr w:type="spellStart"/>
            <w:r w:rsidRPr="00725BD4">
              <w:rPr>
                <w:rFonts w:ascii="Times New Roman" w:eastAsia="Calibri" w:hAnsi="Times New Roman" w:cs="Times New Roman"/>
                <w:sz w:val="28"/>
                <w:szCs w:val="28"/>
                <w:lang w:val="uk-UA"/>
              </w:rPr>
              <w:t>Білівненко</w:t>
            </w:r>
            <w:proofErr w:type="spellEnd"/>
            <w:r w:rsidRPr="00725BD4">
              <w:rPr>
                <w:rFonts w:ascii="Times New Roman" w:eastAsia="Calibri" w:hAnsi="Times New Roman" w:cs="Times New Roman"/>
                <w:sz w:val="28"/>
                <w:szCs w:val="28"/>
                <w:lang w:val="uk-UA"/>
              </w:rPr>
              <w:t xml:space="preserve"> С.М., доцент</w:t>
            </w:r>
          </w:p>
        </w:tc>
        <w:tc>
          <w:tcPr>
            <w:tcW w:w="2126"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06.06.2022</w:t>
            </w:r>
          </w:p>
        </w:tc>
        <w:tc>
          <w:tcPr>
            <w:tcW w:w="2217"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06.06.2022</w:t>
            </w:r>
          </w:p>
        </w:tc>
      </w:tr>
      <w:tr w:rsidR="00725BD4" w:rsidRPr="00725BD4" w:rsidTr="00C67164">
        <w:tc>
          <w:tcPr>
            <w:tcW w:w="1560" w:type="dxa"/>
          </w:tcPr>
          <w:p w:rsidR="00725BD4" w:rsidRPr="00725BD4" w:rsidRDefault="00725BD4" w:rsidP="00725BD4">
            <w:pPr>
              <w:spacing w:after="0" w:line="240" w:lineRule="auto"/>
              <w:ind w:right="-108"/>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Розділ 1</w:t>
            </w:r>
          </w:p>
        </w:tc>
        <w:tc>
          <w:tcPr>
            <w:tcW w:w="3736" w:type="dxa"/>
          </w:tcPr>
          <w:p w:rsidR="00725BD4" w:rsidRPr="00725BD4" w:rsidRDefault="00725BD4" w:rsidP="00725BD4">
            <w:pPr>
              <w:spacing w:after="0" w:line="240" w:lineRule="auto"/>
              <w:rPr>
                <w:rFonts w:ascii="Times New Roman" w:eastAsia="Calibri" w:hAnsi="Times New Roman" w:cs="Times New Roman"/>
                <w:sz w:val="28"/>
                <w:szCs w:val="28"/>
              </w:rPr>
            </w:pPr>
            <w:proofErr w:type="spellStart"/>
            <w:r w:rsidRPr="00725BD4">
              <w:rPr>
                <w:rFonts w:ascii="Times New Roman" w:eastAsia="Calibri" w:hAnsi="Times New Roman" w:cs="Times New Roman"/>
                <w:sz w:val="28"/>
                <w:szCs w:val="28"/>
                <w:lang w:val="uk-UA"/>
              </w:rPr>
              <w:t>Білівненко</w:t>
            </w:r>
            <w:proofErr w:type="spellEnd"/>
            <w:r w:rsidRPr="00725BD4">
              <w:rPr>
                <w:rFonts w:ascii="Times New Roman" w:eastAsia="Calibri" w:hAnsi="Times New Roman" w:cs="Times New Roman"/>
                <w:sz w:val="28"/>
                <w:szCs w:val="28"/>
                <w:lang w:val="uk-UA"/>
              </w:rPr>
              <w:t xml:space="preserve"> С.М., доцент</w:t>
            </w:r>
          </w:p>
        </w:tc>
        <w:tc>
          <w:tcPr>
            <w:tcW w:w="2126"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04.07.2022</w:t>
            </w:r>
          </w:p>
        </w:tc>
        <w:tc>
          <w:tcPr>
            <w:tcW w:w="2217"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04.07.2022</w:t>
            </w:r>
          </w:p>
        </w:tc>
      </w:tr>
      <w:tr w:rsidR="00725BD4" w:rsidRPr="00725BD4" w:rsidTr="00C67164">
        <w:tc>
          <w:tcPr>
            <w:tcW w:w="1560" w:type="dxa"/>
          </w:tcPr>
          <w:p w:rsidR="00725BD4" w:rsidRPr="00725BD4" w:rsidRDefault="00725BD4" w:rsidP="00725BD4">
            <w:pPr>
              <w:spacing w:after="0" w:line="240" w:lineRule="auto"/>
              <w:ind w:right="-108"/>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Розділ 2</w:t>
            </w:r>
          </w:p>
        </w:tc>
        <w:tc>
          <w:tcPr>
            <w:tcW w:w="3736" w:type="dxa"/>
          </w:tcPr>
          <w:p w:rsidR="00725BD4" w:rsidRPr="00725BD4" w:rsidRDefault="00725BD4" w:rsidP="00725BD4">
            <w:pPr>
              <w:spacing w:after="0" w:line="240" w:lineRule="auto"/>
              <w:rPr>
                <w:rFonts w:ascii="Times New Roman" w:eastAsia="Calibri" w:hAnsi="Times New Roman" w:cs="Times New Roman"/>
                <w:sz w:val="28"/>
                <w:szCs w:val="28"/>
              </w:rPr>
            </w:pPr>
            <w:proofErr w:type="spellStart"/>
            <w:r w:rsidRPr="00725BD4">
              <w:rPr>
                <w:rFonts w:ascii="Times New Roman" w:eastAsia="Calibri" w:hAnsi="Times New Roman" w:cs="Times New Roman"/>
                <w:sz w:val="28"/>
                <w:szCs w:val="28"/>
                <w:lang w:val="uk-UA"/>
              </w:rPr>
              <w:t>Білівненко</w:t>
            </w:r>
            <w:proofErr w:type="spellEnd"/>
            <w:r w:rsidRPr="00725BD4">
              <w:rPr>
                <w:rFonts w:ascii="Times New Roman" w:eastAsia="Calibri" w:hAnsi="Times New Roman" w:cs="Times New Roman"/>
                <w:sz w:val="28"/>
                <w:szCs w:val="28"/>
                <w:lang w:val="uk-UA"/>
              </w:rPr>
              <w:t xml:space="preserve"> С.М., доцент</w:t>
            </w:r>
          </w:p>
        </w:tc>
        <w:tc>
          <w:tcPr>
            <w:tcW w:w="2126"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01.09.2022</w:t>
            </w:r>
          </w:p>
        </w:tc>
        <w:tc>
          <w:tcPr>
            <w:tcW w:w="2217"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01.09.2022</w:t>
            </w:r>
          </w:p>
        </w:tc>
      </w:tr>
      <w:tr w:rsidR="00725BD4" w:rsidRPr="00725BD4" w:rsidTr="00C67164">
        <w:tc>
          <w:tcPr>
            <w:tcW w:w="1560" w:type="dxa"/>
          </w:tcPr>
          <w:p w:rsidR="00725BD4" w:rsidRPr="00725BD4" w:rsidRDefault="00725BD4" w:rsidP="00725BD4">
            <w:pPr>
              <w:spacing w:after="0" w:line="240" w:lineRule="auto"/>
              <w:ind w:right="-108"/>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Розділ 3</w:t>
            </w:r>
          </w:p>
        </w:tc>
        <w:tc>
          <w:tcPr>
            <w:tcW w:w="3736" w:type="dxa"/>
          </w:tcPr>
          <w:p w:rsidR="00725BD4" w:rsidRPr="00725BD4" w:rsidRDefault="00725BD4" w:rsidP="00725BD4">
            <w:pPr>
              <w:spacing w:after="0" w:line="240" w:lineRule="auto"/>
              <w:rPr>
                <w:rFonts w:ascii="Times New Roman" w:eastAsia="Calibri" w:hAnsi="Times New Roman" w:cs="Times New Roman"/>
                <w:sz w:val="28"/>
                <w:szCs w:val="28"/>
              </w:rPr>
            </w:pPr>
            <w:proofErr w:type="spellStart"/>
            <w:r w:rsidRPr="00725BD4">
              <w:rPr>
                <w:rFonts w:ascii="Times New Roman" w:eastAsia="Calibri" w:hAnsi="Times New Roman" w:cs="Times New Roman"/>
                <w:sz w:val="28"/>
                <w:szCs w:val="28"/>
                <w:lang w:val="uk-UA"/>
              </w:rPr>
              <w:t>Білівненко</w:t>
            </w:r>
            <w:proofErr w:type="spellEnd"/>
            <w:r w:rsidRPr="00725BD4">
              <w:rPr>
                <w:rFonts w:ascii="Times New Roman" w:eastAsia="Calibri" w:hAnsi="Times New Roman" w:cs="Times New Roman"/>
                <w:sz w:val="28"/>
                <w:szCs w:val="28"/>
                <w:lang w:val="uk-UA"/>
              </w:rPr>
              <w:t xml:space="preserve"> С.М., доцент</w:t>
            </w:r>
          </w:p>
        </w:tc>
        <w:tc>
          <w:tcPr>
            <w:tcW w:w="2126"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03.10.2022</w:t>
            </w:r>
          </w:p>
        </w:tc>
        <w:tc>
          <w:tcPr>
            <w:tcW w:w="2217"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03.10.2022</w:t>
            </w:r>
          </w:p>
        </w:tc>
      </w:tr>
      <w:tr w:rsidR="00725BD4" w:rsidRPr="00725BD4" w:rsidTr="00C67164">
        <w:tc>
          <w:tcPr>
            <w:tcW w:w="1560" w:type="dxa"/>
          </w:tcPr>
          <w:p w:rsidR="00725BD4" w:rsidRPr="00725BD4" w:rsidRDefault="00725BD4" w:rsidP="00725BD4">
            <w:pPr>
              <w:spacing w:after="0" w:line="240" w:lineRule="auto"/>
              <w:ind w:right="-108"/>
              <w:jc w:val="both"/>
              <w:rPr>
                <w:rFonts w:ascii="Times New Roman" w:eastAsia="Calibri" w:hAnsi="Times New Roman" w:cs="Times New Roman"/>
                <w:sz w:val="28"/>
                <w:szCs w:val="28"/>
                <w:highlight w:val="yellow"/>
                <w:lang w:val="uk-UA"/>
              </w:rPr>
            </w:pPr>
            <w:r w:rsidRPr="00725BD4">
              <w:rPr>
                <w:rFonts w:ascii="Times New Roman" w:eastAsia="Calibri" w:hAnsi="Times New Roman" w:cs="Times New Roman"/>
                <w:sz w:val="28"/>
                <w:szCs w:val="28"/>
                <w:lang w:val="uk-UA"/>
              </w:rPr>
              <w:t>Висновки</w:t>
            </w:r>
          </w:p>
        </w:tc>
        <w:tc>
          <w:tcPr>
            <w:tcW w:w="3736" w:type="dxa"/>
          </w:tcPr>
          <w:p w:rsidR="00725BD4" w:rsidRPr="00725BD4" w:rsidRDefault="00725BD4" w:rsidP="00725BD4">
            <w:pPr>
              <w:spacing w:after="0" w:line="240" w:lineRule="auto"/>
              <w:rPr>
                <w:rFonts w:ascii="Times New Roman" w:eastAsia="Calibri" w:hAnsi="Times New Roman" w:cs="Times New Roman"/>
                <w:sz w:val="28"/>
                <w:szCs w:val="28"/>
              </w:rPr>
            </w:pPr>
            <w:proofErr w:type="spellStart"/>
            <w:r w:rsidRPr="00725BD4">
              <w:rPr>
                <w:rFonts w:ascii="Times New Roman" w:eastAsia="Calibri" w:hAnsi="Times New Roman" w:cs="Times New Roman"/>
                <w:sz w:val="28"/>
                <w:szCs w:val="28"/>
                <w:lang w:val="uk-UA"/>
              </w:rPr>
              <w:t>Білівненко</w:t>
            </w:r>
            <w:proofErr w:type="spellEnd"/>
            <w:r w:rsidRPr="00725BD4">
              <w:rPr>
                <w:rFonts w:ascii="Times New Roman" w:eastAsia="Calibri" w:hAnsi="Times New Roman" w:cs="Times New Roman"/>
                <w:sz w:val="28"/>
                <w:szCs w:val="28"/>
                <w:lang w:val="uk-UA"/>
              </w:rPr>
              <w:t xml:space="preserve"> С.М., доцент</w:t>
            </w:r>
          </w:p>
        </w:tc>
        <w:tc>
          <w:tcPr>
            <w:tcW w:w="2126"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01.11.2022</w:t>
            </w:r>
          </w:p>
        </w:tc>
        <w:tc>
          <w:tcPr>
            <w:tcW w:w="2217" w:type="dxa"/>
          </w:tcPr>
          <w:p w:rsidR="00725BD4" w:rsidRPr="00725BD4" w:rsidRDefault="00725BD4" w:rsidP="00725BD4">
            <w:pPr>
              <w:spacing w:after="0" w:line="240" w:lineRule="auto"/>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01.11.2022</w:t>
            </w:r>
          </w:p>
        </w:tc>
      </w:tr>
    </w:tbl>
    <w:p w:rsidR="00725BD4" w:rsidRPr="00725BD4" w:rsidRDefault="00725BD4" w:rsidP="00725BD4">
      <w:pPr>
        <w:spacing w:after="0" w:line="240" w:lineRule="auto"/>
        <w:ind w:right="-285"/>
        <w:jc w:val="both"/>
        <w:rPr>
          <w:rFonts w:ascii="Times New Roman" w:eastAsia="Calibri" w:hAnsi="Times New Roman" w:cs="Times New Roman"/>
          <w:b/>
          <w:sz w:val="28"/>
          <w:szCs w:val="28"/>
          <w:lang w:val="uk-UA"/>
        </w:rPr>
      </w:pPr>
    </w:p>
    <w:p w:rsidR="00725BD4" w:rsidRPr="00725BD4" w:rsidRDefault="00725BD4" w:rsidP="00725BD4">
      <w:pPr>
        <w:spacing w:after="0" w:line="240" w:lineRule="auto"/>
        <w:ind w:right="-285"/>
        <w:jc w:val="both"/>
        <w:rPr>
          <w:rFonts w:ascii="Times New Roman" w:eastAsia="Calibri" w:hAnsi="Times New Roman" w:cs="Times New Roman"/>
          <w:b/>
          <w:sz w:val="28"/>
          <w:szCs w:val="28"/>
          <w:lang w:val="uk-UA"/>
        </w:rPr>
      </w:pPr>
      <w:r w:rsidRPr="00725BD4">
        <w:rPr>
          <w:rFonts w:ascii="Times New Roman" w:eastAsia="Calibri" w:hAnsi="Times New Roman" w:cs="Times New Roman"/>
          <w:sz w:val="28"/>
          <w:szCs w:val="28"/>
          <w:lang w:val="uk-UA"/>
        </w:rPr>
        <w:t>7. Дата видачі завдання: 04 червня 2022 року.</w:t>
      </w:r>
    </w:p>
    <w:p w:rsidR="00725BD4" w:rsidRPr="00725BD4" w:rsidRDefault="00725BD4" w:rsidP="00725BD4">
      <w:pPr>
        <w:spacing w:after="0" w:line="240" w:lineRule="auto"/>
        <w:ind w:right="-285"/>
        <w:jc w:val="both"/>
        <w:rPr>
          <w:rFonts w:ascii="Times New Roman" w:eastAsia="Calibri" w:hAnsi="Times New Roman" w:cs="Times New Roman"/>
          <w:b/>
          <w:sz w:val="28"/>
          <w:szCs w:val="28"/>
          <w:vertAlign w:val="superscript"/>
          <w:lang w:val="uk-UA"/>
        </w:rPr>
      </w:pPr>
    </w:p>
    <w:p w:rsidR="00725BD4" w:rsidRPr="00725BD4" w:rsidRDefault="00725BD4" w:rsidP="00725BD4">
      <w:pPr>
        <w:keepNext/>
        <w:spacing w:after="0" w:line="240" w:lineRule="auto"/>
        <w:ind w:right="-285"/>
        <w:jc w:val="center"/>
        <w:outlineLvl w:val="3"/>
        <w:rPr>
          <w:rFonts w:ascii="Times New Roman" w:eastAsia="Times New Roman" w:hAnsi="Times New Roman" w:cs="Times New Roman"/>
          <w:b/>
          <w:sz w:val="28"/>
          <w:szCs w:val="28"/>
          <w:lang w:val="uk-UA" w:eastAsia="ru-RU"/>
        </w:rPr>
      </w:pPr>
      <w:r w:rsidRPr="00725BD4">
        <w:rPr>
          <w:rFonts w:ascii="Times New Roman" w:eastAsia="Times New Roman" w:hAnsi="Times New Roman" w:cs="Times New Roman"/>
          <w:b/>
          <w:sz w:val="28"/>
          <w:szCs w:val="28"/>
          <w:lang w:val="uk-UA" w:eastAsia="ru-RU"/>
        </w:rPr>
        <w:t>КАЛЕНДАРНИЙ ПЛАН</w:t>
      </w:r>
    </w:p>
    <w:p w:rsidR="00725BD4" w:rsidRPr="00725BD4" w:rsidRDefault="00725BD4" w:rsidP="00725BD4">
      <w:pPr>
        <w:spacing w:after="0" w:line="240" w:lineRule="auto"/>
        <w:ind w:right="-285"/>
        <w:jc w:val="both"/>
        <w:rPr>
          <w:rFonts w:ascii="Times New Roman" w:eastAsia="Calibri" w:hAnsi="Times New Roman" w:cs="Times New Roman"/>
          <w:b/>
          <w:sz w:val="28"/>
          <w:szCs w:val="28"/>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074"/>
        <w:gridCol w:w="2297"/>
        <w:gridCol w:w="1559"/>
      </w:tblGrid>
      <w:tr w:rsidR="00725BD4" w:rsidRPr="00725BD4" w:rsidTr="00C67164">
        <w:trPr>
          <w:cantSplit/>
          <w:trHeight w:val="460"/>
        </w:trPr>
        <w:tc>
          <w:tcPr>
            <w:tcW w:w="709" w:type="dxa"/>
          </w:tcPr>
          <w:p w:rsidR="00725BD4" w:rsidRPr="00725BD4" w:rsidRDefault="00725BD4" w:rsidP="00725BD4">
            <w:pPr>
              <w:spacing w:after="0" w:line="240" w:lineRule="auto"/>
              <w:jc w:val="center"/>
              <w:rPr>
                <w:rFonts w:ascii="Times New Roman" w:eastAsia="Calibri" w:hAnsi="Times New Roman" w:cs="Times New Roman"/>
                <w:sz w:val="24"/>
                <w:szCs w:val="24"/>
                <w:lang w:val="uk-UA"/>
              </w:rPr>
            </w:pPr>
            <w:r w:rsidRPr="00725BD4">
              <w:rPr>
                <w:rFonts w:ascii="Times New Roman" w:eastAsia="Calibri" w:hAnsi="Times New Roman" w:cs="Times New Roman"/>
                <w:sz w:val="24"/>
                <w:szCs w:val="24"/>
                <w:lang w:val="uk-UA"/>
              </w:rPr>
              <w:t>№</w:t>
            </w:r>
          </w:p>
          <w:p w:rsidR="00725BD4" w:rsidRPr="00725BD4" w:rsidRDefault="00725BD4" w:rsidP="00725BD4">
            <w:pPr>
              <w:spacing w:after="0" w:line="240" w:lineRule="auto"/>
              <w:jc w:val="center"/>
              <w:rPr>
                <w:rFonts w:ascii="Times New Roman" w:eastAsia="Calibri" w:hAnsi="Times New Roman" w:cs="Times New Roman"/>
                <w:sz w:val="24"/>
                <w:szCs w:val="24"/>
                <w:lang w:val="uk-UA"/>
              </w:rPr>
            </w:pPr>
            <w:r w:rsidRPr="00725BD4">
              <w:rPr>
                <w:rFonts w:ascii="Times New Roman" w:eastAsia="Calibri" w:hAnsi="Times New Roman" w:cs="Times New Roman"/>
                <w:sz w:val="24"/>
                <w:szCs w:val="24"/>
                <w:lang w:val="uk-UA"/>
              </w:rPr>
              <w:t>з/п</w:t>
            </w:r>
          </w:p>
        </w:tc>
        <w:tc>
          <w:tcPr>
            <w:tcW w:w="5074" w:type="dxa"/>
          </w:tcPr>
          <w:p w:rsidR="00725BD4" w:rsidRPr="00725BD4" w:rsidRDefault="00725BD4" w:rsidP="00725BD4">
            <w:pPr>
              <w:spacing w:after="0" w:line="240" w:lineRule="auto"/>
              <w:jc w:val="center"/>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Назва етапів кваліфікаційної роботи</w:t>
            </w:r>
          </w:p>
        </w:tc>
        <w:tc>
          <w:tcPr>
            <w:tcW w:w="2297" w:type="dxa"/>
          </w:tcPr>
          <w:p w:rsidR="00725BD4" w:rsidRPr="00725BD4" w:rsidRDefault="00725BD4" w:rsidP="00725BD4">
            <w:pPr>
              <w:spacing w:after="0" w:line="240" w:lineRule="auto"/>
              <w:jc w:val="center"/>
              <w:rPr>
                <w:rFonts w:ascii="Times New Roman" w:eastAsia="Calibri" w:hAnsi="Times New Roman" w:cs="Times New Roman"/>
                <w:sz w:val="28"/>
                <w:szCs w:val="28"/>
                <w:lang w:val="uk-UA"/>
              </w:rPr>
            </w:pPr>
            <w:r w:rsidRPr="00725BD4">
              <w:rPr>
                <w:rFonts w:ascii="Times New Roman" w:eastAsia="Calibri" w:hAnsi="Times New Roman" w:cs="Times New Roman"/>
                <w:spacing w:val="-20"/>
                <w:sz w:val="28"/>
                <w:szCs w:val="28"/>
                <w:lang w:val="uk-UA"/>
              </w:rPr>
              <w:t>Строк  виконання</w:t>
            </w:r>
            <w:r w:rsidRPr="00725BD4">
              <w:rPr>
                <w:rFonts w:ascii="Times New Roman" w:eastAsia="Calibri" w:hAnsi="Times New Roman" w:cs="Times New Roman"/>
                <w:sz w:val="28"/>
                <w:szCs w:val="28"/>
                <w:lang w:val="uk-UA"/>
              </w:rPr>
              <w:t xml:space="preserve"> етапів роботи</w:t>
            </w:r>
          </w:p>
        </w:tc>
        <w:tc>
          <w:tcPr>
            <w:tcW w:w="1559" w:type="dxa"/>
            <w:tcBorders>
              <w:bottom w:val="single" w:sz="4" w:space="0" w:color="auto"/>
            </w:tcBorders>
          </w:tcPr>
          <w:p w:rsidR="00725BD4" w:rsidRPr="00725BD4" w:rsidRDefault="00725BD4" w:rsidP="00725BD4">
            <w:pPr>
              <w:keepNext/>
              <w:spacing w:after="0" w:line="240" w:lineRule="auto"/>
              <w:jc w:val="center"/>
              <w:outlineLvl w:val="2"/>
              <w:rPr>
                <w:rFonts w:ascii="Times New Roman" w:eastAsia="Times New Roman" w:hAnsi="Times New Roman" w:cs="Times New Roman"/>
                <w:b/>
                <w:spacing w:val="-20"/>
                <w:sz w:val="28"/>
                <w:szCs w:val="28"/>
                <w:lang w:val="uk-UA" w:eastAsia="ru-RU"/>
              </w:rPr>
            </w:pPr>
            <w:r w:rsidRPr="00725BD4">
              <w:rPr>
                <w:rFonts w:ascii="Times New Roman" w:eastAsia="Times New Roman" w:hAnsi="Times New Roman" w:cs="Times New Roman"/>
                <w:spacing w:val="-20"/>
                <w:sz w:val="28"/>
                <w:szCs w:val="28"/>
                <w:lang w:val="uk-UA" w:eastAsia="ru-RU"/>
              </w:rPr>
              <w:t>Примітка</w:t>
            </w:r>
          </w:p>
        </w:tc>
      </w:tr>
      <w:tr w:rsidR="00725BD4" w:rsidRPr="00725BD4" w:rsidTr="00C67164">
        <w:tc>
          <w:tcPr>
            <w:tcW w:w="709" w:type="dxa"/>
          </w:tcPr>
          <w:p w:rsidR="00725BD4" w:rsidRPr="00725BD4" w:rsidRDefault="00725BD4" w:rsidP="00725BD4">
            <w:pPr>
              <w:spacing w:after="0" w:line="240" w:lineRule="auto"/>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1.</w:t>
            </w:r>
          </w:p>
        </w:tc>
        <w:tc>
          <w:tcPr>
            <w:tcW w:w="5074"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Вивчення проблеми, опрацювання джерел та публікацій.</w:t>
            </w:r>
          </w:p>
        </w:tc>
        <w:tc>
          <w:tcPr>
            <w:tcW w:w="2297" w:type="dxa"/>
            <w:vAlign w:val="center"/>
          </w:tcPr>
          <w:p w:rsidR="00725BD4" w:rsidRPr="00725BD4" w:rsidRDefault="00725BD4" w:rsidP="00725BD4">
            <w:pPr>
              <w:keepNext/>
              <w:keepLines/>
              <w:spacing w:after="0" w:line="240" w:lineRule="auto"/>
              <w:ind w:right="-185" w:firstLine="28"/>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Червень, 2022 р.</w:t>
            </w:r>
          </w:p>
        </w:tc>
        <w:tc>
          <w:tcPr>
            <w:tcW w:w="1559" w:type="dxa"/>
            <w:vAlign w:val="center"/>
          </w:tcPr>
          <w:p w:rsidR="00725BD4" w:rsidRPr="00725BD4" w:rsidRDefault="00725BD4" w:rsidP="00725BD4">
            <w:pPr>
              <w:keepNext/>
              <w:keepLines/>
              <w:spacing w:after="0" w:line="240" w:lineRule="auto"/>
              <w:outlineLvl w:val="5"/>
              <w:rPr>
                <w:rFonts w:ascii="Times New Roman" w:eastAsia="Times New Roman" w:hAnsi="Times New Roman" w:cs="Times New Roman"/>
                <w:i/>
                <w:iCs/>
                <w:sz w:val="28"/>
                <w:szCs w:val="28"/>
                <w:lang w:val="uk-UA" w:eastAsia="ru-RU"/>
              </w:rPr>
            </w:pPr>
            <w:r w:rsidRPr="00725BD4">
              <w:rPr>
                <w:rFonts w:ascii="Times New Roman" w:eastAsia="Times New Roman" w:hAnsi="Times New Roman" w:cs="Times New Roman"/>
                <w:i/>
                <w:iCs/>
                <w:sz w:val="28"/>
                <w:szCs w:val="28"/>
                <w:lang w:val="uk-UA" w:eastAsia="ru-RU"/>
              </w:rPr>
              <w:t>виконано</w:t>
            </w:r>
          </w:p>
        </w:tc>
      </w:tr>
      <w:tr w:rsidR="00725BD4" w:rsidRPr="00725BD4" w:rsidTr="00C67164">
        <w:tc>
          <w:tcPr>
            <w:tcW w:w="709" w:type="dxa"/>
          </w:tcPr>
          <w:p w:rsidR="00725BD4" w:rsidRPr="00725BD4" w:rsidRDefault="00725BD4" w:rsidP="00725BD4">
            <w:pPr>
              <w:spacing w:after="0" w:line="240" w:lineRule="auto"/>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2.</w:t>
            </w:r>
          </w:p>
        </w:tc>
        <w:tc>
          <w:tcPr>
            <w:tcW w:w="5074"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Вступ</w:t>
            </w:r>
          </w:p>
        </w:tc>
        <w:tc>
          <w:tcPr>
            <w:tcW w:w="2297" w:type="dxa"/>
            <w:vAlign w:val="center"/>
          </w:tcPr>
          <w:p w:rsidR="00725BD4" w:rsidRPr="00725BD4" w:rsidRDefault="00725BD4" w:rsidP="00725BD4">
            <w:pPr>
              <w:keepNext/>
              <w:keepLines/>
              <w:spacing w:after="0" w:line="240" w:lineRule="auto"/>
              <w:ind w:right="-185" w:firstLine="28"/>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Липень, 2022 р.</w:t>
            </w:r>
          </w:p>
        </w:tc>
        <w:tc>
          <w:tcPr>
            <w:tcW w:w="1559" w:type="dxa"/>
            <w:vAlign w:val="center"/>
          </w:tcPr>
          <w:p w:rsidR="00725BD4" w:rsidRPr="00725BD4" w:rsidRDefault="00C75B8F" w:rsidP="00725BD4">
            <w:pPr>
              <w:keepNext/>
              <w:keepLines/>
              <w:spacing w:after="0" w:line="240" w:lineRule="auto"/>
              <w:outlineLvl w:val="5"/>
              <w:rPr>
                <w:rFonts w:ascii="Times New Roman" w:eastAsia="Times New Roman" w:hAnsi="Times New Roman" w:cs="Times New Roman"/>
                <w:i/>
                <w:iCs/>
                <w:sz w:val="28"/>
                <w:szCs w:val="28"/>
                <w:lang w:val="uk-UA" w:eastAsia="ru-RU"/>
              </w:rPr>
            </w:pPr>
            <w:r w:rsidRPr="00725BD4">
              <w:rPr>
                <w:rFonts w:ascii="Times New Roman" w:eastAsia="Times New Roman" w:hAnsi="Times New Roman" w:cs="Times New Roman"/>
                <w:i/>
                <w:iCs/>
                <w:sz w:val="28"/>
                <w:szCs w:val="28"/>
                <w:lang w:val="uk-UA" w:eastAsia="ru-RU"/>
              </w:rPr>
              <w:t>виконано</w:t>
            </w:r>
          </w:p>
        </w:tc>
      </w:tr>
      <w:tr w:rsidR="00725BD4" w:rsidRPr="00725BD4" w:rsidTr="00C67164">
        <w:tc>
          <w:tcPr>
            <w:tcW w:w="709"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3.</w:t>
            </w:r>
          </w:p>
        </w:tc>
        <w:tc>
          <w:tcPr>
            <w:tcW w:w="5074"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 xml:space="preserve">Розділ 1. </w:t>
            </w:r>
            <w:r w:rsidR="00C75B8F">
              <w:rPr>
                <w:rFonts w:ascii="Times New Roman" w:eastAsia="Times New Roman" w:hAnsi="Times New Roman" w:cs="Times New Roman"/>
                <w:iCs/>
                <w:sz w:val="28"/>
                <w:szCs w:val="28"/>
                <w:lang w:val="uk-UA" w:eastAsia="ru-RU"/>
              </w:rPr>
              <w:t>О</w:t>
            </w:r>
            <w:r w:rsidR="00C75B8F" w:rsidRPr="00C75B8F">
              <w:rPr>
                <w:rFonts w:ascii="Times New Roman" w:eastAsia="Times New Roman" w:hAnsi="Times New Roman" w:cs="Times New Roman"/>
                <w:iCs/>
                <w:sz w:val="28"/>
                <w:szCs w:val="28"/>
                <w:lang w:val="uk-UA" w:eastAsia="ru-RU"/>
              </w:rPr>
              <w:t>гляд літератури, джерельна база та теоретичні основи дослідження</w:t>
            </w:r>
          </w:p>
        </w:tc>
        <w:tc>
          <w:tcPr>
            <w:tcW w:w="2297" w:type="dxa"/>
            <w:vAlign w:val="center"/>
          </w:tcPr>
          <w:p w:rsidR="00725BD4" w:rsidRPr="00725BD4" w:rsidRDefault="00725BD4" w:rsidP="00725BD4">
            <w:pPr>
              <w:keepNext/>
              <w:keepLines/>
              <w:spacing w:after="0" w:line="240" w:lineRule="auto"/>
              <w:ind w:right="-185" w:firstLine="28"/>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Серпень, 2022 р.</w:t>
            </w:r>
          </w:p>
        </w:tc>
        <w:tc>
          <w:tcPr>
            <w:tcW w:w="1559" w:type="dxa"/>
            <w:vAlign w:val="center"/>
          </w:tcPr>
          <w:p w:rsidR="00725BD4" w:rsidRPr="00725BD4" w:rsidRDefault="00725BD4" w:rsidP="00725BD4">
            <w:pPr>
              <w:keepNext/>
              <w:keepLines/>
              <w:spacing w:after="0" w:line="240" w:lineRule="auto"/>
              <w:outlineLvl w:val="5"/>
              <w:rPr>
                <w:rFonts w:ascii="Times New Roman" w:eastAsia="Times New Roman" w:hAnsi="Times New Roman" w:cs="Times New Roman"/>
                <w:i/>
                <w:iCs/>
                <w:sz w:val="28"/>
                <w:szCs w:val="28"/>
                <w:lang w:val="uk-UA" w:eastAsia="ru-RU"/>
              </w:rPr>
            </w:pPr>
            <w:r w:rsidRPr="00725BD4">
              <w:rPr>
                <w:rFonts w:ascii="Times New Roman" w:eastAsia="Times New Roman" w:hAnsi="Times New Roman" w:cs="Times New Roman"/>
                <w:i/>
                <w:iCs/>
                <w:sz w:val="28"/>
                <w:szCs w:val="28"/>
                <w:lang w:val="uk-UA" w:eastAsia="ru-RU"/>
              </w:rPr>
              <w:t>виконано</w:t>
            </w:r>
          </w:p>
        </w:tc>
      </w:tr>
      <w:tr w:rsidR="00725BD4" w:rsidRPr="00725BD4" w:rsidTr="00C67164">
        <w:tc>
          <w:tcPr>
            <w:tcW w:w="709"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4.</w:t>
            </w:r>
          </w:p>
        </w:tc>
        <w:tc>
          <w:tcPr>
            <w:tcW w:w="5074"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eastAsia="ru-RU"/>
              </w:rPr>
            </w:pPr>
            <w:r w:rsidRPr="00725BD4">
              <w:rPr>
                <w:rFonts w:ascii="Times New Roman" w:eastAsia="Times New Roman" w:hAnsi="Times New Roman" w:cs="Times New Roman"/>
                <w:iCs/>
                <w:sz w:val="28"/>
                <w:szCs w:val="28"/>
                <w:lang w:val="uk-UA" w:eastAsia="ru-RU"/>
              </w:rPr>
              <w:t xml:space="preserve">Розділ 2. </w:t>
            </w:r>
            <w:r w:rsidR="00C75B8F">
              <w:rPr>
                <w:rFonts w:ascii="Times New Roman" w:eastAsia="Times New Roman" w:hAnsi="Times New Roman" w:cs="Times New Roman"/>
                <w:iCs/>
                <w:sz w:val="28"/>
                <w:szCs w:val="28"/>
                <w:lang w:val="uk-UA" w:eastAsia="ru-RU"/>
              </w:rPr>
              <w:t>П</w:t>
            </w:r>
            <w:r w:rsidR="00C75B8F" w:rsidRPr="00C75B8F">
              <w:rPr>
                <w:rFonts w:ascii="Times New Roman" w:eastAsia="Times New Roman" w:hAnsi="Times New Roman" w:cs="Times New Roman"/>
                <w:iCs/>
                <w:sz w:val="28"/>
                <w:szCs w:val="28"/>
                <w:lang w:val="uk-UA" w:eastAsia="ru-RU"/>
              </w:rPr>
              <w:t>роблеми соціальної інфраструктури УРСР на шпальта</w:t>
            </w:r>
            <w:r w:rsidR="00C75B8F">
              <w:rPr>
                <w:rFonts w:ascii="Times New Roman" w:eastAsia="Times New Roman" w:hAnsi="Times New Roman" w:cs="Times New Roman"/>
                <w:iCs/>
                <w:sz w:val="28"/>
                <w:szCs w:val="28"/>
                <w:lang w:val="uk-UA" w:eastAsia="ru-RU"/>
              </w:rPr>
              <w:t>х журналу «Перець»</w:t>
            </w:r>
          </w:p>
        </w:tc>
        <w:tc>
          <w:tcPr>
            <w:tcW w:w="2297" w:type="dxa"/>
            <w:vAlign w:val="center"/>
          </w:tcPr>
          <w:p w:rsidR="00725BD4" w:rsidRPr="00725BD4" w:rsidRDefault="00725BD4" w:rsidP="00725BD4">
            <w:pPr>
              <w:keepNext/>
              <w:keepLines/>
              <w:spacing w:after="0" w:line="240" w:lineRule="auto"/>
              <w:ind w:right="-185" w:firstLine="28"/>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Вересень, 2022 р.</w:t>
            </w:r>
          </w:p>
        </w:tc>
        <w:tc>
          <w:tcPr>
            <w:tcW w:w="1559" w:type="dxa"/>
            <w:vAlign w:val="center"/>
          </w:tcPr>
          <w:p w:rsidR="00725BD4" w:rsidRPr="00725BD4" w:rsidRDefault="00725BD4" w:rsidP="00725BD4">
            <w:pPr>
              <w:keepNext/>
              <w:keepLines/>
              <w:spacing w:after="0" w:line="240" w:lineRule="auto"/>
              <w:outlineLvl w:val="5"/>
              <w:rPr>
                <w:rFonts w:ascii="Times New Roman" w:eastAsia="Times New Roman" w:hAnsi="Times New Roman" w:cs="Times New Roman"/>
                <w:i/>
                <w:iCs/>
                <w:sz w:val="28"/>
                <w:szCs w:val="28"/>
                <w:lang w:val="uk-UA" w:eastAsia="ru-RU"/>
              </w:rPr>
            </w:pPr>
            <w:r w:rsidRPr="00725BD4">
              <w:rPr>
                <w:rFonts w:ascii="Times New Roman" w:eastAsia="Times New Roman" w:hAnsi="Times New Roman" w:cs="Times New Roman"/>
                <w:i/>
                <w:iCs/>
                <w:sz w:val="28"/>
                <w:szCs w:val="28"/>
                <w:lang w:val="uk-UA" w:eastAsia="ru-RU"/>
              </w:rPr>
              <w:t>виконано</w:t>
            </w:r>
          </w:p>
        </w:tc>
      </w:tr>
      <w:tr w:rsidR="00725BD4" w:rsidRPr="00725BD4" w:rsidTr="00C67164">
        <w:trPr>
          <w:trHeight w:val="435"/>
        </w:trPr>
        <w:tc>
          <w:tcPr>
            <w:tcW w:w="709"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5.</w:t>
            </w:r>
          </w:p>
        </w:tc>
        <w:tc>
          <w:tcPr>
            <w:tcW w:w="5074"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 xml:space="preserve">Розділ 3. </w:t>
            </w:r>
            <w:r w:rsidR="00C75B8F">
              <w:rPr>
                <w:rFonts w:ascii="Times New Roman" w:eastAsia="Times New Roman" w:hAnsi="Times New Roman" w:cs="Times New Roman"/>
                <w:iCs/>
                <w:sz w:val="28"/>
                <w:szCs w:val="28"/>
                <w:lang w:val="uk-UA" w:eastAsia="ru-RU"/>
              </w:rPr>
              <w:t>Публікації в журналі «П</w:t>
            </w:r>
            <w:r w:rsidR="00C75B8F" w:rsidRPr="00C75B8F">
              <w:rPr>
                <w:rFonts w:ascii="Times New Roman" w:eastAsia="Times New Roman" w:hAnsi="Times New Roman" w:cs="Times New Roman"/>
                <w:iCs/>
                <w:sz w:val="28"/>
                <w:szCs w:val="28"/>
                <w:lang w:val="uk-UA" w:eastAsia="ru-RU"/>
              </w:rPr>
              <w:t>ерець» стосовно побутових проблем українців</w:t>
            </w:r>
          </w:p>
        </w:tc>
        <w:tc>
          <w:tcPr>
            <w:tcW w:w="2297" w:type="dxa"/>
            <w:vAlign w:val="center"/>
          </w:tcPr>
          <w:p w:rsidR="00725BD4" w:rsidRPr="00725BD4" w:rsidRDefault="00725BD4" w:rsidP="00725BD4">
            <w:pPr>
              <w:keepNext/>
              <w:keepLines/>
              <w:spacing w:after="0" w:line="240" w:lineRule="auto"/>
              <w:ind w:right="-185" w:firstLine="28"/>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Жовтень, 2022 р</w:t>
            </w:r>
          </w:p>
        </w:tc>
        <w:tc>
          <w:tcPr>
            <w:tcW w:w="1559" w:type="dxa"/>
            <w:vAlign w:val="center"/>
          </w:tcPr>
          <w:p w:rsidR="00725BD4" w:rsidRPr="00725BD4" w:rsidRDefault="00725BD4" w:rsidP="00725BD4">
            <w:pPr>
              <w:keepNext/>
              <w:keepLines/>
              <w:spacing w:after="0" w:line="240" w:lineRule="auto"/>
              <w:outlineLvl w:val="5"/>
              <w:rPr>
                <w:rFonts w:ascii="Times New Roman" w:eastAsia="Times New Roman" w:hAnsi="Times New Roman" w:cs="Times New Roman"/>
                <w:i/>
                <w:iCs/>
                <w:sz w:val="28"/>
                <w:szCs w:val="28"/>
                <w:lang w:val="uk-UA" w:eastAsia="ru-RU"/>
              </w:rPr>
            </w:pPr>
            <w:r w:rsidRPr="00725BD4">
              <w:rPr>
                <w:rFonts w:ascii="Times New Roman" w:eastAsia="Times New Roman" w:hAnsi="Times New Roman" w:cs="Times New Roman"/>
                <w:i/>
                <w:iCs/>
                <w:sz w:val="28"/>
                <w:szCs w:val="28"/>
                <w:lang w:val="uk-UA" w:eastAsia="ru-RU"/>
              </w:rPr>
              <w:t>виконано</w:t>
            </w:r>
          </w:p>
        </w:tc>
      </w:tr>
      <w:tr w:rsidR="00725BD4" w:rsidRPr="00725BD4" w:rsidTr="00C67164">
        <w:tc>
          <w:tcPr>
            <w:tcW w:w="709"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6.</w:t>
            </w:r>
          </w:p>
        </w:tc>
        <w:tc>
          <w:tcPr>
            <w:tcW w:w="5074" w:type="dxa"/>
          </w:tcPr>
          <w:p w:rsidR="00725BD4" w:rsidRPr="00725BD4" w:rsidRDefault="00725BD4" w:rsidP="00725BD4">
            <w:pPr>
              <w:keepNext/>
              <w:keepLines/>
              <w:spacing w:after="0" w:line="240" w:lineRule="auto"/>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Висновки</w:t>
            </w:r>
          </w:p>
        </w:tc>
        <w:tc>
          <w:tcPr>
            <w:tcW w:w="2297" w:type="dxa"/>
            <w:vAlign w:val="center"/>
          </w:tcPr>
          <w:p w:rsidR="00725BD4" w:rsidRPr="00725BD4" w:rsidRDefault="00725BD4" w:rsidP="00725BD4">
            <w:pPr>
              <w:keepNext/>
              <w:keepLines/>
              <w:spacing w:after="0" w:line="240" w:lineRule="auto"/>
              <w:ind w:right="-185" w:firstLine="28"/>
              <w:outlineLvl w:val="5"/>
              <w:rPr>
                <w:rFonts w:ascii="Times New Roman" w:eastAsia="Times New Roman" w:hAnsi="Times New Roman" w:cs="Times New Roman"/>
                <w:iCs/>
                <w:sz w:val="28"/>
                <w:szCs w:val="28"/>
                <w:lang w:val="uk-UA" w:eastAsia="ru-RU"/>
              </w:rPr>
            </w:pPr>
            <w:r w:rsidRPr="00725BD4">
              <w:rPr>
                <w:rFonts w:ascii="Times New Roman" w:eastAsia="Times New Roman" w:hAnsi="Times New Roman" w:cs="Times New Roman"/>
                <w:iCs/>
                <w:sz w:val="28"/>
                <w:szCs w:val="28"/>
                <w:lang w:val="uk-UA" w:eastAsia="ru-RU"/>
              </w:rPr>
              <w:t>Листопад,  2022 р.</w:t>
            </w:r>
          </w:p>
        </w:tc>
        <w:tc>
          <w:tcPr>
            <w:tcW w:w="1559" w:type="dxa"/>
            <w:vAlign w:val="center"/>
          </w:tcPr>
          <w:p w:rsidR="00725BD4" w:rsidRPr="00725BD4" w:rsidRDefault="00725BD4" w:rsidP="00725BD4">
            <w:pPr>
              <w:keepNext/>
              <w:keepLines/>
              <w:spacing w:after="0" w:line="240" w:lineRule="auto"/>
              <w:outlineLvl w:val="5"/>
              <w:rPr>
                <w:rFonts w:ascii="Times New Roman" w:eastAsia="Times New Roman" w:hAnsi="Times New Roman" w:cs="Times New Roman"/>
                <w:i/>
                <w:iCs/>
                <w:sz w:val="28"/>
                <w:szCs w:val="28"/>
                <w:lang w:val="uk-UA" w:eastAsia="ru-RU"/>
              </w:rPr>
            </w:pPr>
            <w:r w:rsidRPr="00725BD4">
              <w:rPr>
                <w:rFonts w:ascii="Times New Roman" w:eastAsia="Times New Roman" w:hAnsi="Times New Roman" w:cs="Times New Roman"/>
                <w:i/>
                <w:iCs/>
                <w:sz w:val="28"/>
                <w:szCs w:val="28"/>
                <w:lang w:val="uk-UA" w:eastAsia="ru-RU"/>
              </w:rPr>
              <w:t>виконано</w:t>
            </w:r>
          </w:p>
        </w:tc>
      </w:tr>
    </w:tbl>
    <w:p w:rsidR="00725BD4" w:rsidRPr="00725BD4" w:rsidRDefault="00725BD4" w:rsidP="00725BD4">
      <w:pPr>
        <w:spacing w:after="0" w:line="240" w:lineRule="auto"/>
        <w:ind w:right="-285"/>
        <w:jc w:val="both"/>
        <w:rPr>
          <w:rFonts w:ascii="Times New Roman" w:eastAsia="Calibri" w:hAnsi="Times New Roman" w:cs="Times New Roman"/>
          <w:b/>
          <w:sz w:val="28"/>
          <w:szCs w:val="28"/>
          <w:lang w:val="uk-UA"/>
        </w:rPr>
      </w:pPr>
    </w:p>
    <w:p w:rsidR="00725BD4" w:rsidRPr="00725BD4" w:rsidRDefault="00725BD4" w:rsidP="00725BD4">
      <w:pPr>
        <w:spacing w:after="0" w:line="240" w:lineRule="auto"/>
        <w:ind w:right="-285"/>
        <w:jc w:val="both"/>
        <w:rPr>
          <w:rFonts w:ascii="Times New Roman" w:eastAsia="Calibri" w:hAnsi="Times New Roman" w:cs="Times New Roman"/>
          <w:b/>
          <w:sz w:val="28"/>
          <w:szCs w:val="28"/>
          <w:lang w:val="uk-UA"/>
        </w:rPr>
      </w:pPr>
    </w:p>
    <w:p w:rsidR="00725BD4" w:rsidRPr="00725BD4" w:rsidRDefault="00725BD4" w:rsidP="00725BD4">
      <w:pPr>
        <w:tabs>
          <w:tab w:val="left" w:pos="4253"/>
          <w:tab w:val="left" w:pos="4820"/>
        </w:tabs>
        <w:spacing w:after="0" w:line="240" w:lineRule="auto"/>
        <w:ind w:right="-285"/>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t xml:space="preserve">Студент          ________________  </w:t>
      </w:r>
      <w:r w:rsidRPr="00725BD4">
        <w:rPr>
          <w:rFonts w:ascii="Times New Roman" w:eastAsia="Calibri" w:hAnsi="Times New Roman" w:cs="Times New Roman"/>
          <w:sz w:val="28"/>
          <w:szCs w:val="28"/>
          <w:lang w:val="uk-UA"/>
        </w:rPr>
        <w:t xml:space="preserve"> Н.В. Горб</w:t>
      </w:r>
    </w:p>
    <w:p w:rsidR="00725BD4" w:rsidRPr="00725BD4" w:rsidRDefault="00725BD4" w:rsidP="00725BD4">
      <w:pPr>
        <w:tabs>
          <w:tab w:val="left" w:pos="4820"/>
        </w:tabs>
        <w:spacing w:after="0" w:line="240" w:lineRule="auto"/>
        <w:ind w:right="-285"/>
        <w:rPr>
          <w:rFonts w:ascii="Times New Roman" w:eastAsia="Calibri" w:hAnsi="Times New Roman" w:cs="Times New Roman"/>
          <w:b/>
          <w:sz w:val="28"/>
          <w:szCs w:val="28"/>
          <w:lang w:val="uk-UA"/>
        </w:rPr>
      </w:pPr>
    </w:p>
    <w:p w:rsidR="00725BD4" w:rsidRPr="00725BD4" w:rsidRDefault="00725BD4" w:rsidP="00725BD4">
      <w:pPr>
        <w:tabs>
          <w:tab w:val="left" w:pos="4253"/>
          <w:tab w:val="left" w:pos="4820"/>
        </w:tabs>
        <w:spacing w:after="0" w:line="240" w:lineRule="auto"/>
        <w:ind w:right="-285"/>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t xml:space="preserve">Керівник роботи </w:t>
      </w:r>
      <w:r w:rsidRPr="00725BD4">
        <w:rPr>
          <w:rFonts w:ascii="Times New Roman" w:eastAsia="Calibri" w:hAnsi="Times New Roman" w:cs="Times New Roman"/>
          <w:sz w:val="28"/>
          <w:szCs w:val="28"/>
          <w:lang w:val="uk-UA"/>
        </w:rPr>
        <w:t xml:space="preserve">_____________  С.М. </w:t>
      </w:r>
      <w:proofErr w:type="spellStart"/>
      <w:r w:rsidRPr="00725BD4">
        <w:rPr>
          <w:rFonts w:ascii="Times New Roman" w:eastAsia="Calibri" w:hAnsi="Times New Roman" w:cs="Times New Roman"/>
          <w:sz w:val="28"/>
          <w:szCs w:val="28"/>
          <w:lang w:val="uk-UA"/>
        </w:rPr>
        <w:t>Білівненко</w:t>
      </w:r>
      <w:proofErr w:type="spellEnd"/>
      <w:r w:rsidRPr="00725BD4">
        <w:rPr>
          <w:rFonts w:ascii="Times New Roman" w:eastAsia="Calibri" w:hAnsi="Times New Roman" w:cs="Times New Roman"/>
          <w:sz w:val="28"/>
          <w:szCs w:val="28"/>
          <w:lang w:val="uk-UA"/>
        </w:rPr>
        <w:t xml:space="preserve"> </w:t>
      </w:r>
      <w:r w:rsidRPr="00725BD4">
        <w:rPr>
          <w:rFonts w:ascii="Times New Roman" w:eastAsia="Calibri" w:hAnsi="Times New Roman" w:cs="Times New Roman"/>
          <w:b/>
          <w:sz w:val="28"/>
          <w:szCs w:val="28"/>
          <w:lang w:val="uk-UA"/>
        </w:rPr>
        <w:t> </w:t>
      </w:r>
    </w:p>
    <w:p w:rsidR="00725BD4" w:rsidRPr="00725BD4" w:rsidRDefault="00725BD4" w:rsidP="00725BD4">
      <w:pPr>
        <w:tabs>
          <w:tab w:val="left" w:pos="4820"/>
        </w:tabs>
        <w:spacing w:after="0" w:line="240" w:lineRule="auto"/>
        <w:ind w:right="-285"/>
        <w:rPr>
          <w:rFonts w:ascii="Times New Roman" w:eastAsia="Calibri" w:hAnsi="Times New Roman" w:cs="Times New Roman"/>
          <w:sz w:val="28"/>
          <w:szCs w:val="28"/>
          <w:lang w:val="uk-UA"/>
        </w:rPr>
      </w:pPr>
    </w:p>
    <w:p w:rsidR="00725BD4" w:rsidRPr="00725BD4" w:rsidRDefault="00725BD4" w:rsidP="00725BD4">
      <w:pPr>
        <w:tabs>
          <w:tab w:val="left" w:pos="4820"/>
        </w:tabs>
        <w:spacing w:after="0" w:line="240" w:lineRule="auto"/>
        <w:ind w:right="-285"/>
        <w:rPr>
          <w:rFonts w:ascii="Times New Roman" w:eastAsia="Calibri" w:hAnsi="Times New Roman" w:cs="Times New Roman"/>
          <w:b/>
          <w:sz w:val="28"/>
          <w:szCs w:val="28"/>
          <w:lang w:val="uk-UA"/>
        </w:rPr>
      </w:pPr>
      <w:proofErr w:type="spellStart"/>
      <w:r w:rsidRPr="00725BD4">
        <w:rPr>
          <w:rFonts w:ascii="Times New Roman" w:eastAsia="Calibri" w:hAnsi="Times New Roman" w:cs="Times New Roman"/>
          <w:b/>
          <w:sz w:val="28"/>
          <w:szCs w:val="28"/>
          <w:lang w:val="uk-UA"/>
        </w:rPr>
        <w:t>Нормоконтроль</w:t>
      </w:r>
      <w:proofErr w:type="spellEnd"/>
      <w:r w:rsidRPr="00725BD4">
        <w:rPr>
          <w:rFonts w:ascii="Times New Roman" w:eastAsia="Calibri" w:hAnsi="Times New Roman" w:cs="Times New Roman"/>
          <w:b/>
          <w:sz w:val="28"/>
          <w:szCs w:val="28"/>
          <w:lang w:val="uk-UA"/>
        </w:rPr>
        <w:t xml:space="preserve"> пройдено</w:t>
      </w:r>
    </w:p>
    <w:p w:rsidR="00725BD4" w:rsidRPr="00725BD4" w:rsidRDefault="00725BD4" w:rsidP="00725BD4">
      <w:pPr>
        <w:tabs>
          <w:tab w:val="left" w:pos="4820"/>
        </w:tabs>
        <w:spacing w:after="0" w:line="240" w:lineRule="auto"/>
        <w:ind w:right="-285"/>
        <w:rPr>
          <w:rFonts w:ascii="Times New Roman" w:eastAsia="Calibri" w:hAnsi="Times New Roman" w:cs="Times New Roman"/>
          <w:b/>
          <w:sz w:val="28"/>
          <w:szCs w:val="28"/>
          <w:lang w:val="uk-UA"/>
        </w:rPr>
      </w:pPr>
    </w:p>
    <w:p w:rsidR="00725BD4" w:rsidRPr="00725BD4" w:rsidRDefault="00725BD4" w:rsidP="00725BD4">
      <w:pPr>
        <w:tabs>
          <w:tab w:val="left" w:pos="4253"/>
          <w:tab w:val="left" w:pos="4820"/>
        </w:tabs>
        <w:spacing w:after="0" w:line="240" w:lineRule="auto"/>
        <w:ind w:right="-285"/>
        <w:rPr>
          <w:rFonts w:ascii="Times New Roman" w:eastAsia="Calibri" w:hAnsi="Times New Roman" w:cs="Times New Roman"/>
          <w:b/>
          <w:sz w:val="28"/>
          <w:szCs w:val="28"/>
          <w:lang w:val="uk-UA"/>
        </w:rPr>
      </w:pPr>
      <w:proofErr w:type="spellStart"/>
      <w:r w:rsidRPr="00725BD4">
        <w:rPr>
          <w:rFonts w:ascii="Times New Roman" w:eastAsia="Calibri" w:hAnsi="Times New Roman" w:cs="Times New Roman"/>
          <w:b/>
          <w:sz w:val="28"/>
          <w:szCs w:val="28"/>
          <w:lang w:val="uk-UA"/>
        </w:rPr>
        <w:t>Нормоконтролер</w:t>
      </w:r>
      <w:proofErr w:type="spellEnd"/>
      <w:r w:rsidRPr="00725BD4">
        <w:rPr>
          <w:rFonts w:ascii="Times New Roman" w:eastAsia="Calibri" w:hAnsi="Times New Roman" w:cs="Times New Roman"/>
          <w:b/>
          <w:sz w:val="28"/>
          <w:szCs w:val="28"/>
          <w:lang w:val="uk-UA"/>
        </w:rPr>
        <w:t xml:space="preserve"> _____________ </w:t>
      </w:r>
      <w:r w:rsidRPr="00725BD4">
        <w:rPr>
          <w:rFonts w:ascii="Times New Roman" w:eastAsia="Calibri" w:hAnsi="Times New Roman" w:cs="Times New Roman"/>
          <w:sz w:val="28"/>
          <w:szCs w:val="28"/>
          <w:lang w:val="uk-UA"/>
        </w:rPr>
        <w:t>С. С. </w:t>
      </w:r>
      <w:proofErr w:type="spellStart"/>
      <w:r w:rsidRPr="00725BD4">
        <w:rPr>
          <w:rFonts w:ascii="Times New Roman" w:eastAsia="Calibri" w:hAnsi="Times New Roman" w:cs="Times New Roman"/>
          <w:sz w:val="28"/>
          <w:szCs w:val="28"/>
          <w:lang w:val="uk-UA"/>
        </w:rPr>
        <w:t>Черкасов</w:t>
      </w:r>
      <w:proofErr w:type="spellEnd"/>
    </w:p>
    <w:p w:rsidR="00725BD4" w:rsidRPr="00725BD4" w:rsidRDefault="00725BD4" w:rsidP="00725BD4">
      <w:pPr>
        <w:spacing w:before="100" w:beforeAutospacing="1" w:after="119" w:line="360" w:lineRule="auto"/>
        <w:ind w:right="-284"/>
        <w:contextualSpacing/>
        <w:rPr>
          <w:rFonts w:ascii="Times New Roman" w:eastAsia="Calibri" w:hAnsi="Times New Roman" w:cs="Times New Roman"/>
          <w:b/>
          <w:sz w:val="28"/>
          <w:szCs w:val="28"/>
          <w:lang w:val="uk-UA"/>
        </w:rPr>
      </w:pPr>
    </w:p>
    <w:p w:rsidR="00725BD4" w:rsidRPr="00725BD4" w:rsidRDefault="00725BD4" w:rsidP="00725BD4">
      <w:pPr>
        <w:spacing w:after="200" w:line="276" w:lineRule="auto"/>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br w:type="page"/>
      </w:r>
    </w:p>
    <w:p w:rsidR="00725BD4" w:rsidRPr="00725BD4" w:rsidRDefault="00725BD4" w:rsidP="00725BD4">
      <w:pPr>
        <w:spacing w:before="100" w:beforeAutospacing="1" w:after="119" w:line="360" w:lineRule="auto"/>
        <w:ind w:right="-284"/>
        <w:contextualSpacing/>
        <w:jc w:val="center"/>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lastRenderedPageBreak/>
        <w:t>САТИРИЧНИЙ УКРАЇНСЬКИЙ ЖУРНАЛ «ПЕРЕЦЬ» ЯК ДЖЕРЕЛО З ІСТОРІЇ ПОВСЯКДЕННЯ РАДЯНСЬКОЇ УКРАЇНИ</w:t>
      </w:r>
    </w:p>
    <w:p w:rsidR="00725BD4" w:rsidRPr="00725BD4" w:rsidRDefault="00725BD4" w:rsidP="00725BD4">
      <w:pPr>
        <w:spacing w:before="100" w:beforeAutospacing="1" w:after="119" w:line="360" w:lineRule="auto"/>
        <w:ind w:right="-284" w:firstLine="709"/>
        <w:contextualSpacing/>
        <w:rPr>
          <w:rFonts w:ascii="Times New Roman" w:eastAsia="Times New Roman" w:hAnsi="Times New Roman" w:cs="Times New Roman"/>
          <w:i/>
          <w:sz w:val="28"/>
          <w:szCs w:val="28"/>
          <w:lang w:val="uk-UA" w:eastAsia="ru-RU"/>
        </w:rPr>
      </w:pPr>
      <w:r w:rsidRPr="00725BD4">
        <w:rPr>
          <w:rFonts w:ascii="Times New Roman" w:eastAsia="Times New Roman" w:hAnsi="Times New Roman" w:cs="Times New Roman"/>
          <w:i/>
          <w:sz w:val="28"/>
          <w:szCs w:val="28"/>
          <w:lang w:val="uk-UA" w:eastAsia="ru-RU"/>
        </w:rPr>
        <w:t>Категорії та поняття, що найчастіше зустрічаються у роботі: журнал, «Перець», фейлетон, соціальна інфраструктура, транспорт, зв’язок, торгівля, громадське харчування, мода, дозвілля, кінофікація, радіо, телебачення.</w:t>
      </w:r>
    </w:p>
    <w:p w:rsidR="00725BD4" w:rsidRPr="00725BD4" w:rsidRDefault="00725BD4" w:rsidP="00725BD4">
      <w:pPr>
        <w:spacing w:before="100" w:beforeAutospacing="1" w:after="119" w:line="360" w:lineRule="auto"/>
        <w:ind w:right="-284" w:firstLine="709"/>
        <w:contextualSpacing/>
        <w:rPr>
          <w:rFonts w:ascii="Times New Roman" w:eastAsia="Calibri" w:hAnsi="Times New Roman" w:cs="Times New Roman"/>
          <w:b/>
          <w:i/>
          <w:sz w:val="28"/>
          <w:szCs w:val="28"/>
          <w:lang w:val="uk-UA"/>
        </w:rPr>
      </w:pPr>
    </w:p>
    <w:p w:rsidR="00725BD4" w:rsidRPr="00725BD4" w:rsidRDefault="00725BD4" w:rsidP="00725BD4">
      <w:pPr>
        <w:spacing w:before="100" w:beforeAutospacing="1" w:after="200" w:line="360" w:lineRule="auto"/>
        <w:ind w:right="-284" w:firstLine="720"/>
        <w:contextualSpacing/>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 xml:space="preserve">Кваліфікаційна робота магістра </w:t>
      </w:r>
      <w:r w:rsidR="007E3E7B">
        <w:rPr>
          <w:rFonts w:ascii="Times New Roman" w:eastAsia="Calibri" w:hAnsi="Times New Roman" w:cs="Times New Roman"/>
          <w:sz w:val="28"/>
          <w:szCs w:val="28"/>
          <w:lang w:val="uk-UA"/>
        </w:rPr>
        <w:t>складається з 98</w:t>
      </w:r>
      <w:r w:rsidRPr="00725BD4">
        <w:rPr>
          <w:rFonts w:ascii="Times New Roman" w:eastAsia="Calibri" w:hAnsi="Times New Roman" w:cs="Times New Roman"/>
          <w:sz w:val="28"/>
          <w:szCs w:val="28"/>
          <w:lang w:val="uk-UA"/>
        </w:rPr>
        <w:t xml:space="preserve"> сторінок, містить 247 джерел та 16 додатків.</w:t>
      </w:r>
    </w:p>
    <w:p w:rsidR="00725BD4" w:rsidRPr="00725BD4" w:rsidRDefault="00725BD4" w:rsidP="00725BD4">
      <w:pPr>
        <w:spacing w:before="100" w:beforeAutospacing="1" w:after="200" w:line="360" w:lineRule="auto"/>
        <w:ind w:right="-284" w:firstLine="720"/>
        <w:contextualSpacing/>
        <w:jc w:val="both"/>
        <w:rPr>
          <w:rFonts w:ascii="Times New Roman" w:eastAsia="Calibri" w:hAnsi="Times New Roman" w:cs="Times New Roman"/>
          <w:b/>
          <w:sz w:val="28"/>
          <w:szCs w:val="28"/>
          <w:lang w:val="uk-UA"/>
        </w:rPr>
      </w:pPr>
      <w:r w:rsidRPr="00725BD4">
        <w:rPr>
          <w:rFonts w:ascii="Times New Roman" w:eastAsia="Calibri" w:hAnsi="Times New Roman" w:cs="Times New Roman"/>
          <w:b/>
          <w:sz w:val="28"/>
          <w:szCs w:val="28"/>
          <w:lang w:val="uk-UA"/>
        </w:rPr>
        <w:t xml:space="preserve">Об’єктом </w:t>
      </w:r>
      <w:r w:rsidRPr="00725BD4">
        <w:rPr>
          <w:rFonts w:ascii="Times New Roman" w:eastAsia="Calibri" w:hAnsi="Times New Roman" w:cs="Times New Roman"/>
          <w:sz w:val="28"/>
          <w:szCs w:val="28"/>
          <w:lang w:val="uk-UA"/>
        </w:rPr>
        <w:t xml:space="preserve">дослідження є </w:t>
      </w:r>
      <w:r w:rsidRPr="00725BD4">
        <w:rPr>
          <w:rFonts w:ascii="Times New Roman" w:eastAsia="Times New Roman" w:hAnsi="Times New Roman" w:cs="Times New Roman"/>
          <w:sz w:val="28"/>
          <w:szCs w:val="28"/>
          <w:lang w:val="uk-UA" w:eastAsia="ru-RU"/>
        </w:rPr>
        <w:t>повсякденне життя населення радянської України</w:t>
      </w:r>
      <w:r w:rsidRPr="00725BD4">
        <w:rPr>
          <w:rFonts w:ascii="Times New Roman" w:eastAsia="Calibri" w:hAnsi="Times New Roman" w:cs="Times New Roman"/>
          <w:sz w:val="28"/>
          <w:szCs w:val="28"/>
          <w:lang w:val="uk-UA"/>
        </w:rPr>
        <w:t>.</w:t>
      </w:r>
    </w:p>
    <w:p w:rsidR="00725BD4" w:rsidRPr="00725BD4" w:rsidRDefault="00725BD4" w:rsidP="00725BD4">
      <w:pPr>
        <w:spacing w:before="100" w:beforeAutospacing="1" w:after="200" w:line="360" w:lineRule="auto"/>
        <w:ind w:right="-284" w:firstLine="720"/>
        <w:contextualSpacing/>
        <w:jc w:val="both"/>
        <w:rPr>
          <w:rFonts w:ascii="Times New Roman" w:eastAsia="Times New Roman" w:hAnsi="Times New Roman" w:cs="Times New Roman"/>
          <w:sz w:val="28"/>
          <w:szCs w:val="28"/>
          <w:lang w:val="uk-UA" w:eastAsia="ru-RU"/>
        </w:rPr>
      </w:pPr>
      <w:r w:rsidRPr="00725BD4">
        <w:rPr>
          <w:rFonts w:ascii="Times New Roman" w:eastAsia="Calibri" w:hAnsi="Times New Roman" w:cs="Times New Roman"/>
          <w:b/>
          <w:sz w:val="28"/>
          <w:szCs w:val="28"/>
          <w:lang w:val="uk-UA"/>
        </w:rPr>
        <w:t xml:space="preserve">Предметом </w:t>
      </w:r>
      <w:r w:rsidRPr="00725BD4">
        <w:rPr>
          <w:rFonts w:ascii="Times New Roman" w:eastAsia="Calibri" w:hAnsi="Times New Roman" w:cs="Times New Roman"/>
          <w:sz w:val="28"/>
          <w:szCs w:val="28"/>
          <w:lang w:val="uk-UA"/>
        </w:rPr>
        <w:t xml:space="preserve">дослідження </w:t>
      </w:r>
      <w:r w:rsidRPr="00725BD4">
        <w:rPr>
          <w:rFonts w:ascii="Times New Roman" w:eastAsia="Times New Roman" w:hAnsi="Times New Roman" w:cs="Times New Roman"/>
          <w:sz w:val="28"/>
          <w:szCs w:val="28"/>
          <w:lang w:val="uk-UA" w:eastAsia="ru-RU"/>
        </w:rPr>
        <w:t>є публікації сатиричного українського журналу «Перець» як джерело з історії повсякдення</w:t>
      </w:r>
      <w:r w:rsidRPr="00725BD4">
        <w:rPr>
          <w:rFonts w:ascii="Times New Roman" w:eastAsia="Calibri" w:hAnsi="Times New Roman" w:cs="Times New Roman"/>
          <w:sz w:val="28"/>
          <w:szCs w:val="28"/>
          <w:lang w:val="uk-UA"/>
        </w:rPr>
        <w:t>.</w:t>
      </w:r>
    </w:p>
    <w:p w:rsidR="00725BD4" w:rsidRPr="00725BD4" w:rsidRDefault="00725BD4" w:rsidP="00725BD4">
      <w:pPr>
        <w:spacing w:before="100" w:beforeAutospacing="1" w:after="200" w:line="360" w:lineRule="auto"/>
        <w:ind w:right="-284" w:firstLine="720"/>
        <w:contextualSpacing/>
        <w:jc w:val="both"/>
        <w:rPr>
          <w:rFonts w:ascii="Times New Roman" w:eastAsia="Times New Roman" w:hAnsi="Times New Roman" w:cs="Times New Roman"/>
          <w:sz w:val="28"/>
          <w:szCs w:val="28"/>
          <w:lang w:val="uk-UA" w:eastAsia="ru-RU"/>
        </w:rPr>
      </w:pPr>
      <w:r w:rsidRPr="00725BD4">
        <w:rPr>
          <w:rFonts w:ascii="Times New Roman" w:eastAsia="Times New Roman" w:hAnsi="Times New Roman" w:cs="Times New Roman"/>
          <w:b/>
          <w:sz w:val="28"/>
          <w:szCs w:val="28"/>
          <w:lang w:val="uk-UA" w:eastAsia="ru-RU"/>
        </w:rPr>
        <w:t xml:space="preserve">Мета </w:t>
      </w:r>
      <w:r w:rsidRPr="00725BD4">
        <w:rPr>
          <w:rFonts w:ascii="Times New Roman" w:eastAsia="Times New Roman" w:hAnsi="Times New Roman" w:cs="Times New Roman"/>
          <w:sz w:val="28"/>
          <w:szCs w:val="28"/>
          <w:lang w:val="uk-UA" w:eastAsia="ru-RU"/>
        </w:rPr>
        <w:t xml:space="preserve">роботи полягає у комплексному аналізі публікацій сатиричного українського журналу «Перець», які відображають історію повсякдення радянської України.  </w:t>
      </w:r>
    </w:p>
    <w:p w:rsidR="00725BD4" w:rsidRPr="00725BD4" w:rsidRDefault="00725BD4" w:rsidP="00725BD4">
      <w:pPr>
        <w:spacing w:before="100" w:beforeAutospacing="1" w:after="200" w:line="360" w:lineRule="auto"/>
        <w:ind w:right="-284" w:firstLine="720"/>
        <w:contextualSpacing/>
        <w:jc w:val="both"/>
        <w:rPr>
          <w:rFonts w:ascii="Times New Roman" w:eastAsia="Times New Roman" w:hAnsi="Times New Roman" w:cs="Times New Roman"/>
          <w:sz w:val="28"/>
          <w:szCs w:val="28"/>
          <w:lang w:val="uk-UA" w:eastAsia="ru-RU"/>
        </w:rPr>
      </w:pPr>
      <w:r w:rsidRPr="00725BD4">
        <w:rPr>
          <w:rFonts w:ascii="Times New Roman" w:eastAsia="Times New Roman" w:hAnsi="Times New Roman" w:cs="Times New Roman"/>
          <w:b/>
          <w:sz w:val="28"/>
          <w:szCs w:val="28"/>
          <w:lang w:val="uk-UA" w:eastAsia="ru-RU"/>
        </w:rPr>
        <w:t>Наукова новизна</w:t>
      </w:r>
      <w:r w:rsidRPr="00725BD4">
        <w:rPr>
          <w:rFonts w:ascii="Times New Roman" w:eastAsia="Times New Roman" w:hAnsi="Times New Roman" w:cs="Times New Roman"/>
          <w:sz w:val="28"/>
          <w:szCs w:val="28"/>
          <w:lang w:val="uk-UA" w:eastAsia="ru-RU"/>
        </w:rPr>
        <w:t xml:space="preserve"> одержаних результатів дослідження полягає в тому, що вперше було зроблено спробу комплексного аналізу публікацій сатиричного українського журналу «Перець», які відображають історію повсякдення населення радянської України. Введено в науковий обіг конкретну інформацію з історії повсякдення, зафіксовану в публікаціях журналу.</w:t>
      </w:r>
    </w:p>
    <w:p w:rsidR="00725BD4" w:rsidRPr="00725BD4" w:rsidRDefault="00725BD4" w:rsidP="00725BD4">
      <w:pPr>
        <w:spacing w:after="0" w:line="360" w:lineRule="auto"/>
        <w:ind w:right="-284" w:firstLine="720"/>
        <w:contextualSpacing/>
        <w:jc w:val="both"/>
        <w:rPr>
          <w:rFonts w:ascii="Times New Roman" w:eastAsia="Times New Roman" w:hAnsi="Times New Roman" w:cs="Times New Roman"/>
          <w:sz w:val="28"/>
          <w:szCs w:val="28"/>
          <w:lang w:val="uk-UA" w:eastAsia="ru-RU"/>
        </w:rPr>
      </w:pPr>
      <w:r w:rsidRPr="00725BD4">
        <w:rPr>
          <w:rFonts w:ascii="Times New Roman" w:eastAsia="Times New Roman" w:hAnsi="Times New Roman" w:cs="Times New Roman"/>
          <w:b/>
          <w:sz w:val="28"/>
          <w:szCs w:val="28"/>
          <w:lang w:val="uk-UA" w:eastAsia="ru-RU"/>
        </w:rPr>
        <w:t xml:space="preserve">Висновки. </w:t>
      </w:r>
      <w:r w:rsidRPr="00725BD4">
        <w:rPr>
          <w:rFonts w:ascii="Times New Roman" w:eastAsia="Times New Roman" w:hAnsi="Times New Roman" w:cs="Times New Roman"/>
          <w:sz w:val="28"/>
          <w:szCs w:val="28"/>
          <w:lang w:val="uk-UA" w:eastAsia="ru-RU"/>
        </w:rPr>
        <w:t>Повсякдення як буденне, звичне життя є невід’ємною складовою кожної історичної епохи, її відображенням, а тому потребує бути предметом історичних досліджень. Сатиричний український журнал «Перець» є свого роду «соціальним дзеркалом», у публікаціях якого багатогранно представлено повсякденне життя населення радянської України.</w:t>
      </w:r>
    </w:p>
    <w:p w:rsidR="00725BD4" w:rsidRPr="00725BD4" w:rsidRDefault="00725BD4" w:rsidP="00725BD4">
      <w:pPr>
        <w:spacing w:after="0" w:line="360" w:lineRule="auto"/>
        <w:ind w:firstLine="709"/>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 xml:space="preserve">За публікаціями журналу «Перець» було простежено соціальну інфраструктуру України, її соціально-побутову частину. Серед комунальних проблем писали про водо- та електропостачання, опалення, газ тощо. Перші повоєнні роки були позначилися проблемами проживання в аварійних гуртожитках. Бум житлового будівництва з середини 1950-х років показав такі </w:t>
      </w:r>
      <w:r w:rsidRPr="00725BD4">
        <w:rPr>
          <w:rFonts w:ascii="Times New Roman" w:eastAsia="Calibri" w:hAnsi="Times New Roman" w:cs="Times New Roman"/>
          <w:sz w:val="28"/>
          <w:szCs w:val="28"/>
          <w:lang w:val="uk-UA"/>
        </w:rPr>
        <w:lastRenderedPageBreak/>
        <w:t xml:space="preserve">недоліки, як неякісне будівництво, невдалі інженерні рішення, корупція при отриманні житла, а також безкультур’я нових власників житла. </w:t>
      </w:r>
    </w:p>
    <w:p w:rsidR="00725BD4" w:rsidRPr="00725BD4" w:rsidRDefault="00725BD4" w:rsidP="00725BD4">
      <w:pPr>
        <w:spacing w:after="0" w:line="360" w:lineRule="auto"/>
        <w:ind w:firstLine="709"/>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У радянській Україні функціонував залізничний, автомобільний, повітряний, морський та річковий транспорт, головним недоліком якого було недотримання розкладу руху. Також відзначалося хамство водіїв, кондукторів та контролерів. Їм протистояли таксі з високою ціною поїздки. Основними засобами зв’язку були пошта і телеграф, які досить довго доставляли інформацію до адресата. Телефон же довгий час був предметом розкоші.</w:t>
      </w:r>
    </w:p>
    <w:p w:rsidR="00725BD4" w:rsidRPr="00725BD4" w:rsidRDefault="00725BD4" w:rsidP="00725BD4">
      <w:pPr>
        <w:spacing w:after="0" w:line="360" w:lineRule="auto"/>
        <w:ind w:firstLine="709"/>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Торгівля та громадське харчування мали низку спільних проблем: дефіцит товарів і продуктів харчування, приміщення, що потребували ремонту, антисанітарія, низькій рівень культури обслуговування, графік роботи закладів, що співпадав із графіком роботи підприємств, установ, організацій, внаслідок чого люди не могли здійснити закупи після роботи, або харчуватися в свою обідню перерву.</w:t>
      </w:r>
    </w:p>
    <w:p w:rsidR="00725BD4" w:rsidRPr="00725BD4" w:rsidRDefault="00725BD4" w:rsidP="00725BD4">
      <w:pPr>
        <w:spacing w:after="0" w:line="360" w:lineRule="auto"/>
        <w:ind w:firstLine="709"/>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Наслідком планової економіки було переважання кількості над якістю, через що покупці отримували браковані меблі, посуд та техніку. Дефіцит якісної продукції приводив до появи чорного ринку, на якому за подвійну плату можна було отримати товар тут і зараз та пристойної якості. Так само планова економіка впливала на виробництво одягу та взуття, які надходили у продаж з браком та не за сезоном, що сприяло появі такого явища, як «</w:t>
      </w:r>
      <w:proofErr w:type="spellStart"/>
      <w:r w:rsidRPr="00725BD4">
        <w:rPr>
          <w:rFonts w:ascii="Times New Roman" w:eastAsia="Calibri" w:hAnsi="Times New Roman" w:cs="Times New Roman"/>
          <w:sz w:val="28"/>
          <w:szCs w:val="28"/>
          <w:lang w:val="uk-UA"/>
        </w:rPr>
        <w:t>фарцовка</w:t>
      </w:r>
      <w:proofErr w:type="spellEnd"/>
      <w:r w:rsidRPr="00725BD4">
        <w:rPr>
          <w:rFonts w:ascii="Times New Roman" w:eastAsia="Calibri" w:hAnsi="Times New Roman" w:cs="Times New Roman"/>
          <w:sz w:val="28"/>
          <w:szCs w:val="28"/>
          <w:lang w:val="uk-UA"/>
        </w:rPr>
        <w:t xml:space="preserve">». </w:t>
      </w:r>
    </w:p>
    <w:p w:rsidR="00725BD4" w:rsidRPr="00725BD4" w:rsidRDefault="00725BD4" w:rsidP="00725BD4">
      <w:pPr>
        <w:spacing w:after="0" w:line="360" w:lineRule="auto"/>
        <w:ind w:firstLine="709"/>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uk-UA"/>
        </w:rPr>
        <w:t>Радіо, кіно та телебачення в СРСР завжди сприймались як засоби пропаганди в першу чергу і тільки після вже розглядалися як візуальне мистецтво та розваги для народу. За публікаціями журналу можемо простежити, що радіофікація відбувалася нерівномірно та з використанням бракованої продукції. Кінофікація ж у селі та в місті мала суттєві відмінності та не була спрямована на задоволення потреб споживача, а вже з другої половини 1950-х років відійшла на другий план, поступившись телебаченню. Всі способи проведення дозвілля мали спільні недоліки: бюрократизація, бракована продукція, дефіцит, непрофесійність та нетактовність персоналу.</w:t>
      </w:r>
    </w:p>
    <w:p w:rsidR="00725BD4" w:rsidRPr="00725BD4" w:rsidRDefault="00725BD4" w:rsidP="00725BD4">
      <w:pPr>
        <w:spacing w:after="200" w:line="276" w:lineRule="auto"/>
        <w:rPr>
          <w:rFonts w:ascii="Times New Roman" w:eastAsia="Times New Roman" w:hAnsi="Times New Roman" w:cs="Times New Roman"/>
          <w:sz w:val="28"/>
          <w:szCs w:val="28"/>
          <w:lang w:val="uk-UA" w:eastAsia="ru-RU"/>
        </w:rPr>
      </w:pPr>
      <w:r w:rsidRPr="00725BD4">
        <w:rPr>
          <w:rFonts w:ascii="Times New Roman" w:eastAsia="Calibri" w:hAnsi="Times New Roman" w:cs="Times New Roman"/>
          <w:sz w:val="28"/>
          <w:szCs w:val="28"/>
          <w:lang w:val="uk-UA"/>
        </w:rPr>
        <w:br w:type="page"/>
      </w:r>
    </w:p>
    <w:p w:rsidR="00725BD4" w:rsidRPr="00725BD4" w:rsidRDefault="00725BD4" w:rsidP="00725BD4">
      <w:pPr>
        <w:spacing w:after="0" w:line="360" w:lineRule="auto"/>
        <w:ind w:right="-284" w:firstLine="567"/>
        <w:contextualSpacing/>
        <w:jc w:val="center"/>
        <w:rPr>
          <w:rFonts w:ascii="Times New Roman" w:eastAsia="Times New Roman" w:hAnsi="Times New Roman" w:cs="Times New Roman"/>
          <w:b/>
          <w:sz w:val="28"/>
          <w:szCs w:val="28"/>
          <w:lang w:val="en-US" w:eastAsia="ru-RU"/>
        </w:rPr>
      </w:pPr>
      <w:r w:rsidRPr="00725BD4">
        <w:rPr>
          <w:rFonts w:ascii="Times New Roman" w:eastAsia="Times New Roman" w:hAnsi="Times New Roman" w:cs="Times New Roman"/>
          <w:b/>
          <w:sz w:val="28"/>
          <w:szCs w:val="28"/>
          <w:lang w:val="en-US" w:eastAsia="ru-RU"/>
        </w:rPr>
        <w:lastRenderedPageBreak/>
        <w:t>SATIRICAL UKRAINIAN MAGAZINE «PERETS» AS A SOURCE ON SOVIET UKRAINE EVERYDAY LIFE HISTORY</w:t>
      </w:r>
    </w:p>
    <w:p w:rsidR="00725BD4" w:rsidRPr="00725BD4" w:rsidRDefault="00725BD4" w:rsidP="00725BD4">
      <w:pPr>
        <w:spacing w:after="0" w:line="360" w:lineRule="auto"/>
        <w:ind w:right="-284" w:firstLine="567"/>
        <w:contextualSpacing/>
        <w:jc w:val="both"/>
        <w:rPr>
          <w:rFonts w:ascii="Times New Roman" w:eastAsia="Times New Roman" w:hAnsi="Times New Roman" w:cs="Times New Roman"/>
          <w:i/>
          <w:sz w:val="28"/>
          <w:szCs w:val="28"/>
          <w:lang w:val="en-US" w:eastAsia="ru-RU"/>
        </w:rPr>
      </w:pPr>
      <w:r w:rsidRPr="00725BD4">
        <w:rPr>
          <w:rFonts w:ascii="Times New Roman" w:eastAsia="Times New Roman" w:hAnsi="Times New Roman" w:cs="Times New Roman"/>
          <w:i/>
          <w:sz w:val="28"/>
          <w:szCs w:val="28"/>
          <w:lang w:val="en-US" w:eastAsia="ru-RU"/>
        </w:rPr>
        <w:t>Key words: magazine, «</w:t>
      </w:r>
      <w:proofErr w:type="spellStart"/>
      <w:r w:rsidRPr="00725BD4">
        <w:rPr>
          <w:rFonts w:ascii="Times New Roman" w:eastAsia="Times New Roman" w:hAnsi="Times New Roman" w:cs="Times New Roman"/>
          <w:i/>
          <w:sz w:val="28"/>
          <w:szCs w:val="28"/>
          <w:lang w:val="en-US" w:eastAsia="ru-RU"/>
        </w:rPr>
        <w:t>Perets</w:t>
      </w:r>
      <w:proofErr w:type="spellEnd"/>
      <w:r w:rsidRPr="00725BD4">
        <w:rPr>
          <w:rFonts w:ascii="Times New Roman" w:eastAsia="Times New Roman" w:hAnsi="Times New Roman" w:cs="Times New Roman"/>
          <w:i/>
          <w:sz w:val="28"/>
          <w:szCs w:val="28"/>
          <w:lang w:val="en-US" w:eastAsia="ru-RU"/>
        </w:rPr>
        <w:t>», feuilleton, social infrastructure, transport, communication, trade, public catering, fashion, leisure, cinematography, radio, television.</w:t>
      </w:r>
    </w:p>
    <w:p w:rsidR="00725BD4" w:rsidRPr="00725BD4" w:rsidRDefault="00725BD4" w:rsidP="00725BD4">
      <w:pPr>
        <w:spacing w:after="0" w:line="360" w:lineRule="auto"/>
        <w:ind w:right="-284" w:firstLine="567"/>
        <w:contextualSpacing/>
        <w:jc w:val="both"/>
        <w:rPr>
          <w:rFonts w:ascii="Times New Roman" w:eastAsia="Times New Roman" w:hAnsi="Times New Roman" w:cs="Times New Roman"/>
          <w:i/>
          <w:sz w:val="28"/>
          <w:szCs w:val="28"/>
          <w:lang w:val="en-US" w:eastAsia="ru-RU"/>
        </w:rPr>
      </w:pPr>
    </w:p>
    <w:p w:rsidR="00725BD4" w:rsidRPr="00725BD4" w:rsidRDefault="00725BD4" w:rsidP="00725BD4">
      <w:pPr>
        <w:spacing w:after="0" w:line="360" w:lineRule="auto"/>
        <w:ind w:right="-284" w:firstLine="567"/>
        <w:contextualSpacing/>
        <w:jc w:val="both"/>
        <w:rPr>
          <w:rFonts w:ascii="Times New Roman" w:eastAsia="Times New Roman" w:hAnsi="Times New Roman" w:cs="Times New Roman"/>
          <w:sz w:val="28"/>
          <w:szCs w:val="28"/>
          <w:lang w:val="en-US" w:eastAsia="ru-RU"/>
        </w:rPr>
      </w:pPr>
      <w:r w:rsidRPr="00725BD4">
        <w:rPr>
          <w:rFonts w:ascii="Times New Roman" w:eastAsia="Times New Roman" w:hAnsi="Times New Roman" w:cs="Times New Roman"/>
          <w:sz w:val="28"/>
          <w:szCs w:val="28"/>
          <w:lang w:val="en-US" w:eastAsia="ru-RU"/>
        </w:rPr>
        <w:t>Th</w:t>
      </w:r>
      <w:r w:rsidR="007E3E7B">
        <w:rPr>
          <w:rFonts w:ascii="Times New Roman" w:eastAsia="Times New Roman" w:hAnsi="Times New Roman" w:cs="Times New Roman"/>
          <w:sz w:val="28"/>
          <w:szCs w:val="28"/>
          <w:lang w:val="en-US" w:eastAsia="ru-RU"/>
        </w:rPr>
        <w:t>e master's thesis consists of 9</w:t>
      </w:r>
      <w:r w:rsidR="007E3E7B">
        <w:rPr>
          <w:rFonts w:ascii="Times New Roman" w:eastAsia="Times New Roman" w:hAnsi="Times New Roman" w:cs="Times New Roman"/>
          <w:sz w:val="28"/>
          <w:szCs w:val="28"/>
          <w:lang w:val="uk-UA" w:eastAsia="ru-RU"/>
        </w:rPr>
        <w:t>8</w:t>
      </w:r>
      <w:r w:rsidRPr="00725BD4">
        <w:rPr>
          <w:rFonts w:ascii="Times New Roman" w:eastAsia="Times New Roman" w:hAnsi="Times New Roman" w:cs="Times New Roman"/>
          <w:sz w:val="28"/>
          <w:szCs w:val="28"/>
          <w:lang w:val="en-US" w:eastAsia="ru-RU"/>
        </w:rPr>
        <w:t xml:space="preserve"> pages, contains 247 sources and 16 appendices.</w:t>
      </w:r>
    </w:p>
    <w:p w:rsidR="00725BD4" w:rsidRPr="00725BD4" w:rsidRDefault="00725BD4" w:rsidP="00725BD4">
      <w:pPr>
        <w:spacing w:after="0" w:line="360" w:lineRule="auto"/>
        <w:ind w:right="-284" w:firstLine="567"/>
        <w:contextualSpacing/>
        <w:jc w:val="both"/>
        <w:rPr>
          <w:rFonts w:ascii="Times New Roman" w:eastAsia="Times New Roman" w:hAnsi="Times New Roman" w:cs="Times New Roman"/>
          <w:sz w:val="28"/>
          <w:szCs w:val="28"/>
          <w:lang w:val="en-US" w:eastAsia="ru-RU"/>
        </w:rPr>
      </w:pPr>
      <w:r w:rsidRPr="00725BD4">
        <w:rPr>
          <w:rFonts w:ascii="Times New Roman" w:eastAsia="Times New Roman" w:hAnsi="Times New Roman" w:cs="Times New Roman"/>
          <w:b/>
          <w:sz w:val="28"/>
          <w:szCs w:val="28"/>
          <w:lang w:val="en-US" w:eastAsia="ru-RU"/>
        </w:rPr>
        <w:t>Object of research –</w:t>
      </w:r>
      <w:r w:rsidRPr="00725BD4">
        <w:rPr>
          <w:rFonts w:ascii="Times New Roman" w:eastAsia="Times New Roman" w:hAnsi="Times New Roman" w:cs="Times New Roman"/>
          <w:sz w:val="28"/>
          <w:szCs w:val="28"/>
          <w:lang w:val="en-US" w:eastAsia="ru-RU"/>
        </w:rPr>
        <w:t xml:space="preserve"> everyday life of the population of Soviet Ukraine.</w:t>
      </w:r>
    </w:p>
    <w:p w:rsidR="00725BD4" w:rsidRPr="00725BD4" w:rsidRDefault="00725BD4" w:rsidP="00725BD4">
      <w:pPr>
        <w:spacing w:after="0" w:line="360" w:lineRule="auto"/>
        <w:ind w:right="-284" w:firstLine="567"/>
        <w:contextualSpacing/>
        <w:jc w:val="both"/>
        <w:rPr>
          <w:rFonts w:ascii="Times New Roman" w:eastAsia="Times New Roman" w:hAnsi="Times New Roman" w:cs="Times New Roman"/>
          <w:sz w:val="28"/>
          <w:szCs w:val="28"/>
          <w:lang w:val="en-US" w:eastAsia="ru-RU"/>
        </w:rPr>
      </w:pPr>
      <w:proofErr w:type="gramStart"/>
      <w:r w:rsidRPr="00725BD4">
        <w:rPr>
          <w:rFonts w:ascii="Times New Roman" w:eastAsia="Times New Roman" w:hAnsi="Times New Roman" w:cs="Times New Roman"/>
          <w:b/>
          <w:sz w:val="28"/>
          <w:szCs w:val="28"/>
          <w:lang w:val="en-US" w:eastAsia="ru-RU"/>
        </w:rPr>
        <w:t>The subject</w:t>
      </w:r>
      <w:r w:rsidRPr="00725BD4">
        <w:rPr>
          <w:rFonts w:ascii="Times New Roman" w:eastAsia="Times New Roman" w:hAnsi="Times New Roman" w:cs="Times New Roman"/>
          <w:sz w:val="28"/>
          <w:szCs w:val="28"/>
          <w:lang w:val="en-US" w:eastAsia="ru-RU"/>
        </w:rPr>
        <w:t xml:space="preserve"> – publications of the satirical Ukrainian magazine </w:t>
      </w:r>
      <w:proofErr w:type="spellStart"/>
      <w:r w:rsidRPr="00725BD4">
        <w:rPr>
          <w:rFonts w:ascii="Times New Roman" w:eastAsia="Times New Roman" w:hAnsi="Times New Roman" w:cs="Times New Roman"/>
          <w:sz w:val="28"/>
          <w:szCs w:val="28"/>
          <w:lang w:val="en-US" w:eastAsia="ru-RU"/>
        </w:rPr>
        <w:t>Perets</w:t>
      </w:r>
      <w:proofErr w:type="spellEnd"/>
      <w:r w:rsidRPr="00725BD4">
        <w:rPr>
          <w:rFonts w:ascii="Times New Roman" w:eastAsia="Times New Roman" w:hAnsi="Times New Roman" w:cs="Times New Roman"/>
          <w:sz w:val="28"/>
          <w:szCs w:val="28"/>
          <w:lang w:val="en-US" w:eastAsia="ru-RU"/>
        </w:rPr>
        <w:t xml:space="preserve"> as a source of everyday history.</w:t>
      </w:r>
      <w:proofErr w:type="gramEnd"/>
    </w:p>
    <w:p w:rsidR="00725BD4" w:rsidRPr="00725BD4" w:rsidRDefault="00725BD4" w:rsidP="00725BD4">
      <w:pPr>
        <w:spacing w:after="0" w:line="360" w:lineRule="auto"/>
        <w:ind w:right="-284" w:firstLine="567"/>
        <w:contextualSpacing/>
        <w:jc w:val="both"/>
        <w:rPr>
          <w:rFonts w:ascii="Times New Roman" w:eastAsia="Times New Roman" w:hAnsi="Times New Roman" w:cs="Times New Roman"/>
          <w:sz w:val="28"/>
          <w:szCs w:val="28"/>
          <w:lang w:val="en-US" w:eastAsia="ru-RU"/>
        </w:rPr>
      </w:pPr>
      <w:r w:rsidRPr="00725BD4">
        <w:rPr>
          <w:rFonts w:ascii="Times New Roman" w:eastAsia="Times New Roman" w:hAnsi="Times New Roman" w:cs="Times New Roman"/>
          <w:b/>
          <w:sz w:val="28"/>
          <w:szCs w:val="28"/>
          <w:lang w:val="en-US" w:eastAsia="ru-RU"/>
        </w:rPr>
        <w:t>The purpose</w:t>
      </w:r>
      <w:r w:rsidRPr="00725BD4">
        <w:rPr>
          <w:rFonts w:ascii="Times New Roman" w:eastAsia="Times New Roman" w:hAnsi="Times New Roman" w:cs="Times New Roman"/>
          <w:sz w:val="28"/>
          <w:szCs w:val="28"/>
          <w:lang w:val="en-US" w:eastAsia="ru-RU"/>
        </w:rPr>
        <w:t xml:space="preserve"> of this work is comprehensive analysis of the publications of the satirical Ukrainian magazine </w:t>
      </w:r>
      <w:proofErr w:type="spellStart"/>
      <w:r w:rsidRPr="00725BD4">
        <w:rPr>
          <w:rFonts w:ascii="Times New Roman" w:eastAsia="Times New Roman" w:hAnsi="Times New Roman" w:cs="Times New Roman"/>
          <w:sz w:val="28"/>
          <w:szCs w:val="28"/>
          <w:lang w:val="en-US" w:eastAsia="ru-RU"/>
        </w:rPr>
        <w:t>Perets</w:t>
      </w:r>
      <w:proofErr w:type="spellEnd"/>
      <w:r w:rsidRPr="00725BD4">
        <w:rPr>
          <w:rFonts w:ascii="Times New Roman" w:eastAsia="Times New Roman" w:hAnsi="Times New Roman" w:cs="Times New Roman"/>
          <w:sz w:val="28"/>
          <w:szCs w:val="28"/>
          <w:lang w:val="en-US" w:eastAsia="ru-RU"/>
        </w:rPr>
        <w:t>, which reflect the history of everyday life in Soviet Ukraine.</w:t>
      </w:r>
    </w:p>
    <w:p w:rsidR="00725BD4" w:rsidRPr="00725BD4" w:rsidRDefault="00725BD4" w:rsidP="00725BD4">
      <w:pPr>
        <w:spacing w:after="0" w:line="360" w:lineRule="auto"/>
        <w:ind w:right="-284" w:firstLine="567"/>
        <w:contextualSpacing/>
        <w:jc w:val="both"/>
        <w:rPr>
          <w:rFonts w:ascii="Times New Roman" w:eastAsia="Times New Roman" w:hAnsi="Times New Roman" w:cs="Times New Roman"/>
          <w:sz w:val="28"/>
          <w:szCs w:val="28"/>
          <w:lang w:val="en-US" w:eastAsia="ru-RU"/>
        </w:rPr>
      </w:pPr>
      <w:r w:rsidRPr="00725BD4">
        <w:rPr>
          <w:rFonts w:ascii="Times New Roman" w:eastAsia="Times New Roman" w:hAnsi="Times New Roman" w:cs="Times New Roman"/>
          <w:b/>
          <w:sz w:val="28"/>
          <w:szCs w:val="28"/>
          <w:lang w:val="en-US" w:eastAsia="ru-RU"/>
        </w:rPr>
        <w:t>Scientific novelty</w:t>
      </w:r>
      <w:r w:rsidRPr="00725BD4">
        <w:rPr>
          <w:rFonts w:ascii="Times New Roman" w:eastAsia="Times New Roman" w:hAnsi="Times New Roman" w:cs="Times New Roman"/>
          <w:sz w:val="28"/>
          <w:szCs w:val="28"/>
          <w:lang w:val="en-US" w:eastAsia="ru-RU"/>
        </w:rPr>
        <w:t xml:space="preserve"> of the obtained results of research is that, for the first time, an attempt was made to comprehensively analyze the publications of the satirical Ukrainian magazine «</w:t>
      </w:r>
      <w:proofErr w:type="spellStart"/>
      <w:r w:rsidRPr="00725BD4">
        <w:rPr>
          <w:rFonts w:ascii="Times New Roman" w:eastAsia="Times New Roman" w:hAnsi="Times New Roman" w:cs="Times New Roman"/>
          <w:sz w:val="28"/>
          <w:szCs w:val="28"/>
          <w:lang w:val="en-US" w:eastAsia="ru-RU"/>
        </w:rPr>
        <w:t>Perets</w:t>
      </w:r>
      <w:proofErr w:type="spellEnd"/>
      <w:r w:rsidRPr="00725BD4">
        <w:rPr>
          <w:rFonts w:ascii="Times New Roman" w:eastAsia="Times New Roman" w:hAnsi="Times New Roman" w:cs="Times New Roman"/>
          <w:sz w:val="28"/>
          <w:szCs w:val="28"/>
          <w:lang w:val="en-US" w:eastAsia="ru-RU"/>
        </w:rPr>
        <w:t>», which reflect the history of the everyday population of Soviet Ukraine.</w:t>
      </w:r>
    </w:p>
    <w:p w:rsidR="00725BD4" w:rsidRPr="00725BD4" w:rsidRDefault="00725BD4" w:rsidP="00725BD4">
      <w:pPr>
        <w:spacing w:after="0" w:line="360" w:lineRule="auto"/>
        <w:ind w:right="-284" w:firstLine="567"/>
        <w:jc w:val="both"/>
        <w:rPr>
          <w:rFonts w:ascii="Times New Roman" w:eastAsia="Calibri" w:hAnsi="Times New Roman" w:cs="Times New Roman"/>
          <w:sz w:val="28"/>
          <w:szCs w:val="28"/>
          <w:lang w:val="en-US"/>
        </w:rPr>
      </w:pPr>
      <w:proofErr w:type="gramStart"/>
      <w:r w:rsidRPr="00725BD4">
        <w:rPr>
          <w:rFonts w:ascii="Times New Roman" w:eastAsia="Calibri" w:hAnsi="Times New Roman" w:cs="Times New Roman"/>
          <w:b/>
          <w:sz w:val="28"/>
          <w:szCs w:val="28"/>
          <w:lang w:val="en-US"/>
        </w:rPr>
        <w:t>Conclusions.</w:t>
      </w:r>
      <w:proofErr w:type="gramEnd"/>
      <w:r w:rsidRPr="00725BD4">
        <w:rPr>
          <w:rFonts w:ascii="Times New Roman" w:eastAsia="Calibri" w:hAnsi="Times New Roman" w:cs="Times New Roman"/>
          <w:sz w:val="28"/>
          <w:szCs w:val="28"/>
          <w:lang w:val="en-US"/>
        </w:rPr>
        <w:t xml:space="preserve"> Everyday life as </w:t>
      </w:r>
      <w:proofErr w:type="spellStart"/>
      <w:r w:rsidRPr="00725BD4">
        <w:rPr>
          <w:rFonts w:ascii="Times New Roman" w:eastAsia="Calibri" w:hAnsi="Times New Roman" w:cs="Times New Roman"/>
          <w:sz w:val="28"/>
          <w:szCs w:val="28"/>
          <w:lang w:val="en-US"/>
        </w:rPr>
        <w:t>everyday</w:t>
      </w:r>
      <w:proofErr w:type="spellEnd"/>
      <w:r w:rsidRPr="00725BD4">
        <w:rPr>
          <w:rFonts w:ascii="Times New Roman" w:eastAsia="Calibri" w:hAnsi="Times New Roman" w:cs="Times New Roman"/>
          <w:sz w:val="28"/>
          <w:szCs w:val="28"/>
          <w:lang w:val="en-US"/>
        </w:rPr>
        <w:t xml:space="preserve">, habitual life is an integral part of every historical era, its reflection, and therefore needs to be the subject of historical research. The satirical Ukrainian magazine </w:t>
      </w:r>
      <w:r w:rsidRPr="00725BD4">
        <w:rPr>
          <w:rFonts w:ascii="Times New Roman" w:eastAsia="Times New Roman" w:hAnsi="Times New Roman" w:cs="Times New Roman"/>
          <w:sz w:val="28"/>
          <w:szCs w:val="28"/>
          <w:lang w:val="en-US" w:eastAsia="ru-RU"/>
        </w:rPr>
        <w:t>«</w:t>
      </w:r>
      <w:proofErr w:type="spellStart"/>
      <w:r w:rsidRPr="00725BD4">
        <w:rPr>
          <w:rFonts w:ascii="Times New Roman" w:eastAsia="Times New Roman" w:hAnsi="Times New Roman" w:cs="Times New Roman"/>
          <w:sz w:val="28"/>
          <w:szCs w:val="28"/>
          <w:lang w:val="en-US" w:eastAsia="ru-RU"/>
        </w:rPr>
        <w:t>Perets</w:t>
      </w:r>
      <w:proofErr w:type="spellEnd"/>
      <w:r w:rsidRPr="00725BD4">
        <w:rPr>
          <w:rFonts w:ascii="Times New Roman" w:eastAsia="Times New Roman" w:hAnsi="Times New Roman" w:cs="Times New Roman"/>
          <w:sz w:val="28"/>
          <w:szCs w:val="28"/>
          <w:lang w:val="en-US" w:eastAsia="ru-RU"/>
        </w:rPr>
        <w:t xml:space="preserve">» </w:t>
      </w:r>
      <w:r w:rsidRPr="00725BD4">
        <w:rPr>
          <w:rFonts w:ascii="Times New Roman" w:eastAsia="Calibri" w:hAnsi="Times New Roman" w:cs="Times New Roman"/>
          <w:sz w:val="28"/>
          <w:szCs w:val="28"/>
          <w:lang w:val="en-US"/>
        </w:rPr>
        <w:t>is a kind of «social mirror», whose publications present a multifaceted daily life of the population of Soviet Ukraine.</w:t>
      </w:r>
    </w:p>
    <w:p w:rsidR="00725BD4" w:rsidRPr="00725BD4" w:rsidRDefault="00725BD4" w:rsidP="00725BD4">
      <w:pPr>
        <w:spacing w:after="0" w:line="360" w:lineRule="auto"/>
        <w:ind w:right="-284" w:firstLine="567"/>
        <w:jc w:val="both"/>
        <w:rPr>
          <w:rFonts w:ascii="Times New Roman" w:eastAsia="Calibri" w:hAnsi="Times New Roman" w:cs="Times New Roman"/>
          <w:sz w:val="28"/>
          <w:szCs w:val="28"/>
          <w:lang w:val="en-US"/>
        </w:rPr>
      </w:pPr>
      <w:r w:rsidRPr="00725BD4">
        <w:rPr>
          <w:rFonts w:ascii="Times New Roman" w:eastAsia="Calibri" w:hAnsi="Times New Roman" w:cs="Times New Roman"/>
          <w:sz w:val="28"/>
          <w:szCs w:val="28"/>
          <w:lang w:val="en-US"/>
        </w:rPr>
        <w:t xml:space="preserve">According to the publications of the magazine </w:t>
      </w:r>
      <w:r w:rsidRPr="00725BD4">
        <w:rPr>
          <w:rFonts w:ascii="Times New Roman" w:eastAsia="Times New Roman" w:hAnsi="Times New Roman" w:cs="Times New Roman"/>
          <w:sz w:val="28"/>
          <w:szCs w:val="28"/>
          <w:lang w:val="en-US" w:eastAsia="ru-RU"/>
        </w:rPr>
        <w:t>«</w:t>
      </w:r>
      <w:proofErr w:type="spellStart"/>
      <w:r w:rsidRPr="00725BD4">
        <w:rPr>
          <w:rFonts w:ascii="Times New Roman" w:eastAsia="Times New Roman" w:hAnsi="Times New Roman" w:cs="Times New Roman"/>
          <w:sz w:val="28"/>
          <w:szCs w:val="28"/>
          <w:lang w:val="en-US" w:eastAsia="ru-RU"/>
        </w:rPr>
        <w:t>Perets</w:t>
      </w:r>
      <w:proofErr w:type="spellEnd"/>
      <w:r w:rsidRPr="00725BD4">
        <w:rPr>
          <w:rFonts w:ascii="Times New Roman" w:eastAsia="Times New Roman" w:hAnsi="Times New Roman" w:cs="Times New Roman"/>
          <w:sz w:val="28"/>
          <w:szCs w:val="28"/>
          <w:lang w:val="en-US" w:eastAsia="ru-RU"/>
        </w:rPr>
        <w:t>»</w:t>
      </w:r>
      <w:r w:rsidRPr="00725BD4">
        <w:rPr>
          <w:rFonts w:ascii="Times New Roman" w:eastAsia="Calibri" w:hAnsi="Times New Roman" w:cs="Times New Roman"/>
          <w:sz w:val="28"/>
          <w:szCs w:val="28"/>
          <w:lang w:val="en-US"/>
        </w:rPr>
        <w:t>, the social infrastructure of Ukraine, its social and household part, was traced. Among communal problems, they wrote about water and electricity supply, heating, gas, etc. The first post-war years were affected by the problems of living in emergency hostels. The housing boom since the mid-1950s has shown such flaws as shoddy construction, poor engineering solutions, corruption in the acquisition of housing, and the lack of culture of the new homeowners.</w:t>
      </w:r>
    </w:p>
    <w:p w:rsidR="00725BD4" w:rsidRPr="00725BD4" w:rsidRDefault="00725BD4" w:rsidP="00725BD4">
      <w:pPr>
        <w:spacing w:after="0" w:line="360" w:lineRule="auto"/>
        <w:ind w:right="-284" w:firstLine="567"/>
        <w:jc w:val="both"/>
        <w:rPr>
          <w:rFonts w:ascii="Times New Roman" w:eastAsia="Calibri" w:hAnsi="Times New Roman" w:cs="Times New Roman"/>
          <w:sz w:val="28"/>
          <w:szCs w:val="28"/>
          <w:lang w:val="en-US"/>
        </w:rPr>
      </w:pPr>
      <w:r w:rsidRPr="00725BD4">
        <w:rPr>
          <w:rFonts w:ascii="Times New Roman" w:eastAsia="Calibri" w:hAnsi="Times New Roman" w:cs="Times New Roman"/>
          <w:sz w:val="28"/>
          <w:szCs w:val="28"/>
          <w:lang w:val="en-US"/>
        </w:rPr>
        <w:t>In Soviet Ukraine, rail, road, air, sea and river transport functioned, the main drawback of which was non-compliance with the traffic schedule. Rudeness of drivers, conductors and controllers was also noted. They were opposed by taxis with high fares. The main means of communication were mail and telegraph, which delivered information to the addressee for a long time. The telephone was a luxury item for a long time.</w:t>
      </w:r>
    </w:p>
    <w:p w:rsidR="00725BD4" w:rsidRPr="00725BD4" w:rsidRDefault="00725BD4" w:rsidP="00725BD4">
      <w:pPr>
        <w:spacing w:after="0" w:line="360" w:lineRule="auto"/>
        <w:ind w:right="-284" w:firstLine="567"/>
        <w:jc w:val="both"/>
        <w:rPr>
          <w:rFonts w:ascii="Times New Roman" w:eastAsia="Calibri" w:hAnsi="Times New Roman" w:cs="Times New Roman"/>
          <w:sz w:val="28"/>
          <w:szCs w:val="28"/>
          <w:lang w:val="en-US"/>
        </w:rPr>
      </w:pPr>
      <w:r w:rsidRPr="00725BD4">
        <w:rPr>
          <w:rFonts w:ascii="Times New Roman" w:eastAsia="Calibri" w:hAnsi="Times New Roman" w:cs="Times New Roman"/>
          <w:sz w:val="28"/>
          <w:szCs w:val="28"/>
          <w:lang w:val="en-US"/>
        </w:rPr>
        <w:lastRenderedPageBreak/>
        <w:t>Trade and public catering had a number of common problems: a shortage of goods and food, premises in need of repair, unsanitary conditions, a low level of service culture, the work schedule of establishments that coincided with the work schedule of enterprises, institutions, and organizations, as a result of which people could not make purchases after work, or to eat on your lunch break.</w:t>
      </w:r>
    </w:p>
    <w:p w:rsidR="00725BD4" w:rsidRPr="00725BD4" w:rsidRDefault="00725BD4" w:rsidP="00725BD4">
      <w:pPr>
        <w:spacing w:after="0" w:line="360" w:lineRule="auto"/>
        <w:ind w:right="-284" w:firstLine="567"/>
        <w:jc w:val="both"/>
        <w:rPr>
          <w:rFonts w:ascii="Times New Roman" w:eastAsia="Calibri" w:hAnsi="Times New Roman" w:cs="Times New Roman"/>
          <w:sz w:val="28"/>
          <w:szCs w:val="28"/>
          <w:lang w:val="en-US"/>
        </w:rPr>
      </w:pPr>
      <w:r w:rsidRPr="00725BD4">
        <w:rPr>
          <w:rFonts w:ascii="Times New Roman" w:eastAsia="Calibri" w:hAnsi="Times New Roman" w:cs="Times New Roman"/>
          <w:sz w:val="28"/>
          <w:szCs w:val="28"/>
          <w:lang w:val="en-US"/>
        </w:rPr>
        <w:t>The result of the planned economy was the predominance of quantity over quality, due to which buyers received defective furniture, dishes and appliances. The shortage of quality products led to the emergence of a black market, where you could get goods here and now and of decent quality for double the price. Similarly, the planned economy affected the production of clothes and shoes, which went on sale with shortages and out of season, which contributed to the emergence of such a phenomenon as «</w:t>
      </w:r>
      <w:proofErr w:type="spellStart"/>
      <w:r w:rsidRPr="00725BD4">
        <w:rPr>
          <w:rFonts w:ascii="Times New Roman" w:eastAsia="Calibri" w:hAnsi="Times New Roman" w:cs="Times New Roman"/>
          <w:sz w:val="28"/>
          <w:szCs w:val="28"/>
          <w:lang w:val="en-US"/>
        </w:rPr>
        <w:t>fartsovka</w:t>
      </w:r>
      <w:proofErr w:type="spellEnd"/>
      <w:r w:rsidRPr="00725BD4">
        <w:rPr>
          <w:rFonts w:ascii="Times New Roman" w:eastAsia="Calibri" w:hAnsi="Times New Roman" w:cs="Times New Roman"/>
          <w:sz w:val="28"/>
          <w:szCs w:val="28"/>
          <w:lang w:val="en-US"/>
        </w:rPr>
        <w:t>».</w:t>
      </w:r>
    </w:p>
    <w:p w:rsidR="00725BD4" w:rsidRPr="00725BD4" w:rsidRDefault="00725BD4" w:rsidP="00725BD4">
      <w:pPr>
        <w:spacing w:after="0" w:line="360" w:lineRule="auto"/>
        <w:ind w:right="-284" w:firstLine="567"/>
        <w:jc w:val="both"/>
        <w:rPr>
          <w:rFonts w:ascii="Times New Roman" w:eastAsia="Calibri" w:hAnsi="Times New Roman" w:cs="Times New Roman"/>
          <w:sz w:val="28"/>
          <w:szCs w:val="28"/>
          <w:lang w:val="uk-UA"/>
        </w:rPr>
      </w:pPr>
      <w:r w:rsidRPr="00725BD4">
        <w:rPr>
          <w:rFonts w:ascii="Times New Roman" w:eastAsia="Calibri" w:hAnsi="Times New Roman" w:cs="Times New Roman"/>
          <w:sz w:val="28"/>
          <w:szCs w:val="28"/>
          <w:lang w:val="en-US"/>
        </w:rPr>
        <w:t xml:space="preserve">Radio, cinema and television in the USSR were always perceived as means of propaganda in the first place and only later were they already considered as visual art and entertainment for the people. According to the magazine publications, we can see that </w:t>
      </w:r>
      <w:proofErr w:type="spellStart"/>
      <w:r w:rsidRPr="00725BD4">
        <w:rPr>
          <w:rFonts w:ascii="Times New Roman" w:eastAsia="Calibri" w:hAnsi="Times New Roman" w:cs="Times New Roman"/>
          <w:sz w:val="28"/>
          <w:szCs w:val="28"/>
          <w:lang w:val="en-US"/>
        </w:rPr>
        <w:t>radiofication</w:t>
      </w:r>
      <w:proofErr w:type="spellEnd"/>
      <w:r w:rsidRPr="00725BD4">
        <w:rPr>
          <w:rFonts w:ascii="Times New Roman" w:eastAsia="Calibri" w:hAnsi="Times New Roman" w:cs="Times New Roman"/>
          <w:sz w:val="28"/>
          <w:szCs w:val="28"/>
          <w:lang w:val="en-US"/>
        </w:rPr>
        <w:t xml:space="preserve"> was carried out unevenly and with the use of defective products. Cinematography in the village and in the city had significant differences and was not aimed at satisfying the needs of the consumer, and already from the second half of the 1950s, it took a back seat, giving way to television. All methods of spending leisure time had common disadvantages: bureaucracy, defective products, shortages, unprofessionalism and tactlessness of the staff.</w:t>
      </w:r>
    </w:p>
    <w:p w:rsidR="00725BD4" w:rsidRPr="00725BD4" w:rsidRDefault="00725BD4" w:rsidP="00725BD4">
      <w:pPr>
        <w:spacing w:after="200" w:line="276" w:lineRule="auto"/>
        <w:rPr>
          <w:rFonts w:ascii="Times New Roman" w:eastAsia="Calibri" w:hAnsi="Times New Roman" w:cs="Times New Roman"/>
          <w:sz w:val="28"/>
          <w:szCs w:val="28"/>
          <w:lang w:val="uk-UA"/>
        </w:rPr>
      </w:pPr>
    </w:p>
    <w:p w:rsidR="00725BD4" w:rsidRDefault="00725BD4" w:rsidP="00BC3D72">
      <w:pPr>
        <w:spacing w:after="0" w:line="360" w:lineRule="auto"/>
        <w:jc w:val="center"/>
        <w:rPr>
          <w:rFonts w:ascii="Times New Roman" w:hAnsi="Times New Roman" w:cs="Times New Roman"/>
          <w:b/>
          <w:sz w:val="28"/>
          <w:szCs w:val="28"/>
          <w:lang w:val="uk-UA"/>
        </w:rPr>
        <w:sectPr w:rsidR="00725BD4" w:rsidSect="00725BD4">
          <w:pgSz w:w="11906" w:h="16838"/>
          <w:pgMar w:top="1134" w:right="851" w:bottom="1134" w:left="1134" w:header="709" w:footer="709" w:gutter="0"/>
          <w:cols w:space="708"/>
          <w:titlePg/>
          <w:docGrid w:linePitch="360"/>
        </w:sectPr>
      </w:pPr>
    </w:p>
    <w:p w:rsidR="00BE070B" w:rsidRDefault="00BE070B" w:rsidP="00BC3D7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ЗМІСТ </w:t>
      </w:r>
    </w:p>
    <w:p w:rsidR="00BE070B" w:rsidRDefault="00BE070B" w:rsidP="00BC3D72">
      <w:pPr>
        <w:spacing w:after="0" w:line="360" w:lineRule="auto"/>
        <w:jc w:val="center"/>
        <w:rPr>
          <w:rFonts w:ascii="Times New Roman" w:hAnsi="Times New Roman" w:cs="Times New Roman"/>
          <w:b/>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9"/>
        <w:gridCol w:w="521"/>
      </w:tblGrid>
      <w:tr w:rsidR="00BE070B" w:rsidTr="00EC7EC7">
        <w:tc>
          <w:tcPr>
            <w:tcW w:w="9039" w:type="dxa"/>
          </w:tcPr>
          <w:p w:rsidR="00BE070B" w:rsidRPr="00BE070B" w:rsidRDefault="00BE070B" w:rsidP="00BC3D72">
            <w:pPr>
              <w:spacing w:after="0" w:line="360" w:lineRule="auto"/>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ВСТУП</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BE070B" w:rsidTr="00EC7EC7">
        <w:tc>
          <w:tcPr>
            <w:tcW w:w="9039" w:type="dxa"/>
          </w:tcPr>
          <w:p w:rsidR="00BE070B" w:rsidRPr="00EC7EC7" w:rsidRDefault="00BE070B"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b/>
                <w:sz w:val="28"/>
                <w:szCs w:val="28"/>
                <w:lang w:val="uk-UA"/>
              </w:rPr>
              <w:t>РОЗДІЛ 1. ОГЛЯД ЛІТЕРАТУРИ, ДЖЕРЕЛЬНА БАЗА ТА ТЕО</w:t>
            </w:r>
            <w:r w:rsidR="00EC7EC7">
              <w:rPr>
                <w:rFonts w:ascii="Times New Roman" w:hAnsi="Times New Roman" w:cs="Times New Roman"/>
                <w:b/>
                <w:sz w:val="28"/>
                <w:szCs w:val="28"/>
                <w:lang w:val="uk-UA"/>
              </w:rPr>
              <w:t>РЕТИЧНІ ОСНОВИ ДОСЛІДЖЕННЯ</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BE070B" w:rsidTr="00EC7EC7">
        <w:tc>
          <w:tcPr>
            <w:tcW w:w="9039" w:type="dxa"/>
          </w:tcPr>
          <w:p w:rsidR="00BE070B" w:rsidRDefault="00BE070B" w:rsidP="00BC3D72">
            <w:pPr>
              <w:spacing w:after="0" w:line="360" w:lineRule="auto"/>
              <w:rPr>
                <w:rFonts w:ascii="Times New Roman" w:hAnsi="Times New Roman" w:cs="Times New Roman"/>
                <w:sz w:val="28"/>
                <w:szCs w:val="28"/>
                <w:lang w:val="uk-UA"/>
              </w:rPr>
            </w:pPr>
            <w:r w:rsidRPr="006A67DD">
              <w:rPr>
                <w:rFonts w:ascii="Times New Roman" w:hAnsi="Times New Roman" w:cs="Times New Roman"/>
                <w:sz w:val="28"/>
                <w:szCs w:val="28"/>
                <w:lang w:val="uk-UA"/>
              </w:rPr>
              <w:t>1.1. Аналіз стану наукової розробки теми</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BE070B" w:rsidTr="00EC7EC7">
        <w:tc>
          <w:tcPr>
            <w:tcW w:w="9039" w:type="dxa"/>
          </w:tcPr>
          <w:p w:rsidR="00BE070B" w:rsidRDefault="00BE070B" w:rsidP="00BC3D72">
            <w:pPr>
              <w:spacing w:after="0" w:line="360" w:lineRule="auto"/>
              <w:rPr>
                <w:rFonts w:ascii="Times New Roman" w:hAnsi="Times New Roman" w:cs="Times New Roman"/>
                <w:sz w:val="28"/>
                <w:szCs w:val="28"/>
                <w:lang w:val="uk-UA"/>
              </w:rPr>
            </w:pPr>
            <w:r w:rsidRPr="006A67DD">
              <w:rPr>
                <w:rFonts w:ascii="Times New Roman" w:hAnsi="Times New Roman" w:cs="Times New Roman"/>
                <w:sz w:val="28"/>
                <w:szCs w:val="28"/>
                <w:lang w:val="uk-UA"/>
              </w:rPr>
              <w:t>1.2. Джерельна база дослідження</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BE070B" w:rsidTr="00EC7EC7">
        <w:tc>
          <w:tcPr>
            <w:tcW w:w="9039" w:type="dxa"/>
          </w:tcPr>
          <w:p w:rsidR="00BE070B" w:rsidRDefault="00BE070B" w:rsidP="00BC3D72">
            <w:pPr>
              <w:spacing w:after="0" w:line="360" w:lineRule="auto"/>
              <w:rPr>
                <w:rFonts w:ascii="Times New Roman" w:hAnsi="Times New Roman" w:cs="Times New Roman"/>
                <w:sz w:val="28"/>
                <w:szCs w:val="28"/>
                <w:lang w:val="uk-UA"/>
              </w:rPr>
            </w:pPr>
            <w:r w:rsidRPr="006A67DD">
              <w:rPr>
                <w:rFonts w:ascii="Times New Roman" w:hAnsi="Times New Roman" w:cs="Times New Roman"/>
                <w:sz w:val="28"/>
                <w:szCs w:val="28"/>
                <w:lang w:val="uk-UA"/>
              </w:rPr>
              <w:t>1.3. Методологія дослідження</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BE070B" w:rsidTr="00EC7EC7">
        <w:tc>
          <w:tcPr>
            <w:tcW w:w="9039" w:type="dxa"/>
          </w:tcPr>
          <w:p w:rsidR="00BE070B" w:rsidRPr="00EC7EC7" w:rsidRDefault="00BE070B" w:rsidP="00A863A0">
            <w:pPr>
              <w:spacing w:after="0" w:line="360" w:lineRule="auto"/>
              <w:rPr>
                <w:rFonts w:ascii="Times New Roman" w:hAnsi="Times New Roman" w:cs="Times New Roman"/>
                <w:sz w:val="28"/>
                <w:szCs w:val="28"/>
                <w:lang w:val="uk-UA"/>
              </w:rPr>
            </w:pPr>
            <w:r w:rsidRPr="00BE070B">
              <w:rPr>
                <w:rFonts w:ascii="Times New Roman" w:hAnsi="Times New Roman" w:cs="Times New Roman"/>
                <w:b/>
                <w:sz w:val="28"/>
                <w:szCs w:val="28"/>
                <w:lang w:val="uk-UA"/>
              </w:rPr>
              <w:t xml:space="preserve">РОЗДІЛ 2. ПРОБЛЕМИ СОЦІАЛЬНОЇ ІНФРАСТРУКТУРИ </w:t>
            </w:r>
            <w:r w:rsidR="00A863A0" w:rsidRPr="006C502C">
              <w:rPr>
                <w:rFonts w:ascii="Times New Roman" w:hAnsi="Times New Roman" w:cs="Times New Roman"/>
                <w:b/>
                <w:sz w:val="28"/>
                <w:szCs w:val="28"/>
                <w:lang w:val="uk-UA"/>
              </w:rPr>
              <w:t>УРСР</w:t>
            </w:r>
            <w:r w:rsidR="00A863A0">
              <w:rPr>
                <w:rFonts w:ascii="Times New Roman" w:hAnsi="Times New Roman" w:cs="Times New Roman"/>
                <w:b/>
                <w:sz w:val="28"/>
                <w:szCs w:val="28"/>
                <w:lang w:val="uk-UA"/>
              </w:rPr>
              <w:t xml:space="preserve"> </w:t>
            </w:r>
            <w:r w:rsidRPr="00BE070B">
              <w:rPr>
                <w:rFonts w:ascii="Times New Roman" w:hAnsi="Times New Roman" w:cs="Times New Roman"/>
                <w:b/>
                <w:sz w:val="28"/>
                <w:szCs w:val="28"/>
                <w:lang w:val="uk-UA"/>
              </w:rPr>
              <w:t>НА ШПАЛЬТАХ ЖУРНАЛУ «ПЕРЕЦЬ»</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BE070B" w:rsidTr="00EC7EC7">
        <w:tc>
          <w:tcPr>
            <w:tcW w:w="9039" w:type="dxa"/>
          </w:tcPr>
          <w:p w:rsidR="00BE070B" w:rsidRDefault="00BE070B" w:rsidP="00BC3D72">
            <w:pPr>
              <w:spacing w:after="0" w:line="360" w:lineRule="auto"/>
              <w:rPr>
                <w:rFonts w:ascii="Times New Roman" w:hAnsi="Times New Roman" w:cs="Times New Roman"/>
                <w:sz w:val="28"/>
                <w:szCs w:val="28"/>
                <w:lang w:val="uk-UA"/>
              </w:rPr>
            </w:pPr>
            <w:r w:rsidRPr="006A67DD">
              <w:rPr>
                <w:rFonts w:ascii="Times New Roman" w:hAnsi="Times New Roman" w:cs="Times New Roman"/>
                <w:sz w:val="28"/>
                <w:szCs w:val="28"/>
                <w:lang w:val="uk-UA"/>
              </w:rPr>
              <w:t xml:space="preserve">2.1. </w:t>
            </w:r>
            <w:r>
              <w:rPr>
                <w:rFonts w:ascii="Times New Roman" w:hAnsi="Times New Roman" w:cs="Times New Roman"/>
                <w:sz w:val="28"/>
                <w:szCs w:val="28"/>
                <w:lang w:val="uk-UA"/>
              </w:rPr>
              <w:t>Житлові умови українців</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BE070B" w:rsidTr="00EC7EC7">
        <w:tc>
          <w:tcPr>
            <w:tcW w:w="9039" w:type="dxa"/>
          </w:tcPr>
          <w:p w:rsidR="00BE070B" w:rsidRDefault="00BE070B" w:rsidP="00BC3D72">
            <w:pPr>
              <w:spacing w:after="0" w:line="360" w:lineRule="auto"/>
              <w:rPr>
                <w:rFonts w:ascii="Times New Roman" w:hAnsi="Times New Roman" w:cs="Times New Roman"/>
                <w:sz w:val="28"/>
                <w:szCs w:val="28"/>
                <w:lang w:val="uk-UA"/>
              </w:rPr>
            </w:pPr>
            <w:r w:rsidRPr="006A67DD">
              <w:rPr>
                <w:rFonts w:ascii="Times New Roman" w:hAnsi="Times New Roman" w:cs="Times New Roman"/>
                <w:sz w:val="28"/>
                <w:szCs w:val="28"/>
                <w:lang w:val="uk-UA"/>
              </w:rPr>
              <w:t xml:space="preserve">2.2. </w:t>
            </w:r>
            <w:r>
              <w:rPr>
                <w:rFonts w:ascii="Times New Roman" w:hAnsi="Times New Roman" w:cs="Times New Roman"/>
                <w:sz w:val="28"/>
                <w:szCs w:val="28"/>
                <w:lang w:val="uk-UA"/>
              </w:rPr>
              <w:t>Функціонування т</w:t>
            </w:r>
            <w:r w:rsidRPr="006A67DD">
              <w:rPr>
                <w:rFonts w:ascii="Times New Roman" w:hAnsi="Times New Roman" w:cs="Times New Roman"/>
                <w:sz w:val="28"/>
                <w:szCs w:val="28"/>
                <w:lang w:val="uk-UA"/>
              </w:rPr>
              <w:t>ранспорт</w:t>
            </w:r>
            <w:r>
              <w:rPr>
                <w:rFonts w:ascii="Times New Roman" w:hAnsi="Times New Roman" w:cs="Times New Roman"/>
                <w:sz w:val="28"/>
                <w:szCs w:val="28"/>
                <w:lang w:val="uk-UA"/>
              </w:rPr>
              <w:t>у та зв’язку</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BE070B" w:rsidTr="00EC7EC7">
        <w:tc>
          <w:tcPr>
            <w:tcW w:w="9039" w:type="dxa"/>
          </w:tcPr>
          <w:p w:rsidR="00BE070B" w:rsidRPr="006A67DD" w:rsidRDefault="00BE070B" w:rsidP="00BC3D72">
            <w:pPr>
              <w:spacing w:after="0" w:line="360" w:lineRule="auto"/>
              <w:rPr>
                <w:rFonts w:ascii="Times New Roman" w:hAnsi="Times New Roman" w:cs="Times New Roman"/>
                <w:sz w:val="28"/>
                <w:szCs w:val="28"/>
                <w:lang w:val="uk-UA"/>
              </w:rPr>
            </w:pPr>
            <w:r w:rsidRPr="006A67DD">
              <w:rPr>
                <w:rFonts w:ascii="Times New Roman" w:hAnsi="Times New Roman" w:cs="Times New Roman"/>
                <w:sz w:val="28"/>
                <w:szCs w:val="28"/>
                <w:lang w:val="uk-UA"/>
              </w:rPr>
              <w:t xml:space="preserve">2.3. </w:t>
            </w:r>
            <w:r>
              <w:rPr>
                <w:rFonts w:ascii="Times New Roman" w:hAnsi="Times New Roman" w:cs="Times New Roman"/>
                <w:sz w:val="28"/>
                <w:szCs w:val="28"/>
                <w:lang w:val="uk-UA"/>
              </w:rPr>
              <w:t>Проблеми т</w:t>
            </w:r>
            <w:r w:rsidRPr="006A67DD">
              <w:rPr>
                <w:rFonts w:ascii="Times New Roman" w:hAnsi="Times New Roman" w:cs="Times New Roman"/>
                <w:sz w:val="28"/>
                <w:szCs w:val="28"/>
                <w:lang w:val="uk-UA"/>
              </w:rPr>
              <w:t>оргів</w:t>
            </w:r>
            <w:r>
              <w:rPr>
                <w:rFonts w:ascii="Times New Roman" w:hAnsi="Times New Roman" w:cs="Times New Roman"/>
                <w:sz w:val="28"/>
                <w:szCs w:val="28"/>
                <w:lang w:val="uk-UA"/>
              </w:rPr>
              <w:t>лі та громадського</w:t>
            </w:r>
            <w:r w:rsidRPr="006A67DD">
              <w:rPr>
                <w:rFonts w:ascii="Times New Roman" w:hAnsi="Times New Roman" w:cs="Times New Roman"/>
                <w:sz w:val="28"/>
                <w:szCs w:val="28"/>
                <w:lang w:val="uk-UA"/>
              </w:rPr>
              <w:t xml:space="preserve"> харчування</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BE070B" w:rsidTr="00EC7EC7">
        <w:tc>
          <w:tcPr>
            <w:tcW w:w="9039" w:type="dxa"/>
          </w:tcPr>
          <w:p w:rsidR="00BE070B" w:rsidRPr="00EC7EC7" w:rsidRDefault="00BE070B"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b/>
                <w:sz w:val="28"/>
                <w:szCs w:val="28"/>
                <w:lang w:val="uk-UA"/>
              </w:rPr>
              <w:t>РОЗДІЛ 3. ПУБЛІКАЦІЇ В ЖУРНАЛІ «ПЕРЕЦЬ» СТОСОВНО ПОБУТОВИХ ПРОБЛЕМ УКРАЇНЦІВ</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43</w:t>
            </w:r>
          </w:p>
        </w:tc>
      </w:tr>
      <w:tr w:rsidR="00BE070B" w:rsidTr="00EC7EC7">
        <w:tc>
          <w:tcPr>
            <w:tcW w:w="9039" w:type="dxa"/>
          </w:tcPr>
          <w:p w:rsidR="00BE070B" w:rsidRPr="006A67DD" w:rsidRDefault="00BE070B" w:rsidP="003A6D3C">
            <w:pPr>
              <w:spacing w:after="0" w:line="360" w:lineRule="auto"/>
              <w:rPr>
                <w:rFonts w:ascii="Times New Roman" w:hAnsi="Times New Roman" w:cs="Times New Roman"/>
                <w:sz w:val="28"/>
                <w:szCs w:val="28"/>
                <w:lang w:val="uk-UA"/>
              </w:rPr>
            </w:pPr>
            <w:r w:rsidRPr="006A67DD">
              <w:rPr>
                <w:rFonts w:ascii="Times New Roman" w:hAnsi="Times New Roman" w:cs="Times New Roman"/>
                <w:sz w:val="28"/>
                <w:szCs w:val="28"/>
                <w:lang w:val="uk-UA"/>
              </w:rPr>
              <w:t xml:space="preserve">3.1. </w:t>
            </w:r>
            <w:r w:rsidR="003A6D3C" w:rsidRPr="006C502C">
              <w:rPr>
                <w:rFonts w:ascii="Times New Roman" w:hAnsi="Times New Roman" w:cs="Times New Roman"/>
                <w:sz w:val="28"/>
                <w:szCs w:val="28"/>
                <w:lang w:val="uk-UA"/>
              </w:rPr>
              <w:t>Облаштування</w:t>
            </w:r>
            <w:r w:rsidRPr="006A67DD">
              <w:rPr>
                <w:rFonts w:ascii="Times New Roman" w:hAnsi="Times New Roman" w:cs="Times New Roman"/>
                <w:sz w:val="28"/>
                <w:szCs w:val="28"/>
                <w:lang w:val="uk-UA"/>
              </w:rPr>
              <w:t xml:space="preserve"> домашнього господарства</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43</w:t>
            </w:r>
          </w:p>
        </w:tc>
      </w:tr>
      <w:tr w:rsidR="00BE070B" w:rsidTr="00EC7EC7">
        <w:tc>
          <w:tcPr>
            <w:tcW w:w="9039" w:type="dxa"/>
          </w:tcPr>
          <w:p w:rsidR="00BE070B" w:rsidRPr="006A67DD" w:rsidRDefault="00BE070B" w:rsidP="00BC3D7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3.2. Одяг, взуття та мода</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BE070B" w:rsidTr="00EC7EC7">
        <w:tc>
          <w:tcPr>
            <w:tcW w:w="9039" w:type="dxa"/>
          </w:tcPr>
          <w:p w:rsidR="00BE070B" w:rsidRPr="006A67DD" w:rsidRDefault="00BE070B" w:rsidP="00BC3D72">
            <w:pPr>
              <w:spacing w:after="0" w:line="360" w:lineRule="auto"/>
              <w:rPr>
                <w:rFonts w:ascii="Times New Roman" w:hAnsi="Times New Roman" w:cs="Times New Roman"/>
                <w:sz w:val="28"/>
                <w:szCs w:val="28"/>
                <w:lang w:val="uk-UA"/>
              </w:rPr>
            </w:pPr>
            <w:r w:rsidRPr="006A67DD">
              <w:rPr>
                <w:rFonts w:ascii="Times New Roman" w:hAnsi="Times New Roman" w:cs="Times New Roman"/>
                <w:sz w:val="28"/>
                <w:szCs w:val="28"/>
                <w:lang w:val="uk-UA"/>
              </w:rPr>
              <w:t xml:space="preserve">3.3. </w:t>
            </w:r>
            <w:r>
              <w:rPr>
                <w:rFonts w:ascii="Times New Roman" w:hAnsi="Times New Roman" w:cs="Times New Roman"/>
                <w:sz w:val="28"/>
                <w:szCs w:val="28"/>
                <w:lang w:val="uk-UA"/>
              </w:rPr>
              <w:t>Проведення д</w:t>
            </w:r>
            <w:r w:rsidRPr="006A67DD">
              <w:rPr>
                <w:rFonts w:ascii="Times New Roman" w:hAnsi="Times New Roman" w:cs="Times New Roman"/>
                <w:sz w:val="28"/>
                <w:szCs w:val="28"/>
                <w:lang w:val="uk-UA"/>
              </w:rPr>
              <w:t>озвілля</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BE070B" w:rsidTr="00EC7EC7">
        <w:tc>
          <w:tcPr>
            <w:tcW w:w="9039" w:type="dxa"/>
          </w:tcPr>
          <w:p w:rsidR="00BE070B" w:rsidRPr="00EC7EC7" w:rsidRDefault="00EC7EC7" w:rsidP="00BC3D72">
            <w:pPr>
              <w:spacing w:after="0" w:line="360" w:lineRule="auto"/>
              <w:rPr>
                <w:rFonts w:ascii="Times New Roman" w:hAnsi="Times New Roman" w:cs="Times New Roman"/>
                <w:sz w:val="28"/>
                <w:szCs w:val="28"/>
                <w:lang w:val="uk-UA"/>
              </w:rPr>
            </w:pPr>
            <w:r>
              <w:rPr>
                <w:rFonts w:ascii="Times New Roman" w:hAnsi="Times New Roman" w:cs="Times New Roman"/>
                <w:b/>
                <w:sz w:val="28"/>
                <w:szCs w:val="28"/>
                <w:lang w:val="uk-UA"/>
              </w:rPr>
              <w:t>ВИСНОВКИ</w:t>
            </w:r>
            <w:r>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64</w:t>
            </w:r>
          </w:p>
        </w:tc>
      </w:tr>
      <w:tr w:rsidR="00BE070B" w:rsidTr="00EC7EC7">
        <w:tc>
          <w:tcPr>
            <w:tcW w:w="9039" w:type="dxa"/>
          </w:tcPr>
          <w:p w:rsidR="00BE070B" w:rsidRPr="00EC7EC7" w:rsidRDefault="00BE070B"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b/>
                <w:sz w:val="28"/>
                <w:szCs w:val="28"/>
                <w:lang w:val="uk-UA"/>
              </w:rPr>
              <w:t>СПИСОК ВИ</w:t>
            </w:r>
            <w:r w:rsidR="00EC7EC7">
              <w:rPr>
                <w:rFonts w:ascii="Times New Roman" w:hAnsi="Times New Roman" w:cs="Times New Roman"/>
                <w:b/>
                <w:sz w:val="28"/>
                <w:szCs w:val="28"/>
                <w:lang w:val="uk-UA"/>
              </w:rPr>
              <w:t>КОРИСТАНИХ ДЖЕРЕЛ ТА ЛІТЕРАТУРИ</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68</w:t>
            </w:r>
          </w:p>
        </w:tc>
      </w:tr>
      <w:tr w:rsidR="00BE070B" w:rsidTr="00EC7EC7">
        <w:tc>
          <w:tcPr>
            <w:tcW w:w="9039" w:type="dxa"/>
          </w:tcPr>
          <w:p w:rsidR="00BE070B" w:rsidRPr="00EC7EC7" w:rsidRDefault="00BE070B"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b/>
                <w:sz w:val="28"/>
                <w:szCs w:val="28"/>
                <w:lang w:val="uk-UA"/>
              </w:rPr>
              <w:t>ДОДАТКИ</w:t>
            </w:r>
            <w:r w:rsidR="00EC7EC7">
              <w:rPr>
                <w:rFonts w:ascii="Times New Roman" w:hAnsi="Times New Roman" w:cs="Times New Roman"/>
                <w:sz w:val="28"/>
                <w:szCs w:val="28"/>
                <w:lang w:val="uk-UA"/>
              </w:rPr>
              <w:t>……………………………………………………………………..</w:t>
            </w:r>
          </w:p>
        </w:tc>
        <w:tc>
          <w:tcPr>
            <w:tcW w:w="532" w:type="dxa"/>
            <w:vAlign w:val="bottom"/>
          </w:tcPr>
          <w:p w:rsidR="00BE070B" w:rsidRDefault="00EC7EC7" w:rsidP="00EC7EC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83</w:t>
            </w:r>
          </w:p>
        </w:tc>
      </w:tr>
    </w:tbl>
    <w:p w:rsidR="006F1FB0" w:rsidRDefault="006F1FB0" w:rsidP="00BC3D72">
      <w:pPr>
        <w:spacing w:after="0" w:line="360" w:lineRule="auto"/>
        <w:jc w:val="both"/>
        <w:rPr>
          <w:rFonts w:ascii="Times New Roman" w:hAnsi="Times New Roman" w:cs="Times New Roman"/>
          <w:sz w:val="28"/>
          <w:szCs w:val="28"/>
          <w:lang w:val="uk-UA"/>
        </w:rPr>
      </w:pPr>
    </w:p>
    <w:p w:rsidR="006F1FB0" w:rsidRDefault="006F1FB0" w:rsidP="00BC3D72">
      <w:pPr>
        <w:spacing w:after="20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E070B" w:rsidRPr="00BE070B" w:rsidRDefault="00BE070B"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ВСТУП</w:t>
      </w:r>
    </w:p>
    <w:p w:rsidR="00BE070B" w:rsidRPr="00BE070B" w:rsidRDefault="00BE070B" w:rsidP="00BC3D72">
      <w:pPr>
        <w:spacing w:after="0" w:line="360" w:lineRule="auto"/>
        <w:jc w:val="center"/>
        <w:rPr>
          <w:rFonts w:ascii="Times New Roman" w:hAnsi="Times New Roman" w:cs="Times New Roman"/>
          <w:b/>
          <w:sz w:val="28"/>
          <w:szCs w:val="28"/>
          <w:lang w:val="uk-UA"/>
        </w:rPr>
      </w:pPr>
    </w:p>
    <w:p w:rsidR="006F1FB0" w:rsidRDefault="006F1FB0" w:rsidP="00BC3D72">
      <w:pPr>
        <w:spacing w:after="0" w:line="360" w:lineRule="auto"/>
        <w:ind w:firstLine="709"/>
        <w:jc w:val="both"/>
        <w:rPr>
          <w:rFonts w:ascii="Times New Roman" w:hAnsi="Times New Roman" w:cs="Times New Roman"/>
          <w:sz w:val="28"/>
          <w:szCs w:val="28"/>
          <w:lang w:val="uk-UA"/>
        </w:rPr>
      </w:pPr>
      <w:r w:rsidRPr="006F1FB0">
        <w:rPr>
          <w:rFonts w:ascii="Times New Roman" w:hAnsi="Times New Roman" w:cs="Times New Roman"/>
          <w:b/>
          <w:sz w:val="28"/>
          <w:szCs w:val="28"/>
          <w:lang w:val="uk-UA"/>
        </w:rPr>
        <w:t>Актуальність дослідження.</w:t>
      </w:r>
      <w:r w:rsidRPr="006F1FB0">
        <w:rPr>
          <w:rFonts w:ascii="Times New Roman" w:hAnsi="Times New Roman" w:cs="Times New Roman"/>
          <w:sz w:val="28"/>
          <w:szCs w:val="28"/>
          <w:lang w:val="uk-UA"/>
        </w:rPr>
        <w:t xml:space="preserve"> </w:t>
      </w:r>
      <w:r>
        <w:rPr>
          <w:rFonts w:ascii="Times New Roman" w:hAnsi="Times New Roman" w:cs="Times New Roman"/>
          <w:sz w:val="28"/>
          <w:szCs w:val="28"/>
          <w:lang w:val="uk-UA"/>
        </w:rPr>
        <w:t>Поняття «повсякдення» у більшості тлумачних словників визначається як те, що буває кожного дня; це буденність, рутинність, звичність життя. Повсякдення життя включає способи, якими людина зазвичай діє, думає і відчуває щодня. Повсякдення також є невід’ємною складовою певної історичної епохи, її характерною рисою, а тому є цікавим для історичного дослідження, які, власне, і активізувалися у ХХ столітті та сформувалися у напрям історія повсякдення.</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Історію повсякдення реконструюють за допомогою різноманітних джерел, чільне місце серед яких посідає періодична преса. Дане історичне джерело містить не тільки інформацію щодо умов життя, праці та відпочинку, а також ставлення до них населення. У випадку ж з офіційними періодичними виданнями можна простежити формування на державному рівні настроїв населення та соціальних тенденцій. Особливо це стосується сатиричного українського журналу «Перець», публікації якого хоча і подавалися в офіційній інтерпретації, проте яскраво відображають різні сфери повсякденного життя населення радянської України. </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sidRPr="006F1FB0">
        <w:rPr>
          <w:rFonts w:ascii="Times New Roman" w:hAnsi="Times New Roman" w:cs="Times New Roman"/>
          <w:b/>
          <w:sz w:val="28"/>
          <w:szCs w:val="28"/>
          <w:lang w:val="uk-UA"/>
        </w:rPr>
        <w:t>Об’єктом</w:t>
      </w:r>
      <w:r w:rsidRPr="006F1FB0">
        <w:rPr>
          <w:rFonts w:ascii="Times New Roman" w:hAnsi="Times New Roman" w:cs="Times New Roman"/>
          <w:sz w:val="28"/>
          <w:szCs w:val="28"/>
          <w:lang w:val="uk-UA"/>
        </w:rPr>
        <w:t xml:space="preserve"> дослідження визначено </w:t>
      </w:r>
      <w:r>
        <w:rPr>
          <w:rFonts w:ascii="Times New Roman" w:hAnsi="Times New Roman" w:cs="Times New Roman"/>
          <w:sz w:val="28"/>
          <w:szCs w:val="28"/>
          <w:lang w:val="uk-UA"/>
        </w:rPr>
        <w:t>повсякденне життя населення радянської України.</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sidRPr="006F1FB0">
        <w:rPr>
          <w:rFonts w:ascii="Times New Roman" w:hAnsi="Times New Roman" w:cs="Times New Roman"/>
          <w:b/>
          <w:sz w:val="28"/>
          <w:szCs w:val="28"/>
          <w:lang w:val="uk-UA"/>
        </w:rPr>
        <w:t>Предметом</w:t>
      </w:r>
      <w:r w:rsidRPr="006F1FB0">
        <w:rPr>
          <w:rFonts w:ascii="Times New Roman" w:hAnsi="Times New Roman" w:cs="Times New Roman"/>
          <w:sz w:val="28"/>
          <w:szCs w:val="28"/>
          <w:lang w:val="uk-UA"/>
        </w:rPr>
        <w:t xml:space="preserve"> дослідження є </w:t>
      </w:r>
      <w:r>
        <w:rPr>
          <w:rFonts w:ascii="Times New Roman" w:hAnsi="Times New Roman" w:cs="Times New Roman"/>
          <w:sz w:val="28"/>
          <w:szCs w:val="28"/>
          <w:lang w:val="uk-UA"/>
        </w:rPr>
        <w:t>публікації сатиричного українського журналу «Перець» як джерело з історії повсякдення.</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sidRPr="006F1FB0">
        <w:rPr>
          <w:rFonts w:ascii="Times New Roman" w:hAnsi="Times New Roman" w:cs="Times New Roman"/>
          <w:b/>
          <w:sz w:val="28"/>
          <w:szCs w:val="28"/>
          <w:lang w:val="uk-UA"/>
        </w:rPr>
        <w:t>Мета</w:t>
      </w:r>
      <w:r w:rsidRPr="006F1FB0">
        <w:rPr>
          <w:rFonts w:ascii="Times New Roman" w:hAnsi="Times New Roman" w:cs="Times New Roman"/>
          <w:sz w:val="28"/>
          <w:szCs w:val="28"/>
          <w:lang w:val="uk-UA"/>
        </w:rPr>
        <w:t xml:space="preserve"> дослідження полягає у комплексному аналізі </w:t>
      </w:r>
      <w:r>
        <w:rPr>
          <w:rFonts w:ascii="Times New Roman" w:hAnsi="Times New Roman" w:cs="Times New Roman"/>
          <w:sz w:val="28"/>
          <w:szCs w:val="28"/>
          <w:lang w:val="uk-UA"/>
        </w:rPr>
        <w:t>публікацій сатиричного українського журналу «Перець», які відображають історію повсякдення радянської України</w:t>
      </w:r>
      <w:r w:rsidRPr="006F1FB0">
        <w:rPr>
          <w:rFonts w:ascii="Times New Roman" w:hAnsi="Times New Roman" w:cs="Times New Roman"/>
          <w:sz w:val="28"/>
          <w:szCs w:val="28"/>
          <w:lang w:val="uk-UA"/>
        </w:rPr>
        <w:t>.</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sidRPr="006F1FB0">
        <w:rPr>
          <w:rFonts w:ascii="Times New Roman" w:hAnsi="Times New Roman" w:cs="Times New Roman"/>
          <w:sz w:val="28"/>
          <w:szCs w:val="28"/>
          <w:lang w:val="uk-UA"/>
        </w:rPr>
        <w:t>Відповідно до поставленої мети, були визначені наступні дослідницькі завдання:</w:t>
      </w:r>
    </w:p>
    <w:p w:rsidR="006F1FB0" w:rsidRDefault="006F1FB0" w:rsidP="00BC3D72">
      <w:pPr>
        <w:pStyle w:val="a8"/>
        <w:numPr>
          <w:ilvl w:val="0"/>
          <w:numId w:val="2"/>
        </w:numPr>
        <w:spacing w:after="0" w:line="360" w:lineRule="auto"/>
        <w:jc w:val="both"/>
        <w:rPr>
          <w:rFonts w:ascii="Times New Roman" w:hAnsi="Times New Roman" w:cs="Times New Roman"/>
          <w:sz w:val="28"/>
          <w:szCs w:val="28"/>
          <w:lang w:val="uk-UA"/>
        </w:rPr>
      </w:pPr>
      <w:r w:rsidRPr="006F1FB0">
        <w:rPr>
          <w:rFonts w:ascii="Times New Roman" w:hAnsi="Times New Roman" w:cs="Times New Roman"/>
          <w:sz w:val="28"/>
          <w:szCs w:val="28"/>
          <w:lang w:val="uk-UA"/>
        </w:rPr>
        <w:t>проаналізувати стан наукової розробки, джерельну базу проблеми;</w:t>
      </w:r>
    </w:p>
    <w:p w:rsidR="006F1FB0" w:rsidRDefault="006F1FB0" w:rsidP="00BC3D72">
      <w:pPr>
        <w:pStyle w:val="a8"/>
        <w:numPr>
          <w:ilvl w:val="0"/>
          <w:numId w:val="2"/>
        </w:numPr>
        <w:spacing w:after="0" w:line="360" w:lineRule="auto"/>
        <w:jc w:val="both"/>
        <w:rPr>
          <w:rFonts w:ascii="Times New Roman" w:hAnsi="Times New Roman" w:cs="Times New Roman"/>
          <w:sz w:val="28"/>
          <w:szCs w:val="28"/>
          <w:lang w:val="uk-UA"/>
        </w:rPr>
      </w:pPr>
      <w:r w:rsidRPr="006F1FB0">
        <w:rPr>
          <w:rFonts w:ascii="Times New Roman" w:hAnsi="Times New Roman" w:cs="Times New Roman"/>
          <w:sz w:val="28"/>
          <w:szCs w:val="28"/>
          <w:lang w:val="uk-UA"/>
        </w:rPr>
        <w:t>визначити методи дослідження;</w:t>
      </w:r>
    </w:p>
    <w:p w:rsidR="006F1FB0" w:rsidRDefault="006F1FB0" w:rsidP="00BC3D72">
      <w:pPr>
        <w:pStyle w:val="a8"/>
        <w:numPr>
          <w:ilvl w:val="0"/>
          <w:numId w:val="2"/>
        </w:numPr>
        <w:spacing w:after="0" w:line="360" w:lineRule="auto"/>
        <w:jc w:val="both"/>
        <w:rPr>
          <w:rFonts w:ascii="Times New Roman" w:hAnsi="Times New Roman" w:cs="Times New Roman"/>
          <w:sz w:val="28"/>
          <w:szCs w:val="28"/>
          <w:lang w:val="uk-UA"/>
        </w:rPr>
      </w:pPr>
      <w:r w:rsidRPr="006F1FB0">
        <w:rPr>
          <w:rFonts w:ascii="Times New Roman" w:hAnsi="Times New Roman" w:cs="Times New Roman"/>
          <w:sz w:val="28"/>
          <w:szCs w:val="28"/>
          <w:lang w:val="uk-UA"/>
        </w:rPr>
        <w:t>дослідити житлові умови українців;</w:t>
      </w:r>
    </w:p>
    <w:p w:rsidR="006F1FB0" w:rsidRDefault="006F1FB0" w:rsidP="00BC3D72">
      <w:pPr>
        <w:pStyle w:val="a8"/>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простежити функціонування громадського транспорту та зв’язку;</w:t>
      </w:r>
    </w:p>
    <w:p w:rsidR="006F1FB0" w:rsidRDefault="006F1FB0" w:rsidP="00BC3D72">
      <w:pPr>
        <w:pStyle w:val="a8"/>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виокремити проблеми торгівлі та громадського харчування;</w:t>
      </w:r>
    </w:p>
    <w:p w:rsidR="006F1FB0" w:rsidRDefault="006F1FB0" w:rsidP="00BC3D72">
      <w:pPr>
        <w:pStyle w:val="a8"/>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висвітлити питання </w:t>
      </w:r>
      <w:r w:rsidR="006C502C">
        <w:rPr>
          <w:rFonts w:ascii="Times New Roman" w:hAnsi="Times New Roman" w:cs="Times New Roman"/>
          <w:sz w:val="28"/>
          <w:szCs w:val="28"/>
          <w:lang w:val="uk-UA"/>
        </w:rPr>
        <w:t>облаштування</w:t>
      </w:r>
      <w:r>
        <w:rPr>
          <w:rFonts w:ascii="Times New Roman" w:hAnsi="Times New Roman" w:cs="Times New Roman"/>
          <w:sz w:val="28"/>
          <w:szCs w:val="28"/>
          <w:lang w:val="uk-UA"/>
        </w:rPr>
        <w:t xml:space="preserve"> домашнього господарства;</w:t>
      </w:r>
    </w:p>
    <w:p w:rsidR="006F1FB0" w:rsidRDefault="006F1FB0" w:rsidP="00BC3D72">
      <w:pPr>
        <w:pStyle w:val="a8"/>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проблеми одягу, взуття та моди;</w:t>
      </w:r>
    </w:p>
    <w:p w:rsidR="006F1FB0" w:rsidRPr="006F1FB0" w:rsidRDefault="006F1FB0" w:rsidP="00BC3D72">
      <w:pPr>
        <w:pStyle w:val="a8"/>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проілюструвати проблеми проведення дозвілля.</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sidRPr="007E668A">
        <w:rPr>
          <w:rFonts w:ascii="Times New Roman" w:hAnsi="Times New Roman" w:cs="Times New Roman"/>
          <w:b/>
          <w:sz w:val="28"/>
          <w:szCs w:val="28"/>
          <w:lang w:val="uk-UA"/>
        </w:rPr>
        <w:t>Хронологічні</w:t>
      </w:r>
      <w:r w:rsidRPr="006F1FB0">
        <w:rPr>
          <w:rFonts w:ascii="Times New Roman" w:hAnsi="Times New Roman" w:cs="Times New Roman"/>
          <w:b/>
          <w:sz w:val="28"/>
          <w:szCs w:val="28"/>
          <w:lang w:val="uk-UA"/>
        </w:rPr>
        <w:t xml:space="preserve"> рамки</w:t>
      </w:r>
      <w:r w:rsidRPr="006F1FB0">
        <w:rPr>
          <w:rFonts w:ascii="Times New Roman" w:hAnsi="Times New Roman" w:cs="Times New Roman"/>
          <w:sz w:val="28"/>
          <w:szCs w:val="28"/>
          <w:lang w:val="uk-UA"/>
        </w:rPr>
        <w:t xml:space="preserve"> кваліфікаційної роботи магістра охоплюють період </w:t>
      </w:r>
      <w:r w:rsidR="00CC226C">
        <w:rPr>
          <w:rFonts w:ascii="Times New Roman" w:hAnsi="Times New Roman" w:cs="Times New Roman"/>
          <w:sz w:val="28"/>
          <w:szCs w:val="28"/>
          <w:lang w:val="uk-UA"/>
        </w:rPr>
        <w:t>40-х – 80-х років ХХ століття, що дозволяє порівняти специфіку публікацій журналу в різні періоди існування УРСР.</w:t>
      </w:r>
      <w:r w:rsidR="00E21CF1">
        <w:rPr>
          <w:rFonts w:ascii="Times New Roman" w:hAnsi="Times New Roman" w:cs="Times New Roman"/>
          <w:sz w:val="28"/>
          <w:szCs w:val="28"/>
          <w:lang w:val="uk-UA"/>
        </w:rPr>
        <w:t xml:space="preserve"> Нижня хронологічна межа обумовлена післявоєнною перебудовою та відновленням </w:t>
      </w:r>
      <w:r w:rsidR="00D634FF">
        <w:rPr>
          <w:rFonts w:ascii="Times New Roman" w:hAnsi="Times New Roman" w:cs="Times New Roman"/>
          <w:sz w:val="28"/>
          <w:szCs w:val="28"/>
          <w:lang w:val="uk-UA"/>
        </w:rPr>
        <w:t>соціальної інфраструктури. Верхня хронологічна межа – 198</w:t>
      </w:r>
      <w:r w:rsidR="00DD2147">
        <w:rPr>
          <w:rFonts w:ascii="Times New Roman" w:hAnsi="Times New Roman" w:cs="Times New Roman"/>
          <w:sz w:val="28"/>
          <w:szCs w:val="28"/>
          <w:lang w:val="uk-UA"/>
        </w:rPr>
        <w:t>4 рік, оскільки з 1985 року</w:t>
      </w:r>
      <w:r w:rsidR="00D634FF">
        <w:rPr>
          <w:rFonts w:ascii="Times New Roman" w:hAnsi="Times New Roman" w:cs="Times New Roman"/>
          <w:sz w:val="28"/>
          <w:szCs w:val="28"/>
          <w:lang w:val="uk-UA"/>
        </w:rPr>
        <w:t xml:space="preserve"> </w:t>
      </w:r>
      <w:r w:rsidR="00DD2147">
        <w:rPr>
          <w:rFonts w:ascii="Times New Roman" w:hAnsi="Times New Roman" w:cs="Times New Roman"/>
          <w:sz w:val="28"/>
          <w:szCs w:val="28"/>
          <w:lang w:val="uk-UA"/>
        </w:rPr>
        <w:t>в СРСР розпочався процес</w:t>
      </w:r>
      <w:r w:rsidR="00D634FF">
        <w:rPr>
          <w:rFonts w:ascii="Times New Roman" w:hAnsi="Times New Roman" w:cs="Times New Roman"/>
          <w:sz w:val="28"/>
          <w:szCs w:val="28"/>
          <w:lang w:val="uk-UA"/>
        </w:rPr>
        <w:t xml:space="preserve"> перебудови, що сприяла кардинальним змінам </w:t>
      </w:r>
      <w:r w:rsidR="00A216F6">
        <w:rPr>
          <w:rFonts w:ascii="Times New Roman" w:hAnsi="Times New Roman" w:cs="Times New Roman"/>
          <w:sz w:val="28"/>
          <w:szCs w:val="28"/>
          <w:lang w:val="uk-UA"/>
        </w:rPr>
        <w:t>у</w:t>
      </w:r>
      <w:r w:rsidR="00D634FF">
        <w:rPr>
          <w:rFonts w:ascii="Times New Roman" w:hAnsi="Times New Roman" w:cs="Times New Roman"/>
          <w:sz w:val="28"/>
          <w:szCs w:val="28"/>
          <w:lang w:val="uk-UA"/>
        </w:rPr>
        <w:t xml:space="preserve"> повсякденному житті українців.</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sidRPr="006F1FB0">
        <w:rPr>
          <w:rFonts w:ascii="Times New Roman" w:hAnsi="Times New Roman" w:cs="Times New Roman"/>
          <w:b/>
          <w:sz w:val="28"/>
          <w:szCs w:val="28"/>
          <w:lang w:val="uk-UA"/>
        </w:rPr>
        <w:t>Географічні межі</w:t>
      </w:r>
      <w:r w:rsidRPr="006F1FB0">
        <w:rPr>
          <w:rFonts w:ascii="Times New Roman" w:hAnsi="Times New Roman" w:cs="Times New Roman"/>
          <w:sz w:val="28"/>
          <w:szCs w:val="28"/>
          <w:lang w:val="uk-UA"/>
        </w:rPr>
        <w:t xml:space="preserve"> дослідження окреслюються територією </w:t>
      </w:r>
      <w:r>
        <w:rPr>
          <w:rFonts w:ascii="Times New Roman" w:hAnsi="Times New Roman" w:cs="Times New Roman"/>
          <w:sz w:val="28"/>
          <w:szCs w:val="28"/>
          <w:lang w:val="uk-UA"/>
        </w:rPr>
        <w:t>радянської України</w:t>
      </w:r>
      <w:r w:rsidR="00190BBC">
        <w:rPr>
          <w:rFonts w:ascii="Times New Roman" w:hAnsi="Times New Roman" w:cs="Times New Roman"/>
          <w:sz w:val="28"/>
          <w:szCs w:val="28"/>
          <w:lang w:val="uk-UA"/>
        </w:rPr>
        <w:t xml:space="preserve"> у визначений хронологічний період</w:t>
      </w:r>
      <w:r w:rsidRPr="006F1FB0">
        <w:rPr>
          <w:rFonts w:ascii="Times New Roman" w:hAnsi="Times New Roman" w:cs="Times New Roman"/>
          <w:sz w:val="28"/>
          <w:szCs w:val="28"/>
          <w:lang w:val="uk-UA"/>
        </w:rPr>
        <w:t>.</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sidRPr="006F1FB0">
        <w:rPr>
          <w:rFonts w:ascii="Times New Roman" w:hAnsi="Times New Roman" w:cs="Times New Roman"/>
          <w:b/>
          <w:sz w:val="28"/>
          <w:szCs w:val="28"/>
          <w:lang w:val="uk-UA"/>
        </w:rPr>
        <w:t>Наукова новизна</w:t>
      </w:r>
      <w:r w:rsidRPr="006F1FB0">
        <w:rPr>
          <w:rFonts w:ascii="Times New Roman" w:hAnsi="Times New Roman" w:cs="Times New Roman"/>
          <w:sz w:val="28"/>
          <w:szCs w:val="28"/>
          <w:lang w:val="uk-UA"/>
        </w:rPr>
        <w:t xml:space="preserve"> одержаних результатів полягає в тому, що вперше було зроблено спробу комплексного аналізу </w:t>
      </w:r>
      <w:r>
        <w:rPr>
          <w:rFonts w:ascii="Times New Roman" w:hAnsi="Times New Roman" w:cs="Times New Roman"/>
          <w:sz w:val="28"/>
          <w:szCs w:val="28"/>
          <w:lang w:val="uk-UA"/>
        </w:rPr>
        <w:t>публікацій сатиричного українського журналу «Перець», які відображають історію повсякдення населення радянської України. Введено в науковий обіг конкретну інформацію з історії повсякдення, зафіксовану в публікаціях журналу.</w:t>
      </w:r>
    </w:p>
    <w:p w:rsidR="006F1FB0" w:rsidRPr="006F1FB0" w:rsidRDefault="006F1FB0" w:rsidP="00BC3D72">
      <w:pPr>
        <w:spacing w:after="0" w:line="360" w:lineRule="auto"/>
        <w:ind w:firstLine="709"/>
        <w:jc w:val="both"/>
        <w:rPr>
          <w:rFonts w:ascii="Times New Roman" w:hAnsi="Times New Roman" w:cs="Times New Roman"/>
          <w:sz w:val="28"/>
          <w:szCs w:val="28"/>
          <w:lang w:val="uk-UA"/>
        </w:rPr>
      </w:pPr>
      <w:r w:rsidRPr="006F1FB0">
        <w:rPr>
          <w:rFonts w:ascii="Times New Roman" w:hAnsi="Times New Roman" w:cs="Times New Roman"/>
          <w:b/>
          <w:sz w:val="28"/>
          <w:szCs w:val="28"/>
          <w:lang w:val="uk-UA"/>
        </w:rPr>
        <w:t>Теоретичне значення</w:t>
      </w:r>
      <w:r w:rsidRPr="006F1FB0">
        <w:rPr>
          <w:rFonts w:ascii="Times New Roman" w:hAnsi="Times New Roman" w:cs="Times New Roman"/>
          <w:sz w:val="28"/>
          <w:szCs w:val="28"/>
          <w:lang w:val="uk-UA"/>
        </w:rPr>
        <w:t xml:space="preserve"> роботи полягає у можливості використання результатів дослідження в подальших розробках питань </w:t>
      </w:r>
      <w:r>
        <w:rPr>
          <w:rFonts w:ascii="Times New Roman" w:hAnsi="Times New Roman" w:cs="Times New Roman"/>
          <w:sz w:val="28"/>
          <w:szCs w:val="28"/>
          <w:lang w:val="uk-UA"/>
        </w:rPr>
        <w:t>історії повсякден</w:t>
      </w:r>
      <w:r w:rsidR="00A216F6">
        <w:rPr>
          <w:rFonts w:ascii="Times New Roman" w:hAnsi="Times New Roman" w:cs="Times New Roman"/>
          <w:sz w:val="28"/>
          <w:szCs w:val="28"/>
          <w:lang w:val="uk-UA"/>
        </w:rPr>
        <w:t>ня та історії преси</w:t>
      </w:r>
      <w:r w:rsidRPr="006F1FB0">
        <w:rPr>
          <w:rFonts w:ascii="Times New Roman" w:hAnsi="Times New Roman" w:cs="Times New Roman"/>
          <w:sz w:val="28"/>
          <w:szCs w:val="28"/>
          <w:lang w:val="uk-UA"/>
        </w:rPr>
        <w:t>.</w:t>
      </w:r>
    </w:p>
    <w:p w:rsidR="00BE070B" w:rsidRPr="00BE070B" w:rsidRDefault="006F1FB0" w:rsidP="00BC3D72">
      <w:pPr>
        <w:spacing w:after="0" w:line="360" w:lineRule="auto"/>
        <w:ind w:firstLine="709"/>
        <w:jc w:val="both"/>
        <w:rPr>
          <w:rFonts w:ascii="Times New Roman" w:hAnsi="Times New Roman" w:cs="Times New Roman"/>
          <w:sz w:val="28"/>
          <w:szCs w:val="28"/>
          <w:lang w:val="uk-UA"/>
        </w:rPr>
      </w:pPr>
      <w:r w:rsidRPr="00634843">
        <w:rPr>
          <w:rFonts w:ascii="Times New Roman" w:hAnsi="Times New Roman" w:cs="Times New Roman"/>
          <w:b/>
          <w:sz w:val="28"/>
          <w:szCs w:val="28"/>
          <w:lang w:val="uk-UA"/>
        </w:rPr>
        <w:t>Структура роботи</w:t>
      </w:r>
      <w:r w:rsidRPr="006F1FB0">
        <w:rPr>
          <w:rFonts w:ascii="Times New Roman" w:hAnsi="Times New Roman" w:cs="Times New Roman"/>
          <w:sz w:val="28"/>
          <w:szCs w:val="28"/>
          <w:lang w:val="uk-UA"/>
        </w:rPr>
        <w:t xml:space="preserve"> підпорядкована реалізації поставленої мети та завданням і складається з </w:t>
      </w:r>
      <w:r w:rsidR="00EC7EC7">
        <w:rPr>
          <w:rFonts w:ascii="Times New Roman" w:hAnsi="Times New Roman" w:cs="Times New Roman"/>
          <w:sz w:val="28"/>
          <w:szCs w:val="28"/>
          <w:lang w:val="uk-UA"/>
        </w:rPr>
        <w:t>67</w:t>
      </w:r>
      <w:r w:rsidRPr="006F1FB0">
        <w:rPr>
          <w:rFonts w:ascii="Times New Roman" w:hAnsi="Times New Roman" w:cs="Times New Roman"/>
          <w:sz w:val="28"/>
          <w:szCs w:val="28"/>
          <w:lang w:val="uk-UA"/>
        </w:rPr>
        <w:t xml:space="preserve"> сторінок основного тексту та має загальний обсяг </w:t>
      </w:r>
      <w:r w:rsidR="007E3E7B">
        <w:rPr>
          <w:rFonts w:ascii="Times New Roman" w:hAnsi="Times New Roman" w:cs="Times New Roman"/>
          <w:sz w:val="28"/>
          <w:szCs w:val="28"/>
          <w:lang w:val="uk-UA"/>
        </w:rPr>
        <w:t>98 сторінок</w:t>
      </w:r>
      <w:r w:rsidRPr="006F1FB0">
        <w:rPr>
          <w:rFonts w:ascii="Times New Roman" w:hAnsi="Times New Roman" w:cs="Times New Roman"/>
          <w:sz w:val="28"/>
          <w:szCs w:val="28"/>
          <w:lang w:val="uk-UA"/>
        </w:rPr>
        <w:t xml:space="preserve">, містить </w:t>
      </w:r>
      <w:r w:rsidR="00EC7EC7">
        <w:rPr>
          <w:rFonts w:ascii="Times New Roman" w:hAnsi="Times New Roman" w:cs="Times New Roman"/>
          <w:sz w:val="28"/>
          <w:szCs w:val="28"/>
          <w:lang w:val="uk-UA"/>
        </w:rPr>
        <w:t>302 позиції</w:t>
      </w:r>
      <w:r w:rsidRPr="006F1FB0">
        <w:rPr>
          <w:rFonts w:ascii="Times New Roman" w:hAnsi="Times New Roman" w:cs="Times New Roman"/>
          <w:sz w:val="28"/>
          <w:szCs w:val="28"/>
          <w:lang w:val="uk-UA"/>
        </w:rPr>
        <w:t xml:space="preserve"> у списку ви</w:t>
      </w:r>
      <w:r w:rsidR="00EC7EC7">
        <w:rPr>
          <w:rFonts w:ascii="Times New Roman" w:hAnsi="Times New Roman" w:cs="Times New Roman"/>
          <w:sz w:val="28"/>
          <w:szCs w:val="28"/>
          <w:lang w:val="uk-UA"/>
        </w:rPr>
        <w:t>користаних джерел та літератури та 16 додатків.</w:t>
      </w:r>
    </w:p>
    <w:p w:rsidR="00BE070B" w:rsidRPr="00BE070B" w:rsidRDefault="00BE070B" w:rsidP="00BC3D72">
      <w:pPr>
        <w:spacing w:after="0" w:line="360" w:lineRule="auto"/>
        <w:rPr>
          <w:rFonts w:ascii="Times New Roman" w:hAnsi="Times New Roman" w:cs="Times New Roman"/>
          <w:b/>
          <w:sz w:val="28"/>
          <w:szCs w:val="28"/>
          <w:lang w:val="uk-UA"/>
        </w:rPr>
      </w:pPr>
      <w:r w:rsidRPr="00BE070B">
        <w:rPr>
          <w:rFonts w:ascii="Times New Roman" w:hAnsi="Times New Roman" w:cs="Times New Roman"/>
          <w:b/>
          <w:sz w:val="28"/>
          <w:szCs w:val="28"/>
          <w:lang w:val="uk-UA"/>
        </w:rPr>
        <w:br w:type="page"/>
      </w:r>
    </w:p>
    <w:p w:rsidR="00FC4298" w:rsidRPr="00BE070B" w:rsidRDefault="00FC4298"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РОЗДІЛ 1</w:t>
      </w:r>
    </w:p>
    <w:p w:rsidR="00FC4298" w:rsidRPr="00BE070B" w:rsidRDefault="00FC4298"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ОГЛЯД ЛІТЕРАТУРИ, ДЖЕРЕЛЬНА БАЗА ТА ТЕОРЕТИЧНІ ОСНОВИ ДОСЛІДЖЕННЯ</w:t>
      </w:r>
    </w:p>
    <w:p w:rsidR="00FC4298" w:rsidRPr="00BE070B" w:rsidRDefault="00FC4298" w:rsidP="00BC3D72">
      <w:pPr>
        <w:spacing w:after="0" w:line="360" w:lineRule="auto"/>
        <w:jc w:val="center"/>
        <w:rPr>
          <w:rFonts w:ascii="Times New Roman" w:hAnsi="Times New Roman" w:cs="Times New Roman"/>
          <w:b/>
          <w:sz w:val="28"/>
          <w:szCs w:val="28"/>
          <w:lang w:val="uk-UA"/>
        </w:rPr>
      </w:pPr>
    </w:p>
    <w:p w:rsidR="00FC4298" w:rsidRPr="00BE070B" w:rsidRDefault="00FC4298" w:rsidP="00BC3D72">
      <w:pPr>
        <w:pStyle w:val="a8"/>
        <w:numPr>
          <w:ilvl w:val="1"/>
          <w:numId w:val="1"/>
        </w:numPr>
        <w:spacing w:after="0" w:line="360" w:lineRule="auto"/>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Аналіз стану наукової розробки теми</w:t>
      </w:r>
    </w:p>
    <w:p w:rsidR="00E96C97" w:rsidRPr="00BE070B" w:rsidRDefault="00E96C9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Дослідження </w:t>
      </w:r>
      <w:r w:rsidR="00924895" w:rsidRPr="00BE070B">
        <w:rPr>
          <w:rFonts w:ascii="Times New Roman" w:hAnsi="Times New Roman" w:cs="Times New Roman"/>
          <w:sz w:val="28"/>
          <w:szCs w:val="28"/>
          <w:lang w:val="uk-UA"/>
        </w:rPr>
        <w:t xml:space="preserve">українського </w:t>
      </w:r>
      <w:r w:rsidRPr="00BE070B">
        <w:rPr>
          <w:rFonts w:ascii="Times New Roman" w:hAnsi="Times New Roman" w:cs="Times New Roman"/>
          <w:sz w:val="28"/>
          <w:szCs w:val="28"/>
          <w:lang w:val="uk-UA"/>
        </w:rPr>
        <w:t xml:space="preserve">сатиричного журналу «Перець» як історичного джерела, що висвітлює повсякдення населення України радянської доби, має комплексний характер. Воно охоплює розгляд питання становлення історії повсякдення в сучасній українській історіографії, визначення джерел історії повсякдення та розгляд преси як історичного джерела. Слід зазначити, що в сучасній українській історіографії паралельно використовуються терміни «повсякдення» та «повсякденність». Згідно з визначенням академічного </w:t>
      </w:r>
      <w:r w:rsidR="002B286B" w:rsidRPr="00BE070B">
        <w:rPr>
          <w:rFonts w:ascii="Times New Roman" w:hAnsi="Times New Roman" w:cs="Times New Roman"/>
          <w:sz w:val="28"/>
          <w:szCs w:val="28"/>
          <w:lang w:val="uk-UA"/>
        </w:rPr>
        <w:t>«Словника української мови», «повсякдення – це те, що буває кожного дня, щодня; щоденність», в той час, коли тут же «повсякденність» визначається як абстрактний іменник до прикметника «повсякденний» («який є, буває, має місце, відбувається і т. ін. кожного дня; щоденний») [</w:t>
      </w:r>
      <w:r w:rsidR="00E3522B">
        <w:rPr>
          <w:rFonts w:ascii="Times New Roman" w:hAnsi="Times New Roman" w:cs="Times New Roman"/>
          <w:sz w:val="28"/>
          <w:szCs w:val="28"/>
          <w:lang w:val="uk-UA"/>
        </w:rPr>
        <w:t>285</w:t>
      </w:r>
      <w:r w:rsidR="002B286B" w:rsidRPr="00BE070B">
        <w:rPr>
          <w:rFonts w:ascii="Times New Roman" w:hAnsi="Times New Roman" w:cs="Times New Roman"/>
          <w:sz w:val="28"/>
          <w:szCs w:val="28"/>
          <w:lang w:val="uk-UA"/>
        </w:rPr>
        <w:t>, с. 695]. Тож, з академічного погляду більш правильним є вживання слова «повсякдення». Крім того, сам напрям історичних досліджень у «Енциклопедії історії України», виданій Інститутом історії України НАН України, визначено як «історія повсякдення» [</w:t>
      </w:r>
      <w:r w:rsidR="00E3522B">
        <w:rPr>
          <w:rFonts w:ascii="Times New Roman" w:hAnsi="Times New Roman" w:cs="Times New Roman"/>
          <w:sz w:val="28"/>
          <w:szCs w:val="28"/>
          <w:lang w:val="uk-UA"/>
        </w:rPr>
        <w:t>255</w:t>
      </w:r>
      <w:r w:rsidR="002B286B" w:rsidRPr="00BE070B">
        <w:rPr>
          <w:rFonts w:ascii="Times New Roman" w:hAnsi="Times New Roman" w:cs="Times New Roman"/>
          <w:sz w:val="28"/>
          <w:szCs w:val="28"/>
          <w:lang w:val="uk-UA"/>
        </w:rPr>
        <w:t>, с. 618].</w:t>
      </w:r>
      <w:r w:rsidR="0088056A" w:rsidRPr="00BE070B">
        <w:rPr>
          <w:rFonts w:ascii="Times New Roman" w:hAnsi="Times New Roman" w:cs="Times New Roman"/>
          <w:sz w:val="28"/>
          <w:szCs w:val="28"/>
          <w:lang w:val="uk-UA"/>
        </w:rPr>
        <w:t xml:space="preserve"> Дослідниця А. В. </w:t>
      </w:r>
      <w:proofErr w:type="spellStart"/>
      <w:r w:rsidR="0088056A" w:rsidRPr="00BE070B">
        <w:rPr>
          <w:rFonts w:ascii="Times New Roman" w:hAnsi="Times New Roman" w:cs="Times New Roman"/>
          <w:sz w:val="28"/>
          <w:szCs w:val="28"/>
          <w:lang w:val="uk-UA"/>
        </w:rPr>
        <w:t>Якубець</w:t>
      </w:r>
      <w:proofErr w:type="spellEnd"/>
      <w:r w:rsidR="0088056A" w:rsidRPr="00BE070B">
        <w:rPr>
          <w:rFonts w:ascii="Times New Roman" w:hAnsi="Times New Roman" w:cs="Times New Roman"/>
          <w:sz w:val="28"/>
          <w:szCs w:val="28"/>
          <w:lang w:val="uk-UA"/>
        </w:rPr>
        <w:t xml:space="preserve"> вважає, що «на вербально-фонетичному рівні слово «повсякденність» виглядає банальною калькою з російської «</w:t>
      </w:r>
      <w:proofErr w:type="spellStart"/>
      <w:r w:rsidR="0088056A" w:rsidRPr="00BE070B">
        <w:rPr>
          <w:rFonts w:ascii="Times New Roman" w:hAnsi="Times New Roman" w:cs="Times New Roman"/>
          <w:sz w:val="28"/>
          <w:szCs w:val="28"/>
          <w:lang w:val="uk-UA"/>
        </w:rPr>
        <w:t>повседневности</w:t>
      </w:r>
      <w:proofErr w:type="spellEnd"/>
      <w:r w:rsidR="0088056A" w:rsidRPr="00BE070B">
        <w:rPr>
          <w:rFonts w:ascii="Times New Roman" w:hAnsi="Times New Roman" w:cs="Times New Roman"/>
          <w:sz w:val="28"/>
          <w:szCs w:val="28"/>
          <w:lang w:val="uk-UA"/>
        </w:rPr>
        <w:t>»</w:t>
      </w:r>
      <w:r w:rsidR="00E3522B" w:rsidRPr="00E3522B">
        <w:rPr>
          <w:rFonts w:ascii="Times New Roman" w:hAnsi="Times New Roman" w:cs="Times New Roman"/>
          <w:sz w:val="28"/>
          <w:szCs w:val="28"/>
          <w:lang w:val="uk-UA"/>
        </w:rPr>
        <w:t>[</w:t>
      </w:r>
      <w:r w:rsidR="00E3522B">
        <w:rPr>
          <w:rFonts w:ascii="Times New Roman" w:hAnsi="Times New Roman" w:cs="Times New Roman"/>
          <w:sz w:val="28"/>
          <w:szCs w:val="28"/>
          <w:lang w:val="uk-UA"/>
        </w:rPr>
        <w:t>302</w:t>
      </w:r>
      <w:r w:rsidR="00E3522B" w:rsidRPr="00E3522B">
        <w:rPr>
          <w:rFonts w:ascii="Times New Roman" w:hAnsi="Times New Roman" w:cs="Times New Roman"/>
          <w:sz w:val="28"/>
          <w:szCs w:val="28"/>
          <w:lang w:val="uk-UA"/>
        </w:rPr>
        <w:t xml:space="preserve">, </w:t>
      </w:r>
      <w:r w:rsidR="00E3522B">
        <w:rPr>
          <w:rFonts w:ascii="Times New Roman" w:hAnsi="Times New Roman" w:cs="Times New Roman"/>
          <w:sz w:val="28"/>
          <w:szCs w:val="28"/>
          <w:lang w:val="en-US"/>
        </w:rPr>
        <w:t>c</w:t>
      </w:r>
      <w:r w:rsidR="00E3522B" w:rsidRPr="00E3522B">
        <w:rPr>
          <w:rFonts w:ascii="Times New Roman" w:hAnsi="Times New Roman" w:cs="Times New Roman"/>
          <w:sz w:val="28"/>
          <w:szCs w:val="28"/>
          <w:lang w:val="uk-UA"/>
        </w:rPr>
        <w:t>. 20]</w:t>
      </w:r>
      <w:r w:rsidR="0088056A" w:rsidRPr="00BE070B">
        <w:rPr>
          <w:rFonts w:ascii="Times New Roman" w:hAnsi="Times New Roman" w:cs="Times New Roman"/>
          <w:sz w:val="28"/>
          <w:szCs w:val="28"/>
          <w:lang w:val="uk-UA"/>
        </w:rPr>
        <w:t>.</w:t>
      </w:r>
    </w:p>
    <w:p w:rsidR="00E96C97" w:rsidRPr="00E3522B" w:rsidRDefault="0061130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Визначення поняття «історія повсякдення» українськими істориками досить різноманітні. </w:t>
      </w:r>
      <w:r w:rsidR="00D35A45" w:rsidRPr="00BE070B">
        <w:rPr>
          <w:rFonts w:ascii="Times New Roman" w:hAnsi="Times New Roman" w:cs="Times New Roman"/>
          <w:sz w:val="28"/>
          <w:szCs w:val="28"/>
          <w:lang w:val="uk-UA"/>
        </w:rPr>
        <w:t xml:space="preserve">Так, В. М. Горобець зазначає, що історія повсякдення досліджує умови життя, праці та відпочинку (побуту, умови проживання, раціон харчування, способи лікування, соціальну адаптацію), а також фактори, що впливають на формування свідомості та норм поведінки, соціально-політичні уподобання тощо переважної більшості населення («пересічних людей») тієї чи іншої країни в той чи інший історичний </w:t>
      </w:r>
      <w:r w:rsidR="00E3522B">
        <w:rPr>
          <w:rFonts w:ascii="Times New Roman" w:hAnsi="Times New Roman" w:cs="Times New Roman"/>
          <w:sz w:val="28"/>
          <w:szCs w:val="28"/>
          <w:lang w:val="uk-UA"/>
        </w:rPr>
        <w:lastRenderedPageBreak/>
        <w:t>період»</w:t>
      </w:r>
      <w:r w:rsidR="00E3522B">
        <w:rPr>
          <w:rFonts w:ascii="Times New Roman" w:hAnsi="Times New Roman" w:cs="Times New Roman"/>
          <w:sz w:val="28"/>
          <w:szCs w:val="28"/>
          <w:lang w:val="en-US"/>
        </w:rPr>
        <w:t> </w:t>
      </w:r>
      <w:r w:rsidR="00D35A45" w:rsidRPr="00BE070B">
        <w:rPr>
          <w:rFonts w:ascii="Times New Roman" w:hAnsi="Times New Roman" w:cs="Times New Roman"/>
          <w:sz w:val="28"/>
          <w:szCs w:val="28"/>
          <w:lang w:val="uk-UA"/>
        </w:rPr>
        <w:t>[</w:t>
      </w:r>
      <w:r w:rsidR="00E3522B" w:rsidRPr="00E3522B">
        <w:rPr>
          <w:rFonts w:ascii="Times New Roman" w:hAnsi="Times New Roman" w:cs="Times New Roman"/>
          <w:sz w:val="28"/>
          <w:szCs w:val="28"/>
          <w:lang w:val="uk-UA"/>
        </w:rPr>
        <w:t>255</w:t>
      </w:r>
      <w:r w:rsidR="00D35A45" w:rsidRPr="00BE070B">
        <w:rPr>
          <w:rFonts w:ascii="Times New Roman" w:hAnsi="Times New Roman" w:cs="Times New Roman"/>
          <w:sz w:val="28"/>
          <w:szCs w:val="28"/>
          <w:lang w:val="uk-UA"/>
        </w:rPr>
        <w:t xml:space="preserve">, с. 619]. Натомість О. Удод застерігає, що історія повсякдення далеко не лише історія </w:t>
      </w:r>
      <w:r w:rsidR="00D76FE2" w:rsidRPr="00BE070B">
        <w:rPr>
          <w:rFonts w:ascii="Times New Roman" w:hAnsi="Times New Roman" w:cs="Times New Roman"/>
          <w:sz w:val="28"/>
          <w:szCs w:val="28"/>
          <w:lang w:val="uk-UA"/>
        </w:rPr>
        <w:t>побуту, житла чи одягу, а «перш за все, процес олюднення побуту, психологізація щоденного життя, ставлення людини до побутових проблем, до влади, держави і суспільства в цілому через призму особистісного сприйняття умов життя» [</w:t>
      </w:r>
      <w:r w:rsidR="00E3522B">
        <w:rPr>
          <w:rFonts w:ascii="Times New Roman" w:hAnsi="Times New Roman" w:cs="Times New Roman"/>
          <w:sz w:val="28"/>
          <w:szCs w:val="28"/>
          <w:lang w:val="uk-UA"/>
        </w:rPr>
        <w:t>290</w:t>
      </w:r>
      <w:r w:rsidR="00D76FE2" w:rsidRPr="00BE070B">
        <w:rPr>
          <w:rFonts w:ascii="Times New Roman" w:hAnsi="Times New Roman" w:cs="Times New Roman"/>
          <w:sz w:val="28"/>
          <w:szCs w:val="28"/>
          <w:lang w:val="uk-UA"/>
        </w:rPr>
        <w:t>, с. 20]. Дослідниця О. </w:t>
      </w:r>
      <w:proofErr w:type="spellStart"/>
      <w:r w:rsidR="00D76FE2" w:rsidRPr="00BE070B">
        <w:rPr>
          <w:rFonts w:ascii="Times New Roman" w:hAnsi="Times New Roman" w:cs="Times New Roman"/>
          <w:sz w:val="28"/>
          <w:szCs w:val="28"/>
          <w:lang w:val="uk-UA"/>
        </w:rPr>
        <w:t>Коляструк</w:t>
      </w:r>
      <w:proofErr w:type="spellEnd"/>
      <w:r w:rsidR="00D76FE2" w:rsidRPr="00BE070B">
        <w:rPr>
          <w:rFonts w:ascii="Times New Roman" w:hAnsi="Times New Roman" w:cs="Times New Roman"/>
          <w:sz w:val="28"/>
          <w:szCs w:val="28"/>
          <w:lang w:val="uk-UA"/>
        </w:rPr>
        <w:t xml:space="preserve"> вважає, що </w:t>
      </w:r>
      <w:proofErr w:type="spellStart"/>
      <w:r w:rsidR="00D76FE2" w:rsidRPr="00BE070B">
        <w:rPr>
          <w:rFonts w:ascii="Times New Roman" w:hAnsi="Times New Roman" w:cs="Times New Roman"/>
          <w:sz w:val="28"/>
          <w:szCs w:val="28"/>
          <w:lang w:val="uk-UA"/>
        </w:rPr>
        <w:t>багатоаспектність</w:t>
      </w:r>
      <w:proofErr w:type="spellEnd"/>
      <w:r w:rsidR="00D76FE2" w:rsidRPr="00BE070B">
        <w:rPr>
          <w:rFonts w:ascii="Times New Roman" w:hAnsi="Times New Roman" w:cs="Times New Roman"/>
          <w:sz w:val="28"/>
          <w:szCs w:val="28"/>
          <w:lang w:val="uk-UA"/>
        </w:rPr>
        <w:t xml:space="preserve"> історії повсякдення, підходів до її вивчення, актуалізованих питань не дають можливості прийти до єдиного визначення цього поняття</w:t>
      </w:r>
      <w:r w:rsidR="00E3522B">
        <w:rPr>
          <w:rFonts w:ascii="Times New Roman" w:hAnsi="Times New Roman" w:cs="Times New Roman"/>
          <w:sz w:val="28"/>
          <w:szCs w:val="28"/>
          <w:lang w:val="uk-UA"/>
        </w:rPr>
        <w:t xml:space="preserve"> </w:t>
      </w:r>
      <w:r w:rsidR="00E3522B" w:rsidRPr="00E3522B">
        <w:rPr>
          <w:rFonts w:ascii="Times New Roman" w:hAnsi="Times New Roman" w:cs="Times New Roman"/>
          <w:sz w:val="28"/>
          <w:szCs w:val="28"/>
          <w:lang w:val="uk-UA"/>
        </w:rPr>
        <w:t>[</w:t>
      </w:r>
      <w:r w:rsidR="00E3522B">
        <w:rPr>
          <w:rFonts w:ascii="Times New Roman" w:hAnsi="Times New Roman" w:cs="Times New Roman"/>
          <w:sz w:val="28"/>
          <w:szCs w:val="28"/>
          <w:lang w:val="uk-UA"/>
        </w:rPr>
        <w:t>290, с. 48</w:t>
      </w:r>
      <w:r w:rsidR="00E3522B" w:rsidRPr="00E3522B">
        <w:rPr>
          <w:rFonts w:ascii="Times New Roman" w:hAnsi="Times New Roman" w:cs="Times New Roman"/>
          <w:sz w:val="28"/>
          <w:szCs w:val="28"/>
          <w:lang w:val="uk-UA"/>
        </w:rPr>
        <w:t>]</w:t>
      </w:r>
      <w:r w:rsidR="00D76FE2" w:rsidRPr="00BE070B">
        <w:rPr>
          <w:rFonts w:ascii="Times New Roman" w:hAnsi="Times New Roman" w:cs="Times New Roman"/>
          <w:sz w:val="28"/>
          <w:szCs w:val="28"/>
          <w:lang w:val="uk-UA"/>
        </w:rPr>
        <w:t>.</w:t>
      </w:r>
      <w:r w:rsidR="00E3522B">
        <w:rPr>
          <w:rFonts w:ascii="Times New Roman" w:hAnsi="Times New Roman" w:cs="Times New Roman"/>
          <w:sz w:val="28"/>
          <w:szCs w:val="28"/>
          <w:lang w:val="uk-UA"/>
        </w:rPr>
        <w:t xml:space="preserve"> </w:t>
      </w:r>
    </w:p>
    <w:p w:rsidR="00E96C97" w:rsidRPr="00BE070B" w:rsidRDefault="0003003F"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Сталого визначення поняття «історія повсякдення» не випрацювано також через те, що напрям є відносно новим, адже отримав визнання науковцями лише наприкінці 1980-х років. М. Зінчук ще у 2010 році визначає історію повсякдення як «новий напрям гуманітарних досліджень» [</w:t>
      </w:r>
      <w:r w:rsidR="00E3522B">
        <w:rPr>
          <w:rFonts w:ascii="Times New Roman" w:hAnsi="Times New Roman" w:cs="Times New Roman"/>
          <w:sz w:val="28"/>
          <w:szCs w:val="28"/>
          <w:lang w:val="uk-UA"/>
        </w:rPr>
        <w:t>259, с. </w:t>
      </w:r>
      <w:r w:rsidRPr="00BE070B">
        <w:rPr>
          <w:rFonts w:ascii="Times New Roman" w:hAnsi="Times New Roman" w:cs="Times New Roman"/>
          <w:sz w:val="28"/>
          <w:szCs w:val="28"/>
          <w:lang w:val="uk-UA"/>
        </w:rPr>
        <w:t xml:space="preserve">48]. Того ж року С. Кульчицький наголошує, на незначній кількості праць з </w:t>
      </w:r>
      <w:proofErr w:type="spellStart"/>
      <w:r w:rsidRPr="00BE070B">
        <w:rPr>
          <w:rFonts w:ascii="Times New Roman" w:hAnsi="Times New Roman" w:cs="Times New Roman"/>
          <w:sz w:val="28"/>
          <w:szCs w:val="28"/>
          <w:lang w:val="uk-UA"/>
        </w:rPr>
        <w:t>мікроісторії</w:t>
      </w:r>
      <w:proofErr w:type="spellEnd"/>
      <w:r w:rsidRPr="00BE070B">
        <w:rPr>
          <w:rFonts w:ascii="Times New Roman" w:hAnsi="Times New Roman" w:cs="Times New Roman"/>
          <w:sz w:val="28"/>
          <w:szCs w:val="28"/>
          <w:lang w:val="uk-UA"/>
        </w:rPr>
        <w:t xml:space="preserve"> у вітчизняній науці. При цьому історію повсякдення він називає «білою плямою»</w:t>
      </w:r>
      <w:r w:rsidR="00E3522B">
        <w:rPr>
          <w:rFonts w:ascii="Times New Roman" w:hAnsi="Times New Roman" w:cs="Times New Roman"/>
          <w:sz w:val="28"/>
          <w:szCs w:val="28"/>
          <w:lang w:val="uk-UA"/>
        </w:rPr>
        <w:t xml:space="preserve"> </w:t>
      </w:r>
      <w:r w:rsidR="00E3522B" w:rsidRPr="00DE62BC">
        <w:rPr>
          <w:rFonts w:ascii="Times New Roman" w:hAnsi="Times New Roman" w:cs="Times New Roman"/>
          <w:sz w:val="28"/>
          <w:szCs w:val="28"/>
          <w:lang w:val="uk-UA"/>
        </w:rPr>
        <w:t>[</w:t>
      </w:r>
      <w:r w:rsidR="00E3522B">
        <w:rPr>
          <w:rFonts w:ascii="Times New Roman" w:hAnsi="Times New Roman" w:cs="Times New Roman"/>
          <w:sz w:val="28"/>
          <w:szCs w:val="28"/>
          <w:lang w:val="uk-UA"/>
        </w:rPr>
        <w:t>28, с. 10</w:t>
      </w:r>
      <w:r w:rsidR="00E3522B" w:rsidRPr="00DE62BC">
        <w:rPr>
          <w:rFonts w:ascii="Times New Roman" w:hAnsi="Times New Roman" w:cs="Times New Roman"/>
          <w:sz w:val="28"/>
          <w:szCs w:val="28"/>
          <w:lang w:val="uk-UA"/>
        </w:rPr>
        <w:t>]</w:t>
      </w:r>
      <w:r w:rsidRPr="00BE070B">
        <w:rPr>
          <w:rFonts w:ascii="Times New Roman" w:hAnsi="Times New Roman" w:cs="Times New Roman"/>
          <w:sz w:val="28"/>
          <w:szCs w:val="28"/>
          <w:lang w:val="uk-UA"/>
        </w:rPr>
        <w:t>. На початку 2000-х років історія повсякдення радянського періоду була представлена двома монографіями: «Соціально-побутові умови життя нас</w:t>
      </w:r>
      <w:r w:rsidR="00E3522B">
        <w:rPr>
          <w:rFonts w:ascii="Times New Roman" w:hAnsi="Times New Roman" w:cs="Times New Roman"/>
          <w:sz w:val="28"/>
          <w:szCs w:val="28"/>
          <w:lang w:val="uk-UA"/>
        </w:rPr>
        <w:t>елення України в другій пол. ХХ </w:t>
      </w:r>
      <w:r w:rsidRPr="00BE070B">
        <w:rPr>
          <w:rFonts w:ascii="Times New Roman" w:hAnsi="Times New Roman" w:cs="Times New Roman"/>
          <w:sz w:val="28"/>
          <w:szCs w:val="28"/>
          <w:lang w:val="uk-UA"/>
        </w:rPr>
        <w:t>ст.» Л Ковпак</w:t>
      </w:r>
      <w:r w:rsidR="00E3522B">
        <w:rPr>
          <w:rFonts w:ascii="Times New Roman" w:hAnsi="Times New Roman" w:cs="Times New Roman"/>
          <w:sz w:val="28"/>
          <w:szCs w:val="28"/>
          <w:lang w:val="uk-UA"/>
        </w:rPr>
        <w:t> </w:t>
      </w:r>
      <w:r w:rsidR="00E3522B" w:rsidRPr="00E3522B">
        <w:rPr>
          <w:rFonts w:ascii="Times New Roman" w:hAnsi="Times New Roman" w:cs="Times New Roman"/>
          <w:sz w:val="28"/>
          <w:szCs w:val="28"/>
          <w:lang w:val="uk-UA"/>
        </w:rPr>
        <w:t>[</w:t>
      </w:r>
      <w:r w:rsidR="00E3522B">
        <w:rPr>
          <w:rFonts w:ascii="Times New Roman" w:hAnsi="Times New Roman" w:cs="Times New Roman"/>
          <w:sz w:val="28"/>
          <w:szCs w:val="28"/>
          <w:lang w:val="uk-UA"/>
        </w:rPr>
        <w:t>262</w:t>
      </w:r>
      <w:r w:rsidR="00E3522B" w:rsidRPr="00E3522B">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та «Соціально-побутова інфраструктура українс</w:t>
      </w:r>
      <w:r w:rsidR="000E70D2" w:rsidRPr="00BE070B">
        <w:rPr>
          <w:rFonts w:ascii="Times New Roman" w:hAnsi="Times New Roman" w:cs="Times New Roman"/>
          <w:sz w:val="28"/>
          <w:szCs w:val="28"/>
          <w:lang w:val="uk-UA"/>
        </w:rPr>
        <w:t>ького села 1921–1991 рр.» І. </w:t>
      </w:r>
      <w:r w:rsidRPr="00BE070B">
        <w:rPr>
          <w:rFonts w:ascii="Times New Roman" w:hAnsi="Times New Roman" w:cs="Times New Roman"/>
          <w:sz w:val="28"/>
          <w:szCs w:val="28"/>
          <w:lang w:val="uk-UA"/>
        </w:rPr>
        <w:t>Рибака</w:t>
      </w:r>
      <w:r w:rsidR="00E3522B">
        <w:rPr>
          <w:rFonts w:ascii="Times New Roman" w:hAnsi="Times New Roman" w:cs="Times New Roman"/>
          <w:sz w:val="28"/>
          <w:szCs w:val="28"/>
          <w:lang w:val="uk-UA"/>
        </w:rPr>
        <w:t xml:space="preserve"> </w:t>
      </w:r>
      <w:r w:rsidR="00E3522B" w:rsidRPr="00DE62BC">
        <w:rPr>
          <w:rFonts w:ascii="Times New Roman" w:hAnsi="Times New Roman" w:cs="Times New Roman"/>
          <w:sz w:val="28"/>
          <w:szCs w:val="28"/>
          <w:lang w:val="uk-UA"/>
        </w:rPr>
        <w:t>[</w:t>
      </w:r>
      <w:r w:rsidR="00E3522B">
        <w:rPr>
          <w:rFonts w:ascii="Times New Roman" w:hAnsi="Times New Roman" w:cs="Times New Roman"/>
          <w:sz w:val="28"/>
          <w:szCs w:val="28"/>
          <w:lang w:val="uk-UA"/>
        </w:rPr>
        <w:t>278</w:t>
      </w:r>
      <w:r w:rsidR="00E3522B" w:rsidRPr="00DE62BC">
        <w:rPr>
          <w:rFonts w:ascii="Times New Roman" w:hAnsi="Times New Roman" w:cs="Times New Roman"/>
          <w:sz w:val="28"/>
          <w:szCs w:val="28"/>
          <w:lang w:val="uk-UA"/>
        </w:rPr>
        <w:t>]</w:t>
      </w:r>
      <w:r w:rsidRPr="00BE070B">
        <w:rPr>
          <w:rFonts w:ascii="Times New Roman" w:hAnsi="Times New Roman" w:cs="Times New Roman"/>
          <w:sz w:val="28"/>
          <w:szCs w:val="28"/>
          <w:lang w:val="uk-UA"/>
        </w:rPr>
        <w:t>.</w:t>
      </w:r>
      <w:r w:rsidR="000E70D2" w:rsidRPr="00BE070B">
        <w:rPr>
          <w:rFonts w:ascii="Times New Roman" w:hAnsi="Times New Roman" w:cs="Times New Roman"/>
          <w:sz w:val="28"/>
          <w:szCs w:val="28"/>
          <w:lang w:val="uk-UA"/>
        </w:rPr>
        <w:t xml:space="preserve"> </w:t>
      </w:r>
    </w:p>
    <w:p w:rsidR="00413402" w:rsidRPr="00BE070B" w:rsidRDefault="004134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У сучасній українській історичній науці напрям історії повсякдення все більше набирає популярності серед науковців. Так, на сьогодні низка монографій присвячена історії повсякдення України ХХ століття. О. М. Мовчан ілюструє повсякденне життя робітників УСРР в 1920-х роках</w:t>
      </w:r>
      <w:r w:rsidR="00E3522B">
        <w:rPr>
          <w:rFonts w:ascii="Times New Roman" w:hAnsi="Times New Roman" w:cs="Times New Roman"/>
          <w:sz w:val="28"/>
          <w:szCs w:val="28"/>
          <w:lang w:val="uk-UA"/>
        </w:rPr>
        <w:t> </w:t>
      </w:r>
      <w:r w:rsidR="00E3522B" w:rsidRPr="00E3522B">
        <w:rPr>
          <w:rFonts w:ascii="Times New Roman" w:hAnsi="Times New Roman" w:cs="Times New Roman"/>
          <w:sz w:val="28"/>
          <w:szCs w:val="28"/>
          <w:lang w:val="uk-UA"/>
        </w:rPr>
        <w:t>[</w:t>
      </w:r>
      <w:r w:rsidR="00E3522B">
        <w:rPr>
          <w:rFonts w:ascii="Times New Roman" w:hAnsi="Times New Roman" w:cs="Times New Roman"/>
          <w:sz w:val="28"/>
          <w:szCs w:val="28"/>
          <w:lang w:val="uk-UA"/>
        </w:rPr>
        <w:t>273</w:t>
      </w:r>
      <w:r w:rsidR="00E3522B" w:rsidRPr="00E3522B">
        <w:rPr>
          <w:rFonts w:ascii="Times New Roman" w:hAnsi="Times New Roman" w:cs="Times New Roman"/>
          <w:sz w:val="28"/>
          <w:szCs w:val="28"/>
          <w:lang w:val="uk-UA"/>
        </w:rPr>
        <w:t>]</w:t>
      </w:r>
      <w:r w:rsidRPr="00BE070B">
        <w:rPr>
          <w:rFonts w:ascii="Times New Roman" w:hAnsi="Times New Roman" w:cs="Times New Roman"/>
          <w:sz w:val="28"/>
          <w:szCs w:val="28"/>
          <w:lang w:val="uk-UA"/>
        </w:rPr>
        <w:t>, два томи колективної монографії присвячено повсякденному життю радянської України в добу непу</w:t>
      </w:r>
      <w:r w:rsidR="00E3522B">
        <w:rPr>
          <w:rFonts w:ascii="Times New Roman" w:hAnsi="Times New Roman" w:cs="Times New Roman"/>
          <w:sz w:val="28"/>
          <w:szCs w:val="28"/>
          <w:lang w:val="uk-UA"/>
        </w:rPr>
        <w:t xml:space="preserve"> </w:t>
      </w:r>
      <w:r w:rsidR="00E3522B" w:rsidRPr="00E3522B">
        <w:rPr>
          <w:rFonts w:ascii="Times New Roman" w:hAnsi="Times New Roman" w:cs="Times New Roman"/>
          <w:sz w:val="28"/>
          <w:szCs w:val="28"/>
          <w:lang w:val="uk-UA"/>
        </w:rPr>
        <w:t>[</w:t>
      </w:r>
      <w:r w:rsidR="00E3522B">
        <w:rPr>
          <w:rFonts w:ascii="Times New Roman" w:hAnsi="Times New Roman" w:cs="Times New Roman"/>
          <w:sz w:val="28"/>
          <w:szCs w:val="28"/>
          <w:lang w:val="uk-UA"/>
        </w:rPr>
        <w:t>274; 275</w:t>
      </w:r>
      <w:r w:rsidR="00E3522B" w:rsidRPr="00E3522B">
        <w:rPr>
          <w:rFonts w:ascii="Times New Roman" w:hAnsi="Times New Roman" w:cs="Times New Roman"/>
          <w:sz w:val="28"/>
          <w:szCs w:val="28"/>
          <w:lang w:val="uk-UA"/>
        </w:rPr>
        <w:t>]</w:t>
      </w:r>
      <w:r w:rsidR="00AE0EAA" w:rsidRPr="00BE070B">
        <w:rPr>
          <w:rFonts w:ascii="Times New Roman" w:hAnsi="Times New Roman" w:cs="Times New Roman"/>
          <w:sz w:val="28"/>
          <w:szCs w:val="28"/>
          <w:lang w:val="uk-UA"/>
        </w:rPr>
        <w:t>, ще одна колективна монографія присвячена повсякденному життя українського радянського суспільства 1930-х років</w:t>
      </w:r>
      <w:r w:rsidR="00E3522B">
        <w:rPr>
          <w:rFonts w:ascii="Times New Roman" w:hAnsi="Times New Roman" w:cs="Times New Roman"/>
          <w:sz w:val="28"/>
          <w:szCs w:val="28"/>
          <w:lang w:val="uk-UA"/>
        </w:rPr>
        <w:t xml:space="preserve"> </w:t>
      </w:r>
      <w:r w:rsidR="00E3522B" w:rsidRPr="00E3522B">
        <w:rPr>
          <w:rFonts w:ascii="Times New Roman" w:hAnsi="Times New Roman" w:cs="Times New Roman"/>
          <w:sz w:val="28"/>
          <w:szCs w:val="28"/>
          <w:lang w:val="uk-UA"/>
        </w:rPr>
        <w:t>[</w:t>
      </w:r>
      <w:r w:rsidR="00E3522B">
        <w:rPr>
          <w:rFonts w:ascii="Times New Roman" w:hAnsi="Times New Roman" w:cs="Times New Roman"/>
          <w:sz w:val="28"/>
          <w:szCs w:val="28"/>
          <w:lang w:val="uk-UA"/>
        </w:rPr>
        <w:t>291</w:t>
      </w:r>
      <w:r w:rsidR="00E3522B" w:rsidRPr="00E3522B">
        <w:rPr>
          <w:rFonts w:ascii="Times New Roman" w:hAnsi="Times New Roman" w:cs="Times New Roman"/>
          <w:sz w:val="28"/>
          <w:szCs w:val="28"/>
          <w:lang w:val="uk-UA"/>
        </w:rPr>
        <w:t>]</w:t>
      </w:r>
      <w:r w:rsidR="00AE0EAA" w:rsidRPr="00BE070B">
        <w:rPr>
          <w:rFonts w:ascii="Times New Roman" w:hAnsi="Times New Roman" w:cs="Times New Roman"/>
          <w:sz w:val="28"/>
          <w:szCs w:val="28"/>
          <w:lang w:val="uk-UA"/>
        </w:rPr>
        <w:t>.</w:t>
      </w:r>
    </w:p>
    <w:p w:rsidR="00E96C97" w:rsidRPr="00BE070B" w:rsidRDefault="00542C29"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Суттєвий пласт робіт стосується висвітлення окремих питань історії повсякдення. Зокрема процес електрифікації українського села з кінця 1940-х по середину 1960-х років досліджує О. Горбатюк</w:t>
      </w:r>
      <w:r w:rsidR="00E3522B">
        <w:rPr>
          <w:rFonts w:ascii="Times New Roman" w:hAnsi="Times New Roman" w:cs="Times New Roman"/>
          <w:sz w:val="28"/>
          <w:szCs w:val="28"/>
          <w:lang w:val="uk-UA"/>
        </w:rPr>
        <w:t xml:space="preserve"> </w:t>
      </w:r>
      <w:r w:rsidR="00E3522B" w:rsidRPr="00E3522B">
        <w:rPr>
          <w:rFonts w:ascii="Times New Roman" w:hAnsi="Times New Roman" w:cs="Times New Roman"/>
          <w:sz w:val="28"/>
          <w:szCs w:val="28"/>
        </w:rPr>
        <w:t>[</w:t>
      </w:r>
      <w:r w:rsidR="00E3522B">
        <w:rPr>
          <w:rFonts w:ascii="Times New Roman" w:hAnsi="Times New Roman" w:cs="Times New Roman"/>
          <w:sz w:val="28"/>
          <w:szCs w:val="28"/>
          <w:lang w:val="uk-UA"/>
        </w:rPr>
        <w:t>253; 254</w:t>
      </w:r>
      <w:r w:rsidR="00E3522B" w:rsidRPr="00E3522B">
        <w:rPr>
          <w:rFonts w:ascii="Times New Roman" w:hAnsi="Times New Roman" w:cs="Times New Roman"/>
          <w:sz w:val="28"/>
          <w:szCs w:val="28"/>
        </w:rPr>
        <w:t>]</w:t>
      </w:r>
      <w:r w:rsidRPr="00BE070B">
        <w:rPr>
          <w:rFonts w:ascii="Times New Roman" w:hAnsi="Times New Roman" w:cs="Times New Roman"/>
          <w:sz w:val="28"/>
          <w:szCs w:val="28"/>
          <w:lang w:val="uk-UA"/>
        </w:rPr>
        <w:t>.</w:t>
      </w:r>
      <w:r w:rsidR="002B72FE" w:rsidRPr="00BE070B">
        <w:rPr>
          <w:rFonts w:ascii="Times New Roman" w:hAnsi="Times New Roman" w:cs="Times New Roman"/>
          <w:sz w:val="28"/>
          <w:szCs w:val="28"/>
          <w:lang w:val="uk-UA"/>
        </w:rPr>
        <w:t xml:space="preserve"> Історії </w:t>
      </w:r>
      <w:r w:rsidR="002B72FE" w:rsidRPr="00BE070B">
        <w:rPr>
          <w:rFonts w:ascii="Times New Roman" w:hAnsi="Times New Roman" w:cs="Times New Roman"/>
          <w:sz w:val="28"/>
          <w:szCs w:val="28"/>
          <w:lang w:val="uk-UA"/>
        </w:rPr>
        <w:lastRenderedPageBreak/>
        <w:t>телебачення в Україні присвятила своє дослідження К. Ґудзик</w:t>
      </w:r>
      <w:r w:rsidR="00E3522B">
        <w:rPr>
          <w:rFonts w:ascii="Times New Roman" w:hAnsi="Times New Roman" w:cs="Times New Roman"/>
          <w:sz w:val="28"/>
          <w:szCs w:val="28"/>
          <w:lang w:val="uk-UA"/>
        </w:rPr>
        <w:t xml:space="preserve"> </w:t>
      </w:r>
      <w:r w:rsidR="00E3522B" w:rsidRPr="00E3522B">
        <w:rPr>
          <w:rFonts w:ascii="Times New Roman" w:hAnsi="Times New Roman" w:cs="Times New Roman"/>
          <w:sz w:val="28"/>
          <w:szCs w:val="28"/>
          <w:lang w:val="uk-UA"/>
        </w:rPr>
        <w:t>[</w:t>
      </w:r>
      <w:r w:rsidR="00E3522B">
        <w:rPr>
          <w:rFonts w:ascii="Times New Roman" w:hAnsi="Times New Roman" w:cs="Times New Roman"/>
          <w:sz w:val="28"/>
          <w:szCs w:val="28"/>
          <w:lang w:val="uk-UA"/>
        </w:rPr>
        <w:t>256</w:t>
      </w:r>
      <w:r w:rsidR="00E3522B" w:rsidRPr="00E3522B">
        <w:rPr>
          <w:rFonts w:ascii="Times New Roman" w:hAnsi="Times New Roman" w:cs="Times New Roman"/>
          <w:sz w:val="28"/>
          <w:szCs w:val="28"/>
          <w:lang w:val="uk-UA"/>
        </w:rPr>
        <w:t>]</w:t>
      </w:r>
      <w:r w:rsidR="002B72FE" w:rsidRPr="00BE070B">
        <w:rPr>
          <w:rFonts w:ascii="Times New Roman" w:hAnsi="Times New Roman" w:cs="Times New Roman"/>
          <w:sz w:val="28"/>
          <w:szCs w:val="28"/>
          <w:lang w:val="uk-UA"/>
        </w:rPr>
        <w:t>. Процес кінофікації УРСР в 1930-ті роки висвітлює О. М. </w:t>
      </w:r>
      <w:proofErr w:type="spellStart"/>
      <w:r w:rsidR="002B72FE" w:rsidRPr="00BE070B">
        <w:rPr>
          <w:rFonts w:ascii="Times New Roman" w:hAnsi="Times New Roman" w:cs="Times New Roman"/>
          <w:sz w:val="28"/>
          <w:szCs w:val="28"/>
          <w:lang w:val="uk-UA"/>
        </w:rPr>
        <w:t>Кузюк</w:t>
      </w:r>
      <w:proofErr w:type="spellEnd"/>
      <w:r w:rsidR="00E3522B">
        <w:rPr>
          <w:rFonts w:ascii="Times New Roman" w:hAnsi="Times New Roman" w:cs="Times New Roman"/>
          <w:sz w:val="28"/>
          <w:szCs w:val="28"/>
          <w:lang w:val="uk-UA"/>
        </w:rPr>
        <w:t xml:space="preserve"> </w:t>
      </w:r>
      <w:r w:rsidR="00E3522B" w:rsidRPr="00E3522B">
        <w:rPr>
          <w:rFonts w:ascii="Times New Roman" w:hAnsi="Times New Roman" w:cs="Times New Roman"/>
          <w:sz w:val="28"/>
          <w:szCs w:val="28"/>
          <w:lang w:val="uk-UA"/>
        </w:rPr>
        <w:t>[</w:t>
      </w:r>
      <w:r w:rsidR="0035109A">
        <w:rPr>
          <w:rFonts w:ascii="Times New Roman" w:hAnsi="Times New Roman" w:cs="Times New Roman"/>
          <w:sz w:val="28"/>
          <w:szCs w:val="28"/>
          <w:lang w:val="uk-UA"/>
        </w:rPr>
        <w:t>267</w:t>
      </w:r>
      <w:r w:rsidR="00E3522B" w:rsidRPr="00E3522B">
        <w:rPr>
          <w:rFonts w:ascii="Times New Roman" w:hAnsi="Times New Roman" w:cs="Times New Roman"/>
          <w:sz w:val="28"/>
          <w:szCs w:val="28"/>
          <w:lang w:val="uk-UA"/>
        </w:rPr>
        <w:t>]</w:t>
      </w:r>
      <w:r w:rsidR="002B72FE" w:rsidRPr="00BE070B">
        <w:rPr>
          <w:rFonts w:ascii="Times New Roman" w:hAnsi="Times New Roman" w:cs="Times New Roman"/>
          <w:sz w:val="28"/>
          <w:szCs w:val="28"/>
          <w:lang w:val="uk-UA"/>
        </w:rPr>
        <w:t>. Окремо кінофікація Донбасу протягом 1943–1945 років стала предметом дослідження Є. Проценка</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rPr>
        <w:t>[</w:t>
      </w:r>
      <w:r w:rsidR="0035109A">
        <w:rPr>
          <w:rFonts w:ascii="Times New Roman" w:hAnsi="Times New Roman" w:cs="Times New Roman"/>
          <w:sz w:val="28"/>
          <w:szCs w:val="28"/>
          <w:lang w:val="uk-UA"/>
        </w:rPr>
        <w:t>277</w:t>
      </w:r>
      <w:r w:rsidR="0035109A" w:rsidRPr="0035109A">
        <w:rPr>
          <w:rFonts w:ascii="Times New Roman" w:hAnsi="Times New Roman" w:cs="Times New Roman"/>
          <w:sz w:val="28"/>
          <w:szCs w:val="28"/>
        </w:rPr>
        <w:t>]</w:t>
      </w:r>
      <w:r w:rsidR="002B72FE" w:rsidRPr="00BE070B">
        <w:rPr>
          <w:rFonts w:ascii="Times New Roman" w:hAnsi="Times New Roman" w:cs="Times New Roman"/>
          <w:sz w:val="28"/>
          <w:szCs w:val="28"/>
          <w:lang w:val="uk-UA"/>
        </w:rPr>
        <w:t>. Зацікавила істориків також діяльність сільських клубів: В. </w:t>
      </w:r>
      <w:proofErr w:type="spellStart"/>
      <w:r w:rsidR="002B72FE" w:rsidRPr="00BE070B">
        <w:rPr>
          <w:rFonts w:ascii="Times New Roman" w:hAnsi="Times New Roman" w:cs="Times New Roman"/>
          <w:sz w:val="28"/>
          <w:szCs w:val="28"/>
          <w:lang w:val="uk-UA"/>
        </w:rPr>
        <w:t>Мічуда</w:t>
      </w:r>
      <w:proofErr w:type="spellEnd"/>
      <w:r w:rsidR="002B72FE" w:rsidRPr="00BE070B">
        <w:rPr>
          <w:rFonts w:ascii="Times New Roman" w:hAnsi="Times New Roman" w:cs="Times New Roman"/>
          <w:sz w:val="28"/>
          <w:szCs w:val="28"/>
          <w:lang w:val="uk-UA"/>
        </w:rPr>
        <w:t xml:space="preserve"> </w:t>
      </w:r>
      <w:proofErr w:type="spellStart"/>
      <w:r w:rsidR="002B72FE" w:rsidRPr="00BE070B">
        <w:rPr>
          <w:rFonts w:ascii="Times New Roman" w:hAnsi="Times New Roman" w:cs="Times New Roman"/>
          <w:sz w:val="28"/>
          <w:szCs w:val="28"/>
          <w:lang w:val="uk-UA"/>
        </w:rPr>
        <w:t>розгялнув</w:t>
      </w:r>
      <w:proofErr w:type="spellEnd"/>
      <w:r w:rsidR="002B72FE" w:rsidRPr="00BE070B">
        <w:rPr>
          <w:rFonts w:ascii="Times New Roman" w:hAnsi="Times New Roman" w:cs="Times New Roman"/>
          <w:sz w:val="28"/>
          <w:szCs w:val="28"/>
          <w:lang w:val="uk-UA"/>
        </w:rPr>
        <w:t xml:space="preserve"> діяльність сільських культурних закладів періоду середини 1940-х – середини 1950-х років</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272</w:t>
      </w:r>
      <w:r w:rsidR="0035109A" w:rsidRPr="0035109A">
        <w:rPr>
          <w:rFonts w:ascii="Times New Roman" w:hAnsi="Times New Roman" w:cs="Times New Roman"/>
          <w:sz w:val="28"/>
          <w:szCs w:val="28"/>
          <w:lang w:val="uk-UA"/>
        </w:rPr>
        <w:t>]</w:t>
      </w:r>
      <w:r w:rsidR="002B72FE" w:rsidRPr="00BE070B">
        <w:rPr>
          <w:rFonts w:ascii="Times New Roman" w:hAnsi="Times New Roman" w:cs="Times New Roman"/>
          <w:sz w:val="28"/>
          <w:szCs w:val="28"/>
          <w:lang w:val="uk-UA"/>
        </w:rPr>
        <w:t>, а Т.</w:t>
      </w:r>
      <w:r w:rsidR="002B72FE" w:rsidRPr="00BE070B">
        <w:rPr>
          <w:rFonts w:ascii="Times New Roman" w:hAnsi="Times New Roman" w:cs="Times New Roman"/>
          <w:sz w:val="28"/>
          <w:szCs w:val="28"/>
        </w:rPr>
        <w:t> </w:t>
      </w:r>
      <w:r w:rsidR="002B72FE" w:rsidRPr="00BE070B">
        <w:rPr>
          <w:rFonts w:ascii="Times New Roman" w:hAnsi="Times New Roman" w:cs="Times New Roman"/>
          <w:sz w:val="28"/>
          <w:szCs w:val="28"/>
          <w:lang w:val="uk-UA"/>
        </w:rPr>
        <w:t xml:space="preserve">Терещенко </w:t>
      </w:r>
      <w:r w:rsidR="00DB6C19" w:rsidRPr="00BE070B">
        <w:rPr>
          <w:rFonts w:ascii="Times New Roman" w:hAnsi="Times New Roman" w:cs="Times New Roman"/>
          <w:sz w:val="28"/>
          <w:szCs w:val="28"/>
          <w:lang w:val="uk-UA"/>
        </w:rPr>
        <w:t>сконцентрувала свою увагу на процесі післявоєнної відбудови клубів</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289</w:t>
      </w:r>
      <w:r w:rsidR="0035109A" w:rsidRPr="0035109A">
        <w:rPr>
          <w:rFonts w:ascii="Times New Roman" w:hAnsi="Times New Roman" w:cs="Times New Roman"/>
          <w:sz w:val="28"/>
          <w:szCs w:val="28"/>
          <w:lang w:val="uk-UA"/>
        </w:rPr>
        <w:t>]</w:t>
      </w:r>
      <w:r w:rsidR="00DB6C19" w:rsidRPr="00BE070B">
        <w:rPr>
          <w:rFonts w:ascii="Times New Roman" w:hAnsi="Times New Roman" w:cs="Times New Roman"/>
          <w:sz w:val="28"/>
          <w:szCs w:val="28"/>
          <w:lang w:val="uk-UA"/>
        </w:rPr>
        <w:t>. Не оминули увагою дослідники і модні тенденції радянських часів. Так, діяльності українських будинків моделей одягу 1960–1980-х років присвячена робота М. Костельної</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rPr>
        <w:t>[</w:t>
      </w:r>
      <w:r w:rsidR="0035109A">
        <w:rPr>
          <w:rFonts w:ascii="Times New Roman" w:hAnsi="Times New Roman" w:cs="Times New Roman"/>
          <w:sz w:val="28"/>
          <w:szCs w:val="28"/>
          <w:lang w:val="uk-UA"/>
        </w:rPr>
        <w:t>265</w:t>
      </w:r>
      <w:r w:rsidR="0035109A" w:rsidRPr="0035109A">
        <w:rPr>
          <w:rFonts w:ascii="Times New Roman" w:hAnsi="Times New Roman" w:cs="Times New Roman"/>
          <w:sz w:val="28"/>
          <w:szCs w:val="28"/>
        </w:rPr>
        <w:t>]</w:t>
      </w:r>
      <w:r w:rsidR="00DB6C19" w:rsidRPr="00BE070B">
        <w:rPr>
          <w:rFonts w:ascii="Times New Roman" w:hAnsi="Times New Roman" w:cs="Times New Roman"/>
          <w:sz w:val="28"/>
          <w:szCs w:val="28"/>
          <w:lang w:val="uk-UA"/>
        </w:rPr>
        <w:t>. Соціально-побутову сферу села післявоєнного часі розглядає І. Рибак</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278; 279</w:t>
      </w:r>
      <w:r w:rsidR="0035109A" w:rsidRPr="0035109A">
        <w:rPr>
          <w:rFonts w:ascii="Times New Roman" w:hAnsi="Times New Roman" w:cs="Times New Roman"/>
          <w:sz w:val="28"/>
          <w:szCs w:val="28"/>
          <w:lang w:val="uk-UA"/>
        </w:rPr>
        <w:t>]</w:t>
      </w:r>
      <w:r w:rsidR="00DB6C19" w:rsidRPr="00BE070B">
        <w:rPr>
          <w:rFonts w:ascii="Times New Roman" w:hAnsi="Times New Roman" w:cs="Times New Roman"/>
          <w:sz w:val="28"/>
          <w:szCs w:val="28"/>
          <w:lang w:val="uk-UA"/>
        </w:rPr>
        <w:t>.</w:t>
      </w:r>
      <w:r w:rsidR="00774531" w:rsidRPr="00BE070B">
        <w:rPr>
          <w:rFonts w:ascii="Times New Roman" w:hAnsi="Times New Roman" w:cs="Times New Roman"/>
          <w:sz w:val="28"/>
          <w:szCs w:val="28"/>
          <w:lang w:val="uk-UA"/>
        </w:rPr>
        <w:t xml:space="preserve"> Дослідниця А. В. </w:t>
      </w:r>
      <w:proofErr w:type="spellStart"/>
      <w:r w:rsidR="00774531" w:rsidRPr="00BE070B">
        <w:rPr>
          <w:rFonts w:ascii="Times New Roman" w:hAnsi="Times New Roman" w:cs="Times New Roman"/>
          <w:sz w:val="28"/>
          <w:szCs w:val="28"/>
          <w:lang w:val="uk-UA"/>
        </w:rPr>
        <w:t>Якубець</w:t>
      </w:r>
      <w:proofErr w:type="spellEnd"/>
      <w:r w:rsidR="00774531" w:rsidRPr="00BE070B">
        <w:rPr>
          <w:rFonts w:ascii="Times New Roman" w:hAnsi="Times New Roman" w:cs="Times New Roman"/>
          <w:sz w:val="28"/>
          <w:szCs w:val="28"/>
          <w:lang w:val="uk-UA"/>
        </w:rPr>
        <w:t xml:space="preserve"> присвятила свої роботи доповненню джерельної бази історії повсякдення</w:t>
      </w:r>
      <w:r w:rsidR="0035109A">
        <w:rPr>
          <w:rFonts w:ascii="Times New Roman" w:hAnsi="Times New Roman" w:cs="Times New Roman"/>
          <w:sz w:val="28"/>
          <w:szCs w:val="28"/>
          <w:lang w:val="uk-UA"/>
        </w:rPr>
        <w:t>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296</w:t>
      </w:r>
      <w:r w:rsidR="0035109A" w:rsidRPr="0035109A">
        <w:rPr>
          <w:rFonts w:ascii="Times New Roman" w:hAnsi="Times New Roman" w:cs="Times New Roman"/>
          <w:sz w:val="28"/>
          <w:szCs w:val="28"/>
          <w:lang w:val="uk-UA"/>
        </w:rPr>
        <w:t>]</w:t>
      </w:r>
      <w:r w:rsidR="00774531" w:rsidRPr="00BE070B">
        <w:rPr>
          <w:rFonts w:ascii="Times New Roman" w:hAnsi="Times New Roman" w:cs="Times New Roman"/>
          <w:sz w:val="28"/>
          <w:szCs w:val="28"/>
          <w:lang w:val="uk-UA"/>
        </w:rPr>
        <w:t xml:space="preserve">, </w:t>
      </w:r>
      <w:r w:rsidR="002203B0" w:rsidRPr="00BE070B">
        <w:rPr>
          <w:rFonts w:ascii="Times New Roman" w:hAnsi="Times New Roman" w:cs="Times New Roman"/>
          <w:sz w:val="28"/>
          <w:szCs w:val="28"/>
          <w:lang w:val="uk-UA"/>
        </w:rPr>
        <w:t>висвітленню житлових проблем киян у 1950-х – середині 1960-х</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297</w:t>
      </w:r>
      <w:r w:rsidR="0035109A" w:rsidRPr="0035109A">
        <w:rPr>
          <w:rFonts w:ascii="Times New Roman" w:hAnsi="Times New Roman" w:cs="Times New Roman"/>
          <w:sz w:val="28"/>
          <w:szCs w:val="28"/>
          <w:lang w:val="uk-UA"/>
        </w:rPr>
        <w:t>]</w:t>
      </w:r>
      <w:r w:rsidR="002203B0" w:rsidRPr="00BE070B">
        <w:rPr>
          <w:rFonts w:ascii="Times New Roman" w:hAnsi="Times New Roman" w:cs="Times New Roman"/>
          <w:sz w:val="28"/>
          <w:szCs w:val="28"/>
          <w:lang w:val="uk-UA"/>
        </w:rPr>
        <w:t xml:space="preserve"> та виробництва побутових меблів в УРСР</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294</w:t>
      </w:r>
      <w:r w:rsidR="0035109A" w:rsidRPr="0035109A">
        <w:rPr>
          <w:rFonts w:ascii="Times New Roman" w:hAnsi="Times New Roman" w:cs="Times New Roman"/>
          <w:sz w:val="28"/>
          <w:szCs w:val="28"/>
          <w:lang w:val="uk-UA"/>
        </w:rPr>
        <w:t>]</w:t>
      </w:r>
      <w:r w:rsidR="002203B0" w:rsidRPr="00BE070B">
        <w:rPr>
          <w:rFonts w:ascii="Times New Roman" w:hAnsi="Times New Roman" w:cs="Times New Roman"/>
          <w:sz w:val="28"/>
          <w:szCs w:val="28"/>
          <w:lang w:val="uk-UA"/>
        </w:rPr>
        <w:t>, діяльності сільських клубів</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300</w:t>
      </w:r>
      <w:r w:rsidR="0035109A" w:rsidRPr="0035109A">
        <w:rPr>
          <w:rFonts w:ascii="Times New Roman" w:hAnsi="Times New Roman" w:cs="Times New Roman"/>
          <w:sz w:val="28"/>
          <w:szCs w:val="28"/>
          <w:lang w:val="uk-UA"/>
        </w:rPr>
        <w:t>]</w:t>
      </w:r>
      <w:r w:rsidR="002203B0" w:rsidRPr="00BE070B">
        <w:rPr>
          <w:rFonts w:ascii="Times New Roman" w:hAnsi="Times New Roman" w:cs="Times New Roman"/>
          <w:sz w:val="28"/>
          <w:szCs w:val="28"/>
          <w:lang w:val="uk-UA"/>
        </w:rPr>
        <w:t xml:space="preserve">, кінофікації та телебаченню як новітньому чиннику повсякдення жителів радянської України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298; 301</w:t>
      </w:r>
      <w:r w:rsidR="0035109A" w:rsidRPr="0035109A">
        <w:rPr>
          <w:rFonts w:ascii="Times New Roman" w:hAnsi="Times New Roman" w:cs="Times New Roman"/>
          <w:sz w:val="28"/>
          <w:szCs w:val="28"/>
          <w:lang w:val="uk-UA"/>
        </w:rPr>
        <w:t>]</w:t>
      </w:r>
      <w:r w:rsidR="002203B0" w:rsidRPr="00BE070B">
        <w:rPr>
          <w:rFonts w:ascii="Times New Roman" w:hAnsi="Times New Roman" w:cs="Times New Roman"/>
          <w:sz w:val="28"/>
          <w:szCs w:val="28"/>
          <w:lang w:val="uk-UA"/>
        </w:rPr>
        <w:t>, розглянула питання моди та одягу українців в радянські часи</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299</w:t>
      </w:r>
      <w:r w:rsidR="0035109A" w:rsidRPr="0035109A">
        <w:rPr>
          <w:rFonts w:ascii="Times New Roman" w:hAnsi="Times New Roman" w:cs="Times New Roman"/>
          <w:sz w:val="28"/>
          <w:szCs w:val="28"/>
          <w:lang w:val="uk-UA"/>
        </w:rPr>
        <w:t>]</w:t>
      </w:r>
      <w:r w:rsidR="002203B0" w:rsidRPr="00BE070B">
        <w:rPr>
          <w:rFonts w:ascii="Times New Roman" w:hAnsi="Times New Roman" w:cs="Times New Roman"/>
          <w:sz w:val="28"/>
          <w:szCs w:val="28"/>
          <w:lang w:val="uk-UA"/>
        </w:rPr>
        <w:t>, а також дослідила основні їх способи проведення відпустки та відпочинку</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295</w:t>
      </w:r>
      <w:r w:rsidR="0035109A" w:rsidRPr="0035109A">
        <w:rPr>
          <w:rFonts w:ascii="Times New Roman" w:hAnsi="Times New Roman" w:cs="Times New Roman"/>
          <w:sz w:val="28"/>
          <w:szCs w:val="28"/>
          <w:lang w:val="uk-UA"/>
        </w:rPr>
        <w:t>]</w:t>
      </w:r>
      <w:r w:rsidR="002203B0" w:rsidRPr="00BE070B">
        <w:rPr>
          <w:rFonts w:ascii="Times New Roman" w:hAnsi="Times New Roman" w:cs="Times New Roman"/>
          <w:sz w:val="28"/>
          <w:szCs w:val="28"/>
          <w:lang w:val="uk-UA"/>
        </w:rPr>
        <w:t>.</w:t>
      </w:r>
    </w:p>
    <w:p w:rsidR="00774531" w:rsidRPr="00BE070B" w:rsidRDefault="00AA16B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Вивчення історії повсякдення неможливе без дослідження історичних джерел. На сьогодні існують різні думки, що ж є джерелом для історії повсякдення. За визначенням О. Удода «історія повсякденності – це людинознавча історія» [</w:t>
      </w:r>
      <w:r w:rsidR="0035109A">
        <w:rPr>
          <w:rFonts w:ascii="Times New Roman" w:hAnsi="Times New Roman" w:cs="Times New Roman"/>
          <w:sz w:val="28"/>
          <w:szCs w:val="28"/>
          <w:lang w:val="uk-UA"/>
        </w:rPr>
        <w:t>290</w:t>
      </w:r>
      <w:r w:rsidRPr="00BE070B">
        <w:rPr>
          <w:rFonts w:ascii="Times New Roman" w:hAnsi="Times New Roman" w:cs="Times New Roman"/>
          <w:sz w:val="28"/>
          <w:szCs w:val="28"/>
          <w:lang w:val="uk-UA"/>
        </w:rPr>
        <w:t>, с. 18],</w:t>
      </w:r>
      <w:r w:rsidRPr="00BE070B">
        <w:rPr>
          <w:rStyle w:val="a5"/>
          <w:rFonts w:ascii="Times New Roman" w:hAnsi="Times New Roman" w:cs="Times New Roman"/>
          <w:sz w:val="28"/>
          <w:szCs w:val="28"/>
          <w:vertAlign w:val="baseline"/>
          <w:lang w:val="uk-UA"/>
        </w:rPr>
        <w:t xml:space="preserve"> </w:t>
      </w:r>
      <w:r w:rsidRPr="00BE070B">
        <w:rPr>
          <w:rFonts w:ascii="Times New Roman" w:hAnsi="Times New Roman" w:cs="Times New Roman"/>
          <w:sz w:val="28"/>
          <w:szCs w:val="28"/>
          <w:lang w:val="uk-UA"/>
        </w:rPr>
        <w:t>відповідно до якого джерелом історії повсякдення може бути будь-що. Досить широко поняття історичного джерела тлумачить О. </w:t>
      </w:r>
      <w:proofErr w:type="spellStart"/>
      <w:r w:rsidRPr="00BE070B">
        <w:rPr>
          <w:rFonts w:ascii="Times New Roman" w:hAnsi="Times New Roman" w:cs="Times New Roman"/>
          <w:sz w:val="28"/>
          <w:szCs w:val="28"/>
          <w:lang w:val="uk-UA"/>
        </w:rPr>
        <w:t>Коляструк</w:t>
      </w:r>
      <w:proofErr w:type="spellEnd"/>
      <w:r w:rsidRPr="00BE070B">
        <w:rPr>
          <w:rFonts w:ascii="Times New Roman" w:hAnsi="Times New Roman" w:cs="Times New Roman"/>
          <w:sz w:val="28"/>
          <w:szCs w:val="28"/>
          <w:lang w:val="uk-UA"/>
        </w:rPr>
        <w:t>, яка визначає його як «все, що містить інформацію про предмет дослідження» [</w:t>
      </w:r>
      <w:r w:rsidR="0035109A">
        <w:rPr>
          <w:rFonts w:ascii="Times New Roman" w:hAnsi="Times New Roman" w:cs="Times New Roman"/>
          <w:sz w:val="28"/>
          <w:szCs w:val="28"/>
          <w:lang w:val="uk-UA"/>
        </w:rPr>
        <w:t>263, с. </w:t>
      </w:r>
      <w:r w:rsidRPr="00BE070B">
        <w:rPr>
          <w:rFonts w:ascii="Times New Roman" w:hAnsi="Times New Roman" w:cs="Times New Roman"/>
          <w:sz w:val="28"/>
          <w:szCs w:val="28"/>
          <w:lang w:val="uk-UA"/>
        </w:rPr>
        <w:t xml:space="preserve">49]. </w:t>
      </w:r>
      <w:r w:rsidR="005B0021" w:rsidRPr="00BE070B">
        <w:rPr>
          <w:rFonts w:ascii="Times New Roman" w:hAnsi="Times New Roman" w:cs="Times New Roman"/>
          <w:sz w:val="28"/>
          <w:szCs w:val="28"/>
          <w:lang w:val="uk-UA"/>
        </w:rPr>
        <w:t>З філософським підґрунтям, але так само в досить широкому значенні подає визначення історичного джерела О. </w:t>
      </w:r>
      <w:proofErr w:type="spellStart"/>
      <w:r w:rsidR="005B0021" w:rsidRPr="00BE070B">
        <w:rPr>
          <w:rFonts w:ascii="Times New Roman" w:hAnsi="Times New Roman" w:cs="Times New Roman"/>
          <w:sz w:val="28"/>
          <w:szCs w:val="28"/>
          <w:lang w:val="uk-UA"/>
        </w:rPr>
        <w:t>Кур’янович</w:t>
      </w:r>
      <w:proofErr w:type="spellEnd"/>
      <w:r w:rsidR="005B0021" w:rsidRPr="00BE070B">
        <w:rPr>
          <w:rFonts w:ascii="Times New Roman" w:hAnsi="Times New Roman" w:cs="Times New Roman"/>
          <w:sz w:val="28"/>
          <w:szCs w:val="28"/>
          <w:lang w:val="uk-UA"/>
        </w:rPr>
        <w:t xml:space="preserve">: «Джерела з історії повсякдення дозволяють не лише наблизитися до життєвої практики індивіда, його ментальності, а й виступають своєрідним способом закріплення і відтворення соціальної пам’яті, найважливіша проблема якої полягає у поєднанні часто </w:t>
      </w:r>
      <w:r w:rsidR="005B0021" w:rsidRPr="00BE070B">
        <w:rPr>
          <w:rFonts w:ascii="Times New Roman" w:hAnsi="Times New Roman" w:cs="Times New Roman"/>
          <w:sz w:val="28"/>
          <w:szCs w:val="28"/>
          <w:lang w:val="uk-UA"/>
        </w:rPr>
        <w:lastRenderedPageBreak/>
        <w:t>відмінних один від одного спогадів про одну й ту ж подію та різних моделей їх інтерпретації» [</w:t>
      </w:r>
      <w:r w:rsidR="0035109A">
        <w:rPr>
          <w:rFonts w:ascii="Times New Roman" w:hAnsi="Times New Roman" w:cs="Times New Roman"/>
          <w:sz w:val="28"/>
          <w:szCs w:val="28"/>
          <w:lang w:val="uk-UA"/>
        </w:rPr>
        <w:t>269</w:t>
      </w:r>
      <w:r w:rsidR="005B0021" w:rsidRPr="00BE070B">
        <w:rPr>
          <w:rFonts w:ascii="Times New Roman" w:hAnsi="Times New Roman" w:cs="Times New Roman"/>
          <w:sz w:val="28"/>
          <w:szCs w:val="28"/>
          <w:lang w:val="uk-UA"/>
        </w:rPr>
        <w:t>, с. 46]. Проте найчастіше сучасні українські фахівці з історії повсякдення використовують термін, сформульований Ю. </w:t>
      </w:r>
      <w:proofErr w:type="spellStart"/>
      <w:r w:rsidR="005B0021" w:rsidRPr="00BE070B">
        <w:rPr>
          <w:rFonts w:ascii="Times New Roman" w:hAnsi="Times New Roman" w:cs="Times New Roman"/>
          <w:sz w:val="28"/>
          <w:szCs w:val="28"/>
          <w:lang w:val="uk-UA"/>
        </w:rPr>
        <w:t>Лотманом</w:t>
      </w:r>
      <w:proofErr w:type="spellEnd"/>
      <w:r w:rsidR="005B0021" w:rsidRPr="00BE070B">
        <w:rPr>
          <w:rFonts w:ascii="Times New Roman" w:hAnsi="Times New Roman" w:cs="Times New Roman"/>
          <w:sz w:val="28"/>
          <w:szCs w:val="28"/>
          <w:lang w:val="uk-UA"/>
        </w:rPr>
        <w:t>, в якому побут – «це звичайний перебіг життя у його реально-практичних формах; побут – це речі, які оточують нас, наші звички та щоденна поведінка» [</w:t>
      </w:r>
      <w:r w:rsidR="0035109A">
        <w:rPr>
          <w:rFonts w:ascii="Times New Roman" w:hAnsi="Times New Roman" w:cs="Times New Roman"/>
          <w:sz w:val="28"/>
          <w:szCs w:val="28"/>
          <w:lang w:val="uk-UA"/>
        </w:rPr>
        <w:t>270</w:t>
      </w:r>
      <w:r w:rsidR="005B0021" w:rsidRPr="00BE070B">
        <w:rPr>
          <w:rFonts w:ascii="Times New Roman" w:hAnsi="Times New Roman" w:cs="Times New Roman"/>
          <w:sz w:val="28"/>
          <w:szCs w:val="28"/>
          <w:lang w:val="uk-UA"/>
        </w:rPr>
        <w:t>, с. 10].</w:t>
      </w:r>
    </w:p>
    <w:p w:rsidR="005B0021" w:rsidRPr="00BE070B" w:rsidRDefault="00A1705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Найвдаліше джерела з історії повсякдення охарактеризувала О. </w:t>
      </w:r>
      <w:proofErr w:type="spellStart"/>
      <w:r w:rsidRPr="00BE070B">
        <w:rPr>
          <w:rFonts w:ascii="Times New Roman" w:hAnsi="Times New Roman" w:cs="Times New Roman"/>
          <w:sz w:val="28"/>
          <w:szCs w:val="28"/>
          <w:lang w:val="uk-UA"/>
        </w:rPr>
        <w:t>Коляструк</w:t>
      </w:r>
      <w:proofErr w:type="spellEnd"/>
      <w:r w:rsidRPr="00BE070B">
        <w:rPr>
          <w:rFonts w:ascii="Times New Roman" w:hAnsi="Times New Roman" w:cs="Times New Roman"/>
          <w:sz w:val="28"/>
          <w:szCs w:val="28"/>
          <w:lang w:val="uk-UA"/>
        </w:rPr>
        <w:t xml:space="preserve">. Дослідниця зазначає, що вони можуть бути абсолютно різними за походженням і призначенням і різною мовою говорити про одне і те ж. вони можуть ілюструвати абсолютно різні грані повсякдення і часто самі по собі не утворюють цілісної картини, оскільки є мозаїчними, уламковими та непідвладні системності та ієрархічності. «Історику повсякденності нерідко, як археологу, доводиться за </w:t>
      </w:r>
      <w:r w:rsidR="0035109A">
        <w:rPr>
          <w:rFonts w:ascii="Times New Roman" w:hAnsi="Times New Roman" w:cs="Times New Roman"/>
          <w:sz w:val="28"/>
          <w:szCs w:val="28"/>
          <w:lang w:val="uk-UA"/>
        </w:rPr>
        <w:t>фрагментом вибудовувати ціле» [263</w:t>
      </w:r>
      <w:r w:rsidRPr="00BE070B">
        <w:rPr>
          <w:rFonts w:ascii="Times New Roman" w:hAnsi="Times New Roman" w:cs="Times New Roman"/>
          <w:sz w:val="28"/>
          <w:szCs w:val="28"/>
          <w:lang w:val="uk-UA"/>
        </w:rPr>
        <w:t>, с. 49–50].</w:t>
      </w:r>
    </w:p>
    <w:p w:rsidR="00A17056" w:rsidRPr="00BE070B" w:rsidRDefault="00A1705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Проте порушує цю картину «безсистемності» таке історичне джерело, як преса, яка своєю періодичність виходу вибудовує системний характер опублікованих матеріалів. Дослідник Г. Рудий називає вважає матеріали преси «безпосереднім синхронним відображенням дійсності»</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281, с. 30</w:t>
      </w:r>
      <w:r w:rsidR="0035109A" w:rsidRPr="0035109A">
        <w:rPr>
          <w:rFonts w:ascii="Times New Roman" w:hAnsi="Times New Roman" w:cs="Times New Roman"/>
          <w:sz w:val="28"/>
          <w:szCs w:val="28"/>
          <w:lang w:val="uk-UA"/>
        </w:rPr>
        <w:t>]</w:t>
      </w:r>
      <w:r w:rsidRPr="00BE070B">
        <w:rPr>
          <w:rFonts w:ascii="Times New Roman" w:hAnsi="Times New Roman" w:cs="Times New Roman"/>
          <w:sz w:val="28"/>
          <w:szCs w:val="28"/>
          <w:lang w:val="uk-UA"/>
        </w:rPr>
        <w:t>. У свою чергу дослідниця О. </w:t>
      </w:r>
      <w:proofErr w:type="spellStart"/>
      <w:r w:rsidRPr="00BE070B">
        <w:rPr>
          <w:rFonts w:ascii="Times New Roman" w:hAnsi="Times New Roman" w:cs="Times New Roman"/>
          <w:sz w:val="28"/>
          <w:szCs w:val="28"/>
          <w:lang w:val="uk-UA"/>
        </w:rPr>
        <w:t>Кир’янова</w:t>
      </w:r>
      <w:proofErr w:type="spellEnd"/>
      <w:r w:rsidRPr="00BE070B">
        <w:rPr>
          <w:rFonts w:ascii="Times New Roman" w:hAnsi="Times New Roman" w:cs="Times New Roman"/>
          <w:sz w:val="28"/>
          <w:szCs w:val="28"/>
          <w:lang w:val="uk-UA"/>
        </w:rPr>
        <w:t xml:space="preserve"> вважає, що преса концентрує цінності, що притаманні людям певної епохи. </w:t>
      </w:r>
      <w:r w:rsidR="007F12FD" w:rsidRPr="00BE070B">
        <w:rPr>
          <w:rFonts w:ascii="Times New Roman" w:hAnsi="Times New Roman" w:cs="Times New Roman"/>
          <w:sz w:val="28"/>
          <w:szCs w:val="28"/>
          <w:lang w:val="uk-UA"/>
        </w:rPr>
        <w:t>У цьому розрізі авторка наголошує на особливому статусі радянської преси як провідниці офіційної ідеології. Саме на сторінках радянської преси «знаходили відображення ті цінності, які отримували «добро» зверху, через неї радянським читачам пропонувалися нормативні зразки ідентичності, такі як формування нової людини – носія радянської системи цінностей» [</w:t>
      </w:r>
      <w:r w:rsidR="0035109A">
        <w:rPr>
          <w:rFonts w:ascii="Times New Roman" w:hAnsi="Times New Roman" w:cs="Times New Roman"/>
          <w:sz w:val="28"/>
          <w:szCs w:val="28"/>
          <w:lang w:val="uk-UA"/>
        </w:rPr>
        <w:t>302</w:t>
      </w:r>
      <w:r w:rsidR="007F12FD" w:rsidRPr="00BE070B">
        <w:rPr>
          <w:rFonts w:ascii="Times New Roman" w:hAnsi="Times New Roman" w:cs="Times New Roman"/>
          <w:sz w:val="28"/>
          <w:szCs w:val="28"/>
          <w:lang w:val="uk-UA"/>
        </w:rPr>
        <w:t>, с. 26].</w:t>
      </w:r>
    </w:p>
    <w:p w:rsidR="007F12FD" w:rsidRPr="00BE070B" w:rsidRDefault="004B350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Сатиричний журнал «Перець» є яскравим представником радянської преси. Як зазначає А. 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xml:space="preserve">, «Виходячи друком впродовж 1941–2013 років кожні два тижні і маючи на початок 1980-х років наклад у 3,3 мільйони примірників, це видання в умовах УРСР (до 1991 року) слугувало своєрідним лакмусовим папірцем, який моментально реагував на </w:t>
      </w:r>
      <w:r w:rsidRPr="00BE070B">
        <w:rPr>
          <w:rFonts w:ascii="Times New Roman" w:hAnsi="Times New Roman" w:cs="Times New Roman"/>
          <w:sz w:val="28"/>
          <w:szCs w:val="28"/>
          <w:lang w:val="uk-UA"/>
        </w:rPr>
        <w:lastRenderedPageBreak/>
        <w:t>зміни не лише у соціально-політичному, але й повсякденному, буденному житті»</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rPr>
        <w:t>[</w:t>
      </w:r>
      <w:r w:rsidR="0035109A">
        <w:rPr>
          <w:rFonts w:ascii="Times New Roman" w:hAnsi="Times New Roman" w:cs="Times New Roman"/>
          <w:sz w:val="28"/>
          <w:szCs w:val="28"/>
          <w:lang w:val="uk-UA"/>
        </w:rPr>
        <w:t>302</w:t>
      </w:r>
      <w:r w:rsidR="0035109A" w:rsidRPr="0035109A">
        <w:rPr>
          <w:rFonts w:ascii="Times New Roman" w:hAnsi="Times New Roman" w:cs="Times New Roman"/>
          <w:sz w:val="28"/>
          <w:szCs w:val="28"/>
        </w:rPr>
        <w:t>]</w:t>
      </w:r>
      <w:r w:rsidRPr="00BE070B">
        <w:rPr>
          <w:rFonts w:ascii="Times New Roman" w:hAnsi="Times New Roman" w:cs="Times New Roman"/>
          <w:sz w:val="28"/>
          <w:szCs w:val="28"/>
          <w:lang w:val="uk-UA"/>
        </w:rPr>
        <w:t>.</w:t>
      </w:r>
    </w:p>
    <w:p w:rsidR="00572132" w:rsidRPr="00BE070B" w:rsidRDefault="0057213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Проте, як справедливо зазначає історик та джерелознавець Г. Рудий, </w:t>
      </w:r>
      <w:r w:rsidR="00C74C4D" w:rsidRPr="00BE070B">
        <w:rPr>
          <w:rFonts w:ascii="Times New Roman" w:hAnsi="Times New Roman" w:cs="Times New Roman"/>
          <w:sz w:val="28"/>
          <w:szCs w:val="28"/>
          <w:lang w:val="uk-UA"/>
        </w:rPr>
        <w:t>«історична наука так і не виховала у себе справжнього смаку до самих газетних джерел», тому історики досить рідко використовують матеріали періодичної преси як основне джерело дослідження, «залишаючи «копирсання у фактах», атрибуцію і реконструкцію газетни</w:t>
      </w:r>
      <w:r w:rsidR="0035109A">
        <w:rPr>
          <w:rFonts w:ascii="Times New Roman" w:hAnsi="Times New Roman" w:cs="Times New Roman"/>
          <w:sz w:val="28"/>
          <w:szCs w:val="28"/>
          <w:lang w:val="uk-UA"/>
        </w:rPr>
        <w:t>х джерел на відкуп філологам» [281</w:t>
      </w:r>
      <w:r w:rsidR="00C74C4D" w:rsidRPr="00BE070B">
        <w:rPr>
          <w:rFonts w:ascii="Times New Roman" w:hAnsi="Times New Roman" w:cs="Times New Roman"/>
          <w:sz w:val="28"/>
          <w:szCs w:val="28"/>
          <w:lang w:val="uk-UA"/>
        </w:rPr>
        <w:t xml:space="preserve">, с. 30]. Проте, справедливо буде зазначити, що останнім часом доробок </w:t>
      </w:r>
      <w:proofErr w:type="spellStart"/>
      <w:r w:rsidR="00C74C4D" w:rsidRPr="00BE070B">
        <w:rPr>
          <w:rFonts w:ascii="Times New Roman" w:hAnsi="Times New Roman" w:cs="Times New Roman"/>
          <w:sz w:val="28"/>
          <w:szCs w:val="28"/>
          <w:lang w:val="uk-UA"/>
        </w:rPr>
        <w:t>пресознавства</w:t>
      </w:r>
      <w:proofErr w:type="spellEnd"/>
      <w:r w:rsidR="00C74C4D" w:rsidRPr="00BE070B">
        <w:rPr>
          <w:rFonts w:ascii="Times New Roman" w:hAnsi="Times New Roman" w:cs="Times New Roman"/>
          <w:sz w:val="28"/>
          <w:szCs w:val="28"/>
          <w:lang w:val="uk-UA"/>
        </w:rPr>
        <w:t xml:space="preserve"> значно збагатився новими дослідженнями, в тому числі і тими, що висвітлюють історію повсякдення.</w:t>
      </w:r>
    </w:p>
    <w:p w:rsidR="00C74C4D" w:rsidRPr="00BE070B" w:rsidRDefault="00C74C4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Що ж до досліджень журналу «Перець», то, дійсно, слід зазначити, що спершу він потрапив в поле зору філологів</w:t>
      </w:r>
      <w:r w:rsidR="002B531D" w:rsidRPr="00BE070B">
        <w:rPr>
          <w:rFonts w:ascii="Times New Roman" w:hAnsi="Times New Roman" w:cs="Times New Roman"/>
          <w:sz w:val="28"/>
          <w:szCs w:val="28"/>
          <w:lang w:val="uk-UA"/>
        </w:rPr>
        <w:t>, які визначали місце журналу в сатиричній публіцистиці</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287</w:t>
      </w:r>
      <w:r w:rsidR="0035109A" w:rsidRPr="0035109A">
        <w:rPr>
          <w:rFonts w:ascii="Times New Roman" w:hAnsi="Times New Roman" w:cs="Times New Roman"/>
          <w:sz w:val="28"/>
          <w:szCs w:val="28"/>
          <w:lang w:val="uk-UA"/>
        </w:rPr>
        <w:t>]</w:t>
      </w:r>
      <w:r w:rsidR="002B531D" w:rsidRPr="00BE070B">
        <w:rPr>
          <w:rFonts w:ascii="Times New Roman" w:hAnsi="Times New Roman" w:cs="Times New Roman"/>
          <w:sz w:val="28"/>
          <w:szCs w:val="28"/>
          <w:lang w:val="uk-UA"/>
        </w:rPr>
        <w:t>, досліджували жанри та стилі журналу</w:t>
      </w:r>
      <w:r w:rsidR="0035109A">
        <w:rPr>
          <w:rFonts w:ascii="Times New Roman" w:hAnsi="Times New Roman" w:cs="Times New Roman"/>
          <w:sz w:val="28"/>
          <w:szCs w:val="28"/>
          <w:lang w:val="uk-UA"/>
        </w:rPr>
        <w:t xml:space="preserve"> </w:t>
      </w:r>
      <w:r w:rsidR="0035109A" w:rsidRPr="0035109A">
        <w:rPr>
          <w:rFonts w:ascii="Times New Roman" w:hAnsi="Times New Roman" w:cs="Times New Roman"/>
          <w:sz w:val="28"/>
          <w:szCs w:val="28"/>
          <w:lang w:val="uk-UA"/>
        </w:rPr>
        <w:t>[</w:t>
      </w:r>
      <w:r w:rsidR="0035109A">
        <w:rPr>
          <w:rFonts w:ascii="Times New Roman" w:hAnsi="Times New Roman" w:cs="Times New Roman"/>
          <w:sz w:val="28"/>
          <w:szCs w:val="28"/>
          <w:lang w:val="uk-UA"/>
        </w:rPr>
        <w:t>250</w:t>
      </w:r>
      <w:r w:rsidR="0035109A" w:rsidRPr="0035109A">
        <w:rPr>
          <w:rFonts w:ascii="Times New Roman" w:hAnsi="Times New Roman" w:cs="Times New Roman"/>
          <w:sz w:val="28"/>
          <w:szCs w:val="28"/>
          <w:lang w:val="uk-UA"/>
        </w:rPr>
        <w:t>]</w:t>
      </w:r>
      <w:r w:rsidR="002B531D" w:rsidRPr="00BE070B">
        <w:rPr>
          <w:rFonts w:ascii="Times New Roman" w:hAnsi="Times New Roman" w:cs="Times New Roman"/>
          <w:sz w:val="28"/>
          <w:szCs w:val="28"/>
          <w:lang w:val="uk-UA"/>
        </w:rPr>
        <w:t>, публікації окремих авторів</w:t>
      </w:r>
      <w:r w:rsidR="0035109A">
        <w:rPr>
          <w:rFonts w:ascii="Times New Roman" w:hAnsi="Times New Roman" w:cs="Times New Roman"/>
          <w:sz w:val="28"/>
          <w:szCs w:val="28"/>
          <w:lang w:val="uk-UA"/>
        </w:rPr>
        <w:t xml:space="preserve"> </w:t>
      </w:r>
      <w:r w:rsidR="0035109A" w:rsidRPr="00E6086A">
        <w:rPr>
          <w:rFonts w:ascii="Times New Roman" w:hAnsi="Times New Roman" w:cs="Times New Roman"/>
          <w:sz w:val="28"/>
          <w:szCs w:val="28"/>
          <w:lang w:val="uk-UA"/>
        </w:rPr>
        <w:t>[</w:t>
      </w:r>
      <w:r w:rsidR="00E6086A">
        <w:rPr>
          <w:rFonts w:ascii="Times New Roman" w:hAnsi="Times New Roman" w:cs="Times New Roman"/>
          <w:sz w:val="28"/>
          <w:szCs w:val="28"/>
          <w:lang w:val="uk-UA"/>
        </w:rPr>
        <w:t>280</w:t>
      </w:r>
      <w:r w:rsidR="0035109A" w:rsidRPr="00E6086A">
        <w:rPr>
          <w:rFonts w:ascii="Times New Roman" w:hAnsi="Times New Roman" w:cs="Times New Roman"/>
          <w:sz w:val="28"/>
          <w:szCs w:val="28"/>
          <w:lang w:val="uk-UA"/>
        </w:rPr>
        <w:t>]</w:t>
      </w:r>
      <w:r w:rsidR="002B531D" w:rsidRPr="00BE070B">
        <w:rPr>
          <w:rFonts w:ascii="Times New Roman" w:hAnsi="Times New Roman" w:cs="Times New Roman"/>
          <w:sz w:val="28"/>
          <w:szCs w:val="28"/>
          <w:lang w:val="uk-UA"/>
        </w:rPr>
        <w:t>, визначали засоби комічного</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lang w:val="uk-UA"/>
        </w:rPr>
        <w:t>[</w:t>
      </w:r>
      <w:r w:rsidR="00E6086A">
        <w:rPr>
          <w:rFonts w:ascii="Times New Roman" w:hAnsi="Times New Roman" w:cs="Times New Roman"/>
          <w:sz w:val="28"/>
          <w:szCs w:val="28"/>
          <w:lang w:val="uk-UA"/>
        </w:rPr>
        <w:t>266</w:t>
      </w:r>
      <w:r w:rsidR="00E6086A" w:rsidRPr="00E6086A">
        <w:rPr>
          <w:rFonts w:ascii="Times New Roman" w:hAnsi="Times New Roman" w:cs="Times New Roman"/>
          <w:sz w:val="28"/>
          <w:szCs w:val="28"/>
          <w:lang w:val="uk-UA"/>
        </w:rPr>
        <w:t>]</w:t>
      </w:r>
      <w:r w:rsidR="002B531D" w:rsidRPr="00BE070B">
        <w:rPr>
          <w:rFonts w:ascii="Times New Roman" w:hAnsi="Times New Roman" w:cs="Times New Roman"/>
          <w:sz w:val="28"/>
          <w:szCs w:val="28"/>
          <w:lang w:val="uk-UA"/>
        </w:rPr>
        <w:t xml:space="preserve"> тощо. </w:t>
      </w:r>
      <w:r w:rsidR="00D01037" w:rsidRPr="00BE070B">
        <w:rPr>
          <w:rFonts w:ascii="Times New Roman" w:hAnsi="Times New Roman" w:cs="Times New Roman"/>
          <w:sz w:val="28"/>
          <w:szCs w:val="28"/>
          <w:lang w:val="uk-UA"/>
        </w:rPr>
        <w:t>Серед і</w:t>
      </w:r>
      <w:r w:rsidR="002B531D" w:rsidRPr="00BE070B">
        <w:rPr>
          <w:rFonts w:ascii="Times New Roman" w:hAnsi="Times New Roman" w:cs="Times New Roman"/>
          <w:sz w:val="28"/>
          <w:szCs w:val="28"/>
          <w:lang w:val="uk-UA"/>
        </w:rPr>
        <w:t>стори</w:t>
      </w:r>
      <w:r w:rsidR="00D01037" w:rsidRPr="00BE070B">
        <w:rPr>
          <w:rFonts w:ascii="Times New Roman" w:hAnsi="Times New Roman" w:cs="Times New Roman"/>
          <w:sz w:val="28"/>
          <w:szCs w:val="28"/>
          <w:lang w:val="uk-UA"/>
        </w:rPr>
        <w:t>ків</w:t>
      </w:r>
      <w:r w:rsidR="002B531D" w:rsidRPr="00BE070B">
        <w:rPr>
          <w:rFonts w:ascii="Times New Roman" w:hAnsi="Times New Roman" w:cs="Times New Roman"/>
          <w:sz w:val="28"/>
          <w:szCs w:val="28"/>
          <w:lang w:val="uk-UA"/>
        </w:rPr>
        <w:t xml:space="preserve"> журнал «Перець» </w:t>
      </w:r>
      <w:r w:rsidR="00D01037" w:rsidRPr="00BE070B">
        <w:rPr>
          <w:rFonts w:ascii="Times New Roman" w:hAnsi="Times New Roman" w:cs="Times New Roman"/>
          <w:sz w:val="28"/>
          <w:szCs w:val="28"/>
          <w:lang w:val="uk-UA"/>
        </w:rPr>
        <w:t>досліджували: політичний гумор в радянській Україні (К. </w:t>
      </w:r>
      <w:proofErr w:type="spellStart"/>
      <w:r w:rsidR="00D01037" w:rsidRPr="00BE070B">
        <w:rPr>
          <w:rFonts w:ascii="Times New Roman" w:hAnsi="Times New Roman" w:cs="Times New Roman"/>
          <w:sz w:val="28"/>
          <w:szCs w:val="28"/>
          <w:lang w:val="uk-UA"/>
        </w:rPr>
        <w:t>Єремєєва</w:t>
      </w:r>
      <w:proofErr w:type="spellEnd"/>
      <w:r w:rsidR="00D01037" w:rsidRPr="00BE070B">
        <w:rPr>
          <w:rFonts w:ascii="Times New Roman" w:hAnsi="Times New Roman" w:cs="Times New Roman"/>
          <w:sz w:val="28"/>
          <w:szCs w:val="28"/>
          <w:lang w:val="uk-UA"/>
        </w:rPr>
        <w:t>)</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lang w:val="uk-UA"/>
        </w:rPr>
        <w:t>[</w:t>
      </w:r>
      <w:r w:rsidR="00E6086A">
        <w:rPr>
          <w:rFonts w:ascii="Times New Roman" w:hAnsi="Times New Roman" w:cs="Times New Roman"/>
          <w:sz w:val="28"/>
          <w:szCs w:val="28"/>
          <w:lang w:val="uk-UA"/>
        </w:rPr>
        <w:t>258</w:t>
      </w:r>
      <w:r w:rsidR="00E6086A" w:rsidRPr="00E6086A">
        <w:rPr>
          <w:rFonts w:ascii="Times New Roman" w:hAnsi="Times New Roman" w:cs="Times New Roman"/>
          <w:sz w:val="28"/>
          <w:szCs w:val="28"/>
          <w:lang w:val="uk-UA"/>
        </w:rPr>
        <w:t>]</w:t>
      </w:r>
      <w:r w:rsidR="00D01037" w:rsidRPr="00BE070B">
        <w:rPr>
          <w:rFonts w:ascii="Times New Roman" w:hAnsi="Times New Roman" w:cs="Times New Roman"/>
          <w:sz w:val="28"/>
          <w:szCs w:val="28"/>
          <w:lang w:val="uk-UA"/>
        </w:rPr>
        <w:t>, антирелігійну пропаганду (О. </w:t>
      </w:r>
      <w:proofErr w:type="spellStart"/>
      <w:r w:rsidR="00D01037" w:rsidRPr="00BE070B">
        <w:rPr>
          <w:rFonts w:ascii="Times New Roman" w:hAnsi="Times New Roman" w:cs="Times New Roman"/>
          <w:sz w:val="28"/>
          <w:szCs w:val="28"/>
          <w:lang w:val="uk-UA"/>
        </w:rPr>
        <w:t>Гела</w:t>
      </w:r>
      <w:proofErr w:type="spellEnd"/>
      <w:r w:rsidR="00D01037" w:rsidRPr="00BE070B">
        <w:rPr>
          <w:rFonts w:ascii="Times New Roman" w:hAnsi="Times New Roman" w:cs="Times New Roman"/>
          <w:sz w:val="28"/>
          <w:szCs w:val="28"/>
          <w:lang w:val="uk-UA"/>
        </w:rPr>
        <w:t>)</w:t>
      </w:r>
      <w:r w:rsidR="00E6086A">
        <w:rPr>
          <w:rFonts w:ascii="Times New Roman" w:hAnsi="Times New Roman" w:cs="Times New Roman"/>
          <w:sz w:val="28"/>
          <w:szCs w:val="28"/>
          <w:lang w:val="uk-UA"/>
        </w:rPr>
        <w:t> </w:t>
      </w:r>
      <w:r w:rsidR="00E6086A" w:rsidRPr="00E6086A">
        <w:rPr>
          <w:rFonts w:ascii="Times New Roman" w:hAnsi="Times New Roman" w:cs="Times New Roman"/>
          <w:sz w:val="28"/>
          <w:szCs w:val="28"/>
          <w:lang w:val="uk-UA"/>
        </w:rPr>
        <w:t>[</w:t>
      </w:r>
      <w:r w:rsidR="00E6086A">
        <w:rPr>
          <w:rFonts w:ascii="Times New Roman" w:hAnsi="Times New Roman" w:cs="Times New Roman"/>
          <w:sz w:val="28"/>
          <w:szCs w:val="28"/>
          <w:lang w:val="uk-UA"/>
        </w:rPr>
        <w:t>251</w:t>
      </w:r>
      <w:r w:rsidR="00E6086A" w:rsidRPr="00E6086A">
        <w:rPr>
          <w:rFonts w:ascii="Times New Roman" w:hAnsi="Times New Roman" w:cs="Times New Roman"/>
          <w:sz w:val="28"/>
          <w:szCs w:val="28"/>
          <w:lang w:val="uk-UA"/>
        </w:rPr>
        <w:t>]</w:t>
      </w:r>
      <w:r w:rsidR="00D01037" w:rsidRPr="00BE070B">
        <w:rPr>
          <w:rFonts w:ascii="Times New Roman" w:hAnsi="Times New Roman" w:cs="Times New Roman"/>
          <w:sz w:val="28"/>
          <w:szCs w:val="28"/>
          <w:lang w:val="uk-UA"/>
        </w:rPr>
        <w:t>, радянську моду (О. Корнієнко)</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lang w:val="uk-UA"/>
        </w:rPr>
        <w:t>[</w:t>
      </w:r>
      <w:r w:rsidR="00E6086A">
        <w:rPr>
          <w:rFonts w:ascii="Times New Roman" w:hAnsi="Times New Roman" w:cs="Times New Roman"/>
          <w:sz w:val="28"/>
          <w:szCs w:val="28"/>
          <w:lang w:val="uk-UA"/>
        </w:rPr>
        <w:t>264</w:t>
      </w:r>
      <w:r w:rsidR="00E6086A" w:rsidRPr="00E6086A">
        <w:rPr>
          <w:rFonts w:ascii="Times New Roman" w:hAnsi="Times New Roman" w:cs="Times New Roman"/>
          <w:sz w:val="28"/>
          <w:szCs w:val="28"/>
          <w:lang w:val="uk-UA"/>
        </w:rPr>
        <w:t>]</w:t>
      </w:r>
      <w:r w:rsidR="00D01037" w:rsidRPr="00BE070B">
        <w:rPr>
          <w:rFonts w:ascii="Times New Roman" w:hAnsi="Times New Roman" w:cs="Times New Roman"/>
          <w:sz w:val="28"/>
          <w:szCs w:val="28"/>
          <w:lang w:val="uk-UA"/>
        </w:rPr>
        <w:t xml:space="preserve">. Крім того, матеріали журнали «Перець» частково залучалися до інших досліджень, ілюструючи особливості періоду. </w:t>
      </w:r>
    </w:p>
    <w:p w:rsidR="00D01037" w:rsidRPr="00BE070B" w:rsidRDefault="00D0103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Таким чином, можна констатувати, що журнал «Перець» привернув увагу дослідників, в першу чергу, серед філологів. </w:t>
      </w:r>
      <w:r w:rsidR="00844482" w:rsidRPr="00BE070B">
        <w:rPr>
          <w:rFonts w:ascii="Times New Roman" w:hAnsi="Times New Roman" w:cs="Times New Roman"/>
          <w:sz w:val="28"/>
          <w:szCs w:val="28"/>
          <w:lang w:val="uk-UA"/>
        </w:rPr>
        <w:t>Істориками ж використовувався переважно епізодично, тому на сьогодні потребує детального вивчення як джерело до історії повсякдення радянської України.</w:t>
      </w:r>
    </w:p>
    <w:p w:rsidR="00A54917" w:rsidRPr="00BE070B" w:rsidRDefault="00A54917" w:rsidP="00BC3D72">
      <w:pPr>
        <w:spacing w:after="0" w:line="360" w:lineRule="auto"/>
        <w:ind w:firstLine="709"/>
        <w:jc w:val="both"/>
        <w:rPr>
          <w:rFonts w:ascii="Times New Roman" w:hAnsi="Times New Roman" w:cs="Times New Roman"/>
          <w:sz w:val="28"/>
          <w:szCs w:val="28"/>
          <w:lang w:val="uk-UA"/>
        </w:rPr>
      </w:pPr>
    </w:p>
    <w:p w:rsidR="00844482" w:rsidRPr="00BE070B" w:rsidRDefault="00844482" w:rsidP="00BC3D72">
      <w:pPr>
        <w:spacing w:after="0" w:line="360" w:lineRule="auto"/>
        <w:ind w:firstLine="709"/>
        <w:jc w:val="both"/>
        <w:rPr>
          <w:rFonts w:ascii="Times New Roman" w:hAnsi="Times New Roman" w:cs="Times New Roman"/>
          <w:sz w:val="28"/>
          <w:szCs w:val="28"/>
          <w:lang w:val="uk-UA"/>
        </w:rPr>
      </w:pPr>
    </w:p>
    <w:p w:rsidR="00FC4298" w:rsidRPr="00BE070B" w:rsidRDefault="00FC4298" w:rsidP="00BC3D72">
      <w:pPr>
        <w:pStyle w:val="a8"/>
        <w:numPr>
          <w:ilvl w:val="1"/>
          <w:numId w:val="1"/>
        </w:numPr>
        <w:spacing w:after="0" w:line="360" w:lineRule="auto"/>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Джерельна база дослідження</w:t>
      </w:r>
    </w:p>
    <w:p w:rsidR="00844482" w:rsidRPr="00BE070B" w:rsidRDefault="00F51FE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Основним джерелом даного дослідження є сатиричний журнал «Перець» та ті його публікації, що стосуються історії повсякдення. Жанрове розмаїття публікацій включає в себе фейлетони, інформаційні замітки та повідомлення, листи читачів до редакції журналу, карикатури.</w:t>
      </w:r>
    </w:p>
    <w:p w:rsidR="00F51FE1" w:rsidRPr="00BE070B" w:rsidRDefault="00F51FE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Протягом 1945–1965 років вийшло 480 номерів журналу. Видання виходило двічі на тиждень, тож щороку налічувало 24 номери. Обсяг видання впродовж цього періоду також змінювався: у 1945–1950 роках – 8 сторінок, у 1951–1953 – 12 сторінок (з 1968 року «Перець» почав виходити обсягом у 16 сторінок). Наклад видання також постійно зростав: від 50 тис. примірників у 1945 році – до 610 тис. у 1965-му</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302, с. 31</w:t>
      </w:r>
      <w:r w:rsidR="00E6086A" w:rsidRPr="00E6086A">
        <w:rPr>
          <w:rFonts w:ascii="Times New Roman" w:hAnsi="Times New Roman" w:cs="Times New Roman"/>
          <w:sz w:val="28"/>
          <w:szCs w:val="28"/>
        </w:rPr>
        <w:t>]</w:t>
      </w:r>
      <w:r w:rsidRPr="00BE070B">
        <w:rPr>
          <w:rFonts w:ascii="Times New Roman" w:hAnsi="Times New Roman" w:cs="Times New Roman"/>
          <w:sz w:val="28"/>
          <w:szCs w:val="28"/>
          <w:lang w:val="uk-UA"/>
        </w:rPr>
        <w:t>.</w:t>
      </w:r>
    </w:p>
    <w:p w:rsidR="00DD5BC3" w:rsidRPr="00BE070B" w:rsidRDefault="00DD5BC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Фейлетони безпосередньо відображали історію повсякдення, висвітлюючи проблеми житлово-комунального сектору або окремі побутові питання певного населеного пункту. Авторами публікацій були штатні співробітники журналу, які часто підписувалися псевдонімами. </w:t>
      </w:r>
    </w:p>
    <w:p w:rsidR="00DD5BC3" w:rsidRPr="00BE070B" w:rsidRDefault="00DD5BC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Передовиця або передова (головна) стаття номера мала назву «Здоровенькі були!»</w:t>
      </w:r>
      <w:r w:rsidR="001D47FD" w:rsidRPr="00BE070B">
        <w:rPr>
          <w:rFonts w:ascii="Times New Roman" w:hAnsi="Times New Roman" w:cs="Times New Roman"/>
          <w:sz w:val="28"/>
          <w:szCs w:val="28"/>
          <w:lang w:val="uk-UA"/>
        </w:rPr>
        <w:t xml:space="preserve"> і публікувалася на другій сторінці (на першій сторінці завжди була карикатура), проте була не в кожному номері. Передова стаття публікувалася у формі звернення до окремого посадовця (це міг бути як міністр, так і голова колгоспу). У цьому зверненні формулювала гостра проблема місцевого характеру. Рубрика публікувалася анонімно, хоча було відомо, що її автором був головний редактор «Перця» Федір Маківчук, який навіть опублікував збірку своїх передовиць окремою книжкою у 1952 році</w:t>
      </w:r>
      <w:r w:rsidR="00E6086A">
        <w:rPr>
          <w:rFonts w:ascii="Times New Roman" w:hAnsi="Times New Roman" w:cs="Times New Roman"/>
          <w:sz w:val="28"/>
          <w:szCs w:val="28"/>
          <w:lang w:val="uk-UA"/>
        </w:rPr>
        <w:t> </w:t>
      </w:r>
      <w:r w:rsidR="00E6086A" w:rsidRPr="00E6086A">
        <w:rPr>
          <w:rFonts w:ascii="Times New Roman" w:hAnsi="Times New Roman" w:cs="Times New Roman"/>
          <w:sz w:val="28"/>
          <w:szCs w:val="28"/>
          <w:lang w:val="uk-UA"/>
        </w:rPr>
        <w:t>[</w:t>
      </w:r>
      <w:r w:rsidR="00E6086A">
        <w:rPr>
          <w:rFonts w:ascii="Times New Roman" w:hAnsi="Times New Roman" w:cs="Times New Roman"/>
          <w:sz w:val="28"/>
          <w:szCs w:val="28"/>
          <w:lang w:val="uk-UA"/>
        </w:rPr>
        <w:t>158</w:t>
      </w:r>
      <w:r w:rsidR="00E6086A" w:rsidRPr="00E6086A">
        <w:rPr>
          <w:rFonts w:ascii="Times New Roman" w:hAnsi="Times New Roman" w:cs="Times New Roman"/>
          <w:sz w:val="28"/>
          <w:szCs w:val="28"/>
          <w:lang w:val="uk-UA"/>
        </w:rPr>
        <w:t>]</w:t>
      </w:r>
      <w:r w:rsidR="001D47FD" w:rsidRPr="00BE070B">
        <w:rPr>
          <w:rFonts w:ascii="Times New Roman" w:hAnsi="Times New Roman" w:cs="Times New Roman"/>
          <w:sz w:val="28"/>
          <w:szCs w:val="28"/>
          <w:lang w:val="uk-UA"/>
        </w:rPr>
        <w:t>.</w:t>
      </w:r>
    </w:p>
    <w:p w:rsidR="00DD5BC3" w:rsidRPr="00BE070B" w:rsidRDefault="00247F1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Інформаційні замітки і повідомлення мали вигляд коротеньких публікацій, близько одного абзацу, які висвітлювали конкретний негативний момент на місцевому рівні. Такі публікації виходили під рубриками під рубриками «Довідкове бюро Перця», «І сміх, і гріх», «Незвичайні пригоди», «Об’яви. Оголошення», «Перечниця», «Питай – відповідаємо!», «Телеграфне агентство Перця (ТАП)», «Чи знаєте ви…»</w:t>
      </w:r>
      <w:r w:rsidR="00E6086A">
        <w:rPr>
          <w:rFonts w:ascii="Times New Roman" w:hAnsi="Times New Roman" w:cs="Times New Roman"/>
          <w:sz w:val="28"/>
          <w:szCs w:val="28"/>
          <w:lang w:val="uk-UA"/>
        </w:rPr>
        <w:t xml:space="preserve"> </w:t>
      </w:r>
      <w:r w:rsidR="00E6086A" w:rsidRPr="00DE62BC">
        <w:rPr>
          <w:rFonts w:ascii="Times New Roman" w:hAnsi="Times New Roman" w:cs="Times New Roman"/>
          <w:sz w:val="28"/>
          <w:szCs w:val="28"/>
          <w:lang w:val="uk-UA"/>
        </w:rPr>
        <w:t>[</w:t>
      </w:r>
      <w:r w:rsidR="00E6086A">
        <w:rPr>
          <w:rFonts w:ascii="Times New Roman" w:hAnsi="Times New Roman" w:cs="Times New Roman"/>
          <w:sz w:val="28"/>
          <w:szCs w:val="28"/>
          <w:lang w:val="uk-UA"/>
        </w:rPr>
        <w:t>302, с. 32</w:t>
      </w:r>
      <w:r w:rsidR="00E6086A" w:rsidRPr="00DE62BC">
        <w:rPr>
          <w:rFonts w:ascii="Times New Roman" w:hAnsi="Times New Roman" w:cs="Times New Roman"/>
          <w:sz w:val="28"/>
          <w:szCs w:val="28"/>
          <w:lang w:val="uk-UA"/>
        </w:rPr>
        <w:t>]</w:t>
      </w:r>
      <w:r w:rsidRPr="00BE070B">
        <w:rPr>
          <w:rFonts w:ascii="Times New Roman" w:hAnsi="Times New Roman" w:cs="Times New Roman"/>
          <w:sz w:val="28"/>
          <w:szCs w:val="28"/>
          <w:lang w:val="uk-UA"/>
        </w:rPr>
        <w:t>.</w:t>
      </w:r>
      <w:r w:rsidR="00D26C28" w:rsidRPr="00BE070B">
        <w:rPr>
          <w:rFonts w:ascii="Times New Roman" w:hAnsi="Times New Roman" w:cs="Times New Roman"/>
          <w:sz w:val="28"/>
          <w:szCs w:val="28"/>
          <w:lang w:val="uk-UA"/>
        </w:rPr>
        <w:t xml:space="preserve"> Зазвичай це були досить анекдотичні коротенькі публікації:</w:t>
      </w:r>
    </w:p>
    <w:p w:rsidR="00D26C28" w:rsidRPr="00BE070B" w:rsidRDefault="00D26C2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«Міняємо два гучномовці в м. Слов’янську, на площі Ре</w:t>
      </w:r>
      <w:r w:rsidR="00046BA7">
        <w:rPr>
          <w:rFonts w:ascii="Times New Roman" w:hAnsi="Times New Roman" w:cs="Times New Roman"/>
          <w:sz w:val="28"/>
          <w:szCs w:val="28"/>
          <w:lang w:val="uk-UA"/>
        </w:rPr>
        <w:t>волюції, що ревуть не затихаючи</w:t>
      </w:r>
      <w:r w:rsidRPr="00BE070B">
        <w:rPr>
          <w:rFonts w:ascii="Times New Roman" w:hAnsi="Times New Roman" w:cs="Times New Roman"/>
          <w:sz w:val="28"/>
          <w:szCs w:val="28"/>
          <w:lang w:val="uk-UA"/>
        </w:rPr>
        <w:t xml:space="preserve"> з 6-ої години ранку до 12-ої ночі, на одне тихе, але впливове слово про заборону зайвого вуличного шуму. Жителі міста Слов’янська»</w:t>
      </w:r>
      <w:r w:rsidR="00E6086A">
        <w:rPr>
          <w:rFonts w:ascii="Times New Roman" w:hAnsi="Times New Roman" w:cs="Times New Roman"/>
          <w:sz w:val="28"/>
          <w:szCs w:val="28"/>
          <w:lang w:val="uk-UA"/>
        </w:rPr>
        <w:t xml:space="preserve"> </w:t>
      </w:r>
      <w:r w:rsidR="00E6086A" w:rsidRPr="00046BA7">
        <w:rPr>
          <w:rFonts w:ascii="Times New Roman" w:hAnsi="Times New Roman" w:cs="Times New Roman"/>
          <w:sz w:val="28"/>
          <w:szCs w:val="28"/>
        </w:rPr>
        <w:t>[</w:t>
      </w:r>
      <w:r w:rsidR="00E6086A">
        <w:rPr>
          <w:rFonts w:ascii="Times New Roman" w:hAnsi="Times New Roman" w:cs="Times New Roman"/>
          <w:sz w:val="28"/>
          <w:szCs w:val="28"/>
          <w:lang w:val="uk-UA"/>
        </w:rPr>
        <w:t>169, с. 12</w:t>
      </w:r>
      <w:r w:rsidR="00E6086A" w:rsidRPr="00046BA7">
        <w:rPr>
          <w:rFonts w:ascii="Times New Roman" w:hAnsi="Times New Roman" w:cs="Times New Roman"/>
          <w:sz w:val="28"/>
          <w:szCs w:val="28"/>
        </w:rPr>
        <w:t>]</w:t>
      </w:r>
      <w:r w:rsidRPr="00BE070B">
        <w:rPr>
          <w:rFonts w:ascii="Times New Roman" w:hAnsi="Times New Roman" w:cs="Times New Roman"/>
          <w:sz w:val="28"/>
          <w:szCs w:val="28"/>
          <w:lang w:val="uk-UA"/>
        </w:rPr>
        <w:t>.</w:t>
      </w:r>
    </w:p>
    <w:p w:rsidR="00DD5BC3" w:rsidRPr="00BE070B" w:rsidRDefault="00D26C2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 xml:space="preserve">«У </w:t>
      </w:r>
      <w:proofErr w:type="spellStart"/>
      <w:r w:rsidRPr="00BE070B">
        <w:rPr>
          <w:rFonts w:ascii="Times New Roman" w:hAnsi="Times New Roman" w:cs="Times New Roman"/>
          <w:sz w:val="28"/>
          <w:szCs w:val="28"/>
          <w:lang w:val="uk-UA"/>
        </w:rPr>
        <w:t>Бериславському</w:t>
      </w:r>
      <w:proofErr w:type="spellEnd"/>
      <w:r w:rsidRPr="00BE070B">
        <w:rPr>
          <w:rFonts w:ascii="Times New Roman" w:hAnsi="Times New Roman" w:cs="Times New Roman"/>
          <w:sz w:val="28"/>
          <w:szCs w:val="28"/>
          <w:lang w:val="uk-UA"/>
        </w:rPr>
        <w:t xml:space="preserve"> районному Будинку культури на Херсонщині відбудеться дискусія на тему: «Пити чи не пити?». З коротким вступним словом виступить голова міського споживчого товариства т. </w:t>
      </w:r>
      <w:proofErr w:type="spellStart"/>
      <w:r w:rsidRPr="00BE070B">
        <w:rPr>
          <w:rFonts w:ascii="Times New Roman" w:hAnsi="Times New Roman" w:cs="Times New Roman"/>
          <w:sz w:val="28"/>
          <w:szCs w:val="28"/>
          <w:lang w:val="uk-UA"/>
        </w:rPr>
        <w:t>Калабух</w:t>
      </w:r>
      <w:proofErr w:type="spellEnd"/>
      <w:r w:rsidR="00376CAB" w:rsidRPr="00BE070B">
        <w:rPr>
          <w:rFonts w:ascii="Times New Roman" w:hAnsi="Times New Roman" w:cs="Times New Roman"/>
          <w:sz w:val="28"/>
          <w:szCs w:val="28"/>
          <w:lang w:val="uk-UA"/>
        </w:rPr>
        <w:t xml:space="preserve">. Основна теза промовця – пити скрізь: у буфеті Будинку культури, в їдальні машинобудівного заводу, у буфеті кінотеатру і ще в 32 дослідних «точка», куди міське споживче товариство регулярно завозить горілку. Вистачить на всіх! Жінкам з рублями, качалками, кочергами та рогачами вхід суворо заборонено. Правління </w:t>
      </w:r>
      <w:proofErr w:type="spellStart"/>
      <w:r w:rsidR="00376CAB" w:rsidRPr="00BE070B">
        <w:rPr>
          <w:rFonts w:ascii="Times New Roman" w:hAnsi="Times New Roman" w:cs="Times New Roman"/>
          <w:sz w:val="28"/>
          <w:szCs w:val="28"/>
          <w:lang w:val="uk-UA"/>
        </w:rPr>
        <w:t>міськспоживспілки</w:t>
      </w:r>
      <w:proofErr w:type="spellEnd"/>
      <w:r w:rsidR="00376CAB" w:rsidRPr="00BE070B">
        <w:rPr>
          <w:rFonts w:ascii="Times New Roman" w:hAnsi="Times New Roman" w:cs="Times New Roman"/>
          <w:sz w:val="28"/>
          <w:szCs w:val="28"/>
          <w:lang w:val="uk-UA"/>
        </w:rPr>
        <w:t>»</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lang w:val="uk-UA"/>
        </w:rPr>
        <w:t>[</w:t>
      </w:r>
      <w:r w:rsidR="00E6086A">
        <w:rPr>
          <w:rFonts w:ascii="Times New Roman" w:hAnsi="Times New Roman" w:cs="Times New Roman"/>
          <w:sz w:val="28"/>
          <w:szCs w:val="28"/>
          <w:lang w:val="uk-UA"/>
        </w:rPr>
        <w:t>192, с. 12</w:t>
      </w:r>
      <w:r w:rsidR="00E6086A" w:rsidRPr="00E6086A">
        <w:rPr>
          <w:rFonts w:ascii="Times New Roman" w:hAnsi="Times New Roman" w:cs="Times New Roman"/>
          <w:sz w:val="28"/>
          <w:szCs w:val="28"/>
          <w:lang w:val="uk-UA"/>
        </w:rPr>
        <w:t>]</w:t>
      </w:r>
      <w:r w:rsidR="00376CAB" w:rsidRPr="00BE070B">
        <w:rPr>
          <w:rFonts w:ascii="Times New Roman" w:hAnsi="Times New Roman" w:cs="Times New Roman"/>
          <w:sz w:val="28"/>
          <w:szCs w:val="28"/>
          <w:lang w:val="uk-UA"/>
        </w:rPr>
        <w:t>.</w:t>
      </w:r>
    </w:p>
    <w:p w:rsidR="00C448B6" w:rsidRPr="00BE070B" w:rsidRDefault="00FB3AA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«Сигнал біди. Тривожне «СОС»</w:t>
      </w:r>
      <w:r w:rsidR="00C448B6" w:rsidRPr="00BE070B">
        <w:rPr>
          <w:rFonts w:ascii="Times New Roman" w:hAnsi="Times New Roman" w:cs="Times New Roman"/>
          <w:sz w:val="28"/>
          <w:szCs w:val="28"/>
          <w:lang w:val="uk-UA"/>
        </w:rPr>
        <w:t xml:space="preserve"> прийняла радіостанція Перця. Як з’ясувалося, сигнал біди подають немовлята з Львівської і Хмельницької областей, де, невідомо з яких причин, зникли з продажу дитячі соски»</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lang w:val="uk-UA"/>
        </w:rPr>
        <w:t>[</w:t>
      </w:r>
      <w:r w:rsidR="00E6086A">
        <w:rPr>
          <w:rFonts w:ascii="Times New Roman" w:hAnsi="Times New Roman" w:cs="Times New Roman"/>
          <w:sz w:val="28"/>
          <w:szCs w:val="28"/>
          <w:lang w:val="uk-UA"/>
        </w:rPr>
        <w:t>216, с. 2</w:t>
      </w:r>
      <w:r w:rsidR="00E6086A" w:rsidRPr="00E6086A">
        <w:rPr>
          <w:rFonts w:ascii="Times New Roman" w:hAnsi="Times New Roman" w:cs="Times New Roman"/>
          <w:sz w:val="28"/>
          <w:szCs w:val="28"/>
          <w:lang w:val="uk-UA"/>
        </w:rPr>
        <w:t>]</w:t>
      </w:r>
      <w:r w:rsidR="00C448B6" w:rsidRPr="00BE070B">
        <w:rPr>
          <w:rFonts w:ascii="Times New Roman" w:hAnsi="Times New Roman" w:cs="Times New Roman"/>
          <w:sz w:val="28"/>
          <w:szCs w:val="28"/>
          <w:lang w:val="uk-UA"/>
        </w:rPr>
        <w:t>.</w:t>
      </w:r>
    </w:p>
    <w:p w:rsidR="00DD5BC3" w:rsidRPr="00BE070B" w:rsidRDefault="00FB3AA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Більше сорока років в журналі «Перець» проіснувала рублика «Виставка </w:t>
      </w:r>
      <w:proofErr w:type="spellStart"/>
      <w:r w:rsidRPr="00BE070B">
        <w:rPr>
          <w:rFonts w:ascii="Times New Roman" w:hAnsi="Times New Roman" w:cs="Times New Roman"/>
          <w:sz w:val="28"/>
          <w:szCs w:val="28"/>
          <w:lang w:val="uk-UA"/>
        </w:rPr>
        <w:t>ширнетреба</w:t>
      </w:r>
      <w:proofErr w:type="spellEnd"/>
      <w:r w:rsidRPr="00BE070B">
        <w:rPr>
          <w:rFonts w:ascii="Times New Roman" w:hAnsi="Times New Roman" w:cs="Times New Roman"/>
          <w:sz w:val="28"/>
          <w:szCs w:val="28"/>
          <w:lang w:val="uk-UA"/>
        </w:rPr>
        <w:t>», яка висвітлювала питання бракованої продукції товарів масового вжитку. Проблем з матеріалом у авторів рубрики не було, адже радянське виробництво було багатим на брак. Рубрика з’явилася навесні 1947 року, а вже в 1948 році редакція оголосила її мету: «покінчити з браком і на цьому закрити виставку»</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48, с. 3</w:t>
      </w:r>
      <w:r w:rsidR="00E6086A" w:rsidRPr="00E6086A">
        <w:rPr>
          <w:rFonts w:ascii="Times New Roman" w:hAnsi="Times New Roman" w:cs="Times New Roman"/>
          <w:sz w:val="28"/>
          <w:szCs w:val="28"/>
        </w:rPr>
        <w:t>]</w:t>
      </w:r>
      <w:r w:rsidRPr="00BE070B">
        <w:rPr>
          <w:rFonts w:ascii="Times New Roman" w:hAnsi="Times New Roman" w:cs="Times New Roman"/>
          <w:sz w:val="28"/>
          <w:szCs w:val="28"/>
          <w:lang w:val="uk-UA"/>
        </w:rPr>
        <w:t>. Серед бракованих речей до рубрики потрапляв одяг, посуд,</w:t>
      </w:r>
      <w:r w:rsidR="006629CE" w:rsidRPr="00BE070B">
        <w:rPr>
          <w:rFonts w:ascii="Times New Roman" w:hAnsi="Times New Roman" w:cs="Times New Roman"/>
          <w:sz w:val="28"/>
          <w:szCs w:val="28"/>
          <w:lang w:val="uk-UA"/>
        </w:rPr>
        <w:t xml:space="preserve"> парасольки і, навіть, цвяхи</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49, с. 2</w:t>
      </w:r>
      <w:r w:rsidR="00E6086A" w:rsidRPr="00E6086A">
        <w:rPr>
          <w:rFonts w:ascii="Times New Roman" w:hAnsi="Times New Roman" w:cs="Times New Roman"/>
          <w:sz w:val="28"/>
          <w:szCs w:val="28"/>
        </w:rPr>
        <w:t>]</w:t>
      </w:r>
      <w:r w:rsidR="006629CE" w:rsidRPr="00BE070B">
        <w:rPr>
          <w:rFonts w:ascii="Times New Roman" w:hAnsi="Times New Roman" w:cs="Times New Roman"/>
          <w:sz w:val="28"/>
          <w:szCs w:val="28"/>
          <w:lang w:val="uk-UA"/>
        </w:rPr>
        <w:t>.</w:t>
      </w:r>
    </w:p>
    <w:p w:rsidR="006629CE" w:rsidRPr="00BE070B" w:rsidRDefault="006629C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Схожою була рубрика «Дошка заслужених бракоробів» з тією відмінністю, що в ній кожен брак мав своє обличчя та ім’я. У замітці публікувалося фото та повне ім’я людини, відповідальної за випуск певної продукції. Наприклад, на дошку потрапив </w:t>
      </w:r>
      <w:proofErr w:type="spellStart"/>
      <w:r w:rsidRPr="00BE070B">
        <w:rPr>
          <w:rFonts w:ascii="Times New Roman" w:hAnsi="Times New Roman" w:cs="Times New Roman"/>
          <w:sz w:val="28"/>
          <w:szCs w:val="28"/>
          <w:lang w:val="uk-UA"/>
        </w:rPr>
        <w:t>Дудкій</w:t>
      </w:r>
      <w:proofErr w:type="spellEnd"/>
      <w:r w:rsidRPr="00BE070B">
        <w:rPr>
          <w:rFonts w:ascii="Times New Roman" w:hAnsi="Times New Roman" w:cs="Times New Roman"/>
          <w:sz w:val="28"/>
          <w:szCs w:val="28"/>
          <w:lang w:val="uk-UA"/>
        </w:rPr>
        <w:t xml:space="preserve"> Аркадій Семенович – «директор Київського заводу побутової хімії «Зоря» випустив у світ в красивій упаковці 9 тонн глини й піску під маркою універсальної пасти «Екстра» для чистки ванн, раковин та для миття рук. Нічого цією пастою він не очистив, а свою репутацію забруднив сильно. Всі 9 </w:t>
      </w:r>
      <w:proofErr w:type="spellStart"/>
      <w:r w:rsidRPr="00BE070B">
        <w:rPr>
          <w:rFonts w:ascii="Times New Roman" w:hAnsi="Times New Roman" w:cs="Times New Roman"/>
          <w:sz w:val="28"/>
          <w:szCs w:val="28"/>
          <w:lang w:val="uk-UA"/>
        </w:rPr>
        <w:t>тонн</w:t>
      </w:r>
      <w:proofErr w:type="spellEnd"/>
      <w:r w:rsidRPr="00BE070B">
        <w:rPr>
          <w:rFonts w:ascii="Times New Roman" w:hAnsi="Times New Roman" w:cs="Times New Roman"/>
          <w:sz w:val="28"/>
          <w:szCs w:val="28"/>
          <w:lang w:val="uk-UA"/>
        </w:rPr>
        <w:t xml:space="preserve"> пасти повернуто на переробку»</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84, с. 2</w:t>
      </w:r>
      <w:r w:rsidR="00E6086A" w:rsidRPr="00E6086A">
        <w:rPr>
          <w:rFonts w:ascii="Times New Roman" w:hAnsi="Times New Roman" w:cs="Times New Roman"/>
          <w:sz w:val="28"/>
          <w:szCs w:val="28"/>
        </w:rPr>
        <w:t>]</w:t>
      </w:r>
      <w:r w:rsidRPr="00BE070B">
        <w:rPr>
          <w:rFonts w:ascii="Times New Roman" w:hAnsi="Times New Roman" w:cs="Times New Roman"/>
          <w:sz w:val="28"/>
          <w:szCs w:val="28"/>
          <w:lang w:val="uk-UA"/>
        </w:rPr>
        <w:t>.</w:t>
      </w:r>
    </w:p>
    <w:p w:rsidR="00C448B6" w:rsidRPr="00BE070B" w:rsidRDefault="00D8291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Великого значення в дослідженні історії повсякдення мають </w:t>
      </w:r>
      <w:r w:rsidR="006C5130" w:rsidRPr="00BE070B">
        <w:rPr>
          <w:rFonts w:ascii="Times New Roman" w:hAnsi="Times New Roman" w:cs="Times New Roman"/>
          <w:sz w:val="28"/>
          <w:szCs w:val="28"/>
          <w:lang w:val="uk-UA"/>
        </w:rPr>
        <w:t xml:space="preserve">листи читачів, у яких люди з різних куточків країни та з різними питаннями, </w:t>
      </w:r>
      <w:r w:rsidR="006C5130" w:rsidRPr="00BE070B">
        <w:rPr>
          <w:rFonts w:ascii="Times New Roman" w:hAnsi="Times New Roman" w:cs="Times New Roman"/>
          <w:sz w:val="28"/>
          <w:szCs w:val="28"/>
          <w:lang w:val="uk-UA"/>
        </w:rPr>
        <w:lastRenderedPageBreak/>
        <w:t xml:space="preserve">переважно негативного характеру, зверталися до редакції журналу. Листи читачів публікувалися в літературній (сатиричного спрямування) обробці авторів журналу в рубриці з назвами: «Шановний </w:t>
      </w:r>
      <w:proofErr w:type="spellStart"/>
      <w:r w:rsidR="006C5130" w:rsidRPr="00BE070B">
        <w:rPr>
          <w:rFonts w:ascii="Times New Roman" w:hAnsi="Times New Roman" w:cs="Times New Roman"/>
          <w:sz w:val="28"/>
          <w:szCs w:val="28"/>
          <w:lang w:val="uk-UA"/>
        </w:rPr>
        <w:t>Перче</w:t>
      </w:r>
      <w:proofErr w:type="spellEnd"/>
      <w:r w:rsidR="006C5130" w:rsidRPr="00BE070B">
        <w:rPr>
          <w:rFonts w:ascii="Times New Roman" w:hAnsi="Times New Roman" w:cs="Times New Roman"/>
          <w:sz w:val="28"/>
          <w:szCs w:val="28"/>
          <w:lang w:val="uk-UA"/>
        </w:rPr>
        <w:t xml:space="preserve">!», «Любий </w:t>
      </w:r>
      <w:proofErr w:type="spellStart"/>
      <w:r w:rsidR="006C5130" w:rsidRPr="00BE070B">
        <w:rPr>
          <w:rFonts w:ascii="Times New Roman" w:hAnsi="Times New Roman" w:cs="Times New Roman"/>
          <w:sz w:val="28"/>
          <w:szCs w:val="28"/>
          <w:lang w:val="uk-UA"/>
        </w:rPr>
        <w:t>Перче</w:t>
      </w:r>
      <w:proofErr w:type="spellEnd"/>
      <w:r w:rsidR="006C5130" w:rsidRPr="00BE070B">
        <w:rPr>
          <w:rFonts w:ascii="Times New Roman" w:hAnsi="Times New Roman" w:cs="Times New Roman"/>
          <w:sz w:val="28"/>
          <w:szCs w:val="28"/>
          <w:lang w:val="uk-UA"/>
        </w:rPr>
        <w:t xml:space="preserve">!», «Милий </w:t>
      </w:r>
      <w:proofErr w:type="spellStart"/>
      <w:r w:rsidR="006C5130" w:rsidRPr="00BE070B">
        <w:rPr>
          <w:rFonts w:ascii="Times New Roman" w:hAnsi="Times New Roman" w:cs="Times New Roman"/>
          <w:sz w:val="28"/>
          <w:szCs w:val="28"/>
          <w:lang w:val="uk-UA"/>
        </w:rPr>
        <w:t>Перче</w:t>
      </w:r>
      <w:proofErr w:type="spellEnd"/>
      <w:r w:rsidR="006C5130" w:rsidRPr="00BE070B">
        <w:rPr>
          <w:rFonts w:ascii="Times New Roman" w:hAnsi="Times New Roman" w:cs="Times New Roman"/>
          <w:sz w:val="28"/>
          <w:szCs w:val="28"/>
          <w:lang w:val="uk-UA"/>
        </w:rPr>
        <w:t xml:space="preserve">!», «Друже </w:t>
      </w:r>
      <w:proofErr w:type="spellStart"/>
      <w:r w:rsidR="006C5130" w:rsidRPr="00BE070B">
        <w:rPr>
          <w:rFonts w:ascii="Times New Roman" w:hAnsi="Times New Roman" w:cs="Times New Roman"/>
          <w:sz w:val="28"/>
          <w:szCs w:val="28"/>
          <w:lang w:val="uk-UA"/>
        </w:rPr>
        <w:t>Перче</w:t>
      </w:r>
      <w:proofErr w:type="spellEnd"/>
      <w:r w:rsidR="006C5130" w:rsidRPr="00BE070B">
        <w:rPr>
          <w:rFonts w:ascii="Times New Roman" w:hAnsi="Times New Roman" w:cs="Times New Roman"/>
          <w:sz w:val="28"/>
          <w:szCs w:val="28"/>
          <w:lang w:val="uk-UA"/>
        </w:rPr>
        <w:t xml:space="preserve">!», «Дорогий </w:t>
      </w:r>
      <w:proofErr w:type="spellStart"/>
      <w:r w:rsidR="006C5130" w:rsidRPr="00BE070B">
        <w:rPr>
          <w:rFonts w:ascii="Times New Roman" w:hAnsi="Times New Roman" w:cs="Times New Roman"/>
          <w:sz w:val="28"/>
          <w:szCs w:val="28"/>
          <w:lang w:val="uk-UA"/>
        </w:rPr>
        <w:t>Перче</w:t>
      </w:r>
      <w:proofErr w:type="spellEnd"/>
      <w:r w:rsidR="006C5130" w:rsidRPr="00BE070B">
        <w:rPr>
          <w:rFonts w:ascii="Times New Roman" w:hAnsi="Times New Roman" w:cs="Times New Roman"/>
          <w:sz w:val="28"/>
          <w:szCs w:val="28"/>
          <w:lang w:val="uk-UA"/>
        </w:rPr>
        <w:t xml:space="preserve">!», «Товаришу </w:t>
      </w:r>
      <w:proofErr w:type="spellStart"/>
      <w:r w:rsidR="006C5130" w:rsidRPr="00BE070B">
        <w:rPr>
          <w:rFonts w:ascii="Times New Roman" w:hAnsi="Times New Roman" w:cs="Times New Roman"/>
          <w:sz w:val="28"/>
          <w:szCs w:val="28"/>
          <w:lang w:val="uk-UA"/>
        </w:rPr>
        <w:t>Перче</w:t>
      </w:r>
      <w:proofErr w:type="spellEnd"/>
      <w:r w:rsidR="006C5130" w:rsidRPr="00BE070B">
        <w:rPr>
          <w:rFonts w:ascii="Times New Roman" w:hAnsi="Times New Roman" w:cs="Times New Roman"/>
          <w:sz w:val="28"/>
          <w:szCs w:val="28"/>
          <w:lang w:val="uk-UA"/>
        </w:rPr>
        <w:t xml:space="preserve">!». </w:t>
      </w:r>
    </w:p>
    <w:p w:rsidR="006629CE" w:rsidRPr="00BE070B" w:rsidRDefault="006C5130"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Наприклад, на сторінках журналу було опубліковано звернення від жителів Черкас з проханням звернутися до директора Черкаського «</w:t>
      </w:r>
      <w:proofErr w:type="spellStart"/>
      <w:r w:rsidRPr="00BE070B">
        <w:rPr>
          <w:rFonts w:ascii="Times New Roman" w:hAnsi="Times New Roman" w:cs="Times New Roman"/>
          <w:sz w:val="28"/>
          <w:szCs w:val="28"/>
          <w:lang w:val="uk-UA"/>
        </w:rPr>
        <w:t>Змішторгу</w:t>
      </w:r>
      <w:proofErr w:type="spellEnd"/>
      <w:r w:rsidRPr="00BE070B">
        <w:rPr>
          <w:rFonts w:ascii="Times New Roman" w:hAnsi="Times New Roman" w:cs="Times New Roman"/>
          <w:sz w:val="28"/>
          <w:szCs w:val="28"/>
          <w:lang w:val="uk-UA"/>
        </w:rPr>
        <w:t>» влаштувати графік роботи магазинів таким чином, щоб люди могли здійснити покупки у позаробочий час</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82, с. 2</w:t>
      </w:r>
      <w:r w:rsidR="00E6086A" w:rsidRPr="00E6086A">
        <w:rPr>
          <w:rFonts w:ascii="Times New Roman" w:hAnsi="Times New Roman" w:cs="Times New Roman"/>
          <w:sz w:val="28"/>
          <w:szCs w:val="28"/>
        </w:rPr>
        <w:t>]</w:t>
      </w:r>
      <w:r w:rsidRPr="00BE070B">
        <w:rPr>
          <w:rFonts w:ascii="Times New Roman" w:hAnsi="Times New Roman" w:cs="Times New Roman"/>
          <w:sz w:val="28"/>
          <w:szCs w:val="28"/>
          <w:lang w:val="uk-UA"/>
        </w:rPr>
        <w:t>.</w:t>
      </w:r>
    </w:p>
    <w:p w:rsidR="00DD5BC3" w:rsidRPr="00BE070B" w:rsidRDefault="006C5130"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Іноді такі листи-звернення приносили позитивні результати, про що публікували на сторінках журналу у рубриках під назвою </w:t>
      </w:r>
      <w:r w:rsidR="00B032B3" w:rsidRPr="00BE070B">
        <w:rPr>
          <w:rFonts w:ascii="Times New Roman" w:hAnsi="Times New Roman" w:cs="Times New Roman"/>
          <w:sz w:val="28"/>
          <w:szCs w:val="28"/>
          <w:lang w:val="uk-UA"/>
        </w:rPr>
        <w:t>«Перець допоміг», «Перцеві відповідають» (з 1957 року), «Дали перцю!» (з 1962-го)</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302, с. 34</w:t>
      </w:r>
      <w:r w:rsidR="00E6086A" w:rsidRPr="00DE62BC">
        <w:rPr>
          <w:rFonts w:ascii="Times New Roman" w:hAnsi="Times New Roman" w:cs="Times New Roman"/>
          <w:sz w:val="28"/>
          <w:szCs w:val="28"/>
        </w:rPr>
        <w:t>]</w:t>
      </w:r>
      <w:r w:rsidR="00B032B3" w:rsidRPr="00BE070B">
        <w:rPr>
          <w:rFonts w:ascii="Times New Roman" w:hAnsi="Times New Roman" w:cs="Times New Roman"/>
          <w:sz w:val="28"/>
          <w:szCs w:val="28"/>
          <w:lang w:val="uk-UA"/>
        </w:rPr>
        <w:t xml:space="preserve">. Так, наприклад, «Про Гната та його хату. У </w:t>
      </w:r>
      <w:r w:rsidR="00EF00F1">
        <w:rPr>
          <w:rFonts w:ascii="Times New Roman" w:hAnsi="Times New Roman" w:cs="Times New Roman"/>
          <w:sz w:val="28"/>
          <w:szCs w:val="28"/>
          <w:lang w:val="uk-UA"/>
        </w:rPr>
        <w:t>фейлетоні під такою назвою, у № </w:t>
      </w:r>
      <w:r w:rsidR="00B032B3" w:rsidRPr="00BE070B">
        <w:rPr>
          <w:rFonts w:ascii="Times New Roman" w:hAnsi="Times New Roman" w:cs="Times New Roman"/>
          <w:sz w:val="28"/>
          <w:szCs w:val="28"/>
          <w:lang w:val="uk-UA"/>
        </w:rPr>
        <w:t>13 журналу, Перець критикував херсонські організації за грубі порушення у розподілі житлової площі в місті. Бюро Херсонського міськкому КП України обговорило цей фейлетон і визнало критику правильною… Бюро міськкому партії… накреслило заходи до поліпшення роботи по розподілу житлової площі в місті і контролю за ним»</w:t>
      </w:r>
      <w:r w:rsidR="00E6086A">
        <w:rPr>
          <w:rFonts w:ascii="Times New Roman" w:hAnsi="Times New Roman" w:cs="Times New Roman"/>
          <w:sz w:val="28"/>
          <w:szCs w:val="28"/>
          <w:lang w:val="uk-UA"/>
        </w:rPr>
        <w:t xml:space="preserve">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189, с. 10</w:t>
      </w:r>
      <w:r w:rsidR="00E6086A" w:rsidRPr="00E6086A">
        <w:rPr>
          <w:rFonts w:ascii="Times New Roman" w:hAnsi="Times New Roman" w:cs="Times New Roman"/>
          <w:sz w:val="28"/>
          <w:szCs w:val="28"/>
        </w:rPr>
        <w:t>]</w:t>
      </w:r>
      <w:r w:rsidR="00B032B3" w:rsidRPr="00BE070B">
        <w:rPr>
          <w:rFonts w:ascii="Times New Roman" w:hAnsi="Times New Roman" w:cs="Times New Roman"/>
          <w:sz w:val="28"/>
          <w:szCs w:val="28"/>
          <w:lang w:val="uk-UA"/>
        </w:rPr>
        <w:t>.</w:t>
      </w:r>
    </w:p>
    <w:p w:rsidR="006C5130" w:rsidRPr="00BE070B" w:rsidRDefault="00B032B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Листи до редакції є важливим історичним джерелом, оскільки відбивають, з одного боку, нагальні проблеми українців, а з іншого – які з цих проблем дозволялося виносити на публічне обговорення</w:t>
      </w:r>
      <w:r w:rsidR="00605657" w:rsidRPr="00BE070B">
        <w:rPr>
          <w:rFonts w:ascii="Times New Roman" w:hAnsi="Times New Roman" w:cs="Times New Roman"/>
          <w:sz w:val="28"/>
          <w:szCs w:val="28"/>
          <w:lang w:val="uk-UA"/>
        </w:rPr>
        <w:t>, тобто дійсно визнавалися та, навіть, планували вирішити, покращити тощо.</w:t>
      </w:r>
    </w:p>
    <w:p w:rsidR="006C5130" w:rsidRPr="00BE070B" w:rsidRDefault="006F162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Справедливо візитівкою «Перця» А. 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xml:space="preserve"> називає карикатури</w:t>
      </w:r>
      <w:r w:rsidR="00E6086A">
        <w:rPr>
          <w:rFonts w:ascii="Times New Roman" w:hAnsi="Times New Roman" w:cs="Times New Roman"/>
          <w:sz w:val="28"/>
          <w:szCs w:val="28"/>
          <w:lang w:val="uk-UA"/>
        </w:rPr>
        <w:t>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302, с. 36</w:t>
      </w:r>
      <w:r w:rsidR="00E6086A" w:rsidRPr="00E6086A">
        <w:rPr>
          <w:rFonts w:ascii="Times New Roman" w:hAnsi="Times New Roman" w:cs="Times New Roman"/>
          <w:sz w:val="28"/>
          <w:szCs w:val="28"/>
        </w:rPr>
        <w:t>]</w:t>
      </w:r>
      <w:r w:rsidRPr="00BE070B">
        <w:rPr>
          <w:rFonts w:ascii="Times New Roman" w:hAnsi="Times New Roman" w:cs="Times New Roman"/>
          <w:sz w:val="28"/>
          <w:szCs w:val="28"/>
          <w:lang w:val="uk-UA"/>
        </w:rPr>
        <w:t xml:space="preserve">. Карикатурами прикрашена практично кожна сторінка перці, починаючи з обкладинки – головної карикатури номера. Слід зауважити, що вона не завжди відображала тему номера. Власне номер рідко мав одну провідну тему, переважно це стосувалося святкових випусків. Часто і на останній сторінці «Перця» поміщалася карикатура, у більшості випадків вона була присвячена міжнародній тематиці. Однак «перша сторінка обов’язково була «ідеологічно вивірена» і адресувалися актуальній події, або злободенному (типовому чи характерному для радянської системи) </w:t>
      </w:r>
      <w:r w:rsidRPr="00BE070B">
        <w:rPr>
          <w:rFonts w:ascii="Times New Roman" w:hAnsi="Times New Roman" w:cs="Times New Roman"/>
          <w:sz w:val="28"/>
          <w:szCs w:val="28"/>
          <w:lang w:val="uk-UA"/>
        </w:rPr>
        <w:lastRenderedPageBreak/>
        <w:t>явищу»</w:t>
      </w:r>
      <w:r w:rsidR="00E6086A">
        <w:rPr>
          <w:rFonts w:ascii="Times New Roman" w:hAnsi="Times New Roman" w:cs="Times New Roman"/>
          <w:sz w:val="28"/>
          <w:szCs w:val="28"/>
        </w:rPr>
        <w:t> </w:t>
      </w:r>
      <w:r w:rsidR="00E6086A" w:rsidRPr="00E6086A">
        <w:rPr>
          <w:rFonts w:ascii="Times New Roman" w:hAnsi="Times New Roman" w:cs="Times New Roman"/>
          <w:sz w:val="28"/>
          <w:szCs w:val="28"/>
        </w:rPr>
        <w:t>[</w:t>
      </w:r>
      <w:r w:rsidR="00E6086A">
        <w:rPr>
          <w:rFonts w:ascii="Times New Roman" w:hAnsi="Times New Roman" w:cs="Times New Roman"/>
          <w:sz w:val="28"/>
          <w:szCs w:val="28"/>
          <w:lang w:val="uk-UA"/>
        </w:rPr>
        <w:t>302, с. 36</w:t>
      </w:r>
      <w:r w:rsidR="00E6086A" w:rsidRPr="00E6086A">
        <w:rPr>
          <w:rFonts w:ascii="Times New Roman" w:hAnsi="Times New Roman" w:cs="Times New Roman"/>
          <w:sz w:val="28"/>
          <w:szCs w:val="28"/>
        </w:rPr>
        <w:t>]</w:t>
      </w:r>
      <w:r w:rsidRPr="00BE070B">
        <w:rPr>
          <w:rFonts w:ascii="Times New Roman" w:hAnsi="Times New Roman" w:cs="Times New Roman"/>
          <w:sz w:val="28"/>
          <w:szCs w:val="28"/>
          <w:lang w:val="uk-UA"/>
        </w:rPr>
        <w:t>. Такими темами, зокрема, виступали: невиконання виробничого плану</w:t>
      </w:r>
      <w:r w:rsidR="00997B45" w:rsidRPr="00BE070B">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проблеми сільського господарства («злочинно недбале» використання та зберігання сільськогосподарської техніки, поганий догляд за худобою та посівами, втрати зерна з нового урожаю, крадіжки з колгоспного поля</w:t>
      </w:r>
      <w:r w:rsidR="00997B45" w:rsidRPr="00BE070B">
        <w:rPr>
          <w:rFonts w:ascii="Times New Roman" w:hAnsi="Times New Roman" w:cs="Times New Roman"/>
          <w:sz w:val="28"/>
          <w:szCs w:val="28"/>
          <w:lang w:val="uk-UA"/>
        </w:rPr>
        <w:t>); дармоїдство; бюрократія; хабарництво; пияцтво; браконьєрство; хуліганство; міжнародні питання; освоєння космосу; радянські святкові дати.</w:t>
      </w:r>
    </w:p>
    <w:p w:rsidR="00997B45" w:rsidRPr="00BE070B" w:rsidRDefault="00997B4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Практично кожна сторінка журналу містила карикатури як зображення до фейлетонів, заміток та як окремі публікації. Крім карикатур, в журналі публікувалися фотографії: керівників підприємств, на яких виготовлялася бракована продукція; будинків посадових осіб, збудованих нечесним шляхом тощо.</w:t>
      </w:r>
    </w:p>
    <w:p w:rsidR="00D63ECB" w:rsidRPr="00BE070B" w:rsidRDefault="00997B4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матеріали журналу «Перець» є багатогранним джерелом для відтворення історії повсякдення радянської України, проте слід пам’ятати, що вони мають розглядатися у поєднанні з іншими джерелами та в контексті загальних історичних процесів. Тому їх дослідження потребує залучення широкого спектру наукових та довідкових публікацій.</w:t>
      </w:r>
    </w:p>
    <w:p w:rsidR="00D63ECB" w:rsidRPr="00BE070B" w:rsidRDefault="00D63ECB" w:rsidP="00BC3D72">
      <w:pPr>
        <w:spacing w:after="0" w:line="360" w:lineRule="auto"/>
        <w:ind w:firstLine="709"/>
        <w:jc w:val="both"/>
        <w:rPr>
          <w:rFonts w:ascii="Times New Roman" w:hAnsi="Times New Roman" w:cs="Times New Roman"/>
          <w:sz w:val="28"/>
          <w:szCs w:val="28"/>
          <w:lang w:val="uk-UA"/>
        </w:rPr>
      </w:pPr>
    </w:p>
    <w:p w:rsidR="00D63ECB" w:rsidRPr="00BE070B" w:rsidRDefault="00D63ECB" w:rsidP="00BC3D72">
      <w:pPr>
        <w:spacing w:after="0" w:line="360" w:lineRule="auto"/>
        <w:ind w:firstLine="709"/>
        <w:jc w:val="both"/>
        <w:rPr>
          <w:rFonts w:ascii="Times New Roman" w:hAnsi="Times New Roman" w:cs="Times New Roman"/>
          <w:sz w:val="28"/>
          <w:szCs w:val="28"/>
          <w:lang w:val="uk-UA"/>
        </w:rPr>
      </w:pPr>
    </w:p>
    <w:p w:rsidR="0004758F" w:rsidRPr="00BE070B" w:rsidRDefault="00FC4298" w:rsidP="00BC3D72">
      <w:pPr>
        <w:pStyle w:val="a8"/>
        <w:numPr>
          <w:ilvl w:val="1"/>
          <w:numId w:val="1"/>
        </w:numPr>
        <w:spacing w:after="0" w:line="360" w:lineRule="auto"/>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Методологія дослідження</w:t>
      </w:r>
    </w:p>
    <w:p w:rsidR="00686AB7" w:rsidRPr="00BE070B" w:rsidRDefault="00686AB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Теоретико-методологічною основою роботи стали принципи історизму, об’єктивності та багатофакторності. Принцип історизму передбачає висвітлення минулого і його історичному контексті із врахуванням тих змін, що відбувались не тільки з об’єктом дослідження, але й з усіма пов’язаними з ним процесами та явищами. Він націлює на конкретно-історичний підхід до вивчення соціально-економічних та політичних процесів, подій і фактів.</w:t>
      </w:r>
    </w:p>
    <w:p w:rsidR="00686AB7" w:rsidRPr="00BE070B" w:rsidRDefault="00686AB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Принцип об’єктивності реалізується через комплексний аналіз сукупності літератури та джерел, які стосуються досліджуваної теми.</w:t>
      </w:r>
    </w:p>
    <w:p w:rsidR="00686AB7" w:rsidRPr="00BE070B" w:rsidRDefault="00686AB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Важливою складовою теоретико-методологічної основи роботи став принцип багатофакторності, який передбачає дослідження об’єктивних і суб’єктивних факторів, що впливали на розмаїття повсякдення.</w:t>
      </w:r>
    </w:p>
    <w:p w:rsidR="00686AB7" w:rsidRPr="00BE070B" w:rsidRDefault="00686AB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 xml:space="preserve">Зазначені принципи реалізуються через застосування комплексу методів, як інструментарію безпосереднього аналізу історичних фактів та історичної дійсності. Складовими цього комплексу є загальнонаукові, спеціальні історичні та джерелознавчі методи. </w:t>
      </w:r>
    </w:p>
    <w:p w:rsidR="00686AB7" w:rsidRPr="00BE070B" w:rsidRDefault="00686AB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Серед загальнонаукових під час дослідження були застосовані методи аналізу, синтезу, логічний. Поєднання методів аналізу, синтезу і логічного дає можливість розглядати розвиток об’єкта дослідження у просторі і часі. Застосуван</w:t>
      </w:r>
      <w:r w:rsidR="00C24C12" w:rsidRPr="00BE070B">
        <w:rPr>
          <w:rFonts w:ascii="Times New Roman" w:hAnsi="Times New Roman" w:cs="Times New Roman"/>
          <w:sz w:val="28"/>
          <w:szCs w:val="28"/>
          <w:lang w:val="uk-UA"/>
        </w:rPr>
        <w:t>ня аналізу та синтезу дозволяє</w:t>
      </w:r>
      <w:r w:rsidRPr="00BE070B">
        <w:rPr>
          <w:rFonts w:ascii="Times New Roman" w:hAnsi="Times New Roman" w:cs="Times New Roman"/>
          <w:sz w:val="28"/>
          <w:szCs w:val="28"/>
          <w:lang w:val="uk-UA"/>
        </w:rPr>
        <w:t xml:space="preserve"> </w:t>
      </w:r>
      <w:r w:rsidR="00C24C12" w:rsidRPr="00BE070B">
        <w:rPr>
          <w:rFonts w:ascii="Times New Roman" w:hAnsi="Times New Roman" w:cs="Times New Roman"/>
          <w:sz w:val="28"/>
          <w:szCs w:val="28"/>
          <w:lang w:val="uk-UA"/>
        </w:rPr>
        <w:t>визначити складові соціальної інфраструктури та побуту українців, визначити основні недоліки та відстежити їх системність</w:t>
      </w:r>
      <w:r w:rsidRPr="00BE070B">
        <w:rPr>
          <w:rFonts w:ascii="Times New Roman" w:hAnsi="Times New Roman" w:cs="Times New Roman"/>
          <w:sz w:val="28"/>
          <w:szCs w:val="28"/>
          <w:lang w:val="uk-UA"/>
        </w:rPr>
        <w:t>. У результаті досліджень виникає можливість синтезу більш високого рівня – історичної реконструкції на основі інформативних можливостей історичних джерел та літератури.</w:t>
      </w:r>
    </w:p>
    <w:p w:rsidR="00C24C12" w:rsidRPr="00BE070B" w:rsidRDefault="00C24C1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Серед спеціально історичних методів були використані: проблемно-хронологічний, </w:t>
      </w:r>
      <w:r w:rsidR="00B9715A" w:rsidRPr="00BE070B">
        <w:rPr>
          <w:rFonts w:ascii="Times New Roman" w:hAnsi="Times New Roman" w:cs="Times New Roman"/>
          <w:sz w:val="28"/>
          <w:szCs w:val="28"/>
          <w:lang w:val="uk-UA"/>
        </w:rPr>
        <w:t>історико-системний, історико-порівняльний.</w:t>
      </w:r>
    </w:p>
    <w:p w:rsidR="00686AB7" w:rsidRPr="00BE070B" w:rsidRDefault="00C24C1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Проблемно-хронологічний метод дозволив простежити окремі проблеми повсякдення у хронологічній послідовності та відповідному історичному контексті. За допомогою цього методу можливо відстежити час появи окремої проблеми, а також побачити хронологію її розвитку. Наприклад, за публікаціями можливо відстежити час масової появи телевізорів в будинках українців, а також побачити, з якими проблемами зіштовхнулося населення (брак самих прилад</w:t>
      </w:r>
      <w:r w:rsidR="00B9715A" w:rsidRPr="00BE070B">
        <w:rPr>
          <w:rFonts w:ascii="Times New Roman" w:hAnsi="Times New Roman" w:cs="Times New Roman"/>
          <w:sz w:val="28"/>
          <w:szCs w:val="28"/>
          <w:lang w:val="uk-UA"/>
        </w:rPr>
        <w:t>ів, низька якість сигналу, сірість контенту тощо).</w:t>
      </w:r>
    </w:p>
    <w:p w:rsidR="00B9715A" w:rsidRPr="00BE070B" w:rsidRDefault="00B9715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Історико-системний метод дозволив використати типовість публікацій та повторюваність проблем для системного вивчення об’єктів та явищ минулого. Завдяки даному методу стало можливим визначити такі системні негативні явища, як незадовільний стан житлового фонду, низький рівень сервісу в установах громадського харчування та торгівлі, недоліки організації побуту та відпочинку.</w:t>
      </w:r>
    </w:p>
    <w:p w:rsidR="00B9715A" w:rsidRPr="00BE070B" w:rsidRDefault="00B9715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Історико-порівняльний метод полягав у порівнянні конкретних умов та явищ. Наприклад, вдалося порівняти житлово-побутові умови пересічних громадян та посадовців або доступ до кінематографу для селян і містян тощо.</w:t>
      </w:r>
    </w:p>
    <w:p w:rsidR="00B9715A" w:rsidRPr="00BE070B" w:rsidRDefault="00E2315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У дослідженні використовувалися методи джерелознавства, зокрема евристичний. Сутність евристичного методу, з його складовими – бібліографічною та архівною евристикою, полягає в пошуку та виявленні літератури й джерел, які стосуються повсякдення населення радянської України; оптимізації та актуалізації історичних джерел; виявленні та обліку всього, що може бути об’єктом наукового дослідження. Проведення бібліографічної евристики дозволяє вивчити стан розробленості даної проблеми та залучення до наукового обігу документальних джерел, визначити та проаналізувати специфіку публікацій, визначивши таким чином напрями подальшої евристичної роботи.</w:t>
      </w:r>
    </w:p>
    <w:p w:rsidR="00C43DA0" w:rsidRPr="00BE070B" w:rsidRDefault="000661C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Підсумовуючи, зазначимо, що наукова розробка теми охоплює розгляд питання становлення історії повсякдення в сучасній українській історіографії, вивчення джерел історії повсякдення та розгляд преси як історичного джерела. Власне журнал «Перець» став предметом дослідження переважно філологів, істориками ж використовувався у більшості випадків епізодично, тому на сьогодні потребує більш детального вивчення. </w:t>
      </w:r>
    </w:p>
    <w:p w:rsidR="000661CE" w:rsidRPr="00BE070B" w:rsidRDefault="000661C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Основою джерельної бази </w:t>
      </w:r>
      <w:r w:rsidR="009D7EF5" w:rsidRPr="00BE070B">
        <w:rPr>
          <w:rFonts w:ascii="Times New Roman" w:hAnsi="Times New Roman" w:cs="Times New Roman"/>
          <w:sz w:val="28"/>
          <w:szCs w:val="28"/>
          <w:lang w:val="uk-UA"/>
        </w:rPr>
        <w:t xml:space="preserve">дослідження є сам сатиричний журнал «Перець» та його публікації, що висвітлюють історію повсякдення. Публікації журналу мають широке жанрове розмаїття та фокусуються на різних сторонах повсякденного життя населення радянської України. Водночас вони потребують розгляду джерельної інформації в контексті загальних історичних процесів та із залученням інших джерел. </w:t>
      </w:r>
    </w:p>
    <w:p w:rsidR="00FC4298" w:rsidRPr="00E6086A" w:rsidRDefault="009D7EF5" w:rsidP="00E6086A">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Теоретико-методологічною основою роботи стали принципи історизму, об’єктивності та багатофакторності. Під час дослідження були використані загальнонаукові (аналіз, синтез, логічний), спеціально історичні (проблемно-хронологічний, історико-системний, історико-порівняльний) та джерелознавчі (архівна та бібліографічна евристика) методи.</w:t>
      </w:r>
      <w:r w:rsidR="00FC4298" w:rsidRPr="00BE070B">
        <w:rPr>
          <w:rFonts w:ascii="Times New Roman" w:hAnsi="Times New Roman" w:cs="Times New Roman"/>
          <w:b/>
          <w:sz w:val="28"/>
          <w:szCs w:val="28"/>
          <w:lang w:val="uk-UA"/>
        </w:rPr>
        <w:br w:type="page"/>
      </w:r>
    </w:p>
    <w:p w:rsidR="00DF5ACB" w:rsidRPr="00BE070B" w:rsidRDefault="00DF5ACB"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РОЗДІЛ 2</w:t>
      </w:r>
    </w:p>
    <w:p w:rsidR="00DF5ACB" w:rsidRPr="00BE070B" w:rsidRDefault="00DF5ACB"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 xml:space="preserve">ПРОБЛЕМИ СОЦІАЛЬНОЇ ІНФРАСТРУКТУРИ </w:t>
      </w:r>
      <w:r w:rsidR="006C502C">
        <w:rPr>
          <w:rFonts w:ascii="Times New Roman" w:hAnsi="Times New Roman" w:cs="Times New Roman"/>
          <w:b/>
          <w:sz w:val="28"/>
          <w:szCs w:val="28"/>
          <w:lang w:val="uk-UA"/>
        </w:rPr>
        <w:t>УРСР</w:t>
      </w:r>
    </w:p>
    <w:p w:rsidR="00DF5ACB" w:rsidRPr="00BE070B" w:rsidRDefault="00DF5ACB"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НА ШПАЛЬТАХ ЖУРНАЛУ «ПЕРЕЦЬ»</w:t>
      </w:r>
    </w:p>
    <w:p w:rsidR="00DF5ACB" w:rsidRPr="00BE070B" w:rsidRDefault="00DF5ACB" w:rsidP="00BC3D72">
      <w:pPr>
        <w:spacing w:after="0" w:line="360" w:lineRule="auto"/>
        <w:rPr>
          <w:rFonts w:ascii="Times New Roman" w:hAnsi="Times New Roman" w:cs="Times New Roman"/>
          <w:sz w:val="28"/>
          <w:szCs w:val="28"/>
          <w:lang w:val="uk-UA"/>
        </w:rPr>
      </w:pPr>
    </w:p>
    <w:p w:rsidR="00E170BA" w:rsidRPr="00BE070B" w:rsidRDefault="00DF5ACB" w:rsidP="00BC3D72">
      <w:pPr>
        <w:spacing w:after="0" w:line="360" w:lineRule="auto"/>
        <w:ind w:firstLine="709"/>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2.1. Житлові умови українців</w:t>
      </w:r>
    </w:p>
    <w:p w:rsidR="00DF5ACB" w:rsidRPr="00BE070B" w:rsidRDefault="003923A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Соціальну інфраструктуру пере</w:t>
      </w:r>
      <w:r w:rsidR="007942FC" w:rsidRPr="00BE070B">
        <w:rPr>
          <w:rFonts w:ascii="Times New Roman" w:hAnsi="Times New Roman" w:cs="Times New Roman"/>
          <w:sz w:val="28"/>
          <w:szCs w:val="28"/>
          <w:lang w:val="uk-UA"/>
        </w:rPr>
        <w:t>важно визначають як комплекс об’</w:t>
      </w:r>
      <w:r w:rsidRPr="00BE070B">
        <w:rPr>
          <w:rFonts w:ascii="Times New Roman" w:hAnsi="Times New Roman" w:cs="Times New Roman"/>
          <w:sz w:val="28"/>
          <w:szCs w:val="28"/>
          <w:lang w:val="uk-UA"/>
        </w:rPr>
        <w:t>єктів (підприємств, закладів, організацій та споруд), які забезпечують умови функціонування суспільного виробництва і життєдіяльності населення, формування фізично та інтелектуально розвиненого, суспільно активного індивіда. Саму соціальну інфраструктуру поділяють на соціально-побутову (житлово-комунальне господарство, побутове обслуговування населення, торгівля, громадське харчування, пасажирський транспорт, зв’язок) та соціально-культурну (охорона здоров’я, рекреаційне господарство, фізична культура та спорт, соціальне забезпечення, освіта, культура та мистецтво, культові споруди)</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257</w:t>
      </w:r>
      <w:r w:rsidR="00482C96" w:rsidRPr="00482C96">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p>
    <w:p w:rsidR="003923A2" w:rsidRPr="00BE070B" w:rsidRDefault="003923A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Даний розділ присвячено власне соціально-побутовій частині соціальної інфраструктури, що спрямована на забезпечення потреб людини як біологічної істоти через побутове середовище</w:t>
      </w:r>
      <w:r w:rsidR="00C548EE" w:rsidRPr="00BE070B">
        <w:rPr>
          <w:rFonts w:ascii="Times New Roman" w:hAnsi="Times New Roman" w:cs="Times New Roman"/>
          <w:sz w:val="28"/>
          <w:szCs w:val="28"/>
          <w:lang w:val="uk-UA"/>
        </w:rPr>
        <w:t xml:space="preserve"> та на задоволення її потреб у належних умовах життя. Зокрема, одним із важливих аспектів соціальної інфраструктури є житлові умови, в яких перебували українці на теренах радянської України. </w:t>
      </w:r>
    </w:p>
    <w:p w:rsidR="00C548EE" w:rsidRPr="00BE070B" w:rsidRDefault="0042303F"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Проблематика житлових умов займає чільне місце в історії повсякдення. Зокрема, за підрахунками </w:t>
      </w:r>
      <w:proofErr w:type="spellStart"/>
      <w:r w:rsidRPr="00BE070B">
        <w:rPr>
          <w:rFonts w:ascii="Times New Roman" w:hAnsi="Times New Roman" w:cs="Times New Roman"/>
          <w:sz w:val="28"/>
          <w:szCs w:val="28"/>
          <w:lang w:val="uk-UA"/>
        </w:rPr>
        <w:t>історикині</w:t>
      </w:r>
      <w:proofErr w:type="spellEnd"/>
      <w:r w:rsidRPr="00BE070B">
        <w:rPr>
          <w:rFonts w:ascii="Times New Roman" w:hAnsi="Times New Roman" w:cs="Times New Roman"/>
          <w:sz w:val="28"/>
          <w:szCs w:val="28"/>
          <w:lang w:val="uk-UA"/>
        </w:rPr>
        <w:t xml:space="preserve"> А. 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xml:space="preserve"> протягом 1945–1965 років тематика житлово-комунального господарства на сторінках журналу «Перець» піднімалася майже 400 разів (публікації та карикатури). Близько чверті цих публікацій відображали тему власне житла, умов проживання та новобудов. Дві третини публікацій зачіпали комунальні проблеми </w:t>
      </w:r>
      <w:r w:rsidR="00546F8D" w:rsidRPr="00BE070B">
        <w:rPr>
          <w:rFonts w:ascii="Times New Roman" w:hAnsi="Times New Roman" w:cs="Times New Roman"/>
          <w:sz w:val="28"/>
          <w:szCs w:val="28"/>
          <w:lang w:val="uk-UA"/>
        </w:rPr>
        <w:t>(водо- та електропостачання, газ, опалення тощо)</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302, с. 56</w:t>
      </w:r>
      <w:r w:rsidR="00482C96" w:rsidRPr="00482C96">
        <w:rPr>
          <w:rFonts w:ascii="Times New Roman" w:hAnsi="Times New Roman" w:cs="Times New Roman"/>
          <w:sz w:val="28"/>
          <w:szCs w:val="28"/>
        </w:rPr>
        <w:t>]</w:t>
      </w:r>
      <w:r w:rsidR="00546F8D" w:rsidRPr="00BE070B">
        <w:rPr>
          <w:rFonts w:ascii="Times New Roman" w:hAnsi="Times New Roman" w:cs="Times New Roman"/>
          <w:sz w:val="28"/>
          <w:szCs w:val="28"/>
          <w:lang w:val="uk-UA"/>
        </w:rPr>
        <w:t>.</w:t>
      </w:r>
    </w:p>
    <w:p w:rsidR="00546F8D" w:rsidRPr="00BE070B" w:rsidRDefault="00546F8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Слід зазначити, що внаслідок Другої світової війни в Україні було зруйновано </w:t>
      </w:r>
      <w:r w:rsidR="00E64E3C" w:rsidRPr="00BE070B">
        <w:rPr>
          <w:rFonts w:ascii="Times New Roman" w:hAnsi="Times New Roman" w:cs="Times New Roman"/>
          <w:sz w:val="28"/>
          <w:szCs w:val="28"/>
          <w:lang w:val="uk-UA"/>
        </w:rPr>
        <w:t>практично 50 % житлового фонду</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262, с. 31</w:t>
      </w:r>
      <w:r w:rsidR="00482C96" w:rsidRPr="00482C96">
        <w:rPr>
          <w:rFonts w:ascii="Times New Roman" w:hAnsi="Times New Roman" w:cs="Times New Roman"/>
          <w:sz w:val="28"/>
          <w:szCs w:val="28"/>
        </w:rPr>
        <w:t>]</w:t>
      </w:r>
      <w:r w:rsidR="00E64E3C" w:rsidRPr="00BE070B">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w:t>
      </w:r>
      <w:r w:rsidR="00AD1699" w:rsidRPr="00BE070B">
        <w:rPr>
          <w:rFonts w:ascii="Times New Roman" w:hAnsi="Times New Roman" w:cs="Times New Roman"/>
          <w:sz w:val="28"/>
          <w:szCs w:val="28"/>
          <w:lang w:val="uk-UA"/>
        </w:rPr>
        <w:t xml:space="preserve">У перше повоєнне </w:t>
      </w:r>
      <w:r w:rsidR="00AD1699" w:rsidRPr="00BE070B">
        <w:rPr>
          <w:rFonts w:ascii="Times New Roman" w:hAnsi="Times New Roman" w:cs="Times New Roman"/>
          <w:sz w:val="28"/>
          <w:szCs w:val="28"/>
          <w:lang w:val="uk-UA"/>
        </w:rPr>
        <w:lastRenderedPageBreak/>
        <w:t>десятиліття серед містян на одну особу припадало 5 квадратних метрів житлової площі, при тому, що санітарні нор</w:t>
      </w:r>
      <w:r w:rsidR="001A2EEF" w:rsidRPr="00BE070B">
        <w:rPr>
          <w:rFonts w:ascii="Times New Roman" w:hAnsi="Times New Roman" w:cs="Times New Roman"/>
          <w:sz w:val="28"/>
          <w:szCs w:val="28"/>
          <w:lang w:val="uk-UA"/>
        </w:rPr>
        <w:t>ми були встановлені в розмірі 9 </w:t>
      </w:r>
      <w:r w:rsidR="00AD1699" w:rsidRPr="00BE070B">
        <w:rPr>
          <w:rFonts w:ascii="Times New Roman" w:hAnsi="Times New Roman" w:cs="Times New Roman"/>
          <w:sz w:val="28"/>
          <w:szCs w:val="28"/>
          <w:lang w:val="uk-UA"/>
        </w:rPr>
        <w:t>квадратних метрів)</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262, с. 40</w:t>
      </w:r>
      <w:r w:rsidR="00482C96" w:rsidRPr="00482C96">
        <w:rPr>
          <w:rFonts w:ascii="Times New Roman" w:hAnsi="Times New Roman" w:cs="Times New Roman"/>
          <w:sz w:val="28"/>
          <w:szCs w:val="28"/>
        </w:rPr>
        <w:t>]</w:t>
      </w:r>
      <w:r w:rsidR="00AD1699" w:rsidRPr="00BE070B">
        <w:rPr>
          <w:rFonts w:ascii="Times New Roman" w:hAnsi="Times New Roman" w:cs="Times New Roman"/>
          <w:sz w:val="28"/>
          <w:szCs w:val="28"/>
          <w:lang w:val="uk-UA"/>
        </w:rPr>
        <w:t>. Переважна більшість містян не мали власної квартири, а жили в кімнатах «комуналки», мали спільну кухню та санвузол</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252, с. 232</w:t>
      </w:r>
      <w:r w:rsidR="00482C96" w:rsidRPr="00482C96">
        <w:rPr>
          <w:rFonts w:ascii="Times New Roman" w:hAnsi="Times New Roman" w:cs="Times New Roman"/>
          <w:sz w:val="28"/>
          <w:szCs w:val="28"/>
        </w:rPr>
        <w:t>]</w:t>
      </w:r>
      <w:r w:rsidR="00AD1699" w:rsidRPr="00BE070B">
        <w:rPr>
          <w:rFonts w:ascii="Times New Roman" w:hAnsi="Times New Roman" w:cs="Times New Roman"/>
          <w:sz w:val="28"/>
          <w:szCs w:val="28"/>
          <w:lang w:val="uk-UA"/>
        </w:rPr>
        <w:t xml:space="preserve">. Такі житлові умови породжували величезну кількість </w:t>
      </w:r>
      <w:r w:rsidR="009A1CD2" w:rsidRPr="00BE070B">
        <w:rPr>
          <w:rFonts w:ascii="Times New Roman" w:hAnsi="Times New Roman" w:cs="Times New Roman"/>
          <w:sz w:val="28"/>
          <w:szCs w:val="28"/>
          <w:lang w:val="uk-UA"/>
        </w:rPr>
        <w:t xml:space="preserve">побутових </w:t>
      </w:r>
      <w:r w:rsidR="00AD1699" w:rsidRPr="00BE070B">
        <w:rPr>
          <w:rFonts w:ascii="Times New Roman" w:hAnsi="Times New Roman" w:cs="Times New Roman"/>
          <w:sz w:val="28"/>
          <w:szCs w:val="28"/>
          <w:lang w:val="uk-UA"/>
        </w:rPr>
        <w:t xml:space="preserve">конфліктів </w:t>
      </w:r>
      <w:r w:rsidR="009A1CD2" w:rsidRPr="00BE070B">
        <w:rPr>
          <w:rFonts w:ascii="Times New Roman" w:hAnsi="Times New Roman" w:cs="Times New Roman"/>
          <w:sz w:val="28"/>
          <w:szCs w:val="28"/>
          <w:lang w:val="uk-UA"/>
        </w:rPr>
        <w:t>між сусідами та стали багатим джерелом для створення газетних матеріалів авторами та карикатуристами журналу «Перець».</w:t>
      </w:r>
    </w:p>
    <w:p w:rsidR="009A1CD2" w:rsidRPr="00BE070B" w:rsidRDefault="002D072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Вже на вересень 1952</w:t>
      </w:r>
      <w:r w:rsidR="00E64E3C" w:rsidRPr="00BE070B">
        <w:rPr>
          <w:rFonts w:ascii="Times New Roman" w:hAnsi="Times New Roman" w:cs="Times New Roman"/>
          <w:sz w:val="28"/>
          <w:szCs w:val="28"/>
          <w:lang w:val="uk-UA"/>
        </w:rPr>
        <w:t xml:space="preserve"> року офіційно зазначалося, що </w:t>
      </w:r>
      <w:r w:rsidRPr="00BE070B">
        <w:rPr>
          <w:rFonts w:ascii="Times New Roman" w:hAnsi="Times New Roman" w:cs="Times New Roman"/>
          <w:sz w:val="28"/>
          <w:szCs w:val="28"/>
          <w:lang w:val="uk-UA"/>
        </w:rPr>
        <w:t>житловий фонд української столиці «у вересні 1952 року досяг довоєнного рівня»</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260, с. 469</w:t>
      </w:r>
      <w:r w:rsidR="00482C96" w:rsidRPr="00482C96">
        <w:rPr>
          <w:rFonts w:ascii="Times New Roman" w:hAnsi="Times New Roman" w:cs="Times New Roman"/>
          <w:sz w:val="28"/>
          <w:szCs w:val="28"/>
        </w:rPr>
        <w:t>]</w:t>
      </w:r>
      <w:r w:rsidRPr="00BE070B">
        <w:rPr>
          <w:rFonts w:ascii="Times New Roman" w:hAnsi="Times New Roman" w:cs="Times New Roman"/>
          <w:sz w:val="28"/>
          <w:szCs w:val="28"/>
          <w:lang w:val="uk-UA"/>
        </w:rPr>
        <w:t>. У перелік даного житлового фонду включалися не лише комуналки, а і гуртожитки, як «приміщення для спільного проживання осіб, тих, що працюють на одному підприємстві або навчаються в одному навчальному закладі»</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283, с. 197</w:t>
      </w:r>
      <w:r w:rsidR="00482C96" w:rsidRPr="00482C96">
        <w:rPr>
          <w:rFonts w:ascii="Times New Roman" w:hAnsi="Times New Roman" w:cs="Times New Roman"/>
          <w:sz w:val="28"/>
          <w:szCs w:val="28"/>
        </w:rPr>
        <w:t>]</w:t>
      </w:r>
      <w:r w:rsidRPr="00BE070B">
        <w:rPr>
          <w:rFonts w:ascii="Times New Roman" w:hAnsi="Times New Roman" w:cs="Times New Roman"/>
          <w:sz w:val="28"/>
          <w:szCs w:val="28"/>
          <w:lang w:val="uk-UA"/>
        </w:rPr>
        <w:t xml:space="preserve">. Тобто, саме визначення говорило про те, що гуртожитки є не житлом, а лише місцем «спільного проживання». Такі </w:t>
      </w:r>
      <w:r w:rsidR="00E2002E" w:rsidRPr="00BE070B">
        <w:rPr>
          <w:rFonts w:ascii="Times New Roman" w:hAnsi="Times New Roman" w:cs="Times New Roman"/>
          <w:sz w:val="28"/>
          <w:szCs w:val="28"/>
          <w:lang w:val="uk-UA"/>
        </w:rPr>
        <w:t>«</w:t>
      </w:r>
      <w:r w:rsidRPr="00BE070B">
        <w:rPr>
          <w:rFonts w:ascii="Times New Roman" w:hAnsi="Times New Roman" w:cs="Times New Roman"/>
          <w:sz w:val="28"/>
          <w:szCs w:val="28"/>
          <w:lang w:val="uk-UA"/>
        </w:rPr>
        <w:t>місця</w:t>
      </w:r>
      <w:r w:rsidR="00E2002E" w:rsidRPr="00BE070B">
        <w:rPr>
          <w:rFonts w:ascii="Times New Roman" w:hAnsi="Times New Roman" w:cs="Times New Roman"/>
          <w:sz w:val="28"/>
          <w:szCs w:val="28"/>
          <w:lang w:val="uk-UA"/>
        </w:rPr>
        <w:t xml:space="preserve"> спільного проживання»</w:t>
      </w:r>
      <w:r w:rsidRPr="00BE070B">
        <w:rPr>
          <w:rFonts w:ascii="Times New Roman" w:hAnsi="Times New Roman" w:cs="Times New Roman"/>
          <w:sz w:val="28"/>
          <w:szCs w:val="28"/>
          <w:lang w:val="uk-UA"/>
        </w:rPr>
        <w:t xml:space="preserve"> стали </w:t>
      </w:r>
      <w:r w:rsidR="00E2002E" w:rsidRPr="00BE070B">
        <w:rPr>
          <w:rFonts w:ascii="Times New Roman" w:hAnsi="Times New Roman" w:cs="Times New Roman"/>
          <w:sz w:val="28"/>
          <w:szCs w:val="28"/>
          <w:lang w:val="uk-UA"/>
        </w:rPr>
        <w:t>темою багатьох</w:t>
      </w:r>
      <w:r w:rsidR="007D5E09" w:rsidRPr="00BE070B">
        <w:rPr>
          <w:rFonts w:ascii="Times New Roman" w:hAnsi="Times New Roman" w:cs="Times New Roman"/>
          <w:sz w:val="28"/>
          <w:szCs w:val="28"/>
          <w:lang w:val="uk-UA"/>
        </w:rPr>
        <w:t xml:space="preserve"> публікацій «Перцю». Так, одна</w:t>
      </w:r>
      <w:r w:rsidR="00E2002E" w:rsidRPr="00BE070B">
        <w:rPr>
          <w:rFonts w:ascii="Times New Roman" w:hAnsi="Times New Roman" w:cs="Times New Roman"/>
          <w:sz w:val="28"/>
          <w:szCs w:val="28"/>
          <w:lang w:val="uk-UA"/>
        </w:rPr>
        <w:t xml:space="preserve"> з публікацій розкриває умови проживання у гуртожитку, коли до приміщення заходить комендант, хлопці звертаються до ньо</w:t>
      </w:r>
      <w:r w:rsidR="007D5E09" w:rsidRPr="00BE070B">
        <w:rPr>
          <w:rFonts w:ascii="Times New Roman" w:hAnsi="Times New Roman" w:cs="Times New Roman"/>
          <w:sz w:val="28"/>
          <w:szCs w:val="28"/>
          <w:lang w:val="uk-UA"/>
        </w:rPr>
        <w:t>го з питанням: «Коли в кімнатах</w:t>
      </w:r>
      <w:r w:rsidR="00E2002E" w:rsidRPr="00BE070B">
        <w:rPr>
          <w:rFonts w:ascii="Times New Roman" w:hAnsi="Times New Roman" w:cs="Times New Roman"/>
          <w:sz w:val="28"/>
          <w:szCs w:val="28"/>
          <w:lang w:val="uk-UA"/>
        </w:rPr>
        <w:t xml:space="preserve"> можна буде скинути пальто?», «Коли буде тепла вода в душовій?», «Коли в нашій кімнаті забалакає радіо?»</w:t>
      </w:r>
      <w:r w:rsidR="00112668" w:rsidRPr="00BE070B">
        <w:rPr>
          <w:rFonts w:ascii="Times New Roman" w:hAnsi="Times New Roman" w:cs="Times New Roman"/>
          <w:sz w:val="28"/>
          <w:szCs w:val="28"/>
          <w:lang w:val="uk-UA"/>
        </w:rPr>
        <w:t>. Хлопці погрожують скаржитися, на що комендант відповідає: «Молоді хлопці, а вже – з нервами. Подумаєш – «скаржитись будемо»</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lang w:val="uk-UA"/>
        </w:rPr>
        <w:t>[</w:t>
      </w:r>
      <w:r w:rsidR="00482C96">
        <w:rPr>
          <w:rFonts w:ascii="Times New Roman" w:hAnsi="Times New Roman" w:cs="Times New Roman"/>
          <w:sz w:val="28"/>
          <w:szCs w:val="28"/>
          <w:lang w:val="uk-UA"/>
        </w:rPr>
        <w:t>22, с. 8</w:t>
      </w:r>
      <w:r w:rsidR="00482C96" w:rsidRPr="00482C96">
        <w:rPr>
          <w:rFonts w:ascii="Times New Roman" w:hAnsi="Times New Roman" w:cs="Times New Roman"/>
          <w:sz w:val="28"/>
          <w:szCs w:val="28"/>
          <w:lang w:val="uk-UA"/>
        </w:rPr>
        <w:t>]</w:t>
      </w:r>
      <w:r w:rsidR="00112668" w:rsidRPr="00BE070B">
        <w:rPr>
          <w:rFonts w:ascii="Times New Roman" w:hAnsi="Times New Roman" w:cs="Times New Roman"/>
          <w:sz w:val="28"/>
          <w:szCs w:val="28"/>
          <w:lang w:val="uk-UA"/>
        </w:rPr>
        <w:t>. Відповідно, ніхто не планував вирішувати нагальні проблеми мешканців гуртожитків.</w:t>
      </w:r>
    </w:p>
    <w:p w:rsidR="001F1451" w:rsidRPr="00BE070B" w:rsidRDefault="001F145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Своїм враженням відвідання гуртожитків на шпальтах «Перцю» ділиться О. Степаненко: «І що мені сподобалося, навіть дуже сподобалося у гуртожитку, так це молоді хлопці-ливарники». З натяком, що більше нічого хорошого в гуртожитку не було. Хлопці</w:t>
      </w:r>
      <w:r w:rsidR="00E64E3C" w:rsidRPr="00BE070B">
        <w:rPr>
          <w:rFonts w:ascii="Times New Roman" w:hAnsi="Times New Roman" w:cs="Times New Roman"/>
          <w:sz w:val="28"/>
          <w:szCs w:val="28"/>
          <w:lang w:val="uk-UA"/>
        </w:rPr>
        <w:t xml:space="preserve"> розповідають про свої «кроси» –</w:t>
      </w:r>
      <w:r w:rsidRPr="00BE070B">
        <w:rPr>
          <w:rFonts w:ascii="Times New Roman" w:hAnsi="Times New Roman" w:cs="Times New Roman"/>
          <w:sz w:val="28"/>
          <w:szCs w:val="28"/>
          <w:lang w:val="uk-UA"/>
        </w:rPr>
        <w:t xml:space="preserve"> вранішні забіги з рушниками до контрольної будки, до крана та вечірні з казанками і з пляшками по воду для чаю. Ні бачка, ні відра в гуртожитку не передбачено</w:t>
      </w:r>
      <w:r w:rsidR="00482C96">
        <w:rPr>
          <w:rFonts w:ascii="Times New Roman" w:hAnsi="Times New Roman" w:cs="Times New Roman"/>
          <w:sz w:val="28"/>
          <w:szCs w:val="28"/>
          <w:lang w:val="uk-UA"/>
        </w:rPr>
        <w:t xml:space="preserve"> </w:t>
      </w:r>
      <w:r w:rsidR="00482C96" w:rsidRPr="00DE62BC">
        <w:rPr>
          <w:rFonts w:ascii="Times New Roman" w:hAnsi="Times New Roman" w:cs="Times New Roman"/>
          <w:sz w:val="28"/>
          <w:szCs w:val="28"/>
        </w:rPr>
        <w:t>[</w:t>
      </w:r>
      <w:r w:rsidR="00482C96">
        <w:rPr>
          <w:rFonts w:ascii="Times New Roman" w:hAnsi="Times New Roman" w:cs="Times New Roman"/>
          <w:sz w:val="28"/>
          <w:szCs w:val="28"/>
          <w:lang w:val="uk-UA"/>
        </w:rPr>
        <w:t>209, с. 4</w:t>
      </w:r>
      <w:r w:rsidR="00482C96" w:rsidRPr="00DE62BC">
        <w:rPr>
          <w:rFonts w:ascii="Times New Roman" w:hAnsi="Times New Roman" w:cs="Times New Roman"/>
          <w:sz w:val="28"/>
          <w:szCs w:val="28"/>
        </w:rPr>
        <w:t>]</w:t>
      </w:r>
      <w:r w:rsidRPr="00BE070B">
        <w:rPr>
          <w:rFonts w:ascii="Times New Roman" w:hAnsi="Times New Roman" w:cs="Times New Roman"/>
          <w:sz w:val="28"/>
          <w:szCs w:val="28"/>
          <w:lang w:val="uk-UA"/>
        </w:rPr>
        <w:t>.</w:t>
      </w:r>
    </w:p>
    <w:p w:rsidR="00112668" w:rsidRPr="00BE070B" w:rsidRDefault="00D5713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Крім відсутності елементарних умов, висміювалося також санітарне становище гуртожитків. Так, на одній з карикатур</w:t>
      </w:r>
      <w:r w:rsidR="00695539" w:rsidRPr="00BE070B">
        <w:rPr>
          <w:rFonts w:ascii="Times New Roman" w:hAnsi="Times New Roman" w:cs="Times New Roman"/>
          <w:sz w:val="28"/>
          <w:szCs w:val="28"/>
          <w:lang w:val="uk-UA"/>
        </w:rPr>
        <w:t xml:space="preserve"> зображено</w:t>
      </w:r>
      <w:r w:rsidRPr="00BE070B">
        <w:rPr>
          <w:rFonts w:ascii="Times New Roman" w:hAnsi="Times New Roman" w:cs="Times New Roman"/>
          <w:sz w:val="28"/>
          <w:szCs w:val="28"/>
          <w:lang w:val="uk-UA"/>
        </w:rPr>
        <w:t xml:space="preserve"> коменданта гуртожитку, в кабінеті якого банер з написом «Чистот</w:t>
      </w:r>
      <w:r w:rsidR="00695539" w:rsidRPr="00BE070B">
        <w:rPr>
          <w:rFonts w:ascii="Times New Roman" w:hAnsi="Times New Roman" w:cs="Times New Roman"/>
          <w:sz w:val="28"/>
          <w:szCs w:val="28"/>
          <w:lang w:val="uk-UA"/>
        </w:rPr>
        <w:t>а – залог здоров’я», обліплений</w:t>
      </w:r>
      <w:r w:rsidRPr="00BE070B">
        <w:rPr>
          <w:rFonts w:ascii="Times New Roman" w:hAnsi="Times New Roman" w:cs="Times New Roman"/>
          <w:sz w:val="28"/>
          <w:szCs w:val="28"/>
          <w:lang w:val="uk-UA"/>
        </w:rPr>
        <w:t xml:space="preserve"> мухами та павутинням. Саме приміщення недбале та наповнене тарганами.</w:t>
      </w:r>
      <w:r w:rsidR="00695539" w:rsidRPr="00BE070B">
        <w:rPr>
          <w:rFonts w:ascii="Times New Roman" w:hAnsi="Times New Roman" w:cs="Times New Roman"/>
          <w:sz w:val="28"/>
          <w:szCs w:val="28"/>
          <w:lang w:val="uk-UA"/>
        </w:rPr>
        <w:t xml:space="preserve"> Комендант також має неохайний вигляд</w:t>
      </w:r>
      <w:r w:rsidR="00482C96">
        <w:rPr>
          <w:rFonts w:ascii="Times New Roman" w:hAnsi="Times New Roman" w:cs="Times New Roman"/>
          <w:sz w:val="28"/>
          <w:szCs w:val="28"/>
          <w:lang w:val="uk-UA"/>
        </w:rPr>
        <w:t xml:space="preserve"> </w:t>
      </w:r>
      <w:r w:rsidR="00482C96" w:rsidRPr="00DE62BC">
        <w:rPr>
          <w:rFonts w:ascii="Times New Roman" w:hAnsi="Times New Roman" w:cs="Times New Roman"/>
          <w:sz w:val="28"/>
          <w:szCs w:val="28"/>
        </w:rPr>
        <w:t>[</w:t>
      </w:r>
      <w:r w:rsidR="00482C96">
        <w:rPr>
          <w:rFonts w:ascii="Times New Roman" w:hAnsi="Times New Roman" w:cs="Times New Roman"/>
          <w:sz w:val="28"/>
          <w:szCs w:val="28"/>
          <w:lang w:val="uk-UA"/>
        </w:rPr>
        <w:t>36, с. 6</w:t>
      </w:r>
      <w:r w:rsidR="00482C96" w:rsidRPr="00DE62BC">
        <w:rPr>
          <w:rFonts w:ascii="Times New Roman" w:hAnsi="Times New Roman" w:cs="Times New Roman"/>
          <w:sz w:val="28"/>
          <w:szCs w:val="28"/>
        </w:rPr>
        <w:t>]</w:t>
      </w:r>
      <w:r w:rsidR="00695539" w:rsidRPr="00BE070B">
        <w:rPr>
          <w:rFonts w:ascii="Times New Roman" w:hAnsi="Times New Roman" w:cs="Times New Roman"/>
          <w:sz w:val="28"/>
          <w:szCs w:val="28"/>
          <w:lang w:val="uk-UA"/>
        </w:rPr>
        <w:t>.</w:t>
      </w:r>
    </w:p>
    <w:p w:rsidR="00E64E3C" w:rsidRPr="00BE070B" w:rsidRDefault="00E64E3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Яскраво стан кімнат гуртожитків описує загадка, опублікована на сторінках «Перцю»: «Без вікон, без дверей, посередині – павутина й табуретка»</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72, с. 7</w:t>
      </w:r>
      <w:r w:rsidR="00482C96" w:rsidRPr="00482C96">
        <w:rPr>
          <w:rFonts w:ascii="Times New Roman" w:hAnsi="Times New Roman" w:cs="Times New Roman"/>
          <w:sz w:val="28"/>
          <w:szCs w:val="28"/>
        </w:rPr>
        <w:t>]</w:t>
      </w:r>
      <w:r w:rsidRPr="00BE070B">
        <w:rPr>
          <w:rFonts w:ascii="Times New Roman" w:hAnsi="Times New Roman" w:cs="Times New Roman"/>
          <w:sz w:val="28"/>
          <w:szCs w:val="28"/>
          <w:lang w:val="uk-UA"/>
        </w:rPr>
        <w:t>.</w:t>
      </w:r>
    </w:p>
    <w:p w:rsidR="00695539" w:rsidRPr="00BE070B" w:rsidRDefault="00695539"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На сторінках журналу можемо також знайти ознаки соціального розшарування. Хоча в Радянському Союзі проголошувалася рівність всіх і кожного, а суспільство вважалося безкласовим, деякі його представники навіть не були забезпечені мінімальною житловою площею, а деякі навпаки проживали у хоромах. </w:t>
      </w:r>
      <w:r w:rsidR="00C82B39" w:rsidRPr="00BE070B">
        <w:rPr>
          <w:rFonts w:ascii="Times New Roman" w:hAnsi="Times New Roman" w:cs="Times New Roman"/>
          <w:sz w:val="28"/>
          <w:szCs w:val="28"/>
          <w:lang w:val="uk-UA"/>
        </w:rPr>
        <w:t xml:space="preserve">Так, наприклад, редакція «Перцю» звертається до </w:t>
      </w:r>
      <w:r w:rsidR="00552FCB" w:rsidRPr="00BE070B">
        <w:rPr>
          <w:rFonts w:ascii="Times New Roman" w:hAnsi="Times New Roman" w:cs="Times New Roman"/>
          <w:sz w:val="28"/>
          <w:szCs w:val="28"/>
          <w:lang w:val="uk-UA"/>
        </w:rPr>
        <w:t>голови завкому Київського вагового заводу ім. Дзержинського з питанням, чи знає він, що один з кращих його робітників з родиною (всього чотири людини) мешкають у кімнатці в 9 квадратних метрів, дах якої протікає. Натомість квартира голови завкому «суха, простора, світла, рік у рік ремонтується кращими майстрами заводу»</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98, с. 2</w:t>
      </w:r>
      <w:r w:rsidR="00482C96" w:rsidRPr="00482C96">
        <w:rPr>
          <w:rFonts w:ascii="Times New Roman" w:hAnsi="Times New Roman" w:cs="Times New Roman"/>
          <w:sz w:val="28"/>
          <w:szCs w:val="28"/>
        </w:rPr>
        <w:t>]</w:t>
      </w:r>
      <w:r w:rsidR="00552FCB" w:rsidRPr="00BE070B">
        <w:rPr>
          <w:rFonts w:ascii="Times New Roman" w:hAnsi="Times New Roman" w:cs="Times New Roman"/>
          <w:sz w:val="28"/>
          <w:szCs w:val="28"/>
          <w:lang w:val="uk-UA"/>
        </w:rPr>
        <w:t>.</w:t>
      </w:r>
    </w:p>
    <w:p w:rsidR="00552FCB" w:rsidRPr="00BE070B" w:rsidRDefault="003D717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Інша публікація викриває неможливість провінційного вчителя взяти кредит на будівництво власного житла</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128, с. 8</w:t>
      </w:r>
      <w:r w:rsidR="00482C96" w:rsidRPr="00482C96">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DD6CD8" w:rsidRPr="00BE070B">
        <w:rPr>
          <w:rFonts w:ascii="Times New Roman" w:hAnsi="Times New Roman" w:cs="Times New Roman"/>
          <w:sz w:val="28"/>
          <w:szCs w:val="28"/>
          <w:lang w:val="uk-UA"/>
        </w:rPr>
        <w:t>в той час як представники партійної та господарської номенклатури, працівники правоохоронних органів та торгівлі «вибивали» чималі державні асигнування на будівництво житла для себе</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302, с. 58</w:t>
      </w:r>
      <w:r w:rsidR="00482C96" w:rsidRPr="00482C96">
        <w:rPr>
          <w:rFonts w:ascii="Times New Roman" w:hAnsi="Times New Roman" w:cs="Times New Roman"/>
          <w:sz w:val="28"/>
          <w:szCs w:val="28"/>
        </w:rPr>
        <w:t>]</w:t>
      </w:r>
      <w:r w:rsidR="00DD6CD8" w:rsidRPr="00BE070B">
        <w:rPr>
          <w:rFonts w:ascii="Times New Roman" w:hAnsi="Times New Roman" w:cs="Times New Roman"/>
          <w:sz w:val="28"/>
          <w:szCs w:val="28"/>
          <w:lang w:val="uk-UA"/>
        </w:rPr>
        <w:t>. Так, за однією з публікацій, у Запоріжжі за сприяння Запорізького міськкому КП України було збудовано двоквартирний котедж, в якому розселилися сім’ї начальника управл</w:t>
      </w:r>
      <w:r w:rsidR="001A2EEF" w:rsidRPr="00BE070B">
        <w:rPr>
          <w:rFonts w:ascii="Times New Roman" w:hAnsi="Times New Roman" w:cs="Times New Roman"/>
          <w:sz w:val="28"/>
          <w:szCs w:val="28"/>
          <w:lang w:val="uk-UA"/>
        </w:rPr>
        <w:t>іння</w:t>
      </w:r>
      <w:r w:rsidR="000D620B" w:rsidRPr="00BE070B">
        <w:rPr>
          <w:rFonts w:ascii="Times New Roman" w:hAnsi="Times New Roman" w:cs="Times New Roman"/>
          <w:sz w:val="28"/>
          <w:szCs w:val="28"/>
          <w:lang w:val="uk-UA"/>
        </w:rPr>
        <w:t xml:space="preserve"> та завідуючого гаражем БМУ «</w:t>
      </w:r>
      <w:proofErr w:type="spellStart"/>
      <w:r w:rsidR="000D620B" w:rsidRPr="00BE070B">
        <w:rPr>
          <w:rFonts w:ascii="Times New Roman" w:hAnsi="Times New Roman" w:cs="Times New Roman"/>
          <w:sz w:val="28"/>
          <w:szCs w:val="28"/>
          <w:lang w:val="uk-UA"/>
        </w:rPr>
        <w:t>М’ясохолодпромбуду</w:t>
      </w:r>
      <w:proofErr w:type="spellEnd"/>
      <w:r w:rsidR="000D620B" w:rsidRPr="00BE070B">
        <w:rPr>
          <w:rFonts w:ascii="Times New Roman" w:hAnsi="Times New Roman" w:cs="Times New Roman"/>
          <w:sz w:val="28"/>
          <w:szCs w:val="28"/>
          <w:lang w:val="uk-UA"/>
        </w:rPr>
        <w:t xml:space="preserve">». </w:t>
      </w:r>
      <w:r w:rsidR="00D7683C" w:rsidRPr="00BE070B">
        <w:rPr>
          <w:rFonts w:ascii="Times New Roman" w:hAnsi="Times New Roman" w:cs="Times New Roman"/>
          <w:sz w:val="28"/>
          <w:szCs w:val="28"/>
          <w:lang w:val="uk-UA"/>
        </w:rPr>
        <w:t xml:space="preserve">Побудоване державним коштом житло обійшлося у 278 тис. карбованців. </w:t>
      </w:r>
      <w:r w:rsidR="000D620B" w:rsidRPr="00BE070B">
        <w:rPr>
          <w:rFonts w:ascii="Times New Roman" w:hAnsi="Times New Roman" w:cs="Times New Roman"/>
          <w:sz w:val="28"/>
          <w:szCs w:val="28"/>
          <w:lang w:val="uk-UA"/>
        </w:rPr>
        <w:t>А на протилежному кінці міста «заграв ясними віконцями новенький будиночок з мансардою.</w:t>
      </w:r>
      <w:r w:rsidR="00DD6CD8" w:rsidRPr="00BE070B">
        <w:rPr>
          <w:rFonts w:ascii="Times New Roman" w:hAnsi="Times New Roman" w:cs="Times New Roman"/>
          <w:sz w:val="28"/>
          <w:szCs w:val="28"/>
          <w:lang w:val="uk-UA"/>
        </w:rPr>
        <w:t xml:space="preserve"> </w:t>
      </w:r>
      <w:r w:rsidR="000D620B" w:rsidRPr="00BE070B">
        <w:rPr>
          <w:rFonts w:ascii="Times New Roman" w:hAnsi="Times New Roman" w:cs="Times New Roman"/>
          <w:sz w:val="28"/>
          <w:szCs w:val="28"/>
          <w:lang w:val="uk-UA"/>
        </w:rPr>
        <w:t xml:space="preserve">Чепурний, веселий, біленький, як голуб, виріс він у людей на виду, на бульварі </w:t>
      </w:r>
      <w:proofErr w:type="spellStart"/>
      <w:r w:rsidR="000D620B" w:rsidRPr="00BE070B">
        <w:rPr>
          <w:rFonts w:ascii="Times New Roman" w:hAnsi="Times New Roman" w:cs="Times New Roman"/>
          <w:sz w:val="28"/>
          <w:szCs w:val="28"/>
          <w:lang w:val="uk-UA"/>
        </w:rPr>
        <w:t>Вінтера</w:t>
      </w:r>
      <w:proofErr w:type="spellEnd"/>
      <w:r w:rsidR="000D620B" w:rsidRPr="00BE070B">
        <w:rPr>
          <w:rFonts w:ascii="Times New Roman" w:hAnsi="Times New Roman" w:cs="Times New Roman"/>
          <w:sz w:val="28"/>
          <w:szCs w:val="28"/>
          <w:lang w:val="uk-UA"/>
        </w:rPr>
        <w:t xml:space="preserve">, недалеко від Дніпра-Славути. Дах на ньому – як червона шапочка, </w:t>
      </w:r>
      <w:proofErr w:type="spellStart"/>
      <w:r w:rsidR="000D620B" w:rsidRPr="00BE070B">
        <w:rPr>
          <w:rFonts w:ascii="Times New Roman" w:hAnsi="Times New Roman" w:cs="Times New Roman"/>
          <w:sz w:val="28"/>
          <w:szCs w:val="28"/>
          <w:lang w:val="uk-UA"/>
        </w:rPr>
        <w:lastRenderedPageBreak/>
        <w:t>мансардочка</w:t>
      </w:r>
      <w:proofErr w:type="spellEnd"/>
      <w:r w:rsidR="000D620B" w:rsidRPr="00BE070B">
        <w:rPr>
          <w:rFonts w:ascii="Times New Roman" w:hAnsi="Times New Roman" w:cs="Times New Roman"/>
          <w:sz w:val="28"/>
          <w:szCs w:val="28"/>
          <w:lang w:val="uk-UA"/>
        </w:rPr>
        <w:t xml:space="preserve"> – як цяцька, </w:t>
      </w:r>
      <w:proofErr w:type="spellStart"/>
      <w:r w:rsidR="000D620B" w:rsidRPr="00BE070B">
        <w:rPr>
          <w:rFonts w:ascii="Times New Roman" w:hAnsi="Times New Roman" w:cs="Times New Roman"/>
          <w:sz w:val="28"/>
          <w:szCs w:val="28"/>
          <w:lang w:val="uk-UA"/>
        </w:rPr>
        <w:t>верандочка</w:t>
      </w:r>
      <w:proofErr w:type="spellEnd"/>
      <w:r w:rsidR="000D620B" w:rsidRPr="00BE070B">
        <w:rPr>
          <w:rFonts w:ascii="Times New Roman" w:hAnsi="Times New Roman" w:cs="Times New Roman"/>
          <w:sz w:val="28"/>
          <w:szCs w:val="28"/>
          <w:lang w:val="uk-UA"/>
        </w:rPr>
        <w:t xml:space="preserve"> </w:t>
      </w:r>
      <w:proofErr w:type="spellStart"/>
      <w:r w:rsidR="000D620B" w:rsidRPr="00BE070B">
        <w:rPr>
          <w:rFonts w:ascii="Times New Roman" w:hAnsi="Times New Roman" w:cs="Times New Roman"/>
          <w:sz w:val="28"/>
          <w:szCs w:val="28"/>
          <w:lang w:val="uk-UA"/>
        </w:rPr>
        <w:t>кришталевоблискуча</w:t>
      </w:r>
      <w:proofErr w:type="spellEnd"/>
      <w:r w:rsidR="000D620B" w:rsidRPr="00BE070B">
        <w:rPr>
          <w:rFonts w:ascii="Times New Roman" w:hAnsi="Times New Roman" w:cs="Times New Roman"/>
          <w:sz w:val="28"/>
          <w:szCs w:val="28"/>
          <w:lang w:val="uk-UA"/>
        </w:rPr>
        <w:t>». Таког</w:t>
      </w:r>
      <w:r w:rsidR="00D7683C" w:rsidRPr="00BE070B">
        <w:rPr>
          <w:rFonts w:ascii="Times New Roman" w:hAnsi="Times New Roman" w:cs="Times New Roman"/>
          <w:sz w:val="28"/>
          <w:szCs w:val="28"/>
          <w:lang w:val="uk-UA"/>
        </w:rPr>
        <w:t>о</w:t>
      </w:r>
      <w:r w:rsidR="000D620B" w:rsidRPr="00BE070B">
        <w:rPr>
          <w:rFonts w:ascii="Times New Roman" w:hAnsi="Times New Roman" w:cs="Times New Roman"/>
          <w:sz w:val="28"/>
          <w:szCs w:val="28"/>
          <w:lang w:val="uk-UA"/>
        </w:rPr>
        <w:t xml:space="preserve"> чудового опису будинок </w:t>
      </w:r>
      <w:r w:rsidR="00D7683C" w:rsidRPr="00BE070B">
        <w:rPr>
          <w:rFonts w:ascii="Times New Roman" w:hAnsi="Times New Roman" w:cs="Times New Roman"/>
          <w:sz w:val="28"/>
          <w:szCs w:val="28"/>
          <w:lang w:val="uk-UA"/>
        </w:rPr>
        <w:t>споруджено коштом</w:t>
      </w:r>
      <w:r w:rsidR="000D620B" w:rsidRPr="00BE070B">
        <w:rPr>
          <w:rFonts w:ascii="Times New Roman" w:hAnsi="Times New Roman" w:cs="Times New Roman"/>
          <w:sz w:val="28"/>
          <w:szCs w:val="28"/>
          <w:lang w:val="uk-UA"/>
        </w:rPr>
        <w:t xml:space="preserve"> завод</w:t>
      </w:r>
      <w:r w:rsidR="00D7683C" w:rsidRPr="00BE070B">
        <w:rPr>
          <w:rFonts w:ascii="Times New Roman" w:hAnsi="Times New Roman" w:cs="Times New Roman"/>
          <w:sz w:val="28"/>
          <w:szCs w:val="28"/>
          <w:lang w:val="uk-UA"/>
        </w:rPr>
        <w:t>у</w:t>
      </w:r>
      <w:r w:rsidR="000D620B" w:rsidRPr="00BE070B">
        <w:rPr>
          <w:rFonts w:ascii="Times New Roman" w:hAnsi="Times New Roman" w:cs="Times New Roman"/>
          <w:sz w:val="28"/>
          <w:szCs w:val="28"/>
          <w:lang w:val="uk-UA"/>
        </w:rPr>
        <w:t xml:space="preserve"> ім. Кірова для свого директора з родиною</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58, с. 4</w:t>
      </w:r>
      <w:r w:rsidR="00482C96" w:rsidRPr="00482C96">
        <w:rPr>
          <w:rFonts w:ascii="Times New Roman" w:hAnsi="Times New Roman" w:cs="Times New Roman"/>
          <w:sz w:val="28"/>
          <w:szCs w:val="28"/>
        </w:rPr>
        <w:t>]</w:t>
      </w:r>
      <w:r w:rsidR="000D620B" w:rsidRPr="00BE070B">
        <w:rPr>
          <w:rFonts w:ascii="Times New Roman" w:hAnsi="Times New Roman" w:cs="Times New Roman"/>
          <w:sz w:val="28"/>
          <w:szCs w:val="28"/>
          <w:lang w:val="uk-UA"/>
        </w:rPr>
        <w:t xml:space="preserve">. </w:t>
      </w:r>
    </w:p>
    <w:p w:rsidR="00D7683C" w:rsidRPr="00BE070B" w:rsidRDefault="00D7683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Подібні повідомлення публікувалися і про Львівську область. Зокрема, опублікован</w:t>
      </w:r>
      <w:r w:rsidR="001A2EEF" w:rsidRPr="00BE070B">
        <w:rPr>
          <w:rFonts w:ascii="Times New Roman" w:hAnsi="Times New Roman" w:cs="Times New Roman"/>
          <w:sz w:val="28"/>
          <w:szCs w:val="28"/>
          <w:lang w:val="uk-UA"/>
        </w:rPr>
        <w:t>а скарга про обурення населення</w:t>
      </w:r>
      <w:r w:rsidRPr="00BE070B">
        <w:rPr>
          <w:rFonts w:ascii="Times New Roman" w:hAnsi="Times New Roman" w:cs="Times New Roman"/>
          <w:sz w:val="28"/>
          <w:szCs w:val="28"/>
          <w:lang w:val="uk-UA"/>
        </w:rPr>
        <w:t xml:space="preserve"> щодо будівництва в районному парку культури двох чудових будинків для голови виконкому райради та для секретаря райкому партії</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482C96">
        <w:rPr>
          <w:rFonts w:ascii="Times New Roman" w:hAnsi="Times New Roman" w:cs="Times New Roman"/>
          <w:sz w:val="28"/>
          <w:szCs w:val="28"/>
          <w:lang w:val="uk-UA"/>
        </w:rPr>
        <w:t>157, с. 11</w:t>
      </w:r>
      <w:r w:rsidR="00482C96" w:rsidRPr="00482C96">
        <w:rPr>
          <w:rFonts w:ascii="Times New Roman" w:hAnsi="Times New Roman" w:cs="Times New Roman"/>
          <w:sz w:val="28"/>
          <w:szCs w:val="28"/>
        </w:rPr>
        <w:t>]</w:t>
      </w:r>
      <w:r w:rsidRPr="00BE070B">
        <w:rPr>
          <w:rFonts w:ascii="Times New Roman" w:hAnsi="Times New Roman" w:cs="Times New Roman"/>
          <w:sz w:val="28"/>
          <w:szCs w:val="28"/>
          <w:lang w:val="uk-UA"/>
        </w:rPr>
        <w:t>.</w:t>
      </w:r>
    </w:p>
    <w:p w:rsidR="002E2A24" w:rsidRPr="00BE070B" w:rsidRDefault="002E2A2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Верхівка «безкласового» радянського суспільства також могла собі дозволити щорічний капітальний ремонт своїх помешкань державним коштом. </w:t>
      </w:r>
      <w:r w:rsidR="00140FA4" w:rsidRPr="00BE070B">
        <w:rPr>
          <w:rFonts w:ascii="Times New Roman" w:hAnsi="Times New Roman" w:cs="Times New Roman"/>
          <w:sz w:val="28"/>
          <w:szCs w:val="28"/>
          <w:lang w:val="uk-UA"/>
        </w:rPr>
        <w:t>Так, редакція «Перцю» викриває одного з представників радянської еліти Миколаєва, який за рік державним коштом тричі робив ремонт своєї оселі загальною сумою у 38 400 карбованців</w:t>
      </w:r>
      <w:r w:rsidR="00482C96">
        <w:rPr>
          <w:rFonts w:ascii="Times New Roman" w:hAnsi="Times New Roman" w:cs="Times New Roman"/>
          <w:sz w:val="28"/>
          <w:szCs w:val="28"/>
          <w:lang w:val="uk-UA"/>
        </w:rPr>
        <w:t xml:space="preserve"> </w:t>
      </w:r>
      <w:r w:rsidR="00482C96" w:rsidRPr="00482C96">
        <w:rPr>
          <w:rFonts w:ascii="Times New Roman" w:hAnsi="Times New Roman" w:cs="Times New Roman"/>
          <w:sz w:val="28"/>
          <w:szCs w:val="28"/>
        </w:rPr>
        <w:t>[</w:t>
      </w:r>
      <w:r w:rsidR="008D1289">
        <w:rPr>
          <w:rFonts w:ascii="Times New Roman" w:hAnsi="Times New Roman" w:cs="Times New Roman"/>
          <w:sz w:val="28"/>
          <w:szCs w:val="28"/>
          <w:lang w:val="uk-UA"/>
        </w:rPr>
        <w:t>100, с. 2</w:t>
      </w:r>
      <w:r w:rsidR="00482C96" w:rsidRPr="00482C96">
        <w:rPr>
          <w:rFonts w:ascii="Times New Roman" w:hAnsi="Times New Roman" w:cs="Times New Roman"/>
          <w:sz w:val="28"/>
          <w:szCs w:val="28"/>
        </w:rPr>
        <w:t>]</w:t>
      </w:r>
      <w:r w:rsidR="00140FA4" w:rsidRPr="00BE070B">
        <w:rPr>
          <w:rFonts w:ascii="Times New Roman" w:hAnsi="Times New Roman" w:cs="Times New Roman"/>
          <w:sz w:val="28"/>
          <w:szCs w:val="28"/>
          <w:lang w:val="uk-UA"/>
        </w:rPr>
        <w:t>.</w:t>
      </w:r>
      <w:r w:rsidR="00A3077F" w:rsidRPr="00BE070B">
        <w:rPr>
          <w:rFonts w:ascii="Times New Roman" w:hAnsi="Times New Roman" w:cs="Times New Roman"/>
          <w:sz w:val="28"/>
          <w:szCs w:val="28"/>
          <w:lang w:val="uk-UA"/>
        </w:rPr>
        <w:t xml:space="preserve"> Інша публікація викриває головного інженера Мел</w:t>
      </w:r>
      <w:r w:rsidR="001A2EEF" w:rsidRPr="00BE070B">
        <w:rPr>
          <w:rFonts w:ascii="Times New Roman" w:hAnsi="Times New Roman" w:cs="Times New Roman"/>
          <w:sz w:val="28"/>
          <w:szCs w:val="28"/>
          <w:lang w:val="uk-UA"/>
        </w:rPr>
        <w:t xml:space="preserve">ітопольського </w:t>
      </w:r>
      <w:proofErr w:type="spellStart"/>
      <w:r w:rsidR="001A2EEF" w:rsidRPr="00BE070B">
        <w:rPr>
          <w:rFonts w:ascii="Times New Roman" w:hAnsi="Times New Roman" w:cs="Times New Roman"/>
          <w:sz w:val="28"/>
          <w:szCs w:val="28"/>
          <w:lang w:val="uk-UA"/>
        </w:rPr>
        <w:t>млинзаводу</w:t>
      </w:r>
      <w:proofErr w:type="spellEnd"/>
      <w:r w:rsidR="001A2EEF" w:rsidRPr="00BE070B">
        <w:rPr>
          <w:rFonts w:ascii="Times New Roman" w:hAnsi="Times New Roman" w:cs="Times New Roman"/>
          <w:sz w:val="28"/>
          <w:szCs w:val="28"/>
          <w:lang w:val="uk-UA"/>
        </w:rPr>
        <w:t>, який у</w:t>
      </w:r>
      <w:r w:rsidR="00A3077F" w:rsidRPr="00BE070B">
        <w:rPr>
          <w:rFonts w:ascii="Times New Roman" w:hAnsi="Times New Roman" w:cs="Times New Roman"/>
          <w:sz w:val="28"/>
          <w:szCs w:val="28"/>
          <w:lang w:val="uk-UA"/>
        </w:rPr>
        <w:t xml:space="preserve"> розпал будівництва заводських зернових складів зняв групу робітників, взяв частину будівельних матеріалів і відремонтував власну квартиру, ще й спорудив собі сарай</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lang w:val="uk-UA"/>
        </w:rPr>
        <w:t>[</w:t>
      </w:r>
      <w:r w:rsidR="008D1289">
        <w:rPr>
          <w:rFonts w:ascii="Times New Roman" w:hAnsi="Times New Roman" w:cs="Times New Roman"/>
          <w:sz w:val="28"/>
          <w:szCs w:val="28"/>
          <w:lang w:val="uk-UA"/>
        </w:rPr>
        <w:t>110, с. 11</w:t>
      </w:r>
      <w:r w:rsidR="008D1289" w:rsidRPr="008D1289">
        <w:rPr>
          <w:rFonts w:ascii="Times New Roman" w:hAnsi="Times New Roman" w:cs="Times New Roman"/>
          <w:sz w:val="28"/>
          <w:szCs w:val="28"/>
          <w:lang w:val="uk-UA"/>
        </w:rPr>
        <w:t>]</w:t>
      </w:r>
      <w:r w:rsidR="00A3077F" w:rsidRPr="00BE070B">
        <w:rPr>
          <w:rFonts w:ascii="Times New Roman" w:hAnsi="Times New Roman" w:cs="Times New Roman"/>
          <w:sz w:val="28"/>
          <w:szCs w:val="28"/>
          <w:lang w:val="uk-UA"/>
        </w:rPr>
        <w:t>.</w:t>
      </w:r>
    </w:p>
    <w:p w:rsidR="007A0853" w:rsidRPr="00BE070B" w:rsidRDefault="007A085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Ще одна публікація висміює долю «нещасливої</w:t>
      </w:r>
      <w:r w:rsidR="00CA6D33" w:rsidRPr="00BE070B">
        <w:rPr>
          <w:rFonts w:ascii="Times New Roman" w:hAnsi="Times New Roman" w:cs="Times New Roman"/>
          <w:sz w:val="28"/>
          <w:szCs w:val="28"/>
          <w:lang w:val="uk-UA"/>
        </w:rPr>
        <w:t>» спеціальної директорської</w:t>
      </w:r>
      <w:r w:rsidRPr="00BE070B">
        <w:rPr>
          <w:rFonts w:ascii="Times New Roman" w:hAnsi="Times New Roman" w:cs="Times New Roman"/>
          <w:sz w:val="28"/>
          <w:szCs w:val="28"/>
          <w:lang w:val="uk-UA"/>
        </w:rPr>
        <w:t xml:space="preserve"> квартири</w:t>
      </w:r>
      <w:r w:rsidR="00CA6D33" w:rsidRPr="00BE070B">
        <w:rPr>
          <w:rFonts w:ascii="Times New Roman" w:hAnsi="Times New Roman" w:cs="Times New Roman"/>
          <w:sz w:val="28"/>
          <w:szCs w:val="28"/>
          <w:lang w:val="uk-UA"/>
        </w:rPr>
        <w:t xml:space="preserve"> лісгоспу, в якому за сім років змінилося шість директорів, кожний з яких на власний смак </w:t>
      </w:r>
      <w:proofErr w:type="spellStart"/>
      <w:r w:rsidR="00CA6D33" w:rsidRPr="00BE070B">
        <w:rPr>
          <w:rFonts w:ascii="Times New Roman" w:hAnsi="Times New Roman" w:cs="Times New Roman"/>
          <w:sz w:val="28"/>
          <w:szCs w:val="28"/>
          <w:lang w:val="uk-UA"/>
        </w:rPr>
        <w:t>переоблаштовував</w:t>
      </w:r>
      <w:proofErr w:type="spellEnd"/>
      <w:r w:rsidR="00CA6D33" w:rsidRPr="00BE070B">
        <w:rPr>
          <w:rFonts w:ascii="Times New Roman" w:hAnsi="Times New Roman" w:cs="Times New Roman"/>
          <w:sz w:val="28"/>
          <w:szCs w:val="28"/>
          <w:lang w:val="uk-UA"/>
        </w:rPr>
        <w:t xml:space="preserve"> і перебудовував квартиру. Звісно, за державний кошт</w:t>
      </w:r>
      <w:r w:rsidR="008D1289">
        <w:rPr>
          <w:rFonts w:ascii="Times New Roman" w:hAnsi="Times New Roman" w:cs="Times New Roman"/>
          <w:sz w:val="28"/>
          <w:szCs w:val="28"/>
          <w:lang w:val="uk-UA"/>
        </w:rPr>
        <w:t xml:space="preserve"> </w:t>
      </w:r>
      <w:r w:rsidR="008D1289" w:rsidRPr="00DE62BC">
        <w:rPr>
          <w:rFonts w:ascii="Times New Roman" w:hAnsi="Times New Roman" w:cs="Times New Roman"/>
          <w:sz w:val="28"/>
          <w:szCs w:val="28"/>
        </w:rPr>
        <w:t>[</w:t>
      </w:r>
      <w:r w:rsidR="008D1289">
        <w:rPr>
          <w:rFonts w:ascii="Times New Roman" w:hAnsi="Times New Roman" w:cs="Times New Roman"/>
          <w:sz w:val="28"/>
          <w:szCs w:val="28"/>
          <w:lang w:val="uk-UA"/>
        </w:rPr>
        <w:t>117, с. 9</w:t>
      </w:r>
      <w:r w:rsidR="008D1289" w:rsidRPr="00DE62BC">
        <w:rPr>
          <w:rFonts w:ascii="Times New Roman" w:hAnsi="Times New Roman" w:cs="Times New Roman"/>
          <w:sz w:val="28"/>
          <w:szCs w:val="28"/>
        </w:rPr>
        <w:t>]</w:t>
      </w:r>
      <w:r w:rsidR="00CA6D33" w:rsidRPr="00BE070B">
        <w:rPr>
          <w:rFonts w:ascii="Times New Roman" w:hAnsi="Times New Roman" w:cs="Times New Roman"/>
          <w:sz w:val="28"/>
          <w:szCs w:val="28"/>
          <w:lang w:val="uk-UA"/>
        </w:rPr>
        <w:t>.</w:t>
      </w:r>
    </w:p>
    <w:p w:rsidR="0034337C" w:rsidRPr="00BE070B" w:rsidRDefault="0034337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Зустрічаються в журналі також публікації, що висвітлюють будівництво приватного житла, вартість якого в рази перевищувала заробітну платню забудовників.</w:t>
      </w:r>
      <w:r w:rsidR="00CF7978" w:rsidRPr="00BE070B">
        <w:rPr>
          <w:rFonts w:ascii="Times New Roman" w:hAnsi="Times New Roman" w:cs="Times New Roman"/>
          <w:sz w:val="28"/>
          <w:szCs w:val="28"/>
          <w:lang w:val="uk-UA"/>
        </w:rPr>
        <w:t xml:space="preserve"> Зокрема, в одній зі статей автор журналу Г. Безбородько розкриває історію будівництва шести хат у Боярці, «що під самим Києвом». Враховуючи щомісячну зарплатню домовласників, автор приходить </w:t>
      </w:r>
      <w:r w:rsidR="001A2EEF" w:rsidRPr="00BE070B">
        <w:rPr>
          <w:rFonts w:ascii="Times New Roman" w:hAnsi="Times New Roman" w:cs="Times New Roman"/>
          <w:sz w:val="28"/>
          <w:szCs w:val="28"/>
          <w:lang w:val="uk-UA"/>
        </w:rPr>
        <w:t xml:space="preserve">до </w:t>
      </w:r>
      <w:r w:rsidR="00CF7978" w:rsidRPr="00BE070B">
        <w:rPr>
          <w:rFonts w:ascii="Times New Roman" w:hAnsi="Times New Roman" w:cs="Times New Roman"/>
          <w:sz w:val="28"/>
          <w:szCs w:val="28"/>
          <w:lang w:val="uk-UA"/>
        </w:rPr>
        <w:t xml:space="preserve">висновків, що довгими десятиліттями вони мають відкладати гроші на таке будівництво, залишаючись при цьому без їжі. Автор також припускає, які махінації на робочому місці дають змогу зводити подібні хороми. При цьому також вказується, що державні службовці, вже маючи </w:t>
      </w:r>
      <w:r w:rsidR="00CF7978" w:rsidRPr="00BE070B">
        <w:rPr>
          <w:rFonts w:ascii="Times New Roman" w:hAnsi="Times New Roman" w:cs="Times New Roman"/>
          <w:sz w:val="28"/>
          <w:szCs w:val="28"/>
          <w:lang w:val="uk-UA"/>
        </w:rPr>
        <w:lastRenderedPageBreak/>
        <w:t>власні будинки, не поспішають покидати службові квартири у Києві</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19, с. 5</w:t>
      </w:r>
      <w:r w:rsidR="008D1289" w:rsidRPr="008D1289">
        <w:rPr>
          <w:rFonts w:ascii="Times New Roman" w:hAnsi="Times New Roman" w:cs="Times New Roman"/>
          <w:sz w:val="28"/>
          <w:szCs w:val="28"/>
        </w:rPr>
        <w:t>]</w:t>
      </w:r>
      <w:r w:rsidR="00CF7978" w:rsidRPr="00BE070B">
        <w:rPr>
          <w:rFonts w:ascii="Times New Roman" w:hAnsi="Times New Roman" w:cs="Times New Roman"/>
          <w:sz w:val="28"/>
          <w:szCs w:val="28"/>
          <w:lang w:val="uk-UA"/>
        </w:rPr>
        <w:t>.</w:t>
      </w:r>
    </w:p>
    <w:p w:rsidR="000F0D79" w:rsidRPr="00BE070B" w:rsidRDefault="000F0D79"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Про використання службового становища директором Харківського цегельного заводу та директором радгоспу Запорізької області пише О. Вишня</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52, с. 9</w:t>
      </w:r>
      <w:r w:rsidR="008D1289" w:rsidRPr="008D1289">
        <w:rPr>
          <w:rFonts w:ascii="Times New Roman" w:hAnsi="Times New Roman" w:cs="Times New Roman"/>
          <w:sz w:val="28"/>
          <w:szCs w:val="28"/>
          <w:lang w:val="uk-UA"/>
        </w:rPr>
        <w:t>]</w:t>
      </w:r>
      <w:r w:rsidRPr="00BE070B">
        <w:rPr>
          <w:rFonts w:ascii="Times New Roman" w:hAnsi="Times New Roman" w:cs="Times New Roman"/>
          <w:sz w:val="28"/>
          <w:szCs w:val="28"/>
          <w:lang w:val="uk-UA"/>
        </w:rPr>
        <w:t>. В одній з передовиць редакція «Перцю» дорікає керівникові, що той використовує персонал свого підприємства для будівництва власного будинку, які при відмові від «запропонованої додаткової» роботи підлягають звільненню. Даний керівник також використовує службові зв’язки для виконання окремих будівельних робіт, отримання необхідних будівельних матеріалів тощо</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101, с. 2</w:t>
      </w:r>
      <w:r w:rsidR="008D1289" w:rsidRPr="008D1289">
        <w:rPr>
          <w:rFonts w:ascii="Times New Roman" w:hAnsi="Times New Roman" w:cs="Times New Roman"/>
          <w:sz w:val="28"/>
          <w:szCs w:val="28"/>
        </w:rPr>
        <w:t>]</w:t>
      </w:r>
      <w:r w:rsidRPr="00BE070B">
        <w:rPr>
          <w:rFonts w:ascii="Times New Roman" w:hAnsi="Times New Roman" w:cs="Times New Roman"/>
          <w:sz w:val="28"/>
          <w:szCs w:val="28"/>
          <w:lang w:val="uk-UA"/>
        </w:rPr>
        <w:t>.</w:t>
      </w:r>
    </w:p>
    <w:p w:rsidR="009C3656" w:rsidRPr="00BE070B" w:rsidRDefault="009C365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Фейлетон «Як із скромної зарплати ростуть високі палати» розповідає про індивідуальні забудови м. Трускавця Львівської області. Головне питання турбує автора: як на офіційну зарплату власникам вдалося спорудити </w:t>
      </w:r>
      <w:r w:rsidR="00495DE4" w:rsidRPr="00BE070B">
        <w:rPr>
          <w:rFonts w:ascii="Times New Roman" w:hAnsi="Times New Roman" w:cs="Times New Roman"/>
          <w:sz w:val="28"/>
          <w:szCs w:val="28"/>
          <w:lang w:val="uk-UA"/>
        </w:rPr>
        <w:t xml:space="preserve">шикарні будинки? Зокрема наголошується, що будинок завідуючого відділом споживчого товариства за площею в чотири рази перевищує площу міської ради. Поруч трохи менша, але не менша за міськраду, хатина техніка-рентгенолога. У Трускавці навіть є цілий район, забудовниками якого виступають дрогобицькі лікарі. При цьому кожен з них має квартири у Дрогобичі, проте статус курортного містечка дозволяє розміщувати у своїх будиночках постояльців, що </w:t>
      </w:r>
      <w:proofErr w:type="spellStart"/>
      <w:r w:rsidR="00495DE4" w:rsidRPr="00BE070B">
        <w:rPr>
          <w:rFonts w:ascii="Times New Roman" w:hAnsi="Times New Roman" w:cs="Times New Roman"/>
          <w:sz w:val="28"/>
          <w:szCs w:val="28"/>
          <w:lang w:val="uk-UA"/>
        </w:rPr>
        <w:t>приїздять</w:t>
      </w:r>
      <w:proofErr w:type="spellEnd"/>
      <w:r w:rsidR="00495DE4" w:rsidRPr="00BE070B">
        <w:rPr>
          <w:rFonts w:ascii="Times New Roman" w:hAnsi="Times New Roman" w:cs="Times New Roman"/>
          <w:sz w:val="28"/>
          <w:szCs w:val="28"/>
          <w:lang w:val="uk-UA"/>
        </w:rPr>
        <w:t xml:space="preserve"> на лікування та оздоровлення</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14, с. 5</w:t>
      </w:r>
      <w:r w:rsidR="008D1289" w:rsidRPr="008D1289">
        <w:rPr>
          <w:rFonts w:ascii="Times New Roman" w:hAnsi="Times New Roman" w:cs="Times New Roman"/>
          <w:sz w:val="28"/>
          <w:szCs w:val="28"/>
        </w:rPr>
        <w:t>]</w:t>
      </w:r>
      <w:r w:rsidR="00495DE4" w:rsidRPr="00BE070B">
        <w:rPr>
          <w:rFonts w:ascii="Times New Roman" w:hAnsi="Times New Roman" w:cs="Times New Roman"/>
          <w:sz w:val="28"/>
          <w:szCs w:val="28"/>
          <w:lang w:val="uk-UA"/>
        </w:rPr>
        <w:t>.</w:t>
      </w:r>
      <w:r w:rsidR="006A0D7B" w:rsidRPr="00BE070B">
        <w:rPr>
          <w:rFonts w:ascii="Times New Roman" w:hAnsi="Times New Roman" w:cs="Times New Roman"/>
          <w:sz w:val="28"/>
          <w:szCs w:val="28"/>
          <w:lang w:val="uk-UA"/>
        </w:rPr>
        <w:t xml:space="preserve"> Тобто, ми можемо говорити, що мало місце таке явище як корупція. Хоча, за дослідженням А. В. </w:t>
      </w:r>
      <w:proofErr w:type="spellStart"/>
      <w:r w:rsidR="006A0D7B" w:rsidRPr="00BE070B">
        <w:rPr>
          <w:rFonts w:ascii="Times New Roman" w:hAnsi="Times New Roman" w:cs="Times New Roman"/>
          <w:sz w:val="28"/>
          <w:szCs w:val="28"/>
          <w:lang w:val="uk-UA"/>
        </w:rPr>
        <w:t>Якубець</w:t>
      </w:r>
      <w:proofErr w:type="spellEnd"/>
      <w:r w:rsidR="006A0D7B" w:rsidRPr="00BE070B">
        <w:rPr>
          <w:rFonts w:ascii="Times New Roman" w:hAnsi="Times New Roman" w:cs="Times New Roman"/>
          <w:sz w:val="28"/>
          <w:szCs w:val="28"/>
          <w:lang w:val="uk-UA"/>
        </w:rPr>
        <w:t xml:space="preserve">, слово «корупція» не згадується у жодній публікації. Авторка зазначає, що були випадки, коли влада реагувала на викривальні публікації в журналі. Так, в одному з випадків – щодо незаконних ордерів (а трапилося це у Херсоні) – у відповідь на статтю Григорія Безбородька «Про </w:t>
      </w:r>
      <w:proofErr w:type="spellStart"/>
      <w:r w:rsidR="006A0D7B" w:rsidRPr="00BE070B">
        <w:rPr>
          <w:rFonts w:ascii="Times New Roman" w:hAnsi="Times New Roman" w:cs="Times New Roman"/>
          <w:sz w:val="28"/>
          <w:szCs w:val="28"/>
          <w:lang w:val="uk-UA"/>
        </w:rPr>
        <w:t>Гната</w:t>
      </w:r>
      <w:proofErr w:type="spellEnd"/>
      <w:r w:rsidR="006A0D7B" w:rsidRPr="00BE070B">
        <w:rPr>
          <w:rFonts w:ascii="Times New Roman" w:hAnsi="Times New Roman" w:cs="Times New Roman"/>
          <w:sz w:val="28"/>
          <w:szCs w:val="28"/>
          <w:lang w:val="uk-UA"/>
        </w:rPr>
        <w:t xml:space="preserve"> і його хату» багато місцевих відповідальних працівників було покарано (впритул до зняття з посад), а незаконно отримані квартири – повернуто державі</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302, с. 58</w:t>
      </w:r>
      <w:r w:rsidR="008D1289" w:rsidRPr="008D1289">
        <w:rPr>
          <w:rFonts w:ascii="Times New Roman" w:hAnsi="Times New Roman" w:cs="Times New Roman"/>
          <w:sz w:val="28"/>
          <w:szCs w:val="28"/>
        </w:rPr>
        <w:t>]</w:t>
      </w:r>
      <w:r w:rsidR="006A0D7B" w:rsidRPr="00BE070B">
        <w:rPr>
          <w:rFonts w:ascii="Times New Roman" w:hAnsi="Times New Roman" w:cs="Times New Roman"/>
          <w:sz w:val="28"/>
          <w:szCs w:val="28"/>
          <w:lang w:val="uk-UA"/>
        </w:rPr>
        <w:t>.</w:t>
      </w:r>
    </w:p>
    <w:p w:rsidR="006A0D7B" w:rsidRPr="00BE070B" w:rsidRDefault="006A0D7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Слід зазначити, що житлове будівництво в Радянському Союзі, а також сам розподіл квартир перебували виключно у віданні держави, таки</w:t>
      </w:r>
      <w:r w:rsidR="004A7928" w:rsidRPr="00BE070B">
        <w:rPr>
          <w:rFonts w:ascii="Times New Roman" w:hAnsi="Times New Roman" w:cs="Times New Roman"/>
          <w:sz w:val="28"/>
          <w:szCs w:val="28"/>
          <w:lang w:val="uk-UA"/>
        </w:rPr>
        <w:t>м</w:t>
      </w:r>
      <w:r w:rsidRPr="00BE070B">
        <w:rPr>
          <w:rFonts w:ascii="Times New Roman" w:hAnsi="Times New Roman" w:cs="Times New Roman"/>
          <w:sz w:val="28"/>
          <w:szCs w:val="28"/>
          <w:lang w:val="uk-UA"/>
        </w:rPr>
        <w:t xml:space="preserve"> чином </w:t>
      </w:r>
      <w:r w:rsidRPr="00BE070B">
        <w:rPr>
          <w:rFonts w:ascii="Times New Roman" w:hAnsi="Times New Roman" w:cs="Times New Roman"/>
          <w:sz w:val="28"/>
          <w:szCs w:val="28"/>
          <w:lang w:val="uk-UA"/>
        </w:rPr>
        <w:lastRenderedPageBreak/>
        <w:t>являючись одним з головних механізмів соціального контролю</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lang w:val="uk-UA"/>
        </w:rPr>
        <w:t>[</w:t>
      </w:r>
      <w:r w:rsidR="008D1289">
        <w:rPr>
          <w:rFonts w:ascii="Times New Roman" w:hAnsi="Times New Roman" w:cs="Times New Roman"/>
          <w:sz w:val="28"/>
          <w:szCs w:val="28"/>
          <w:lang w:val="uk-UA"/>
        </w:rPr>
        <w:t>293, с. 77</w:t>
      </w:r>
      <w:r w:rsidR="008D1289" w:rsidRPr="008D1289">
        <w:rPr>
          <w:rFonts w:ascii="Times New Roman" w:hAnsi="Times New Roman" w:cs="Times New Roman"/>
          <w:sz w:val="28"/>
          <w:szCs w:val="28"/>
          <w:lang w:val="uk-UA"/>
        </w:rPr>
        <w:t>]</w:t>
      </w:r>
      <w:r w:rsidRPr="00BE070B">
        <w:rPr>
          <w:rFonts w:ascii="Times New Roman" w:hAnsi="Times New Roman" w:cs="Times New Roman"/>
          <w:sz w:val="28"/>
          <w:szCs w:val="28"/>
          <w:lang w:val="uk-UA"/>
        </w:rPr>
        <w:t>.</w:t>
      </w:r>
      <w:r w:rsidR="00FD071F" w:rsidRPr="00BE070B">
        <w:rPr>
          <w:rFonts w:ascii="Times New Roman" w:hAnsi="Times New Roman" w:cs="Times New Roman"/>
          <w:sz w:val="28"/>
          <w:szCs w:val="28"/>
          <w:lang w:val="uk-UA"/>
        </w:rPr>
        <w:t xml:space="preserve"> Офіційно ринку житла не було, проте насправді він вирував підпільно, що також знайшло своє </w:t>
      </w:r>
      <w:r w:rsidR="004A7928" w:rsidRPr="00BE070B">
        <w:rPr>
          <w:rFonts w:ascii="Times New Roman" w:hAnsi="Times New Roman" w:cs="Times New Roman"/>
          <w:sz w:val="28"/>
          <w:szCs w:val="28"/>
          <w:lang w:val="uk-UA"/>
        </w:rPr>
        <w:t>відображення на сторінках «Перця</w:t>
      </w:r>
      <w:r w:rsidR="00FD071F" w:rsidRPr="00BE070B">
        <w:rPr>
          <w:rFonts w:ascii="Times New Roman" w:hAnsi="Times New Roman" w:cs="Times New Roman"/>
          <w:sz w:val="28"/>
          <w:szCs w:val="28"/>
          <w:lang w:val="uk-UA"/>
        </w:rPr>
        <w:t xml:space="preserve">». Зокрема, про існування підпільного ринку житла говорить випадок шахрайства, описаний на сторінках журналу. Перед отриманням ордеру на квартиру чоловік пропонував майбутнім власникам за два «кусочки», себто двісті карбованців, </w:t>
      </w:r>
      <w:r w:rsidR="003A1B1A" w:rsidRPr="00BE070B">
        <w:rPr>
          <w:rFonts w:ascii="Times New Roman" w:hAnsi="Times New Roman" w:cs="Times New Roman"/>
          <w:sz w:val="28"/>
          <w:szCs w:val="28"/>
          <w:lang w:val="uk-UA"/>
        </w:rPr>
        <w:t>наперед оглянути квартиру та клопотати про отримання дозволу. На жаль, в даному випадку молоде подружжя більше не побачило ні добродія, ні своїх двісті карбованців</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140, с. 4</w:t>
      </w:r>
      <w:r w:rsidR="008D1289" w:rsidRPr="008D1289">
        <w:rPr>
          <w:rFonts w:ascii="Times New Roman" w:hAnsi="Times New Roman" w:cs="Times New Roman"/>
          <w:sz w:val="28"/>
          <w:szCs w:val="28"/>
        </w:rPr>
        <w:t>]</w:t>
      </w:r>
      <w:r w:rsidR="003A1B1A" w:rsidRPr="00BE070B">
        <w:rPr>
          <w:rFonts w:ascii="Times New Roman" w:hAnsi="Times New Roman" w:cs="Times New Roman"/>
          <w:sz w:val="28"/>
          <w:szCs w:val="28"/>
          <w:lang w:val="uk-UA"/>
        </w:rPr>
        <w:t>. Ще один подібний випадок шахрайства відбувся у м. Севастополі, де подібна допомог</w:t>
      </w:r>
      <w:r w:rsidR="004A7928" w:rsidRPr="00BE070B">
        <w:rPr>
          <w:rFonts w:ascii="Times New Roman" w:hAnsi="Times New Roman" w:cs="Times New Roman"/>
          <w:sz w:val="28"/>
          <w:szCs w:val="28"/>
          <w:lang w:val="uk-UA"/>
        </w:rPr>
        <w:t>а коливалася у розмірі 400–1000 </w:t>
      </w:r>
      <w:r w:rsidR="003A1B1A" w:rsidRPr="00BE070B">
        <w:rPr>
          <w:rFonts w:ascii="Times New Roman" w:hAnsi="Times New Roman" w:cs="Times New Roman"/>
          <w:sz w:val="28"/>
          <w:szCs w:val="28"/>
          <w:lang w:val="uk-UA"/>
        </w:rPr>
        <w:t>карбованців, в залежності від розміру квартири</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219,с. 10</w:t>
      </w:r>
      <w:r w:rsidR="008D1289" w:rsidRPr="008D1289">
        <w:rPr>
          <w:rFonts w:ascii="Times New Roman" w:hAnsi="Times New Roman" w:cs="Times New Roman"/>
          <w:sz w:val="28"/>
          <w:szCs w:val="28"/>
        </w:rPr>
        <w:t>]</w:t>
      </w:r>
      <w:r w:rsidR="003A1B1A" w:rsidRPr="00BE070B">
        <w:rPr>
          <w:rFonts w:ascii="Times New Roman" w:hAnsi="Times New Roman" w:cs="Times New Roman"/>
          <w:sz w:val="28"/>
          <w:szCs w:val="28"/>
          <w:lang w:val="uk-UA"/>
        </w:rPr>
        <w:t>.</w:t>
      </w:r>
    </w:p>
    <w:p w:rsidR="003A1B1A" w:rsidRPr="00BE070B" w:rsidRDefault="003A1B1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«Квартирне питання» дуже гостро постало в середині 1950-х років</w:t>
      </w:r>
      <w:r w:rsidR="002345B0" w:rsidRPr="00BE070B">
        <w:rPr>
          <w:rFonts w:ascii="Times New Roman" w:hAnsi="Times New Roman" w:cs="Times New Roman"/>
          <w:sz w:val="28"/>
          <w:szCs w:val="28"/>
          <w:lang w:val="uk-UA"/>
        </w:rPr>
        <w:t xml:space="preserve"> і на рівні вищого керівництва сприймалося як загроза комуністичній системі. Нагальність ситуації вимагала запровадження програми масового житлового будівництва, що розпочалося з ініціативи першого секретаря ЦК КПРС Микити Хрущова. Проте перед цим ним було ініційовано ліквідацію радянського монументального класицизму у архітектурі (т. зв. «сталінський ампір»), у тому числі – і у житловій. Так, спільна постанова ЦК КПРС та Ради Міністрів СРСР № 1871 від 04.11.1955 «Про усунення надмірностей у проектуванні і будівництві» проголосила початок епохи функціональної типової архітектури, наслідком чого стала стандартизація будівництва житла, а сам процес був поставлений на конвеєр та набув масового характеру</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lang w:val="uk-UA"/>
        </w:rPr>
        <w:t>[</w:t>
      </w:r>
      <w:r w:rsidR="008D1289">
        <w:rPr>
          <w:rFonts w:ascii="Times New Roman" w:hAnsi="Times New Roman" w:cs="Times New Roman"/>
          <w:sz w:val="28"/>
          <w:szCs w:val="28"/>
          <w:lang w:val="uk-UA"/>
        </w:rPr>
        <w:t>302, с. 59</w:t>
      </w:r>
      <w:r w:rsidR="008D1289" w:rsidRPr="008D1289">
        <w:rPr>
          <w:rFonts w:ascii="Times New Roman" w:hAnsi="Times New Roman" w:cs="Times New Roman"/>
          <w:sz w:val="28"/>
          <w:szCs w:val="28"/>
          <w:lang w:val="uk-UA"/>
        </w:rPr>
        <w:t>]</w:t>
      </w:r>
      <w:r w:rsidR="002345B0" w:rsidRPr="00BE070B">
        <w:rPr>
          <w:rFonts w:ascii="Times New Roman" w:hAnsi="Times New Roman" w:cs="Times New Roman"/>
          <w:sz w:val="28"/>
          <w:szCs w:val="28"/>
          <w:lang w:val="uk-UA"/>
        </w:rPr>
        <w:t>.</w:t>
      </w:r>
    </w:p>
    <w:p w:rsidR="00971667" w:rsidRPr="00BE070B" w:rsidRDefault="003415D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Початок масового житлового будівництва в СРСР було покл</w:t>
      </w:r>
      <w:r w:rsidR="004A7928" w:rsidRPr="00BE070B">
        <w:rPr>
          <w:rFonts w:ascii="Times New Roman" w:hAnsi="Times New Roman" w:cs="Times New Roman"/>
          <w:sz w:val="28"/>
          <w:szCs w:val="28"/>
          <w:lang w:val="uk-UA"/>
        </w:rPr>
        <w:t>адено постановою ЦК КПРС та Ради</w:t>
      </w:r>
      <w:r w:rsidRPr="00BE070B">
        <w:rPr>
          <w:rFonts w:ascii="Times New Roman" w:hAnsi="Times New Roman" w:cs="Times New Roman"/>
          <w:sz w:val="28"/>
          <w:szCs w:val="28"/>
          <w:lang w:val="uk-UA"/>
        </w:rPr>
        <w:t xml:space="preserve"> Міністрів СРСР «Про розвиток житлового будівництва в СРСР» від 31 липня 1957 року. Постанова в першу чергу стосувалася великих міст, в яких активно почали зводити нові житлові комплекси та мікрорайони. Це був час стандартних </w:t>
      </w:r>
      <w:proofErr w:type="spellStart"/>
      <w:r w:rsidRPr="00BE070B">
        <w:rPr>
          <w:rFonts w:ascii="Times New Roman" w:hAnsi="Times New Roman" w:cs="Times New Roman"/>
          <w:sz w:val="28"/>
          <w:szCs w:val="28"/>
          <w:lang w:val="uk-UA"/>
        </w:rPr>
        <w:t>п’ятиповерхівок</w:t>
      </w:r>
      <w:proofErr w:type="spellEnd"/>
      <w:r w:rsidRPr="00BE070B">
        <w:rPr>
          <w:rFonts w:ascii="Times New Roman" w:hAnsi="Times New Roman" w:cs="Times New Roman"/>
          <w:sz w:val="28"/>
          <w:szCs w:val="28"/>
          <w:lang w:val="uk-UA"/>
        </w:rPr>
        <w:t xml:space="preserve"> з малогабаритними квартирами, що в народі отримали назву «</w:t>
      </w:r>
      <w:proofErr w:type="spellStart"/>
      <w:r w:rsidRPr="00BE070B">
        <w:rPr>
          <w:rFonts w:ascii="Times New Roman" w:hAnsi="Times New Roman" w:cs="Times New Roman"/>
          <w:sz w:val="28"/>
          <w:szCs w:val="28"/>
          <w:lang w:val="uk-UA"/>
        </w:rPr>
        <w:t>хрущовки</w:t>
      </w:r>
      <w:proofErr w:type="spellEnd"/>
      <w:r w:rsidRPr="00BE070B">
        <w:rPr>
          <w:rFonts w:ascii="Times New Roman" w:hAnsi="Times New Roman" w:cs="Times New Roman"/>
          <w:sz w:val="28"/>
          <w:szCs w:val="28"/>
          <w:lang w:val="uk-UA"/>
        </w:rPr>
        <w:t>»</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 xml:space="preserve">302, </w:t>
      </w:r>
      <w:r w:rsidR="008D1289">
        <w:rPr>
          <w:rFonts w:ascii="Times New Roman" w:hAnsi="Times New Roman" w:cs="Times New Roman"/>
          <w:sz w:val="28"/>
          <w:szCs w:val="28"/>
          <w:lang w:val="uk-UA"/>
        </w:rPr>
        <w:lastRenderedPageBreak/>
        <w:t>с. 59</w:t>
      </w:r>
      <w:r w:rsidR="008D1289" w:rsidRPr="008D1289">
        <w:rPr>
          <w:rFonts w:ascii="Times New Roman" w:hAnsi="Times New Roman" w:cs="Times New Roman"/>
          <w:sz w:val="28"/>
          <w:szCs w:val="28"/>
        </w:rPr>
        <w:t>]</w:t>
      </w:r>
      <w:r w:rsidRPr="00BE070B">
        <w:rPr>
          <w:rFonts w:ascii="Times New Roman" w:hAnsi="Times New Roman" w:cs="Times New Roman"/>
          <w:sz w:val="28"/>
          <w:szCs w:val="28"/>
          <w:lang w:val="uk-UA"/>
        </w:rPr>
        <w:t>. Так, протягом 1956–1963 років в Радянському Союзі новобудов з’явилося більше ніж за попередні сорок років</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262, с.47</w:t>
      </w:r>
      <w:r w:rsidR="008D1289" w:rsidRPr="008D1289">
        <w:rPr>
          <w:rFonts w:ascii="Times New Roman" w:hAnsi="Times New Roman" w:cs="Times New Roman"/>
          <w:sz w:val="28"/>
          <w:szCs w:val="28"/>
        </w:rPr>
        <w:t>]</w:t>
      </w:r>
      <w:r w:rsidRPr="00BE070B">
        <w:rPr>
          <w:rFonts w:ascii="Times New Roman" w:hAnsi="Times New Roman" w:cs="Times New Roman"/>
          <w:sz w:val="28"/>
          <w:szCs w:val="28"/>
          <w:lang w:val="uk-UA"/>
        </w:rPr>
        <w:t>.</w:t>
      </w:r>
    </w:p>
    <w:p w:rsidR="003415D8" w:rsidRPr="00BE070B" w:rsidRDefault="008225F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Журнал «Перець» продовжував висвітлювати негативні соціально-побутові явища, в тому числі і житлові умови громадян. Хоча, варт</w:t>
      </w:r>
      <w:r w:rsidR="004A7928" w:rsidRPr="00BE070B">
        <w:rPr>
          <w:rFonts w:ascii="Times New Roman" w:hAnsi="Times New Roman" w:cs="Times New Roman"/>
          <w:sz w:val="28"/>
          <w:szCs w:val="28"/>
          <w:lang w:val="uk-UA"/>
        </w:rPr>
        <w:t>о зауважити, що наприкінці 1959 </w:t>
      </w:r>
      <w:r w:rsidRPr="00BE070B">
        <w:rPr>
          <w:rFonts w:ascii="Times New Roman" w:hAnsi="Times New Roman" w:cs="Times New Roman"/>
          <w:sz w:val="28"/>
          <w:szCs w:val="28"/>
          <w:lang w:val="uk-UA"/>
        </w:rPr>
        <w:t>року завідувач відділу листів «Перця» Костянтин Діденко констатував, що «в якійсь мірі зменшилася кількість листів про погані житлові умови трудящих, однак ще й понині відсоток таких скарг досить значний». Недоліки новобудов стали предметом активного обговорення на сторінках журналу на межі 1950-х – 1960-х років</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302, с. 60</w:t>
      </w:r>
      <w:r w:rsidR="008D1289" w:rsidRPr="008D1289">
        <w:rPr>
          <w:rFonts w:ascii="Times New Roman" w:hAnsi="Times New Roman" w:cs="Times New Roman"/>
          <w:sz w:val="28"/>
          <w:szCs w:val="28"/>
        </w:rPr>
        <w:t>]</w:t>
      </w:r>
      <w:r w:rsidRPr="00BE070B">
        <w:rPr>
          <w:rFonts w:ascii="Times New Roman" w:hAnsi="Times New Roman" w:cs="Times New Roman"/>
          <w:sz w:val="28"/>
          <w:szCs w:val="28"/>
          <w:lang w:val="uk-UA"/>
        </w:rPr>
        <w:t>.</w:t>
      </w:r>
      <w:r w:rsidRPr="00BE070B">
        <w:rPr>
          <w:rStyle w:val="a5"/>
          <w:rFonts w:ascii="Times New Roman" w:hAnsi="Times New Roman" w:cs="Times New Roman"/>
          <w:sz w:val="28"/>
          <w:szCs w:val="28"/>
          <w:lang w:val="uk-UA"/>
        </w:rPr>
        <w:t xml:space="preserve"> </w:t>
      </w:r>
      <w:r w:rsidRPr="00BE070B">
        <w:rPr>
          <w:rFonts w:ascii="Times New Roman" w:hAnsi="Times New Roman" w:cs="Times New Roman"/>
          <w:sz w:val="28"/>
          <w:szCs w:val="28"/>
          <w:lang w:val="uk-UA"/>
        </w:rPr>
        <w:t>Ці публікації переважно стосувалися житла у місті, в той час як сільський житловий фонд практично не потрапляв під програми відбудови і люди продовжували жити в землянках, клубах та хлівах</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262, с. 32</w:t>
      </w:r>
      <w:r w:rsidR="008D1289" w:rsidRPr="008D1289">
        <w:rPr>
          <w:rFonts w:ascii="Times New Roman" w:hAnsi="Times New Roman" w:cs="Times New Roman"/>
          <w:sz w:val="28"/>
          <w:szCs w:val="28"/>
        </w:rPr>
        <w:t>]</w:t>
      </w:r>
      <w:r w:rsidRPr="00BE070B">
        <w:rPr>
          <w:rFonts w:ascii="Times New Roman" w:hAnsi="Times New Roman" w:cs="Times New Roman"/>
          <w:sz w:val="28"/>
          <w:szCs w:val="28"/>
          <w:lang w:val="uk-UA"/>
        </w:rPr>
        <w:t>. Обговорення житлових умов сільського населення практично відсутнє на сторінках «Перця»</w:t>
      </w:r>
      <w:r w:rsidR="00507DBC" w:rsidRPr="00BE070B">
        <w:rPr>
          <w:rFonts w:ascii="Times New Roman" w:hAnsi="Times New Roman" w:cs="Times New Roman"/>
          <w:sz w:val="28"/>
          <w:szCs w:val="28"/>
          <w:lang w:val="uk-UA"/>
        </w:rPr>
        <w:t>, на відміну від виробничо-колгоспної тематики.</w:t>
      </w:r>
    </w:p>
    <w:p w:rsidR="00507DBC" w:rsidRPr="00BE070B" w:rsidRDefault="00507DB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Велика увага приділялася новобудовам столиці. Зокрема, жителі київських новобудов скаржилися на відсутність фундаменту, від чого будинок почав руйнуватися; на те, що батареї не обігрівали квартиру; </w:t>
      </w:r>
      <w:r w:rsidR="000F752A" w:rsidRPr="00BE070B">
        <w:rPr>
          <w:rFonts w:ascii="Times New Roman" w:hAnsi="Times New Roman" w:cs="Times New Roman"/>
          <w:sz w:val="28"/>
          <w:szCs w:val="28"/>
          <w:lang w:val="uk-UA"/>
        </w:rPr>
        <w:t xml:space="preserve">на </w:t>
      </w:r>
      <w:r w:rsidRPr="00BE070B">
        <w:rPr>
          <w:rFonts w:ascii="Times New Roman" w:hAnsi="Times New Roman" w:cs="Times New Roman"/>
          <w:sz w:val="28"/>
          <w:szCs w:val="28"/>
          <w:lang w:val="uk-UA"/>
        </w:rPr>
        <w:t>величезні щілини між дошками в підлозі; відсутність ванни</w:t>
      </w:r>
      <w:r w:rsidR="004A7928" w:rsidRPr="00BE070B">
        <w:rPr>
          <w:rFonts w:ascii="Times New Roman" w:hAnsi="Times New Roman" w:cs="Times New Roman"/>
          <w:sz w:val="28"/>
          <w:szCs w:val="28"/>
          <w:lang w:val="uk-UA"/>
        </w:rPr>
        <w:t xml:space="preserve">, хоча за </w:t>
      </w:r>
      <w:proofErr w:type="spellStart"/>
      <w:r w:rsidR="004A7928" w:rsidRPr="00BE070B">
        <w:rPr>
          <w:rFonts w:ascii="Times New Roman" w:hAnsi="Times New Roman" w:cs="Times New Roman"/>
          <w:sz w:val="28"/>
          <w:szCs w:val="28"/>
          <w:lang w:val="uk-UA"/>
        </w:rPr>
        <w:t>проєктом</w:t>
      </w:r>
      <w:proofErr w:type="spellEnd"/>
      <w:r w:rsidR="004A7928" w:rsidRPr="00BE070B">
        <w:rPr>
          <w:rFonts w:ascii="Times New Roman" w:hAnsi="Times New Roman" w:cs="Times New Roman"/>
          <w:sz w:val="28"/>
          <w:szCs w:val="28"/>
          <w:lang w:val="uk-UA"/>
        </w:rPr>
        <w:t xml:space="preserve"> вона мала</w:t>
      </w:r>
      <w:r w:rsidR="000F752A" w:rsidRPr="00BE070B">
        <w:rPr>
          <w:rFonts w:ascii="Times New Roman" w:hAnsi="Times New Roman" w:cs="Times New Roman"/>
          <w:sz w:val="28"/>
          <w:szCs w:val="28"/>
          <w:lang w:val="uk-UA"/>
        </w:rPr>
        <w:t xml:space="preserve"> бути</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247, с. 4–5</w:t>
      </w:r>
      <w:r w:rsidR="008D1289" w:rsidRPr="008D1289">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0F752A" w:rsidRPr="00BE070B">
        <w:rPr>
          <w:rFonts w:ascii="Times New Roman" w:hAnsi="Times New Roman" w:cs="Times New Roman"/>
          <w:sz w:val="28"/>
          <w:szCs w:val="28"/>
          <w:lang w:val="uk-UA"/>
        </w:rPr>
        <w:t>Деякі квартири заливало дощами через дах та балкон</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51, с. 11</w:t>
      </w:r>
      <w:r w:rsidR="008D1289" w:rsidRPr="008D1289">
        <w:rPr>
          <w:rFonts w:ascii="Times New Roman" w:hAnsi="Times New Roman" w:cs="Times New Roman"/>
          <w:sz w:val="28"/>
          <w:szCs w:val="28"/>
        </w:rPr>
        <w:t>]</w:t>
      </w:r>
      <w:r w:rsidR="000F752A" w:rsidRPr="00BE070B">
        <w:rPr>
          <w:rFonts w:ascii="Times New Roman" w:hAnsi="Times New Roman" w:cs="Times New Roman"/>
          <w:sz w:val="28"/>
          <w:szCs w:val="28"/>
          <w:lang w:val="uk-UA"/>
        </w:rPr>
        <w:t>. А в інших – не було газу, води, а подекуди й електрики</w:t>
      </w:r>
      <w:r w:rsidR="008D1289">
        <w:rPr>
          <w:lang w:val="uk-UA"/>
        </w:rPr>
        <w:t> </w:t>
      </w:r>
      <w:r w:rsidR="008D1289" w:rsidRPr="008D1289">
        <w:rPr>
          <w:rFonts w:ascii="Times New Roman" w:hAnsi="Times New Roman" w:cs="Times New Roman"/>
          <w:sz w:val="28"/>
          <w:szCs w:val="28"/>
        </w:rPr>
        <w:t>[</w:t>
      </w:r>
      <w:r w:rsidR="008D1289">
        <w:rPr>
          <w:rFonts w:ascii="Times New Roman" w:hAnsi="Times New Roman" w:cs="Times New Roman"/>
          <w:sz w:val="28"/>
          <w:szCs w:val="28"/>
          <w:lang w:val="uk-UA"/>
        </w:rPr>
        <w:t>171, с. 6</w:t>
      </w:r>
      <w:r w:rsidR="008D1289" w:rsidRPr="008D1289">
        <w:rPr>
          <w:rFonts w:ascii="Times New Roman" w:hAnsi="Times New Roman" w:cs="Times New Roman"/>
          <w:sz w:val="28"/>
          <w:szCs w:val="28"/>
        </w:rPr>
        <w:t>]</w:t>
      </w:r>
      <w:r w:rsidR="000F752A" w:rsidRPr="00BE070B">
        <w:rPr>
          <w:rFonts w:ascii="Times New Roman" w:hAnsi="Times New Roman" w:cs="Times New Roman"/>
          <w:sz w:val="28"/>
          <w:szCs w:val="28"/>
          <w:lang w:val="uk-UA"/>
        </w:rPr>
        <w:t>.</w:t>
      </w:r>
    </w:p>
    <w:p w:rsidR="00D5713D" w:rsidRPr="00BE070B" w:rsidRDefault="000F752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Зокрема карикатуристи полюбляли наголошувати на низькій якості панельних стін, а від того поганій звукоізоляції. З’являлися малюнки, які говорили, що навіть дихання сусіда можна почути</w:t>
      </w:r>
      <w:r w:rsidR="00A0235C" w:rsidRPr="00BE070B">
        <w:rPr>
          <w:rFonts w:ascii="Times New Roman" w:hAnsi="Times New Roman" w:cs="Times New Roman"/>
          <w:sz w:val="28"/>
          <w:szCs w:val="28"/>
          <w:lang w:val="uk-UA"/>
        </w:rPr>
        <w:t xml:space="preserve"> (див. Додаток Б)</w:t>
      </w:r>
      <w:r w:rsidR="008D1289">
        <w:rPr>
          <w:rFonts w:ascii="Times New Roman" w:hAnsi="Times New Roman" w:cs="Times New Roman"/>
          <w:sz w:val="28"/>
          <w:szCs w:val="28"/>
          <w:lang w:val="uk-UA"/>
        </w:rPr>
        <w:t xml:space="preserve"> </w:t>
      </w:r>
      <w:r w:rsidR="008D1289" w:rsidRPr="008D1289">
        <w:rPr>
          <w:rFonts w:ascii="Times New Roman" w:hAnsi="Times New Roman" w:cs="Times New Roman"/>
          <w:sz w:val="28"/>
          <w:szCs w:val="28"/>
        </w:rPr>
        <w:t>[</w:t>
      </w:r>
      <w:r w:rsidR="00A8014D">
        <w:rPr>
          <w:rFonts w:ascii="Times New Roman" w:hAnsi="Times New Roman" w:cs="Times New Roman"/>
          <w:sz w:val="28"/>
          <w:szCs w:val="28"/>
          <w:lang w:val="uk-UA"/>
        </w:rPr>
        <w:t>24, с. 11</w:t>
      </w:r>
      <w:r w:rsidR="008D1289" w:rsidRPr="008D1289">
        <w:rPr>
          <w:rFonts w:ascii="Times New Roman" w:hAnsi="Times New Roman" w:cs="Times New Roman"/>
          <w:sz w:val="28"/>
          <w:szCs w:val="28"/>
        </w:rPr>
        <w:t>]</w:t>
      </w:r>
      <w:r w:rsidRPr="00BE070B">
        <w:rPr>
          <w:rFonts w:ascii="Times New Roman" w:hAnsi="Times New Roman" w:cs="Times New Roman"/>
          <w:sz w:val="28"/>
          <w:szCs w:val="28"/>
          <w:lang w:val="uk-UA"/>
        </w:rPr>
        <w:t>,</w:t>
      </w:r>
      <w:r w:rsidR="00EF2888" w:rsidRPr="00BE070B">
        <w:rPr>
          <w:rFonts w:ascii="Times New Roman" w:hAnsi="Times New Roman" w:cs="Times New Roman"/>
          <w:sz w:val="28"/>
          <w:szCs w:val="28"/>
          <w:lang w:val="uk-UA"/>
        </w:rPr>
        <w:t xml:space="preserve"> </w:t>
      </w:r>
      <w:r w:rsidR="00A0235C" w:rsidRPr="00BE070B">
        <w:rPr>
          <w:rFonts w:ascii="Times New Roman" w:hAnsi="Times New Roman" w:cs="Times New Roman"/>
          <w:sz w:val="28"/>
          <w:szCs w:val="28"/>
          <w:lang w:val="uk-UA"/>
        </w:rPr>
        <w:t xml:space="preserve">а </w:t>
      </w:r>
      <w:r w:rsidR="00C21034" w:rsidRPr="00BE070B">
        <w:rPr>
          <w:rFonts w:ascii="Times New Roman" w:hAnsi="Times New Roman" w:cs="Times New Roman"/>
          <w:sz w:val="28"/>
          <w:szCs w:val="28"/>
          <w:lang w:val="uk-UA"/>
        </w:rPr>
        <w:t xml:space="preserve">прибиваючи картину, </w:t>
      </w:r>
      <w:r w:rsidR="003703EA" w:rsidRPr="00BE070B">
        <w:rPr>
          <w:rFonts w:ascii="Times New Roman" w:hAnsi="Times New Roman" w:cs="Times New Roman"/>
          <w:sz w:val="28"/>
          <w:szCs w:val="28"/>
          <w:lang w:val="uk-UA"/>
        </w:rPr>
        <w:t>можна залишити гвіздок в сусідній квартирі (див. Додаток В)</w:t>
      </w:r>
      <w:r w:rsidR="00A8014D">
        <w:rPr>
          <w:rFonts w:ascii="Times New Roman" w:hAnsi="Times New Roman" w:cs="Times New Roman"/>
          <w:sz w:val="28"/>
          <w:szCs w:val="28"/>
          <w:lang w:val="uk-UA"/>
        </w:rPr>
        <w:t xml:space="preserve"> </w:t>
      </w:r>
      <w:r w:rsidR="00A8014D" w:rsidRPr="00A8014D">
        <w:rPr>
          <w:rFonts w:ascii="Times New Roman" w:hAnsi="Times New Roman" w:cs="Times New Roman"/>
          <w:sz w:val="28"/>
          <w:szCs w:val="28"/>
        </w:rPr>
        <w:t>[</w:t>
      </w:r>
      <w:r w:rsidR="00A8014D">
        <w:rPr>
          <w:rFonts w:ascii="Times New Roman" w:hAnsi="Times New Roman" w:cs="Times New Roman"/>
          <w:sz w:val="28"/>
          <w:szCs w:val="28"/>
          <w:lang w:val="uk-UA"/>
        </w:rPr>
        <w:t>43, с. 7</w:t>
      </w:r>
      <w:r w:rsidR="00A8014D" w:rsidRPr="00A8014D">
        <w:rPr>
          <w:rFonts w:ascii="Times New Roman" w:hAnsi="Times New Roman" w:cs="Times New Roman"/>
          <w:sz w:val="28"/>
          <w:szCs w:val="28"/>
        </w:rPr>
        <w:t>]</w:t>
      </w:r>
      <w:r w:rsidR="003703EA" w:rsidRPr="00BE070B">
        <w:rPr>
          <w:rFonts w:ascii="Times New Roman" w:hAnsi="Times New Roman" w:cs="Times New Roman"/>
          <w:sz w:val="28"/>
          <w:szCs w:val="28"/>
          <w:lang w:val="uk-UA"/>
        </w:rPr>
        <w:t>, або і провалитися в сусідню квартиру самому (див. Додаток Г)</w:t>
      </w:r>
      <w:r w:rsidR="00A8014D">
        <w:rPr>
          <w:rFonts w:ascii="Times New Roman" w:hAnsi="Times New Roman" w:cs="Times New Roman"/>
          <w:sz w:val="28"/>
          <w:szCs w:val="28"/>
          <w:lang w:val="uk-UA"/>
        </w:rPr>
        <w:t xml:space="preserve"> </w:t>
      </w:r>
      <w:r w:rsidR="00A8014D" w:rsidRPr="00DE62BC">
        <w:rPr>
          <w:rFonts w:ascii="Times New Roman" w:hAnsi="Times New Roman" w:cs="Times New Roman"/>
          <w:sz w:val="28"/>
          <w:szCs w:val="28"/>
        </w:rPr>
        <w:t>[</w:t>
      </w:r>
      <w:r w:rsidR="00A8014D">
        <w:rPr>
          <w:rFonts w:ascii="Times New Roman" w:hAnsi="Times New Roman" w:cs="Times New Roman"/>
          <w:sz w:val="28"/>
          <w:szCs w:val="28"/>
          <w:lang w:val="uk-UA"/>
        </w:rPr>
        <w:t>105, с. 6</w:t>
      </w:r>
      <w:r w:rsidR="00A8014D" w:rsidRPr="00DE62BC">
        <w:rPr>
          <w:rFonts w:ascii="Times New Roman" w:hAnsi="Times New Roman" w:cs="Times New Roman"/>
          <w:sz w:val="28"/>
          <w:szCs w:val="28"/>
        </w:rPr>
        <w:t>]</w:t>
      </w:r>
      <w:r w:rsidR="007B1AA3" w:rsidRPr="00BE070B">
        <w:rPr>
          <w:rFonts w:ascii="Times New Roman" w:hAnsi="Times New Roman" w:cs="Times New Roman"/>
          <w:sz w:val="28"/>
          <w:szCs w:val="28"/>
          <w:lang w:val="uk-UA"/>
        </w:rPr>
        <w:t>.</w:t>
      </w:r>
    </w:p>
    <w:p w:rsidR="007B1AA3" w:rsidRDefault="005E61D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Зазвичай забудовники не поспішали усувати недоліки</w:t>
      </w:r>
      <w:r w:rsidR="008E2D95" w:rsidRPr="00BE070B">
        <w:rPr>
          <w:rFonts w:ascii="Times New Roman" w:hAnsi="Times New Roman" w:cs="Times New Roman"/>
          <w:sz w:val="28"/>
          <w:szCs w:val="28"/>
          <w:lang w:val="uk-UA"/>
        </w:rPr>
        <w:t xml:space="preserve"> новобудов, оскільки не було реального механізму впливу на них. Самі ж комісії часто приймали рішення про готовність бу</w:t>
      </w:r>
      <w:r w:rsidR="004A7928" w:rsidRPr="00BE070B">
        <w:rPr>
          <w:rFonts w:ascii="Times New Roman" w:hAnsi="Times New Roman" w:cs="Times New Roman"/>
          <w:sz w:val="28"/>
          <w:szCs w:val="28"/>
          <w:lang w:val="uk-UA"/>
        </w:rPr>
        <w:t>динку до введення в експлуатацію</w:t>
      </w:r>
      <w:r w:rsidR="008E2D95" w:rsidRPr="00BE070B">
        <w:rPr>
          <w:rFonts w:ascii="Times New Roman" w:hAnsi="Times New Roman" w:cs="Times New Roman"/>
          <w:sz w:val="28"/>
          <w:szCs w:val="28"/>
          <w:lang w:val="uk-UA"/>
        </w:rPr>
        <w:t xml:space="preserve"> з </w:t>
      </w:r>
      <w:r w:rsidR="008E2D95" w:rsidRPr="00BE070B">
        <w:rPr>
          <w:rFonts w:ascii="Times New Roman" w:hAnsi="Times New Roman" w:cs="Times New Roman"/>
          <w:sz w:val="28"/>
          <w:szCs w:val="28"/>
          <w:lang w:val="uk-UA"/>
        </w:rPr>
        <w:lastRenderedPageBreak/>
        <w:t>певними недоробками. І ця ситуація лише погіршилася з початком масового житлового будівництва, коли кількісні показники переважали над якісними. Саме кількісні показники додатково винагороджувалися преміями, «прогресивками», «тринадцятою зарплатою», в той час як якість новобудов мала другорядне значення</w:t>
      </w:r>
      <w:r w:rsidR="00A8014D">
        <w:rPr>
          <w:rFonts w:ascii="Times New Roman" w:hAnsi="Times New Roman" w:cs="Times New Roman"/>
          <w:sz w:val="28"/>
          <w:szCs w:val="28"/>
          <w:lang w:val="uk-UA"/>
        </w:rPr>
        <w:t xml:space="preserve"> </w:t>
      </w:r>
      <w:r w:rsidR="00A8014D" w:rsidRPr="00A8014D">
        <w:rPr>
          <w:rFonts w:ascii="Times New Roman" w:hAnsi="Times New Roman" w:cs="Times New Roman"/>
          <w:sz w:val="28"/>
          <w:szCs w:val="28"/>
        </w:rPr>
        <w:t>[</w:t>
      </w:r>
      <w:r w:rsidR="00A8014D">
        <w:rPr>
          <w:rFonts w:ascii="Times New Roman" w:hAnsi="Times New Roman" w:cs="Times New Roman"/>
          <w:sz w:val="28"/>
          <w:szCs w:val="28"/>
          <w:lang w:val="uk-UA"/>
        </w:rPr>
        <w:t>302, с. 62</w:t>
      </w:r>
      <w:r w:rsidR="00A8014D" w:rsidRPr="00A8014D">
        <w:rPr>
          <w:rFonts w:ascii="Times New Roman" w:hAnsi="Times New Roman" w:cs="Times New Roman"/>
          <w:sz w:val="28"/>
          <w:szCs w:val="28"/>
        </w:rPr>
        <w:t>]</w:t>
      </w:r>
      <w:r w:rsidR="008E2D95" w:rsidRPr="00BE070B">
        <w:rPr>
          <w:rFonts w:ascii="Times New Roman" w:hAnsi="Times New Roman" w:cs="Times New Roman"/>
          <w:sz w:val="28"/>
          <w:szCs w:val="28"/>
          <w:lang w:val="uk-UA"/>
        </w:rPr>
        <w:t>.</w:t>
      </w:r>
    </w:p>
    <w:p w:rsidR="00EF00F1" w:rsidRPr="00BE070B" w:rsidRDefault="00DA2D07" w:rsidP="00DA2D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газифікації осель простежуються від післявоєнного часу до 1980-х років</w:t>
      </w:r>
      <w:r w:rsidR="00A8014D">
        <w:rPr>
          <w:rFonts w:ascii="Times New Roman" w:hAnsi="Times New Roman" w:cs="Times New Roman"/>
          <w:sz w:val="28"/>
          <w:szCs w:val="28"/>
          <w:lang w:val="uk-UA"/>
        </w:rPr>
        <w:t xml:space="preserve"> </w:t>
      </w:r>
      <w:r w:rsidR="00A8014D" w:rsidRPr="00A8014D">
        <w:rPr>
          <w:rFonts w:ascii="Times New Roman" w:hAnsi="Times New Roman" w:cs="Times New Roman"/>
          <w:sz w:val="28"/>
          <w:szCs w:val="28"/>
        </w:rPr>
        <w:t>[</w:t>
      </w:r>
      <w:r w:rsidR="00A8014D">
        <w:rPr>
          <w:rFonts w:ascii="Times New Roman" w:hAnsi="Times New Roman" w:cs="Times New Roman"/>
          <w:sz w:val="28"/>
          <w:szCs w:val="28"/>
          <w:lang w:val="uk-UA"/>
        </w:rPr>
        <w:t>179, с. 11</w:t>
      </w:r>
      <w:r w:rsidR="00A8014D" w:rsidRPr="00A8014D">
        <w:rPr>
          <w:rFonts w:ascii="Times New Roman" w:hAnsi="Times New Roman" w:cs="Times New Roman"/>
          <w:sz w:val="28"/>
          <w:szCs w:val="28"/>
        </w:rPr>
        <w:t>]</w:t>
      </w:r>
      <w:r>
        <w:rPr>
          <w:rFonts w:ascii="Times New Roman" w:hAnsi="Times New Roman" w:cs="Times New Roman"/>
          <w:sz w:val="28"/>
          <w:szCs w:val="28"/>
          <w:lang w:val="uk-UA"/>
        </w:rPr>
        <w:t xml:space="preserve">. </w:t>
      </w:r>
      <w:r w:rsidRPr="00DA2D07">
        <w:rPr>
          <w:rFonts w:ascii="Times New Roman" w:hAnsi="Times New Roman" w:cs="Times New Roman"/>
          <w:sz w:val="28"/>
          <w:szCs w:val="28"/>
          <w:lang w:val="uk-UA"/>
        </w:rPr>
        <w:t>Щодо електрифікації у 1980-х роках з’являються повідомлення про крадіїв електроенергії, які ламають лічильники або «вмикають собі світло в обхід лічильника»</w:t>
      </w:r>
      <w:r w:rsidRPr="00DA2D07">
        <w:rPr>
          <w:rStyle w:val="a5"/>
          <w:rFonts w:ascii="Times New Roman" w:hAnsi="Times New Roman"/>
          <w:sz w:val="28"/>
          <w:szCs w:val="28"/>
          <w:lang w:val="uk-UA"/>
        </w:rPr>
        <w:t xml:space="preserve"> </w:t>
      </w:r>
      <w:r w:rsidR="00A8014D" w:rsidRPr="00A8014D">
        <w:rPr>
          <w:rFonts w:ascii="Times New Roman" w:hAnsi="Times New Roman" w:cs="Times New Roman"/>
          <w:sz w:val="28"/>
          <w:szCs w:val="28"/>
          <w:lang w:val="uk-UA"/>
        </w:rPr>
        <w:t>[</w:t>
      </w:r>
      <w:r w:rsidR="00A8014D">
        <w:rPr>
          <w:rFonts w:ascii="Times New Roman" w:hAnsi="Times New Roman" w:cs="Times New Roman"/>
          <w:sz w:val="28"/>
          <w:szCs w:val="28"/>
          <w:lang w:val="uk-UA"/>
        </w:rPr>
        <w:t>144, с. 6</w:t>
      </w:r>
      <w:r w:rsidR="00A8014D" w:rsidRPr="00A8014D">
        <w:rPr>
          <w:rFonts w:ascii="Times New Roman" w:hAnsi="Times New Roman" w:cs="Times New Roman"/>
          <w:sz w:val="28"/>
          <w:szCs w:val="28"/>
          <w:lang w:val="uk-UA"/>
        </w:rPr>
        <w:t>]</w:t>
      </w:r>
      <w:r>
        <w:rPr>
          <w:rFonts w:ascii="Times New Roman" w:hAnsi="Times New Roman"/>
          <w:sz w:val="28"/>
          <w:szCs w:val="28"/>
          <w:lang w:val="uk-UA"/>
        </w:rPr>
        <w:t>.</w:t>
      </w:r>
    </w:p>
    <w:p w:rsidR="008E2D95" w:rsidRPr="00BE070B" w:rsidRDefault="0070531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Внаслідок масового будівництва власне житло отримала велика кількість родин, які до того проживали в комуналках. </w:t>
      </w:r>
      <w:r w:rsidR="00D051FE" w:rsidRPr="00BE070B">
        <w:rPr>
          <w:rFonts w:ascii="Times New Roman" w:hAnsi="Times New Roman" w:cs="Times New Roman"/>
          <w:sz w:val="28"/>
          <w:szCs w:val="28"/>
          <w:lang w:val="uk-UA"/>
        </w:rPr>
        <w:t xml:space="preserve">Переїхавши на нове місце, вони разом з речами взяли з собою на нове місце старі звички проживання у нічийній власності та недбалості до неї. Так, зовсім скоро новобудови обростали настінними написами, а попід вікнами було </w:t>
      </w:r>
      <w:proofErr w:type="spellStart"/>
      <w:r w:rsidR="00D051FE" w:rsidRPr="00BE070B">
        <w:rPr>
          <w:rFonts w:ascii="Times New Roman" w:hAnsi="Times New Roman" w:cs="Times New Roman"/>
          <w:sz w:val="28"/>
          <w:szCs w:val="28"/>
          <w:lang w:val="uk-UA"/>
        </w:rPr>
        <w:t>встелено</w:t>
      </w:r>
      <w:proofErr w:type="spellEnd"/>
      <w:r w:rsidR="00D051FE" w:rsidRPr="00BE070B">
        <w:rPr>
          <w:rFonts w:ascii="Times New Roman" w:hAnsi="Times New Roman" w:cs="Times New Roman"/>
          <w:sz w:val="28"/>
          <w:szCs w:val="28"/>
          <w:lang w:val="uk-UA"/>
        </w:rPr>
        <w:t xml:space="preserve"> недопалками та сміттям (див. Додаток Д)</w:t>
      </w:r>
      <w:r w:rsidR="00A8014D">
        <w:rPr>
          <w:rFonts w:ascii="Times New Roman" w:hAnsi="Times New Roman" w:cs="Times New Roman"/>
          <w:sz w:val="28"/>
          <w:szCs w:val="28"/>
          <w:lang w:val="uk-UA"/>
        </w:rPr>
        <w:t xml:space="preserve"> </w:t>
      </w:r>
      <w:r w:rsidR="00A8014D" w:rsidRPr="00A8014D">
        <w:rPr>
          <w:rFonts w:ascii="Times New Roman" w:hAnsi="Times New Roman" w:cs="Times New Roman"/>
          <w:sz w:val="28"/>
          <w:szCs w:val="28"/>
        </w:rPr>
        <w:t>[</w:t>
      </w:r>
      <w:r w:rsidR="00A8014D">
        <w:rPr>
          <w:rFonts w:ascii="Times New Roman" w:hAnsi="Times New Roman" w:cs="Times New Roman"/>
          <w:sz w:val="28"/>
          <w:szCs w:val="28"/>
          <w:lang w:val="uk-UA"/>
        </w:rPr>
        <w:t>104, с. 2</w:t>
      </w:r>
      <w:r w:rsidR="00A8014D" w:rsidRPr="00A8014D">
        <w:rPr>
          <w:rFonts w:ascii="Times New Roman" w:hAnsi="Times New Roman" w:cs="Times New Roman"/>
          <w:sz w:val="28"/>
          <w:szCs w:val="28"/>
        </w:rPr>
        <w:t>]</w:t>
      </w:r>
      <w:r w:rsidR="00D051FE" w:rsidRPr="00BE070B">
        <w:rPr>
          <w:rFonts w:ascii="Times New Roman" w:hAnsi="Times New Roman" w:cs="Times New Roman"/>
          <w:sz w:val="28"/>
          <w:szCs w:val="28"/>
          <w:lang w:val="uk-UA"/>
        </w:rPr>
        <w:t>.</w:t>
      </w:r>
      <w:r w:rsidR="00DA2D07">
        <w:rPr>
          <w:rFonts w:ascii="Times New Roman" w:hAnsi="Times New Roman" w:cs="Times New Roman"/>
          <w:sz w:val="28"/>
          <w:szCs w:val="28"/>
          <w:lang w:val="uk-UA"/>
        </w:rPr>
        <w:t xml:space="preserve"> </w:t>
      </w:r>
      <w:r w:rsidR="00DA2D07" w:rsidRPr="00DA2D07">
        <w:rPr>
          <w:rFonts w:ascii="Times New Roman" w:hAnsi="Times New Roman" w:cs="Times New Roman"/>
          <w:sz w:val="28"/>
          <w:szCs w:val="28"/>
          <w:lang w:val="uk-UA"/>
        </w:rPr>
        <w:t>У 1980-х роках частішають повідомлення про ліфти у багатоповерхівках, зокрема про недбале ставлення до них: валяються тролейбусні квитки, недопалки, обсмалені кнопки, собачі екскременти</w:t>
      </w:r>
      <w:r w:rsidR="00A8014D">
        <w:rPr>
          <w:rFonts w:ascii="Times New Roman" w:hAnsi="Times New Roman" w:cs="Times New Roman"/>
          <w:sz w:val="28"/>
          <w:szCs w:val="28"/>
          <w:lang w:val="uk-UA"/>
        </w:rPr>
        <w:t xml:space="preserve"> </w:t>
      </w:r>
      <w:r w:rsidR="00A8014D" w:rsidRPr="00A8014D">
        <w:rPr>
          <w:rFonts w:ascii="Times New Roman" w:hAnsi="Times New Roman" w:cs="Times New Roman"/>
          <w:sz w:val="28"/>
          <w:szCs w:val="28"/>
        </w:rPr>
        <w:t>[</w:t>
      </w:r>
      <w:r w:rsidR="00A8014D">
        <w:rPr>
          <w:rFonts w:ascii="Times New Roman" w:hAnsi="Times New Roman" w:cs="Times New Roman"/>
          <w:sz w:val="28"/>
          <w:szCs w:val="28"/>
          <w:lang w:val="uk-UA"/>
        </w:rPr>
        <w:t>232, с. 4</w:t>
      </w:r>
      <w:r w:rsidR="00A8014D" w:rsidRPr="00A8014D">
        <w:rPr>
          <w:rFonts w:ascii="Times New Roman" w:hAnsi="Times New Roman" w:cs="Times New Roman"/>
          <w:sz w:val="28"/>
          <w:szCs w:val="28"/>
        </w:rPr>
        <w:t>]</w:t>
      </w:r>
      <w:r w:rsidR="00DA2D07">
        <w:rPr>
          <w:rFonts w:ascii="Times New Roman" w:hAnsi="Times New Roman"/>
          <w:sz w:val="28"/>
          <w:szCs w:val="28"/>
          <w:lang w:val="uk-UA"/>
        </w:rPr>
        <w:t>.</w:t>
      </w:r>
    </w:p>
    <w:p w:rsidR="00D051FE" w:rsidRPr="00BE070B" w:rsidRDefault="008057F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Таким чином, за матеріалами журналу «Перець» можна прослідкувати бум житлового будівництва, що на теренах Радянської України розпочався з другої половини 1950-х років. Так, велика кількість сімей з комуналки мали можливість отримати власні індивідуальні квартири, які не завжди приносили радість своїм власникам, натомість часто мали велику кількість невирішених будівельних питань. Самі ж власники житла визначалися побутовим безкультур’ям, що зумовило недбале ставлення як до самих помешкань, так і до прибудинкової території. </w:t>
      </w:r>
    </w:p>
    <w:p w:rsidR="008057F7" w:rsidRPr="00BE070B" w:rsidRDefault="008057F7" w:rsidP="00BC3D72">
      <w:pPr>
        <w:spacing w:after="0" w:line="360" w:lineRule="auto"/>
        <w:ind w:firstLine="709"/>
        <w:jc w:val="both"/>
        <w:rPr>
          <w:rFonts w:ascii="Times New Roman" w:hAnsi="Times New Roman" w:cs="Times New Roman"/>
          <w:sz w:val="28"/>
          <w:szCs w:val="28"/>
          <w:lang w:val="uk-UA"/>
        </w:rPr>
      </w:pPr>
    </w:p>
    <w:p w:rsidR="008057F7" w:rsidRDefault="008057F7" w:rsidP="00BC3D72">
      <w:pPr>
        <w:spacing w:after="0" w:line="360" w:lineRule="auto"/>
        <w:ind w:firstLine="709"/>
        <w:jc w:val="both"/>
        <w:rPr>
          <w:rFonts w:ascii="Times New Roman" w:hAnsi="Times New Roman" w:cs="Times New Roman"/>
          <w:sz w:val="28"/>
          <w:szCs w:val="28"/>
          <w:lang w:val="uk-UA"/>
        </w:rPr>
      </w:pPr>
    </w:p>
    <w:p w:rsidR="00A8014D" w:rsidRDefault="00A8014D" w:rsidP="00BC3D72">
      <w:pPr>
        <w:spacing w:after="0" w:line="360" w:lineRule="auto"/>
        <w:ind w:firstLine="709"/>
        <w:jc w:val="both"/>
        <w:rPr>
          <w:rFonts w:ascii="Times New Roman" w:hAnsi="Times New Roman" w:cs="Times New Roman"/>
          <w:sz w:val="28"/>
          <w:szCs w:val="28"/>
          <w:lang w:val="uk-UA"/>
        </w:rPr>
      </w:pPr>
    </w:p>
    <w:p w:rsidR="00A8014D" w:rsidRPr="00D5169E" w:rsidRDefault="00A8014D" w:rsidP="00BC3D72">
      <w:pPr>
        <w:spacing w:after="0" w:line="360" w:lineRule="auto"/>
        <w:ind w:firstLine="709"/>
        <w:jc w:val="both"/>
        <w:rPr>
          <w:rFonts w:ascii="Times New Roman" w:hAnsi="Times New Roman" w:cs="Times New Roman"/>
          <w:sz w:val="28"/>
          <w:szCs w:val="28"/>
        </w:rPr>
      </w:pPr>
    </w:p>
    <w:p w:rsidR="00FD19CC" w:rsidRPr="00BE070B" w:rsidRDefault="00FD19CC" w:rsidP="00BC3D72">
      <w:pPr>
        <w:spacing w:after="0" w:line="360" w:lineRule="auto"/>
        <w:ind w:firstLine="709"/>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2.2. Функціонування транспорту та зв’язку</w:t>
      </w:r>
    </w:p>
    <w:p w:rsidR="00FD19CC" w:rsidRPr="00BE070B" w:rsidRDefault="00CC109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Транспорт. </w:t>
      </w:r>
      <w:r w:rsidR="00347C25" w:rsidRPr="00BE070B">
        <w:rPr>
          <w:rFonts w:ascii="Times New Roman" w:hAnsi="Times New Roman" w:cs="Times New Roman"/>
          <w:sz w:val="28"/>
          <w:szCs w:val="28"/>
          <w:lang w:val="uk-UA"/>
        </w:rPr>
        <w:t>В радянській Україні функціонували такі види громадського транспорту: залізничний, автомобільний, повітряний, морський та річковий. За дослідженням А. В. </w:t>
      </w:r>
      <w:proofErr w:type="spellStart"/>
      <w:r w:rsidR="00347C25" w:rsidRPr="00BE070B">
        <w:rPr>
          <w:rFonts w:ascii="Times New Roman" w:hAnsi="Times New Roman" w:cs="Times New Roman"/>
          <w:sz w:val="28"/>
          <w:szCs w:val="28"/>
          <w:lang w:val="uk-UA"/>
        </w:rPr>
        <w:t>Якубець</w:t>
      </w:r>
      <w:proofErr w:type="spellEnd"/>
      <w:r w:rsidR="00347C25" w:rsidRPr="00BE070B">
        <w:rPr>
          <w:rFonts w:ascii="Times New Roman" w:hAnsi="Times New Roman" w:cs="Times New Roman"/>
          <w:sz w:val="28"/>
          <w:szCs w:val="28"/>
          <w:lang w:val="uk-UA"/>
        </w:rPr>
        <w:t>, найбільш проблемним був автомобільний транспорт та осо</w:t>
      </w:r>
      <w:r w:rsidR="009E53AE" w:rsidRPr="00BE070B">
        <w:rPr>
          <w:rFonts w:ascii="Times New Roman" w:hAnsi="Times New Roman" w:cs="Times New Roman"/>
          <w:sz w:val="28"/>
          <w:szCs w:val="28"/>
          <w:lang w:val="uk-UA"/>
        </w:rPr>
        <w:t>бливо міжміські перевезення, які були відновлені</w:t>
      </w:r>
      <w:r w:rsidR="00347C25" w:rsidRPr="00BE070B">
        <w:rPr>
          <w:rFonts w:ascii="Times New Roman" w:hAnsi="Times New Roman" w:cs="Times New Roman"/>
          <w:sz w:val="28"/>
          <w:szCs w:val="28"/>
          <w:lang w:val="uk-UA"/>
        </w:rPr>
        <w:t xml:space="preserve"> у 1947 році в першу чергу між великими містами, через що такий транспорт вважався елітним. Поява автобусів на міжрайонних та районних шляхах сполучення понизила їх статус до «народного», а відтак – зумовила відповідну тематику на сторінках «Перця» як масового сатиричного видання</w:t>
      </w:r>
      <w:r w:rsidR="00D5169E">
        <w:rPr>
          <w:rFonts w:ascii="Times New Roman" w:hAnsi="Times New Roman" w:cs="Times New Roman"/>
          <w:sz w:val="28"/>
          <w:szCs w:val="28"/>
          <w:lang w:val="uk-UA"/>
        </w:rPr>
        <w:t> </w:t>
      </w:r>
      <w:r w:rsidR="00D5169E" w:rsidRPr="00D5169E">
        <w:rPr>
          <w:rFonts w:ascii="Times New Roman" w:hAnsi="Times New Roman" w:cs="Times New Roman"/>
          <w:sz w:val="28"/>
          <w:szCs w:val="28"/>
        </w:rPr>
        <w:t>[</w:t>
      </w:r>
      <w:r w:rsidR="00D5169E">
        <w:rPr>
          <w:rFonts w:ascii="Times New Roman" w:hAnsi="Times New Roman" w:cs="Times New Roman"/>
          <w:sz w:val="28"/>
          <w:szCs w:val="28"/>
        </w:rPr>
        <w:t xml:space="preserve">302, с. </w:t>
      </w:r>
      <w:proofErr w:type="gramStart"/>
      <w:r w:rsidR="00D5169E">
        <w:rPr>
          <w:rFonts w:ascii="Times New Roman" w:hAnsi="Times New Roman" w:cs="Times New Roman"/>
          <w:sz w:val="28"/>
          <w:szCs w:val="28"/>
        </w:rPr>
        <w:t>72</w:t>
      </w:r>
      <w:r w:rsidR="00D5169E" w:rsidRPr="00D5169E">
        <w:rPr>
          <w:rFonts w:ascii="Times New Roman" w:hAnsi="Times New Roman" w:cs="Times New Roman"/>
          <w:sz w:val="28"/>
          <w:szCs w:val="28"/>
        </w:rPr>
        <w:t>]</w:t>
      </w:r>
      <w:r w:rsidR="00347C25" w:rsidRPr="00BE070B">
        <w:rPr>
          <w:rFonts w:ascii="Times New Roman" w:hAnsi="Times New Roman" w:cs="Times New Roman"/>
          <w:sz w:val="28"/>
          <w:szCs w:val="28"/>
          <w:lang w:val="uk-UA"/>
        </w:rPr>
        <w:t>.</w:t>
      </w:r>
      <w:proofErr w:type="gramEnd"/>
    </w:p>
    <w:p w:rsidR="00347C25" w:rsidRPr="00BE070B" w:rsidRDefault="00E64E3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Наприклад, дуже жваво на сторінках журналу обговорювалося питання розкладу руху автобусів, а точніше, його недотримання</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rPr>
        <w:t xml:space="preserve">62, с. </w:t>
      </w:r>
      <w:proofErr w:type="gramStart"/>
      <w:r w:rsidR="00D5169E">
        <w:rPr>
          <w:rFonts w:ascii="Times New Roman" w:hAnsi="Times New Roman" w:cs="Times New Roman"/>
          <w:sz w:val="28"/>
          <w:szCs w:val="28"/>
        </w:rPr>
        <w:t>11</w:t>
      </w:r>
      <w:r w:rsidR="00D5169E" w:rsidRPr="00D5169E">
        <w:rPr>
          <w:rFonts w:ascii="Times New Roman" w:hAnsi="Times New Roman" w:cs="Times New Roman"/>
          <w:sz w:val="28"/>
          <w:szCs w:val="28"/>
        </w:rPr>
        <w:t>]</w:t>
      </w:r>
      <w:r w:rsidRPr="00BE070B">
        <w:rPr>
          <w:rFonts w:ascii="Times New Roman" w:hAnsi="Times New Roman" w:cs="Times New Roman"/>
          <w:sz w:val="28"/>
          <w:szCs w:val="28"/>
          <w:lang w:val="uk-UA"/>
        </w:rPr>
        <w:t>.</w:t>
      </w:r>
      <w:proofErr w:type="gramEnd"/>
      <w:r w:rsidRPr="00BE070B">
        <w:rPr>
          <w:rFonts w:ascii="Times New Roman" w:hAnsi="Times New Roman" w:cs="Times New Roman"/>
          <w:sz w:val="28"/>
          <w:szCs w:val="28"/>
          <w:lang w:val="uk-UA"/>
        </w:rPr>
        <w:t xml:space="preserve"> Часто наголошується, що шофери</w:t>
      </w:r>
      <w:r w:rsidR="0058112F" w:rsidRPr="00BE070B">
        <w:rPr>
          <w:rFonts w:ascii="Times New Roman" w:hAnsi="Times New Roman" w:cs="Times New Roman"/>
          <w:sz w:val="28"/>
          <w:szCs w:val="28"/>
          <w:lang w:val="uk-UA"/>
        </w:rPr>
        <w:t xml:space="preserve"> не дотримуються графіка і їздять на власний розсуд, або взагалі не </w:t>
      </w:r>
      <w:proofErr w:type="spellStart"/>
      <w:r w:rsidR="0058112F" w:rsidRPr="00BE070B">
        <w:rPr>
          <w:rFonts w:ascii="Times New Roman" w:hAnsi="Times New Roman" w:cs="Times New Roman"/>
          <w:sz w:val="28"/>
          <w:szCs w:val="28"/>
          <w:lang w:val="uk-UA"/>
        </w:rPr>
        <w:t>виїздять</w:t>
      </w:r>
      <w:proofErr w:type="spellEnd"/>
      <w:r w:rsidR="0058112F" w:rsidRPr="00BE070B">
        <w:rPr>
          <w:rFonts w:ascii="Times New Roman" w:hAnsi="Times New Roman" w:cs="Times New Roman"/>
          <w:sz w:val="28"/>
          <w:szCs w:val="28"/>
          <w:lang w:val="uk-UA"/>
        </w:rPr>
        <w:t xml:space="preserve"> на рейс</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78, с. 12</w:t>
      </w:r>
      <w:r w:rsidR="00D5169E" w:rsidRPr="00D5169E">
        <w:rPr>
          <w:rFonts w:ascii="Times New Roman" w:hAnsi="Times New Roman" w:cs="Times New Roman"/>
          <w:sz w:val="28"/>
          <w:szCs w:val="28"/>
        </w:rPr>
        <w:t>]</w:t>
      </w:r>
      <w:r w:rsidR="0058112F" w:rsidRPr="00BE070B">
        <w:rPr>
          <w:rFonts w:ascii="Times New Roman" w:hAnsi="Times New Roman" w:cs="Times New Roman"/>
          <w:sz w:val="28"/>
          <w:szCs w:val="28"/>
          <w:lang w:val="uk-UA"/>
        </w:rPr>
        <w:t xml:space="preserve">. </w:t>
      </w:r>
      <w:r w:rsidR="00E546B6" w:rsidRPr="00BE070B">
        <w:rPr>
          <w:rFonts w:ascii="Times New Roman" w:hAnsi="Times New Roman" w:cs="Times New Roman"/>
          <w:sz w:val="28"/>
          <w:szCs w:val="28"/>
          <w:lang w:val="uk-UA"/>
        </w:rPr>
        <w:t>В одній з публікацій</w:t>
      </w:r>
      <w:r w:rsidR="0058112F" w:rsidRPr="00BE070B">
        <w:rPr>
          <w:rFonts w:ascii="Times New Roman" w:hAnsi="Times New Roman" w:cs="Times New Roman"/>
          <w:sz w:val="28"/>
          <w:szCs w:val="28"/>
          <w:lang w:val="uk-UA"/>
        </w:rPr>
        <w:t xml:space="preserve"> за листами читачів наводиться с</w:t>
      </w:r>
      <w:r w:rsidR="00E546B6" w:rsidRPr="00BE070B">
        <w:rPr>
          <w:rFonts w:ascii="Times New Roman" w:hAnsi="Times New Roman" w:cs="Times New Roman"/>
          <w:sz w:val="28"/>
          <w:szCs w:val="28"/>
          <w:lang w:val="uk-UA"/>
        </w:rPr>
        <w:t>итуація на автобусній станції м. Запоріжжя, де пасажири дві-три години очікують автобус на Гуляйполе, незважаючи на назначений час відправлення за розкладом: «квитки продають, а машину не подають». І ні диспетчер, ні керівництво станції не намагається вирішити питання, навіть на скарги пасажирів не реагують, оскільки ті скарги – то звична справа</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160, с. 3</w:t>
      </w:r>
      <w:r w:rsidR="00D5169E" w:rsidRPr="00D5169E">
        <w:rPr>
          <w:rFonts w:ascii="Times New Roman" w:hAnsi="Times New Roman" w:cs="Times New Roman"/>
          <w:sz w:val="28"/>
          <w:szCs w:val="28"/>
        </w:rPr>
        <w:t>]</w:t>
      </w:r>
      <w:r w:rsidR="00E546B6" w:rsidRPr="00BE070B">
        <w:rPr>
          <w:rFonts w:ascii="Times New Roman" w:hAnsi="Times New Roman" w:cs="Times New Roman"/>
          <w:sz w:val="28"/>
          <w:szCs w:val="28"/>
          <w:lang w:val="uk-UA"/>
        </w:rPr>
        <w:t>.</w:t>
      </w:r>
    </w:p>
    <w:p w:rsidR="00507CDC" w:rsidRPr="00BE070B" w:rsidRDefault="003557DB" w:rsidP="00507CDC">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Недотримання графіка руху автобусів було зумовлене не одним лише свавіллям шоферів. Наприклад, в м. Обухові Київської області директором автопарку була запроваджена така форма квитків, що шофер витрачав на їх заповнення значну частину часу. Через це водії, задля дотримання графіка, просто не заїжджали на деякі зупинки, таким чином, не брали нових пасажирів та не заповнювали квитки</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162, с. 11</w:t>
      </w:r>
      <w:r w:rsidR="00D5169E" w:rsidRPr="00D5169E">
        <w:rPr>
          <w:rFonts w:ascii="Times New Roman" w:hAnsi="Times New Roman" w:cs="Times New Roman"/>
          <w:sz w:val="28"/>
          <w:szCs w:val="28"/>
        </w:rPr>
        <w:t>]</w:t>
      </w:r>
      <w:r w:rsidRPr="00BE070B">
        <w:rPr>
          <w:rFonts w:ascii="Times New Roman" w:hAnsi="Times New Roman" w:cs="Times New Roman"/>
          <w:sz w:val="28"/>
          <w:szCs w:val="28"/>
          <w:lang w:val="uk-UA"/>
        </w:rPr>
        <w:t>.</w:t>
      </w:r>
      <w:r w:rsidR="00924314" w:rsidRPr="00BE070B">
        <w:rPr>
          <w:rFonts w:ascii="Times New Roman" w:hAnsi="Times New Roman" w:cs="Times New Roman"/>
          <w:sz w:val="28"/>
          <w:szCs w:val="28"/>
          <w:lang w:val="uk-UA"/>
        </w:rPr>
        <w:t xml:space="preserve"> Або ж диспетчери змінювали графік руху автобусу за кілька хвилин до його відправлення. </w:t>
      </w:r>
      <w:r w:rsidR="00507CDC">
        <w:rPr>
          <w:rFonts w:ascii="Times New Roman" w:hAnsi="Times New Roman" w:cs="Times New Roman"/>
          <w:sz w:val="28"/>
          <w:szCs w:val="28"/>
          <w:lang w:val="uk-UA"/>
        </w:rPr>
        <w:t>Питання недотримання графіку руху автобусів залишалося актуальним протягом 1970–1980-х років</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181, с. 2; 182, с. 4</w:t>
      </w:r>
      <w:r w:rsidR="00D5169E" w:rsidRPr="00D5169E">
        <w:rPr>
          <w:rFonts w:ascii="Times New Roman" w:hAnsi="Times New Roman" w:cs="Times New Roman"/>
          <w:sz w:val="28"/>
          <w:szCs w:val="28"/>
        </w:rPr>
        <w:t>]</w:t>
      </w:r>
      <w:r w:rsidR="00507CDC">
        <w:rPr>
          <w:rFonts w:ascii="Times New Roman" w:hAnsi="Times New Roman"/>
          <w:sz w:val="28"/>
          <w:szCs w:val="28"/>
          <w:lang w:val="uk-UA"/>
        </w:rPr>
        <w:t>.</w:t>
      </w:r>
      <w:r w:rsidR="00507CDC">
        <w:rPr>
          <w:rFonts w:ascii="Times New Roman" w:hAnsi="Times New Roman" w:cs="Times New Roman"/>
          <w:sz w:val="28"/>
          <w:szCs w:val="28"/>
          <w:lang w:val="uk-UA"/>
        </w:rPr>
        <w:t xml:space="preserve"> </w:t>
      </w:r>
      <w:r w:rsidR="00924314" w:rsidRPr="00BE070B">
        <w:rPr>
          <w:rFonts w:ascii="Times New Roman" w:hAnsi="Times New Roman" w:cs="Times New Roman"/>
          <w:sz w:val="28"/>
          <w:szCs w:val="28"/>
          <w:lang w:val="uk-UA"/>
        </w:rPr>
        <w:t xml:space="preserve">Саме тому про розклад руху </w:t>
      </w:r>
      <w:r w:rsidR="00924314" w:rsidRPr="00BE070B">
        <w:rPr>
          <w:rFonts w:ascii="Times New Roman" w:hAnsi="Times New Roman" w:cs="Times New Roman"/>
          <w:sz w:val="28"/>
          <w:szCs w:val="28"/>
          <w:lang w:val="uk-UA"/>
        </w:rPr>
        <w:lastRenderedPageBreak/>
        <w:t>автобусів жартували, що це така ж не надійна річ, як і прогноз погоди</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165, с. 11</w:t>
      </w:r>
      <w:r w:rsidR="00D5169E" w:rsidRPr="00D5169E">
        <w:rPr>
          <w:rFonts w:ascii="Times New Roman" w:hAnsi="Times New Roman" w:cs="Times New Roman"/>
          <w:sz w:val="28"/>
          <w:szCs w:val="28"/>
        </w:rPr>
        <w:t>]</w:t>
      </w:r>
      <w:r w:rsidR="00924314" w:rsidRPr="00BE070B">
        <w:rPr>
          <w:rFonts w:ascii="Times New Roman" w:hAnsi="Times New Roman" w:cs="Times New Roman"/>
          <w:sz w:val="28"/>
          <w:szCs w:val="28"/>
          <w:lang w:val="uk-UA"/>
        </w:rPr>
        <w:t>.</w:t>
      </w:r>
      <w:r w:rsidR="00507CDC">
        <w:rPr>
          <w:rFonts w:ascii="Times New Roman" w:hAnsi="Times New Roman" w:cs="Times New Roman"/>
          <w:sz w:val="28"/>
          <w:szCs w:val="28"/>
          <w:lang w:val="uk-UA"/>
        </w:rPr>
        <w:t xml:space="preserve"> </w:t>
      </w:r>
    </w:p>
    <w:p w:rsidR="00924314" w:rsidRPr="00BE070B" w:rsidRDefault="00BA460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Оскільки автобусні перевезення з 1950-х років лише набирали обертів, то і самі автобусні станції на початку цього шляху мали свої недоліки. Так</w:t>
      </w:r>
      <w:r w:rsidR="00626E24" w:rsidRPr="00BE070B">
        <w:rPr>
          <w:rFonts w:ascii="Times New Roman" w:hAnsi="Times New Roman" w:cs="Times New Roman"/>
          <w:sz w:val="28"/>
          <w:szCs w:val="28"/>
          <w:lang w:val="uk-UA"/>
        </w:rPr>
        <w:t>, автостанція в Луцьку у</w:t>
      </w:r>
      <w:r w:rsidRPr="00BE070B">
        <w:rPr>
          <w:rFonts w:ascii="Times New Roman" w:hAnsi="Times New Roman" w:cs="Times New Roman"/>
          <w:sz w:val="28"/>
          <w:szCs w:val="28"/>
          <w:lang w:val="uk-UA"/>
        </w:rPr>
        <w:t xml:space="preserve"> січні 1954 року мала недобудовану (без даху та вікон) залу очікування, а каси були у вигляді будки</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202, с. 11</w:t>
      </w:r>
      <w:r w:rsidR="00D5169E" w:rsidRPr="00D5169E">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CF7DDC" w:rsidRPr="00BE070B">
        <w:rPr>
          <w:rFonts w:ascii="Times New Roman" w:hAnsi="Times New Roman" w:cs="Times New Roman"/>
          <w:sz w:val="28"/>
          <w:szCs w:val="28"/>
          <w:lang w:val="uk-UA"/>
        </w:rPr>
        <w:t>У Ворошиловграді (нині – Луганськ) автобусна станція була представлена однією невеличкою будкою і, не дивлячись на жвавий рух автобусів, пасажири не мали змоги ні посидіти, ні сховатись від негоди</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173, с. 6</w:t>
      </w:r>
      <w:r w:rsidR="00D5169E" w:rsidRPr="00D5169E">
        <w:rPr>
          <w:rFonts w:ascii="Times New Roman" w:hAnsi="Times New Roman" w:cs="Times New Roman"/>
          <w:sz w:val="28"/>
          <w:szCs w:val="28"/>
        </w:rPr>
        <w:t>]</w:t>
      </w:r>
      <w:r w:rsidR="00CF7DDC" w:rsidRPr="00BE070B">
        <w:rPr>
          <w:rFonts w:ascii="Times New Roman" w:hAnsi="Times New Roman" w:cs="Times New Roman"/>
          <w:sz w:val="28"/>
          <w:szCs w:val="28"/>
          <w:lang w:val="uk-UA"/>
        </w:rPr>
        <w:t>. Така ж ситуація була у Полтаві. Натомість автовокзал Харкова мав триповерхову будівлю з просторими залами, квітами на вікнах, зручними та комфортними диванами. При вокзалі були пошта, перукарня, буфет, а на третьому поверсі розташовувався готель</w:t>
      </w:r>
      <w:r w:rsidR="00D5169E">
        <w:rPr>
          <w:rFonts w:ascii="Times New Roman" w:hAnsi="Times New Roman" w:cs="Times New Roman"/>
          <w:sz w:val="28"/>
          <w:szCs w:val="28"/>
          <w:lang w:val="uk-UA"/>
        </w:rPr>
        <w:t>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129, с. 2</w:t>
      </w:r>
      <w:r w:rsidR="00D5169E" w:rsidRPr="00D5169E">
        <w:rPr>
          <w:rFonts w:ascii="Times New Roman" w:hAnsi="Times New Roman" w:cs="Times New Roman"/>
          <w:sz w:val="28"/>
          <w:szCs w:val="28"/>
        </w:rPr>
        <w:t>]</w:t>
      </w:r>
      <w:r w:rsidR="00CF7DDC" w:rsidRPr="00BE070B">
        <w:rPr>
          <w:rFonts w:ascii="Times New Roman" w:hAnsi="Times New Roman" w:cs="Times New Roman"/>
          <w:sz w:val="28"/>
          <w:szCs w:val="28"/>
          <w:lang w:val="uk-UA"/>
        </w:rPr>
        <w:t>.</w:t>
      </w:r>
    </w:p>
    <w:p w:rsidR="00CF7DDC" w:rsidRPr="00BE070B" w:rsidRDefault="008761E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Висвітлювалася на сторінках журналу також тема незаконного, в межах радянського законодавства, заробітку водіїв шляхом перевезення пасажирів без квитка. Наприклад, дорогою підбирають пасажирів, не видають їм квитки, а гроші кладуть у власну кишеню</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127, с. 2; 143, с. 6</w:t>
      </w:r>
      <w:r w:rsidR="00D5169E" w:rsidRPr="00D5169E">
        <w:rPr>
          <w:rFonts w:ascii="Times New Roman" w:hAnsi="Times New Roman" w:cs="Times New Roman"/>
          <w:sz w:val="28"/>
          <w:szCs w:val="28"/>
        </w:rPr>
        <w:t>]</w:t>
      </w:r>
      <w:r w:rsidRPr="00BE070B">
        <w:rPr>
          <w:rFonts w:ascii="Times New Roman" w:hAnsi="Times New Roman" w:cs="Times New Roman"/>
          <w:sz w:val="28"/>
          <w:szCs w:val="28"/>
          <w:lang w:val="uk-UA"/>
        </w:rPr>
        <w:t>.</w:t>
      </w:r>
      <w:r w:rsidR="00D5169E" w:rsidRPr="00BE070B">
        <w:rPr>
          <w:rFonts w:ascii="Times New Roman" w:hAnsi="Times New Roman" w:cs="Times New Roman"/>
          <w:sz w:val="28"/>
          <w:szCs w:val="28"/>
          <w:lang w:val="uk-UA"/>
        </w:rPr>
        <w:t xml:space="preserve"> </w:t>
      </w:r>
      <w:r w:rsidR="00885D88" w:rsidRPr="00BE070B">
        <w:rPr>
          <w:rFonts w:ascii="Times New Roman" w:hAnsi="Times New Roman" w:cs="Times New Roman"/>
          <w:sz w:val="28"/>
          <w:szCs w:val="28"/>
          <w:lang w:val="uk-UA"/>
        </w:rPr>
        <w:t>По суті дану ситуацію мав би тримати в полі зору контролер, проте, якщо шофери ділилися своїми прибутками, то і контролери закривали очі на їхні підробітки. Так, шофери могли не давати здачі, не видавати квитки, або видавати квитки, що вийшли з вжитку</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139, с. 4</w:t>
      </w:r>
      <w:r w:rsidR="00D5169E" w:rsidRPr="00D5169E">
        <w:rPr>
          <w:rFonts w:ascii="Times New Roman" w:hAnsi="Times New Roman" w:cs="Times New Roman"/>
          <w:sz w:val="28"/>
          <w:szCs w:val="28"/>
        </w:rPr>
        <w:t>]</w:t>
      </w:r>
      <w:r w:rsidR="00885D88" w:rsidRPr="00BE070B">
        <w:rPr>
          <w:rFonts w:ascii="Times New Roman" w:hAnsi="Times New Roman" w:cs="Times New Roman"/>
          <w:sz w:val="28"/>
          <w:szCs w:val="28"/>
          <w:lang w:val="uk-UA"/>
        </w:rPr>
        <w:t xml:space="preserve">. </w:t>
      </w:r>
      <w:r w:rsidR="008B003F" w:rsidRPr="00BE070B">
        <w:rPr>
          <w:rFonts w:ascii="Times New Roman" w:hAnsi="Times New Roman" w:cs="Times New Roman"/>
          <w:sz w:val="28"/>
          <w:szCs w:val="28"/>
          <w:lang w:val="uk-UA"/>
        </w:rPr>
        <w:t>Вдавалися водії і до таких прийомів, як видавати квитки всім пасажирам з передостанньої зупинки, завчасно попередивши їх про назву населеного пункту у випадку перевірки контролером</w:t>
      </w:r>
      <w:r w:rsidR="00D5169E">
        <w:rPr>
          <w:rFonts w:ascii="Times New Roman" w:hAnsi="Times New Roman" w:cs="Times New Roman"/>
          <w:sz w:val="28"/>
          <w:szCs w:val="28"/>
          <w:lang w:val="uk-UA"/>
        </w:rPr>
        <w:t xml:space="preserve"> </w:t>
      </w:r>
      <w:r w:rsidR="00D5169E" w:rsidRPr="00D5169E">
        <w:rPr>
          <w:rFonts w:ascii="Times New Roman" w:hAnsi="Times New Roman" w:cs="Times New Roman"/>
          <w:sz w:val="28"/>
          <w:szCs w:val="28"/>
        </w:rPr>
        <w:t>[</w:t>
      </w:r>
      <w:r w:rsidR="00D5169E">
        <w:rPr>
          <w:rFonts w:ascii="Times New Roman" w:hAnsi="Times New Roman" w:cs="Times New Roman"/>
          <w:sz w:val="28"/>
          <w:szCs w:val="28"/>
          <w:lang w:val="uk-UA"/>
        </w:rPr>
        <w:t>213, с. 4</w:t>
      </w:r>
      <w:r w:rsidR="00D5169E" w:rsidRPr="00D5169E">
        <w:rPr>
          <w:rFonts w:ascii="Times New Roman" w:hAnsi="Times New Roman" w:cs="Times New Roman"/>
          <w:sz w:val="28"/>
          <w:szCs w:val="28"/>
        </w:rPr>
        <w:t>]</w:t>
      </w:r>
      <w:r w:rsidR="008B003F" w:rsidRPr="00BE070B">
        <w:rPr>
          <w:rFonts w:ascii="Times New Roman" w:hAnsi="Times New Roman" w:cs="Times New Roman"/>
          <w:sz w:val="28"/>
          <w:szCs w:val="28"/>
          <w:lang w:val="uk-UA"/>
        </w:rPr>
        <w:t>.</w:t>
      </w:r>
    </w:p>
    <w:p w:rsidR="00724D17" w:rsidRPr="00BE070B" w:rsidRDefault="00724D1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Розлогий фейлетон «Торбохвати на колесах» присвячено розкраданню державних коштів, а саме провозу безквиткових пасажирів з корисливою метою. Автори фіксують, що за 1958 рік на водіїв та кондукторів Тернопільського автобусно-таксомоторного парку надійшло 687 актів та рапортів від контрольного апарату тресту. Проте заходів вжито лише щодо 421 акту. Автори відверто іронізують з приводу суворості покарання винних, </w:t>
      </w:r>
      <w:r w:rsidRPr="00BE070B">
        <w:rPr>
          <w:rFonts w:ascii="Times New Roman" w:hAnsi="Times New Roman" w:cs="Times New Roman"/>
          <w:sz w:val="28"/>
          <w:szCs w:val="28"/>
          <w:lang w:val="uk-UA"/>
        </w:rPr>
        <w:lastRenderedPageBreak/>
        <w:t>адже їм виносилося усне попередження. В окремих випадках з кондукторів могли зняти 50</w:t>
      </w:r>
      <w:r w:rsidR="00ED73B0" w:rsidRPr="00BE070B">
        <w:rPr>
          <w:rFonts w:ascii="Times New Roman" w:hAnsi="Times New Roman" w:cs="Times New Roman"/>
          <w:sz w:val="28"/>
          <w:szCs w:val="28"/>
          <w:lang w:val="uk-UA"/>
        </w:rPr>
        <w:t> </w:t>
      </w:r>
      <w:r w:rsidRPr="00BE070B">
        <w:rPr>
          <w:rFonts w:ascii="Times New Roman" w:hAnsi="Times New Roman" w:cs="Times New Roman"/>
          <w:sz w:val="28"/>
          <w:szCs w:val="28"/>
          <w:lang w:val="uk-UA"/>
        </w:rPr>
        <w:t xml:space="preserve">% премії. Шофери ж взагалі перебували поза межами подібних покарань. </w:t>
      </w:r>
      <w:r w:rsidR="008B003F" w:rsidRPr="00BE070B">
        <w:rPr>
          <w:rFonts w:ascii="Times New Roman" w:hAnsi="Times New Roman" w:cs="Times New Roman"/>
          <w:sz w:val="28"/>
          <w:szCs w:val="28"/>
          <w:lang w:val="uk-UA"/>
        </w:rPr>
        <w:t>В дуже рідкісних випадках на них відкривали судові провадження, проте справи так і залишалися в установах роками, а водії продовжували працювати</w:t>
      </w:r>
      <w:r w:rsidR="00D5169E">
        <w:rPr>
          <w:rFonts w:ascii="Times New Roman" w:hAnsi="Times New Roman" w:cs="Times New Roman"/>
          <w:sz w:val="28"/>
          <w:szCs w:val="28"/>
          <w:lang w:val="uk-UA"/>
        </w:rPr>
        <w:t xml:space="preserve"> </w:t>
      </w:r>
      <w:r w:rsidR="00D5169E" w:rsidRPr="00707982">
        <w:rPr>
          <w:rFonts w:ascii="Times New Roman" w:hAnsi="Times New Roman" w:cs="Times New Roman"/>
          <w:sz w:val="28"/>
          <w:szCs w:val="28"/>
        </w:rPr>
        <w:t>[</w:t>
      </w:r>
      <w:r w:rsidR="00707982">
        <w:rPr>
          <w:rFonts w:ascii="Times New Roman" w:hAnsi="Times New Roman" w:cs="Times New Roman"/>
          <w:sz w:val="28"/>
          <w:szCs w:val="28"/>
          <w:lang w:val="uk-UA"/>
        </w:rPr>
        <w:t>31, с. 5</w:t>
      </w:r>
      <w:r w:rsidR="00D5169E" w:rsidRPr="00707982">
        <w:rPr>
          <w:rFonts w:ascii="Times New Roman" w:hAnsi="Times New Roman" w:cs="Times New Roman"/>
          <w:sz w:val="28"/>
          <w:szCs w:val="28"/>
        </w:rPr>
        <w:t>]</w:t>
      </w:r>
      <w:r w:rsidR="008B003F" w:rsidRPr="00BE070B">
        <w:rPr>
          <w:rFonts w:ascii="Times New Roman" w:hAnsi="Times New Roman" w:cs="Times New Roman"/>
          <w:sz w:val="28"/>
          <w:szCs w:val="28"/>
          <w:lang w:val="uk-UA"/>
        </w:rPr>
        <w:t>.</w:t>
      </w:r>
    </w:p>
    <w:p w:rsidR="00835375" w:rsidRPr="00BE070B" w:rsidRDefault="0083537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Трапляються і зовсім цікаві ситуації на наш сучасний погляд. Не дивлячись на наявність загальносоюзної нумерації місць, схеми нумерації в автогосподарствах могли відрізнятися. Наприклад, схема нумерації місць в Дніпропетровську кардинально відрізнялася від схеми в Кіровограді та Миколаєві. </w:t>
      </w:r>
      <w:r w:rsidR="00D25BE4" w:rsidRPr="00BE070B">
        <w:rPr>
          <w:rFonts w:ascii="Times New Roman" w:hAnsi="Times New Roman" w:cs="Times New Roman"/>
          <w:sz w:val="28"/>
          <w:szCs w:val="28"/>
          <w:lang w:val="uk-UA"/>
        </w:rPr>
        <w:t>Так, немісцевий пасажир може роздивитися загальносоюзну схему нумерації місць, обрати собі бажане, а при посадці виявити, що це зовсім не те</w:t>
      </w:r>
      <w:r w:rsidR="00EC723C" w:rsidRPr="00BE070B">
        <w:rPr>
          <w:rFonts w:ascii="Times New Roman" w:hAnsi="Times New Roman" w:cs="Times New Roman"/>
          <w:sz w:val="28"/>
          <w:szCs w:val="28"/>
          <w:lang w:val="uk-UA"/>
        </w:rPr>
        <w:t xml:space="preserve"> </w:t>
      </w:r>
      <w:r w:rsidR="00D25BE4" w:rsidRPr="00BE070B">
        <w:rPr>
          <w:rFonts w:ascii="Times New Roman" w:hAnsi="Times New Roman" w:cs="Times New Roman"/>
          <w:sz w:val="28"/>
          <w:szCs w:val="28"/>
          <w:lang w:val="uk-UA"/>
        </w:rPr>
        <w:t>місце, як</w:t>
      </w:r>
      <w:r w:rsidR="00ED73B0" w:rsidRPr="00BE070B">
        <w:rPr>
          <w:rFonts w:ascii="Times New Roman" w:hAnsi="Times New Roman" w:cs="Times New Roman"/>
          <w:sz w:val="28"/>
          <w:szCs w:val="28"/>
          <w:lang w:val="uk-UA"/>
        </w:rPr>
        <w:t>е він обирав, через що здіймали</w:t>
      </w:r>
      <w:r w:rsidR="00D25BE4" w:rsidRPr="00BE070B">
        <w:rPr>
          <w:rFonts w:ascii="Times New Roman" w:hAnsi="Times New Roman" w:cs="Times New Roman"/>
          <w:sz w:val="28"/>
          <w:szCs w:val="28"/>
          <w:lang w:val="uk-UA"/>
        </w:rPr>
        <w:t>ся сварки та суперечки</w:t>
      </w:r>
      <w:r w:rsidR="00707982">
        <w:rPr>
          <w:rFonts w:ascii="Times New Roman" w:hAnsi="Times New Roman" w:cs="Times New Roman"/>
          <w:sz w:val="28"/>
          <w:szCs w:val="28"/>
          <w:lang w:val="uk-UA"/>
        </w:rPr>
        <w:t>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107, с. 10</w:t>
      </w:r>
      <w:r w:rsidR="00707982" w:rsidRPr="00707982">
        <w:rPr>
          <w:rFonts w:ascii="Times New Roman" w:hAnsi="Times New Roman" w:cs="Times New Roman"/>
          <w:sz w:val="28"/>
          <w:szCs w:val="28"/>
        </w:rPr>
        <w:t>]</w:t>
      </w:r>
      <w:r w:rsidR="00D25BE4" w:rsidRPr="00BE070B">
        <w:rPr>
          <w:rFonts w:ascii="Times New Roman" w:hAnsi="Times New Roman" w:cs="Times New Roman"/>
          <w:sz w:val="28"/>
          <w:szCs w:val="28"/>
          <w:lang w:val="uk-UA"/>
        </w:rPr>
        <w:t>.</w:t>
      </w:r>
    </w:p>
    <w:p w:rsidR="00F262F6" w:rsidRPr="00BE070B" w:rsidRDefault="00EC723C" w:rsidP="00F262F6">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Натомість стосовно поганого технічного стану автобусів наявно лише дві публікації в журналі за період 1951–1965 років. Одна</w:t>
      </w:r>
      <w:r w:rsidR="00ED73B0" w:rsidRPr="00BE070B">
        <w:rPr>
          <w:rFonts w:ascii="Times New Roman" w:hAnsi="Times New Roman" w:cs="Times New Roman"/>
          <w:sz w:val="28"/>
          <w:szCs w:val="28"/>
          <w:lang w:val="uk-UA"/>
        </w:rPr>
        <w:t xml:space="preserve"> публікація</w:t>
      </w:r>
      <w:r w:rsidRPr="00BE070B">
        <w:rPr>
          <w:rFonts w:ascii="Times New Roman" w:hAnsi="Times New Roman" w:cs="Times New Roman"/>
          <w:sz w:val="28"/>
          <w:szCs w:val="28"/>
          <w:lang w:val="uk-UA"/>
        </w:rPr>
        <w:t xml:space="preserve"> описує старий автобус «ПАЗ», що вже давно віджив своє і в ньому не те, що їхати, голосно кашляти і чхати не варто, аби не випробовувати його на міцність</w:t>
      </w:r>
      <w:r w:rsidR="00707982">
        <w:rPr>
          <w:rFonts w:ascii="Times New Roman" w:hAnsi="Times New Roman" w:cs="Times New Roman"/>
          <w:sz w:val="28"/>
          <w:szCs w:val="28"/>
          <w:lang w:val="uk-UA"/>
        </w:rPr>
        <w:t>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118, с. 11</w:t>
      </w:r>
      <w:r w:rsidR="00707982" w:rsidRPr="00707982">
        <w:rPr>
          <w:rFonts w:ascii="Times New Roman" w:hAnsi="Times New Roman" w:cs="Times New Roman"/>
          <w:sz w:val="28"/>
          <w:szCs w:val="28"/>
        </w:rPr>
        <w:t>]</w:t>
      </w:r>
      <w:r w:rsidRPr="00BE070B">
        <w:rPr>
          <w:rFonts w:ascii="Times New Roman" w:hAnsi="Times New Roman" w:cs="Times New Roman"/>
          <w:sz w:val="28"/>
          <w:szCs w:val="28"/>
          <w:lang w:val="uk-UA"/>
        </w:rPr>
        <w:t>. В другій публікації розповідається про ремонт двигуна автобуса серед маршруту, що, все одно, не зміг зарадити, автобус не доїхав до кінцевої станції</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127, с. 2</w:t>
      </w:r>
      <w:r w:rsidR="00707982" w:rsidRPr="00707982">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F262F6">
        <w:rPr>
          <w:rFonts w:ascii="Times New Roman" w:hAnsi="Times New Roman" w:cs="Times New Roman"/>
          <w:sz w:val="28"/>
          <w:szCs w:val="28"/>
          <w:lang w:val="uk-UA"/>
        </w:rPr>
        <w:t>У 1970-х роках з</w:t>
      </w:r>
      <w:r w:rsidR="00F262F6">
        <w:rPr>
          <w:rFonts w:ascii="Times New Roman" w:hAnsi="Times New Roman"/>
          <w:sz w:val="28"/>
          <w:szCs w:val="28"/>
          <w:lang w:val="uk-UA"/>
        </w:rPr>
        <w:t>’являються повідомлення, що автобуси не виходять на рейс «через відсутність гуми і технічну несправність автобусів»</w:t>
      </w:r>
      <w:r w:rsidR="00F262F6" w:rsidRPr="00507CDC">
        <w:rPr>
          <w:rStyle w:val="a5"/>
          <w:rFonts w:ascii="Times New Roman" w:hAnsi="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186, с. 9</w:t>
      </w:r>
      <w:r w:rsidR="00707982" w:rsidRPr="00707982">
        <w:rPr>
          <w:rFonts w:ascii="Times New Roman" w:hAnsi="Times New Roman" w:cs="Times New Roman"/>
          <w:sz w:val="28"/>
          <w:szCs w:val="28"/>
        </w:rPr>
        <w:t>]</w:t>
      </w:r>
      <w:r w:rsidR="00F262F6">
        <w:rPr>
          <w:rFonts w:ascii="Times New Roman" w:hAnsi="Times New Roman"/>
          <w:sz w:val="28"/>
          <w:szCs w:val="28"/>
          <w:lang w:val="uk-UA"/>
        </w:rPr>
        <w:t xml:space="preserve">. </w:t>
      </w:r>
      <w:r w:rsidRPr="00BE070B">
        <w:rPr>
          <w:rFonts w:ascii="Times New Roman" w:hAnsi="Times New Roman" w:cs="Times New Roman"/>
          <w:sz w:val="28"/>
          <w:szCs w:val="28"/>
          <w:lang w:val="uk-UA"/>
        </w:rPr>
        <w:t>Невелика кількість публікацій з критикою технічного стану автобусів виглядає досить дивно, враховуючи стан доріг, адже в 1965 році лише 28 % автомобільних доріг УРСР мали тверде покриття</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lang w:val="uk-UA"/>
        </w:rPr>
        <w:t>[</w:t>
      </w:r>
      <w:r w:rsidR="00707982">
        <w:rPr>
          <w:rFonts w:ascii="Times New Roman" w:hAnsi="Times New Roman" w:cs="Times New Roman"/>
          <w:sz w:val="28"/>
          <w:szCs w:val="28"/>
          <w:lang w:val="uk-UA"/>
        </w:rPr>
        <w:t>292, с. 46</w:t>
      </w:r>
      <w:r w:rsidR="00707982" w:rsidRPr="00707982">
        <w:rPr>
          <w:rFonts w:ascii="Times New Roman" w:hAnsi="Times New Roman" w:cs="Times New Roman"/>
          <w:sz w:val="28"/>
          <w:szCs w:val="28"/>
          <w:lang w:val="uk-UA"/>
        </w:rPr>
        <w:t>]</w:t>
      </w:r>
      <w:r w:rsidRPr="00BE070B">
        <w:rPr>
          <w:rFonts w:ascii="Times New Roman" w:hAnsi="Times New Roman" w:cs="Times New Roman"/>
          <w:sz w:val="28"/>
          <w:szCs w:val="28"/>
          <w:lang w:val="uk-UA"/>
        </w:rPr>
        <w:t>.</w:t>
      </w:r>
      <w:r w:rsidR="00632014" w:rsidRPr="00BE070B">
        <w:rPr>
          <w:rFonts w:ascii="Times New Roman" w:hAnsi="Times New Roman" w:cs="Times New Roman"/>
          <w:sz w:val="28"/>
          <w:szCs w:val="28"/>
          <w:lang w:val="uk-UA"/>
        </w:rPr>
        <w:t xml:space="preserve"> Сторінки</w:t>
      </w:r>
      <w:r w:rsidR="00ED73B0" w:rsidRPr="00BE070B">
        <w:rPr>
          <w:rFonts w:ascii="Times New Roman" w:hAnsi="Times New Roman" w:cs="Times New Roman"/>
          <w:sz w:val="28"/>
          <w:szCs w:val="28"/>
          <w:lang w:val="uk-UA"/>
        </w:rPr>
        <w:t xml:space="preserve"> «Перця</w:t>
      </w:r>
      <w:r w:rsidR="00632014" w:rsidRPr="00BE070B">
        <w:rPr>
          <w:rFonts w:ascii="Times New Roman" w:hAnsi="Times New Roman" w:cs="Times New Roman"/>
          <w:sz w:val="28"/>
          <w:szCs w:val="28"/>
          <w:lang w:val="uk-UA"/>
        </w:rPr>
        <w:t xml:space="preserve">» сповнені карикатурами з цього приводу: </w:t>
      </w:r>
      <w:r w:rsidR="001D2A0B" w:rsidRPr="00BE070B">
        <w:rPr>
          <w:rFonts w:ascii="Times New Roman" w:hAnsi="Times New Roman" w:cs="Times New Roman"/>
          <w:sz w:val="28"/>
          <w:szCs w:val="28"/>
          <w:lang w:val="uk-UA"/>
        </w:rPr>
        <w:t>ям на дорогах одразу після ремонту</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10, с. 4</w:t>
      </w:r>
      <w:r w:rsidR="00707982" w:rsidRPr="00707982">
        <w:rPr>
          <w:rFonts w:ascii="Times New Roman" w:hAnsi="Times New Roman" w:cs="Times New Roman"/>
          <w:sz w:val="28"/>
          <w:szCs w:val="28"/>
        </w:rPr>
        <w:t>]</w:t>
      </w:r>
      <w:r w:rsidR="001D2A0B" w:rsidRPr="00BE070B">
        <w:rPr>
          <w:rFonts w:ascii="Times New Roman" w:hAnsi="Times New Roman" w:cs="Times New Roman"/>
          <w:sz w:val="28"/>
          <w:szCs w:val="28"/>
          <w:lang w:val="uk-UA"/>
        </w:rPr>
        <w:t xml:space="preserve"> (див. Додаток </w:t>
      </w:r>
      <w:r w:rsidR="00817C1B" w:rsidRPr="00BE070B">
        <w:rPr>
          <w:rFonts w:ascii="Times New Roman" w:hAnsi="Times New Roman" w:cs="Times New Roman"/>
          <w:sz w:val="28"/>
          <w:szCs w:val="28"/>
          <w:lang w:val="uk-UA"/>
        </w:rPr>
        <w:t>Е</w:t>
      </w:r>
      <w:r w:rsidR="001D2A0B" w:rsidRPr="00BE070B">
        <w:rPr>
          <w:rFonts w:ascii="Times New Roman" w:hAnsi="Times New Roman" w:cs="Times New Roman"/>
          <w:sz w:val="28"/>
          <w:szCs w:val="28"/>
          <w:lang w:val="uk-UA"/>
        </w:rPr>
        <w:t>),</w:t>
      </w:r>
      <w:r w:rsidR="008E52C8" w:rsidRPr="00BE070B">
        <w:rPr>
          <w:rFonts w:ascii="Times New Roman" w:hAnsi="Times New Roman" w:cs="Times New Roman"/>
          <w:sz w:val="28"/>
          <w:szCs w:val="28"/>
          <w:lang w:val="uk-UA"/>
        </w:rPr>
        <w:t xml:space="preserve"> взагалі невідремонтованих доріг</w:t>
      </w:r>
      <w:r w:rsidR="00707982">
        <w:rPr>
          <w:rFonts w:ascii="Times New Roman" w:hAnsi="Times New Roman" w:cs="Times New Roman"/>
          <w:sz w:val="28"/>
          <w:szCs w:val="28"/>
          <w:lang w:val="uk-UA"/>
        </w:rPr>
        <w:t xml:space="preserve"> </w:t>
      </w:r>
      <w:r w:rsidR="00707982" w:rsidRPr="00DE62BC">
        <w:rPr>
          <w:rFonts w:ascii="Times New Roman" w:hAnsi="Times New Roman" w:cs="Times New Roman"/>
          <w:sz w:val="28"/>
          <w:szCs w:val="28"/>
          <w:lang w:val="uk-UA"/>
        </w:rPr>
        <w:t>[</w:t>
      </w:r>
      <w:r w:rsidR="00707982">
        <w:rPr>
          <w:rFonts w:ascii="Times New Roman" w:hAnsi="Times New Roman" w:cs="Times New Roman"/>
          <w:sz w:val="28"/>
          <w:szCs w:val="28"/>
          <w:lang w:val="uk-UA"/>
        </w:rPr>
        <w:t>45, с. 9</w:t>
      </w:r>
      <w:r w:rsidR="00707982" w:rsidRPr="00DE62BC">
        <w:rPr>
          <w:rFonts w:ascii="Times New Roman" w:hAnsi="Times New Roman" w:cs="Times New Roman"/>
          <w:sz w:val="28"/>
          <w:szCs w:val="28"/>
          <w:lang w:val="uk-UA"/>
        </w:rPr>
        <w:t>]</w:t>
      </w:r>
      <w:r w:rsidR="00817C1B" w:rsidRPr="00BE070B">
        <w:rPr>
          <w:rFonts w:ascii="Times New Roman" w:hAnsi="Times New Roman" w:cs="Times New Roman"/>
          <w:sz w:val="28"/>
          <w:szCs w:val="28"/>
          <w:lang w:val="uk-UA"/>
        </w:rPr>
        <w:t xml:space="preserve">. Дописувачі так характеризували українські дороги: «На кожному кроці шоферам доводиться розв’язувати карколомні задачі: ззаду яма, попереду яма, яма праворуч, яма ліворуч… Як </w:t>
      </w:r>
      <w:r w:rsidR="00817C1B" w:rsidRPr="00BE070B">
        <w:rPr>
          <w:rFonts w:ascii="Times New Roman" w:hAnsi="Times New Roman" w:cs="Times New Roman"/>
          <w:sz w:val="28"/>
          <w:szCs w:val="28"/>
          <w:lang w:val="uk-UA"/>
        </w:rPr>
        <w:lastRenderedPageBreak/>
        <w:t>ти їх перескочиш?»</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lang w:val="uk-UA"/>
        </w:rPr>
        <w:t>[</w:t>
      </w:r>
      <w:r w:rsidR="00707982">
        <w:rPr>
          <w:rFonts w:ascii="Times New Roman" w:hAnsi="Times New Roman" w:cs="Times New Roman"/>
          <w:sz w:val="28"/>
          <w:szCs w:val="28"/>
          <w:lang w:val="uk-UA"/>
        </w:rPr>
        <w:t>4, с. 6</w:t>
      </w:r>
      <w:r w:rsidR="00707982" w:rsidRPr="00707982">
        <w:rPr>
          <w:rFonts w:ascii="Times New Roman" w:hAnsi="Times New Roman" w:cs="Times New Roman"/>
          <w:sz w:val="28"/>
          <w:szCs w:val="28"/>
          <w:lang w:val="uk-UA"/>
        </w:rPr>
        <w:t>]</w:t>
      </w:r>
      <w:r w:rsidR="00817C1B" w:rsidRPr="00BE070B">
        <w:rPr>
          <w:rFonts w:ascii="Times New Roman" w:hAnsi="Times New Roman" w:cs="Times New Roman"/>
          <w:sz w:val="28"/>
          <w:szCs w:val="28"/>
          <w:lang w:val="uk-UA"/>
        </w:rPr>
        <w:t>.</w:t>
      </w:r>
      <w:r w:rsidR="00F262F6" w:rsidRPr="00707982">
        <w:rPr>
          <w:lang w:val="uk-UA"/>
        </w:rPr>
        <w:t xml:space="preserve"> </w:t>
      </w:r>
      <w:r w:rsidR="00F262F6" w:rsidRPr="00F262F6">
        <w:rPr>
          <w:rFonts w:ascii="Times New Roman" w:hAnsi="Times New Roman" w:cs="Times New Roman"/>
          <w:sz w:val="28"/>
          <w:szCs w:val="28"/>
          <w:lang w:val="uk-UA"/>
        </w:rPr>
        <w:t>Питання про вщент розбиті дороги залишалося актуальним у 1980-ті роки</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92, с. 5</w:t>
      </w:r>
      <w:r w:rsidR="00707982" w:rsidRPr="00707982">
        <w:rPr>
          <w:rFonts w:ascii="Times New Roman" w:hAnsi="Times New Roman" w:cs="Times New Roman"/>
          <w:sz w:val="28"/>
          <w:szCs w:val="28"/>
        </w:rPr>
        <w:t>]</w:t>
      </w:r>
      <w:r w:rsidR="00F262F6">
        <w:rPr>
          <w:rFonts w:ascii="Times New Roman" w:hAnsi="Times New Roman"/>
          <w:sz w:val="28"/>
          <w:szCs w:val="28"/>
          <w:lang w:val="uk-UA"/>
        </w:rPr>
        <w:t>.</w:t>
      </w:r>
    </w:p>
    <w:p w:rsidR="00817C1B" w:rsidRPr="00BE070B" w:rsidRDefault="00817C1B" w:rsidP="00F262F6">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Жахливим також був стан мостів, переважно ними не можна було скористатися</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5, с. 4</w:t>
      </w:r>
      <w:r w:rsidR="00707982" w:rsidRPr="00707982">
        <w:rPr>
          <w:rFonts w:ascii="Times New Roman" w:hAnsi="Times New Roman" w:cs="Times New Roman"/>
          <w:sz w:val="28"/>
          <w:szCs w:val="28"/>
        </w:rPr>
        <w:t>]</w:t>
      </w:r>
      <w:r w:rsidRPr="00BE070B">
        <w:rPr>
          <w:rFonts w:ascii="Times New Roman" w:hAnsi="Times New Roman" w:cs="Times New Roman"/>
          <w:sz w:val="28"/>
          <w:szCs w:val="28"/>
          <w:lang w:val="uk-UA"/>
        </w:rPr>
        <w:t xml:space="preserve"> (див. Додаток Ж), а подекуди вони взагалі були відсутніми, що особливо стосується сільських районів. </w:t>
      </w:r>
      <w:r w:rsidR="00F262F6">
        <w:rPr>
          <w:rFonts w:ascii="Times New Roman" w:hAnsi="Times New Roman" w:cs="Times New Roman"/>
          <w:sz w:val="28"/>
          <w:szCs w:val="28"/>
          <w:lang w:val="uk-UA"/>
        </w:rPr>
        <w:t>У 1970 році в</w:t>
      </w:r>
      <w:r w:rsidR="00F262F6" w:rsidRPr="00F262F6">
        <w:rPr>
          <w:rFonts w:ascii="Times New Roman" w:hAnsi="Times New Roman" w:cs="Times New Roman"/>
          <w:sz w:val="28"/>
          <w:szCs w:val="28"/>
          <w:lang w:val="uk-UA"/>
        </w:rPr>
        <w:t xml:space="preserve"> одному з сіл Київщини повідомлялося про паперовий міст, який існував тільки на папері</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211, с. 3</w:t>
      </w:r>
      <w:r w:rsidR="00707982" w:rsidRPr="00707982">
        <w:rPr>
          <w:rFonts w:ascii="Times New Roman" w:hAnsi="Times New Roman" w:cs="Times New Roman"/>
          <w:sz w:val="28"/>
          <w:szCs w:val="28"/>
        </w:rPr>
        <w:t>]</w:t>
      </w:r>
      <w:r w:rsidR="00F262F6">
        <w:rPr>
          <w:rFonts w:ascii="Times New Roman" w:hAnsi="Times New Roman"/>
          <w:sz w:val="28"/>
          <w:szCs w:val="28"/>
          <w:lang w:val="uk-UA"/>
        </w:rPr>
        <w:t>.</w:t>
      </w:r>
      <w:r w:rsidR="00F262F6">
        <w:rPr>
          <w:rFonts w:ascii="Times New Roman" w:hAnsi="Times New Roman" w:cs="Times New Roman"/>
          <w:sz w:val="28"/>
          <w:szCs w:val="28"/>
          <w:lang w:val="uk-UA"/>
        </w:rPr>
        <w:t xml:space="preserve"> </w:t>
      </w:r>
      <w:r w:rsidRPr="00BE070B">
        <w:rPr>
          <w:rFonts w:ascii="Times New Roman" w:hAnsi="Times New Roman" w:cs="Times New Roman"/>
          <w:sz w:val="28"/>
          <w:szCs w:val="28"/>
          <w:lang w:val="uk-UA"/>
        </w:rPr>
        <w:t>Проте</w:t>
      </w:r>
      <w:r w:rsidR="00ED73B0" w:rsidRPr="00BE070B">
        <w:rPr>
          <w:rFonts w:ascii="Times New Roman" w:hAnsi="Times New Roman" w:cs="Times New Roman"/>
          <w:sz w:val="28"/>
          <w:szCs w:val="28"/>
          <w:lang w:val="uk-UA"/>
        </w:rPr>
        <w:t xml:space="preserve"> не суттєво кращою</w:t>
      </w:r>
      <w:r w:rsidRPr="00BE070B">
        <w:rPr>
          <w:rFonts w:ascii="Times New Roman" w:hAnsi="Times New Roman" w:cs="Times New Roman"/>
          <w:sz w:val="28"/>
          <w:szCs w:val="28"/>
          <w:lang w:val="uk-UA"/>
        </w:rPr>
        <w:t xml:space="preserve"> була ситуація в містах. Наприклад, в Миколаєві до кінця 1950-х років через річку Південний Буг можна було переправитися за допомогою одного лише мосту, який мав дуже низьку пропускну здатність, адже був наплавним та розвідним. Крім того, цей міст мав досить поважний вік, функціонував з 1856 року і не враховував, що через сто років відбудеться таке пожвавлення руху та настільки збільшиться кількість транспорту</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lang w:val="uk-UA"/>
        </w:rPr>
        <w:t>[</w:t>
      </w:r>
      <w:r w:rsidR="00707982">
        <w:rPr>
          <w:rFonts w:ascii="Times New Roman" w:hAnsi="Times New Roman" w:cs="Times New Roman"/>
          <w:sz w:val="28"/>
          <w:szCs w:val="28"/>
          <w:lang w:val="uk-UA"/>
        </w:rPr>
        <w:t>154, с. 11</w:t>
      </w:r>
      <w:r w:rsidR="00707982" w:rsidRPr="00707982">
        <w:rPr>
          <w:rFonts w:ascii="Times New Roman" w:hAnsi="Times New Roman" w:cs="Times New Roman"/>
          <w:sz w:val="28"/>
          <w:szCs w:val="28"/>
          <w:lang w:val="uk-UA"/>
        </w:rPr>
        <w:t>]</w:t>
      </w:r>
      <w:r w:rsidRPr="00BE070B">
        <w:rPr>
          <w:rFonts w:ascii="Times New Roman" w:hAnsi="Times New Roman" w:cs="Times New Roman"/>
          <w:sz w:val="28"/>
          <w:szCs w:val="28"/>
          <w:lang w:val="uk-UA"/>
        </w:rPr>
        <w:t>.</w:t>
      </w:r>
    </w:p>
    <w:p w:rsidR="004624A4" w:rsidRPr="00BE070B" w:rsidRDefault="0049232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Таким чином, надійнішим, у порівнянні з автомобільним, </w:t>
      </w:r>
      <w:r w:rsidR="00893CCB" w:rsidRPr="00BE070B">
        <w:rPr>
          <w:rFonts w:ascii="Times New Roman" w:hAnsi="Times New Roman" w:cs="Times New Roman"/>
          <w:sz w:val="28"/>
          <w:szCs w:val="28"/>
          <w:lang w:val="uk-UA"/>
        </w:rPr>
        <w:t>виглядав залізничний транспорт, що набував особливого значення у міжміських перевезеннях. Становище залізниці змінювалося упродовж десятиліть. Так, у перші роки після війни київські поїзди ходили абсолютно без графіка, пасажири просто «штурмували» вагони, які були не освітленими та в яких процвітали крадіжки; масовий безквитковий проїзд, переповнені вагони</w:t>
      </w:r>
      <w:r w:rsidR="00707982">
        <w:rPr>
          <w:rFonts w:ascii="Times New Roman" w:hAnsi="Times New Roman" w:cs="Times New Roman"/>
          <w:sz w:val="28"/>
          <w:szCs w:val="28"/>
          <w:lang w:val="uk-UA"/>
        </w:rPr>
        <w:t xml:space="preserve"> </w:t>
      </w:r>
      <w:r w:rsidR="00707982" w:rsidRPr="00DE62BC">
        <w:rPr>
          <w:rFonts w:ascii="Times New Roman" w:hAnsi="Times New Roman" w:cs="Times New Roman"/>
          <w:sz w:val="28"/>
          <w:szCs w:val="28"/>
          <w:lang w:val="uk-UA"/>
        </w:rPr>
        <w:t>[</w:t>
      </w:r>
      <w:r w:rsidR="00707982">
        <w:rPr>
          <w:rFonts w:ascii="Times New Roman" w:hAnsi="Times New Roman" w:cs="Times New Roman"/>
          <w:sz w:val="28"/>
          <w:szCs w:val="28"/>
          <w:lang w:val="uk-UA"/>
        </w:rPr>
        <w:t>39, с. 4</w:t>
      </w:r>
      <w:r w:rsidR="00707982" w:rsidRPr="00DE62BC">
        <w:rPr>
          <w:rFonts w:ascii="Times New Roman" w:hAnsi="Times New Roman" w:cs="Times New Roman"/>
          <w:sz w:val="28"/>
          <w:szCs w:val="28"/>
          <w:lang w:val="uk-UA"/>
        </w:rPr>
        <w:t>]</w:t>
      </w:r>
      <w:r w:rsidR="00893CCB" w:rsidRPr="00BE070B">
        <w:rPr>
          <w:rFonts w:ascii="Times New Roman" w:hAnsi="Times New Roman" w:cs="Times New Roman"/>
          <w:sz w:val="28"/>
          <w:szCs w:val="28"/>
          <w:lang w:val="uk-UA"/>
        </w:rPr>
        <w:t>.</w:t>
      </w:r>
    </w:p>
    <w:p w:rsidR="00B96525" w:rsidRPr="00BE070B" w:rsidRDefault="00893CC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Не особливо відрізнялася ситуація і в інших регіонах. Так, наприкінці 1940-х – на початку 1950-х років практично по всім напрямкам фіксувалися крадіжки у вагонах і на вокзалах</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133, с. 7</w:t>
      </w:r>
      <w:r w:rsidR="00707982" w:rsidRPr="00707982">
        <w:rPr>
          <w:rFonts w:ascii="Times New Roman" w:hAnsi="Times New Roman" w:cs="Times New Roman"/>
          <w:sz w:val="28"/>
          <w:szCs w:val="28"/>
        </w:rPr>
        <w:t>]</w:t>
      </w:r>
      <w:r w:rsidRPr="00BE070B">
        <w:rPr>
          <w:rFonts w:ascii="Times New Roman" w:hAnsi="Times New Roman" w:cs="Times New Roman"/>
          <w:sz w:val="28"/>
          <w:szCs w:val="28"/>
          <w:lang w:val="uk-UA"/>
        </w:rPr>
        <w:t xml:space="preserve"> (див. Додаток З),</w:t>
      </w:r>
      <w:r w:rsidR="00B96525" w:rsidRPr="00BE070B">
        <w:rPr>
          <w:rFonts w:ascii="Times New Roman" w:hAnsi="Times New Roman" w:cs="Times New Roman"/>
          <w:sz w:val="28"/>
          <w:szCs w:val="28"/>
          <w:lang w:val="uk-UA"/>
        </w:rPr>
        <w:t xml:space="preserve"> незаконні схеми провідників щодо вільних місць та безквиткового проїзду</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lang w:val="uk-UA"/>
        </w:rPr>
        <w:t>[</w:t>
      </w:r>
      <w:r w:rsidR="00707982">
        <w:rPr>
          <w:rFonts w:ascii="Times New Roman" w:hAnsi="Times New Roman" w:cs="Times New Roman"/>
          <w:sz w:val="28"/>
          <w:szCs w:val="28"/>
          <w:lang w:val="uk-UA"/>
        </w:rPr>
        <w:t>148, с. 7</w:t>
      </w:r>
      <w:r w:rsidR="00707982" w:rsidRPr="00707982">
        <w:rPr>
          <w:rFonts w:ascii="Times New Roman" w:hAnsi="Times New Roman" w:cs="Times New Roman"/>
          <w:sz w:val="28"/>
          <w:szCs w:val="28"/>
          <w:lang w:val="uk-UA"/>
        </w:rPr>
        <w:t>]</w:t>
      </w:r>
      <w:r w:rsidR="00B96525" w:rsidRPr="00BE070B">
        <w:rPr>
          <w:rFonts w:ascii="Times New Roman" w:hAnsi="Times New Roman" w:cs="Times New Roman"/>
          <w:sz w:val="28"/>
          <w:szCs w:val="28"/>
          <w:lang w:val="uk-UA"/>
        </w:rPr>
        <w:t>, використання службового становища касирами вокзалі</w:t>
      </w:r>
      <w:r w:rsidR="00ED73B0" w:rsidRPr="00BE070B">
        <w:rPr>
          <w:rFonts w:ascii="Times New Roman" w:hAnsi="Times New Roman" w:cs="Times New Roman"/>
          <w:sz w:val="28"/>
          <w:szCs w:val="28"/>
          <w:lang w:val="uk-UA"/>
        </w:rPr>
        <w:t>в з квитками на «гарячі» напрям</w:t>
      </w:r>
      <w:r w:rsidR="00B96525" w:rsidRPr="00BE070B">
        <w:rPr>
          <w:rFonts w:ascii="Times New Roman" w:hAnsi="Times New Roman" w:cs="Times New Roman"/>
          <w:sz w:val="28"/>
          <w:szCs w:val="28"/>
          <w:lang w:val="uk-UA"/>
        </w:rPr>
        <w:t>и</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lang w:val="uk-UA"/>
        </w:rPr>
        <w:t>[</w:t>
      </w:r>
      <w:r w:rsidR="00707982">
        <w:rPr>
          <w:rFonts w:ascii="Times New Roman" w:hAnsi="Times New Roman" w:cs="Times New Roman"/>
          <w:sz w:val="28"/>
          <w:szCs w:val="28"/>
          <w:lang w:val="uk-UA"/>
        </w:rPr>
        <w:t>109, с. 7</w:t>
      </w:r>
      <w:r w:rsidR="00707982" w:rsidRPr="00707982">
        <w:rPr>
          <w:rFonts w:ascii="Times New Roman" w:hAnsi="Times New Roman" w:cs="Times New Roman"/>
          <w:sz w:val="28"/>
          <w:szCs w:val="28"/>
          <w:lang w:val="uk-UA"/>
        </w:rPr>
        <w:t>]</w:t>
      </w:r>
      <w:r w:rsidR="00B96525" w:rsidRPr="00BE070B">
        <w:rPr>
          <w:rFonts w:ascii="Times New Roman" w:hAnsi="Times New Roman" w:cs="Times New Roman"/>
          <w:sz w:val="28"/>
          <w:szCs w:val="28"/>
          <w:lang w:val="uk-UA"/>
        </w:rPr>
        <w:t xml:space="preserve">, понаднормова </w:t>
      </w:r>
      <w:proofErr w:type="spellStart"/>
      <w:r w:rsidR="00B96525" w:rsidRPr="00BE070B">
        <w:rPr>
          <w:rFonts w:ascii="Times New Roman" w:hAnsi="Times New Roman" w:cs="Times New Roman"/>
          <w:sz w:val="28"/>
          <w:szCs w:val="28"/>
          <w:lang w:val="uk-UA"/>
        </w:rPr>
        <w:t>заповненість</w:t>
      </w:r>
      <w:proofErr w:type="spellEnd"/>
      <w:r w:rsidR="00B96525" w:rsidRPr="00BE070B">
        <w:rPr>
          <w:rFonts w:ascii="Times New Roman" w:hAnsi="Times New Roman" w:cs="Times New Roman"/>
          <w:sz w:val="28"/>
          <w:szCs w:val="28"/>
          <w:lang w:val="uk-UA"/>
        </w:rPr>
        <w:t xml:space="preserve"> вагонів, повільність руху потягів та недотримання графіку</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lang w:val="uk-UA"/>
        </w:rPr>
        <w:t>[</w:t>
      </w:r>
      <w:r w:rsidR="00707982">
        <w:rPr>
          <w:rFonts w:ascii="Times New Roman" w:hAnsi="Times New Roman" w:cs="Times New Roman"/>
          <w:sz w:val="28"/>
          <w:szCs w:val="28"/>
          <w:lang w:val="uk-UA"/>
        </w:rPr>
        <w:t>19, с. 7</w:t>
      </w:r>
      <w:r w:rsidR="00707982" w:rsidRPr="00707982">
        <w:rPr>
          <w:rFonts w:ascii="Times New Roman" w:hAnsi="Times New Roman" w:cs="Times New Roman"/>
          <w:sz w:val="28"/>
          <w:szCs w:val="28"/>
          <w:lang w:val="uk-UA"/>
        </w:rPr>
        <w:t>]</w:t>
      </w:r>
      <w:r w:rsidR="00B96525" w:rsidRPr="00BE070B">
        <w:rPr>
          <w:rFonts w:ascii="Times New Roman" w:hAnsi="Times New Roman" w:cs="Times New Roman"/>
          <w:sz w:val="28"/>
          <w:szCs w:val="28"/>
          <w:lang w:val="uk-UA"/>
        </w:rPr>
        <w:t xml:space="preserve">. В Дніпропетровській області на станції П’ятихатки взагалі вигадали цікаву схему додаткового прибутку. Ввійти на територію вокзалу можна було лише з довідкою про санітарну обробку. </w:t>
      </w:r>
      <w:r w:rsidR="00D159AF" w:rsidRPr="00BE070B">
        <w:rPr>
          <w:rFonts w:ascii="Times New Roman" w:hAnsi="Times New Roman" w:cs="Times New Roman"/>
          <w:sz w:val="28"/>
          <w:szCs w:val="28"/>
          <w:lang w:val="uk-UA"/>
        </w:rPr>
        <w:t xml:space="preserve">Отримати довідку без безпосередньої санітарної обробки можна </w:t>
      </w:r>
      <w:r w:rsidR="00D159AF" w:rsidRPr="00BE070B">
        <w:rPr>
          <w:rFonts w:ascii="Times New Roman" w:hAnsi="Times New Roman" w:cs="Times New Roman"/>
          <w:sz w:val="28"/>
          <w:szCs w:val="28"/>
          <w:lang w:val="uk-UA"/>
        </w:rPr>
        <w:lastRenderedPageBreak/>
        <w:t>було за 4 карбованці у кіоску, розташованому поряд з вокзальним приміщенням</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91, с. 7</w:t>
      </w:r>
      <w:r w:rsidR="00707982" w:rsidRPr="00707982">
        <w:rPr>
          <w:rFonts w:ascii="Times New Roman" w:hAnsi="Times New Roman" w:cs="Times New Roman"/>
          <w:sz w:val="28"/>
          <w:szCs w:val="28"/>
        </w:rPr>
        <w:t>]</w:t>
      </w:r>
      <w:r w:rsidR="00D159AF" w:rsidRPr="00BE070B">
        <w:rPr>
          <w:rFonts w:ascii="Times New Roman" w:hAnsi="Times New Roman" w:cs="Times New Roman"/>
          <w:sz w:val="28"/>
          <w:szCs w:val="28"/>
          <w:lang w:val="uk-UA"/>
        </w:rPr>
        <w:t>.</w:t>
      </w:r>
    </w:p>
    <w:p w:rsidR="00255975" w:rsidRPr="00BE070B" w:rsidRDefault="000E642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 середини 1950-х років ситуація дещо покращилася, проте залишалися такі проблеми, як переповненість приміських поїздів, невдалі графіки руху, зокрема, коли потяги робили досить тривалі зупинки на багатьох станціях або ж зовсім не робили зупинок, хоча вони передбачалися за графіком</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lang w:val="uk-UA"/>
        </w:rPr>
        <w:t>[</w:t>
      </w:r>
      <w:r w:rsidR="00707982">
        <w:rPr>
          <w:rFonts w:ascii="Times New Roman" w:hAnsi="Times New Roman" w:cs="Times New Roman"/>
          <w:sz w:val="28"/>
          <w:szCs w:val="28"/>
          <w:lang w:val="uk-UA"/>
        </w:rPr>
        <w:t>90, с. 10</w:t>
      </w:r>
      <w:r w:rsidR="00707982" w:rsidRPr="00707982">
        <w:rPr>
          <w:rFonts w:ascii="Times New Roman" w:hAnsi="Times New Roman" w:cs="Times New Roman"/>
          <w:sz w:val="28"/>
          <w:szCs w:val="28"/>
          <w:lang w:val="uk-UA"/>
        </w:rPr>
        <w:t>]</w:t>
      </w:r>
      <w:r w:rsidRPr="00BE070B">
        <w:rPr>
          <w:rFonts w:ascii="Times New Roman" w:hAnsi="Times New Roman" w:cs="Times New Roman"/>
          <w:sz w:val="28"/>
          <w:szCs w:val="28"/>
          <w:lang w:val="uk-UA"/>
        </w:rPr>
        <w:t>. Слід зауважити, що в цей період додалася нова проблема – радіоточки у поїздах. Дане підвищення комфорту викликало невдоволення пасажирів через те, що не враховувало їхні бажання, адже вимкнути або зменшити звук трансляції було неможливо.</w:t>
      </w:r>
      <w:r w:rsidR="00255975" w:rsidRPr="00BE070B">
        <w:rPr>
          <w:rFonts w:ascii="Times New Roman" w:hAnsi="Times New Roman" w:cs="Times New Roman"/>
          <w:sz w:val="28"/>
          <w:szCs w:val="28"/>
          <w:lang w:val="uk-UA"/>
        </w:rPr>
        <w:t xml:space="preserve"> Почали також критикувати брудні, як зсередини, так і ззовні, пасажирські вагони.</w:t>
      </w:r>
    </w:p>
    <w:p w:rsidR="000D6A25" w:rsidRPr="00BE070B" w:rsidRDefault="003C239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Тобто, влада через сторінки «Перцю» почала загострювати увагу на комфорті пасажирів. Це стосувалося як самих потягів, так і залізничних вокзалів. Зокрема, висвітленню стану вокзалів значна частина публікацій була присвячена протягом 1950–1960-х років. Таким чином, дізнаємося, що певні вокзали України в зазначений період </w:t>
      </w:r>
      <w:r w:rsidR="00DA3B64" w:rsidRPr="00BE070B">
        <w:rPr>
          <w:rFonts w:ascii="Times New Roman" w:hAnsi="Times New Roman" w:cs="Times New Roman"/>
          <w:sz w:val="28"/>
          <w:szCs w:val="28"/>
          <w:lang w:val="uk-UA"/>
        </w:rPr>
        <w:t xml:space="preserve">не мали опалення взимку (Балта, Одеська область), декотрі навіть не освітлювалися (Станіслав (нині – Івано-Франківськ), деякі приміщення через дірки в даху заливало дощами (Бердичів, Житомирська область), на деяких вокзалах були відсутні місця для сидіння у залах очікування (станція </w:t>
      </w:r>
      <w:proofErr w:type="spellStart"/>
      <w:r w:rsidR="00DA3B64" w:rsidRPr="00BE070B">
        <w:rPr>
          <w:rFonts w:ascii="Times New Roman" w:hAnsi="Times New Roman" w:cs="Times New Roman"/>
          <w:sz w:val="28"/>
          <w:szCs w:val="28"/>
          <w:lang w:val="uk-UA"/>
        </w:rPr>
        <w:t>Микитівка</w:t>
      </w:r>
      <w:proofErr w:type="spellEnd"/>
      <w:r w:rsidR="00DA3B64" w:rsidRPr="00BE070B">
        <w:rPr>
          <w:rFonts w:ascii="Times New Roman" w:hAnsi="Times New Roman" w:cs="Times New Roman"/>
          <w:sz w:val="28"/>
          <w:szCs w:val="28"/>
          <w:lang w:val="uk-UA"/>
        </w:rPr>
        <w:t xml:space="preserve"> у місті Горлівка, Донецька область). Були випадки, коли зал очікування закривали в нічний час, а пасажирів просто просили вийти на вулицю, незважаючи на погодні умови (Умань, Черкаська область). За правилами деяких вокзалів пасажири могли вийти зі станційного приміщення лише по приходу поїзда, при цьому не враховувався час тривалості його зупинки (Вінниця). В Запоріжжі місце посадки не співпадало з платформою. Траплялися випадки, коли вокзальне приміщення взагалі було відсутнє (станція </w:t>
      </w:r>
      <w:proofErr w:type="spellStart"/>
      <w:r w:rsidR="00DA3B64" w:rsidRPr="00BE070B">
        <w:rPr>
          <w:rFonts w:ascii="Times New Roman" w:hAnsi="Times New Roman" w:cs="Times New Roman"/>
          <w:sz w:val="28"/>
          <w:szCs w:val="28"/>
          <w:lang w:val="uk-UA"/>
        </w:rPr>
        <w:t>Кривчунка</w:t>
      </w:r>
      <w:proofErr w:type="spellEnd"/>
      <w:r w:rsidR="00DA3B64" w:rsidRPr="00BE070B">
        <w:rPr>
          <w:rFonts w:ascii="Times New Roman" w:hAnsi="Times New Roman" w:cs="Times New Roman"/>
          <w:sz w:val="28"/>
          <w:szCs w:val="28"/>
          <w:lang w:val="uk-UA"/>
        </w:rPr>
        <w:t>, Черкаська область). Були також вокзали, на яких відсутня</w:t>
      </w:r>
      <w:r w:rsidR="00ED73B0" w:rsidRPr="00BE070B">
        <w:rPr>
          <w:rFonts w:ascii="Times New Roman" w:hAnsi="Times New Roman" w:cs="Times New Roman"/>
          <w:sz w:val="28"/>
          <w:szCs w:val="28"/>
          <w:lang w:val="uk-UA"/>
        </w:rPr>
        <w:t xml:space="preserve"> була</w:t>
      </w:r>
      <w:r w:rsidR="00DA3B64" w:rsidRPr="00BE070B">
        <w:rPr>
          <w:rFonts w:ascii="Times New Roman" w:hAnsi="Times New Roman" w:cs="Times New Roman"/>
          <w:sz w:val="28"/>
          <w:szCs w:val="28"/>
          <w:lang w:val="uk-UA"/>
        </w:rPr>
        <w:t xml:space="preserve"> можливість випити або придбати звичайної води (Миргород, Полтавська область). </w:t>
      </w:r>
    </w:p>
    <w:p w:rsidR="00B96525" w:rsidRPr="00BE070B" w:rsidRDefault="00EE3DD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Подорожі пасажирськими літаками для пересічних громадян були рідкістю, тому, за дослідженням А.В.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в журналі «Перець»</w:t>
      </w:r>
      <w:r w:rsidR="001620DF" w:rsidRPr="00BE070B">
        <w:rPr>
          <w:rFonts w:ascii="Times New Roman" w:hAnsi="Times New Roman" w:cs="Times New Roman"/>
          <w:sz w:val="28"/>
          <w:szCs w:val="28"/>
          <w:lang w:val="uk-UA"/>
        </w:rPr>
        <w:t xml:space="preserve"> за 20 </w:t>
      </w:r>
      <w:r w:rsidRPr="00BE070B">
        <w:rPr>
          <w:rFonts w:ascii="Times New Roman" w:hAnsi="Times New Roman" w:cs="Times New Roman"/>
          <w:sz w:val="28"/>
          <w:szCs w:val="28"/>
          <w:lang w:val="uk-UA"/>
        </w:rPr>
        <w:t>років зустрічається лише чотири публікації, присвячені авіасполученню, зокрема його слабкому розвитку. Так само морський та річковий транспорт практично не був висвітлений на сторінках журналу</w:t>
      </w:r>
      <w:r w:rsidR="00707982">
        <w:rPr>
          <w:rFonts w:ascii="Times New Roman" w:hAnsi="Times New Roman" w:cs="Times New Roman"/>
          <w:sz w:val="28"/>
          <w:szCs w:val="28"/>
          <w:lang w:val="uk-UA"/>
        </w:rPr>
        <w:t xml:space="preserve"> </w:t>
      </w:r>
      <w:r w:rsidR="00707982" w:rsidRPr="00707982">
        <w:rPr>
          <w:rFonts w:ascii="Times New Roman" w:hAnsi="Times New Roman" w:cs="Times New Roman"/>
          <w:sz w:val="28"/>
          <w:szCs w:val="28"/>
        </w:rPr>
        <w:t>[</w:t>
      </w:r>
      <w:r w:rsidR="00707982">
        <w:rPr>
          <w:rFonts w:ascii="Times New Roman" w:hAnsi="Times New Roman" w:cs="Times New Roman"/>
          <w:sz w:val="28"/>
          <w:szCs w:val="28"/>
          <w:lang w:val="uk-UA"/>
        </w:rPr>
        <w:t>302, с. 76</w:t>
      </w:r>
      <w:r w:rsidR="00707982" w:rsidRPr="00707982">
        <w:rPr>
          <w:rFonts w:ascii="Times New Roman" w:hAnsi="Times New Roman" w:cs="Times New Roman"/>
          <w:sz w:val="28"/>
          <w:szCs w:val="28"/>
        </w:rPr>
        <w:t>]</w:t>
      </w:r>
      <w:r w:rsidRPr="00BE070B">
        <w:rPr>
          <w:rFonts w:ascii="Times New Roman" w:hAnsi="Times New Roman" w:cs="Times New Roman"/>
          <w:sz w:val="28"/>
          <w:szCs w:val="28"/>
          <w:lang w:val="uk-UA"/>
        </w:rPr>
        <w:t>.</w:t>
      </w:r>
    </w:p>
    <w:p w:rsidR="00B96525" w:rsidRPr="00BE070B" w:rsidRDefault="00DE629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Вищенаведена інформація стосувалася міжміського транспорту. Пасажирський міський транспорт поділявся на вуличний, </w:t>
      </w:r>
      <w:proofErr w:type="spellStart"/>
      <w:r w:rsidRPr="00BE070B">
        <w:rPr>
          <w:rFonts w:ascii="Times New Roman" w:hAnsi="Times New Roman" w:cs="Times New Roman"/>
          <w:sz w:val="28"/>
          <w:szCs w:val="28"/>
          <w:lang w:val="uk-UA"/>
        </w:rPr>
        <w:t>позавуличний</w:t>
      </w:r>
      <w:proofErr w:type="spellEnd"/>
      <w:r w:rsidRPr="00BE070B">
        <w:rPr>
          <w:rFonts w:ascii="Times New Roman" w:hAnsi="Times New Roman" w:cs="Times New Roman"/>
          <w:sz w:val="28"/>
          <w:szCs w:val="28"/>
          <w:lang w:val="uk-UA"/>
        </w:rPr>
        <w:t xml:space="preserve"> швидкісний, легковий автомобільний, водний та повітряний. До вуличного транспорту належали автобус, тролейбус і трамвай. </w:t>
      </w:r>
      <w:proofErr w:type="spellStart"/>
      <w:r w:rsidRPr="00BE070B">
        <w:rPr>
          <w:rFonts w:ascii="Times New Roman" w:hAnsi="Times New Roman" w:cs="Times New Roman"/>
          <w:sz w:val="28"/>
          <w:szCs w:val="28"/>
          <w:lang w:val="uk-UA"/>
        </w:rPr>
        <w:t>Позавуличний</w:t>
      </w:r>
      <w:proofErr w:type="spellEnd"/>
      <w:r w:rsidRPr="00BE070B">
        <w:rPr>
          <w:rFonts w:ascii="Times New Roman" w:hAnsi="Times New Roman" w:cs="Times New Roman"/>
          <w:sz w:val="28"/>
          <w:szCs w:val="28"/>
          <w:lang w:val="uk-UA"/>
        </w:rPr>
        <w:t xml:space="preserve"> швидкісний складали метрополітен, швидкісний трамвай, монорейкові дороги. Легкий автомобільний транспорт був представлений таксі. За офіційною статистикою на 1965 рік найбільше </w:t>
      </w:r>
      <w:proofErr w:type="spellStart"/>
      <w:r w:rsidRPr="00BE070B">
        <w:rPr>
          <w:rFonts w:ascii="Times New Roman" w:hAnsi="Times New Roman" w:cs="Times New Roman"/>
          <w:sz w:val="28"/>
          <w:szCs w:val="28"/>
          <w:lang w:val="uk-UA"/>
        </w:rPr>
        <w:t>пасажироперевезень</w:t>
      </w:r>
      <w:proofErr w:type="spellEnd"/>
      <w:r w:rsidRPr="00BE070B">
        <w:rPr>
          <w:rFonts w:ascii="Times New Roman" w:hAnsi="Times New Roman" w:cs="Times New Roman"/>
          <w:sz w:val="28"/>
          <w:szCs w:val="28"/>
          <w:lang w:val="uk-UA"/>
        </w:rPr>
        <w:t xml:space="preserve"> припадало на автобус (40%) та тролейбус (39%). На трамвай припадало 20% </w:t>
      </w:r>
      <w:proofErr w:type="spellStart"/>
      <w:r w:rsidRPr="00BE070B">
        <w:rPr>
          <w:rFonts w:ascii="Times New Roman" w:hAnsi="Times New Roman" w:cs="Times New Roman"/>
          <w:sz w:val="28"/>
          <w:szCs w:val="28"/>
          <w:lang w:val="uk-UA"/>
        </w:rPr>
        <w:t>пасажироперевезень</w:t>
      </w:r>
      <w:proofErr w:type="spellEnd"/>
      <w:r w:rsidRPr="00BE070B">
        <w:rPr>
          <w:rFonts w:ascii="Times New Roman" w:hAnsi="Times New Roman" w:cs="Times New Roman"/>
          <w:sz w:val="28"/>
          <w:szCs w:val="28"/>
          <w:lang w:val="uk-UA"/>
        </w:rPr>
        <w:t>, на метро – 1%. Слід зазначити, що метро на той час в Україні було лише в Києві (з 1960 року)</w:t>
      </w:r>
      <w:r w:rsidR="00707982">
        <w:rPr>
          <w:rFonts w:ascii="Times New Roman" w:hAnsi="Times New Roman" w:cs="Times New Roman"/>
          <w:sz w:val="28"/>
          <w:szCs w:val="28"/>
          <w:lang w:val="uk-UA"/>
        </w:rPr>
        <w:t xml:space="preserve"> </w:t>
      </w:r>
      <w:r w:rsidR="00707982" w:rsidRPr="00353299">
        <w:rPr>
          <w:rFonts w:ascii="Times New Roman" w:hAnsi="Times New Roman" w:cs="Times New Roman"/>
          <w:sz w:val="28"/>
          <w:szCs w:val="28"/>
        </w:rPr>
        <w:t>[</w:t>
      </w:r>
      <w:r w:rsidR="00353299">
        <w:rPr>
          <w:rFonts w:ascii="Times New Roman" w:hAnsi="Times New Roman" w:cs="Times New Roman"/>
          <w:sz w:val="28"/>
          <w:szCs w:val="28"/>
          <w:lang w:val="uk-UA"/>
        </w:rPr>
        <w:t>249, с. 41</w:t>
      </w:r>
      <w:r w:rsidR="00707982" w:rsidRPr="00353299">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p>
    <w:p w:rsidR="00DE6298" w:rsidRPr="00BE070B" w:rsidRDefault="00DE629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Хоча</w:t>
      </w:r>
      <w:r w:rsidR="00ED73B0" w:rsidRPr="00BE070B">
        <w:rPr>
          <w:rFonts w:ascii="Times New Roman" w:hAnsi="Times New Roman" w:cs="Times New Roman"/>
          <w:sz w:val="28"/>
          <w:szCs w:val="28"/>
          <w:lang w:val="uk-UA"/>
        </w:rPr>
        <w:t xml:space="preserve"> за матеріалами «Перця</w:t>
      </w:r>
      <w:r w:rsidRPr="00BE070B">
        <w:rPr>
          <w:rFonts w:ascii="Times New Roman" w:hAnsi="Times New Roman" w:cs="Times New Roman"/>
          <w:sz w:val="28"/>
          <w:szCs w:val="28"/>
          <w:lang w:val="uk-UA"/>
        </w:rPr>
        <w:t xml:space="preserve">» наприкінці 1940-х років, </w:t>
      </w:r>
      <w:r w:rsidR="008C585C" w:rsidRPr="00BE070B">
        <w:rPr>
          <w:rFonts w:ascii="Times New Roman" w:hAnsi="Times New Roman" w:cs="Times New Roman"/>
          <w:sz w:val="28"/>
          <w:szCs w:val="28"/>
          <w:lang w:val="uk-UA"/>
        </w:rPr>
        <w:t xml:space="preserve">незважаючи на існування такого міського транспорту, як трамвай, основним залишався кінь, запряжений у віз. Зазначалося, що така ситуація характерна для Києва, Дніпропетровська та інших міст країни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61, с. 4–5</w:t>
      </w:r>
      <w:r w:rsidR="00353299" w:rsidRPr="00353299">
        <w:rPr>
          <w:rFonts w:ascii="Times New Roman" w:hAnsi="Times New Roman" w:cs="Times New Roman"/>
          <w:sz w:val="28"/>
          <w:szCs w:val="28"/>
        </w:rPr>
        <w:t>]</w:t>
      </w:r>
      <w:r w:rsidR="00353299" w:rsidRPr="00BE070B">
        <w:rPr>
          <w:rFonts w:ascii="Times New Roman" w:hAnsi="Times New Roman" w:cs="Times New Roman"/>
          <w:sz w:val="28"/>
          <w:szCs w:val="28"/>
          <w:lang w:val="uk-UA"/>
        </w:rPr>
        <w:t xml:space="preserve"> </w:t>
      </w:r>
      <w:r w:rsidR="008C585C" w:rsidRPr="00BE070B">
        <w:rPr>
          <w:rFonts w:ascii="Times New Roman" w:hAnsi="Times New Roman" w:cs="Times New Roman"/>
          <w:sz w:val="28"/>
          <w:szCs w:val="28"/>
          <w:lang w:val="uk-UA"/>
        </w:rPr>
        <w:t xml:space="preserve">(див. Додаток </w:t>
      </w:r>
      <w:r w:rsidR="00B9653E" w:rsidRPr="00BE070B">
        <w:rPr>
          <w:rFonts w:ascii="Times New Roman" w:hAnsi="Times New Roman" w:cs="Times New Roman"/>
          <w:sz w:val="28"/>
          <w:szCs w:val="28"/>
          <w:lang w:val="uk-UA"/>
        </w:rPr>
        <w:t>К)</w:t>
      </w:r>
      <w:r w:rsidR="008C585C" w:rsidRPr="00BE070B">
        <w:rPr>
          <w:rFonts w:ascii="Times New Roman" w:hAnsi="Times New Roman" w:cs="Times New Roman"/>
          <w:sz w:val="28"/>
          <w:szCs w:val="28"/>
          <w:lang w:val="uk-UA"/>
        </w:rPr>
        <w:t>.</w:t>
      </w:r>
      <w:r w:rsidR="00B9653E" w:rsidRPr="00BE070B">
        <w:rPr>
          <w:rFonts w:ascii="Times New Roman" w:hAnsi="Times New Roman" w:cs="Times New Roman"/>
          <w:sz w:val="28"/>
          <w:szCs w:val="28"/>
          <w:lang w:val="uk-UA"/>
        </w:rPr>
        <w:t xml:space="preserve"> Маршрутні таксі в цей час були представлені вантажівками, в кузові яких були встановлені лави для сидіння</w:t>
      </w:r>
      <w:r w:rsidR="009C3B4E" w:rsidRPr="00BE070B">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13, с. 2</w:t>
      </w:r>
      <w:r w:rsidR="00353299" w:rsidRPr="00353299">
        <w:rPr>
          <w:rFonts w:ascii="Times New Roman" w:hAnsi="Times New Roman" w:cs="Times New Roman"/>
          <w:sz w:val="28"/>
          <w:szCs w:val="28"/>
        </w:rPr>
        <w:t>]</w:t>
      </w:r>
      <w:r w:rsidR="00353299" w:rsidRPr="00BE070B">
        <w:rPr>
          <w:rFonts w:ascii="Times New Roman" w:hAnsi="Times New Roman" w:cs="Times New Roman"/>
          <w:sz w:val="28"/>
          <w:szCs w:val="28"/>
          <w:lang w:val="uk-UA"/>
        </w:rPr>
        <w:t xml:space="preserve"> </w:t>
      </w:r>
      <w:r w:rsidR="009C3B4E" w:rsidRPr="00BE070B">
        <w:rPr>
          <w:rFonts w:ascii="Times New Roman" w:hAnsi="Times New Roman" w:cs="Times New Roman"/>
          <w:sz w:val="28"/>
          <w:szCs w:val="28"/>
          <w:lang w:val="uk-UA"/>
        </w:rPr>
        <w:t>(див. Додаток Л)</w:t>
      </w:r>
      <w:r w:rsidR="00B9653E" w:rsidRPr="00BE070B">
        <w:rPr>
          <w:rFonts w:ascii="Times New Roman" w:hAnsi="Times New Roman" w:cs="Times New Roman"/>
          <w:sz w:val="28"/>
          <w:szCs w:val="28"/>
          <w:lang w:val="uk-UA"/>
        </w:rPr>
        <w:t>.</w:t>
      </w:r>
      <w:r w:rsidR="003B2DE2" w:rsidRPr="00BE070B">
        <w:rPr>
          <w:rFonts w:ascii="Times New Roman" w:hAnsi="Times New Roman" w:cs="Times New Roman"/>
          <w:sz w:val="28"/>
          <w:szCs w:val="28"/>
          <w:lang w:val="uk-UA"/>
        </w:rPr>
        <w:t xml:space="preserve"> На сторінках журналу частко критикували те, що міський транспорт рухався повільно та не дотримувався графіка. Зокрема, значна частина публікацій присвячена </w:t>
      </w:r>
      <w:r w:rsidR="00B93E7B" w:rsidRPr="00BE070B">
        <w:rPr>
          <w:rFonts w:ascii="Times New Roman" w:hAnsi="Times New Roman" w:cs="Times New Roman"/>
          <w:sz w:val="28"/>
          <w:szCs w:val="28"/>
          <w:lang w:val="uk-UA"/>
        </w:rPr>
        <w:t>запорізькому трамваю. Так</w:t>
      </w:r>
      <w:r w:rsidR="00175369" w:rsidRPr="00BE070B">
        <w:rPr>
          <w:rFonts w:ascii="Times New Roman" w:hAnsi="Times New Roman" w:cs="Times New Roman"/>
          <w:sz w:val="28"/>
          <w:szCs w:val="28"/>
          <w:lang w:val="uk-UA"/>
        </w:rPr>
        <w:t>, замітка хроніки «Перця</w:t>
      </w:r>
      <w:r w:rsidR="00B93E7B" w:rsidRPr="00BE070B">
        <w:rPr>
          <w:rFonts w:ascii="Times New Roman" w:hAnsi="Times New Roman" w:cs="Times New Roman"/>
          <w:sz w:val="28"/>
          <w:szCs w:val="28"/>
          <w:lang w:val="uk-UA"/>
        </w:rPr>
        <w:t>» містила наступний текст: «Відбулися змагання з бігу між запорізьким трамваєм, черепахою і слимаком. Першість завоювала черепаха, за нею фінішував слимак. Про трамвай поки що ніяких даних не одержано»</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54, с. 11</w:t>
      </w:r>
      <w:r w:rsidR="00353299" w:rsidRPr="00353299">
        <w:rPr>
          <w:rFonts w:ascii="Times New Roman" w:hAnsi="Times New Roman" w:cs="Times New Roman"/>
          <w:sz w:val="28"/>
          <w:szCs w:val="28"/>
        </w:rPr>
        <w:t>]</w:t>
      </w:r>
      <w:r w:rsidR="00B93E7B" w:rsidRPr="00BE070B">
        <w:rPr>
          <w:rFonts w:ascii="Times New Roman" w:hAnsi="Times New Roman" w:cs="Times New Roman"/>
          <w:sz w:val="28"/>
          <w:szCs w:val="28"/>
          <w:lang w:val="uk-UA"/>
        </w:rPr>
        <w:t>. Окремо відзначалося хамство водіїв</w:t>
      </w:r>
      <w:r w:rsidR="00ED6E3E" w:rsidRPr="00BE070B">
        <w:rPr>
          <w:rFonts w:ascii="Times New Roman" w:hAnsi="Times New Roman" w:cs="Times New Roman"/>
          <w:sz w:val="28"/>
          <w:szCs w:val="28"/>
          <w:lang w:val="uk-UA"/>
        </w:rPr>
        <w:t>,</w:t>
      </w:r>
      <w:r w:rsidR="00B93E7B" w:rsidRPr="00BE070B">
        <w:rPr>
          <w:rFonts w:ascii="Times New Roman" w:hAnsi="Times New Roman" w:cs="Times New Roman"/>
          <w:sz w:val="28"/>
          <w:szCs w:val="28"/>
          <w:lang w:val="uk-UA"/>
        </w:rPr>
        <w:t xml:space="preserve"> кондукторів</w:t>
      </w:r>
      <w:r w:rsidR="00ED6E3E" w:rsidRPr="00BE070B">
        <w:rPr>
          <w:rFonts w:ascii="Times New Roman" w:hAnsi="Times New Roman" w:cs="Times New Roman"/>
          <w:sz w:val="28"/>
          <w:szCs w:val="28"/>
          <w:lang w:val="uk-UA"/>
        </w:rPr>
        <w:t xml:space="preserve"> та контролерів</w:t>
      </w:r>
      <w:r w:rsidR="00353299">
        <w:rPr>
          <w:rFonts w:ascii="Times New Roman" w:hAnsi="Times New Roman" w:cs="Times New Roman"/>
          <w:sz w:val="28"/>
          <w:szCs w:val="28"/>
          <w:lang w:val="uk-UA"/>
        </w:rPr>
        <w:t xml:space="preserve"> </w:t>
      </w:r>
      <w:r w:rsidR="00353299" w:rsidRPr="00DE62BC">
        <w:rPr>
          <w:rFonts w:ascii="Times New Roman" w:hAnsi="Times New Roman" w:cs="Times New Roman"/>
          <w:sz w:val="28"/>
          <w:szCs w:val="28"/>
        </w:rPr>
        <w:t>[</w:t>
      </w:r>
      <w:r w:rsidR="00353299">
        <w:rPr>
          <w:rFonts w:ascii="Times New Roman" w:hAnsi="Times New Roman" w:cs="Times New Roman"/>
          <w:sz w:val="28"/>
          <w:szCs w:val="28"/>
          <w:lang w:val="uk-UA"/>
        </w:rPr>
        <w:t>3, с. 10</w:t>
      </w:r>
      <w:r w:rsidR="00353299" w:rsidRPr="00DE62BC">
        <w:rPr>
          <w:rFonts w:ascii="Times New Roman" w:hAnsi="Times New Roman" w:cs="Times New Roman"/>
          <w:sz w:val="28"/>
          <w:szCs w:val="28"/>
        </w:rPr>
        <w:t>]</w:t>
      </w:r>
      <w:r w:rsidR="00B93E7B" w:rsidRPr="00BE070B">
        <w:rPr>
          <w:rFonts w:ascii="Times New Roman" w:hAnsi="Times New Roman" w:cs="Times New Roman"/>
          <w:sz w:val="28"/>
          <w:szCs w:val="28"/>
          <w:lang w:val="uk-UA"/>
        </w:rPr>
        <w:t xml:space="preserve">. </w:t>
      </w:r>
    </w:p>
    <w:p w:rsidR="00ED6E3E" w:rsidRPr="00BE070B" w:rsidRDefault="00ED6E3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З наявних </w:t>
      </w:r>
      <w:proofErr w:type="spellStart"/>
      <w:r w:rsidRPr="00BE070B">
        <w:rPr>
          <w:rFonts w:ascii="Times New Roman" w:hAnsi="Times New Roman" w:cs="Times New Roman"/>
          <w:sz w:val="28"/>
          <w:szCs w:val="28"/>
          <w:lang w:val="uk-UA"/>
        </w:rPr>
        <w:t>перчанських</w:t>
      </w:r>
      <w:proofErr w:type="spellEnd"/>
      <w:r w:rsidRPr="00BE070B">
        <w:rPr>
          <w:rFonts w:ascii="Times New Roman" w:hAnsi="Times New Roman" w:cs="Times New Roman"/>
          <w:sz w:val="28"/>
          <w:szCs w:val="28"/>
          <w:lang w:val="uk-UA"/>
        </w:rPr>
        <w:t xml:space="preserve"> публікацій можна побачити, що міський транспорт не справлявся з пасажиропотоком. Також це стосувалося і таксі. </w:t>
      </w:r>
      <w:r w:rsidRPr="00BE070B">
        <w:rPr>
          <w:rFonts w:ascii="Times New Roman" w:hAnsi="Times New Roman" w:cs="Times New Roman"/>
          <w:sz w:val="28"/>
          <w:szCs w:val="28"/>
          <w:lang w:val="uk-UA"/>
        </w:rPr>
        <w:lastRenderedPageBreak/>
        <w:t xml:space="preserve">Тому з’являлися люди, які мали бажання та можливість вдовольнити попит, хоча приватне підприємництво в Радянському Союзі було заборонене та передбачало кримінальну відповідальність. Вже наприкінці 1950-х років на сторінках «Перцю» з’являються публікації, що засуджують таксистів-індивідуалістів. Зазначається, що «не одному киянинові доводилося вже користуватися дуже люб’язними, але не дуже дешевими послугами сучасних «лихачів». А головна критика полягала в тому, що, бажаючи проїхатися з вітерцем, </w:t>
      </w:r>
      <w:r w:rsidR="00F832F9" w:rsidRPr="00BE070B">
        <w:rPr>
          <w:rFonts w:ascii="Times New Roman" w:hAnsi="Times New Roman" w:cs="Times New Roman"/>
          <w:sz w:val="28"/>
          <w:szCs w:val="28"/>
          <w:lang w:val="uk-UA"/>
        </w:rPr>
        <w:t>«той вітерець старанно провітрить ваші кишені»</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28, с. 4</w:t>
      </w:r>
      <w:r w:rsidR="00353299" w:rsidRPr="00353299">
        <w:rPr>
          <w:rFonts w:ascii="Times New Roman" w:hAnsi="Times New Roman" w:cs="Times New Roman"/>
          <w:sz w:val="28"/>
          <w:szCs w:val="28"/>
        </w:rPr>
        <w:t>]</w:t>
      </w:r>
      <w:r w:rsidR="00F832F9" w:rsidRPr="00BE070B">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w:t>
      </w:r>
    </w:p>
    <w:p w:rsidR="00ED6E3E" w:rsidRPr="00BE070B" w:rsidRDefault="000C752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Слід зазначити, що в Радянському Союзі до 1947 року було заборонено продаж автомобілів у приватне користування. Власний транспорт мали лише представники еліти (переважно – творчої та наукової), які отримували транспорт як винагороду за свою діяльність. Наприклад, у Москві, яка налічувала чотири мільйони населення, на 1940 рік в приватному володінні було близько 500 авто</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288, с. 167</w:t>
      </w:r>
      <w:r w:rsidR="00353299" w:rsidRPr="00353299">
        <w:rPr>
          <w:rFonts w:ascii="Times New Roman" w:hAnsi="Times New Roman" w:cs="Times New Roman"/>
          <w:sz w:val="28"/>
          <w:szCs w:val="28"/>
        </w:rPr>
        <w:t>]</w:t>
      </w:r>
      <w:r w:rsidRPr="00BE070B">
        <w:rPr>
          <w:rFonts w:ascii="Times New Roman" w:hAnsi="Times New Roman" w:cs="Times New Roman"/>
          <w:sz w:val="28"/>
          <w:szCs w:val="28"/>
          <w:lang w:val="uk-UA"/>
        </w:rPr>
        <w:t>.</w:t>
      </w:r>
    </w:p>
    <w:p w:rsidR="00F262F6" w:rsidRPr="00BE070B" w:rsidRDefault="000C7525" w:rsidP="00F262F6">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І лише з 1947 року було дозволено продаж автомобілів. Тільки марки «Москвич» і тільки в Москві та Ленінграді. Вже наступного року географія автомагазинів розширилася до десяти міст, в числі яких був і Київ. Також до продажу «Москвича» додалася «</w:t>
      </w:r>
      <w:proofErr w:type="spellStart"/>
      <w:r w:rsidRPr="00BE070B">
        <w:rPr>
          <w:rFonts w:ascii="Times New Roman" w:hAnsi="Times New Roman" w:cs="Times New Roman"/>
          <w:sz w:val="28"/>
          <w:szCs w:val="28"/>
          <w:lang w:val="uk-UA"/>
        </w:rPr>
        <w:t>Побєда</w:t>
      </w:r>
      <w:proofErr w:type="spellEnd"/>
      <w:r w:rsidRPr="00BE070B">
        <w:rPr>
          <w:rFonts w:ascii="Times New Roman" w:hAnsi="Times New Roman" w:cs="Times New Roman"/>
          <w:sz w:val="28"/>
          <w:szCs w:val="28"/>
          <w:lang w:val="uk-UA"/>
        </w:rPr>
        <w:t>». Цього було не достатньо, на авто утворювалися величезні черги</w:t>
      </w:r>
      <w:r w:rsidR="00CC109A" w:rsidRPr="00BE070B">
        <w:rPr>
          <w:rFonts w:ascii="Times New Roman" w:hAnsi="Times New Roman" w:cs="Times New Roman"/>
          <w:sz w:val="28"/>
          <w:szCs w:val="28"/>
          <w:lang w:val="uk-UA"/>
        </w:rPr>
        <w:t>, процвітала спекуляція.</w:t>
      </w:r>
    </w:p>
    <w:p w:rsidR="00CC109A" w:rsidRDefault="00CC109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власний автомобіль для більшості населення ще довго залишався предметом розкоші, а тому ця тема практично не відображена на сторінках «Перця», який був орієнтований на масового читача. Тема власного автомобіля з’являється на сторінках журналу з початку 1960-х років. Дослідниця А.</w:t>
      </w:r>
      <w:r w:rsidR="00175369" w:rsidRPr="00BE070B">
        <w:rPr>
          <w:rFonts w:ascii="Times New Roman" w:hAnsi="Times New Roman" w:cs="Times New Roman"/>
          <w:sz w:val="28"/>
          <w:szCs w:val="28"/>
          <w:lang w:val="uk-UA"/>
        </w:rPr>
        <w:t> 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xml:space="preserve"> віднайшла всього чотири подібні публікації, дві з яких стосуються низької якості двигунів «Запорожця»</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lang w:val="uk-UA"/>
        </w:rPr>
        <w:t>[</w:t>
      </w:r>
      <w:r w:rsidR="00353299">
        <w:rPr>
          <w:rFonts w:ascii="Times New Roman" w:hAnsi="Times New Roman" w:cs="Times New Roman"/>
          <w:sz w:val="28"/>
          <w:szCs w:val="28"/>
          <w:lang w:val="uk-UA"/>
        </w:rPr>
        <w:t>302, с.</w:t>
      </w:r>
      <w:r w:rsidR="00353299">
        <w:rPr>
          <w:rFonts w:ascii="Times New Roman" w:hAnsi="Times New Roman" w:cs="Times New Roman"/>
          <w:sz w:val="28"/>
          <w:szCs w:val="28"/>
        </w:rPr>
        <w:t> </w:t>
      </w:r>
      <w:r w:rsidR="00353299" w:rsidRPr="00353299">
        <w:rPr>
          <w:rFonts w:ascii="Times New Roman" w:hAnsi="Times New Roman" w:cs="Times New Roman"/>
          <w:sz w:val="28"/>
          <w:szCs w:val="28"/>
          <w:lang w:val="uk-UA"/>
        </w:rPr>
        <w:t>78–79]</w:t>
      </w:r>
      <w:r w:rsidRPr="00BE070B">
        <w:rPr>
          <w:rFonts w:ascii="Times New Roman" w:hAnsi="Times New Roman" w:cs="Times New Roman"/>
          <w:sz w:val="28"/>
          <w:szCs w:val="28"/>
          <w:lang w:val="uk-UA"/>
        </w:rPr>
        <w:t>.</w:t>
      </w:r>
    </w:p>
    <w:p w:rsidR="00F262F6" w:rsidRPr="00BE070B" w:rsidRDefault="00F262F6" w:rsidP="00F262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Вже у </w:t>
      </w:r>
      <w:r w:rsidRPr="00F262F6">
        <w:rPr>
          <w:rFonts w:ascii="Times New Roman" w:hAnsi="Times New Roman" w:cs="Times New Roman"/>
          <w:sz w:val="28"/>
          <w:szCs w:val="28"/>
          <w:lang w:val="uk-UA"/>
        </w:rPr>
        <w:t>1970-х роках почали з’являтися публікації про власне авто, яке постійно потрібно було ремонтувати, про що свідчить підпис однієї карикатури ремонту машини чоловіком: «– Щаслива – маєш свою машину. – Зате не маю чоловіка</w:t>
      </w:r>
      <w:r>
        <w:rPr>
          <w:rFonts w:ascii="Times New Roman" w:hAnsi="Times New Roman" w:cs="Times New Roman"/>
          <w:sz w:val="28"/>
          <w:szCs w:val="28"/>
          <w:lang w:val="uk-UA"/>
        </w:rPr>
        <w:t>»</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rPr>
        <w:t>131, с. </w:t>
      </w:r>
      <w:proofErr w:type="gramStart"/>
      <w:r w:rsidR="00353299">
        <w:rPr>
          <w:rFonts w:ascii="Times New Roman" w:hAnsi="Times New Roman" w:cs="Times New Roman"/>
          <w:sz w:val="28"/>
          <w:szCs w:val="28"/>
        </w:rPr>
        <w:t>5</w:t>
      </w:r>
      <w:r w:rsidR="00353299" w:rsidRPr="00353299">
        <w:rPr>
          <w:rFonts w:ascii="Times New Roman" w:hAnsi="Times New Roman" w:cs="Times New Roman"/>
          <w:sz w:val="28"/>
          <w:szCs w:val="28"/>
        </w:rPr>
        <w:t>]</w:t>
      </w:r>
      <w:r>
        <w:rPr>
          <w:rFonts w:ascii="Times New Roman" w:hAnsi="Times New Roman"/>
          <w:sz w:val="28"/>
          <w:szCs w:val="28"/>
          <w:lang w:val="uk-UA"/>
        </w:rPr>
        <w:t>.</w:t>
      </w:r>
      <w:proofErr w:type="gramEnd"/>
    </w:p>
    <w:p w:rsidR="00CC109A" w:rsidRPr="00BE070B" w:rsidRDefault="00CC109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 xml:space="preserve">Зв’язок. Систему зв’язку в УРСР для основної маси населення становили пошта і телефон. </w:t>
      </w:r>
      <w:r w:rsidR="009E74C6" w:rsidRPr="00BE070B">
        <w:rPr>
          <w:rFonts w:ascii="Times New Roman" w:hAnsi="Times New Roman" w:cs="Times New Roman"/>
          <w:sz w:val="28"/>
          <w:szCs w:val="28"/>
          <w:lang w:val="uk-UA"/>
        </w:rPr>
        <w:t xml:space="preserve">Слід зазначити, що телефон також вважався предметом розкоші, через що </w:t>
      </w:r>
      <w:r w:rsidR="00DE7597" w:rsidRPr="00BE070B">
        <w:rPr>
          <w:rFonts w:ascii="Times New Roman" w:hAnsi="Times New Roman" w:cs="Times New Roman"/>
          <w:sz w:val="28"/>
          <w:szCs w:val="28"/>
          <w:lang w:val="uk-UA"/>
        </w:rPr>
        <w:t>з</w:t>
      </w:r>
      <w:r w:rsidR="009E74C6" w:rsidRPr="00BE070B">
        <w:rPr>
          <w:rFonts w:ascii="Times New Roman" w:hAnsi="Times New Roman" w:cs="Times New Roman"/>
          <w:sz w:val="28"/>
          <w:szCs w:val="28"/>
          <w:lang w:val="uk-UA"/>
        </w:rPr>
        <w:t>рідк</w:t>
      </w:r>
      <w:r w:rsidR="00DE7597" w:rsidRPr="00BE070B">
        <w:rPr>
          <w:rFonts w:ascii="Times New Roman" w:hAnsi="Times New Roman" w:cs="Times New Roman"/>
          <w:sz w:val="28"/>
          <w:szCs w:val="28"/>
          <w:lang w:val="uk-UA"/>
        </w:rPr>
        <w:t>а</w:t>
      </w:r>
      <w:r w:rsidR="009E74C6" w:rsidRPr="00BE070B">
        <w:rPr>
          <w:rFonts w:ascii="Times New Roman" w:hAnsi="Times New Roman" w:cs="Times New Roman"/>
          <w:sz w:val="28"/>
          <w:szCs w:val="28"/>
          <w:lang w:val="uk-UA"/>
        </w:rPr>
        <w:t xml:space="preserve"> з’являвся на сторінках «Перця»</w:t>
      </w:r>
      <w:r w:rsidR="00DE7597" w:rsidRPr="00BE070B">
        <w:rPr>
          <w:rFonts w:ascii="Times New Roman" w:hAnsi="Times New Roman" w:cs="Times New Roman"/>
          <w:sz w:val="28"/>
          <w:szCs w:val="28"/>
          <w:lang w:val="uk-UA"/>
        </w:rPr>
        <w:t>. Ці рідкісні публікації стосувалися низької якості звуку у слухавках. Так, на одному фото зображений чоловік, який даремно намагається докричатися у слухавку</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rPr>
        <w:t>93, с. </w:t>
      </w:r>
      <w:proofErr w:type="gramStart"/>
      <w:r w:rsidR="00353299">
        <w:rPr>
          <w:rFonts w:ascii="Times New Roman" w:hAnsi="Times New Roman" w:cs="Times New Roman"/>
          <w:sz w:val="28"/>
          <w:szCs w:val="28"/>
        </w:rPr>
        <w:t>6</w:t>
      </w:r>
      <w:r w:rsidR="00353299" w:rsidRPr="00353299">
        <w:rPr>
          <w:rFonts w:ascii="Times New Roman" w:hAnsi="Times New Roman" w:cs="Times New Roman"/>
          <w:sz w:val="28"/>
          <w:szCs w:val="28"/>
        </w:rPr>
        <w:t>]</w:t>
      </w:r>
      <w:r w:rsidR="00DE7597" w:rsidRPr="00BE070B">
        <w:rPr>
          <w:rFonts w:ascii="Times New Roman" w:hAnsi="Times New Roman" w:cs="Times New Roman"/>
          <w:sz w:val="28"/>
          <w:szCs w:val="28"/>
          <w:lang w:val="uk-UA"/>
        </w:rPr>
        <w:t>.</w:t>
      </w:r>
      <w:proofErr w:type="gramEnd"/>
    </w:p>
    <w:p w:rsidR="00DE7597" w:rsidRDefault="00DE759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Звичним явищем були обриви телефонних ліній</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rPr>
        <w:t>121, с. 6</w:t>
      </w:r>
      <w:r w:rsidR="00353299" w:rsidRPr="00353299">
        <w:rPr>
          <w:rFonts w:ascii="Times New Roman" w:hAnsi="Times New Roman" w:cs="Times New Roman"/>
          <w:sz w:val="28"/>
          <w:szCs w:val="28"/>
        </w:rPr>
        <w:t>]</w:t>
      </w:r>
      <w:r w:rsidRPr="00BE070B">
        <w:rPr>
          <w:rFonts w:ascii="Times New Roman" w:hAnsi="Times New Roman" w:cs="Times New Roman"/>
          <w:sz w:val="28"/>
          <w:szCs w:val="28"/>
          <w:lang w:val="uk-UA"/>
        </w:rPr>
        <w:t>,</w:t>
      </w:r>
      <w:r w:rsidR="00316714" w:rsidRPr="00BE070B">
        <w:rPr>
          <w:rFonts w:ascii="Times New Roman" w:hAnsi="Times New Roman" w:cs="Times New Roman"/>
          <w:sz w:val="28"/>
          <w:szCs w:val="28"/>
          <w:lang w:val="uk-UA"/>
        </w:rPr>
        <w:t xml:space="preserve"> самостійне </w:t>
      </w:r>
      <w:proofErr w:type="gramStart"/>
      <w:r w:rsidR="00316714" w:rsidRPr="00BE070B">
        <w:rPr>
          <w:rFonts w:ascii="Times New Roman" w:hAnsi="Times New Roman" w:cs="Times New Roman"/>
          <w:sz w:val="28"/>
          <w:szCs w:val="28"/>
          <w:lang w:val="uk-UA"/>
        </w:rPr>
        <w:t>п</w:t>
      </w:r>
      <w:proofErr w:type="gramEnd"/>
      <w:r w:rsidR="00316714" w:rsidRPr="00BE070B">
        <w:rPr>
          <w:rFonts w:ascii="Times New Roman" w:hAnsi="Times New Roman" w:cs="Times New Roman"/>
          <w:sz w:val="28"/>
          <w:szCs w:val="28"/>
          <w:lang w:val="uk-UA"/>
        </w:rPr>
        <w:t>ідключення радіомережі до телефонних ліній, внаслідок чого абоненти замість того, щоб слухати одне одного, слухали радіо</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112, с. 8</w:t>
      </w:r>
      <w:r w:rsidR="00353299" w:rsidRPr="00353299">
        <w:rPr>
          <w:rFonts w:ascii="Times New Roman" w:hAnsi="Times New Roman" w:cs="Times New Roman"/>
          <w:sz w:val="28"/>
          <w:szCs w:val="28"/>
        </w:rPr>
        <w:t>]</w:t>
      </w:r>
      <w:r w:rsidR="00316714" w:rsidRPr="00BE070B">
        <w:rPr>
          <w:rFonts w:ascii="Times New Roman" w:hAnsi="Times New Roman" w:cs="Times New Roman"/>
          <w:sz w:val="28"/>
          <w:szCs w:val="28"/>
          <w:lang w:val="uk-UA"/>
        </w:rPr>
        <w:t>.</w:t>
      </w:r>
      <w:r w:rsidR="003E45FB" w:rsidRPr="00BE070B">
        <w:rPr>
          <w:rFonts w:ascii="Times New Roman" w:hAnsi="Times New Roman" w:cs="Times New Roman"/>
          <w:sz w:val="28"/>
          <w:szCs w:val="28"/>
          <w:lang w:val="uk-UA"/>
        </w:rPr>
        <w:t xml:space="preserve"> Трапляються на сторінках журналу і досить кумедні ситуації, наприклад, повідомляється про багаторічну відсутність телефонного зв’язку у самому відділенні зв’язку в Дніпропетровську</w:t>
      </w:r>
      <w:r w:rsidR="00353299">
        <w:rPr>
          <w:rFonts w:ascii="Times New Roman" w:hAnsi="Times New Roman" w:cs="Times New Roman"/>
          <w:sz w:val="28"/>
          <w:szCs w:val="28"/>
          <w:lang w:val="uk-UA"/>
        </w:rPr>
        <w:t xml:space="preserve"> (нині – Дніпро) </w:t>
      </w:r>
      <w:r w:rsidR="00353299" w:rsidRPr="00353299">
        <w:rPr>
          <w:rFonts w:ascii="Times New Roman" w:hAnsi="Times New Roman" w:cs="Times New Roman"/>
          <w:sz w:val="28"/>
          <w:szCs w:val="28"/>
          <w:lang w:val="uk-UA"/>
        </w:rPr>
        <w:t>[</w:t>
      </w:r>
      <w:r w:rsidR="00353299">
        <w:rPr>
          <w:rFonts w:ascii="Times New Roman" w:hAnsi="Times New Roman" w:cs="Times New Roman"/>
          <w:sz w:val="28"/>
          <w:szCs w:val="28"/>
          <w:lang w:val="uk-UA"/>
        </w:rPr>
        <w:t>22, с. 11</w:t>
      </w:r>
      <w:r w:rsidR="00353299" w:rsidRPr="00353299">
        <w:rPr>
          <w:rFonts w:ascii="Times New Roman" w:hAnsi="Times New Roman" w:cs="Times New Roman"/>
          <w:sz w:val="28"/>
          <w:szCs w:val="28"/>
          <w:lang w:val="uk-UA"/>
        </w:rPr>
        <w:t>]</w:t>
      </w:r>
      <w:r w:rsidR="003E45FB" w:rsidRPr="00BE070B">
        <w:rPr>
          <w:rFonts w:ascii="Times New Roman" w:hAnsi="Times New Roman" w:cs="Times New Roman"/>
          <w:sz w:val="28"/>
          <w:szCs w:val="28"/>
          <w:lang w:val="uk-UA"/>
        </w:rPr>
        <w:t>. Гострим залишалося питання очікування встановлення телефонного зв’язку приватним абонентам, які чекали цього роками</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177, с. 11</w:t>
      </w:r>
      <w:r w:rsidR="00353299" w:rsidRPr="00353299">
        <w:rPr>
          <w:rFonts w:ascii="Times New Roman" w:hAnsi="Times New Roman" w:cs="Times New Roman"/>
          <w:sz w:val="28"/>
          <w:szCs w:val="28"/>
        </w:rPr>
        <w:t>]</w:t>
      </w:r>
      <w:r w:rsidR="003E45FB" w:rsidRPr="00BE070B">
        <w:rPr>
          <w:rFonts w:ascii="Times New Roman" w:hAnsi="Times New Roman" w:cs="Times New Roman"/>
          <w:sz w:val="28"/>
          <w:szCs w:val="28"/>
          <w:lang w:val="uk-UA"/>
        </w:rPr>
        <w:t xml:space="preserve">. </w:t>
      </w:r>
    </w:p>
    <w:p w:rsidR="00B73B2B" w:rsidRPr="00BE070B" w:rsidRDefault="00B73B2B" w:rsidP="00B73B2B">
      <w:pPr>
        <w:spacing w:after="0" w:line="360" w:lineRule="auto"/>
        <w:ind w:firstLine="709"/>
        <w:jc w:val="both"/>
        <w:rPr>
          <w:rFonts w:ascii="Times New Roman" w:hAnsi="Times New Roman" w:cs="Times New Roman"/>
          <w:sz w:val="28"/>
          <w:szCs w:val="28"/>
          <w:lang w:val="uk-UA"/>
        </w:rPr>
      </w:pPr>
      <w:r w:rsidRPr="00B73B2B">
        <w:rPr>
          <w:rFonts w:ascii="Times New Roman" w:hAnsi="Times New Roman" w:cs="Times New Roman"/>
          <w:sz w:val="28"/>
          <w:szCs w:val="28"/>
          <w:lang w:val="uk-UA"/>
        </w:rPr>
        <w:t xml:space="preserve">У </w:t>
      </w:r>
      <w:r>
        <w:rPr>
          <w:rFonts w:ascii="Times New Roman" w:hAnsi="Times New Roman" w:cs="Times New Roman"/>
          <w:sz w:val="28"/>
          <w:szCs w:val="28"/>
          <w:lang w:val="uk-UA"/>
        </w:rPr>
        <w:t>19</w:t>
      </w:r>
      <w:r w:rsidRPr="00B73B2B">
        <w:rPr>
          <w:rFonts w:ascii="Times New Roman" w:hAnsi="Times New Roman" w:cs="Times New Roman"/>
          <w:sz w:val="28"/>
          <w:szCs w:val="28"/>
          <w:lang w:val="uk-UA"/>
        </w:rPr>
        <w:t>70-х роках телефон вже стає звичною річ</w:t>
      </w:r>
      <w:r w:rsidR="00353299">
        <w:rPr>
          <w:rFonts w:ascii="Times New Roman" w:hAnsi="Times New Roman" w:cs="Times New Roman"/>
          <w:sz w:val="28"/>
          <w:szCs w:val="28"/>
          <w:lang w:val="uk-UA"/>
        </w:rPr>
        <w:t>чю і на карикатурах зображено</w:t>
      </w:r>
      <w:r w:rsidRPr="00B73B2B">
        <w:rPr>
          <w:rFonts w:ascii="Times New Roman" w:hAnsi="Times New Roman" w:cs="Times New Roman"/>
          <w:sz w:val="28"/>
          <w:szCs w:val="28"/>
          <w:lang w:val="uk-UA"/>
        </w:rPr>
        <w:t>, що люди вже використовують його не в нагальних потребах, а щоб поговорити, в тому числі полаятися</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207, с. 3</w:t>
      </w:r>
      <w:r w:rsidR="00353299" w:rsidRPr="00353299">
        <w:rPr>
          <w:rFonts w:ascii="Times New Roman" w:hAnsi="Times New Roman" w:cs="Times New Roman"/>
          <w:sz w:val="28"/>
          <w:szCs w:val="28"/>
        </w:rPr>
        <w:t>]</w:t>
      </w:r>
      <w:r>
        <w:rPr>
          <w:rFonts w:ascii="Times New Roman" w:hAnsi="Times New Roman"/>
          <w:sz w:val="28"/>
          <w:szCs w:val="28"/>
          <w:lang w:val="uk-UA"/>
        </w:rPr>
        <w:t xml:space="preserve">. Проте якість телефонного зв’язку залишалася на тому ж рівні, а </w:t>
      </w:r>
      <w:r w:rsidRPr="00B73B2B">
        <w:rPr>
          <w:rFonts w:ascii="Times New Roman" w:hAnsi="Times New Roman"/>
          <w:sz w:val="28"/>
          <w:szCs w:val="28"/>
          <w:lang w:val="uk-UA"/>
        </w:rPr>
        <w:t>через підключення до радіотрансляційної мережі говорилося, що «мешканці села можуть почути геть усе, що робиться на світі білому. Єдине, чого поки що їм не вдається почути, так це голосу абонента, що надривається на другому кінці проводу</w:t>
      </w:r>
      <w:r>
        <w:rPr>
          <w:rFonts w:ascii="Times New Roman" w:hAnsi="Times New Roman"/>
          <w:sz w:val="28"/>
          <w:szCs w:val="28"/>
          <w:lang w:val="uk-UA"/>
        </w:rPr>
        <w:t>»</w:t>
      </w:r>
      <w:r w:rsidR="00353299">
        <w:rPr>
          <w:rFonts w:ascii="Times New Roman" w:hAnsi="Times New Roman"/>
          <w:sz w:val="28"/>
          <w:szCs w:val="28"/>
          <w:lang w:val="uk-UA"/>
        </w:rPr>
        <w:t>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224, с. 2</w:t>
      </w:r>
      <w:r w:rsidR="00353299" w:rsidRPr="00353299">
        <w:rPr>
          <w:rFonts w:ascii="Times New Roman" w:hAnsi="Times New Roman" w:cs="Times New Roman"/>
          <w:sz w:val="28"/>
          <w:szCs w:val="28"/>
        </w:rPr>
        <w:t>]</w:t>
      </w:r>
      <w:r>
        <w:rPr>
          <w:rFonts w:ascii="Times New Roman" w:hAnsi="Times New Roman"/>
          <w:sz w:val="28"/>
          <w:szCs w:val="28"/>
          <w:lang w:val="uk-UA"/>
        </w:rPr>
        <w:t>. І навіть у 1980-х роках прийнятті на «відмінно» новобудови не були обладнані телефонним зв’язком і жителям довгий час доводилося вирішувати цю проблему</w:t>
      </w:r>
      <w:r w:rsidR="00353299">
        <w:rPr>
          <w:rFonts w:ascii="Times New Roman" w:hAnsi="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87, с. 14</w:t>
      </w:r>
      <w:r w:rsidR="00353299" w:rsidRPr="00353299">
        <w:rPr>
          <w:rFonts w:ascii="Times New Roman" w:hAnsi="Times New Roman" w:cs="Times New Roman"/>
          <w:sz w:val="28"/>
          <w:szCs w:val="28"/>
        </w:rPr>
        <w:t>]</w:t>
      </w:r>
      <w:r>
        <w:rPr>
          <w:rFonts w:ascii="Times New Roman" w:hAnsi="Times New Roman"/>
          <w:sz w:val="28"/>
          <w:szCs w:val="28"/>
          <w:lang w:val="uk-UA"/>
        </w:rPr>
        <w:t xml:space="preserve">. </w:t>
      </w:r>
    </w:p>
    <w:p w:rsidR="003E45FB" w:rsidRPr="00BE070B" w:rsidRDefault="00B73DDF"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Натомість</w:t>
      </w:r>
      <w:r w:rsidR="007A4D1F" w:rsidRPr="00BE070B">
        <w:rPr>
          <w:rFonts w:ascii="Times New Roman" w:hAnsi="Times New Roman" w:cs="Times New Roman"/>
          <w:sz w:val="28"/>
          <w:szCs w:val="28"/>
          <w:lang w:val="uk-UA"/>
        </w:rPr>
        <w:t xml:space="preserve"> пошта (листи та телеграми) була</w:t>
      </w:r>
      <w:r w:rsidRPr="00BE070B">
        <w:rPr>
          <w:rFonts w:ascii="Times New Roman" w:hAnsi="Times New Roman" w:cs="Times New Roman"/>
          <w:sz w:val="28"/>
          <w:szCs w:val="28"/>
          <w:lang w:val="uk-UA"/>
        </w:rPr>
        <w:t xml:space="preserve"> доступною більшості населення. Про пошту і роботу поштових відділень на сторінках «Перця» чимало згадок, проте всі вони досить одноманітні. Стосовно телеграм часто зазначалося, що вони приходять із запізненням</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353299">
        <w:rPr>
          <w:rFonts w:ascii="Times New Roman" w:hAnsi="Times New Roman" w:cs="Times New Roman"/>
          <w:sz w:val="28"/>
          <w:szCs w:val="28"/>
          <w:lang w:val="uk-UA"/>
        </w:rPr>
        <w:t>60, с. 6</w:t>
      </w:r>
      <w:r w:rsidR="00353299" w:rsidRPr="00353299">
        <w:rPr>
          <w:rFonts w:ascii="Times New Roman" w:hAnsi="Times New Roman" w:cs="Times New Roman"/>
          <w:sz w:val="28"/>
          <w:szCs w:val="28"/>
        </w:rPr>
        <w:t>]</w:t>
      </w:r>
      <w:r w:rsidRPr="00BE070B">
        <w:rPr>
          <w:rFonts w:ascii="Times New Roman" w:hAnsi="Times New Roman" w:cs="Times New Roman"/>
          <w:sz w:val="28"/>
          <w:szCs w:val="28"/>
          <w:lang w:val="uk-UA"/>
        </w:rPr>
        <w:t>, або, що неможливо розібрати текст телеграми</w:t>
      </w:r>
      <w:r w:rsidR="00353299">
        <w:rPr>
          <w:rFonts w:ascii="Times New Roman" w:hAnsi="Times New Roman" w:cs="Times New Roman"/>
          <w:sz w:val="28"/>
          <w:szCs w:val="28"/>
          <w:lang w:val="uk-UA"/>
        </w:rPr>
        <w:t xml:space="preserve"> </w:t>
      </w:r>
      <w:r w:rsidR="00353299" w:rsidRPr="00353299">
        <w:rPr>
          <w:rFonts w:ascii="Times New Roman" w:hAnsi="Times New Roman" w:cs="Times New Roman"/>
          <w:sz w:val="28"/>
          <w:szCs w:val="28"/>
        </w:rPr>
        <w:t>[</w:t>
      </w:r>
      <w:r w:rsidR="00B8438A">
        <w:rPr>
          <w:rFonts w:ascii="Times New Roman" w:hAnsi="Times New Roman" w:cs="Times New Roman"/>
          <w:sz w:val="28"/>
          <w:szCs w:val="28"/>
          <w:lang w:val="uk-UA"/>
        </w:rPr>
        <w:t>137, с. </w:t>
      </w:r>
      <w:proofErr w:type="gramStart"/>
      <w:r w:rsidR="00353299" w:rsidRPr="00353299">
        <w:rPr>
          <w:rFonts w:ascii="Times New Roman" w:hAnsi="Times New Roman" w:cs="Times New Roman"/>
          <w:sz w:val="28"/>
          <w:szCs w:val="28"/>
        </w:rPr>
        <w:t>]</w:t>
      </w:r>
      <w:r w:rsidRPr="00BE070B">
        <w:rPr>
          <w:rFonts w:ascii="Times New Roman" w:hAnsi="Times New Roman" w:cs="Times New Roman"/>
          <w:sz w:val="28"/>
          <w:szCs w:val="28"/>
          <w:lang w:val="uk-UA"/>
        </w:rPr>
        <w:t>.</w:t>
      </w:r>
      <w:r w:rsidR="00347055" w:rsidRPr="00BE070B">
        <w:rPr>
          <w:rFonts w:ascii="Times New Roman" w:hAnsi="Times New Roman" w:cs="Times New Roman"/>
          <w:sz w:val="28"/>
          <w:szCs w:val="28"/>
          <w:lang w:val="uk-UA"/>
        </w:rPr>
        <w:t xml:space="preserve"> Зокрема, на сторінках журналу розміщена така порада:</w:t>
      </w:r>
      <w:proofErr w:type="gramEnd"/>
      <w:r w:rsidR="00347055" w:rsidRPr="00BE070B">
        <w:rPr>
          <w:rFonts w:ascii="Times New Roman" w:hAnsi="Times New Roman" w:cs="Times New Roman"/>
          <w:sz w:val="28"/>
          <w:szCs w:val="28"/>
          <w:lang w:val="uk-UA"/>
        </w:rPr>
        <w:t xml:space="preserve"> «Хочу тобі дати дружню пораду: не бий телеграм. Ні </w:t>
      </w:r>
      <w:r w:rsidR="00347055" w:rsidRPr="00BE070B">
        <w:rPr>
          <w:rFonts w:ascii="Times New Roman" w:hAnsi="Times New Roman" w:cs="Times New Roman"/>
          <w:sz w:val="28"/>
          <w:szCs w:val="28"/>
          <w:lang w:val="uk-UA"/>
        </w:rPr>
        <w:lastRenderedPageBreak/>
        <w:t>звичайних, ні термінових, ні святкових. Листуйся. Листи – це тобі не т</w:t>
      </w:r>
      <w:r w:rsidR="00B8438A">
        <w:rPr>
          <w:rFonts w:ascii="Times New Roman" w:hAnsi="Times New Roman" w:cs="Times New Roman"/>
          <w:sz w:val="28"/>
          <w:szCs w:val="28"/>
          <w:lang w:val="uk-UA"/>
        </w:rPr>
        <w:t>елеграми, вони вчасно приходять</w:t>
      </w:r>
      <w:r w:rsidR="00347055" w:rsidRPr="00BE070B">
        <w:rPr>
          <w:rFonts w:ascii="Times New Roman" w:hAnsi="Times New Roman" w:cs="Times New Roman"/>
          <w:sz w:val="28"/>
          <w:szCs w:val="28"/>
          <w:lang w:val="uk-UA"/>
        </w:rPr>
        <w:t>»</w:t>
      </w:r>
      <w:r w:rsidR="00B8438A">
        <w:rPr>
          <w:rFonts w:ascii="Times New Roman" w:hAnsi="Times New Roman" w:cs="Times New Roman"/>
          <w:sz w:val="28"/>
          <w:szCs w:val="28"/>
          <w:lang w:val="uk-UA"/>
        </w:rPr>
        <w:t xml:space="preserve"> </w:t>
      </w:r>
      <w:r w:rsidR="00B8438A" w:rsidRPr="00B8438A">
        <w:rPr>
          <w:rFonts w:ascii="Times New Roman" w:hAnsi="Times New Roman" w:cs="Times New Roman"/>
          <w:sz w:val="28"/>
          <w:szCs w:val="28"/>
        </w:rPr>
        <w:t>[</w:t>
      </w:r>
      <w:r w:rsidR="00B8438A">
        <w:rPr>
          <w:rFonts w:ascii="Times New Roman" w:hAnsi="Times New Roman" w:cs="Times New Roman"/>
          <w:sz w:val="28"/>
          <w:szCs w:val="28"/>
          <w:lang w:val="uk-UA"/>
        </w:rPr>
        <w:t>200, с. 10</w:t>
      </w:r>
      <w:r w:rsidR="00B8438A" w:rsidRPr="00B8438A">
        <w:rPr>
          <w:rFonts w:ascii="Times New Roman" w:hAnsi="Times New Roman" w:cs="Times New Roman"/>
          <w:sz w:val="28"/>
          <w:szCs w:val="28"/>
        </w:rPr>
        <w:t>]</w:t>
      </w:r>
      <w:r w:rsidR="00347055" w:rsidRPr="00BE070B">
        <w:rPr>
          <w:rFonts w:ascii="Times New Roman" w:hAnsi="Times New Roman" w:cs="Times New Roman"/>
          <w:sz w:val="28"/>
          <w:szCs w:val="28"/>
          <w:lang w:val="uk-UA"/>
        </w:rPr>
        <w:t>. Оскільки у цей час грошові перекази здійснювалися через поштові відділення, то часто фігурували повідомлення про затримку таких переказів</w:t>
      </w:r>
      <w:r w:rsidR="00B8438A">
        <w:rPr>
          <w:rFonts w:ascii="Times New Roman" w:hAnsi="Times New Roman" w:cs="Times New Roman"/>
          <w:sz w:val="28"/>
          <w:szCs w:val="28"/>
          <w:lang w:val="uk-UA"/>
        </w:rPr>
        <w:t xml:space="preserve"> </w:t>
      </w:r>
      <w:r w:rsidR="00B8438A" w:rsidRPr="00B8438A">
        <w:rPr>
          <w:rFonts w:ascii="Times New Roman" w:hAnsi="Times New Roman" w:cs="Times New Roman"/>
          <w:sz w:val="28"/>
          <w:szCs w:val="28"/>
        </w:rPr>
        <w:t>[</w:t>
      </w:r>
      <w:r w:rsidR="00B8438A">
        <w:rPr>
          <w:rFonts w:ascii="Times New Roman" w:hAnsi="Times New Roman" w:cs="Times New Roman"/>
          <w:sz w:val="28"/>
          <w:szCs w:val="28"/>
          <w:lang w:val="uk-UA"/>
        </w:rPr>
        <w:t>119, с. 10</w:t>
      </w:r>
      <w:r w:rsidR="00B8438A" w:rsidRPr="00B8438A">
        <w:rPr>
          <w:rFonts w:ascii="Times New Roman" w:hAnsi="Times New Roman" w:cs="Times New Roman"/>
          <w:sz w:val="28"/>
          <w:szCs w:val="28"/>
        </w:rPr>
        <w:t>]</w:t>
      </w:r>
      <w:r w:rsidR="00347055" w:rsidRPr="00BE070B">
        <w:rPr>
          <w:rFonts w:ascii="Times New Roman" w:hAnsi="Times New Roman" w:cs="Times New Roman"/>
          <w:sz w:val="28"/>
          <w:szCs w:val="28"/>
          <w:lang w:val="uk-UA"/>
        </w:rPr>
        <w:t>. Повідомлялося тако</w:t>
      </w:r>
      <w:r w:rsidR="007A4D1F" w:rsidRPr="00BE070B">
        <w:rPr>
          <w:rFonts w:ascii="Times New Roman" w:hAnsi="Times New Roman" w:cs="Times New Roman"/>
          <w:sz w:val="28"/>
          <w:szCs w:val="28"/>
          <w:lang w:val="uk-UA"/>
        </w:rPr>
        <w:t>ж про зникнення речей з посилок</w:t>
      </w:r>
      <w:r w:rsidR="00347055" w:rsidRPr="00BE070B">
        <w:rPr>
          <w:rFonts w:ascii="Times New Roman" w:hAnsi="Times New Roman" w:cs="Times New Roman"/>
          <w:sz w:val="28"/>
          <w:szCs w:val="28"/>
          <w:lang w:val="uk-UA"/>
        </w:rPr>
        <w:t xml:space="preserve"> або навіть самих посилок та бандеролей</w:t>
      </w:r>
      <w:r w:rsidR="00B8438A">
        <w:rPr>
          <w:rFonts w:ascii="Times New Roman" w:hAnsi="Times New Roman" w:cs="Times New Roman"/>
          <w:sz w:val="28"/>
          <w:szCs w:val="28"/>
          <w:lang w:val="uk-UA"/>
        </w:rPr>
        <w:t xml:space="preserve"> </w:t>
      </w:r>
      <w:r w:rsidR="00B8438A" w:rsidRPr="00B8438A">
        <w:rPr>
          <w:rFonts w:ascii="Times New Roman" w:hAnsi="Times New Roman" w:cs="Times New Roman"/>
          <w:sz w:val="28"/>
          <w:szCs w:val="28"/>
        </w:rPr>
        <w:t>[</w:t>
      </w:r>
      <w:r w:rsidR="00B8438A">
        <w:rPr>
          <w:rFonts w:ascii="Times New Roman" w:hAnsi="Times New Roman" w:cs="Times New Roman"/>
          <w:sz w:val="28"/>
          <w:szCs w:val="28"/>
          <w:lang w:val="uk-UA"/>
        </w:rPr>
        <w:t>79, с. 4</w:t>
      </w:r>
      <w:r w:rsidR="00B8438A" w:rsidRPr="00B8438A">
        <w:rPr>
          <w:rFonts w:ascii="Times New Roman" w:hAnsi="Times New Roman" w:cs="Times New Roman"/>
          <w:sz w:val="28"/>
          <w:szCs w:val="28"/>
        </w:rPr>
        <w:t>]</w:t>
      </w:r>
      <w:r w:rsidR="00347055" w:rsidRPr="00BE070B">
        <w:rPr>
          <w:rFonts w:ascii="Times New Roman" w:hAnsi="Times New Roman" w:cs="Times New Roman"/>
          <w:sz w:val="28"/>
          <w:szCs w:val="28"/>
          <w:lang w:val="uk-UA"/>
        </w:rPr>
        <w:t>. Про листи також чимало інформації, вони могли довгий час курсувати між поштовими відділеннями, або доставлятися зовсім іншим адресатам</w:t>
      </w:r>
      <w:r w:rsidR="00B8438A">
        <w:rPr>
          <w:rFonts w:ascii="Times New Roman" w:hAnsi="Times New Roman" w:cs="Times New Roman"/>
          <w:sz w:val="28"/>
          <w:szCs w:val="28"/>
          <w:lang w:val="uk-UA"/>
        </w:rPr>
        <w:t xml:space="preserve"> </w:t>
      </w:r>
      <w:r w:rsidR="00B8438A" w:rsidRPr="00B8438A">
        <w:rPr>
          <w:rFonts w:ascii="Times New Roman" w:hAnsi="Times New Roman" w:cs="Times New Roman"/>
          <w:sz w:val="28"/>
          <w:szCs w:val="28"/>
        </w:rPr>
        <w:t>[</w:t>
      </w:r>
      <w:r w:rsidR="00B8438A">
        <w:rPr>
          <w:rFonts w:ascii="Times New Roman" w:hAnsi="Times New Roman" w:cs="Times New Roman"/>
          <w:sz w:val="28"/>
          <w:szCs w:val="28"/>
          <w:lang w:val="uk-UA"/>
        </w:rPr>
        <w:t>57, с. 9</w:t>
      </w:r>
      <w:r w:rsidR="00B8438A" w:rsidRPr="00B8438A">
        <w:rPr>
          <w:rFonts w:ascii="Times New Roman" w:hAnsi="Times New Roman" w:cs="Times New Roman"/>
          <w:sz w:val="28"/>
          <w:szCs w:val="28"/>
        </w:rPr>
        <w:t>]</w:t>
      </w:r>
      <w:r w:rsidR="00347055" w:rsidRPr="00BE070B">
        <w:rPr>
          <w:rFonts w:ascii="Times New Roman" w:hAnsi="Times New Roman" w:cs="Times New Roman"/>
          <w:sz w:val="28"/>
          <w:szCs w:val="28"/>
          <w:lang w:val="uk-UA"/>
        </w:rPr>
        <w:t>.</w:t>
      </w:r>
    </w:p>
    <w:p w:rsidR="00347055" w:rsidRPr="00BE070B" w:rsidRDefault="00145880"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проаналізувавши журнальні публікації, можемо бачити системні проблеми транспорту і зв’язку середини 1940-х – середини 1960-х років. Хоча ці явища викривалися у публікаціях, причини їх появи не аналізувалися</w:t>
      </w:r>
      <w:r w:rsidR="00EE1928" w:rsidRPr="00BE070B">
        <w:rPr>
          <w:rFonts w:ascii="Times New Roman" w:hAnsi="Times New Roman" w:cs="Times New Roman"/>
          <w:sz w:val="28"/>
          <w:szCs w:val="28"/>
          <w:lang w:val="uk-UA"/>
        </w:rPr>
        <w:t>.</w:t>
      </w:r>
    </w:p>
    <w:p w:rsidR="00EE1928" w:rsidRDefault="00EE1928" w:rsidP="00BC3D72">
      <w:pPr>
        <w:spacing w:after="0" w:line="360" w:lineRule="auto"/>
        <w:ind w:firstLine="709"/>
        <w:jc w:val="both"/>
        <w:rPr>
          <w:rFonts w:ascii="Times New Roman" w:hAnsi="Times New Roman" w:cs="Times New Roman"/>
          <w:sz w:val="28"/>
          <w:szCs w:val="28"/>
          <w:lang w:val="uk-UA"/>
        </w:rPr>
      </w:pPr>
    </w:p>
    <w:p w:rsidR="001B5B4B" w:rsidRPr="00BE070B" w:rsidRDefault="001B5B4B" w:rsidP="00BC3D72">
      <w:pPr>
        <w:spacing w:after="0" w:line="360" w:lineRule="auto"/>
        <w:ind w:firstLine="709"/>
        <w:jc w:val="both"/>
        <w:rPr>
          <w:rFonts w:ascii="Times New Roman" w:hAnsi="Times New Roman" w:cs="Times New Roman"/>
          <w:sz w:val="28"/>
          <w:szCs w:val="28"/>
          <w:lang w:val="uk-UA"/>
        </w:rPr>
      </w:pPr>
    </w:p>
    <w:p w:rsidR="00EE1928" w:rsidRPr="00BE070B" w:rsidRDefault="00EE1928" w:rsidP="00BC3D72">
      <w:pPr>
        <w:spacing w:after="0" w:line="360" w:lineRule="auto"/>
        <w:ind w:firstLine="709"/>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2.3. Проблеми торгівлі та громадського харчування</w:t>
      </w:r>
    </w:p>
    <w:p w:rsidR="00EE1928" w:rsidRPr="00BE070B" w:rsidRDefault="00EE192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Торгівля. За радянською довідковою літературою в Радянському Союзі існували такі форми торгівлі: державна, кооперативна, колгоспна</w:t>
      </w:r>
      <w:r w:rsidR="00144354">
        <w:rPr>
          <w:rFonts w:ascii="Times New Roman" w:hAnsi="Times New Roman" w:cs="Times New Roman"/>
          <w:sz w:val="28"/>
          <w:szCs w:val="28"/>
          <w:lang w:val="uk-UA"/>
        </w:rPr>
        <w:t xml:space="preserve"> </w:t>
      </w:r>
      <w:r w:rsidR="00144354" w:rsidRPr="00144354">
        <w:rPr>
          <w:rFonts w:ascii="Times New Roman" w:hAnsi="Times New Roman" w:cs="Times New Roman"/>
          <w:sz w:val="28"/>
          <w:szCs w:val="28"/>
        </w:rPr>
        <w:t>[</w:t>
      </w:r>
      <w:r w:rsidR="00144354">
        <w:rPr>
          <w:rFonts w:ascii="Times New Roman" w:hAnsi="Times New Roman" w:cs="Times New Roman"/>
          <w:sz w:val="28"/>
          <w:szCs w:val="28"/>
          <w:lang w:val="uk-UA"/>
        </w:rPr>
        <w:t>282, с. 284</w:t>
      </w:r>
      <w:r w:rsidR="00144354" w:rsidRPr="00144354">
        <w:rPr>
          <w:rFonts w:ascii="Times New Roman" w:hAnsi="Times New Roman" w:cs="Times New Roman"/>
          <w:sz w:val="28"/>
          <w:szCs w:val="28"/>
        </w:rPr>
        <w:t>]</w:t>
      </w:r>
      <w:r w:rsidRPr="00BE070B">
        <w:rPr>
          <w:rFonts w:ascii="Times New Roman" w:hAnsi="Times New Roman" w:cs="Times New Roman"/>
          <w:sz w:val="28"/>
          <w:szCs w:val="28"/>
          <w:lang w:val="uk-UA"/>
        </w:rPr>
        <w:t>. І хоча дві останні формально вважалися таким собі «колективним підрядом» із заробляння грошей за вироблену сільськогосподарську продукцію та із забезпечення сільської місцевості товарами першої необхідності, насправді не лише власне державна, питома вага якої у загальному обсязі товарообороту в УРСР офіційно становила 71%, а й колгоспна та кооперативна торгівлі перебували під тотальним контролем держави, яка, зокрема, регулювала ціни на всі товари (які так і називалися – «державні роздрібні ціни»), а тому в межах дослідження ці форми навряд чи доречно розділяти на три окремі напрямки. Структурно ж торгові підприємства в СРСР поділялися теж на три групи: роздрібної торгівлі, громадського харчування та оптової торгівлі</w:t>
      </w:r>
      <w:r w:rsidR="00144354">
        <w:rPr>
          <w:rFonts w:ascii="Times New Roman" w:hAnsi="Times New Roman" w:cs="Times New Roman"/>
          <w:sz w:val="28"/>
          <w:szCs w:val="28"/>
          <w:lang w:val="uk-UA"/>
        </w:rPr>
        <w:t xml:space="preserve"> </w:t>
      </w:r>
      <w:r w:rsidR="00144354" w:rsidRPr="00144354">
        <w:rPr>
          <w:rFonts w:ascii="Times New Roman" w:hAnsi="Times New Roman" w:cs="Times New Roman"/>
          <w:sz w:val="28"/>
          <w:szCs w:val="28"/>
        </w:rPr>
        <w:t>[</w:t>
      </w:r>
      <w:r w:rsidR="00144354">
        <w:rPr>
          <w:rFonts w:ascii="Times New Roman" w:hAnsi="Times New Roman" w:cs="Times New Roman"/>
          <w:sz w:val="28"/>
          <w:szCs w:val="28"/>
          <w:lang w:val="uk-UA"/>
        </w:rPr>
        <w:t>302, с. 82</w:t>
      </w:r>
      <w:r w:rsidR="00144354" w:rsidRPr="00144354">
        <w:rPr>
          <w:rFonts w:ascii="Times New Roman" w:hAnsi="Times New Roman" w:cs="Times New Roman"/>
          <w:sz w:val="28"/>
          <w:szCs w:val="28"/>
        </w:rPr>
        <w:t>]</w:t>
      </w:r>
      <w:r w:rsidRPr="00BE070B">
        <w:rPr>
          <w:rFonts w:ascii="Times New Roman" w:hAnsi="Times New Roman" w:cs="Times New Roman"/>
          <w:sz w:val="28"/>
          <w:szCs w:val="28"/>
          <w:lang w:val="uk-UA"/>
        </w:rPr>
        <w:t>.</w:t>
      </w:r>
    </w:p>
    <w:p w:rsidR="00E92B79" w:rsidRPr="00BE070B" w:rsidRDefault="00E92B79"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За офіційними статистичними даними в 1960 році в УРСР функціонувало 121,8 тис. підприємств роздрібної торгівлі, на яких в цілому </w:t>
      </w:r>
      <w:r w:rsidRPr="00BE070B">
        <w:rPr>
          <w:rFonts w:ascii="Times New Roman" w:hAnsi="Times New Roman" w:cs="Times New Roman"/>
          <w:sz w:val="28"/>
          <w:szCs w:val="28"/>
          <w:lang w:val="uk-UA"/>
        </w:rPr>
        <w:lastRenderedPageBreak/>
        <w:t xml:space="preserve">працювало півмільйона людей. </w:t>
      </w:r>
      <w:r w:rsidR="00DC09D7" w:rsidRPr="00BE070B">
        <w:rPr>
          <w:rFonts w:ascii="Times New Roman" w:hAnsi="Times New Roman" w:cs="Times New Roman"/>
          <w:sz w:val="28"/>
          <w:szCs w:val="28"/>
          <w:lang w:val="uk-UA"/>
        </w:rPr>
        <w:t>Проте цього було недостатньо, не вистачало магазинів в селах та селищах, якість обслуговування була досить низькою. Були і прогалини у підготовці кадрів торгових працівників. Саме ці всі проблеми були відображені на сторінках «Перця».</w:t>
      </w:r>
      <w:r w:rsidR="007400FA" w:rsidRPr="00BE070B">
        <w:rPr>
          <w:rFonts w:ascii="Times New Roman" w:hAnsi="Times New Roman" w:cs="Times New Roman"/>
          <w:sz w:val="28"/>
          <w:szCs w:val="28"/>
          <w:lang w:val="uk-UA"/>
        </w:rPr>
        <w:t xml:space="preserve"> На засіданні редколегії журналу за підсумками 1959 року, зокрема, відзначався великий відсоток скарг серед читацьких листів, що надходили до редакції, на незадовільну роботу торговельних організацій України</w:t>
      </w:r>
      <w:r w:rsidR="00144354">
        <w:rPr>
          <w:rFonts w:ascii="Times New Roman" w:hAnsi="Times New Roman" w:cs="Times New Roman"/>
          <w:sz w:val="28"/>
          <w:szCs w:val="28"/>
          <w:lang w:val="uk-UA"/>
        </w:rPr>
        <w:t xml:space="preserve"> </w:t>
      </w:r>
      <w:r w:rsidR="00144354" w:rsidRPr="00144354">
        <w:rPr>
          <w:rFonts w:ascii="Times New Roman" w:hAnsi="Times New Roman" w:cs="Times New Roman"/>
          <w:sz w:val="28"/>
          <w:szCs w:val="28"/>
        </w:rPr>
        <w:t>[</w:t>
      </w:r>
      <w:r w:rsidR="00144354">
        <w:rPr>
          <w:rFonts w:ascii="Times New Roman" w:hAnsi="Times New Roman" w:cs="Times New Roman"/>
          <w:sz w:val="28"/>
          <w:szCs w:val="28"/>
          <w:lang w:val="uk-UA"/>
        </w:rPr>
        <w:t>302, с. 83</w:t>
      </w:r>
      <w:r w:rsidR="00144354" w:rsidRPr="00144354">
        <w:rPr>
          <w:rFonts w:ascii="Times New Roman" w:hAnsi="Times New Roman" w:cs="Times New Roman"/>
          <w:sz w:val="28"/>
          <w:szCs w:val="28"/>
        </w:rPr>
        <w:t>]</w:t>
      </w:r>
      <w:r w:rsidR="007400FA" w:rsidRPr="00BE070B">
        <w:rPr>
          <w:rFonts w:ascii="Times New Roman" w:hAnsi="Times New Roman" w:cs="Times New Roman"/>
          <w:sz w:val="28"/>
          <w:szCs w:val="28"/>
          <w:lang w:val="uk-UA"/>
        </w:rPr>
        <w:t>.</w:t>
      </w:r>
    </w:p>
    <w:p w:rsidR="00DB6034" w:rsidRPr="00BE070B" w:rsidRDefault="00B676F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Проаналізувавши публікації «Перця», можна побачити, що основним недоліком роздрібної торгівлі був не дефіцит сам</w:t>
      </w:r>
      <w:r w:rsidR="007A4D1F" w:rsidRPr="00BE070B">
        <w:rPr>
          <w:rFonts w:ascii="Times New Roman" w:hAnsi="Times New Roman" w:cs="Times New Roman"/>
          <w:sz w:val="28"/>
          <w:szCs w:val="28"/>
          <w:lang w:val="uk-UA"/>
        </w:rPr>
        <w:t>их</w:t>
      </w:r>
      <w:r w:rsidRPr="00BE070B">
        <w:rPr>
          <w:rFonts w:ascii="Times New Roman" w:hAnsi="Times New Roman" w:cs="Times New Roman"/>
          <w:sz w:val="28"/>
          <w:szCs w:val="28"/>
          <w:lang w:val="uk-UA"/>
        </w:rPr>
        <w:t xml:space="preserve"> товарів чи погане обслуговування, а переважно зловживання в цій сфері, які часто набували кримінального характеру. Причому ці зловживання були характерні не тільки добі «хрущовської відлиги», а й сталінським часам, які у свідомості </w:t>
      </w:r>
      <w:r w:rsidR="00DB6034" w:rsidRPr="00BE070B">
        <w:rPr>
          <w:rFonts w:ascii="Times New Roman" w:hAnsi="Times New Roman" w:cs="Times New Roman"/>
          <w:sz w:val="28"/>
          <w:szCs w:val="28"/>
          <w:lang w:val="uk-UA"/>
        </w:rPr>
        <w:t>переважної більшості радянського населення асоціювалися з порядком. Зокрема, велика кількість публікацій щодо злов</w:t>
      </w:r>
      <w:r w:rsidR="007A4D1F" w:rsidRPr="00BE070B">
        <w:rPr>
          <w:rFonts w:ascii="Times New Roman" w:hAnsi="Times New Roman" w:cs="Times New Roman"/>
          <w:sz w:val="28"/>
          <w:szCs w:val="28"/>
          <w:lang w:val="uk-UA"/>
        </w:rPr>
        <w:t>живань була опублікована в 1947 </w:t>
      </w:r>
      <w:r w:rsidR="00DB6034" w:rsidRPr="00BE070B">
        <w:rPr>
          <w:rFonts w:ascii="Times New Roman" w:hAnsi="Times New Roman" w:cs="Times New Roman"/>
          <w:sz w:val="28"/>
          <w:szCs w:val="28"/>
          <w:lang w:val="uk-UA"/>
        </w:rPr>
        <w:t>році. Наприклад, у магазині Харківського комунального інституту відбувалися незаконні схеми з хлібними картками (1947 рік – останній пік існування продуктових карток), внаслідок чого пів тони хліба було продано «на сторону»</w:t>
      </w:r>
      <w:r w:rsidR="00144354">
        <w:rPr>
          <w:rFonts w:ascii="Times New Roman" w:hAnsi="Times New Roman" w:cs="Times New Roman"/>
          <w:sz w:val="28"/>
          <w:szCs w:val="28"/>
          <w:lang w:val="uk-UA"/>
        </w:rPr>
        <w:t xml:space="preserve"> </w:t>
      </w:r>
      <w:r w:rsidR="00144354" w:rsidRPr="00144354">
        <w:rPr>
          <w:rFonts w:ascii="Times New Roman" w:hAnsi="Times New Roman" w:cs="Times New Roman"/>
          <w:sz w:val="28"/>
          <w:szCs w:val="28"/>
        </w:rPr>
        <w:t>[</w:t>
      </w:r>
      <w:r w:rsidR="00144354">
        <w:rPr>
          <w:rFonts w:ascii="Times New Roman" w:hAnsi="Times New Roman" w:cs="Times New Roman"/>
          <w:sz w:val="28"/>
          <w:szCs w:val="28"/>
          <w:lang w:val="uk-UA"/>
        </w:rPr>
        <w:t>81, с. 7</w:t>
      </w:r>
      <w:r w:rsidR="00144354" w:rsidRPr="00144354">
        <w:rPr>
          <w:rFonts w:ascii="Times New Roman" w:hAnsi="Times New Roman" w:cs="Times New Roman"/>
          <w:sz w:val="28"/>
          <w:szCs w:val="28"/>
        </w:rPr>
        <w:t>]</w:t>
      </w:r>
      <w:r w:rsidR="00DB6034" w:rsidRPr="00BE070B">
        <w:rPr>
          <w:rFonts w:ascii="Times New Roman" w:hAnsi="Times New Roman" w:cs="Times New Roman"/>
          <w:sz w:val="28"/>
          <w:szCs w:val="28"/>
          <w:lang w:val="uk-UA"/>
        </w:rPr>
        <w:t>. Також повідомлялося, що в магазині Харківського канатного заводу для учнів фабрично-заводського навчання продавалася форма, яку погризли пацюки. Форма була без рукавів, комірів, з іншими погризеними частинами</w:t>
      </w:r>
      <w:r w:rsidR="00144354">
        <w:rPr>
          <w:rFonts w:ascii="Times New Roman" w:hAnsi="Times New Roman" w:cs="Times New Roman"/>
          <w:sz w:val="28"/>
          <w:szCs w:val="28"/>
          <w:lang w:val="uk-UA"/>
        </w:rPr>
        <w:t xml:space="preserve"> </w:t>
      </w:r>
      <w:r w:rsidR="00144354" w:rsidRPr="00144354">
        <w:rPr>
          <w:rFonts w:ascii="Times New Roman" w:hAnsi="Times New Roman" w:cs="Times New Roman"/>
          <w:sz w:val="28"/>
          <w:szCs w:val="28"/>
        </w:rPr>
        <w:t>[</w:t>
      </w:r>
      <w:r w:rsidR="00144354">
        <w:rPr>
          <w:rFonts w:ascii="Times New Roman" w:hAnsi="Times New Roman" w:cs="Times New Roman"/>
          <w:sz w:val="28"/>
          <w:szCs w:val="28"/>
          <w:lang w:val="uk-UA"/>
        </w:rPr>
        <w:t>111, с. 7</w:t>
      </w:r>
      <w:r w:rsidR="00144354" w:rsidRPr="00144354">
        <w:rPr>
          <w:rFonts w:ascii="Times New Roman" w:hAnsi="Times New Roman" w:cs="Times New Roman"/>
          <w:sz w:val="28"/>
          <w:szCs w:val="28"/>
        </w:rPr>
        <w:t>]</w:t>
      </w:r>
      <w:r w:rsidR="00DB6034" w:rsidRPr="00BE070B">
        <w:rPr>
          <w:rFonts w:ascii="Times New Roman" w:hAnsi="Times New Roman" w:cs="Times New Roman"/>
          <w:sz w:val="28"/>
          <w:szCs w:val="28"/>
          <w:lang w:val="uk-UA"/>
        </w:rPr>
        <w:t xml:space="preserve">. </w:t>
      </w:r>
    </w:p>
    <w:p w:rsidR="007400FA" w:rsidRPr="00BE070B" w:rsidRDefault="00DB603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Часто в крамницях не додавали здачу</w:t>
      </w:r>
      <w:r w:rsidR="003C0107" w:rsidRPr="00BE070B">
        <w:rPr>
          <w:rFonts w:ascii="Times New Roman" w:hAnsi="Times New Roman" w:cs="Times New Roman"/>
          <w:sz w:val="28"/>
          <w:szCs w:val="28"/>
          <w:lang w:val="uk-UA"/>
        </w:rPr>
        <w:t>. Також поширеною була «негативна тенденція», яка полягала в тому, що людям нав’язували на здачу залежаний товар</w:t>
      </w:r>
      <w:r w:rsidR="00144354">
        <w:rPr>
          <w:rFonts w:ascii="Times New Roman" w:hAnsi="Times New Roman" w:cs="Times New Roman"/>
          <w:sz w:val="28"/>
          <w:szCs w:val="28"/>
          <w:lang w:val="uk-UA"/>
        </w:rPr>
        <w:t xml:space="preserve"> </w:t>
      </w:r>
      <w:r w:rsidR="00144354" w:rsidRPr="00144354">
        <w:rPr>
          <w:rFonts w:ascii="Times New Roman" w:hAnsi="Times New Roman" w:cs="Times New Roman"/>
          <w:sz w:val="28"/>
          <w:szCs w:val="28"/>
        </w:rPr>
        <w:t>[</w:t>
      </w:r>
      <w:r w:rsidR="00144354">
        <w:rPr>
          <w:rFonts w:ascii="Times New Roman" w:hAnsi="Times New Roman" w:cs="Times New Roman"/>
          <w:sz w:val="28"/>
          <w:szCs w:val="28"/>
          <w:lang w:val="uk-UA"/>
        </w:rPr>
        <w:t>208, с. 7</w:t>
      </w:r>
      <w:r w:rsidR="00144354" w:rsidRPr="00144354">
        <w:rPr>
          <w:rFonts w:ascii="Times New Roman" w:hAnsi="Times New Roman" w:cs="Times New Roman"/>
          <w:sz w:val="28"/>
          <w:szCs w:val="28"/>
        </w:rPr>
        <w:t>]</w:t>
      </w:r>
      <w:r w:rsidR="003C0107" w:rsidRPr="00BE070B">
        <w:rPr>
          <w:rFonts w:ascii="Times New Roman" w:hAnsi="Times New Roman" w:cs="Times New Roman"/>
          <w:sz w:val="28"/>
          <w:szCs w:val="28"/>
          <w:lang w:val="uk-UA"/>
        </w:rPr>
        <w:t xml:space="preserve">. В Макарові Київської області продавці взагалі придумали нестандартну схему зловживання. Місцеві </w:t>
      </w:r>
      <w:r w:rsidR="007A4D1F" w:rsidRPr="00BE070B">
        <w:rPr>
          <w:rFonts w:ascii="Times New Roman" w:hAnsi="Times New Roman" w:cs="Times New Roman"/>
          <w:sz w:val="28"/>
          <w:szCs w:val="28"/>
          <w:lang w:val="uk-UA"/>
        </w:rPr>
        <w:t>керівники закладів торгівлі брал</w:t>
      </w:r>
      <w:r w:rsidR="003C0107" w:rsidRPr="00BE070B">
        <w:rPr>
          <w:rFonts w:ascii="Times New Roman" w:hAnsi="Times New Roman" w:cs="Times New Roman"/>
          <w:sz w:val="28"/>
          <w:szCs w:val="28"/>
          <w:lang w:val="uk-UA"/>
        </w:rPr>
        <w:t>и з магазинів у безоплатне користування мотоцикли, велосипеди та радіоприймачі. Кілька місяців вони ними користувалися, після чого  повертали товар в магазин для подальшого продажу</w:t>
      </w:r>
      <w:r w:rsidR="00144354">
        <w:rPr>
          <w:rFonts w:ascii="Times New Roman" w:hAnsi="Times New Roman" w:cs="Times New Roman"/>
          <w:sz w:val="28"/>
          <w:szCs w:val="28"/>
          <w:lang w:val="uk-UA"/>
        </w:rPr>
        <w:t xml:space="preserve"> </w:t>
      </w:r>
      <w:r w:rsidR="00144354" w:rsidRPr="00144354">
        <w:rPr>
          <w:rFonts w:ascii="Times New Roman" w:hAnsi="Times New Roman" w:cs="Times New Roman"/>
          <w:sz w:val="28"/>
          <w:szCs w:val="28"/>
        </w:rPr>
        <w:t>[</w:t>
      </w:r>
      <w:r w:rsidR="00144354">
        <w:rPr>
          <w:rFonts w:ascii="Times New Roman" w:hAnsi="Times New Roman" w:cs="Times New Roman"/>
          <w:sz w:val="28"/>
          <w:szCs w:val="28"/>
          <w:lang w:val="uk-UA"/>
        </w:rPr>
        <w:t>225, с. 5</w:t>
      </w:r>
      <w:r w:rsidR="00144354" w:rsidRPr="00144354">
        <w:rPr>
          <w:rFonts w:ascii="Times New Roman" w:hAnsi="Times New Roman" w:cs="Times New Roman"/>
          <w:sz w:val="28"/>
          <w:szCs w:val="28"/>
        </w:rPr>
        <w:t>]</w:t>
      </w:r>
      <w:r w:rsidR="003C0107" w:rsidRPr="00BE070B">
        <w:rPr>
          <w:rFonts w:ascii="Times New Roman" w:hAnsi="Times New Roman" w:cs="Times New Roman"/>
          <w:sz w:val="28"/>
          <w:szCs w:val="28"/>
          <w:lang w:val="uk-UA"/>
        </w:rPr>
        <w:t>.</w:t>
      </w:r>
    </w:p>
    <w:p w:rsidR="003C0107" w:rsidRPr="00BE070B" w:rsidRDefault="003C010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в публікаціях про недоліки та зловживання в сфері торгівлі можна виокремити такі теми. П</w:t>
      </w:r>
      <w:r w:rsidR="00D72BE5" w:rsidRPr="00BE070B">
        <w:rPr>
          <w:rFonts w:ascii="Times New Roman" w:hAnsi="Times New Roman" w:cs="Times New Roman"/>
          <w:sz w:val="28"/>
          <w:szCs w:val="28"/>
          <w:lang w:val="uk-UA"/>
        </w:rPr>
        <w:t>о-перше, п</w:t>
      </w:r>
      <w:r w:rsidRPr="00BE070B">
        <w:rPr>
          <w:rFonts w:ascii="Times New Roman" w:hAnsi="Times New Roman" w:cs="Times New Roman"/>
          <w:sz w:val="28"/>
          <w:szCs w:val="28"/>
          <w:lang w:val="uk-UA"/>
        </w:rPr>
        <w:t xml:space="preserve">родаж речей, які до цього </w:t>
      </w:r>
      <w:r w:rsidRPr="00BE070B">
        <w:rPr>
          <w:rFonts w:ascii="Times New Roman" w:hAnsi="Times New Roman" w:cs="Times New Roman"/>
          <w:sz w:val="28"/>
          <w:szCs w:val="28"/>
          <w:lang w:val="uk-UA"/>
        </w:rPr>
        <w:lastRenderedPageBreak/>
        <w:t>були у вжитку</w:t>
      </w:r>
      <w:r w:rsidR="00144354">
        <w:rPr>
          <w:rFonts w:ascii="Times New Roman" w:hAnsi="Times New Roman" w:cs="Times New Roman"/>
          <w:sz w:val="28"/>
          <w:szCs w:val="28"/>
          <w:lang w:val="uk-UA"/>
        </w:rPr>
        <w:t xml:space="preserve"> </w:t>
      </w:r>
      <w:r w:rsidR="00144354" w:rsidRPr="003A0F1F">
        <w:rPr>
          <w:rFonts w:ascii="Times New Roman" w:hAnsi="Times New Roman" w:cs="Times New Roman"/>
          <w:sz w:val="28"/>
          <w:szCs w:val="28"/>
        </w:rPr>
        <w:t>[</w:t>
      </w:r>
      <w:r w:rsidR="003A0F1F">
        <w:rPr>
          <w:rFonts w:ascii="Times New Roman" w:hAnsi="Times New Roman" w:cs="Times New Roman"/>
          <w:sz w:val="28"/>
          <w:szCs w:val="28"/>
          <w:lang w:val="uk-UA"/>
        </w:rPr>
        <w:t>123, с. 5</w:t>
      </w:r>
      <w:r w:rsidR="00144354" w:rsidRPr="003A0F1F">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D72BE5" w:rsidRPr="00BE070B">
        <w:rPr>
          <w:rFonts w:ascii="Times New Roman" w:hAnsi="Times New Roman" w:cs="Times New Roman"/>
          <w:sz w:val="28"/>
          <w:szCs w:val="28"/>
          <w:lang w:val="uk-UA"/>
        </w:rPr>
        <w:t xml:space="preserve">По-друге, працівники сфери торгівлі. </w:t>
      </w:r>
      <w:r w:rsidR="009F3844" w:rsidRPr="00BE070B">
        <w:rPr>
          <w:rFonts w:ascii="Times New Roman" w:hAnsi="Times New Roman" w:cs="Times New Roman"/>
          <w:sz w:val="28"/>
          <w:szCs w:val="28"/>
          <w:lang w:val="uk-UA"/>
        </w:rPr>
        <w:t>В цьому питанні спостерігаємо два моменти: призначення на керівні посади торгової мережі людей, що в минулому були причетні до економічних злочинів та правопорушень (явище було досить поширеним)</w:t>
      </w:r>
      <w:r w:rsidR="003A0F1F">
        <w:rPr>
          <w:rFonts w:ascii="Times New Roman" w:hAnsi="Times New Roman" w:cs="Times New Roman"/>
          <w:sz w:val="28"/>
          <w:szCs w:val="28"/>
          <w:lang w:val="uk-UA"/>
        </w:rPr>
        <w:t xml:space="preserve"> </w:t>
      </w:r>
      <w:r w:rsidR="003A0F1F" w:rsidRPr="003A0F1F">
        <w:rPr>
          <w:rFonts w:ascii="Times New Roman" w:hAnsi="Times New Roman" w:cs="Times New Roman"/>
          <w:sz w:val="28"/>
          <w:szCs w:val="28"/>
        </w:rPr>
        <w:t>[</w:t>
      </w:r>
      <w:r w:rsidR="003A0F1F">
        <w:rPr>
          <w:rFonts w:ascii="Times New Roman" w:hAnsi="Times New Roman" w:cs="Times New Roman"/>
          <w:sz w:val="28"/>
          <w:szCs w:val="28"/>
          <w:lang w:val="uk-UA"/>
        </w:rPr>
        <w:t>12, с. 3</w:t>
      </w:r>
      <w:r w:rsidR="003A0F1F" w:rsidRPr="003A0F1F">
        <w:rPr>
          <w:rFonts w:ascii="Times New Roman" w:hAnsi="Times New Roman" w:cs="Times New Roman"/>
          <w:sz w:val="28"/>
          <w:szCs w:val="28"/>
        </w:rPr>
        <w:t>]</w:t>
      </w:r>
      <w:r w:rsidR="009F3844" w:rsidRPr="00BE070B">
        <w:rPr>
          <w:rFonts w:ascii="Times New Roman" w:hAnsi="Times New Roman" w:cs="Times New Roman"/>
          <w:sz w:val="28"/>
          <w:szCs w:val="28"/>
          <w:lang w:val="uk-UA"/>
        </w:rPr>
        <w:t xml:space="preserve">; </w:t>
      </w:r>
      <w:r w:rsidR="00F427AD" w:rsidRPr="00BE070B">
        <w:rPr>
          <w:rFonts w:ascii="Times New Roman" w:hAnsi="Times New Roman" w:cs="Times New Roman"/>
          <w:sz w:val="28"/>
          <w:szCs w:val="28"/>
          <w:lang w:val="uk-UA"/>
        </w:rPr>
        <w:t>кумівство у працевлаштуванні на ті посади, на яких можна було отримати власну вигоду</w:t>
      </w:r>
      <w:r w:rsidR="003A0F1F">
        <w:rPr>
          <w:rFonts w:ascii="Times New Roman" w:hAnsi="Times New Roman" w:cs="Times New Roman"/>
          <w:sz w:val="28"/>
          <w:szCs w:val="28"/>
          <w:lang w:val="uk-UA"/>
        </w:rPr>
        <w:t> </w:t>
      </w:r>
      <w:r w:rsidR="003A0F1F" w:rsidRPr="003A0F1F">
        <w:rPr>
          <w:rFonts w:ascii="Times New Roman" w:hAnsi="Times New Roman" w:cs="Times New Roman"/>
          <w:sz w:val="28"/>
          <w:szCs w:val="28"/>
        </w:rPr>
        <w:t>[</w:t>
      </w:r>
      <w:r w:rsidR="003A0F1F">
        <w:rPr>
          <w:rFonts w:ascii="Times New Roman" w:hAnsi="Times New Roman" w:cs="Times New Roman"/>
          <w:sz w:val="28"/>
          <w:szCs w:val="28"/>
          <w:lang w:val="uk-UA"/>
        </w:rPr>
        <w:t>37, с. 10</w:t>
      </w:r>
      <w:r w:rsidR="003A0F1F" w:rsidRPr="003A0F1F">
        <w:rPr>
          <w:rFonts w:ascii="Times New Roman" w:hAnsi="Times New Roman" w:cs="Times New Roman"/>
          <w:sz w:val="28"/>
          <w:szCs w:val="28"/>
        </w:rPr>
        <w:t>]</w:t>
      </w:r>
      <w:r w:rsidR="00F427AD" w:rsidRPr="00BE070B">
        <w:rPr>
          <w:rFonts w:ascii="Times New Roman" w:hAnsi="Times New Roman" w:cs="Times New Roman"/>
          <w:sz w:val="28"/>
          <w:szCs w:val="28"/>
          <w:lang w:val="uk-UA"/>
        </w:rPr>
        <w:t>. По-третє, поставало питання порушення правил торгівлі горілчаними напоями, а подекуди навіть повне ігнорування цих правил</w:t>
      </w:r>
      <w:r w:rsidR="003A0F1F">
        <w:rPr>
          <w:rFonts w:ascii="Times New Roman" w:hAnsi="Times New Roman" w:cs="Times New Roman"/>
          <w:sz w:val="28"/>
          <w:szCs w:val="28"/>
          <w:lang w:val="uk-UA"/>
        </w:rPr>
        <w:t xml:space="preserve"> </w:t>
      </w:r>
      <w:r w:rsidR="003A0F1F" w:rsidRPr="003A0F1F">
        <w:rPr>
          <w:rFonts w:ascii="Times New Roman" w:hAnsi="Times New Roman" w:cs="Times New Roman"/>
          <w:sz w:val="28"/>
          <w:szCs w:val="28"/>
        </w:rPr>
        <w:t>[</w:t>
      </w:r>
      <w:r w:rsidR="003A0F1F">
        <w:rPr>
          <w:rFonts w:ascii="Times New Roman" w:hAnsi="Times New Roman" w:cs="Times New Roman"/>
          <w:sz w:val="28"/>
          <w:szCs w:val="28"/>
          <w:lang w:val="uk-UA"/>
        </w:rPr>
        <w:t>30 с. 7</w:t>
      </w:r>
      <w:r w:rsidR="003A0F1F" w:rsidRPr="003A0F1F">
        <w:rPr>
          <w:rFonts w:ascii="Times New Roman" w:hAnsi="Times New Roman" w:cs="Times New Roman"/>
          <w:sz w:val="28"/>
          <w:szCs w:val="28"/>
        </w:rPr>
        <w:t>]</w:t>
      </w:r>
      <w:r w:rsidR="00F427AD" w:rsidRPr="00BE070B">
        <w:rPr>
          <w:rFonts w:ascii="Times New Roman" w:hAnsi="Times New Roman" w:cs="Times New Roman"/>
          <w:sz w:val="28"/>
          <w:szCs w:val="28"/>
          <w:lang w:val="uk-UA"/>
        </w:rPr>
        <w:t>. По-четверте, піднімалося питання махінації керівників з фінансовою документацією, аби приховати здійснені зловживання</w:t>
      </w:r>
      <w:r w:rsidR="003A0F1F">
        <w:rPr>
          <w:rFonts w:ascii="Times New Roman" w:hAnsi="Times New Roman" w:cs="Times New Roman"/>
          <w:sz w:val="28"/>
          <w:szCs w:val="28"/>
          <w:lang w:val="uk-UA"/>
        </w:rPr>
        <w:t xml:space="preserve"> </w:t>
      </w:r>
      <w:r w:rsidR="003A0F1F" w:rsidRPr="003A0F1F">
        <w:rPr>
          <w:rFonts w:ascii="Times New Roman" w:hAnsi="Times New Roman" w:cs="Times New Roman"/>
          <w:sz w:val="28"/>
          <w:szCs w:val="28"/>
        </w:rPr>
        <w:t>[</w:t>
      </w:r>
      <w:r w:rsidR="003A0F1F">
        <w:rPr>
          <w:rFonts w:ascii="Times New Roman" w:hAnsi="Times New Roman" w:cs="Times New Roman"/>
          <w:sz w:val="28"/>
          <w:szCs w:val="28"/>
          <w:lang w:val="uk-UA"/>
        </w:rPr>
        <w:t>18, с. 8</w:t>
      </w:r>
      <w:r w:rsidR="003A0F1F" w:rsidRPr="003A0F1F">
        <w:rPr>
          <w:rFonts w:ascii="Times New Roman" w:hAnsi="Times New Roman" w:cs="Times New Roman"/>
          <w:sz w:val="28"/>
          <w:szCs w:val="28"/>
        </w:rPr>
        <w:t>]</w:t>
      </w:r>
      <w:r w:rsidR="00F427AD" w:rsidRPr="00BE070B">
        <w:rPr>
          <w:rFonts w:ascii="Times New Roman" w:hAnsi="Times New Roman" w:cs="Times New Roman"/>
          <w:sz w:val="28"/>
          <w:szCs w:val="28"/>
          <w:lang w:val="uk-UA"/>
        </w:rPr>
        <w:t>. По-п’яте, масово спостерігалося обважування та обрахування покупців. Наприклад, не видаючи кілька копійок здачі, за день продавець міг «заробити» до 30 карбованців (третина його місячної заробітної платні)</w:t>
      </w:r>
      <w:r w:rsidR="003A0F1F">
        <w:rPr>
          <w:rFonts w:ascii="Times New Roman" w:hAnsi="Times New Roman" w:cs="Times New Roman"/>
          <w:sz w:val="28"/>
          <w:szCs w:val="28"/>
          <w:lang w:val="uk-UA"/>
        </w:rPr>
        <w:t xml:space="preserve"> </w:t>
      </w:r>
      <w:r w:rsidR="003A0F1F" w:rsidRPr="003A0F1F">
        <w:rPr>
          <w:rFonts w:ascii="Times New Roman" w:hAnsi="Times New Roman" w:cs="Times New Roman"/>
          <w:sz w:val="28"/>
          <w:szCs w:val="28"/>
        </w:rPr>
        <w:t>[</w:t>
      </w:r>
      <w:r w:rsidR="003A0F1F">
        <w:rPr>
          <w:rFonts w:ascii="Times New Roman" w:hAnsi="Times New Roman" w:cs="Times New Roman"/>
          <w:sz w:val="28"/>
          <w:szCs w:val="28"/>
          <w:lang w:val="uk-UA"/>
        </w:rPr>
        <w:t>14, с. 3</w:t>
      </w:r>
      <w:r w:rsidR="003A0F1F" w:rsidRPr="003A0F1F">
        <w:rPr>
          <w:rFonts w:ascii="Times New Roman" w:hAnsi="Times New Roman" w:cs="Times New Roman"/>
          <w:sz w:val="28"/>
          <w:szCs w:val="28"/>
        </w:rPr>
        <w:t>]</w:t>
      </w:r>
      <w:r w:rsidR="00F427AD" w:rsidRPr="00BE070B">
        <w:rPr>
          <w:rFonts w:ascii="Times New Roman" w:hAnsi="Times New Roman" w:cs="Times New Roman"/>
          <w:sz w:val="28"/>
          <w:szCs w:val="28"/>
          <w:lang w:val="uk-UA"/>
        </w:rPr>
        <w:t xml:space="preserve">. </w:t>
      </w:r>
      <w:r w:rsidR="00F757BD" w:rsidRPr="00BE070B">
        <w:rPr>
          <w:rFonts w:ascii="Times New Roman" w:hAnsi="Times New Roman" w:cs="Times New Roman"/>
          <w:sz w:val="28"/>
          <w:szCs w:val="28"/>
          <w:lang w:val="uk-UA"/>
        </w:rPr>
        <w:t>Продавці здійснювали махінації з вагами, а також «</w:t>
      </w:r>
      <w:proofErr w:type="spellStart"/>
      <w:r w:rsidR="00F757BD" w:rsidRPr="00BE070B">
        <w:rPr>
          <w:rFonts w:ascii="Times New Roman" w:hAnsi="Times New Roman" w:cs="Times New Roman"/>
          <w:sz w:val="28"/>
          <w:szCs w:val="28"/>
          <w:lang w:val="uk-UA"/>
        </w:rPr>
        <w:t>професійно</w:t>
      </w:r>
      <w:proofErr w:type="spellEnd"/>
      <w:r w:rsidR="00F757BD" w:rsidRPr="00BE070B">
        <w:rPr>
          <w:rFonts w:ascii="Times New Roman" w:hAnsi="Times New Roman" w:cs="Times New Roman"/>
          <w:sz w:val="28"/>
          <w:szCs w:val="28"/>
          <w:lang w:val="uk-UA"/>
        </w:rPr>
        <w:t xml:space="preserve">» відміряли тканину так, що покупці могли недорахуватися сплачених метрів </w:t>
      </w:r>
      <w:r w:rsidR="003A0F1F" w:rsidRPr="003A0F1F">
        <w:rPr>
          <w:rFonts w:ascii="Times New Roman" w:hAnsi="Times New Roman" w:cs="Times New Roman"/>
          <w:sz w:val="28"/>
          <w:szCs w:val="28"/>
        </w:rPr>
        <w:t>[</w:t>
      </w:r>
      <w:r w:rsidR="003A0F1F">
        <w:rPr>
          <w:rFonts w:ascii="Times New Roman" w:hAnsi="Times New Roman" w:cs="Times New Roman"/>
          <w:sz w:val="28"/>
          <w:szCs w:val="28"/>
          <w:lang w:val="uk-UA"/>
        </w:rPr>
        <w:t>44, с. 4</w:t>
      </w:r>
      <w:r w:rsidR="003A0F1F" w:rsidRPr="003A0F1F">
        <w:rPr>
          <w:rFonts w:ascii="Times New Roman" w:hAnsi="Times New Roman" w:cs="Times New Roman"/>
          <w:sz w:val="28"/>
          <w:szCs w:val="28"/>
        </w:rPr>
        <w:t>]</w:t>
      </w:r>
      <w:r w:rsidR="003A0F1F" w:rsidRPr="00BE070B">
        <w:rPr>
          <w:rFonts w:ascii="Times New Roman" w:hAnsi="Times New Roman" w:cs="Times New Roman"/>
          <w:sz w:val="28"/>
          <w:szCs w:val="28"/>
          <w:lang w:val="uk-UA"/>
        </w:rPr>
        <w:t xml:space="preserve"> </w:t>
      </w:r>
      <w:r w:rsidR="003A0F1F">
        <w:rPr>
          <w:rFonts w:ascii="Times New Roman" w:hAnsi="Times New Roman" w:cs="Times New Roman"/>
          <w:sz w:val="28"/>
          <w:szCs w:val="28"/>
          <w:lang w:val="uk-UA"/>
        </w:rPr>
        <w:t>(див. Додаток </w:t>
      </w:r>
      <w:r w:rsidR="00F757BD" w:rsidRPr="00BE070B">
        <w:rPr>
          <w:rFonts w:ascii="Times New Roman" w:hAnsi="Times New Roman" w:cs="Times New Roman"/>
          <w:sz w:val="28"/>
          <w:szCs w:val="28"/>
          <w:lang w:val="uk-UA"/>
        </w:rPr>
        <w:t>М).</w:t>
      </w:r>
    </w:p>
    <w:p w:rsidR="00F757BD" w:rsidRPr="00BE070B" w:rsidRDefault="0040275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Болючою і водночас популярною темою на сторінках «Перця» була спекуляція. Спекуляція полягала в тому, що товар перепродувався за ціною, значно вищою за державну, а різницю продавець клав у свою кишеню. </w:t>
      </w:r>
      <w:r w:rsidR="00AB305C" w:rsidRPr="00BE070B">
        <w:rPr>
          <w:rFonts w:ascii="Times New Roman" w:hAnsi="Times New Roman" w:cs="Times New Roman"/>
          <w:sz w:val="28"/>
          <w:szCs w:val="28"/>
          <w:lang w:val="uk-UA"/>
        </w:rPr>
        <w:t>Спекулювали товарами, що були в дефіциті або ж мали підвищений попит. Так, до переліку таких товарів потрапили господарське мило, гас, жіноча білизна, тканина, взуття, швейні машинки, килими, модельні туфлі, дріжджі, ово</w:t>
      </w:r>
      <w:r w:rsidR="0039335F" w:rsidRPr="00BE070B">
        <w:rPr>
          <w:rFonts w:ascii="Times New Roman" w:hAnsi="Times New Roman" w:cs="Times New Roman"/>
          <w:sz w:val="28"/>
          <w:szCs w:val="28"/>
          <w:lang w:val="uk-UA"/>
        </w:rPr>
        <w:t>чі та фрукти</w:t>
      </w:r>
      <w:r w:rsidR="003A0F1F">
        <w:rPr>
          <w:rFonts w:ascii="Times New Roman" w:hAnsi="Times New Roman" w:cs="Times New Roman"/>
          <w:sz w:val="28"/>
          <w:szCs w:val="28"/>
          <w:lang w:val="uk-UA"/>
        </w:rPr>
        <w:t xml:space="preserve"> </w:t>
      </w:r>
      <w:r w:rsidR="003A0F1F" w:rsidRPr="003A0F1F">
        <w:rPr>
          <w:rFonts w:ascii="Times New Roman" w:hAnsi="Times New Roman" w:cs="Times New Roman"/>
          <w:sz w:val="28"/>
          <w:szCs w:val="28"/>
        </w:rPr>
        <w:t>[</w:t>
      </w:r>
      <w:r w:rsidR="003A0F1F">
        <w:rPr>
          <w:rFonts w:ascii="Times New Roman" w:hAnsi="Times New Roman" w:cs="Times New Roman"/>
          <w:sz w:val="28"/>
          <w:szCs w:val="28"/>
          <w:lang w:val="uk-UA"/>
        </w:rPr>
        <w:t>302, с. 85–86</w:t>
      </w:r>
      <w:r w:rsidR="003A0F1F" w:rsidRPr="003A0F1F">
        <w:rPr>
          <w:rFonts w:ascii="Times New Roman" w:hAnsi="Times New Roman" w:cs="Times New Roman"/>
          <w:sz w:val="28"/>
          <w:szCs w:val="28"/>
        </w:rPr>
        <w:t>]</w:t>
      </w:r>
      <w:r w:rsidR="0039335F" w:rsidRPr="00BE070B">
        <w:rPr>
          <w:rFonts w:ascii="Times New Roman" w:hAnsi="Times New Roman" w:cs="Times New Roman"/>
          <w:sz w:val="28"/>
          <w:szCs w:val="28"/>
          <w:lang w:val="uk-UA"/>
        </w:rPr>
        <w:t>.</w:t>
      </w:r>
    </w:p>
    <w:p w:rsidR="0039335F" w:rsidRPr="00BE070B" w:rsidRDefault="0039335F"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 СРСР спекуляція стала поширеним явищем в хрущовські часи. На думку одного з дослідників, «спекуляція товарами першої необхідності в умовах повного панування командно-адміністративної економіки є не просто властивим їй явищем – за таких умов спекуляція стає неминучою. Скажемо більше – вона навіть необхідна, оскільки дає можливість хоча б частині населення купувати необхідні продовольчі і промислові товари. Спекуляція виникає щоразу там, де з’являються найменші ознаки мон</w:t>
      </w:r>
      <w:r w:rsidR="003A0F1F">
        <w:rPr>
          <w:rFonts w:ascii="Times New Roman" w:hAnsi="Times New Roman" w:cs="Times New Roman"/>
          <w:sz w:val="28"/>
          <w:szCs w:val="28"/>
          <w:lang w:val="uk-UA"/>
        </w:rPr>
        <w:t>ополії та дефіциту» </w:t>
      </w:r>
      <w:r w:rsidRPr="00BE070B">
        <w:rPr>
          <w:rFonts w:ascii="Times New Roman" w:hAnsi="Times New Roman" w:cs="Times New Roman"/>
          <w:sz w:val="28"/>
          <w:szCs w:val="28"/>
          <w:lang w:val="uk-UA"/>
        </w:rPr>
        <w:t>[</w:t>
      </w:r>
      <w:r w:rsidR="003A0F1F">
        <w:rPr>
          <w:rFonts w:ascii="Times New Roman" w:hAnsi="Times New Roman" w:cs="Times New Roman"/>
          <w:sz w:val="28"/>
          <w:szCs w:val="28"/>
          <w:lang w:val="uk-UA"/>
        </w:rPr>
        <w:t xml:space="preserve">271, </w:t>
      </w:r>
      <w:r w:rsidRPr="00BE070B">
        <w:rPr>
          <w:rFonts w:ascii="Times New Roman" w:hAnsi="Times New Roman" w:cs="Times New Roman"/>
          <w:sz w:val="28"/>
          <w:szCs w:val="28"/>
          <w:lang w:val="uk-UA"/>
        </w:rPr>
        <w:t>с. 162].</w:t>
      </w:r>
    </w:p>
    <w:p w:rsidR="0070785D" w:rsidRDefault="0070785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Болюча тема спекуляції часто висвітлювалася на сторінках «Перця», проте жодного разу не обговорювалися її причини, лише констатувався сам факт. Так, у одному з фейлетонів журналу зазначається: «…платків, ситцю, черевиків у магазинах нема, а на базарі, на руках цього краму повнісінько»</w:t>
      </w:r>
      <w:r w:rsidR="003A0F1F">
        <w:rPr>
          <w:rFonts w:ascii="Times New Roman" w:hAnsi="Times New Roman" w:cs="Times New Roman"/>
          <w:sz w:val="28"/>
          <w:szCs w:val="28"/>
          <w:lang w:val="uk-UA"/>
        </w:rPr>
        <w:t xml:space="preserve"> </w:t>
      </w:r>
      <w:r w:rsidR="003A0F1F" w:rsidRPr="003A0F1F">
        <w:rPr>
          <w:rFonts w:ascii="Times New Roman" w:hAnsi="Times New Roman" w:cs="Times New Roman"/>
          <w:sz w:val="28"/>
          <w:szCs w:val="28"/>
        </w:rPr>
        <w:t>[</w:t>
      </w:r>
      <w:r w:rsidR="006C7D0B">
        <w:rPr>
          <w:rFonts w:ascii="Times New Roman" w:hAnsi="Times New Roman" w:cs="Times New Roman"/>
          <w:sz w:val="28"/>
          <w:szCs w:val="28"/>
          <w:lang w:val="uk-UA"/>
        </w:rPr>
        <w:t>130, с. 4–5</w:t>
      </w:r>
      <w:r w:rsidR="003A0F1F" w:rsidRPr="003A0F1F">
        <w:rPr>
          <w:rFonts w:ascii="Times New Roman" w:hAnsi="Times New Roman" w:cs="Times New Roman"/>
          <w:sz w:val="28"/>
          <w:szCs w:val="28"/>
        </w:rPr>
        <w:t>]</w:t>
      </w:r>
      <w:r w:rsidRPr="00BE070B">
        <w:rPr>
          <w:rFonts w:ascii="Times New Roman" w:hAnsi="Times New Roman" w:cs="Times New Roman"/>
          <w:sz w:val="28"/>
          <w:szCs w:val="28"/>
          <w:lang w:val="uk-UA"/>
        </w:rPr>
        <w:t>.</w:t>
      </w:r>
    </w:p>
    <w:p w:rsidR="001B5B4B" w:rsidRPr="00BE070B" w:rsidRDefault="001B5B4B" w:rsidP="001B5B4B">
      <w:pPr>
        <w:spacing w:after="0" w:line="360" w:lineRule="auto"/>
        <w:ind w:firstLine="709"/>
        <w:jc w:val="both"/>
        <w:rPr>
          <w:rFonts w:ascii="Times New Roman" w:hAnsi="Times New Roman" w:cs="Times New Roman"/>
          <w:sz w:val="28"/>
          <w:szCs w:val="28"/>
          <w:lang w:val="uk-UA"/>
        </w:rPr>
      </w:pPr>
      <w:r w:rsidRPr="001B5B4B">
        <w:rPr>
          <w:rFonts w:ascii="Times New Roman" w:hAnsi="Times New Roman" w:cs="Times New Roman"/>
          <w:sz w:val="28"/>
          <w:szCs w:val="28"/>
          <w:lang w:val="uk-UA"/>
        </w:rPr>
        <w:t xml:space="preserve">У 1972 році розпочалася антиалкогольна кампанія після публікації 16 травня постанови «Про заходи щодо посилення боротьби з проти пияцтва та алкоголізму». На сторінках «Перця» почали з’являтися публікації антиалкогольного спрямування. Зокрема повідомлялося про зняття з посади завідуючого магазином в селі на Київщині, який «майже щодня підігрівав себе </w:t>
      </w:r>
      <w:proofErr w:type="spellStart"/>
      <w:r w:rsidRPr="001B5B4B">
        <w:rPr>
          <w:rFonts w:ascii="Times New Roman" w:hAnsi="Times New Roman" w:cs="Times New Roman"/>
          <w:sz w:val="28"/>
          <w:szCs w:val="28"/>
          <w:lang w:val="uk-UA"/>
        </w:rPr>
        <w:t>вином</w:t>
      </w:r>
      <w:proofErr w:type="spellEnd"/>
      <w:r w:rsidRPr="001B5B4B">
        <w:rPr>
          <w:rFonts w:ascii="Times New Roman" w:hAnsi="Times New Roman" w:cs="Times New Roman"/>
          <w:sz w:val="28"/>
          <w:szCs w:val="28"/>
          <w:lang w:val="uk-UA"/>
        </w:rPr>
        <w:t xml:space="preserve"> і влаштовував такі самодіяльні концерти в магазині, що туди годі було й носа </w:t>
      </w:r>
      <w:proofErr w:type="spellStart"/>
      <w:r w:rsidRPr="001B5B4B">
        <w:rPr>
          <w:rFonts w:ascii="Times New Roman" w:hAnsi="Times New Roman" w:cs="Times New Roman"/>
          <w:sz w:val="28"/>
          <w:szCs w:val="28"/>
          <w:lang w:val="uk-UA"/>
        </w:rPr>
        <w:t>поткнути</w:t>
      </w:r>
      <w:proofErr w:type="spellEnd"/>
      <w:r>
        <w:rPr>
          <w:rFonts w:ascii="Times New Roman" w:hAnsi="Times New Roman" w:cs="Times New Roman"/>
          <w:sz w:val="28"/>
          <w:szCs w:val="28"/>
          <w:lang w:val="uk-UA"/>
        </w:rPr>
        <w:t>»</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lang w:val="uk-UA"/>
        </w:rPr>
        <w:t>[</w:t>
      </w:r>
      <w:r w:rsidR="006C7D0B">
        <w:rPr>
          <w:rFonts w:ascii="Times New Roman" w:hAnsi="Times New Roman" w:cs="Times New Roman"/>
          <w:sz w:val="28"/>
          <w:szCs w:val="28"/>
          <w:lang w:val="uk-UA"/>
        </w:rPr>
        <w:t>73, с. 5</w:t>
      </w:r>
      <w:r w:rsidR="006C7D0B" w:rsidRPr="006C7D0B">
        <w:rPr>
          <w:rFonts w:ascii="Times New Roman" w:hAnsi="Times New Roman" w:cs="Times New Roman"/>
          <w:sz w:val="28"/>
          <w:szCs w:val="28"/>
          <w:lang w:val="uk-UA"/>
        </w:rPr>
        <w:t>]</w:t>
      </w:r>
      <w:r>
        <w:rPr>
          <w:rFonts w:ascii="Times New Roman" w:hAnsi="Times New Roman"/>
          <w:sz w:val="28"/>
          <w:szCs w:val="28"/>
          <w:lang w:val="uk-UA"/>
        </w:rPr>
        <w:t>.</w:t>
      </w:r>
    </w:p>
    <w:p w:rsidR="0070785D" w:rsidRPr="00BE070B" w:rsidRDefault="00BF0F4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Не вистачало всього. В селі не було промислових товарів. Натомість городяни скаржилися на небажання селян </w:t>
      </w:r>
      <w:r w:rsidR="002466BF" w:rsidRPr="00BE070B">
        <w:rPr>
          <w:rFonts w:ascii="Times New Roman" w:hAnsi="Times New Roman" w:cs="Times New Roman"/>
          <w:sz w:val="28"/>
          <w:szCs w:val="28"/>
          <w:lang w:val="uk-UA"/>
        </w:rPr>
        <w:t>постачати свою продукцію, адже колгоспників не влаштовували державні ціни, встановлені за їхній товар, які подекуди могли бути навіть нижчими за собівартість самої продукції</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155, с. 4</w:t>
      </w:r>
      <w:r w:rsidR="006C7D0B" w:rsidRPr="006C7D0B">
        <w:rPr>
          <w:rFonts w:ascii="Times New Roman" w:hAnsi="Times New Roman" w:cs="Times New Roman"/>
          <w:sz w:val="28"/>
          <w:szCs w:val="28"/>
        </w:rPr>
        <w:t>]</w:t>
      </w:r>
      <w:r w:rsidR="002466BF" w:rsidRPr="00BE070B">
        <w:rPr>
          <w:rFonts w:ascii="Times New Roman" w:hAnsi="Times New Roman" w:cs="Times New Roman"/>
          <w:sz w:val="28"/>
          <w:szCs w:val="28"/>
          <w:lang w:val="uk-UA"/>
        </w:rPr>
        <w:t xml:space="preserve">. </w:t>
      </w:r>
    </w:p>
    <w:p w:rsidR="002466BF" w:rsidRPr="00BE070B" w:rsidRDefault="002466BF"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Наприклад, в певній хронології можемо простежити ситуацію в Запоріжжі. В 1949 році в тексті до карикатури зазначалося, що у Запоріжжі, в місті, оточеному садами та городами, в крамницях і ларьках </w:t>
      </w:r>
      <w:proofErr w:type="spellStart"/>
      <w:r w:rsidRPr="00BE070B">
        <w:rPr>
          <w:rFonts w:ascii="Times New Roman" w:hAnsi="Times New Roman" w:cs="Times New Roman"/>
          <w:sz w:val="28"/>
          <w:szCs w:val="28"/>
          <w:lang w:val="uk-UA"/>
        </w:rPr>
        <w:t>рідко</w:t>
      </w:r>
      <w:proofErr w:type="spellEnd"/>
      <w:r w:rsidRPr="00BE070B">
        <w:rPr>
          <w:rFonts w:ascii="Times New Roman" w:hAnsi="Times New Roman" w:cs="Times New Roman"/>
          <w:sz w:val="28"/>
          <w:szCs w:val="28"/>
          <w:lang w:val="uk-UA"/>
        </w:rPr>
        <w:t xml:space="preserve"> бувають фрукти та овочі</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26, с. 2</w:t>
      </w:r>
      <w:r w:rsidR="006C7D0B" w:rsidRPr="006C7D0B">
        <w:rPr>
          <w:rFonts w:ascii="Times New Roman" w:hAnsi="Times New Roman" w:cs="Times New Roman"/>
          <w:sz w:val="28"/>
          <w:szCs w:val="28"/>
        </w:rPr>
        <w:t>]</w:t>
      </w:r>
      <w:r w:rsidRPr="00BE070B">
        <w:rPr>
          <w:rFonts w:ascii="Times New Roman" w:hAnsi="Times New Roman" w:cs="Times New Roman"/>
          <w:sz w:val="28"/>
          <w:szCs w:val="28"/>
          <w:lang w:val="uk-UA"/>
        </w:rPr>
        <w:t xml:space="preserve">. В 1953 році ситуація не змінилася. </w:t>
      </w:r>
      <w:r w:rsidR="008E026F" w:rsidRPr="00BE070B">
        <w:rPr>
          <w:rFonts w:ascii="Times New Roman" w:hAnsi="Times New Roman" w:cs="Times New Roman"/>
          <w:sz w:val="28"/>
          <w:szCs w:val="28"/>
          <w:lang w:val="uk-UA"/>
        </w:rPr>
        <w:t>У фейлетоні відсутність овочів в запорізьких крамницях та їдальнях пояснюється неукомплектованістю колгоспних бригад, що унеможливлює вчасний збір врожаю: «У Василівці про огірки та помідори говорили, аж поки оскоми не набили, а літній план заготівлі овочів не виконали, бо в більшості колгоспів нема городніх бригад, а самі ж овочі не прийдуть до бази»</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lang w:val="uk-UA"/>
        </w:rPr>
        <w:t>[</w:t>
      </w:r>
      <w:r w:rsidR="006C7D0B">
        <w:rPr>
          <w:rFonts w:ascii="Times New Roman" w:hAnsi="Times New Roman" w:cs="Times New Roman"/>
          <w:sz w:val="28"/>
          <w:szCs w:val="28"/>
          <w:lang w:val="uk-UA"/>
        </w:rPr>
        <w:t>70, с. 8</w:t>
      </w:r>
      <w:r w:rsidR="006C7D0B" w:rsidRPr="006C7D0B">
        <w:rPr>
          <w:rFonts w:ascii="Times New Roman" w:hAnsi="Times New Roman" w:cs="Times New Roman"/>
          <w:sz w:val="28"/>
          <w:szCs w:val="28"/>
          <w:lang w:val="uk-UA"/>
        </w:rPr>
        <w:t>]</w:t>
      </w:r>
      <w:r w:rsidR="008E026F" w:rsidRPr="00BE070B">
        <w:rPr>
          <w:rFonts w:ascii="Times New Roman" w:hAnsi="Times New Roman" w:cs="Times New Roman"/>
          <w:sz w:val="28"/>
          <w:szCs w:val="28"/>
          <w:lang w:val="uk-UA"/>
        </w:rPr>
        <w:t>.</w:t>
      </w:r>
    </w:p>
    <w:p w:rsidR="00BB698E" w:rsidRPr="00BE070B" w:rsidRDefault="00BB698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Слід зазначити, що дефіцит товарів міг бути спричинений не лише тим, що певний товар не вироблявся або не вирощувався, а й тим, що просто не міг бути доставлений до товарної мережі, тобто викликаний проблемами логістики. Часто відбувалося так, що в одному районі в продажу бракувало </w:t>
      </w:r>
      <w:r w:rsidRPr="00BE070B">
        <w:rPr>
          <w:rFonts w:ascii="Times New Roman" w:hAnsi="Times New Roman" w:cs="Times New Roman"/>
          <w:sz w:val="28"/>
          <w:szCs w:val="28"/>
          <w:lang w:val="uk-UA"/>
        </w:rPr>
        <w:lastRenderedPageBreak/>
        <w:t xml:space="preserve">солі, гречки, ниток, сірників чи жіночих хусток, в той час як в іншому (нерідко – сусідньому) районі цього товару було вдосталь. Зустрічаються і повідомлення про дефіцит певного товару в сільських крамничках, в той час, як на місцевих базах та складах товар був у наявності, проте через бюрократичну перевантаженість системи його неможливо було доставити до місця призначення. Наприклад, в </w:t>
      </w:r>
      <w:proofErr w:type="spellStart"/>
      <w:r w:rsidRPr="00BE070B">
        <w:rPr>
          <w:rFonts w:ascii="Times New Roman" w:hAnsi="Times New Roman" w:cs="Times New Roman"/>
          <w:sz w:val="28"/>
          <w:szCs w:val="28"/>
          <w:lang w:val="uk-UA"/>
        </w:rPr>
        <w:t>перчанському</w:t>
      </w:r>
      <w:proofErr w:type="spellEnd"/>
      <w:r w:rsidRPr="00BE070B">
        <w:rPr>
          <w:rFonts w:ascii="Times New Roman" w:hAnsi="Times New Roman" w:cs="Times New Roman"/>
          <w:sz w:val="28"/>
          <w:szCs w:val="28"/>
          <w:lang w:val="uk-UA"/>
        </w:rPr>
        <w:t xml:space="preserve"> фейлетоні зазначається, що в одному з районів </w:t>
      </w:r>
      <w:proofErr w:type="spellStart"/>
      <w:r w:rsidRPr="00BE070B">
        <w:rPr>
          <w:rFonts w:ascii="Times New Roman" w:hAnsi="Times New Roman" w:cs="Times New Roman"/>
          <w:sz w:val="28"/>
          <w:szCs w:val="28"/>
          <w:lang w:val="uk-UA"/>
        </w:rPr>
        <w:t>Станіславщини</w:t>
      </w:r>
      <w:proofErr w:type="spellEnd"/>
      <w:r w:rsidRPr="00BE070B">
        <w:rPr>
          <w:rFonts w:ascii="Times New Roman" w:hAnsi="Times New Roman" w:cs="Times New Roman"/>
          <w:sz w:val="28"/>
          <w:szCs w:val="28"/>
          <w:lang w:val="uk-UA"/>
        </w:rPr>
        <w:t xml:space="preserve"> в крамницях зникла сіль, натомість цементу навезли, що і дівати нікуди. </w:t>
      </w:r>
      <w:r w:rsidR="004D5A92" w:rsidRPr="00BE070B">
        <w:rPr>
          <w:rFonts w:ascii="Times New Roman" w:hAnsi="Times New Roman" w:cs="Times New Roman"/>
          <w:sz w:val="28"/>
          <w:szCs w:val="28"/>
          <w:lang w:val="uk-UA"/>
        </w:rPr>
        <w:t>А в сусідньому районі солі було з лишком. Тож, кооператори прийшли до тями, почали мінятись і обоє були щасливі</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205, с. 5</w:t>
      </w:r>
      <w:r w:rsidR="006C7D0B" w:rsidRPr="006C7D0B">
        <w:rPr>
          <w:rFonts w:ascii="Times New Roman" w:hAnsi="Times New Roman" w:cs="Times New Roman"/>
          <w:sz w:val="28"/>
          <w:szCs w:val="28"/>
        </w:rPr>
        <w:t>]</w:t>
      </w:r>
      <w:r w:rsidR="004D5A92" w:rsidRPr="00BE070B">
        <w:rPr>
          <w:rFonts w:ascii="Times New Roman" w:hAnsi="Times New Roman" w:cs="Times New Roman"/>
          <w:sz w:val="28"/>
          <w:szCs w:val="28"/>
          <w:lang w:val="uk-UA"/>
        </w:rPr>
        <w:t>.</w:t>
      </w:r>
    </w:p>
    <w:p w:rsidR="00536921" w:rsidRPr="00BE070B" w:rsidRDefault="0053692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Досить на сторінках журналу представлено і зовсім абсурдних ситуацій. Так, в село </w:t>
      </w:r>
      <w:proofErr w:type="spellStart"/>
      <w:r w:rsidRPr="00BE070B">
        <w:rPr>
          <w:rFonts w:ascii="Times New Roman" w:hAnsi="Times New Roman" w:cs="Times New Roman"/>
          <w:sz w:val="28"/>
          <w:szCs w:val="28"/>
          <w:lang w:val="uk-UA"/>
        </w:rPr>
        <w:t>Рихальське</w:t>
      </w:r>
      <w:proofErr w:type="spellEnd"/>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Ємільчинського</w:t>
      </w:r>
      <w:proofErr w:type="spellEnd"/>
      <w:r w:rsidRPr="00BE070B">
        <w:rPr>
          <w:rFonts w:ascii="Times New Roman" w:hAnsi="Times New Roman" w:cs="Times New Roman"/>
          <w:sz w:val="28"/>
          <w:szCs w:val="28"/>
          <w:lang w:val="uk-UA"/>
        </w:rPr>
        <w:t xml:space="preserve"> району Житомирської області, яке налічувало 1,5 тис. населення, до крамниці завезли 90 обідніх розсувних столів та 173 пружинні матраци. Реальні ж потреби населення в цьому товарові складали близько десятої частини завезеного. Сам же товар був великогабаритним, через що для його зберігання не вистачало місця. Тому і зберігався, а швидше за все псувався, цей товар під відкритим небом</w:t>
      </w:r>
      <w:r w:rsidR="006C7D0B">
        <w:rPr>
          <w:rFonts w:ascii="Times New Roman" w:hAnsi="Times New Roman" w:cs="Times New Roman"/>
          <w:sz w:val="28"/>
          <w:szCs w:val="28"/>
          <w:lang w:val="uk-UA"/>
        </w:rPr>
        <w:t>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188, с. 10</w:t>
      </w:r>
      <w:r w:rsidR="006C7D0B" w:rsidRPr="006C7D0B">
        <w:rPr>
          <w:rFonts w:ascii="Times New Roman" w:hAnsi="Times New Roman" w:cs="Times New Roman"/>
          <w:sz w:val="28"/>
          <w:szCs w:val="28"/>
        </w:rPr>
        <w:t>]</w:t>
      </w:r>
      <w:r w:rsidRPr="00BE070B">
        <w:rPr>
          <w:rFonts w:ascii="Times New Roman" w:hAnsi="Times New Roman" w:cs="Times New Roman"/>
          <w:sz w:val="28"/>
          <w:szCs w:val="28"/>
          <w:lang w:val="uk-UA"/>
        </w:rPr>
        <w:t xml:space="preserve">. Зовсім дивна ситуація склалася у селі </w:t>
      </w:r>
      <w:proofErr w:type="spellStart"/>
      <w:r w:rsidRPr="00BE070B">
        <w:rPr>
          <w:rFonts w:ascii="Times New Roman" w:hAnsi="Times New Roman" w:cs="Times New Roman"/>
          <w:sz w:val="28"/>
          <w:szCs w:val="28"/>
          <w:lang w:val="uk-UA"/>
        </w:rPr>
        <w:t>Решетилівка</w:t>
      </w:r>
      <w:proofErr w:type="spellEnd"/>
      <w:r w:rsidRPr="00BE070B">
        <w:rPr>
          <w:rFonts w:ascii="Times New Roman" w:hAnsi="Times New Roman" w:cs="Times New Roman"/>
          <w:sz w:val="28"/>
          <w:szCs w:val="28"/>
          <w:lang w:val="uk-UA"/>
        </w:rPr>
        <w:t xml:space="preserve"> (Полтавщина). Не зважаючи на те, що село знаходиться за 50 км від Миргорода, в крамницях не було мінеральної води «Миргородська», натомість на полицях не вміщалася вода «Кримська мінеральна», доставлена за 1000 км з міста Саки</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170, с. 2</w:t>
      </w:r>
      <w:r w:rsidR="006C7D0B" w:rsidRPr="006C7D0B">
        <w:rPr>
          <w:rFonts w:ascii="Times New Roman" w:hAnsi="Times New Roman" w:cs="Times New Roman"/>
          <w:sz w:val="28"/>
          <w:szCs w:val="28"/>
        </w:rPr>
        <w:t>]</w:t>
      </w:r>
      <w:r w:rsidRPr="00BE070B">
        <w:rPr>
          <w:rFonts w:ascii="Times New Roman" w:hAnsi="Times New Roman" w:cs="Times New Roman"/>
          <w:sz w:val="28"/>
          <w:szCs w:val="28"/>
          <w:lang w:val="uk-UA"/>
        </w:rPr>
        <w:t>.</w:t>
      </w:r>
    </w:p>
    <w:p w:rsidR="00D178E6" w:rsidRPr="00BE070B" w:rsidRDefault="00D178E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 торгівельній сфері також була поширена проблема, коли речі продавалися не за сезоном. Питання було настільки болючим, що навіть потрапило на обкладинку журналу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65, с. 1</w:t>
      </w:r>
      <w:r w:rsidR="006C7D0B" w:rsidRPr="006C7D0B">
        <w:rPr>
          <w:rFonts w:ascii="Times New Roman" w:hAnsi="Times New Roman" w:cs="Times New Roman"/>
          <w:sz w:val="28"/>
          <w:szCs w:val="28"/>
        </w:rPr>
        <w:t>]</w:t>
      </w:r>
      <w:r w:rsidR="006C7D0B" w:rsidRPr="00BE070B">
        <w:rPr>
          <w:rFonts w:ascii="Times New Roman" w:hAnsi="Times New Roman" w:cs="Times New Roman"/>
          <w:sz w:val="28"/>
          <w:szCs w:val="28"/>
          <w:lang w:val="uk-UA"/>
        </w:rPr>
        <w:t xml:space="preserve"> </w:t>
      </w:r>
      <w:r w:rsidRPr="00BE070B">
        <w:rPr>
          <w:rFonts w:ascii="Times New Roman" w:hAnsi="Times New Roman" w:cs="Times New Roman"/>
          <w:sz w:val="28"/>
          <w:szCs w:val="28"/>
          <w:lang w:val="uk-UA"/>
        </w:rPr>
        <w:t xml:space="preserve">(див. Додаток Н). </w:t>
      </w:r>
      <w:r w:rsidR="00A50D1D" w:rsidRPr="00BE070B">
        <w:rPr>
          <w:rFonts w:ascii="Times New Roman" w:hAnsi="Times New Roman" w:cs="Times New Roman"/>
          <w:sz w:val="28"/>
          <w:szCs w:val="28"/>
          <w:lang w:val="uk-UA"/>
        </w:rPr>
        <w:t>Так, взимку не можна було купити теплої шапки, натомість в магазинах було повно кашкетів, брилів та купальних костюмів. Наприклад, на Полтавщині в червні продавалися зимові шапки</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95, с. 4</w:t>
      </w:r>
      <w:r w:rsidR="006C7D0B" w:rsidRPr="006C7D0B">
        <w:rPr>
          <w:rFonts w:ascii="Times New Roman" w:hAnsi="Times New Roman" w:cs="Times New Roman"/>
          <w:sz w:val="28"/>
          <w:szCs w:val="28"/>
        </w:rPr>
        <w:t>]</w:t>
      </w:r>
      <w:r w:rsidR="00A50D1D" w:rsidRPr="00BE070B">
        <w:rPr>
          <w:rFonts w:ascii="Times New Roman" w:hAnsi="Times New Roman" w:cs="Times New Roman"/>
          <w:sz w:val="28"/>
          <w:szCs w:val="28"/>
          <w:lang w:val="uk-UA"/>
        </w:rPr>
        <w:t xml:space="preserve">. Влітку покупцям пропонувалися зимові шапки, кожухи, валянки, коли літній одяг у продажі не був представлений. Так, в оголошенні «Перця» значиться, що надійшли в продаж новинки </w:t>
      </w:r>
      <w:r w:rsidR="00A50D1D" w:rsidRPr="00BE070B">
        <w:rPr>
          <w:rFonts w:ascii="Times New Roman" w:hAnsi="Times New Roman" w:cs="Times New Roman"/>
          <w:sz w:val="28"/>
          <w:szCs w:val="28"/>
          <w:lang w:val="uk-UA"/>
        </w:rPr>
        <w:lastRenderedPageBreak/>
        <w:t>літнього сезону: «шапки-ушанки, фуфайки, лижні костюми й валянки»</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176, с. 12</w:t>
      </w:r>
      <w:r w:rsidR="006C7D0B" w:rsidRPr="006C7D0B">
        <w:rPr>
          <w:rFonts w:ascii="Times New Roman" w:hAnsi="Times New Roman" w:cs="Times New Roman"/>
          <w:sz w:val="28"/>
          <w:szCs w:val="28"/>
        </w:rPr>
        <w:t>]</w:t>
      </w:r>
      <w:r w:rsidR="004746B6" w:rsidRPr="00BE070B">
        <w:rPr>
          <w:rFonts w:ascii="Times New Roman" w:hAnsi="Times New Roman" w:cs="Times New Roman"/>
          <w:sz w:val="28"/>
          <w:szCs w:val="28"/>
          <w:lang w:val="uk-UA"/>
        </w:rPr>
        <w:t>.</w:t>
      </w:r>
    </w:p>
    <w:p w:rsidR="004746B6" w:rsidRPr="00BE070B" w:rsidRDefault="004746B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Радянська економка </w:t>
      </w:r>
      <w:r w:rsidR="0043121F" w:rsidRPr="00BE070B">
        <w:rPr>
          <w:rFonts w:ascii="Times New Roman" w:hAnsi="Times New Roman" w:cs="Times New Roman"/>
          <w:sz w:val="28"/>
          <w:szCs w:val="28"/>
          <w:lang w:val="uk-UA"/>
        </w:rPr>
        <w:t>гуртувалася</w:t>
      </w:r>
      <w:r w:rsidRPr="00BE070B">
        <w:rPr>
          <w:rFonts w:ascii="Times New Roman" w:hAnsi="Times New Roman" w:cs="Times New Roman"/>
          <w:sz w:val="28"/>
          <w:szCs w:val="28"/>
          <w:lang w:val="uk-UA"/>
        </w:rPr>
        <w:t xml:space="preserve"> на плануванні, зокрема, в торговій сфері був план по товарообігу, коли необхідно було за певний проміжок часу продати товару на визначену суму. Так, невеличкі сільські магазини могли виконати і перевиконати план, продавши один телевізор або мотоцикл, чим могли вторгувати втричі більше ніж за два вагони сірників. Після такого вдалого продажу крамницю можна було зачинити до отримання наступного плану, а людям доводилося за продуктами вирушати у сусіднє село</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237, с. 5</w:t>
      </w:r>
      <w:r w:rsidR="006C7D0B" w:rsidRPr="006C7D0B">
        <w:rPr>
          <w:rFonts w:ascii="Times New Roman" w:hAnsi="Times New Roman" w:cs="Times New Roman"/>
          <w:sz w:val="28"/>
          <w:szCs w:val="28"/>
        </w:rPr>
        <w:t>]</w:t>
      </w:r>
      <w:r w:rsidRPr="00BE070B">
        <w:rPr>
          <w:rFonts w:ascii="Times New Roman" w:hAnsi="Times New Roman" w:cs="Times New Roman"/>
          <w:sz w:val="28"/>
          <w:szCs w:val="28"/>
          <w:lang w:val="uk-UA"/>
        </w:rPr>
        <w:t>.</w:t>
      </w:r>
    </w:p>
    <w:p w:rsidR="004746B6" w:rsidRPr="00BE070B" w:rsidRDefault="004746B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Такий</w:t>
      </w:r>
      <w:r w:rsidR="0043121F" w:rsidRPr="00BE070B">
        <w:rPr>
          <w:rFonts w:ascii="Times New Roman" w:hAnsi="Times New Roman" w:cs="Times New Roman"/>
          <w:sz w:val="28"/>
          <w:szCs w:val="28"/>
          <w:lang w:val="uk-UA"/>
        </w:rPr>
        <w:t xml:space="preserve"> стан справ у торгівлі</w:t>
      </w:r>
      <w:r w:rsidRPr="00BE070B">
        <w:rPr>
          <w:rFonts w:ascii="Times New Roman" w:hAnsi="Times New Roman" w:cs="Times New Roman"/>
          <w:sz w:val="28"/>
          <w:szCs w:val="28"/>
          <w:lang w:val="uk-UA"/>
        </w:rPr>
        <w:t xml:space="preserve"> викликав ще одне зловживання, що отримало назву торгівля з навантаженням, коли до певного товару нав’язливо пропонували купити залежаний товар, якого в магазинах було вдосталь. </w:t>
      </w:r>
      <w:r w:rsidR="00181480" w:rsidRPr="00BE070B">
        <w:rPr>
          <w:rFonts w:ascii="Times New Roman" w:hAnsi="Times New Roman" w:cs="Times New Roman"/>
          <w:sz w:val="28"/>
          <w:szCs w:val="28"/>
          <w:lang w:val="uk-UA"/>
        </w:rPr>
        <w:t>Наприклад, купуючи швейну маши</w:t>
      </w:r>
      <w:r w:rsidR="0043121F" w:rsidRPr="00BE070B">
        <w:rPr>
          <w:rFonts w:ascii="Times New Roman" w:hAnsi="Times New Roman" w:cs="Times New Roman"/>
          <w:sz w:val="28"/>
          <w:szCs w:val="28"/>
          <w:lang w:val="uk-UA"/>
        </w:rPr>
        <w:t>нку покупці змушені були на 300 </w:t>
      </w:r>
      <w:r w:rsidR="00181480" w:rsidRPr="00BE070B">
        <w:rPr>
          <w:rFonts w:ascii="Times New Roman" w:hAnsi="Times New Roman" w:cs="Times New Roman"/>
          <w:sz w:val="28"/>
          <w:szCs w:val="28"/>
          <w:lang w:val="uk-UA"/>
        </w:rPr>
        <w:t>карбованців придбати літературу, що вже залежалася</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lang w:val="uk-UA"/>
        </w:rPr>
        <w:t>[</w:t>
      </w:r>
      <w:r w:rsidR="006C7D0B">
        <w:rPr>
          <w:rFonts w:ascii="Times New Roman" w:hAnsi="Times New Roman" w:cs="Times New Roman"/>
          <w:sz w:val="28"/>
          <w:szCs w:val="28"/>
          <w:lang w:val="uk-UA"/>
        </w:rPr>
        <w:t>159, с. 10</w:t>
      </w:r>
      <w:r w:rsidR="006C7D0B" w:rsidRPr="006C7D0B">
        <w:rPr>
          <w:rFonts w:ascii="Times New Roman" w:hAnsi="Times New Roman" w:cs="Times New Roman"/>
          <w:sz w:val="28"/>
          <w:szCs w:val="28"/>
          <w:lang w:val="uk-UA"/>
        </w:rPr>
        <w:t>]</w:t>
      </w:r>
      <w:r w:rsidR="00181480" w:rsidRPr="00BE070B">
        <w:rPr>
          <w:rFonts w:ascii="Times New Roman" w:hAnsi="Times New Roman" w:cs="Times New Roman"/>
          <w:sz w:val="28"/>
          <w:szCs w:val="28"/>
          <w:lang w:val="uk-UA"/>
        </w:rPr>
        <w:t>; до ситцю треба було придбати браковану біжутерію</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196, с. 10</w:t>
      </w:r>
      <w:r w:rsidR="006C7D0B" w:rsidRPr="006C7D0B">
        <w:rPr>
          <w:rFonts w:ascii="Times New Roman" w:hAnsi="Times New Roman" w:cs="Times New Roman"/>
          <w:sz w:val="28"/>
          <w:szCs w:val="28"/>
        </w:rPr>
        <w:t>]</w:t>
      </w:r>
      <w:r w:rsidR="00181480" w:rsidRPr="00BE070B">
        <w:rPr>
          <w:rFonts w:ascii="Times New Roman" w:hAnsi="Times New Roman" w:cs="Times New Roman"/>
          <w:sz w:val="28"/>
          <w:szCs w:val="28"/>
          <w:lang w:val="uk-UA"/>
        </w:rPr>
        <w:t>; купуючи скло для гасових ламп покупці мали придбати квашені огірки та помідори</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38, с. 7</w:t>
      </w:r>
      <w:r w:rsidR="006C7D0B" w:rsidRPr="006C7D0B">
        <w:rPr>
          <w:rFonts w:ascii="Times New Roman" w:hAnsi="Times New Roman" w:cs="Times New Roman"/>
          <w:sz w:val="28"/>
          <w:szCs w:val="28"/>
        </w:rPr>
        <w:t>]</w:t>
      </w:r>
      <w:r w:rsidR="00181480" w:rsidRPr="00BE070B">
        <w:rPr>
          <w:rFonts w:ascii="Times New Roman" w:hAnsi="Times New Roman" w:cs="Times New Roman"/>
          <w:sz w:val="28"/>
          <w:szCs w:val="28"/>
          <w:lang w:val="uk-UA"/>
        </w:rPr>
        <w:t>; до самих гасових ламп так само додавалися фігурки Діда Мороза</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124, с. 3</w:t>
      </w:r>
      <w:r w:rsidR="006C7D0B" w:rsidRPr="006C7D0B">
        <w:rPr>
          <w:rFonts w:ascii="Times New Roman" w:hAnsi="Times New Roman" w:cs="Times New Roman"/>
          <w:sz w:val="28"/>
          <w:szCs w:val="28"/>
        </w:rPr>
        <w:t>]</w:t>
      </w:r>
      <w:r w:rsidR="00181480" w:rsidRPr="00BE070B">
        <w:rPr>
          <w:rFonts w:ascii="Times New Roman" w:hAnsi="Times New Roman" w:cs="Times New Roman"/>
          <w:sz w:val="28"/>
          <w:szCs w:val="28"/>
          <w:lang w:val="uk-UA"/>
        </w:rPr>
        <w:t xml:space="preserve">. Так само гречка продавалася у парі із оселедцем або цигарками, риба – з тарілками, книги та лотерейні квитки могли додаватися до будь-якого товару. І такі моменти спостерігалися не лише у роздрібному продажі, вони також проявлялися в гуртовій торгівлі. Наприклад, </w:t>
      </w:r>
      <w:r w:rsidR="00631AAB" w:rsidRPr="00BE070B">
        <w:rPr>
          <w:rFonts w:ascii="Times New Roman" w:hAnsi="Times New Roman" w:cs="Times New Roman"/>
          <w:sz w:val="28"/>
          <w:szCs w:val="28"/>
          <w:lang w:val="uk-UA"/>
        </w:rPr>
        <w:t>один з харчових комбінатів відмовлявся відвантажити печиво, доки завідувач магазину не згодиться взяти також партію бракованого печива</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302, с. 90</w:t>
      </w:r>
      <w:r w:rsidR="006C7D0B" w:rsidRPr="006C7D0B">
        <w:rPr>
          <w:rFonts w:ascii="Times New Roman" w:hAnsi="Times New Roman" w:cs="Times New Roman"/>
          <w:sz w:val="28"/>
          <w:szCs w:val="28"/>
        </w:rPr>
        <w:t>]</w:t>
      </w:r>
      <w:r w:rsidR="00631AAB" w:rsidRPr="00BE070B">
        <w:rPr>
          <w:rFonts w:ascii="Times New Roman" w:hAnsi="Times New Roman" w:cs="Times New Roman"/>
          <w:sz w:val="28"/>
          <w:szCs w:val="28"/>
          <w:lang w:val="uk-UA"/>
        </w:rPr>
        <w:t>.</w:t>
      </w:r>
    </w:p>
    <w:p w:rsidR="00631AAB" w:rsidRPr="00BE070B" w:rsidRDefault="00B867B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Адміністрування як основа радянської економіки не враховувало законів ринку, що породжувало описані вище проблеми. А усунення даних проблем не було можливим без перебудови економіки, а отже описаний стан справ був характерний для всього радянського періоду. Так, можливість дістати потрібний товар вже була щастям, при цьому часто не враховувалася ні якість товару, ні якість обслуговування, ні стан самих приміщень </w:t>
      </w:r>
      <w:r w:rsidRPr="00BE070B">
        <w:rPr>
          <w:rFonts w:ascii="Times New Roman" w:hAnsi="Times New Roman" w:cs="Times New Roman"/>
          <w:sz w:val="28"/>
          <w:szCs w:val="28"/>
          <w:lang w:val="uk-UA"/>
        </w:rPr>
        <w:lastRenderedPageBreak/>
        <w:t xml:space="preserve">крамниць. Так, меблі могли продаватися біля магазину, на вулиці, через що </w:t>
      </w:r>
      <w:r w:rsidR="001B5B4B">
        <w:rPr>
          <w:rFonts w:ascii="Times New Roman" w:hAnsi="Times New Roman" w:cs="Times New Roman"/>
          <w:sz w:val="28"/>
          <w:szCs w:val="28"/>
          <w:lang w:val="uk-UA"/>
        </w:rPr>
        <w:t>часто були зіпсованими. Такої у</w:t>
      </w:r>
      <w:r w:rsidRPr="00BE070B">
        <w:rPr>
          <w:rFonts w:ascii="Times New Roman" w:hAnsi="Times New Roman" w:cs="Times New Roman"/>
          <w:sz w:val="28"/>
          <w:szCs w:val="28"/>
          <w:lang w:val="uk-UA"/>
        </w:rPr>
        <w:t>часті зазнавав і посуд, що іржавів на свіжому повітрі</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149, с. 8</w:t>
      </w:r>
      <w:r w:rsidR="006C7D0B" w:rsidRPr="006C7D0B">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BE357B" w:rsidRPr="00BE070B">
        <w:rPr>
          <w:rFonts w:ascii="Times New Roman" w:hAnsi="Times New Roman" w:cs="Times New Roman"/>
          <w:sz w:val="28"/>
          <w:szCs w:val="28"/>
          <w:lang w:val="uk-UA"/>
        </w:rPr>
        <w:t xml:space="preserve">У </w:t>
      </w:r>
      <w:r w:rsidRPr="00BE070B">
        <w:rPr>
          <w:rFonts w:ascii="Times New Roman" w:hAnsi="Times New Roman" w:cs="Times New Roman"/>
          <w:sz w:val="28"/>
          <w:szCs w:val="28"/>
          <w:lang w:val="uk-UA"/>
        </w:rPr>
        <w:t>приміщення</w:t>
      </w:r>
      <w:r w:rsidR="00BE357B" w:rsidRPr="00BE070B">
        <w:rPr>
          <w:rFonts w:ascii="Times New Roman" w:hAnsi="Times New Roman" w:cs="Times New Roman"/>
          <w:sz w:val="28"/>
          <w:szCs w:val="28"/>
          <w:lang w:val="uk-UA"/>
        </w:rPr>
        <w:t>х</w:t>
      </w:r>
      <w:r w:rsidRPr="00BE070B">
        <w:rPr>
          <w:rFonts w:ascii="Times New Roman" w:hAnsi="Times New Roman" w:cs="Times New Roman"/>
          <w:sz w:val="28"/>
          <w:szCs w:val="28"/>
          <w:lang w:val="uk-UA"/>
        </w:rPr>
        <w:t xml:space="preserve"> магазинів </w:t>
      </w:r>
      <w:r w:rsidR="00BE357B" w:rsidRPr="00BE070B">
        <w:rPr>
          <w:rFonts w:ascii="Times New Roman" w:hAnsi="Times New Roman" w:cs="Times New Roman"/>
          <w:sz w:val="28"/>
          <w:szCs w:val="28"/>
          <w:lang w:val="uk-UA"/>
        </w:rPr>
        <w:t>обсипалася штукатурка з мокрої стелі, через те, що внаслідок невдалих будівельних робіт протікав дах сільмагу</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lang w:val="uk-UA"/>
        </w:rPr>
        <w:t>[</w:t>
      </w:r>
      <w:r w:rsidR="006C7D0B">
        <w:rPr>
          <w:rFonts w:ascii="Times New Roman" w:hAnsi="Times New Roman" w:cs="Times New Roman"/>
          <w:sz w:val="28"/>
          <w:szCs w:val="28"/>
          <w:lang w:val="uk-UA"/>
        </w:rPr>
        <w:t>168, с. 11</w:t>
      </w:r>
      <w:r w:rsidR="006C7D0B" w:rsidRPr="006C7D0B">
        <w:rPr>
          <w:rFonts w:ascii="Times New Roman" w:hAnsi="Times New Roman" w:cs="Times New Roman"/>
          <w:sz w:val="28"/>
          <w:szCs w:val="28"/>
          <w:lang w:val="uk-UA"/>
        </w:rPr>
        <w:t>]</w:t>
      </w:r>
      <w:r w:rsidR="00BE357B" w:rsidRPr="00BE070B">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w:t>
      </w:r>
      <w:r w:rsidR="00BE357B" w:rsidRPr="00BE070B">
        <w:rPr>
          <w:rFonts w:ascii="Times New Roman" w:hAnsi="Times New Roman" w:cs="Times New Roman"/>
          <w:sz w:val="28"/>
          <w:szCs w:val="28"/>
          <w:lang w:val="uk-UA"/>
        </w:rPr>
        <w:t>Самі продавці також викликали осуд, бо могли тією ж рукою, що діставали оселедець з бочки, відважити цукерки, після чого останні мали рибний запах</w:t>
      </w:r>
      <w:r w:rsidR="006C7D0B">
        <w:rPr>
          <w:rFonts w:ascii="Times New Roman" w:hAnsi="Times New Roman" w:cs="Times New Roman"/>
          <w:sz w:val="28"/>
          <w:szCs w:val="28"/>
          <w:lang w:val="uk-UA"/>
        </w:rPr>
        <w:t xml:space="preserve"> </w:t>
      </w:r>
      <w:r w:rsidR="006C7D0B" w:rsidRPr="006C7D0B">
        <w:rPr>
          <w:rFonts w:ascii="Times New Roman" w:hAnsi="Times New Roman" w:cs="Times New Roman"/>
          <w:sz w:val="28"/>
          <w:szCs w:val="28"/>
        </w:rPr>
        <w:t>[</w:t>
      </w:r>
      <w:r w:rsidR="006C7D0B">
        <w:rPr>
          <w:rFonts w:ascii="Times New Roman" w:hAnsi="Times New Roman" w:cs="Times New Roman"/>
          <w:sz w:val="28"/>
          <w:szCs w:val="28"/>
          <w:lang w:val="uk-UA"/>
        </w:rPr>
        <w:t>29, с. 5</w:t>
      </w:r>
      <w:r w:rsidR="006C7D0B" w:rsidRPr="006C7D0B">
        <w:rPr>
          <w:rFonts w:ascii="Times New Roman" w:hAnsi="Times New Roman" w:cs="Times New Roman"/>
          <w:sz w:val="28"/>
          <w:szCs w:val="28"/>
        </w:rPr>
        <w:t>]</w:t>
      </w:r>
      <w:r w:rsidR="00BE357B" w:rsidRPr="00BE070B">
        <w:rPr>
          <w:rFonts w:ascii="Times New Roman" w:hAnsi="Times New Roman" w:cs="Times New Roman"/>
          <w:sz w:val="28"/>
          <w:szCs w:val="28"/>
          <w:lang w:val="uk-UA"/>
        </w:rPr>
        <w:t xml:space="preserve">. </w:t>
      </w:r>
      <w:r w:rsidR="002D097C" w:rsidRPr="00BE070B">
        <w:rPr>
          <w:rFonts w:ascii="Times New Roman" w:hAnsi="Times New Roman" w:cs="Times New Roman"/>
          <w:sz w:val="28"/>
          <w:szCs w:val="28"/>
          <w:lang w:val="uk-UA"/>
        </w:rPr>
        <w:t>Також зазначалося: «Тут сіль з піском наполовину, в цукерках запах кільки…»</w:t>
      </w:r>
      <w:r w:rsidR="006C7D0B">
        <w:rPr>
          <w:rFonts w:ascii="Times New Roman" w:hAnsi="Times New Roman" w:cs="Times New Roman"/>
          <w:sz w:val="28"/>
          <w:szCs w:val="28"/>
          <w:lang w:val="uk-UA"/>
        </w:rPr>
        <w:t xml:space="preserve"> </w:t>
      </w:r>
      <w:r w:rsidR="006C7D0B" w:rsidRPr="00DE62BC">
        <w:rPr>
          <w:rFonts w:ascii="Times New Roman" w:hAnsi="Times New Roman" w:cs="Times New Roman"/>
          <w:sz w:val="28"/>
          <w:szCs w:val="28"/>
          <w:lang w:val="uk-UA"/>
        </w:rPr>
        <w:t>[</w:t>
      </w:r>
      <w:r w:rsidR="00E64E93">
        <w:rPr>
          <w:rFonts w:ascii="Times New Roman" w:hAnsi="Times New Roman" w:cs="Times New Roman"/>
          <w:sz w:val="28"/>
          <w:szCs w:val="28"/>
          <w:lang w:val="uk-UA"/>
        </w:rPr>
        <w:t>243, с. 11</w:t>
      </w:r>
      <w:r w:rsidR="006C7D0B" w:rsidRPr="00DE62BC">
        <w:rPr>
          <w:rFonts w:ascii="Times New Roman" w:hAnsi="Times New Roman" w:cs="Times New Roman"/>
          <w:sz w:val="28"/>
          <w:szCs w:val="28"/>
          <w:lang w:val="uk-UA"/>
        </w:rPr>
        <w:t>]</w:t>
      </w:r>
      <w:r w:rsidR="002D097C" w:rsidRPr="00BE070B">
        <w:rPr>
          <w:rFonts w:ascii="Times New Roman" w:hAnsi="Times New Roman" w:cs="Times New Roman"/>
          <w:sz w:val="28"/>
          <w:szCs w:val="28"/>
          <w:lang w:val="uk-UA"/>
        </w:rPr>
        <w:t>.</w:t>
      </w:r>
    </w:p>
    <w:p w:rsidR="002D097C" w:rsidRPr="00BE070B" w:rsidRDefault="002D097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Зустрічаємо також невідповідність вивіски та товару, представленого в магазині: київський «Дитячий світ» реалізовував жіночу нижню білизну</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lang w:val="uk-UA"/>
        </w:rPr>
        <w:t>[</w:t>
      </w:r>
      <w:r w:rsidR="00E64E93">
        <w:rPr>
          <w:rFonts w:ascii="Times New Roman" w:hAnsi="Times New Roman" w:cs="Times New Roman"/>
          <w:sz w:val="28"/>
          <w:szCs w:val="28"/>
          <w:lang w:val="uk-UA"/>
        </w:rPr>
        <w:t>126, с. 7</w:t>
      </w:r>
      <w:r w:rsidR="00E64E93" w:rsidRPr="00E64E93">
        <w:rPr>
          <w:rFonts w:ascii="Times New Roman" w:hAnsi="Times New Roman" w:cs="Times New Roman"/>
          <w:sz w:val="28"/>
          <w:szCs w:val="28"/>
          <w:lang w:val="uk-UA"/>
        </w:rPr>
        <w:t>]</w:t>
      </w:r>
      <w:r w:rsidRPr="00BE070B">
        <w:rPr>
          <w:rFonts w:ascii="Times New Roman" w:hAnsi="Times New Roman" w:cs="Times New Roman"/>
          <w:sz w:val="28"/>
          <w:szCs w:val="28"/>
          <w:lang w:val="uk-UA"/>
        </w:rPr>
        <w:t>, у львівських овочевих кіосках насправді були представлені горілка та вино</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lang w:val="uk-UA"/>
        </w:rPr>
        <w:t>[</w:t>
      </w:r>
      <w:r w:rsidR="00E64E93">
        <w:rPr>
          <w:rFonts w:ascii="Times New Roman" w:hAnsi="Times New Roman" w:cs="Times New Roman"/>
          <w:sz w:val="28"/>
          <w:szCs w:val="28"/>
          <w:lang w:val="uk-UA"/>
        </w:rPr>
        <w:t>27, с. 6–7</w:t>
      </w:r>
      <w:r w:rsidR="00E64E93" w:rsidRPr="00E64E93">
        <w:rPr>
          <w:rFonts w:ascii="Times New Roman" w:hAnsi="Times New Roman" w:cs="Times New Roman"/>
          <w:sz w:val="28"/>
          <w:szCs w:val="28"/>
          <w:lang w:val="uk-UA"/>
        </w:rPr>
        <w:t>]</w:t>
      </w:r>
      <w:r w:rsidRPr="00BE070B">
        <w:rPr>
          <w:rFonts w:ascii="Times New Roman" w:hAnsi="Times New Roman" w:cs="Times New Roman"/>
          <w:sz w:val="28"/>
          <w:szCs w:val="28"/>
          <w:lang w:val="uk-UA"/>
        </w:rPr>
        <w:t>. На Хмельниччині буфет райспоживспілки пропонував покупцям штани та туфлі в то</w:t>
      </w:r>
      <w:r w:rsidR="0043121F" w:rsidRPr="00BE070B">
        <w:rPr>
          <w:rFonts w:ascii="Times New Roman" w:hAnsi="Times New Roman" w:cs="Times New Roman"/>
          <w:sz w:val="28"/>
          <w:szCs w:val="28"/>
          <w:lang w:val="uk-UA"/>
        </w:rPr>
        <w:t>й</w:t>
      </w:r>
      <w:r w:rsidRPr="00BE070B">
        <w:rPr>
          <w:rFonts w:ascii="Times New Roman" w:hAnsi="Times New Roman" w:cs="Times New Roman"/>
          <w:sz w:val="28"/>
          <w:szCs w:val="28"/>
          <w:lang w:val="uk-UA"/>
        </w:rPr>
        <w:t xml:space="preserve"> час, коли «Промтовари» продавали вишневу настоянку</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302, с. 91</w:t>
      </w:r>
      <w:r w:rsidR="00E64E93" w:rsidRPr="00E64E93">
        <w:rPr>
          <w:rFonts w:ascii="Times New Roman" w:hAnsi="Times New Roman" w:cs="Times New Roman"/>
          <w:sz w:val="28"/>
          <w:szCs w:val="28"/>
        </w:rPr>
        <w:t>]</w:t>
      </w:r>
      <w:r w:rsidRPr="00BE070B">
        <w:rPr>
          <w:rFonts w:ascii="Times New Roman" w:hAnsi="Times New Roman" w:cs="Times New Roman"/>
          <w:sz w:val="28"/>
          <w:szCs w:val="28"/>
          <w:lang w:val="uk-UA"/>
        </w:rPr>
        <w:t>.</w:t>
      </w:r>
    </w:p>
    <w:p w:rsidR="002D097C" w:rsidRPr="00BE070B" w:rsidRDefault="002D097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Специфічною формою торгівлі радянської економіки була виїзна торгівля. Сама ідея досить вдала і мала на меті </w:t>
      </w:r>
      <w:r w:rsidR="00324E32" w:rsidRPr="00BE070B">
        <w:rPr>
          <w:rFonts w:ascii="Times New Roman" w:hAnsi="Times New Roman" w:cs="Times New Roman"/>
          <w:sz w:val="28"/>
          <w:szCs w:val="28"/>
          <w:lang w:val="uk-UA"/>
        </w:rPr>
        <w:t>забезпечити всіма необхідними товарами мешканців найвіддаленіших куточків країни. Проте на ділі все виходило інакше: часто в поля вивозили товари, що були зовсім нікому не потрібні; ще частіше товари, призначені для виїзної торгівлі, осідали в магазинах столиці</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302, с. 91</w:t>
      </w:r>
      <w:r w:rsidR="00E64E93" w:rsidRPr="00E64E93">
        <w:rPr>
          <w:rFonts w:ascii="Times New Roman" w:hAnsi="Times New Roman" w:cs="Times New Roman"/>
          <w:sz w:val="28"/>
          <w:szCs w:val="28"/>
        </w:rPr>
        <w:t>]</w:t>
      </w:r>
      <w:r w:rsidR="00324E32" w:rsidRPr="00BE070B">
        <w:rPr>
          <w:rFonts w:ascii="Times New Roman" w:hAnsi="Times New Roman" w:cs="Times New Roman"/>
          <w:sz w:val="28"/>
          <w:szCs w:val="28"/>
          <w:lang w:val="uk-UA"/>
        </w:rPr>
        <w:t>.</w:t>
      </w:r>
    </w:p>
    <w:p w:rsidR="00324E32" w:rsidRPr="00BE070B" w:rsidRDefault="00324E3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Культурі обслуговування закладів торгівельної мережі присвячена досить велика кількість публікацій. Продавець на сторінках журналу виступав хитрим, нечесним, грубим. </w:t>
      </w:r>
      <w:r w:rsidR="00177035" w:rsidRPr="00BE070B">
        <w:rPr>
          <w:rFonts w:ascii="Times New Roman" w:hAnsi="Times New Roman" w:cs="Times New Roman"/>
          <w:sz w:val="28"/>
          <w:szCs w:val="28"/>
          <w:lang w:val="uk-UA"/>
        </w:rPr>
        <w:t xml:space="preserve">Зокрема, описується як продавців не можна було докликатися, небажання продавця показувати, шукати потрібний товар, його грубі відповіді, зайнятість </w:t>
      </w:r>
      <w:proofErr w:type="spellStart"/>
      <w:r w:rsidR="00177035" w:rsidRPr="00BE070B">
        <w:rPr>
          <w:rFonts w:ascii="Times New Roman" w:hAnsi="Times New Roman" w:cs="Times New Roman"/>
          <w:sz w:val="28"/>
          <w:szCs w:val="28"/>
          <w:lang w:val="uk-UA"/>
        </w:rPr>
        <w:t>продавчинь</w:t>
      </w:r>
      <w:proofErr w:type="spellEnd"/>
      <w:r w:rsidR="00177035" w:rsidRPr="00BE070B">
        <w:rPr>
          <w:rFonts w:ascii="Times New Roman" w:hAnsi="Times New Roman" w:cs="Times New Roman"/>
          <w:sz w:val="28"/>
          <w:szCs w:val="28"/>
          <w:lang w:val="uk-UA"/>
        </w:rPr>
        <w:t xml:space="preserve"> власними справами на робочому місці, наприклад, приготуванням каші</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lang w:val="uk-UA"/>
        </w:rPr>
        <w:t>[</w:t>
      </w:r>
      <w:r w:rsidR="00E64E93">
        <w:rPr>
          <w:rFonts w:ascii="Times New Roman" w:hAnsi="Times New Roman" w:cs="Times New Roman"/>
          <w:sz w:val="28"/>
          <w:szCs w:val="28"/>
          <w:lang w:val="uk-UA"/>
        </w:rPr>
        <w:t>15, с. 5</w:t>
      </w:r>
      <w:r w:rsidR="00E64E93" w:rsidRPr="00E64E93">
        <w:rPr>
          <w:rFonts w:ascii="Times New Roman" w:hAnsi="Times New Roman" w:cs="Times New Roman"/>
          <w:sz w:val="28"/>
          <w:szCs w:val="28"/>
          <w:lang w:val="uk-UA"/>
        </w:rPr>
        <w:t>]</w:t>
      </w:r>
      <w:r w:rsidR="00177035" w:rsidRPr="00BE070B">
        <w:rPr>
          <w:rFonts w:ascii="Times New Roman" w:hAnsi="Times New Roman" w:cs="Times New Roman"/>
          <w:sz w:val="28"/>
          <w:szCs w:val="28"/>
          <w:lang w:val="uk-UA"/>
        </w:rPr>
        <w:t>.</w:t>
      </w:r>
    </w:p>
    <w:p w:rsidR="007801C3" w:rsidRPr="00BE070B" w:rsidRDefault="007801C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Слід зазначити, що неповага до покупця проявлялася і на системному рівні. Це проявлялося в першу чергу в тому, що графік роботи магазинів співпадав з графіком роботи на підприємствах, установах та організаціях. Тому працівники змушені були порушувати трудове законодавство, </w:t>
      </w:r>
      <w:r w:rsidRPr="00BE070B">
        <w:rPr>
          <w:rFonts w:ascii="Times New Roman" w:hAnsi="Times New Roman" w:cs="Times New Roman"/>
          <w:sz w:val="28"/>
          <w:szCs w:val="28"/>
          <w:lang w:val="uk-UA"/>
        </w:rPr>
        <w:lastRenderedPageBreak/>
        <w:t>залишаючи робоче місце, аби встигнути здійснити необхідні закупи.</w:t>
      </w:r>
      <w:r w:rsidR="00884FA7" w:rsidRPr="00BE070B">
        <w:rPr>
          <w:rFonts w:ascii="Times New Roman" w:hAnsi="Times New Roman" w:cs="Times New Roman"/>
          <w:sz w:val="28"/>
          <w:szCs w:val="28"/>
          <w:lang w:val="uk-UA"/>
        </w:rPr>
        <w:t xml:space="preserve"> Так, в одному з номерів зазначалося: «…магазин відкривається о 9 годині ранку, коли починається робота в установах. Перерва на обід у магазинах збігається з перервою в установах. А коли робітники й службовці повертаються з робот</w:t>
      </w:r>
      <w:r w:rsidR="00E64E93">
        <w:rPr>
          <w:rFonts w:ascii="Times New Roman" w:hAnsi="Times New Roman" w:cs="Times New Roman"/>
          <w:sz w:val="28"/>
          <w:szCs w:val="28"/>
          <w:lang w:val="uk-UA"/>
        </w:rPr>
        <w:t>и, йдуть відпочивати й продавці</w:t>
      </w:r>
      <w:r w:rsidR="00884FA7" w:rsidRPr="00BE070B">
        <w:rPr>
          <w:rFonts w:ascii="Times New Roman" w:hAnsi="Times New Roman" w:cs="Times New Roman"/>
          <w:sz w:val="28"/>
          <w:szCs w:val="28"/>
          <w:lang w:val="uk-UA"/>
        </w:rPr>
        <w:t>»</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82, с. 2</w:t>
      </w:r>
      <w:r w:rsidR="00E64E93" w:rsidRPr="00E64E93">
        <w:rPr>
          <w:rFonts w:ascii="Times New Roman" w:hAnsi="Times New Roman" w:cs="Times New Roman"/>
          <w:sz w:val="28"/>
          <w:szCs w:val="28"/>
        </w:rPr>
        <w:t>]</w:t>
      </w:r>
      <w:r w:rsidR="00064ED5" w:rsidRPr="00BE070B">
        <w:rPr>
          <w:rFonts w:ascii="Times New Roman" w:hAnsi="Times New Roman" w:cs="Times New Roman"/>
          <w:sz w:val="28"/>
          <w:szCs w:val="28"/>
          <w:lang w:val="uk-UA"/>
        </w:rPr>
        <w:t xml:space="preserve"> Тому покупцям «заміст</w:t>
      </w:r>
      <w:r w:rsidR="00076235" w:rsidRPr="00BE070B">
        <w:rPr>
          <w:rFonts w:ascii="Times New Roman" w:hAnsi="Times New Roman" w:cs="Times New Roman"/>
          <w:sz w:val="28"/>
          <w:szCs w:val="28"/>
          <w:lang w:val="uk-UA"/>
        </w:rPr>
        <w:t>ь</w:t>
      </w:r>
      <w:r w:rsidR="00064ED5" w:rsidRPr="00BE070B">
        <w:rPr>
          <w:rFonts w:ascii="Times New Roman" w:hAnsi="Times New Roman" w:cs="Times New Roman"/>
          <w:sz w:val="28"/>
          <w:szCs w:val="28"/>
          <w:lang w:val="uk-UA"/>
        </w:rPr>
        <w:t xml:space="preserve"> гостинних господарів здебільшого доводиться бачити замки на дверях</w:t>
      </w:r>
      <w:r w:rsidR="00076235" w:rsidRPr="00BE070B">
        <w:rPr>
          <w:rFonts w:ascii="Times New Roman" w:hAnsi="Times New Roman" w:cs="Times New Roman"/>
          <w:sz w:val="28"/>
          <w:szCs w:val="28"/>
          <w:lang w:val="uk-UA"/>
        </w:rPr>
        <w:t>»</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147, с. 5</w:t>
      </w:r>
      <w:r w:rsidR="00E64E93" w:rsidRPr="00E64E93">
        <w:rPr>
          <w:rFonts w:ascii="Times New Roman" w:hAnsi="Times New Roman" w:cs="Times New Roman"/>
          <w:sz w:val="28"/>
          <w:szCs w:val="28"/>
        </w:rPr>
        <w:t>]</w:t>
      </w:r>
      <w:r w:rsidR="00076235" w:rsidRPr="00BE070B">
        <w:rPr>
          <w:rFonts w:ascii="Times New Roman" w:hAnsi="Times New Roman" w:cs="Times New Roman"/>
          <w:sz w:val="28"/>
          <w:szCs w:val="28"/>
          <w:lang w:val="uk-UA"/>
        </w:rPr>
        <w:t>.</w:t>
      </w:r>
      <w:r w:rsidR="00E64E93">
        <w:rPr>
          <w:rFonts w:ascii="Times New Roman" w:hAnsi="Times New Roman" w:cs="Times New Roman"/>
          <w:sz w:val="28"/>
          <w:szCs w:val="28"/>
          <w:lang w:val="uk-UA"/>
        </w:rPr>
        <w:t xml:space="preserve"> У</w:t>
      </w:r>
      <w:r w:rsidR="00076235" w:rsidRPr="00BE070B">
        <w:rPr>
          <w:rFonts w:ascii="Times New Roman" w:hAnsi="Times New Roman" w:cs="Times New Roman"/>
          <w:sz w:val="28"/>
          <w:szCs w:val="28"/>
          <w:lang w:val="uk-UA"/>
        </w:rPr>
        <w:t xml:space="preserve"> селах взагалі часто запроваджувався «вільний» графік роботи крамниць, який переважно залежав від настрою продавця. Так, жителі Вінниччини, Київщини скаржилися, що магазини закриті шість днів на тиждень, а на сьомий – вихідні. В деяких районах Сумської, Запорізької, Ізмаїльської областей продавці виходять на роботу, коли «</w:t>
      </w:r>
      <w:proofErr w:type="spellStart"/>
      <w:r w:rsidR="00076235" w:rsidRPr="00BE070B">
        <w:rPr>
          <w:rFonts w:ascii="Times New Roman" w:hAnsi="Times New Roman" w:cs="Times New Roman"/>
          <w:sz w:val="28"/>
          <w:szCs w:val="28"/>
          <w:lang w:val="uk-UA"/>
        </w:rPr>
        <w:t>забагнеться</w:t>
      </w:r>
      <w:proofErr w:type="spellEnd"/>
      <w:r w:rsidR="00076235" w:rsidRPr="00BE070B">
        <w:rPr>
          <w:rFonts w:ascii="Times New Roman" w:hAnsi="Times New Roman" w:cs="Times New Roman"/>
          <w:sz w:val="28"/>
          <w:szCs w:val="28"/>
          <w:lang w:val="uk-UA"/>
        </w:rPr>
        <w:t xml:space="preserve"> їх лівій нозі»</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99, с. 2</w:t>
      </w:r>
      <w:r w:rsidR="00E64E93" w:rsidRPr="00E64E93">
        <w:rPr>
          <w:rFonts w:ascii="Times New Roman" w:hAnsi="Times New Roman" w:cs="Times New Roman"/>
          <w:sz w:val="28"/>
          <w:szCs w:val="28"/>
        </w:rPr>
        <w:t>]</w:t>
      </w:r>
      <w:r w:rsidR="00076235" w:rsidRPr="00BE070B">
        <w:rPr>
          <w:rFonts w:ascii="Times New Roman" w:hAnsi="Times New Roman" w:cs="Times New Roman"/>
          <w:sz w:val="28"/>
          <w:szCs w:val="28"/>
          <w:lang w:val="uk-UA"/>
        </w:rPr>
        <w:t>.</w:t>
      </w:r>
    </w:p>
    <w:p w:rsidR="00884FA7" w:rsidRPr="00BE070B" w:rsidRDefault="0041766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на сторінках журналу «Перець» міститься вагомий пласт інформації задля розкриття нюансів функціонування торгової мережі радянської України</w:t>
      </w:r>
      <w:r w:rsidR="006170C4" w:rsidRPr="00BE070B">
        <w:rPr>
          <w:rFonts w:ascii="Times New Roman" w:hAnsi="Times New Roman" w:cs="Times New Roman"/>
          <w:sz w:val="28"/>
          <w:szCs w:val="28"/>
          <w:lang w:val="uk-UA"/>
        </w:rPr>
        <w:t xml:space="preserve"> з можливістю розкриття таких негативних явищ, як дефіцит, зловживання, бюрократичні перепони, рівень культури продавців.</w:t>
      </w:r>
    </w:p>
    <w:p w:rsidR="006170C4" w:rsidRPr="00BE070B" w:rsidRDefault="006170C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Громадське харчування. </w:t>
      </w:r>
      <w:r w:rsidR="009D6812" w:rsidRPr="00BE070B">
        <w:rPr>
          <w:rFonts w:ascii="Times New Roman" w:hAnsi="Times New Roman" w:cs="Times New Roman"/>
          <w:sz w:val="28"/>
          <w:szCs w:val="28"/>
          <w:lang w:val="uk-UA"/>
        </w:rPr>
        <w:t xml:space="preserve">Основними закладами громадського харчування в Радянському Союзі були їдальні, закусочні, ресторани, чайні, кафе та буфети. Саме чайні, як найбільш доступні для широких мас населення, стали об’єктом сатиричних публікацій «Перця» в період 1940-х – 1950-х років. </w:t>
      </w:r>
    </w:p>
    <w:p w:rsidR="009D6812" w:rsidRPr="00BE070B" w:rsidRDefault="009D681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За визначенням, зазначеним у академічному «Словнику української мови», чайна – це заклад, де можна випити чаю та поїсти</w:t>
      </w:r>
      <w:r w:rsidR="00E64E93">
        <w:rPr>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286, с. 265</w:t>
      </w:r>
      <w:r w:rsidR="00E64E93" w:rsidRPr="00E64E93">
        <w:rPr>
          <w:rFonts w:ascii="Times New Roman" w:hAnsi="Times New Roman" w:cs="Times New Roman"/>
          <w:sz w:val="28"/>
          <w:szCs w:val="28"/>
        </w:rPr>
        <w:t>]</w:t>
      </w:r>
      <w:r w:rsidRPr="00BE070B">
        <w:rPr>
          <w:rFonts w:ascii="Times New Roman" w:hAnsi="Times New Roman" w:cs="Times New Roman"/>
          <w:sz w:val="28"/>
          <w:szCs w:val="28"/>
          <w:lang w:val="uk-UA"/>
        </w:rPr>
        <w:t xml:space="preserve">. Проте чайні радянських часів далеко не завжди відповідали цьому визначенню. </w:t>
      </w:r>
      <w:r w:rsidR="00AA686C" w:rsidRPr="00BE070B">
        <w:rPr>
          <w:rFonts w:ascii="Times New Roman" w:hAnsi="Times New Roman" w:cs="Times New Roman"/>
          <w:sz w:val="28"/>
          <w:szCs w:val="28"/>
          <w:lang w:val="uk-UA"/>
        </w:rPr>
        <w:t>У них взагалі могло не бути чаю, натомість клієнтам пропонували «Звіробій», лікер, «Московську»</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25, с. 6</w:t>
      </w:r>
      <w:r w:rsidR="00E64E93" w:rsidRPr="00E64E93">
        <w:rPr>
          <w:rFonts w:ascii="Times New Roman" w:hAnsi="Times New Roman" w:cs="Times New Roman"/>
          <w:sz w:val="28"/>
          <w:szCs w:val="28"/>
        </w:rPr>
        <w:t>]</w:t>
      </w:r>
      <w:r w:rsidR="00AA686C" w:rsidRPr="00BE070B">
        <w:rPr>
          <w:rFonts w:ascii="Times New Roman" w:hAnsi="Times New Roman" w:cs="Times New Roman"/>
          <w:sz w:val="28"/>
          <w:szCs w:val="28"/>
          <w:lang w:val="uk-UA"/>
        </w:rPr>
        <w:t>. В інших випадках поруч з чаєм продавалися і горілчані напої. Наприклад, чайна в Казанці Миколаївської області відрізнялася тим, що там є «і чай, і інші «гарячі» напої. І здачі тут дають не розмінною монетою, а…</w:t>
      </w:r>
      <w:r w:rsidR="008F6B12" w:rsidRPr="00BE070B">
        <w:rPr>
          <w:rFonts w:ascii="Times New Roman" w:hAnsi="Times New Roman" w:cs="Times New Roman"/>
          <w:sz w:val="28"/>
          <w:szCs w:val="28"/>
          <w:lang w:val="uk-UA"/>
        </w:rPr>
        <w:t xml:space="preserve"> </w:t>
      </w:r>
      <w:r w:rsidR="00AA686C" w:rsidRPr="00BE070B">
        <w:rPr>
          <w:rFonts w:ascii="Times New Roman" w:hAnsi="Times New Roman" w:cs="Times New Roman"/>
          <w:sz w:val="28"/>
          <w:szCs w:val="28"/>
          <w:lang w:val="uk-UA"/>
        </w:rPr>
        <w:t>розсипними цигарками»</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67, с. 5</w:t>
      </w:r>
      <w:r w:rsidR="00E64E93" w:rsidRPr="00E64E93">
        <w:rPr>
          <w:rFonts w:ascii="Times New Roman" w:hAnsi="Times New Roman" w:cs="Times New Roman"/>
          <w:sz w:val="28"/>
          <w:szCs w:val="28"/>
        </w:rPr>
        <w:t>]</w:t>
      </w:r>
      <w:r w:rsidR="00AA686C" w:rsidRPr="00BE070B">
        <w:rPr>
          <w:rFonts w:ascii="Times New Roman" w:hAnsi="Times New Roman" w:cs="Times New Roman"/>
          <w:sz w:val="28"/>
          <w:szCs w:val="28"/>
          <w:lang w:val="uk-UA"/>
        </w:rPr>
        <w:t>.</w:t>
      </w:r>
      <w:r w:rsidR="00CA0760" w:rsidRPr="00BE070B">
        <w:rPr>
          <w:rFonts w:ascii="Times New Roman" w:hAnsi="Times New Roman" w:cs="Times New Roman"/>
          <w:sz w:val="28"/>
          <w:szCs w:val="28"/>
          <w:lang w:val="uk-UA"/>
        </w:rPr>
        <w:t xml:space="preserve"> Комічною зображується ситуація, коли в чайній відсутня горілка: «Можемо дати вам </w:t>
      </w:r>
      <w:r w:rsidR="00CA0760" w:rsidRPr="00BE070B">
        <w:rPr>
          <w:rFonts w:ascii="Times New Roman" w:hAnsi="Times New Roman" w:cs="Times New Roman"/>
          <w:sz w:val="28"/>
          <w:szCs w:val="28"/>
          <w:lang w:val="uk-UA"/>
        </w:rPr>
        <w:lastRenderedPageBreak/>
        <w:t>тільки чаю, кофе, какао лимонаду. А горілкою наша чайна не торгує», – таку промову на карикатурі здивовано вислуховує відвідувач чайної</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220, с. 10</w:t>
      </w:r>
      <w:r w:rsidR="00E64E93" w:rsidRPr="00E64E93">
        <w:rPr>
          <w:rFonts w:ascii="Times New Roman" w:hAnsi="Times New Roman" w:cs="Times New Roman"/>
          <w:sz w:val="28"/>
          <w:szCs w:val="28"/>
        </w:rPr>
        <w:t>]</w:t>
      </w:r>
      <w:r w:rsidR="00CA0760" w:rsidRPr="00BE070B">
        <w:rPr>
          <w:rFonts w:ascii="Times New Roman" w:hAnsi="Times New Roman" w:cs="Times New Roman"/>
          <w:sz w:val="28"/>
          <w:szCs w:val="28"/>
          <w:lang w:val="uk-UA"/>
        </w:rPr>
        <w:t>.</w:t>
      </w:r>
    </w:p>
    <w:p w:rsidR="00CA0760" w:rsidRPr="00BE070B" w:rsidRDefault="00CA0760"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Питання повсюдного продажу алкоголю було досить насущною проблемою. </w:t>
      </w:r>
      <w:r w:rsidR="00337BD1" w:rsidRPr="00BE070B">
        <w:rPr>
          <w:rFonts w:ascii="Times New Roman" w:hAnsi="Times New Roman" w:cs="Times New Roman"/>
          <w:sz w:val="28"/>
          <w:szCs w:val="28"/>
          <w:lang w:val="uk-UA"/>
        </w:rPr>
        <w:t xml:space="preserve">Навіть у павільйоні «Морозиво» продавали коньяк. Зазначалося, що офіціантка невдоволено обслуговувала непитущих, які замовляли каву з тістечками, і навпаки веселішала при замовленні коньяку. Причиною такої реакції офіціантки був </w:t>
      </w:r>
      <w:proofErr w:type="spellStart"/>
      <w:r w:rsidR="00337BD1" w:rsidRPr="00BE070B">
        <w:rPr>
          <w:rFonts w:ascii="Times New Roman" w:hAnsi="Times New Roman" w:cs="Times New Roman"/>
          <w:sz w:val="28"/>
          <w:szCs w:val="28"/>
          <w:lang w:val="uk-UA"/>
        </w:rPr>
        <w:t>харчоторгівський</w:t>
      </w:r>
      <w:proofErr w:type="spellEnd"/>
      <w:r w:rsidR="00337BD1" w:rsidRPr="00BE070B">
        <w:rPr>
          <w:rFonts w:ascii="Times New Roman" w:hAnsi="Times New Roman" w:cs="Times New Roman"/>
          <w:sz w:val="28"/>
          <w:szCs w:val="28"/>
          <w:lang w:val="uk-UA"/>
        </w:rPr>
        <w:t xml:space="preserve"> план з продажу коньяку, який необхідно було виконувати: «Для директора ресторану головне – план. Бо за невиконання плану його </w:t>
      </w:r>
      <w:proofErr w:type="spellStart"/>
      <w:r w:rsidR="00337BD1" w:rsidRPr="00BE070B">
        <w:rPr>
          <w:rFonts w:ascii="Times New Roman" w:hAnsi="Times New Roman" w:cs="Times New Roman"/>
          <w:sz w:val="28"/>
          <w:szCs w:val="28"/>
          <w:lang w:val="uk-UA"/>
        </w:rPr>
        <w:t>кріпко</w:t>
      </w:r>
      <w:proofErr w:type="spellEnd"/>
      <w:r w:rsidR="00337BD1" w:rsidRPr="00BE070B">
        <w:rPr>
          <w:rFonts w:ascii="Times New Roman" w:hAnsi="Times New Roman" w:cs="Times New Roman"/>
          <w:sz w:val="28"/>
          <w:szCs w:val="28"/>
          <w:lang w:val="uk-UA"/>
        </w:rPr>
        <w:t xml:space="preserve"> б’є начальство, і для офіціантки план – основа основ. Хіба на вашій каві вона план виконає? Їй потрібен солідний клієнт…»</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20, с. 9</w:t>
      </w:r>
      <w:r w:rsidR="00E64E93" w:rsidRPr="00E64E93">
        <w:rPr>
          <w:rFonts w:ascii="Times New Roman" w:hAnsi="Times New Roman" w:cs="Times New Roman"/>
          <w:sz w:val="28"/>
          <w:szCs w:val="28"/>
        </w:rPr>
        <w:t>]</w:t>
      </w:r>
      <w:r w:rsidR="00337BD1" w:rsidRPr="00BE070B">
        <w:rPr>
          <w:rFonts w:ascii="Times New Roman" w:hAnsi="Times New Roman" w:cs="Times New Roman"/>
          <w:sz w:val="28"/>
          <w:szCs w:val="28"/>
          <w:lang w:val="uk-UA"/>
        </w:rPr>
        <w:t>. Таким чином, непитущим відвідувачам були не раді в закладах громадського харчування.</w:t>
      </w:r>
    </w:p>
    <w:p w:rsidR="00337BD1" w:rsidRPr="00BE070B" w:rsidRDefault="00337BD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План, його виконання, а ще краще – перевиконання, було основою радянської торгівлі. Досягнення плану заохочувалося грошовими преміями. Проте при розробці плану не враховувалася специфіка закладу. Так, однакові показники могли спускати як для кафе з морозивом, так і для </w:t>
      </w:r>
      <w:r w:rsidR="00516878" w:rsidRPr="00BE070B">
        <w:rPr>
          <w:rFonts w:ascii="Times New Roman" w:hAnsi="Times New Roman" w:cs="Times New Roman"/>
          <w:sz w:val="28"/>
          <w:szCs w:val="28"/>
          <w:lang w:val="uk-UA"/>
        </w:rPr>
        <w:t>«</w:t>
      </w:r>
      <w:proofErr w:type="spellStart"/>
      <w:r w:rsidR="00516878" w:rsidRPr="00BE070B">
        <w:rPr>
          <w:rFonts w:ascii="Times New Roman" w:hAnsi="Times New Roman" w:cs="Times New Roman"/>
          <w:sz w:val="28"/>
          <w:szCs w:val="28"/>
          <w:lang w:val="uk-UA"/>
        </w:rPr>
        <w:t>наливайки</w:t>
      </w:r>
      <w:proofErr w:type="spellEnd"/>
      <w:r w:rsidR="00516878" w:rsidRPr="00BE070B">
        <w:rPr>
          <w:rFonts w:ascii="Times New Roman" w:hAnsi="Times New Roman" w:cs="Times New Roman"/>
          <w:sz w:val="28"/>
          <w:szCs w:val="28"/>
          <w:lang w:val="uk-UA"/>
        </w:rPr>
        <w:t>». Тож і виходило, що в кіосках «Морозиво» та «молочно-кондитерські вироби» активно вівся продаж вина, пива, закуски та цигарок</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221, с. 9</w:t>
      </w:r>
      <w:r w:rsidR="00E64E93" w:rsidRPr="00E64E93">
        <w:rPr>
          <w:rFonts w:ascii="Times New Roman" w:hAnsi="Times New Roman" w:cs="Times New Roman"/>
          <w:sz w:val="28"/>
          <w:szCs w:val="28"/>
        </w:rPr>
        <w:t>]</w:t>
      </w:r>
      <w:r w:rsidR="00516878" w:rsidRPr="00BE070B">
        <w:rPr>
          <w:rFonts w:ascii="Times New Roman" w:hAnsi="Times New Roman" w:cs="Times New Roman"/>
          <w:sz w:val="28"/>
          <w:szCs w:val="28"/>
          <w:lang w:val="uk-UA"/>
        </w:rPr>
        <w:t>.</w:t>
      </w:r>
    </w:p>
    <w:p w:rsidR="001752B1" w:rsidRPr="00BE070B" w:rsidRDefault="001752B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У 1959 році відомчими циркулярами по УРСР було заборонено продаж алкоголю у чайних, їдальнях та кафе. Проте це мало змінило ситуацію, оскільки існуючі заклади швидко змінили свої вивіски та реорганізувалися у ресторани, в яких дозволявся продаж горілчаних напоїв. Вже на початку 1960-х років за матеріалами </w:t>
      </w:r>
      <w:r w:rsidR="001B5B4B">
        <w:rPr>
          <w:rFonts w:ascii="Times New Roman" w:hAnsi="Times New Roman" w:cs="Times New Roman"/>
          <w:sz w:val="28"/>
          <w:szCs w:val="28"/>
          <w:lang w:val="uk-UA"/>
        </w:rPr>
        <w:t>«Перця» можна прослідкувати, що</w:t>
      </w:r>
      <w:r w:rsidRPr="00BE070B">
        <w:rPr>
          <w:rFonts w:ascii="Times New Roman" w:hAnsi="Times New Roman" w:cs="Times New Roman"/>
          <w:sz w:val="28"/>
          <w:szCs w:val="28"/>
          <w:lang w:val="uk-UA"/>
        </w:rPr>
        <w:t xml:space="preserve"> в Києві катастрофічно не вистачало їдальнь та кафе, натомість повсюдно були представлені заклади ресторанного типу</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106, с. 5</w:t>
      </w:r>
      <w:r w:rsidR="00E64E93" w:rsidRPr="00E64E93">
        <w:rPr>
          <w:rFonts w:ascii="Times New Roman" w:hAnsi="Times New Roman" w:cs="Times New Roman"/>
          <w:sz w:val="28"/>
          <w:szCs w:val="28"/>
        </w:rPr>
        <w:t>]</w:t>
      </w:r>
      <w:r w:rsidRPr="00BE070B">
        <w:rPr>
          <w:rFonts w:ascii="Times New Roman" w:hAnsi="Times New Roman" w:cs="Times New Roman"/>
          <w:sz w:val="28"/>
          <w:szCs w:val="28"/>
          <w:lang w:val="uk-UA"/>
        </w:rPr>
        <w:t>.</w:t>
      </w:r>
      <w:r w:rsidR="00B567B9" w:rsidRPr="00BE070B">
        <w:rPr>
          <w:rFonts w:ascii="Times New Roman" w:hAnsi="Times New Roman" w:cs="Times New Roman"/>
          <w:sz w:val="28"/>
          <w:szCs w:val="28"/>
          <w:lang w:val="uk-UA"/>
        </w:rPr>
        <w:t xml:space="preserve"> Подібна ситуація була і в Запоріжжі, де їдальні, чайні та закусочні переважно розміщувалися в старих, тісних і брудних приміщеннях, в яких часто не вистачало місця, персоналу та самої їжі. Тісноту приміщень закладів громадського харчування Запоріжжя описано так: «Для </w:t>
      </w:r>
      <w:proofErr w:type="spellStart"/>
      <w:r w:rsidR="00B567B9" w:rsidRPr="00BE070B">
        <w:rPr>
          <w:rFonts w:ascii="Times New Roman" w:hAnsi="Times New Roman" w:cs="Times New Roman"/>
          <w:sz w:val="28"/>
          <w:szCs w:val="28"/>
          <w:lang w:val="uk-UA"/>
        </w:rPr>
        <w:t>кладової</w:t>
      </w:r>
      <w:proofErr w:type="spellEnd"/>
      <w:r w:rsidR="00B567B9" w:rsidRPr="00BE070B">
        <w:rPr>
          <w:rFonts w:ascii="Times New Roman" w:hAnsi="Times New Roman" w:cs="Times New Roman"/>
          <w:sz w:val="28"/>
          <w:szCs w:val="28"/>
          <w:lang w:val="uk-UA"/>
        </w:rPr>
        <w:t xml:space="preserve"> відведено тісний закуток, і, хочеш не хочеш, оселедці скачуть в цукор, а на масло сиплеться гірчиця»</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70, с. 8</w:t>
      </w:r>
      <w:r w:rsidR="00E64E93" w:rsidRPr="00E64E93">
        <w:rPr>
          <w:rFonts w:ascii="Times New Roman" w:hAnsi="Times New Roman" w:cs="Times New Roman"/>
          <w:sz w:val="28"/>
          <w:szCs w:val="28"/>
        </w:rPr>
        <w:t>]</w:t>
      </w:r>
      <w:r w:rsidR="00B567B9" w:rsidRPr="00BE070B">
        <w:rPr>
          <w:rFonts w:ascii="Times New Roman" w:hAnsi="Times New Roman" w:cs="Times New Roman"/>
          <w:sz w:val="28"/>
          <w:szCs w:val="28"/>
          <w:lang w:val="uk-UA"/>
        </w:rPr>
        <w:t>.</w:t>
      </w:r>
      <w:r w:rsidR="001B5B4B">
        <w:rPr>
          <w:rFonts w:ascii="Times New Roman" w:hAnsi="Times New Roman" w:cs="Times New Roman"/>
          <w:sz w:val="28"/>
          <w:szCs w:val="28"/>
          <w:lang w:val="uk-UA"/>
        </w:rPr>
        <w:t xml:space="preserve"> У 19</w:t>
      </w:r>
      <w:r w:rsidR="001B5B4B" w:rsidRPr="001B5B4B">
        <w:rPr>
          <w:rFonts w:ascii="Times New Roman" w:hAnsi="Times New Roman" w:cs="Times New Roman"/>
          <w:sz w:val="28"/>
          <w:szCs w:val="28"/>
          <w:lang w:val="uk-UA"/>
        </w:rPr>
        <w:t xml:space="preserve">70-х </w:t>
      </w:r>
      <w:r w:rsidR="001B5B4B" w:rsidRPr="001B5B4B">
        <w:rPr>
          <w:rFonts w:ascii="Times New Roman" w:hAnsi="Times New Roman" w:cs="Times New Roman"/>
          <w:sz w:val="28"/>
          <w:szCs w:val="28"/>
          <w:lang w:val="uk-UA"/>
        </w:rPr>
        <w:lastRenderedPageBreak/>
        <w:t>роках ситуація в їдальнях залишалася схожою: маленькі, тісні і темні приміщення, несмачні страви, працівникам другої зміни часто залишалося обмаль їжі</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240, с. 6</w:t>
      </w:r>
      <w:r w:rsidR="00E64E93" w:rsidRPr="00E64E93">
        <w:rPr>
          <w:rFonts w:ascii="Times New Roman" w:hAnsi="Times New Roman" w:cs="Times New Roman"/>
          <w:sz w:val="28"/>
          <w:szCs w:val="28"/>
        </w:rPr>
        <w:t>]</w:t>
      </w:r>
      <w:r w:rsidR="001B5B4B" w:rsidRPr="001B5B4B">
        <w:rPr>
          <w:rFonts w:ascii="Times New Roman" w:hAnsi="Times New Roman" w:cs="Times New Roman"/>
          <w:sz w:val="28"/>
          <w:szCs w:val="28"/>
          <w:lang w:val="uk-UA"/>
        </w:rPr>
        <w:t>.</w:t>
      </w:r>
    </w:p>
    <w:p w:rsidR="00BF19D3" w:rsidRPr="00BE070B" w:rsidRDefault="00A57E8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Можна сказати, що негативні моменти у функціонуванні закладів громадського харчування були с</w:t>
      </w:r>
      <w:r w:rsidR="00BC0E38" w:rsidRPr="00BE070B">
        <w:rPr>
          <w:rFonts w:ascii="Times New Roman" w:hAnsi="Times New Roman" w:cs="Times New Roman"/>
          <w:sz w:val="28"/>
          <w:szCs w:val="28"/>
          <w:lang w:val="uk-UA"/>
        </w:rPr>
        <w:t xml:space="preserve">хожими з недоліками діяльності </w:t>
      </w:r>
      <w:r w:rsidRPr="00BE070B">
        <w:rPr>
          <w:rFonts w:ascii="Times New Roman" w:hAnsi="Times New Roman" w:cs="Times New Roman"/>
          <w:sz w:val="28"/>
          <w:szCs w:val="28"/>
          <w:lang w:val="uk-UA"/>
        </w:rPr>
        <w:t xml:space="preserve">торгових </w:t>
      </w:r>
      <w:r w:rsidR="00BC0E38" w:rsidRPr="00BE070B">
        <w:rPr>
          <w:rFonts w:ascii="Times New Roman" w:hAnsi="Times New Roman" w:cs="Times New Roman"/>
          <w:sz w:val="28"/>
          <w:szCs w:val="28"/>
          <w:lang w:val="uk-UA"/>
        </w:rPr>
        <w:t>закладів</w:t>
      </w:r>
      <w:r w:rsidRPr="00BE070B">
        <w:rPr>
          <w:rFonts w:ascii="Times New Roman" w:hAnsi="Times New Roman" w:cs="Times New Roman"/>
          <w:sz w:val="28"/>
          <w:szCs w:val="28"/>
          <w:lang w:val="uk-UA"/>
        </w:rPr>
        <w:t xml:space="preserve">. </w:t>
      </w:r>
      <w:r w:rsidR="00BC0E38" w:rsidRPr="00BE070B">
        <w:rPr>
          <w:rFonts w:ascii="Times New Roman" w:hAnsi="Times New Roman" w:cs="Times New Roman"/>
          <w:sz w:val="28"/>
          <w:szCs w:val="28"/>
          <w:lang w:val="uk-UA"/>
        </w:rPr>
        <w:t>Так, розповсюдженою проблемою була антисанітарія. Зокрема, повідомляється про нашестя гризунів в їдальнях</w:t>
      </w:r>
      <w:r w:rsidR="00823027" w:rsidRPr="00BE070B">
        <w:rPr>
          <w:rFonts w:ascii="Times New Roman" w:hAnsi="Times New Roman" w:cs="Times New Roman"/>
          <w:sz w:val="28"/>
          <w:szCs w:val="28"/>
          <w:lang w:val="uk-UA"/>
        </w:rPr>
        <w:t>, мух</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7, с. 7</w:t>
      </w:r>
      <w:r w:rsidR="00E64E93" w:rsidRPr="00E64E93">
        <w:rPr>
          <w:rFonts w:ascii="Times New Roman" w:hAnsi="Times New Roman" w:cs="Times New Roman"/>
          <w:sz w:val="28"/>
          <w:szCs w:val="28"/>
        </w:rPr>
        <w:t>]</w:t>
      </w:r>
      <w:r w:rsidR="00BC0E38" w:rsidRPr="00BE070B">
        <w:rPr>
          <w:rFonts w:ascii="Times New Roman" w:hAnsi="Times New Roman" w:cs="Times New Roman"/>
          <w:sz w:val="28"/>
          <w:szCs w:val="28"/>
          <w:lang w:val="uk-UA"/>
        </w:rPr>
        <w:t>,</w:t>
      </w:r>
      <w:r w:rsidR="00823027" w:rsidRPr="00BE070B">
        <w:rPr>
          <w:rFonts w:ascii="Times New Roman" w:hAnsi="Times New Roman" w:cs="Times New Roman"/>
          <w:sz w:val="28"/>
          <w:szCs w:val="28"/>
          <w:lang w:val="uk-UA"/>
        </w:rPr>
        <w:t xml:space="preserve"> засилля павутини</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rPr>
        <w:t>[</w:t>
      </w:r>
      <w:r w:rsidR="00E64E93">
        <w:rPr>
          <w:rFonts w:ascii="Times New Roman" w:hAnsi="Times New Roman" w:cs="Times New Roman"/>
          <w:sz w:val="28"/>
          <w:szCs w:val="28"/>
          <w:lang w:val="uk-UA"/>
        </w:rPr>
        <w:t>163, с. 5</w:t>
      </w:r>
      <w:r w:rsidR="00E64E93" w:rsidRPr="00E64E93">
        <w:rPr>
          <w:rFonts w:ascii="Times New Roman" w:hAnsi="Times New Roman" w:cs="Times New Roman"/>
          <w:sz w:val="28"/>
          <w:szCs w:val="28"/>
        </w:rPr>
        <w:t>]</w:t>
      </w:r>
      <w:r w:rsidR="00823027" w:rsidRPr="00BE070B">
        <w:rPr>
          <w:rFonts w:ascii="Times New Roman" w:hAnsi="Times New Roman" w:cs="Times New Roman"/>
          <w:sz w:val="28"/>
          <w:szCs w:val="28"/>
          <w:lang w:val="uk-UA"/>
        </w:rPr>
        <w:t xml:space="preserve">. </w:t>
      </w:r>
      <w:r w:rsidR="00BC0E38" w:rsidRPr="00BE070B">
        <w:rPr>
          <w:rFonts w:ascii="Times New Roman" w:hAnsi="Times New Roman" w:cs="Times New Roman"/>
          <w:sz w:val="28"/>
          <w:szCs w:val="28"/>
          <w:lang w:val="uk-UA"/>
        </w:rPr>
        <w:t>Наголошувалося на відсутності мила та рушників, висміювалися брудні столи: «По цих столах далеко точніше, ніж по копіях меню, що тут підшивають, можна визначити, які страви подавалися вчора, позавчора і навіть тиждень тому…»</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lang w:val="uk-UA"/>
        </w:rPr>
        <w:t>[</w:t>
      </w:r>
      <w:r w:rsidR="00E64E93">
        <w:rPr>
          <w:rFonts w:ascii="Times New Roman" w:hAnsi="Times New Roman" w:cs="Times New Roman"/>
          <w:sz w:val="28"/>
          <w:szCs w:val="28"/>
          <w:lang w:val="uk-UA"/>
        </w:rPr>
        <w:t>14, с. 3</w:t>
      </w:r>
      <w:r w:rsidR="00E64E93" w:rsidRPr="00E64E93">
        <w:rPr>
          <w:rFonts w:ascii="Times New Roman" w:hAnsi="Times New Roman" w:cs="Times New Roman"/>
          <w:sz w:val="28"/>
          <w:szCs w:val="28"/>
          <w:lang w:val="uk-UA"/>
        </w:rPr>
        <w:t>]</w:t>
      </w:r>
      <w:r w:rsidR="00BC0E38" w:rsidRPr="00BE070B">
        <w:rPr>
          <w:rFonts w:ascii="Times New Roman" w:hAnsi="Times New Roman" w:cs="Times New Roman"/>
          <w:sz w:val="28"/>
          <w:szCs w:val="28"/>
          <w:lang w:val="uk-UA"/>
        </w:rPr>
        <w:t>.</w:t>
      </w:r>
      <w:r w:rsidR="00BF19D3" w:rsidRPr="00BE070B">
        <w:rPr>
          <w:rFonts w:ascii="Times New Roman" w:hAnsi="Times New Roman" w:cs="Times New Roman"/>
          <w:sz w:val="28"/>
          <w:szCs w:val="28"/>
          <w:lang w:val="uk-UA"/>
        </w:rPr>
        <w:t xml:space="preserve"> До цього додавалися брудна підлога і брудні виделки</w:t>
      </w:r>
      <w:r w:rsidR="00E64E93">
        <w:rPr>
          <w:rFonts w:ascii="Times New Roman" w:hAnsi="Times New Roman" w:cs="Times New Roman"/>
          <w:sz w:val="28"/>
          <w:szCs w:val="28"/>
          <w:lang w:val="uk-UA"/>
        </w:rPr>
        <w:t xml:space="preserve"> </w:t>
      </w:r>
      <w:r w:rsidR="00E64E93" w:rsidRPr="00E64E93">
        <w:rPr>
          <w:rFonts w:ascii="Times New Roman" w:hAnsi="Times New Roman" w:cs="Times New Roman"/>
          <w:sz w:val="28"/>
          <w:szCs w:val="28"/>
          <w:lang w:val="uk-UA"/>
        </w:rPr>
        <w:t>[</w:t>
      </w:r>
      <w:r w:rsidR="003412A5">
        <w:rPr>
          <w:rFonts w:ascii="Times New Roman" w:hAnsi="Times New Roman" w:cs="Times New Roman"/>
          <w:sz w:val="28"/>
          <w:szCs w:val="28"/>
          <w:lang w:val="uk-UA"/>
        </w:rPr>
        <w:t>34, с. 11</w:t>
      </w:r>
      <w:r w:rsidR="00E64E93" w:rsidRPr="00E64E93">
        <w:rPr>
          <w:rFonts w:ascii="Times New Roman" w:hAnsi="Times New Roman" w:cs="Times New Roman"/>
          <w:sz w:val="28"/>
          <w:szCs w:val="28"/>
          <w:lang w:val="uk-UA"/>
        </w:rPr>
        <w:t>]</w:t>
      </w:r>
      <w:r w:rsidR="00BF19D3" w:rsidRPr="00BE070B">
        <w:rPr>
          <w:rFonts w:ascii="Times New Roman" w:hAnsi="Times New Roman" w:cs="Times New Roman"/>
          <w:sz w:val="28"/>
          <w:szCs w:val="28"/>
          <w:lang w:val="uk-UA"/>
        </w:rPr>
        <w:t>.</w:t>
      </w:r>
      <w:r w:rsidR="00823027" w:rsidRPr="00BE070B">
        <w:rPr>
          <w:rFonts w:ascii="Times New Roman" w:hAnsi="Times New Roman" w:cs="Times New Roman"/>
          <w:sz w:val="28"/>
          <w:szCs w:val="28"/>
          <w:lang w:val="uk-UA"/>
        </w:rPr>
        <w:t xml:space="preserve"> </w:t>
      </w:r>
      <w:r w:rsidR="00F1161C" w:rsidRPr="00BE070B">
        <w:rPr>
          <w:rFonts w:ascii="Times New Roman" w:hAnsi="Times New Roman" w:cs="Times New Roman"/>
          <w:sz w:val="28"/>
          <w:szCs w:val="28"/>
          <w:lang w:val="uk-UA"/>
        </w:rPr>
        <w:t>Самі приміщення їдальнь непривітні, сірі, давно потребують ремонту, на столах «протерті, а іноді й подерті клейонки» та й холодні, що навіть «борщ замерз у ложці»</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rPr>
        <w:t>[</w:t>
      </w:r>
      <w:r w:rsidR="003412A5">
        <w:rPr>
          <w:rFonts w:ascii="Times New Roman" w:hAnsi="Times New Roman" w:cs="Times New Roman"/>
          <w:sz w:val="28"/>
          <w:szCs w:val="28"/>
          <w:lang w:val="uk-UA"/>
        </w:rPr>
        <w:t>71, с. 3</w:t>
      </w:r>
      <w:r w:rsidR="003412A5" w:rsidRPr="003412A5">
        <w:rPr>
          <w:rFonts w:ascii="Times New Roman" w:hAnsi="Times New Roman" w:cs="Times New Roman"/>
          <w:sz w:val="28"/>
          <w:szCs w:val="28"/>
        </w:rPr>
        <w:t>]</w:t>
      </w:r>
      <w:r w:rsidR="00F1161C" w:rsidRPr="00BE070B">
        <w:rPr>
          <w:rFonts w:ascii="Times New Roman" w:hAnsi="Times New Roman" w:cs="Times New Roman"/>
          <w:sz w:val="28"/>
          <w:szCs w:val="28"/>
          <w:lang w:val="uk-UA"/>
        </w:rPr>
        <w:t>.</w:t>
      </w:r>
      <w:r w:rsidR="00823027" w:rsidRPr="00BE070B">
        <w:rPr>
          <w:rFonts w:ascii="Times New Roman" w:hAnsi="Times New Roman" w:cs="Times New Roman"/>
          <w:sz w:val="28"/>
          <w:szCs w:val="28"/>
          <w:lang w:val="uk-UA"/>
        </w:rPr>
        <w:t xml:space="preserve"> Зустрічаються на сторінках журналу і такі кричущі випадки антисанітарії як сусідство зі свинарником, як, наприклад, було у Полтаві</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lang w:val="uk-UA"/>
        </w:rPr>
        <w:t>[</w:t>
      </w:r>
      <w:r w:rsidR="003412A5">
        <w:rPr>
          <w:rFonts w:ascii="Times New Roman" w:hAnsi="Times New Roman" w:cs="Times New Roman"/>
          <w:sz w:val="28"/>
          <w:szCs w:val="28"/>
          <w:lang w:val="uk-UA"/>
        </w:rPr>
        <w:t>190, с. 9</w:t>
      </w:r>
      <w:r w:rsidR="003412A5" w:rsidRPr="003412A5">
        <w:rPr>
          <w:rFonts w:ascii="Times New Roman" w:hAnsi="Times New Roman" w:cs="Times New Roman"/>
          <w:sz w:val="28"/>
          <w:szCs w:val="28"/>
          <w:lang w:val="uk-UA"/>
        </w:rPr>
        <w:t>]</w:t>
      </w:r>
      <w:r w:rsidR="00823027" w:rsidRPr="00BE070B">
        <w:rPr>
          <w:rFonts w:ascii="Times New Roman" w:hAnsi="Times New Roman" w:cs="Times New Roman"/>
          <w:sz w:val="28"/>
          <w:szCs w:val="28"/>
          <w:lang w:val="uk-UA"/>
        </w:rPr>
        <w:t>, а також в Олександрії Кіровоградської області</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lang w:val="uk-UA"/>
        </w:rPr>
        <w:t>[</w:t>
      </w:r>
      <w:r w:rsidR="003412A5">
        <w:rPr>
          <w:rFonts w:ascii="Times New Roman" w:hAnsi="Times New Roman" w:cs="Times New Roman"/>
          <w:sz w:val="28"/>
          <w:szCs w:val="28"/>
          <w:lang w:val="uk-UA"/>
        </w:rPr>
        <w:t>187, с. 4</w:t>
      </w:r>
      <w:r w:rsidR="003412A5" w:rsidRPr="003412A5">
        <w:rPr>
          <w:rFonts w:ascii="Times New Roman" w:hAnsi="Times New Roman" w:cs="Times New Roman"/>
          <w:sz w:val="28"/>
          <w:szCs w:val="28"/>
          <w:lang w:val="uk-UA"/>
        </w:rPr>
        <w:t>]</w:t>
      </w:r>
      <w:r w:rsidR="00823027" w:rsidRPr="00BE070B">
        <w:rPr>
          <w:rFonts w:ascii="Times New Roman" w:hAnsi="Times New Roman" w:cs="Times New Roman"/>
          <w:sz w:val="28"/>
          <w:szCs w:val="28"/>
          <w:lang w:val="uk-UA"/>
        </w:rPr>
        <w:t>.</w:t>
      </w:r>
    </w:p>
    <w:p w:rsidR="001D3224" w:rsidRPr="00BE070B" w:rsidRDefault="00E80939"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Досить поширеними були публікації стосовно неякісних та несмачних страв. Зокрема, повідомляється про котлети без м’</w:t>
      </w:r>
      <w:r w:rsidR="001D3224" w:rsidRPr="00BE070B">
        <w:rPr>
          <w:rFonts w:ascii="Times New Roman" w:hAnsi="Times New Roman" w:cs="Times New Roman"/>
          <w:sz w:val="28"/>
          <w:szCs w:val="28"/>
          <w:lang w:val="uk-UA"/>
        </w:rPr>
        <w:t>яса, кислий борщ</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rPr>
        <w:t>[</w:t>
      </w:r>
      <w:r w:rsidR="003412A5">
        <w:rPr>
          <w:rFonts w:ascii="Times New Roman" w:hAnsi="Times New Roman" w:cs="Times New Roman"/>
          <w:sz w:val="28"/>
          <w:szCs w:val="28"/>
          <w:lang w:val="uk-UA"/>
        </w:rPr>
        <w:t>34, с. 11</w:t>
      </w:r>
      <w:r w:rsidR="003412A5" w:rsidRPr="003412A5">
        <w:rPr>
          <w:rFonts w:ascii="Times New Roman" w:hAnsi="Times New Roman" w:cs="Times New Roman"/>
          <w:sz w:val="28"/>
          <w:szCs w:val="28"/>
        </w:rPr>
        <w:t>]</w:t>
      </w:r>
      <w:r w:rsidR="001D3224" w:rsidRPr="00BE070B">
        <w:rPr>
          <w:rFonts w:ascii="Times New Roman" w:hAnsi="Times New Roman" w:cs="Times New Roman"/>
          <w:sz w:val="28"/>
          <w:szCs w:val="28"/>
          <w:lang w:val="uk-UA"/>
        </w:rPr>
        <w:t>, недоварені вареники, солоний чай</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rPr>
        <w:t>[</w:t>
      </w:r>
      <w:r w:rsidR="003412A5">
        <w:rPr>
          <w:rFonts w:ascii="Times New Roman" w:hAnsi="Times New Roman" w:cs="Times New Roman"/>
          <w:sz w:val="28"/>
          <w:szCs w:val="28"/>
          <w:lang w:val="uk-UA"/>
        </w:rPr>
        <w:t>156, с. 6–7</w:t>
      </w:r>
      <w:r w:rsidR="003412A5" w:rsidRPr="003412A5">
        <w:rPr>
          <w:rFonts w:ascii="Times New Roman" w:hAnsi="Times New Roman" w:cs="Times New Roman"/>
          <w:sz w:val="28"/>
          <w:szCs w:val="28"/>
        </w:rPr>
        <w:t>]</w:t>
      </w:r>
      <w:r w:rsidR="001D3224" w:rsidRPr="00BE070B">
        <w:rPr>
          <w:rFonts w:ascii="Times New Roman" w:hAnsi="Times New Roman" w:cs="Times New Roman"/>
          <w:sz w:val="28"/>
          <w:szCs w:val="28"/>
          <w:lang w:val="uk-UA"/>
        </w:rPr>
        <w:t>. Страви були не смачні, одноманітні</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lang w:val="uk-UA"/>
        </w:rPr>
        <w:t>[</w:t>
      </w:r>
      <w:r w:rsidR="003412A5">
        <w:rPr>
          <w:rFonts w:ascii="Times New Roman" w:hAnsi="Times New Roman" w:cs="Times New Roman"/>
          <w:sz w:val="28"/>
          <w:szCs w:val="28"/>
          <w:lang w:val="uk-UA"/>
        </w:rPr>
        <w:t>96, с. 9</w:t>
      </w:r>
      <w:r w:rsidR="003412A5" w:rsidRPr="003412A5">
        <w:rPr>
          <w:rFonts w:ascii="Times New Roman" w:hAnsi="Times New Roman" w:cs="Times New Roman"/>
          <w:sz w:val="28"/>
          <w:szCs w:val="28"/>
          <w:lang w:val="uk-UA"/>
        </w:rPr>
        <w:t>]</w:t>
      </w:r>
      <w:r w:rsidR="001D3224" w:rsidRPr="00BE070B">
        <w:rPr>
          <w:rFonts w:ascii="Times New Roman" w:hAnsi="Times New Roman" w:cs="Times New Roman"/>
          <w:sz w:val="28"/>
          <w:szCs w:val="28"/>
          <w:lang w:val="uk-UA"/>
        </w:rPr>
        <w:t xml:space="preserve"> і їх часто подавали холодними</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rPr>
        <w:t>[</w:t>
      </w:r>
      <w:r w:rsidR="003412A5">
        <w:rPr>
          <w:rFonts w:ascii="Times New Roman" w:hAnsi="Times New Roman" w:cs="Times New Roman"/>
          <w:sz w:val="28"/>
          <w:szCs w:val="28"/>
          <w:lang w:val="uk-UA"/>
        </w:rPr>
        <w:t>71, с. 3</w:t>
      </w:r>
      <w:r w:rsidR="003412A5" w:rsidRPr="003412A5">
        <w:rPr>
          <w:rFonts w:ascii="Times New Roman" w:hAnsi="Times New Roman" w:cs="Times New Roman"/>
          <w:sz w:val="28"/>
          <w:szCs w:val="28"/>
        </w:rPr>
        <w:t>]</w:t>
      </w:r>
      <w:r w:rsidR="001D3224" w:rsidRPr="00BE070B">
        <w:rPr>
          <w:rFonts w:ascii="Times New Roman" w:hAnsi="Times New Roman" w:cs="Times New Roman"/>
          <w:sz w:val="28"/>
          <w:szCs w:val="28"/>
          <w:lang w:val="uk-UA"/>
        </w:rPr>
        <w:t>.</w:t>
      </w:r>
      <w:r w:rsidR="009247B2" w:rsidRPr="00BE070B">
        <w:rPr>
          <w:rFonts w:ascii="Times New Roman" w:hAnsi="Times New Roman" w:cs="Times New Roman"/>
          <w:sz w:val="28"/>
          <w:szCs w:val="28"/>
          <w:lang w:val="uk-UA"/>
        </w:rPr>
        <w:t xml:space="preserve"> </w:t>
      </w:r>
      <w:r w:rsidR="00301CDB" w:rsidRPr="00BE070B">
        <w:rPr>
          <w:rFonts w:ascii="Times New Roman" w:hAnsi="Times New Roman" w:cs="Times New Roman"/>
          <w:sz w:val="28"/>
          <w:szCs w:val="28"/>
          <w:lang w:val="uk-UA"/>
        </w:rPr>
        <w:t>Повідомляється, що в робітничих їдальнях «Запоріжсталі» подавалися «котлети з хліба», «борщі, прозорі як гірські ручаї», та супи, в яких «крупина за крупиною ганяється з дубиною».</w:t>
      </w:r>
    </w:p>
    <w:p w:rsidR="009247B2" w:rsidRPr="00BE070B" w:rsidRDefault="009247B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Асортимент страв вимагає окремого розгляду. Меню було скудним та одноманітним. Щороку журнал «Перець» повідомляв про відсутність в заклада</w:t>
      </w:r>
      <w:r w:rsidR="008F6B12" w:rsidRPr="00BE070B">
        <w:rPr>
          <w:rFonts w:ascii="Times New Roman" w:hAnsi="Times New Roman" w:cs="Times New Roman"/>
          <w:sz w:val="28"/>
          <w:szCs w:val="28"/>
          <w:lang w:val="uk-UA"/>
        </w:rPr>
        <w:t>х громадського харчування свіжих</w:t>
      </w:r>
      <w:r w:rsidRPr="00BE070B">
        <w:rPr>
          <w:rFonts w:ascii="Times New Roman" w:hAnsi="Times New Roman" w:cs="Times New Roman"/>
          <w:sz w:val="28"/>
          <w:szCs w:val="28"/>
          <w:lang w:val="uk-UA"/>
        </w:rPr>
        <w:t xml:space="preserve"> овочів та фруктів. Це при тому, що тони городини </w:t>
      </w:r>
      <w:r w:rsidR="005737EB" w:rsidRPr="00BE070B">
        <w:rPr>
          <w:rFonts w:ascii="Times New Roman" w:hAnsi="Times New Roman" w:cs="Times New Roman"/>
          <w:sz w:val="28"/>
          <w:szCs w:val="28"/>
          <w:lang w:val="uk-UA"/>
        </w:rPr>
        <w:t xml:space="preserve">залежувалися на овочевих складах, псувалися на колгоспних полях і в садах, або ж відправлялися на смітник через недотримання умов </w:t>
      </w:r>
      <w:r w:rsidR="005737EB" w:rsidRPr="00BE070B">
        <w:rPr>
          <w:rFonts w:ascii="Times New Roman" w:hAnsi="Times New Roman" w:cs="Times New Roman"/>
          <w:sz w:val="28"/>
          <w:szCs w:val="28"/>
          <w:lang w:val="uk-UA"/>
        </w:rPr>
        <w:lastRenderedPageBreak/>
        <w:t>зберігання або технології консервування. Натомість попит задовольнявся продукцією, привезеною з Росії та Литви</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rPr>
        <w:t>[</w:t>
      </w:r>
      <w:r w:rsidR="003412A5">
        <w:rPr>
          <w:rFonts w:ascii="Times New Roman" w:hAnsi="Times New Roman" w:cs="Times New Roman"/>
          <w:sz w:val="28"/>
          <w:szCs w:val="28"/>
          <w:lang w:val="uk-UA"/>
        </w:rPr>
        <w:t>302, с. 98–99</w:t>
      </w:r>
      <w:r w:rsidR="003412A5" w:rsidRPr="003412A5">
        <w:rPr>
          <w:rFonts w:ascii="Times New Roman" w:hAnsi="Times New Roman" w:cs="Times New Roman"/>
          <w:sz w:val="28"/>
          <w:szCs w:val="28"/>
        </w:rPr>
        <w:t>]</w:t>
      </w:r>
      <w:r w:rsidR="005737EB" w:rsidRPr="00BE070B">
        <w:rPr>
          <w:rFonts w:ascii="Times New Roman" w:hAnsi="Times New Roman" w:cs="Times New Roman"/>
          <w:sz w:val="28"/>
          <w:szCs w:val="28"/>
          <w:lang w:val="uk-UA"/>
        </w:rPr>
        <w:t>.</w:t>
      </w:r>
    </w:p>
    <w:p w:rsidR="00E80939" w:rsidRPr="00BE070B" w:rsidRDefault="00BE6999"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Практично в кожній другій публікації йшлося про погане обслуговування. Офіціантки описувалися, грубими, байдужими, повільними</w:t>
      </w:r>
      <w:r w:rsidR="0066755F" w:rsidRPr="00BE070B">
        <w:rPr>
          <w:rFonts w:ascii="Times New Roman" w:hAnsi="Times New Roman" w:cs="Times New Roman"/>
          <w:sz w:val="28"/>
          <w:szCs w:val="28"/>
          <w:lang w:val="uk-UA"/>
        </w:rPr>
        <w:t>. Відвідувач міг годину просидіти за столиком в очікування офіціантки, а покликавши, почути: «</w:t>
      </w:r>
      <w:r w:rsidR="00E80939" w:rsidRPr="00BE070B">
        <w:rPr>
          <w:rFonts w:ascii="Times New Roman" w:hAnsi="Times New Roman" w:cs="Times New Roman"/>
          <w:sz w:val="28"/>
          <w:szCs w:val="28"/>
          <w:lang w:val="uk-UA"/>
        </w:rPr>
        <w:t>Якого чорта тобі треба?!</w:t>
      </w:r>
      <w:r w:rsidR="0066755F" w:rsidRPr="00BE070B">
        <w:rPr>
          <w:rFonts w:ascii="Times New Roman" w:hAnsi="Times New Roman" w:cs="Times New Roman"/>
          <w:sz w:val="28"/>
          <w:szCs w:val="28"/>
          <w:lang w:val="uk-UA"/>
        </w:rPr>
        <w:t>»,</w:t>
      </w:r>
      <w:r w:rsidR="00E80939" w:rsidRPr="00BE070B">
        <w:rPr>
          <w:rFonts w:ascii="Times New Roman" w:hAnsi="Times New Roman" w:cs="Times New Roman"/>
          <w:sz w:val="28"/>
          <w:szCs w:val="28"/>
          <w:lang w:val="uk-UA"/>
        </w:rPr>
        <w:t xml:space="preserve"> «Що тобі, повилазило, що я зайнята?»</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rPr>
        <w:t>[</w:t>
      </w:r>
      <w:r w:rsidR="003412A5">
        <w:rPr>
          <w:rFonts w:ascii="Times New Roman" w:hAnsi="Times New Roman" w:cs="Times New Roman"/>
          <w:sz w:val="28"/>
          <w:szCs w:val="28"/>
          <w:lang w:val="uk-UA"/>
        </w:rPr>
        <w:t>59, с. 3</w:t>
      </w:r>
      <w:r w:rsidR="003412A5" w:rsidRPr="003412A5">
        <w:rPr>
          <w:rFonts w:ascii="Times New Roman" w:hAnsi="Times New Roman" w:cs="Times New Roman"/>
          <w:sz w:val="28"/>
          <w:szCs w:val="28"/>
        </w:rPr>
        <w:t>]</w:t>
      </w:r>
      <w:r w:rsidR="0066755F" w:rsidRPr="00BE070B">
        <w:rPr>
          <w:rFonts w:ascii="Times New Roman" w:hAnsi="Times New Roman" w:cs="Times New Roman"/>
          <w:sz w:val="28"/>
          <w:szCs w:val="28"/>
          <w:lang w:val="uk-UA"/>
        </w:rPr>
        <w:t>.</w:t>
      </w:r>
      <w:r w:rsidR="00B51CDF">
        <w:rPr>
          <w:rFonts w:ascii="Times New Roman" w:hAnsi="Times New Roman" w:cs="Times New Roman"/>
          <w:sz w:val="28"/>
          <w:szCs w:val="28"/>
          <w:lang w:val="uk-UA"/>
        </w:rPr>
        <w:t xml:space="preserve"> </w:t>
      </w:r>
      <w:r w:rsidR="00B51CDF" w:rsidRPr="00B51CDF">
        <w:rPr>
          <w:rFonts w:ascii="Times New Roman" w:hAnsi="Times New Roman" w:cs="Times New Roman"/>
          <w:sz w:val="28"/>
          <w:szCs w:val="28"/>
          <w:lang w:val="uk-UA"/>
        </w:rPr>
        <w:t>Буфетниця станції Сміла (Черкаська область) за 30 хвилин обважила 17 чоловік</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rPr>
        <w:t>[</w:t>
      </w:r>
      <w:r w:rsidR="003412A5">
        <w:rPr>
          <w:rFonts w:ascii="Times New Roman" w:hAnsi="Times New Roman" w:cs="Times New Roman"/>
          <w:sz w:val="28"/>
          <w:szCs w:val="28"/>
          <w:lang w:val="uk-UA"/>
        </w:rPr>
        <w:t>175, с. 2</w:t>
      </w:r>
      <w:r w:rsidR="003412A5" w:rsidRPr="003412A5">
        <w:rPr>
          <w:rFonts w:ascii="Times New Roman" w:hAnsi="Times New Roman" w:cs="Times New Roman"/>
          <w:sz w:val="28"/>
          <w:szCs w:val="28"/>
        </w:rPr>
        <w:t>]</w:t>
      </w:r>
      <w:r w:rsidR="00B51CDF">
        <w:rPr>
          <w:rFonts w:ascii="Times New Roman" w:hAnsi="Times New Roman"/>
          <w:sz w:val="28"/>
          <w:szCs w:val="28"/>
          <w:lang w:val="uk-UA"/>
        </w:rPr>
        <w:t>.</w:t>
      </w:r>
    </w:p>
    <w:p w:rsidR="009247B2" w:rsidRPr="00BE070B" w:rsidRDefault="00B76D36" w:rsidP="003412A5">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Їдальні, так само як і магазини, могли мати графік роботи, що співпадав з графіком роботи підприємств, установ, організацій. Тож, вийшовши на обід, робітник міг потрапити на обідню перерву в їдальні</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rPr>
        <w:t>[</w:t>
      </w:r>
      <w:r w:rsidR="003412A5">
        <w:rPr>
          <w:rFonts w:ascii="Times New Roman" w:hAnsi="Times New Roman" w:cs="Times New Roman"/>
          <w:sz w:val="28"/>
          <w:szCs w:val="28"/>
          <w:lang w:val="uk-UA"/>
        </w:rPr>
        <w:t>23, с. 3</w:t>
      </w:r>
      <w:r w:rsidR="003412A5" w:rsidRPr="003412A5">
        <w:rPr>
          <w:rFonts w:ascii="Times New Roman" w:hAnsi="Times New Roman" w:cs="Times New Roman"/>
          <w:sz w:val="28"/>
          <w:szCs w:val="28"/>
        </w:rPr>
        <w:t>]</w:t>
      </w:r>
      <w:r w:rsidRPr="00BE070B">
        <w:rPr>
          <w:rFonts w:ascii="Times New Roman" w:hAnsi="Times New Roman" w:cs="Times New Roman"/>
          <w:sz w:val="28"/>
          <w:szCs w:val="28"/>
          <w:lang w:val="uk-UA"/>
        </w:rPr>
        <w:t>.</w:t>
      </w:r>
      <w:r w:rsidR="003412A5">
        <w:rPr>
          <w:rFonts w:ascii="Times New Roman" w:hAnsi="Times New Roman" w:cs="Times New Roman"/>
          <w:sz w:val="28"/>
          <w:szCs w:val="28"/>
          <w:lang w:val="uk-UA"/>
        </w:rPr>
        <w:t xml:space="preserve"> </w:t>
      </w:r>
      <w:r w:rsidR="009247B2" w:rsidRPr="00BE070B">
        <w:rPr>
          <w:rFonts w:ascii="Times New Roman" w:hAnsi="Times New Roman" w:cs="Times New Roman"/>
          <w:sz w:val="28"/>
          <w:szCs w:val="28"/>
          <w:lang w:val="uk-UA"/>
        </w:rPr>
        <w:t>Зустрічалися також і абсурдні публікації. Наприклад, в одній з їдальнь шахтоуправління не було гарячих страв, що пояснювалося відсутністю для закладу громадського харчування для шахтарів вугілля</w:t>
      </w:r>
      <w:r w:rsidR="003412A5">
        <w:rPr>
          <w:rFonts w:ascii="Times New Roman" w:hAnsi="Times New Roman" w:cs="Times New Roman"/>
          <w:sz w:val="28"/>
          <w:szCs w:val="28"/>
          <w:lang w:val="uk-UA"/>
        </w:rPr>
        <w:t xml:space="preserve"> </w:t>
      </w:r>
      <w:r w:rsidR="003412A5" w:rsidRPr="003412A5">
        <w:rPr>
          <w:rFonts w:ascii="Times New Roman" w:hAnsi="Times New Roman" w:cs="Times New Roman"/>
          <w:sz w:val="28"/>
          <w:szCs w:val="28"/>
          <w:lang w:val="uk-UA"/>
        </w:rPr>
        <w:t>[</w:t>
      </w:r>
      <w:r w:rsidR="003412A5">
        <w:rPr>
          <w:rFonts w:ascii="Times New Roman" w:hAnsi="Times New Roman" w:cs="Times New Roman"/>
          <w:sz w:val="28"/>
          <w:szCs w:val="28"/>
          <w:lang w:val="uk-UA"/>
        </w:rPr>
        <w:t>103, с. 11</w:t>
      </w:r>
      <w:r w:rsidR="003412A5" w:rsidRPr="003412A5">
        <w:rPr>
          <w:rFonts w:ascii="Times New Roman" w:hAnsi="Times New Roman" w:cs="Times New Roman"/>
          <w:sz w:val="28"/>
          <w:szCs w:val="28"/>
          <w:lang w:val="uk-UA"/>
        </w:rPr>
        <w:t>]</w:t>
      </w:r>
      <w:r w:rsidR="009247B2" w:rsidRPr="00BE070B">
        <w:rPr>
          <w:rFonts w:ascii="Times New Roman" w:hAnsi="Times New Roman" w:cs="Times New Roman"/>
          <w:sz w:val="28"/>
          <w:szCs w:val="28"/>
          <w:lang w:val="uk-UA"/>
        </w:rPr>
        <w:t>.</w:t>
      </w:r>
    </w:p>
    <w:p w:rsidR="005737EB" w:rsidRPr="00BE070B" w:rsidRDefault="00301CD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Таким чином, бачимо, що сфера громадського харчування була занедбаною, </w:t>
      </w:r>
      <w:r w:rsidR="003D05B9" w:rsidRPr="00BE070B">
        <w:rPr>
          <w:rFonts w:ascii="Times New Roman" w:hAnsi="Times New Roman" w:cs="Times New Roman"/>
          <w:sz w:val="28"/>
          <w:szCs w:val="28"/>
          <w:lang w:val="uk-UA"/>
        </w:rPr>
        <w:t>характеризувалася безвідповідальним ставленням персоналу (від офіціантів до керівництва) та масовими зловживаннями.</w:t>
      </w:r>
    </w:p>
    <w:p w:rsidR="00112668" w:rsidRPr="00BE070B" w:rsidRDefault="005610DF" w:rsidP="003412A5">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Підсумовуючи вищесказане, зазначимо, що за публікаціями на сторінках журналу «Перець» можна прослідкувати основні тенденції, характерні для соціальної інфраструктури радянської України другої половини 1940-х – середини 1960-х років. В першу чергу проявляється тотальний дефіцит різноманітних</w:t>
      </w:r>
      <w:r w:rsidR="00C34EF8" w:rsidRPr="00BE070B">
        <w:rPr>
          <w:rFonts w:ascii="Times New Roman" w:hAnsi="Times New Roman" w:cs="Times New Roman"/>
          <w:sz w:val="28"/>
          <w:szCs w:val="28"/>
          <w:lang w:val="uk-UA"/>
        </w:rPr>
        <w:t xml:space="preserve"> товарів, що відповідно проявля</w:t>
      </w:r>
      <w:r w:rsidRPr="00BE070B">
        <w:rPr>
          <w:rFonts w:ascii="Times New Roman" w:hAnsi="Times New Roman" w:cs="Times New Roman"/>
          <w:sz w:val="28"/>
          <w:szCs w:val="28"/>
          <w:lang w:val="uk-UA"/>
        </w:rPr>
        <w:t xml:space="preserve">вся як в роздрібній торгівлі, так і в </w:t>
      </w:r>
      <w:r w:rsidR="00C34EF8" w:rsidRPr="00BE070B">
        <w:rPr>
          <w:rFonts w:ascii="Times New Roman" w:hAnsi="Times New Roman" w:cs="Times New Roman"/>
          <w:sz w:val="28"/>
          <w:szCs w:val="28"/>
          <w:lang w:val="uk-UA"/>
        </w:rPr>
        <w:t>сфері громадського</w:t>
      </w:r>
      <w:r w:rsidRPr="00BE070B">
        <w:rPr>
          <w:rFonts w:ascii="Times New Roman" w:hAnsi="Times New Roman" w:cs="Times New Roman"/>
          <w:sz w:val="28"/>
          <w:szCs w:val="28"/>
          <w:lang w:val="uk-UA"/>
        </w:rPr>
        <w:t xml:space="preserve"> </w:t>
      </w:r>
      <w:r w:rsidR="00C34EF8" w:rsidRPr="00BE070B">
        <w:rPr>
          <w:rFonts w:ascii="Times New Roman" w:hAnsi="Times New Roman" w:cs="Times New Roman"/>
          <w:sz w:val="28"/>
          <w:szCs w:val="28"/>
          <w:lang w:val="uk-UA"/>
        </w:rPr>
        <w:t>харчування. Дефіцит також позначився і у сфері послуг, а саме житлово-комунальних та транспортних. Причому, як ми могли спостерігати за публікаціями, дефіцит часто був викликаний не так недостатньою кількістю самої продукції, як недосконалою системою планування, логістики. По-друге, наявною була тенденція, за якої продукція та послуги були низької якості, причиною чого в першу чергу було прагнення виконати план, не враховуючи якість кінцевого товару та пропонованих послуг.</w:t>
      </w:r>
      <w:r w:rsidR="00112668" w:rsidRPr="00BE070B">
        <w:rPr>
          <w:rFonts w:ascii="Times New Roman" w:hAnsi="Times New Roman" w:cs="Times New Roman"/>
          <w:sz w:val="28"/>
          <w:szCs w:val="28"/>
          <w:lang w:val="uk-UA"/>
        </w:rPr>
        <w:br w:type="page"/>
      </w:r>
    </w:p>
    <w:p w:rsidR="003D05B9" w:rsidRPr="00BE070B" w:rsidRDefault="003D05B9"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РОЗДІЛ 3</w:t>
      </w:r>
    </w:p>
    <w:p w:rsidR="003D05B9" w:rsidRPr="00BE070B" w:rsidRDefault="003D05B9"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ПУБЛІКАЦІЇ В ЖУРНАЛІ «ПЕРЕЦЬ» СТОСОВНО ПОБУТОВИХ ПРОБЛЕМ УКРАЇНЦІВ</w:t>
      </w:r>
    </w:p>
    <w:p w:rsidR="003D05B9" w:rsidRPr="00BE070B" w:rsidRDefault="003D05B9" w:rsidP="00BC3D72">
      <w:pPr>
        <w:spacing w:after="0" w:line="360" w:lineRule="auto"/>
        <w:ind w:firstLine="709"/>
        <w:jc w:val="both"/>
        <w:rPr>
          <w:rFonts w:ascii="Times New Roman" w:hAnsi="Times New Roman" w:cs="Times New Roman"/>
          <w:b/>
          <w:sz w:val="28"/>
          <w:szCs w:val="28"/>
          <w:lang w:val="uk-UA"/>
        </w:rPr>
      </w:pPr>
    </w:p>
    <w:p w:rsidR="003D05B9" w:rsidRPr="00BE070B" w:rsidRDefault="003D05B9" w:rsidP="00BC3D72">
      <w:pPr>
        <w:spacing w:after="0" w:line="360" w:lineRule="auto"/>
        <w:ind w:firstLine="709"/>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 xml:space="preserve">3.1. </w:t>
      </w:r>
      <w:r w:rsidR="006C502C">
        <w:rPr>
          <w:rFonts w:ascii="Times New Roman" w:hAnsi="Times New Roman" w:cs="Times New Roman"/>
          <w:b/>
          <w:sz w:val="28"/>
          <w:szCs w:val="28"/>
          <w:lang w:val="uk-UA"/>
        </w:rPr>
        <w:t>Облаштування</w:t>
      </w:r>
      <w:r w:rsidRPr="00BE070B">
        <w:rPr>
          <w:rFonts w:ascii="Times New Roman" w:hAnsi="Times New Roman" w:cs="Times New Roman"/>
          <w:b/>
          <w:sz w:val="28"/>
          <w:szCs w:val="28"/>
          <w:lang w:val="uk-UA"/>
        </w:rPr>
        <w:t xml:space="preserve"> домашнього господарства</w:t>
      </w:r>
    </w:p>
    <w:p w:rsidR="003D05B9" w:rsidRPr="00BE070B" w:rsidRDefault="007E0C1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 першу чергу житло мало бути забезпечене меблями. Тому масове житлове будівництво 1950-х – 1960-х років на державному рівні змінило </w:t>
      </w:r>
      <w:r w:rsidR="00694723" w:rsidRPr="00BE070B">
        <w:rPr>
          <w:rFonts w:ascii="Times New Roman" w:hAnsi="Times New Roman" w:cs="Times New Roman"/>
          <w:sz w:val="28"/>
          <w:szCs w:val="28"/>
          <w:lang w:val="uk-UA"/>
        </w:rPr>
        <w:t>підхід до виробництва меблів: відбувся перехід від штучного, напівкустарного їх виробництва – до промислового, стандартизованого, конвеєрного, побудованого на принципі взаємозамінності деталей та вузлів</w:t>
      </w:r>
      <w:r w:rsidR="00A47861">
        <w:rPr>
          <w:rFonts w:ascii="Times New Roman" w:hAnsi="Times New Roman" w:cs="Times New Roman"/>
          <w:sz w:val="28"/>
          <w:szCs w:val="28"/>
          <w:lang w:val="uk-UA"/>
        </w:rPr>
        <w:t>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248, с. 381</w:t>
      </w:r>
      <w:r w:rsidR="00A47861" w:rsidRPr="00A47861">
        <w:rPr>
          <w:rFonts w:ascii="Times New Roman" w:hAnsi="Times New Roman" w:cs="Times New Roman"/>
          <w:sz w:val="28"/>
          <w:szCs w:val="28"/>
        </w:rPr>
        <w:t>]</w:t>
      </w:r>
      <w:r w:rsidR="00694723" w:rsidRPr="00BE070B">
        <w:rPr>
          <w:rFonts w:ascii="Times New Roman" w:hAnsi="Times New Roman" w:cs="Times New Roman"/>
          <w:sz w:val="28"/>
          <w:szCs w:val="28"/>
          <w:lang w:val="uk-UA"/>
        </w:rPr>
        <w:t>. Так, якщо у другій половині 1940-х років міські помешкання зазвичай були облаштовані ліжком та кількома дерев’яними ящиками, що слугували столом та стільцями, то на середину 1950-х років з’являються такі поняття як «розбірні меблі» та «меблевий гарнітур для малогабаритної квартири»</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lang w:val="uk-UA"/>
        </w:rPr>
        <w:t>[</w:t>
      </w:r>
      <w:r w:rsidR="00A47861">
        <w:rPr>
          <w:rFonts w:ascii="Times New Roman" w:hAnsi="Times New Roman" w:cs="Times New Roman"/>
          <w:sz w:val="28"/>
          <w:szCs w:val="28"/>
          <w:lang w:val="uk-UA"/>
        </w:rPr>
        <w:t>302, с. 115</w:t>
      </w:r>
      <w:r w:rsidR="00A47861" w:rsidRPr="00A47861">
        <w:rPr>
          <w:rFonts w:ascii="Times New Roman" w:hAnsi="Times New Roman" w:cs="Times New Roman"/>
          <w:sz w:val="28"/>
          <w:szCs w:val="28"/>
          <w:lang w:val="uk-UA"/>
        </w:rPr>
        <w:t>]</w:t>
      </w:r>
      <w:r w:rsidR="00694723" w:rsidRPr="00BE070B">
        <w:rPr>
          <w:rFonts w:ascii="Times New Roman" w:hAnsi="Times New Roman" w:cs="Times New Roman"/>
          <w:sz w:val="28"/>
          <w:szCs w:val="28"/>
          <w:lang w:val="uk-UA"/>
        </w:rPr>
        <w:t>.</w:t>
      </w:r>
    </w:p>
    <w:p w:rsidR="006013FB" w:rsidRPr="00BE070B" w:rsidRDefault="007E0D4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Перші «меблеві» зміни були відображені в журналі «Перець» в 1958 році у фейлетоні «Погоня за невидимками». Публікація піднімала потребу необхідності компактних меблів для нових малометражних квартир. </w:t>
      </w:r>
      <w:r w:rsidR="0073365E" w:rsidRPr="00BE070B">
        <w:rPr>
          <w:rFonts w:ascii="Times New Roman" w:hAnsi="Times New Roman" w:cs="Times New Roman"/>
          <w:sz w:val="28"/>
          <w:szCs w:val="28"/>
          <w:lang w:val="uk-UA"/>
        </w:rPr>
        <w:t>Зокрема, зазначалося, що такі вже були представлені на Республіканській виставці меблів, проте до масового споживача так і не дійшли</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rPr>
        <w:t>17, с</w:t>
      </w:r>
      <w:r w:rsidR="00A47861">
        <w:rPr>
          <w:rFonts w:ascii="Times New Roman" w:hAnsi="Times New Roman" w:cs="Times New Roman"/>
          <w:sz w:val="28"/>
          <w:szCs w:val="28"/>
          <w:lang w:val="uk-UA"/>
        </w:rPr>
        <w:t>.</w:t>
      </w:r>
      <w:r w:rsidR="00A47861">
        <w:rPr>
          <w:rFonts w:ascii="Times New Roman" w:hAnsi="Times New Roman" w:cs="Times New Roman"/>
          <w:sz w:val="28"/>
          <w:szCs w:val="28"/>
          <w:lang w:val="en-US"/>
        </w:rPr>
        <w:t> </w:t>
      </w:r>
      <w:proofErr w:type="gramStart"/>
      <w:r w:rsidR="00A47861" w:rsidRPr="00A47861">
        <w:rPr>
          <w:rFonts w:ascii="Times New Roman" w:hAnsi="Times New Roman" w:cs="Times New Roman"/>
          <w:sz w:val="28"/>
          <w:szCs w:val="28"/>
        </w:rPr>
        <w:t>4]</w:t>
      </w:r>
      <w:r w:rsidR="0073365E" w:rsidRPr="00BE070B">
        <w:rPr>
          <w:rFonts w:ascii="Times New Roman" w:hAnsi="Times New Roman" w:cs="Times New Roman"/>
          <w:sz w:val="28"/>
          <w:szCs w:val="28"/>
          <w:lang w:val="uk-UA"/>
        </w:rPr>
        <w:t>.</w:t>
      </w:r>
      <w:proofErr w:type="gramEnd"/>
      <w:r w:rsidR="0073365E" w:rsidRPr="00BE070B">
        <w:rPr>
          <w:rFonts w:ascii="Times New Roman" w:hAnsi="Times New Roman" w:cs="Times New Roman"/>
          <w:sz w:val="28"/>
          <w:szCs w:val="28"/>
          <w:lang w:val="uk-UA"/>
        </w:rPr>
        <w:t xml:space="preserve"> Такий стан справ спостерігався ще через два роки, і ще через чотири</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302, с. 116</w:t>
      </w:r>
      <w:r w:rsidR="00A47861" w:rsidRPr="00A47861">
        <w:rPr>
          <w:rFonts w:ascii="Times New Roman" w:hAnsi="Times New Roman" w:cs="Times New Roman"/>
          <w:sz w:val="28"/>
          <w:szCs w:val="28"/>
        </w:rPr>
        <w:t>]</w:t>
      </w:r>
      <w:r w:rsidR="0073365E" w:rsidRPr="00BE070B">
        <w:rPr>
          <w:rFonts w:ascii="Times New Roman" w:hAnsi="Times New Roman" w:cs="Times New Roman"/>
          <w:sz w:val="28"/>
          <w:szCs w:val="28"/>
          <w:lang w:val="uk-UA"/>
        </w:rPr>
        <w:t>.</w:t>
      </w:r>
    </w:p>
    <w:p w:rsidR="003D05B9" w:rsidRPr="00BE070B" w:rsidRDefault="006013F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Питання ж дефіциту меблів постало раніше. Так</w:t>
      </w:r>
      <w:r w:rsidR="00AE1925" w:rsidRPr="00BE070B">
        <w:rPr>
          <w:rFonts w:ascii="Times New Roman" w:hAnsi="Times New Roman" w:cs="Times New Roman"/>
          <w:sz w:val="28"/>
          <w:szCs w:val="28"/>
          <w:lang w:val="uk-UA"/>
        </w:rPr>
        <w:t>, у 1951 </w:t>
      </w:r>
      <w:r w:rsidRPr="00BE070B">
        <w:rPr>
          <w:rFonts w:ascii="Times New Roman" w:hAnsi="Times New Roman" w:cs="Times New Roman"/>
          <w:sz w:val="28"/>
          <w:szCs w:val="28"/>
          <w:lang w:val="uk-UA"/>
        </w:rPr>
        <w:t xml:space="preserve">році зазначалося, що робітники Каховської гідроелектростанції, що приїхали з усього Радянського Союзу, отримали нові, просторі світлі квартири. Проте облаштувати квартири меблями у робітників не виходило, адже меблеві магазини були пусті: </w:t>
      </w:r>
      <w:r w:rsidR="005E17AC" w:rsidRPr="00BE070B">
        <w:rPr>
          <w:rFonts w:ascii="Times New Roman" w:hAnsi="Times New Roman" w:cs="Times New Roman"/>
          <w:sz w:val="28"/>
          <w:szCs w:val="28"/>
          <w:lang w:val="uk-UA"/>
        </w:rPr>
        <w:t xml:space="preserve">ні </w:t>
      </w:r>
      <w:r w:rsidRPr="00BE070B">
        <w:rPr>
          <w:rFonts w:ascii="Times New Roman" w:hAnsi="Times New Roman" w:cs="Times New Roman"/>
          <w:sz w:val="28"/>
          <w:szCs w:val="28"/>
          <w:lang w:val="uk-UA"/>
        </w:rPr>
        <w:t>«</w:t>
      </w:r>
      <w:r w:rsidR="005E17AC" w:rsidRPr="00BE070B">
        <w:rPr>
          <w:rFonts w:ascii="Times New Roman" w:hAnsi="Times New Roman" w:cs="Times New Roman"/>
          <w:sz w:val="28"/>
          <w:szCs w:val="28"/>
          <w:lang w:val="uk-UA"/>
        </w:rPr>
        <w:t>звичайного стола, звичайної табуретки, простої етажерки для книг», мова вже не йшла про красиві меблі</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102, с. 2</w:t>
      </w:r>
      <w:r w:rsidR="00A47861" w:rsidRPr="00A47861">
        <w:rPr>
          <w:rFonts w:ascii="Times New Roman" w:hAnsi="Times New Roman" w:cs="Times New Roman"/>
          <w:sz w:val="28"/>
          <w:szCs w:val="28"/>
        </w:rPr>
        <w:t>]</w:t>
      </w:r>
      <w:r w:rsidR="005E17AC" w:rsidRPr="00BE070B">
        <w:rPr>
          <w:rFonts w:ascii="Times New Roman" w:hAnsi="Times New Roman" w:cs="Times New Roman"/>
          <w:sz w:val="28"/>
          <w:szCs w:val="28"/>
          <w:lang w:val="uk-UA"/>
        </w:rPr>
        <w:t xml:space="preserve">. </w:t>
      </w:r>
    </w:p>
    <w:p w:rsidR="005E17AC" w:rsidRPr="00BE070B" w:rsidRDefault="00FE072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Проте велика частина публікацій «Перця» 1950-</w:t>
      </w:r>
      <w:r w:rsidR="00AE1925" w:rsidRPr="00BE070B">
        <w:rPr>
          <w:rFonts w:ascii="Times New Roman" w:hAnsi="Times New Roman" w:cs="Times New Roman"/>
          <w:sz w:val="28"/>
          <w:szCs w:val="28"/>
          <w:lang w:val="uk-UA"/>
        </w:rPr>
        <w:t>х</w:t>
      </w:r>
      <w:r w:rsidRPr="00BE070B">
        <w:rPr>
          <w:rFonts w:ascii="Times New Roman" w:hAnsi="Times New Roman" w:cs="Times New Roman"/>
          <w:sz w:val="28"/>
          <w:szCs w:val="28"/>
          <w:lang w:val="uk-UA"/>
        </w:rPr>
        <w:t xml:space="preserve"> – 1960-х років присвячена браку меблевої продукції. Ситуація з бракованими меблями була </w:t>
      </w:r>
      <w:r w:rsidRPr="00BE070B">
        <w:rPr>
          <w:rFonts w:ascii="Times New Roman" w:hAnsi="Times New Roman" w:cs="Times New Roman"/>
          <w:sz w:val="28"/>
          <w:szCs w:val="28"/>
          <w:lang w:val="uk-UA"/>
        </w:rPr>
        <w:lastRenderedPageBreak/>
        <w:t>настільки розповсюдженою і стандартною, що звичним було запрошувати майстра при купівлі нових меблів</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35, с. 4</w:t>
      </w:r>
      <w:r w:rsidR="00A47861" w:rsidRPr="00A47861">
        <w:rPr>
          <w:rFonts w:ascii="Times New Roman" w:hAnsi="Times New Roman" w:cs="Times New Roman"/>
          <w:sz w:val="28"/>
          <w:szCs w:val="28"/>
        </w:rPr>
        <w:t>]</w:t>
      </w:r>
      <w:r w:rsidRPr="00BE070B">
        <w:rPr>
          <w:rFonts w:ascii="Times New Roman" w:hAnsi="Times New Roman" w:cs="Times New Roman"/>
          <w:sz w:val="28"/>
          <w:szCs w:val="28"/>
          <w:lang w:val="uk-UA"/>
        </w:rPr>
        <w:t>.</w:t>
      </w:r>
      <w:r w:rsidR="00AE1925" w:rsidRPr="00BE070B">
        <w:rPr>
          <w:rFonts w:ascii="Times New Roman" w:hAnsi="Times New Roman" w:cs="Times New Roman"/>
          <w:sz w:val="28"/>
          <w:szCs w:val="28"/>
          <w:lang w:val="uk-UA"/>
        </w:rPr>
        <w:t xml:space="preserve"> У</w:t>
      </w:r>
      <w:r w:rsidRPr="00BE070B">
        <w:rPr>
          <w:rFonts w:ascii="Times New Roman" w:hAnsi="Times New Roman" w:cs="Times New Roman"/>
          <w:sz w:val="28"/>
          <w:szCs w:val="28"/>
          <w:lang w:val="uk-UA"/>
        </w:rPr>
        <w:t xml:space="preserve"> публікаціях зауважувалося, що меблева фурнітура «тримається на чесному слові. Економлять, а чуть торкнешся – і все посипалось»</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115, с. 6</w:t>
      </w:r>
      <w:r w:rsidR="00A47861" w:rsidRPr="00A47861">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B16450" w:rsidRPr="00BE070B">
        <w:rPr>
          <w:rFonts w:ascii="Times New Roman" w:hAnsi="Times New Roman" w:cs="Times New Roman"/>
          <w:sz w:val="28"/>
          <w:szCs w:val="28"/>
          <w:lang w:val="uk-UA"/>
        </w:rPr>
        <w:t>Шухлядки столу не відкривалися і не закривалися, на стільцях під дерматином було заховано щось тверде, через що на них неможливо було сидіти</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116, с. 2</w:t>
      </w:r>
      <w:r w:rsidR="00A47861" w:rsidRPr="00A47861">
        <w:rPr>
          <w:rFonts w:ascii="Times New Roman" w:hAnsi="Times New Roman" w:cs="Times New Roman"/>
          <w:sz w:val="28"/>
          <w:szCs w:val="28"/>
        </w:rPr>
        <w:t>]</w:t>
      </w:r>
      <w:r w:rsidR="00B16450" w:rsidRPr="00BE070B">
        <w:rPr>
          <w:rFonts w:ascii="Times New Roman" w:hAnsi="Times New Roman" w:cs="Times New Roman"/>
          <w:sz w:val="28"/>
          <w:szCs w:val="28"/>
          <w:lang w:val="uk-UA"/>
        </w:rPr>
        <w:t>.</w:t>
      </w:r>
    </w:p>
    <w:p w:rsidR="005E17AC" w:rsidRPr="00BE070B" w:rsidRDefault="00B16450"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За дослідженням А. 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xml:space="preserve">, повідомлення про браковані меблі на сторінках журналу «Перець» з’являлися практично з усіх куточків радянської України: Буковини, Вінниччини, Дніпропетровщини, Донеччини, Житомирщини, Закарпаття, Запоріжжя, Івано-Франківщини, Київщини, Кіровоградщини, Криму, Луганщини, Львівщини, Миколаївщини, Одещини, Полтавщини, Сумщини, Харківщини, Хмельниччини, </w:t>
      </w:r>
      <w:r w:rsidR="0013437A" w:rsidRPr="00BE070B">
        <w:rPr>
          <w:rFonts w:ascii="Times New Roman" w:hAnsi="Times New Roman" w:cs="Times New Roman"/>
          <w:sz w:val="28"/>
          <w:szCs w:val="28"/>
          <w:lang w:val="uk-UA"/>
        </w:rPr>
        <w:t>Черкащини, Чернігівщини</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lang w:val="uk-UA"/>
        </w:rPr>
        <w:t>[</w:t>
      </w:r>
      <w:r w:rsidR="00A47861">
        <w:rPr>
          <w:rFonts w:ascii="Times New Roman" w:hAnsi="Times New Roman" w:cs="Times New Roman"/>
          <w:sz w:val="28"/>
          <w:szCs w:val="28"/>
          <w:lang w:val="uk-UA"/>
        </w:rPr>
        <w:t>302, с. 117–119</w:t>
      </w:r>
      <w:r w:rsidR="00A47861" w:rsidRPr="00A47861">
        <w:rPr>
          <w:rFonts w:ascii="Times New Roman" w:hAnsi="Times New Roman" w:cs="Times New Roman"/>
          <w:sz w:val="28"/>
          <w:szCs w:val="28"/>
          <w:lang w:val="uk-UA"/>
        </w:rPr>
        <w:t>]</w:t>
      </w:r>
      <w:r w:rsidR="0013437A" w:rsidRPr="00BE070B">
        <w:rPr>
          <w:rFonts w:ascii="Times New Roman" w:hAnsi="Times New Roman" w:cs="Times New Roman"/>
          <w:sz w:val="28"/>
          <w:szCs w:val="28"/>
          <w:lang w:val="uk-UA"/>
        </w:rPr>
        <w:t>.</w:t>
      </w:r>
    </w:p>
    <w:p w:rsidR="0013437A" w:rsidRPr="00BE070B" w:rsidRDefault="0013437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Меблева продукція в період, що розглядається, була представлена з та</w:t>
      </w:r>
      <w:r w:rsidR="00AE1925" w:rsidRPr="00BE070B">
        <w:rPr>
          <w:rFonts w:ascii="Times New Roman" w:hAnsi="Times New Roman" w:cs="Times New Roman"/>
          <w:sz w:val="28"/>
          <w:szCs w:val="28"/>
          <w:lang w:val="uk-UA"/>
        </w:rPr>
        <w:t>ких позицій: шафи для одягу, спа</w:t>
      </w:r>
      <w:r w:rsidRPr="00BE070B">
        <w:rPr>
          <w:rFonts w:ascii="Times New Roman" w:hAnsi="Times New Roman" w:cs="Times New Roman"/>
          <w:sz w:val="28"/>
          <w:szCs w:val="28"/>
          <w:lang w:val="uk-UA"/>
        </w:rPr>
        <w:t xml:space="preserve">льні меблі (ліжка, дивани), стільці та табуретки, столи (кухонні, письмові), кухонні буфети. </w:t>
      </w:r>
    </w:p>
    <w:p w:rsidR="000E3ADF" w:rsidRPr="00BE070B" w:rsidRDefault="000E3ADF"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Шафи для одягу часто мали слабку фурнітуру, перекошені завіси та були непридатними для використання одразу ж після купівлі. Так, одному господареві знадобися лом, щоб відкрити двері шафи. Але на цьому проблема не була вирішена, оскільки дверцята потім не зачинялися</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1, с. 10</w:t>
      </w:r>
      <w:r w:rsidR="00A47861" w:rsidRPr="00A47861">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E2456C" w:rsidRPr="00BE070B">
        <w:rPr>
          <w:rFonts w:ascii="Times New Roman" w:hAnsi="Times New Roman" w:cs="Times New Roman"/>
          <w:sz w:val="28"/>
          <w:szCs w:val="28"/>
          <w:lang w:val="uk-UA"/>
        </w:rPr>
        <w:t>У ще одному відгуку про нові меблі читаємо: «Перекошені дверці і плінтуси, щербата і подряпана поверхня, незвичайне оздоблення – патьоки лаку – такі зовнішні ознаки цього витвору мебльовиків.», відсутнє також дзеркало</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lang w:val="uk-UA"/>
        </w:rPr>
        <w:t>[</w:t>
      </w:r>
      <w:r w:rsidR="00A47861">
        <w:rPr>
          <w:rFonts w:ascii="Times New Roman" w:hAnsi="Times New Roman" w:cs="Times New Roman"/>
          <w:sz w:val="28"/>
          <w:szCs w:val="28"/>
          <w:lang w:val="uk-UA"/>
        </w:rPr>
        <w:t>2, с. 2</w:t>
      </w:r>
      <w:r w:rsidR="00A47861" w:rsidRPr="00A47861">
        <w:rPr>
          <w:rFonts w:ascii="Times New Roman" w:hAnsi="Times New Roman" w:cs="Times New Roman"/>
          <w:sz w:val="28"/>
          <w:szCs w:val="28"/>
          <w:lang w:val="uk-UA"/>
        </w:rPr>
        <w:t>]</w:t>
      </w:r>
      <w:r w:rsidR="00E2456C" w:rsidRPr="00BE070B">
        <w:rPr>
          <w:rFonts w:ascii="Times New Roman" w:hAnsi="Times New Roman" w:cs="Times New Roman"/>
          <w:sz w:val="28"/>
          <w:szCs w:val="28"/>
          <w:lang w:val="uk-UA"/>
        </w:rPr>
        <w:t xml:space="preserve">. </w:t>
      </w:r>
      <w:r w:rsidR="00253F00" w:rsidRPr="00BE070B">
        <w:rPr>
          <w:rFonts w:ascii="Times New Roman" w:hAnsi="Times New Roman" w:cs="Times New Roman"/>
          <w:sz w:val="28"/>
          <w:szCs w:val="28"/>
          <w:lang w:val="uk-UA"/>
        </w:rPr>
        <w:t>Або були й такі шафи: «</w:t>
      </w:r>
      <w:r w:rsidR="006D526B" w:rsidRPr="00BE070B">
        <w:rPr>
          <w:rFonts w:ascii="Times New Roman" w:hAnsi="Times New Roman" w:cs="Times New Roman"/>
          <w:sz w:val="28"/>
          <w:szCs w:val="28"/>
          <w:lang w:val="uk-UA"/>
        </w:rPr>
        <w:t>В одних дверця</w:t>
      </w:r>
      <w:r w:rsidR="00253F00" w:rsidRPr="00BE070B">
        <w:rPr>
          <w:rFonts w:ascii="Times New Roman" w:hAnsi="Times New Roman" w:cs="Times New Roman"/>
          <w:sz w:val="28"/>
          <w:szCs w:val="28"/>
          <w:lang w:val="uk-UA"/>
        </w:rPr>
        <w:t>х відчиняється тільки нижня половина, а в других – тільки верхня. Уся шафа в страшних плямах од клею і лаку»</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7, с. 11</w:t>
      </w:r>
      <w:r w:rsidR="00A47861" w:rsidRPr="00A47861">
        <w:rPr>
          <w:rFonts w:ascii="Times New Roman" w:hAnsi="Times New Roman" w:cs="Times New Roman"/>
          <w:sz w:val="28"/>
          <w:szCs w:val="28"/>
        </w:rPr>
        <w:t>]</w:t>
      </w:r>
      <w:r w:rsidR="00253F00" w:rsidRPr="00BE070B">
        <w:rPr>
          <w:rFonts w:ascii="Times New Roman" w:hAnsi="Times New Roman" w:cs="Times New Roman"/>
          <w:sz w:val="28"/>
          <w:szCs w:val="28"/>
          <w:lang w:val="uk-UA"/>
        </w:rPr>
        <w:t xml:space="preserve">. </w:t>
      </w:r>
      <w:r w:rsidR="00F97727" w:rsidRPr="00BE070B">
        <w:rPr>
          <w:rFonts w:ascii="Times New Roman" w:hAnsi="Times New Roman" w:cs="Times New Roman"/>
          <w:sz w:val="28"/>
          <w:szCs w:val="28"/>
          <w:lang w:val="uk-UA"/>
        </w:rPr>
        <w:t>Коли з якоїсь деталі випадав сучок, в шафі утворювалася дірка</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lang w:val="uk-UA"/>
        </w:rPr>
        <w:t>[</w:t>
      </w:r>
      <w:r w:rsidR="00A47861">
        <w:rPr>
          <w:rFonts w:ascii="Times New Roman" w:hAnsi="Times New Roman" w:cs="Times New Roman"/>
          <w:sz w:val="28"/>
          <w:szCs w:val="28"/>
          <w:lang w:val="uk-UA"/>
        </w:rPr>
        <w:t>172, с.</w:t>
      </w:r>
      <w:r w:rsidR="00A47861">
        <w:rPr>
          <w:rFonts w:ascii="Times New Roman" w:hAnsi="Times New Roman" w:cs="Times New Roman"/>
          <w:sz w:val="28"/>
          <w:szCs w:val="28"/>
        </w:rPr>
        <w:t> </w:t>
      </w:r>
      <w:r w:rsidR="00A47861" w:rsidRPr="00A47861">
        <w:rPr>
          <w:rFonts w:ascii="Times New Roman" w:hAnsi="Times New Roman" w:cs="Times New Roman"/>
          <w:sz w:val="28"/>
          <w:szCs w:val="28"/>
          <w:lang w:val="uk-UA"/>
        </w:rPr>
        <w:t>]</w:t>
      </w:r>
      <w:r w:rsidR="00A02066" w:rsidRPr="00BE070B">
        <w:rPr>
          <w:rFonts w:ascii="Times New Roman" w:hAnsi="Times New Roman" w:cs="Times New Roman"/>
          <w:sz w:val="28"/>
          <w:szCs w:val="28"/>
          <w:lang w:val="uk-UA"/>
        </w:rPr>
        <w:t xml:space="preserve">. </w:t>
      </w:r>
      <w:r w:rsidR="00E2456C" w:rsidRPr="00BE070B">
        <w:rPr>
          <w:rFonts w:ascii="Times New Roman" w:hAnsi="Times New Roman" w:cs="Times New Roman"/>
          <w:sz w:val="28"/>
          <w:szCs w:val="28"/>
          <w:lang w:val="uk-UA"/>
        </w:rPr>
        <w:t>Іноді шафи були без ручок і замків</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lang w:val="uk-UA"/>
        </w:rPr>
        <w:t>[</w:t>
      </w:r>
      <w:r w:rsidR="00A47861">
        <w:rPr>
          <w:rFonts w:ascii="Times New Roman" w:hAnsi="Times New Roman" w:cs="Times New Roman"/>
          <w:sz w:val="28"/>
          <w:szCs w:val="28"/>
          <w:lang w:val="uk-UA"/>
        </w:rPr>
        <w:t>75, с. 5</w:t>
      </w:r>
      <w:r w:rsidR="00A47861" w:rsidRPr="00A47861">
        <w:rPr>
          <w:rFonts w:ascii="Times New Roman" w:hAnsi="Times New Roman" w:cs="Times New Roman"/>
          <w:sz w:val="28"/>
          <w:szCs w:val="28"/>
          <w:lang w:val="uk-UA"/>
        </w:rPr>
        <w:t>]</w:t>
      </w:r>
      <w:r w:rsidR="00E2456C" w:rsidRPr="00BE070B">
        <w:rPr>
          <w:rFonts w:ascii="Times New Roman" w:hAnsi="Times New Roman" w:cs="Times New Roman"/>
          <w:sz w:val="28"/>
          <w:szCs w:val="28"/>
          <w:lang w:val="uk-UA"/>
        </w:rPr>
        <w:t xml:space="preserve">. Наприклад, </w:t>
      </w:r>
      <w:r w:rsidR="00AA3BCC" w:rsidRPr="00BE070B">
        <w:rPr>
          <w:rFonts w:ascii="Times New Roman" w:hAnsi="Times New Roman" w:cs="Times New Roman"/>
          <w:sz w:val="28"/>
          <w:szCs w:val="28"/>
          <w:lang w:val="uk-UA"/>
        </w:rPr>
        <w:t xml:space="preserve">Вінницький </w:t>
      </w:r>
      <w:proofErr w:type="spellStart"/>
      <w:r w:rsidR="00AA3BCC" w:rsidRPr="00BE070B">
        <w:rPr>
          <w:rFonts w:ascii="Times New Roman" w:hAnsi="Times New Roman" w:cs="Times New Roman"/>
          <w:sz w:val="28"/>
          <w:szCs w:val="28"/>
          <w:lang w:val="uk-UA"/>
        </w:rPr>
        <w:t>промторг</w:t>
      </w:r>
      <w:proofErr w:type="spellEnd"/>
      <w:r w:rsidR="00AA3BCC" w:rsidRPr="00BE070B">
        <w:rPr>
          <w:rFonts w:ascii="Times New Roman" w:hAnsi="Times New Roman" w:cs="Times New Roman"/>
          <w:sz w:val="28"/>
          <w:szCs w:val="28"/>
          <w:lang w:val="uk-UA"/>
        </w:rPr>
        <w:t xml:space="preserve"> одержа</w:t>
      </w:r>
      <w:r w:rsidR="00253F00" w:rsidRPr="00BE070B">
        <w:rPr>
          <w:rFonts w:ascii="Times New Roman" w:hAnsi="Times New Roman" w:cs="Times New Roman"/>
          <w:sz w:val="28"/>
          <w:szCs w:val="28"/>
          <w:lang w:val="uk-UA"/>
        </w:rPr>
        <w:t xml:space="preserve">в вагон шаф від </w:t>
      </w:r>
      <w:proofErr w:type="spellStart"/>
      <w:r w:rsidR="00253F00" w:rsidRPr="00BE070B">
        <w:rPr>
          <w:rFonts w:ascii="Times New Roman" w:hAnsi="Times New Roman" w:cs="Times New Roman"/>
          <w:sz w:val="28"/>
          <w:szCs w:val="28"/>
          <w:lang w:val="uk-UA"/>
        </w:rPr>
        <w:t>Болехівського</w:t>
      </w:r>
      <w:proofErr w:type="spellEnd"/>
      <w:r w:rsidR="00253F00" w:rsidRPr="00BE070B">
        <w:rPr>
          <w:rFonts w:ascii="Times New Roman" w:hAnsi="Times New Roman" w:cs="Times New Roman"/>
          <w:sz w:val="28"/>
          <w:szCs w:val="28"/>
          <w:lang w:val="uk-UA"/>
        </w:rPr>
        <w:t xml:space="preserve"> (І</w:t>
      </w:r>
      <w:r w:rsidR="00AA3BCC" w:rsidRPr="00BE070B">
        <w:rPr>
          <w:rFonts w:ascii="Times New Roman" w:hAnsi="Times New Roman" w:cs="Times New Roman"/>
          <w:sz w:val="28"/>
          <w:szCs w:val="28"/>
          <w:lang w:val="uk-UA"/>
        </w:rPr>
        <w:t>вано-Франківська область) райпромкомбінату. І всі без ручок. Планувалося почати продавати шафи без ручок, які потім мали довезти, та так і не довезли</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 xml:space="preserve">76, </w:t>
      </w:r>
      <w:r w:rsidR="00A47861">
        <w:rPr>
          <w:rFonts w:ascii="Times New Roman" w:hAnsi="Times New Roman" w:cs="Times New Roman"/>
          <w:sz w:val="28"/>
          <w:szCs w:val="28"/>
          <w:lang w:val="uk-UA"/>
        </w:rPr>
        <w:lastRenderedPageBreak/>
        <w:t>с. 3</w:t>
      </w:r>
      <w:r w:rsidR="00A47861" w:rsidRPr="00A47861">
        <w:rPr>
          <w:rFonts w:ascii="Times New Roman" w:hAnsi="Times New Roman" w:cs="Times New Roman"/>
          <w:sz w:val="28"/>
          <w:szCs w:val="28"/>
        </w:rPr>
        <w:t>]</w:t>
      </w:r>
      <w:r w:rsidR="00AA3BCC" w:rsidRPr="00BE070B">
        <w:rPr>
          <w:rFonts w:ascii="Times New Roman" w:hAnsi="Times New Roman" w:cs="Times New Roman"/>
          <w:sz w:val="28"/>
          <w:szCs w:val="28"/>
          <w:lang w:val="uk-UA"/>
        </w:rPr>
        <w:t>.</w:t>
      </w:r>
      <w:r w:rsidR="006B1AC5" w:rsidRPr="00BE070B">
        <w:rPr>
          <w:rFonts w:ascii="Times New Roman" w:hAnsi="Times New Roman" w:cs="Times New Roman"/>
          <w:sz w:val="28"/>
          <w:szCs w:val="28"/>
          <w:lang w:val="uk-UA"/>
        </w:rPr>
        <w:t xml:space="preserve"> Так само шафи продавалися без дзеркал, їх обіцяли додати пізніше</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159, с. 10</w:t>
      </w:r>
      <w:r w:rsidR="00A47861" w:rsidRPr="00A47861">
        <w:rPr>
          <w:rFonts w:ascii="Times New Roman" w:hAnsi="Times New Roman" w:cs="Times New Roman"/>
          <w:sz w:val="28"/>
          <w:szCs w:val="28"/>
        </w:rPr>
        <w:t>]</w:t>
      </w:r>
      <w:r w:rsidR="006B1AC5" w:rsidRPr="00BE070B">
        <w:rPr>
          <w:rFonts w:ascii="Times New Roman" w:hAnsi="Times New Roman" w:cs="Times New Roman"/>
          <w:sz w:val="28"/>
          <w:szCs w:val="28"/>
          <w:lang w:val="uk-UA"/>
        </w:rPr>
        <w:t>.</w:t>
      </w:r>
      <w:r w:rsidR="00F05118" w:rsidRPr="00BE070B">
        <w:rPr>
          <w:rFonts w:ascii="Times New Roman" w:hAnsi="Times New Roman" w:cs="Times New Roman"/>
          <w:sz w:val="28"/>
          <w:szCs w:val="28"/>
          <w:lang w:val="uk-UA"/>
        </w:rPr>
        <w:t xml:space="preserve"> Або дзеркала потрібно було вставити самостійно, а потім виявлялося, що вони на сантиметр ширше і на 6 сантиметрів коротше, ніж треба</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166, с. 11</w:t>
      </w:r>
      <w:r w:rsidR="00A47861" w:rsidRPr="00A47861">
        <w:rPr>
          <w:rFonts w:ascii="Times New Roman" w:hAnsi="Times New Roman" w:cs="Times New Roman"/>
          <w:sz w:val="28"/>
          <w:szCs w:val="28"/>
        </w:rPr>
        <w:t>]</w:t>
      </w:r>
      <w:r w:rsidR="00F05118" w:rsidRPr="00BE070B">
        <w:rPr>
          <w:rFonts w:ascii="Times New Roman" w:hAnsi="Times New Roman" w:cs="Times New Roman"/>
          <w:sz w:val="28"/>
          <w:szCs w:val="28"/>
          <w:lang w:val="uk-UA"/>
        </w:rPr>
        <w:t>.</w:t>
      </w:r>
    </w:p>
    <w:p w:rsidR="0013437A" w:rsidRPr="00BE070B" w:rsidRDefault="00A0206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Ліжка та дивани так само виготовлялися з низькоякісної сировини, мали дефекти лакофарбового покриття, проте головною їх особливістю були пружини. </w:t>
      </w:r>
      <w:r w:rsidR="00A45596" w:rsidRPr="00BE070B">
        <w:rPr>
          <w:rFonts w:ascii="Times New Roman" w:hAnsi="Times New Roman" w:cs="Times New Roman"/>
          <w:sz w:val="28"/>
          <w:szCs w:val="28"/>
          <w:lang w:val="uk-UA"/>
        </w:rPr>
        <w:t>Власники меблів так описували своє придбання: «Оббивка дивана була підібрана з таким смаком, що мені захотілося плакати. По</w:t>
      </w:r>
      <w:r w:rsidR="00AE1925" w:rsidRPr="00BE070B">
        <w:rPr>
          <w:rFonts w:ascii="Times New Roman" w:hAnsi="Times New Roman" w:cs="Times New Roman"/>
          <w:sz w:val="28"/>
          <w:szCs w:val="28"/>
          <w:lang w:val="uk-UA"/>
        </w:rPr>
        <w:t xml:space="preserve"> шафі та по сті</w:t>
      </w:r>
      <w:r w:rsidR="00A45596" w:rsidRPr="00BE070B">
        <w:rPr>
          <w:rFonts w:ascii="Times New Roman" w:hAnsi="Times New Roman" w:cs="Times New Roman"/>
          <w:sz w:val="28"/>
          <w:szCs w:val="28"/>
          <w:lang w:val="uk-UA"/>
        </w:rPr>
        <w:t xml:space="preserve">нках дивана тяглися сумні патьоки лаку та клею… А на дивані, на тому місці, де я збирався посидіти, </w:t>
      </w:r>
      <w:r w:rsidR="00A47861">
        <w:rPr>
          <w:rFonts w:ascii="Times New Roman" w:hAnsi="Times New Roman" w:cs="Times New Roman"/>
          <w:sz w:val="28"/>
          <w:szCs w:val="28"/>
          <w:lang w:val="uk-UA"/>
        </w:rPr>
        <w:t>з матраца стирчав дріт</w:t>
      </w:r>
      <w:r w:rsidR="00D1620D" w:rsidRPr="00BE070B">
        <w:rPr>
          <w:rFonts w:ascii="Times New Roman" w:hAnsi="Times New Roman" w:cs="Times New Roman"/>
          <w:sz w:val="28"/>
          <w:szCs w:val="28"/>
          <w:lang w:val="uk-UA"/>
        </w:rPr>
        <w:t>»</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17, с. 9</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w:t>
      </w:r>
      <w:r w:rsidR="0097723E" w:rsidRPr="00BE070B">
        <w:rPr>
          <w:rFonts w:ascii="Times New Roman" w:hAnsi="Times New Roman" w:cs="Times New Roman"/>
          <w:sz w:val="28"/>
          <w:szCs w:val="28"/>
          <w:lang w:val="uk-UA"/>
        </w:rPr>
        <w:t xml:space="preserve"> А матраци ж робилися за такою технологією: «і пружини, і стружки, і вату жужмом накидають у раму, збиту з необтесаних дошок, натягують на раму смугасту матерію, наліпляють ярлик «І сорт» – і матрац г</w:t>
      </w:r>
      <w:r w:rsidR="008A1C59" w:rsidRPr="00BE070B">
        <w:rPr>
          <w:rFonts w:ascii="Times New Roman" w:hAnsi="Times New Roman" w:cs="Times New Roman"/>
          <w:sz w:val="28"/>
          <w:szCs w:val="28"/>
          <w:lang w:val="uk-UA"/>
        </w:rPr>
        <w:t>о</w:t>
      </w:r>
      <w:r w:rsidR="0097723E" w:rsidRPr="00BE070B">
        <w:rPr>
          <w:rFonts w:ascii="Times New Roman" w:hAnsi="Times New Roman" w:cs="Times New Roman"/>
          <w:sz w:val="28"/>
          <w:szCs w:val="28"/>
          <w:lang w:val="uk-UA"/>
        </w:rPr>
        <w:t>товий»</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lang w:val="uk-UA"/>
        </w:rPr>
        <w:t>[</w:t>
      </w:r>
      <w:r w:rsidR="00A47861">
        <w:rPr>
          <w:rFonts w:ascii="Times New Roman" w:hAnsi="Times New Roman" w:cs="Times New Roman"/>
          <w:sz w:val="28"/>
          <w:szCs w:val="28"/>
          <w:lang w:val="uk-UA"/>
        </w:rPr>
        <w:t>10, с. 8</w:t>
      </w:r>
      <w:r w:rsidR="00A47861" w:rsidRPr="00A47861">
        <w:rPr>
          <w:rFonts w:ascii="Times New Roman" w:hAnsi="Times New Roman" w:cs="Times New Roman"/>
          <w:sz w:val="28"/>
          <w:szCs w:val="28"/>
          <w:lang w:val="uk-UA"/>
        </w:rPr>
        <w:t>]</w:t>
      </w:r>
      <w:r w:rsidR="0097723E" w:rsidRPr="00BE070B">
        <w:rPr>
          <w:rFonts w:ascii="Times New Roman" w:hAnsi="Times New Roman" w:cs="Times New Roman"/>
          <w:sz w:val="28"/>
          <w:szCs w:val="28"/>
          <w:lang w:val="uk-UA"/>
        </w:rPr>
        <w:t>.</w:t>
      </w:r>
      <w:r w:rsidR="00E245C8" w:rsidRPr="00BE070B">
        <w:rPr>
          <w:rFonts w:ascii="Times New Roman" w:hAnsi="Times New Roman" w:cs="Times New Roman"/>
          <w:sz w:val="28"/>
          <w:szCs w:val="28"/>
          <w:lang w:val="uk-UA"/>
        </w:rPr>
        <w:t xml:space="preserve"> Дорікання були не тільки щодо матраців, сам корпус дивана, здається, робили із заплющеними очима: «В одному місці не знято кору, в іншому – відколи, наче хтось пару раз не туди вцілив сокирою</w:t>
      </w:r>
      <w:r w:rsidR="00AE1925" w:rsidRPr="00BE070B">
        <w:rPr>
          <w:rFonts w:ascii="Times New Roman" w:hAnsi="Times New Roman" w:cs="Times New Roman"/>
          <w:sz w:val="28"/>
          <w:szCs w:val="28"/>
          <w:lang w:val="uk-UA"/>
        </w:rPr>
        <w:t>,</w:t>
      </w:r>
      <w:r w:rsidR="00E245C8" w:rsidRPr="00BE070B">
        <w:rPr>
          <w:rFonts w:ascii="Times New Roman" w:hAnsi="Times New Roman" w:cs="Times New Roman"/>
          <w:sz w:val="28"/>
          <w:szCs w:val="28"/>
          <w:lang w:val="uk-UA"/>
        </w:rPr>
        <w:t xml:space="preserve"> збоку йдуть дірки, наче диван навмання прострочили з автомата. Але вам пояснюють, що це просто повипадали сучки»</w:t>
      </w:r>
      <w:r w:rsidR="00A47861">
        <w:rPr>
          <w:rFonts w:ascii="Times New Roman" w:hAnsi="Times New Roman" w:cs="Times New Roman"/>
          <w:sz w:val="28"/>
          <w:szCs w:val="28"/>
          <w:lang w:val="uk-UA"/>
        </w:rPr>
        <w:t xml:space="preserve">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135, с. 3</w:t>
      </w:r>
      <w:r w:rsidR="00A47861" w:rsidRPr="00A47861">
        <w:rPr>
          <w:rFonts w:ascii="Times New Roman" w:hAnsi="Times New Roman" w:cs="Times New Roman"/>
          <w:sz w:val="28"/>
          <w:szCs w:val="28"/>
        </w:rPr>
        <w:t>]</w:t>
      </w:r>
      <w:r w:rsidR="00E245C8" w:rsidRPr="00BE070B">
        <w:rPr>
          <w:rFonts w:ascii="Times New Roman" w:hAnsi="Times New Roman" w:cs="Times New Roman"/>
          <w:sz w:val="28"/>
          <w:szCs w:val="28"/>
          <w:lang w:val="uk-UA"/>
        </w:rPr>
        <w:t xml:space="preserve">. </w:t>
      </w:r>
    </w:p>
    <w:p w:rsidR="00CE264C" w:rsidRPr="00BE070B" w:rsidRDefault="00CE264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Стільці та табурети так само мали непривабливий вигляд, неякісне лакофарбове покриття, були хиткими, їх конструкції розпадалися, могли підломитися ніжки. </w:t>
      </w:r>
      <w:r w:rsidR="00886C1B" w:rsidRPr="00BE070B">
        <w:rPr>
          <w:rFonts w:ascii="Times New Roman" w:hAnsi="Times New Roman" w:cs="Times New Roman"/>
          <w:sz w:val="28"/>
          <w:szCs w:val="28"/>
          <w:lang w:val="uk-UA"/>
        </w:rPr>
        <w:t>В одній з публікацій так писали про стільці: «Жоден з них не стоїть на ніжках, всі розхитані, покороблені, подряпані, облуплені»</w:t>
      </w:r>
      <w:r w:rsidR="00A47861">
        <w:rPr>
          <w:rFonts w:ascii="Times New Roman" w:hAnsi="Times New Roman" w:cs="Times New Roman"/>
          <w:sz w:val="28"/>
          <w:szCs w:val="28"/>
          <w:lang w:val="uk-UA"/>
        </w:rPr>
        <w:t> </w:t>
      </w:r>
      <w:r w:rsidR="00A47861" w:rsidRPr="00A47861">
        <w:rPr>
          <w:rFonts w:ascii="Times New Roman" w:hAnsi="Times New Roman" w:cs="Times New Roman"/>
          <w:sz w:val="28"/>
          <w:szCs w:val="28"/>
        </w:rPr>
        <w:t>[</w:t>
      </w:r>
      <w:r w:rsidR="00A47861">
        <w:rPr>
          <w:rFonts w:ascii="Times New Roman" w:hAnsi="Times New Roman" w:cs="Times New Roman"/>
          <w:sz w:val="28"/>
          <w:szCs w:val="28"/>
          <w:lang w:val="uk-UA"/>
        </w:rPr>
        <w:t>47, с. 2</w:t>
      </w:r>
      <w:r w:rsidR="00A47861" w:rsidRPr="00A47861">
        <w:rPr>
          <w:rFonts w:ascii="Times New Roman" w:hAnsi="Times New Roman" w:cs="Times New Roman"/>
          <w:sz w:val="28"/>
          <w:szCs w:val="28"/>
        </w:rPr>
        <w:t>]</w:t>
      </w:r>
      <w:r w:rsidR="00886C1B" w:rsidRPr="00BE070B">
        <w:rPr>
          <w:rFonts w:ascii="Times New Roman" w:hAnsi="Times New Roman" w:cs="Times New Roman"/>
          <w:sz w:val="28"/>
          <w:szCs w:val="28"/>
          <w:lang w:val="uk-UA"/>
        </w:rPr>
        <w:t xml:space="preserve">. </w:t>
      </w:r>
      <w:r w:rsidRPr="00BE070B">
        <w:rPr>
          <w:rFonts w:ascii="Times New Roman" w:hAnsi="Times New Roman" w:cs="Times New Roman"/>
          <w:sz w:val="28"/>
          <w:szCs w:val="28"/>
          <w:lang w:val="uk-UA"/>
        </w:rPr>
        <w:t>Не рекомендувалося сідати на табурети: «На них може всидіти хіба факір. З тих табуретів іноді стільки стирчить цвяхів, що табурети скидаються на невдало стрижених їжаків»</w:t>
      </w:r>
      <w:r w:rsidR="00A47861">
        <w:rPr>
          <w:rFonts w:ascii="Times New Roman" w:hAnsi="Times New Roman" w:cs="Times New Roman"/>
          <w:sz w:val="28"/>
          <w:szCs w:val="28"/>
          <w:lang w:val="uk-UA"/>
        </w:rPr>
        <w:t xml:space="preserve"> </w:t>
      </w:r>
      <w:r w:rsidR="00A47861" w:rsidRPr="00A33ECA">
        <w:rPr>
          <w:rFonts w:ascii="Times New Roman" w:hAnsi="Times New Roman" w:cs="Times New Roman"/>
          <w:sz w:val="28"/>
          <w:szCs w:val="28"/>
        </w:rPr>
        <w:t>[</w:t>
      </w:r>
      <w:r w:rsidR="00A33ECA">
        <w:rPr>
          <w:rFonts w:ascii="Times New Roman" w:hAnsi="Times New Roman" w:cs="Times New Roman"/>
          <w:sz w:val="28"/>
          <w:szCs w:val="28"/>
          <w:lang w:val="uk-UA"/>
        </w:rPr>
        <w:t>135, с. 3</w:t>
      </w:r>
      <w:r w:rsidR="00A47861" w:rsidRPr="00A33ECA">
        <w:rPr>
          <w:rFonts w:ascii="Times New Roman" w:hAnsi="Times New Roman" w:cs="Times New Roman"/>
          <w:sz w:val="28"/>
          <w:szCs w:val="28"/>
        </w:rPr>
        <w:t>]</w:t>
      </w:r>
      <w:r w:rsidRPr="00BE070B">
        <w:rPr>
          <w:rFonts w:ascii="Times New Roman" w:hAnsi="Times New Roman" w:cs="Times New Roman"/>
          <w:sz w:val="28"/>
          <w:szCs w:val="28"/>
          <w:lang w:val="uk-UA"/>
        </w:rPr>
        <w:t>.</w:t>
      </w:r>
    </w:p>
    <w:p w:rsidR="00886C1B" w:rsidRDefault="00886C1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Письмові та кухонні столи мали подібні вади і у зовнішньому вигляді (подерті, облуплені, патьоки лаку, фарби, клею), і в самі конструкції (хиталися, не відкривалися шухляди). В одній з публікацій зазначається: «Стіл однотумбовий, грубо обтесаний, щедро лаком обмазаний, щоб не видно було слідів сокири. Один замок у ньому вже поламався, в інші замки – </w:t>
      </w:r>
      <w:r w:rsidRPr="00BE070B">
        <w:rPr>
          <w:rFonts w:ascii="Times New Roman" w:hAnsi="Times New Roman" w:cs="Times New Roman"/>
          <w:sz w:val="28"/>
          <w:szCs w:val="28"/>
          <w:lang w:val="uk-UA"/>
        </w:rPr>
        <w:lastRenderedPageBreak/>
        <w:t xml:space="preserve">ключі не </w:t>
      </w:r>
      <w:proofErr w:type="spellStart"/>
      <w:r w:rsidRPr="00BE070B">
        <w:rPr>
          <w:rFonts w:ascii="Times New Roman" w:hAnsi="Times New Roman" w:cs="Times New Roman"/>
          <w:sz w:val="28"/>
          <w:szCs w:val="28"/>
          <w:lang w:val="uk-UA"/>
        </w:rPr>
        <w:t>влазять</w:t>
      </w:r>
      <w:proofErr w:type="spellEnd"/>
      <w:r w:rsidRPr="00BE070B">
        <w:rPr>
          <w:rFonts w:ascii="Times New Roman" w:hAnsi="Times New Roman" w:cs="Times New Roman"/>
          <w:sz w:val="28"/>
          <w:szCs w:val="28"/>
          <w:lang w:val="uk-UA"/>
        </w:rPr>
        <w:t>…»</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80, с. 11</w:t>
      </w:r>
      <w:r w:rsidR="00A33ECA" w:rsidRPr="00A33ECA">
        <w:rPr>
          <w:rFonts w:ascii="Times New Roman" w:hAnsi="Times New Roman" w:cs="Times New Roman"/>
          <w:sz w:val="28"/>
          <w:szCs w:val="28"/>
        </w:rPr>
        <w:t>]</w:t>
      </w:r>
      <w:r w:rsidRPr="00BE070B">
        <w:rPr>
          <w:rFonts w:ascii="Times New Roman" w:hAnsi="Times New Roman" w:cs="Times New Roman"/>
          <w:sz w:val="28"/>
          <w:szCs w:val="28"/>
          <w:lang w:val="uk-UA"/>
        </w:rPr>
        <w:t>. А в іншій описується хиткість конструкції: «Столи починають припадати то на одну, то на другу ногу</w:t>
      </w:r>
      <w:r w:rsidR="00BC5150" w:rsidRPr="00BE070B">
        <w:rPr>
          <w:rFonts w:ascii="Times New Roman" w:hAnsi="Times New Roman" w:cs="Times New Roman"/>
          <w:sz w:val="28"/>
          <w:szCs w:val="28"/>
          <w:lang w:val="uk-UA"/>
        </w:rPr>
        <w:t>, як тільки їх поставлять на підлогу. Припадаючи, вони наче просять пробачення за вм’ятини, щілини, погано припасовані бруски та інші вади…»</w:t>
      </w:r>
      <w:r w:rsidR="00A33ECA">
        <w:rPr>
          <w:rFonts w:ascii="Times New Roman" w:hAnsi="Times New Roman" w:cs="Times New Roman"/>
          <w:sz w:val="28"/>
          <w:szCs w:val="28"/>
          <w:lang w:val="uk-UA"/>
        </w:rPr>
        <w:t xml:space="preserve"> </w:t>
      </w:r>
      <w:r w:rsidR="00A33ECA" w:rsidRPr="00DE62BC">
        <w:rPr>
          <w:rFonts w:ascii="Times New Roman" w:hAnsi="Times New Roman" w:cs="Times New Roman"/>
          <w:sz w:val="28"/>
          <w:szCs w:val="28"/>
        </w:rPr>
        <w:t>[</w:t>
      </w:r>
      <w:r w:rsidR="00A33ECA">
        <w:rPr>
          <w:rFonts w:ascii="Times New Roman" w:hAnsi="Times New Roman" w:cs="Times New Roman"/>
          <w:sz w:val="28"/>
          <w:szCs w:val="28"/>
          <w:lang w:val="uk-UA"/>
        </w:rPr>
        <w:t>174, с. 4</w:t>
      </w:r>
      <w:r w:rsidR="00A33ECA" w:rsidRPr="00DE62BC">
        <w:rPr>
          <w:rFonts w:ascii="Times New Roman" w:hAnsi="Times New Roman" w:cs="Times New Roman"/>
          <w:sz w:val="28"/>
          <w:szCs w:val="28"/>
        </w:rPr>
        <w:t>]</w:t>
      </w:r>
      <w:r w:rsidR="00BC5150" w:rsidRPr="00BE070B">
        <w:rPr>
          <w:rFonts w:ascii="Times New Roman" w:hAnsi="Times New Roman" w:cs="Times New Roman"/>
          <w:sz w:val="28"/>
          <w:szCs w:val="28"/>
          <w:lang w:val="uk-UA"/>
        </w:rPr>
        <w:t>.</w:t>
      </w:r>
    </w:p>
    <w:p w:rsidR="005B29AA" w:rsidRPr="00BE070B" w:rsidRDefault="005B29AA" w:rsidP="005B29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Приставні тумби </w:t>
      </w:r>
      <w:r>
        <w:rPr>
          <w:rFonts w:ascii="Times New Roman" w:hAnsi="Times New Roman"/>
          <w:sz w:val="28"/>
          <w:szCs w:val="28"/>
          <w:lang w:val="uk-UA"/>
        </w:rPr>
        <w:t xml:space="preserve">виробництва </w:t>
      </w:r>
      <w:proofErr w:type="spellStart"/>
      <w:r>
        <w:rPr>
          <w:rFonts w:ascii="Times New Roman" w:hAnsi="Times New Roman"/>
          <w:sz w:val="28"/>
          <w:szCs w:val="28"/>
          <w:lang w:val="uk-UA"/>
        </w:rPr>
        <w:t>Маневицького</w:t>
      </w:r>
      <w:proofErr w:type="spellEnd"/>
      <w:r>
        <w:rPr>
          <w:rFonts w:ascii="Times New Roman" w:hAnsi="Times New Roman"/>
          <w:sz w:val="28"/>
          <w:szCs w:val="28"/>
          <w:lang w:val="uk-UA"/>
        </w:rPr>
        <w:t xml:space="preserve"> меблевого підприємства на Волині розвалювалися</w:t>
      </w:r>
      <w:r w:rsidR="00A33ECA">
        <w:rPr>
          <w:rFonts w:ascii="Times New Roman" w:hAnsi="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215, с. 4</w:t>
      </w:r>
      <w:r w:rsidR="00A33ECA" w:rsidRPr="00A33ECA">
        <w:rPr>
          <w:rFonts w:ascii="Times New Roman" w:hAnsi="Times New Roman" w:cs="Times New Roman"/>
          <w:sz w:val="28"/>
          <w:szCs w:val="28"/>
        </w:rPr>
        <w:t>]</w:t>
      </w:r>
      <w:r>
        <w:rPr>
          <w:rFonts w:ascii="Times New Roman" w:hAnsi="Times New Roman"/>
          <w:sz w:val="28"/>
          <w:szCs w:val="28"/>
          <w:lang w:val="uk-UA"/>
        </w:rPr>
        <w:t>.</w:t>
      </w:r>
    </w:p>
    <w:p w:rsidR="00886C1B" w:rsidRPr="00BE070B" w:rsidRDefault="00BC5150"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Кухонні буфети також були перекошеними, невідрегульованими, з них випадало скло</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41, с. 10</w:t>
      </w:r>
      <w:r w:rsidR="00A33ECA" w:rsidRPr="00A33ECA">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не вистачало комплектуючих. </w:t>
      </w:r>
      <w:r w:rsidR="00564A9C" w:rsidRPr="00BE070B">
        <w:rPr>
          <w:rFonts w:ascii="Times New Roman" w:hAnsi="Times New Roman" w:cs="Times New Roman"/>
          <w:sz w:val="28"/>
          <w:szCs w:val="28"/>
          <w:lang w:val="uk-UA"/>
        </w:rPr>
        <w:t>На сторінках журналу можна знайти такі відгуки: «У буфетах дверці не відкриваються, а випадають. Висувні ж дошки, навпаки, не висуваються»</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142, с. 10</w:t>
      </w:r>
      <w:r w:rsidR="00A33ECA" w:rsidRPr="00A33ECA">
        <w:rPr>
          <w:rFonts w:ascii="Times New Roman" w:hAnsi="Times New Roman" w:cs="Times New Roman"/>
          <w:sz w:val="28"/>
          <w:szCs w:val="28"/>
          <w:lang w:val="uk-UA"/>
        </w:rPr>
        <w:t>]</w:t>
      </w:r>
      <w:r w:rsidR="00564A9C" w:rsidRPr="00BE070B">
        <w:rPr>
          <w:rFonts w:ascii="Times New Roman" w:hAnsi="Times New Roman" w:cs="Times New Roman"/>
          <w:sz w:val="28"/>
          <w:szCs w:val="28"/>
          <w:lang w:val="uk-UA"/>
        </w:rPr>
        <w:t>. Повідомлялося, що буфети розсипаються від найменшого поштовху</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226, с. 2</w:t>
      </w:r>
      <w:r w:rsidR="00A33ECA" w:rsidRPr="00A33ECA">
        <w:rPr>
          <w:rFonts w:ascii="Times New Roman" w:hAnsi="Times New Roman" w:cs="Times New Roman"/>
          <w:sz w:val="28"/>
          <w:szCs w:val="28"/>
        </w:rPr>
        <w:t>]</w:t>
      </w:r>
      <w:r w:rsidR="00564A9C" w:rsidRPr="00BE070B">
        <w:rPr>
          <w:rFonts w:ascii="Times New Roman" w:hAnsi="Times New Roman" w:cs="Times New Roman"/>
          <w:sz w:val="28"/>
          <w:szCs w:val="28"/>
          <w:lang w:val="uk-UA"/>
        </w:rPr>
        <w:t>. Страждала продукція і під час перевезення, оскільки ніхто не дбав про упаковку</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136, с. 3</w:t>
      </w:r>
      <w:r w:rsidR="00A33ECA" w:rsidRPr="00A33ECA">
        <w:rPr>
          <w:rFonts w:ascii="Times New Roman" w:hAnsi="Times New Roman" w:cs="Times New Roman"/>
          <w:sz w:val="28"/>
          <w:szCs w:val="28"/>
        </w:rPr>
        <w:t>]</w:t>
      </w:r>
      <w:r w:rsidR="00564A9C" w:rsidRPr="00BE070B">
        <w:rPr>
          <w:rFonts w:ascii="Times New Roman" w:hAnsi="Times New Roman" w:cs="Times New Roman"/>
          <w:sz w:val="28"/>
          <w:szCs w:val="28"/>
          <w:lang w:val="uk-UA"/>
        </w:rPr>
        <w:t>.</w:t>
      </w:r>
    </w:p>
    <w:p w:rsidR="00886C1B" w:rsidRPr="00BE070B" w:rsidRDefault="00564A9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сатиричні публікації журналу «Перець» щодо якості меблів свідчать про системність такого негативного явища, як недбалість. Знову ж таки, виконання плану було важливішим за якість самої продукції</w:t>
      </w:r>
      <w:r w:rsidR="008D48D2" w:rsidRPr="00BE070B">
        <w:rPr>
          <w:rFonts w:ascii="Times New Roman" w:hAnsi="Times New Roman" w:cs="Times New Roman"/>
          <w:sz w:val="28"/>
          <w:szCs w:val="28"/>
          <w:lang w:val="uk-UA"/>
        </w:rPr>
        <w:t>.</w:t>
      </w:r>
    </w:p>
    <w:p w:rsidR="008D48D2" w:rsidRPr="00BE070B" w:rsidRDefault="008D48D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Серед необхідних предметів побуту чільне місце займав посуд. </w:t>
      </w:r>
      <w:r w:rsidR="001E6BD1" w:rsidRPr="00BE070B">
        <w:rPr>
          <w:rFonts w:ascii="Times New Roman" w:hAnsi="Times New Roman" w:cs="Times New Roman"/>
          <w:sz w:val="28"/>
          <w:szCs w:val="28"/>
          <w:lang w:val="uk-UA"/>
        </w:rPr>
        <w:t xml:space="preserve">Тема </w:t>
      </w:r>
      <w:r w:rsidR="004D3CFD" w:rsidRPr="00BE070B">
        <w:rPr>
          <w:rFonts w:ascii="Times New Roman" w:hAnsi="Times New Roman" w:cs="Times New Roman"/>
          <w:sz w:val="28"/>
          <w:szCs w:val="28"/>
          <w:lang w:val="uk-UA"/>
        </w:rPr>
        <w:t>посуду, як і</w:t>
      </w:r>
      <w:r w:rsidR="001E6BD1" w:rsidRPr="00BE070B">
        <w:rPr>
          <w:rFonts w:ascii="Times New Roman" w:hAnsi="Times New Roman" w:cs="Times New Roman"/>
          <w:sz w:val="28"/>
          <w:szCs w:val="28"/>
          <w:lang w:val="uk-UA"/>
        </w:rPr>
        <w:t xml:space="preserve"> тема меблів, на сторінках журналу «Перець» активно піднімається у розпал масового будівництва. Слід зазначити, що серед нарікань майже не говорилося про дефіцит посуду, натомість переважна більшість публікацій стосується його дефектів. </w:t>
      </w:r>
      <w:r w:rsidR="004D3CFD" w:rsidRPr="00BE070B">
        <w:rPr>
          <w:rFonts w:ascii="Times New Roman" w:hAnsi="Times New Roman" w:cs="Times New Roman"/>
          <w:sz w:val="28"/>
          <w:szCs w:val="28"/>
          <w:lang w:val="uk-UA"/>
        </w:rPr>
        <w:t xml:space="preserve">Так, у фейлетоні «А в Будах кукурікають…» розкривається ситуація на </w:t>
      </w:r>
      <w:proofErr w:type="spellStart"/>
      <w:r w:rsidR="004D3CFD" w:rsidRPr="00BE070B">
        <w:rPr>
          <w:rFonts w:ascii="Times New Roman" w:hAnsi="Times New Roman" w:cs="Times New Roman"/>
          <w:sz w:val="28"/>
          <w:szCs w:val="28"/>
          <w:lang w:val="uk-UA"/>
        </w:rPr>
        <w:t>Будянському</w:t>
      </w:r>
      <w:proofErr w:type="spellEnd"/>
      <w:r w:rsidR="004D3CFD" w:rsidRPr="00BE070B">
        <w:rPr>
          <w:rFonts w:ascii="Times New Roman" w:hAnsi="Times New Roman" w:cs="Times New Roman"/>
          <w:sz w:val="28"/>
          <w:szCs w:val="28"/>
          <w:lang w:val="uk-UA"/>
        </w:rPr>
        <w:t xml:space="preserve"> фаянсовому заводі (Харківська область), який забезпечував випуск половини фаянсової продукції всієї України. Повідомлялося, що 24 % продукції списувалося на брак, тобто із 200 тис. одиниць щодобової продукції (мисок, чашок тощо) майже 50 тис. йшло на черепки. Причину такого масового браку вбачали у «прадіді</w:t>
      </w:r>
      <w:r w:rsidR="00AE1925" w:rsidRPr="00BE070B">
        <w:rPr>
          <w:rFonts w:ascii="Times New Roman" w:hAnsi="Times New Roman" w:cs="Times New Roman"/>
          <w:sz w:val="28"/>
          <w:szCs w:val="28"/>
          <w:lang w:val="uk-UA"/>
        </w:rPr>
        <w:t xml:space="preserve">вський техніці та технології», </w:t>
      </w:r>
      <w:r w:rsidR="004D3CFD" w:rsidRPr="00BE070B">
        <w:rPr>
          <w:rFonts w:ascii="Times New Roman" w:hAnsi="Times New Roman" w:cs="Times New Roman"/>
          <w:sz w:val="28"/>
          <w:szCs w:val="28"/>
          <w:lang w:val="uk-UA"/>
        </w:rPr>
        <w:t xml:space="preserve">за якою виготовляли посуд. Крім того, і при виробництві посуду в першу чергу враховувався план, а рушійною силою було бажання його виконати, тому кількість переважала над якістю. Задля досягнення планових показників керівництво прийняло рішення </w:t>
      </w:r>
      <w:r w:rsidR="004D3CFD" w:rsidRPr="00BE070B">
        <w:rPr>
          <w:rFonts w:ascii="Times New Roman" w:hAnsi="Times New Roman" w:cs="Times New Roman"/>
          <w:sz w:val="28"/>
          <w:szCs w:val="28"/>
          <w:lang w:val="uk-UA"/>
        </w:rPr>
        <w:lastRenderedPageBreak/>
        <w:t>виготовляти лише глибокі тарілки, оскільки вони були дорожчими, тому мілких тарілок бракувало</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150, с. 2–3</w:t>
      </w:r>
      <w:r w:rsidR="00A33ECA" w:rsidRPr="00A33ECA">
        <w:rPr>
          <w:rFonts w:ascii="Times New Roman" w:hAnsi="Times New Roman" w:cs="Times New Roman"/>
          <w:sz w:val="28"/>
          <w:szCs w:val="28"/>
          <w:lang w:val="uk-UA"/>
        </w:rPr>
        <w:t>]</w:t>
      </w:r>
      <w:r w:rsidR="004D3CFD" w:rsidRPr="00BE070B">
        <w:rPr>
          <w:rFonts w:ascii="Times New Roman" w:hAnsi="Times New Roman" w:cs="Times New Roman"/>
          <w:sz w:val="28"/>
          <w:szCs w:val="28"/>
          <w:lang w:val="uk-UA"/>
        </w:rPr>
        <w:t>. Вже</w:t>
      </w:r>
      <w:r w:rsidR="00AE1925" w:rsidRPr="00BE070B">
        <w:rPr>
          <w:rFonts w:ascii="Times New Roman" w:hAnsi="Times New Roman" w:cs="Times New Roman"/>
          <w:sz w:val="28"/>
          <w:szCs w:val="28"/>
          <w:lang w:val="uk-UA"/>
        </w:rPr>
        <w:t xml:space="preserve"> у 1965 році </w:t>
      </w:r>
      <w:r w:rsidR="004D3CFD" w:rsidRPr="00BE070B">
        <w:rPr>
          <w:rFonts w:ascii="Times New Roman" w:hAnsi="Times New Roman" w:cs="Times New Roman"/>
          <w:sz w:val="28"/>
          <w:szCs w:val="28"/>
          <w:lang w:val="uk-UA"/>
        </w:rPr>
        <w:t>фарфорові заводи Житомирської області випускали деформовані салатниці, облізлі тарілки та криві цукорниці</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218, с. 4</w:t>
      </w:r>
      <w:r w:rsidR="00A33ECA" w:rsidRPr="00A33ECA">
        <w:rPr>
          <w:rFonts w:ascii="Times New Roman" w:hAnsi="Times New Roman" w:cs="Times New Roman"/>
          <w:sz w:val="28"/>
          <w:szCs w:val="28"/>
          <w:lang w:val="uk-UA"/>
        </w:rPr>
        <w:t>]</w:t>
      </w:r>
      <w:r w:rsidR="004D3CFD" w:rsidRPr="00BE070B">
        <w:rPr>
          <w:rFonts w:ascii="Times New Roman" w:hAnsi="Times New Roman" w:cs="Times New Roman"/>
          <w:sz w:val="28"/>
          <w:szCs w:val="28"/>
          <w:lang w:val="uk-UA"/>
        </w:rPr>
        <w:t>.</w:t>
      </w:r>
    </w:p>
    <w:p w:rsidR="008D48D2" w:rsidRPr="00BE070B" w:rsidRDefault="004D3CF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З металевим посудом ситуація складалася ще гірше. Так, якщо теоретично фаянсовий посуд </w:t>
      </w:r>
      <w:r w:rsidR="00666FAB" w:rsidRPr="00BE070B">
        <w:rPr>
          <w:rFonts w:ascii="Times New Roman" w:hAnsi="Times New Roman" w:cs="Times New Roman"/>
          <w:sz w:val="28"/>
          <w:szCs w:val="28"/>
          <w:lang w:val="uk-UA"/>
        </w:rPr>
        <w:t>можна було повторно переробити, то металеві вироби надходили у продаж в такому вигляді, в якому вийшли з виробництва. Так, каструлі, сковороди, миски, ножі, ложки, лопатки для тістечок, м’ясорубки, т</w:t>
      </w:r>
      <w:r w:rsidR="00AE1925" w:rsidRPr="00BE070B">
        <w:rPr>
          <w:rFonts w:ascii="Times New Roman" w:hAnsi="Times New Roman" w:cs="Times New Roman"/>
          <w:sz w:val="28"/>
          <w:szCs w:val="28"/>
          <w:lang w:val="uk-UA"/>
        </w:rPr>
        <w:t>ертушки, відра, ночви, виварки</w:t>
      </w:r>
      <w:r w:rsidR="00666FAB" w:rsidRPr="00BE070B">
        <w:rPr>
          <w:rFonts w:ascii="Times New Roman" w:hAnsi="Times New Roman" w:cs="Times New Roman"/>
          <w:sz w:val="28"/>
          <w:szCs w:val="28"/>
          <w:lang w:val="uk-UA"/>
        </w:rPr>
        <w:t xml:space="preserve">, тази, лійки були із гострими як леза краями (цей недолік згадується чи не найчастіше), задирками, плямами окису та іржі, частковим емалюванням, цинкуванням чи нікелюванням, </w:t>
      </w:r>
      <w:proofErr w:type="spellStart"/>
      <w:r w:rsidR="00666FAB" w:rsidRPr="00BE070B">
        <w:rPr>
          <w:rFonts w:ascii="Times New Roman" w:hAnsi="Times New Roman" w:cs="Times New Roman"/>
          <w:sz w:val="28"/>
          <w:szCs w:val="28"/>
          <w:lang w:val="uk-UA"/>
        </w:rPr>
        <w:t>сколами</w:t>
      </w:r>
      <w:proofErr w:type="spellEnd"/>
      <w:r w:rsidR="00666FAB" w:rsidRPr="00BE070B">
        <w:rPr>
          <w:rFonts w:ascii="Times New Roman" w:hAnsi="Times New Roman" w:cs="Times New Roman"/>
          <w:sz w:val="28"/>
          <w:szCs w:val="28"/>
          <w:lang w:val="uk-UA"/>
        </w:rPr>
        <w:t xml:space="preserve"> емалі або емальованими «пухирями», що лопалися при натисканні, необробленими ливарними пухирями, з дірчастою поверхнею тощо; до всього ж ця продукція нерідко гнулася, тріскалася та ламалася, покриття (фарба, емаль, напилювання) сходило вже на початку експлуатації</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302, с. 122</w:t>
      </w:r>
      <w:r w:rsidR="00A33ECA" w:rsidRPr="00A33ECA">
        <w:rPr>
          <w:rFonts w:ascii="Times New Roman" w:hAnsi="Times New Roman" w:cs="Times New Roman"/>
          <w:sz w:val="28"/>
          <w:szCs w:val="28"/>
          <w:lang w:val="uk-UA"/>
        </w:rPr>
        <w:t>]</w:t>
      </w:r>
      <w:r w:rsidR="00666FAB" w:rsidRPr="00BE070B">
        <w:rPr>
          <w:rFonts w:ascii="Times New Roman" w:hAnsi="Times New Roman" w:cs="Times New Roman"/>
          <w:sz w:val="28"/>
          <w:szCs w:val="28"/>
          <w:lang w:val="uk-UA"/>
        </w:rPr>
        <w:t>.</w:t>
      </w:r>
    </w:p>
    <w:p w:rsidR="008D48D2" w:rsidRPr="00BE070B" w:rsidRDefault="009A6D2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Дослідниця А. 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xml:space="preserve"> зазначає, що основною причиною масового браку була відсутність стандартизації у виготовленні продукції побутового призначення, натомість така продукція часто виготовлялася за залишковим принципом. Яскравим</w:t>
      </w:r>
      <w:r w:rsidR="00AE1925" w:rsidRPr="00BE070B">
        <w:rPr>
          <w:rFonts w:ascii="Times New Roman" w:hAnsi="Times New Roman" w:cs="Times New Roman"/>
          <w:sz w:val="28"/>
          <w:szCs w:val="28"/>
          <w:lang w:val="uk-UA"/>
        </w:rPr>
        <w:t xml:space="preserve"> доказом цього є</w:t>
      </w:r>
      <w:r w:rsidRPr="00BE070B">
        <w:rPr>
          <w:rFonts w:ascii="Times New Roman" w:hAnsi="Times New Roman" w:cs="Times New Roman"/>
          <w:sz w:val="28"/>
          <w:szCs w:val="28"/>
          <w:lang w:val="uk-UA"/>
        </w:rPr>
        <w:t xml:space="preserve"> те, що посуд виготовлявся на таких підприємствах: Луганський завод </w:t>
      </w:r>
      <w:proofErr w:type="spellStart"/>
      <w:r w:rsidRPr="00BE070B">
        <w:rPr>
          <w:rFonts w:ascii="Times New Roman" w:hAnsi="Times New Roman" w:cs="Times New Roman"/>
          <w:sz w:val="28"/>
          <w:szCs w:val="28"/>
          <w:lang w:val="uk-UA"/>
        </w:rPr>
        <w:t>промбуд</w:t>
      </w:r>
      <w:r w:rsidR="00AE1925" w:rsidRPr="00BE070B">
        <w:rPr>
          <w:rFonts w:ascii="Times New Roman" w:hAnsi="Times New Roman" w:cs="Times New Roman"/>
          <w:sz w:val="28"/>
          <w:szCs w:val="28"/>
          <w:lang w:val="uk-UA"/>
        </w:rPr>
        <w:t>матеріалів</w:t>
      </w:r>
      <w:proofErr w:type="spellEnd"/>
      <w:r w:rsidRPr="00BE070B">
        <w:rPr>
          <w:rFonts w:ascii="Times New Roman" w:hAnsi="Times New Roman" w:cs="Times New Roman"/>
          <w:sz w:val="28"/>
          <w:szCs w:val="28"/>
          <w:lang w:val="uk-UA"/>
        </w:rPr>
        <w:t>, Прилуцький чавуноливарний завод, Херсонський завод карданних валів, Чернівецький металоштампувальний завод, Чорнобильський чавуноливарний завод</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302, с. 122</w:t>
      </w:r>
      <w:r w:rsidR="00A33ECA" w:rsidRPr="00A33ECA">
        <w:rPr>
          <w:rFonts w:ascii="Times New Roman" w:hAnsi="Times New Roman" w:cs="Times New Roman"/>
          <w:sz w:val="28"/>
          <w:szCs w:val="28"/>
          <w:lang w:val="uk-UA"/>
        </w:rPr>
        <w:t>]</w:t>
      </w:r>
      <w:r w:rsidRPr="00BE070B">
        <w:rPr>
          <w:rFonts w:ascii="Times New Roman" w:hAnsi="Times New Roman" w:cs="Times New Roman"/>
          <w:sz w:val="28"/>
          <w:szCs w:val="28"/>
          <w:lang w:val="uk-UA"/>
        </w:rPr>
        <w:t>.</w:t>
      </w:r>
    </w:p>
    <w:p w:rsidR="002B6F5D" w:rsidRPr="00BE070B" w:rsidRDefault="0098199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Бракований посуд був не єдиною проблемою українців, неякісна продукція заполонила все побутове життя: </w:t>
      </w:r>
      <w:r w:rsidR="00F34260" w:rsidRPr="00BE070B">
        <w:rPr>
          <w:rFonts w:ascii="Times New Roman" w:hAnsi="Times New Roman" w:cs="Times New Roman"/>
          <w:sz w:val="28"/>
          <w:szCs w:val="28"/>
          <w:lang w:val="uk-UA"/>
        </w:rPr>
        <w:t xml:space="preserve">непрацюючі запальнички; вже заклеєні поштові конверти, або такі, що не заклеювалися; клей, що не міг склеїти папір, натомість добре знешкоджував клопів, бліх, пацюків і мишей; тверде господарче мило, яким неможливо було щось випрати; тупі та м’які </w:t>
      </w:r>
      <w:r w:rsidR="00F34260" w:rsidRPr="00BE070B">
        <w:rPr>
          <w:rFonts w:ascii="Times New Roman" w:hAnsi="Times New Roman" w:cs="Times New Roman"/>
          <w:sz w:val="28"/>
          <w:szCs w:val="28"/>
          <w:lang w:val="uk-UA"/>
        </w:rPr>
        <w:lastRenderedPageBreak/>
        <w:t>цвяхи; викрутки, що гнулися та ламалися «мов олівці»; іржаві та дуже тонкі лопати. І це далеко не повний список.</w:t>
      </w:r>
    </w:p>
    <w:p w:rsidR="00981995" w:rsidRPr="00BE070B" w:rsidRDefault="002B6F5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Це вже не кажучи про тотальний дефіцит навіть таких – «недороблених» – побутових дрібниць. Споживачам не вистачало банальних решіт, форм для випікання печива, ґудзиків для верхнього одягу, зубних щіток та пластмасових футлярів для них, гребінців для розчісування, віників, </w:t>
      </w:r>
      <w:proofErr w:type="spellStart"/>
      <w:r w:rsidRPr="00BE070B">
        <w:rPr>
          <w:rFonts w:ascii="Times New Roman" w:hAnsi="Times New Roman" w:cs="Times New Roman"/>
          <w:sz w:val="28"/>
          <w:szCs w:val="28"/>
          <w:lang w:val="uk-UA"/>
        </w:rPr>
        <w:t>сапок</w:t>
      </w:r>
      <w:proofErr w:type="spellEnd"/>
      <w:r w:rsidRPr="00BE070B">
        <w:rPr>
          <w:rFonts w:ascii="Times New Roman" w:hAnsi="Times New Roman" w:cs="Times New Roman"/>
          <w:sz w:val="28"/>
          <w:szCs w:val="28"/>
          <w:lang w:val="uk-UA"/>
        </w:rPr>
        <w:t xml:space="preserve"> для обробітку городів, віконних та дверних петель, гасових лам та лампового скла, ключів для консервації, голок, головок та </w:t>
      </w:r>
      <w:proofErr w:type="spellStart"/>
      <w:r w:rsidRPr="00BE070B">
        <w:rPr>
          <w:rFonts w:ascii="Times New Roman" w:hAnsi="Times New Roman" w:cs="Times New Roman"/>
          <w:sz w:val="28"/>
          <w:szCs w:val="28"/>
          <w:lang w:val="uk-UA"/>
        </w:rPr>
        <w:t>гнотів</w:t>
      </w:r>
      <w:proofErr w:type="spellEnd"/>
      <w:r w:rsidRPr="00BE070B">
        <w:rPr>
          <w:rFonts w:ascii="Times New Roman" w:hAnsi="Times New Roman" w:cs="Times New Roman"/>
          <w:sz w:val="28"/>
          <w:szCs w:val="28"/>
          <w:lang w:val="uk-UA"/>
        </w:rPr>
        <w:t xml:space="preserve"> для примусів</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302, с. 123–125</w:t>
      </w:r>
      <w:r w:rsidR="00A33ECA" w:rsidRPr="00A33ECA">
        <w:rPr>
          <w:rFonts w:ascii="Times New Roman" w:hAnsi="Times New Roman" w:cs="Times New Roman"/>
          <w:sz w:val="28"/>
          <w:szCs w:val="28"/>
        </w:rPr>
        <w:t>]</w:t>
      </w:r>
      <w:r w:rsidR="00AE1925" w:rsidRPr="00BE070B">
        <w:rPr>
          <w:rFonts w:ascii="Times New Roman" w:hAnsi="Times New Roman" w:cs="Times New Roman"/>
          <w:sz w:val="28"/>
          <w:szCs w:val="28"/>
          <w:lang w:val="uk-UA"/>
        </w:rPr>
        <w:t>.</w:t>
      </w:r>
      <w:r w:rsidRPr="00BE070B">
        <w:rPr>
          <w:rStyle w:val="a5"/>
          <w:rFonts w:ascii="Times New Roman" w:hAnsi="Times New Roman" w:cs="Times New Roman"/>
          <w:sz w:val="28"/>
          <w:szCs w:val="28"/>
          <w:vertAlign w:val="baseline"/>
          <w:lang w:val="uk-UA"/>
        </w:rPr>
        <w:t xml:space="preserve"> </w:t>
      </w:r>
    </w:p>
    <w:p w:rsidR="00981995" w:rsidRPr="00BE070B" w:rsidRDefault="005817B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можемо бачити, що побутові дрібниці не були серед пріоритетних у виробництві, а виготовлялися за залишковим принципом. Причому головна увага виробника була зосередження на досягненні показників плану, не враховуючи якість продукції та запитів споживача.</w:t>
      </w:r>
    </w:p>
    <w:p w:rsidR="00981995" w:rsidRPr="00BE070B" w:rsidRDefault="005817B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Питання побутової техніки було гостродефіцитним. </w:t>
      </w:r>
      <w:r w:rsidR="00A357BE" w:rsidRPr="00BE070B">
        <w:rPr>
          <w:rFonts w:ascii="Times New Roman" w:hAnsi="Times New Roman" w:cs="Times New Roman"/>
          <w:sz w:val="28"/>
          <w:szCs w:val="28"/>
          <w:lang w:val="uk-UA"/>
        </w:rPr>
        <w:t xml:space="preserve">Серійний випуск побутової техніки в Радянському Союзі розпочався після Другої світової війни: з 1949 року почали випускати телевізори, у 1951 році побачив світ перший радянський холодильник, у 1952 році – перша пральна машина. </w:t>
      </w:r>
    </w:p>
    <w:p w:rsidR="00981995" w:rsidRPr="00BE070B" w:rsidRDefault="00A357B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 будинках пересічних жителів України побутова техніка масово почала з’являтися на межі 1950-х – 1960-х років. На шпальтах журналу «Перець» перша згадка про телевізор як про порівняно масове явище датується 1955 роком, про пилосос – 1957 роком, про холодильник – 1958 роком, про пральну машину – 1963 роком</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302, с. 127</w:t>
      </w:r>
      <w:r w:rsidR="00A33ECA" w:rsidRPr="00A33ECA">
        <w:rPr>
          <w:rFonts w:ascii="Times New Roman" w:hAnsi="Times New Roman" w:cs="Times New Roman"/>
          <w:sz w:val="28"/>
          <w:szCs w:val="28"/>
        </w:rPr>
        <w:t>]</w:t>
      </w:r>
      <w:r w:rsidRPr="00BE070B">
        <w:rPr>
          <w:rFonts w:ascii="Times New Roman" w:hAnsi="Times New Roman" w:cs="Times New Roman"/>
          <w:sz w:val="28"/>
          <w:szCs w:val="28"/>
          <w:lang w:val="uk-UA"/>
        </w:rPr>
        <w:t>.</w:t>
      </w:r>
    </w:p>
    <w:p w:rsidR="00362038" w:rsidRPr="00BE070B" w:rsidRDefault="00B0175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Досить пізнє масове виробництво побутової техніки було зумовлене кількома причинами. По-перше, не кожне помешкання було електрифіковане (електрифікація переважної більшості осель відбулася наприкінці 1960-х років). По-друге, бідність основної маси населення не дозволяла придбати подібні побутові предмети, адже електроприлади становили предмети розкоші, зокрема, через ціну на них.</w:t>
      </w:r>
    </w:p>
    <w:p w:rsidR="00B01753" w:rsidRPr="00BE070B" w:rsidRDefault="00A908F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Ситуація змінилася в 1960-х роках, тоді ж і почався масовий випуск побутових електроприладів. Кілька торгових марок телевізорів випускати на </w:t>
      </w:r>
      <w:r w:rsidRPr="00BE070B">
        <w:rPr>
          <w:rFonts w:ascii="Times New Roman" w:hAnsi="Times New Roman" w:cs="Times New Roman"/>
          <w:sz w:val="28"/>
          <w:szCs w:val="28"/>
          <w:lang w:val="uk-UA"/>
        </w:rPr>
        <w:lastRenderedPageBreak/>
        <w:t>заводі «Комунар» м. Харкова, де з 1959 року випускали радіолу – пристрій, на якому можна було слухати радіо та платівки, і який також приймав телепередачі</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261</w:t>
      </w:r>
      <w:r w:rsidR="00A33ECA" w:rsidRPr="00A33ECA">
        <w:rPr>
          <w:rFonts w:ascii="Times New Roman" w:hAnsi="Times New Roman" w:cs="Times New Roman"/>
          <w:sz w:val="28"/>
          <w:szCs w:val="28"/>
        </w:rPr>
        <w:t>]</w:t>
      </w:r>
      <w:r w:rsidRPr="00BE070B">
        <w:rPr>
          <w:rFonts w:ascii="Times New Roman" w:hAnsi="Times New Roman" w:cs="Times New Roman"/>
          <w:sz w:val="28"/>
          <w:szCs w:val="28"/>
          <w:lang w:val="uk-UA"/>
        </w:rPr>
        <w:t>. З 1962 року розпочався випуск пральних машин СМУ-2 «Київ»</w:t>
      </w:r>
      <w:r w:rsidR="00A33ECA">
        <w:rPr>
          <w:rFonts w:ascii="Times New Roman" w:hAnsi="Times New Roman" w:cs="Times New Roman"/>
          <w:sz w:val="28"/>
          <w:szCs w:val="28"/>
          <w:lang w:val="uk-UA"/>
        </w:rPr>
        <w:t xml:space="preserve"> </w:t>
      </w:r>
      <w:r w:rsidR="00A33ECA" w:rsidRPr="00DE62BC">
        <w:rPr>
          <w:rFonts w:ascii="Times New Roman" w:hAnsi="Times New Roman" w:cs="Times New Roman"/>
          <w:sz w:val="28"/>
          <w:szCs w:val="28"/>
        </w:rPr>
        <w:t>[</w:t>
      </w:r>
      <w:r w:rsidR="00A33ECA">
        <w:rPr>
          <w:rFonts w:ascii="Times New Roman" w:hAnsi="Times New Roman" w:cs="Times New Roman"/>
          <w:sz w:val="28"/>
          <w:szCs w:val="28"/>
          <w:lang w:val="uk-UA"/>
        </w:rPr>
        <w:t>276, с. 696</w:t>
      </w:r>
      <w:r w:rsidR="00A33ECA" w:rsidRPr="00DE62BC">
        <w:rPr>
          <w:rFonts w:ascii="Times New Roman" w:hAnsi="Times New Roman" w:cs="Times New Roman"/>
          <w:sz w:val="28"/>
          <w:szCs w:val="28"/>
        </w:rPr>
        <w:t>]</w:t>
      </w:r>
      <w:r w:rsidRPr="00BE070B">
        <w:rPr>
          <w:rFonts w:ascii="Times New Roman" w:hAnsi="Times New Roman" w:cs="Times New Roman"/>
          <w:sz w:val="28"/>
          <w:szCs w:val="28"/>
          <w:lang w:val="uk-UA"/>
        </w:rPr>
        <w:t>.</w:t>
      </w:r>
    </w:p>
    <w:p w:rsidR="00B01753" w:rsidRPr="00BE070B" w:rsidRDefault="005E69B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Із запуском масового виробництва побутових приладів з’явилася і проблема їхнього дефіциту. Імпортної техніки до Радянського Союзу не заводили, а виробництво вітчизняної так само було орієнтоване на виконання плану, залишаючи якість продукції далеко на другому плані. Розробляючи побутові прилади, спеціалісти СРСР зазвичай брали за зразок закордонну техніку</w:t>
      </w:r>
      <w:r w:rsidR="00353E7A" w:rsidRPr="00BE070B">
        <w:rPr>
          <w:rFonts w:ascii="Times New Roman" w:hAnsi="Times New Roman" w:cs="Times New Roman"/>
          <w:sz w:val="28"/>
          <w:szCs w:val="28"/>
          <w:lang w:val="uk-UA"/>
        </w:rPr>
        <w:t>, причому застарілу</w:t>
      </w:r>
      <w:r w:rsidRPr="00BE070B">
        <w:rPr>
          <w:rFonts w:ascii="Times New Roman" w:hAnsi="Times New Roman" w:cs="Times New Roman"/>
          <w:sz w:val="28"/>
          <w:szCs w:val="28"/>
          <w:lang w:val="uk-UA"/>
        </w:rPr>
        <w:t xml:space="preserve">. Наприклад, прототипом першого радянського </w:t>
      </w:r>
      <w:r w:rsidR="00353E7A" w:rsidRPr="00BE070B">
        <w:rPr>
          <w:rFonts w:ascii="Times New Roman" w:hAnsi="Times New Roman" w:cs="Times New Roman"/>
          <w:sz w:val="28"/>
          <w:szCs w:val="28"/>
          <w:lang w:val="uk-UA"/>
        </w:rPr>
        <w:t>холодильника був американський довоєнного року випуску, а перша радянська пральна машина в точності копіювала шведську модель. І такі прилади випускалися роками без модернізації та вдосконалення</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302, с. 128</w:t>
      </w:r>
      <w:r w:rsidR="00A33ECA" w:rsidRPr="00A33ECA">
        <w:rPr>
          <w:rFonts w:ascii="Times New Roman" w:hAnsi="Times New Roman" w:cs="Times New Roman"/>
          <w:sz w:val="28"/>
          <w:szCs w:val="28"/>
        </w:rPr>
        <w:t>]</w:t>
      </w:r>
      <w:r w:rsidR="00353E7A" w:rsidRPr="00BE070B">
        <w:rPr>
          <w:rFonts w:ascii="Times New Roman" w:hAnsi="Times New Roman" w:cs="Times New Roman"/>
          <w:sz w:val="28"/>
          <w:szCs w:val="28"/>
          <w:lang w:val="uk-UA"/>
        </w:rPr>
        <w:t>.</w:t>
      </w:r>
    </w:p>
    <w:p w:rsidR="00B01753" w:rsidRDefault="009053F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І навіть такі застарілі моделі випускалися із браком. Наприклад у пилососа «Ракета» через днів десять виходив з ладу вимикач</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55, с. 10</w:t>
      </w:r>
      <w:r w:rsidR="00A33ECA" w:rsidRPr="00A33ECA">
        <w:rPr>
          <w:rFonts w:ascii="Times New Roman" w:hAnsi="Times New Roman" w:cs="Times New Roman"/>
          <w:sz w:val="28"/>
          <w:szCs w:val="28"/>
          <w:lang w:val="uk-UA"/>
        </w:rPr>
        <w:t>]</w:t>
      </w:r>
      <w:r w:rsidR="00100CBE" w:rsidRPr="00BE070B">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w:t>
      </w:r>
      <w:r w:rsidR="00100CBE" w:rsidRPr="00BE070B">
        <w:rPr>
          <w:rFonts w:ascii="Times New Roman" w:hAnsi="Times New Roman" w:cs="Times New Roman"/>
          <w:sz w:val="28"/>
          <w:szCs w:val="28"/>
          <w:lang w:val="uk-UA"/>
        </w:rPr>
        <w:t>в холодильниках був відсутній терморегулятор</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231, с. 2</w:t>
      </w:r>
      <w:r w:rsidR="00A33ECA" w:rsidRPr="00A33ECA">
        <w:rPr>
          <w:rFonts w:ascii="Times New Roman" w:hAnsi="Times New Roman" w:cs="Times New Roman"/>
          <w:sz w:val="28"/>
          <w:szCs w:val="28"/>
          <w:lang w:val="uk-UA"/>
        </w:rPr>
        <w:t>]</w:t>
      </w:r>
      <w:r w:rsidR="00100CBE" w:rsidRPr="00BE070B">
        <w:rPr>
          <w:rFonts w:ascii="Times New Roman" w:hAnsi="Times New Roman" w:cs="Times New Roman"/>
          <w:sz w:val="28"/>
          <w:szCs w:val="28"/>
          <w:lang w:val="uk-UA"/>
        </w:rPr>
        <w:t>; пральні машинки «Дрогобич СМ-1,5» випускалися зі щілинами, крізь які текла вода, крім цього машинка мала гострі задирки, якими можна було порізати пальці</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lang w:val="uk-UA"/>
        </w:rPr>
        <w:t>[</w:t>
      </w:r>
      <w:r w:rsidR="00A33ECA">
        <w:rPr>
          <w:rFonts w:ascii="Times New Roman" w:hAnsi="Times New Roman" w:cs="Times New Roman"/>
          <w:sz w:val="28"/>
          <w:szCs w:val="28"/>
          <w:lang w:val="uk-UA"/>
        </w:rPr>
        <w:t>178, с. 2</w:t>
      </w:r>
      <w:r w:rsidR="00A33ECA" w:rsidRPr="00A33ECA">
        <w:rPr>
          <w:rFonts w:ascii="Times New Roman" w:hAnsi="Times New Roman" w:cs="Times New Roman"/>
          <w:sz w:val="28"/>
          <w:szCs w:val="28"/>
          <w:lang w:val="uk-UA"/>
        </w:rPr>
        <w:t>]</w:t>
      </w:r>
      <w:r w:rsidR="00100CBE" w:rsidRPr="00BE070B">
        <w:rPr>
          <w:rFonts w:ascii="Times New Roman" w:hAnsi="Times New Roman" w:cs="Times New Roman"/>
          <w:sz w:val="28"/>
          <w:szCs w:val="28"/>
          <w:lang w:val="uk-UA"/>
        </w:rPr>
        <w:t xml:space="preserve">; телевізор «Львів-2» дуже скоро виходив з ладу, а майстер констатував: «Скрізь стирчать необкусані кінці дроту, поналяпувано оловом та фарбою, попідсмажувано ізоляцію, </w:t>
      </w:r>
      <w:proofErr w:type="spellStart"/>
      <w:r w:rsidR="00100CBE" w:rsidRPr="00BE070B">
        <w:rPr>
          <w:rFonts w:ascii="Times New Roman" w:hAnsi="Times New Roman" w:cs="Times New Roman"/>
          <w:sz w:val="28"/>
          <w:szCs w:val="28"/>
          <w:lang w:val="uk-UA"/>
        </w:rPr>
        <w:t>строчник</w:t>
      </w:r>
      <w:proofErr w:type="spellEnd"/>
      <w:r w:rsidR="00100CBE" w:rsidRPr="00BE070B">
        <w:rPr>
          <w:rFonts w:ascii="Times New Roman" w:hAnsi="Times New Roman" w:cs="Times New Roman"/>
          <w:sz w:val="28"/>
          <w:szCs w:val="28"/>
          <w:lang w:val="uk-UA"/>
        </w:rPr>
        <w:t xml:space="preserve"> партачить, штепсель не </w:t>
      </w:r>
      <w:proofErr w:type="spellStart"/>
      <w:r w:rsidR="00100CBE" w:rsidRPr="00BE070B">
        <w:rPr>
          <w:rFonts w:ascii="Times New Roman" w:hAnsi="Times New Roman" w:cs="Times New Roman"/>
          <w:sz w:val="28"/>
          <w:szCs w:val="28"/>
          <w:lang w:val="uk-UA"/>
        </w:rPr>
        <w:t>контачить</w:t>
      </w:r>
      <w:proofErr w:type="spellEnd"/>
      <w:r w:rsidR="00100CBE" w:rsidRPr="00BE070B">
        <w:rPr>
          <w:rFonts w:ascii="Times New Roman" w:hAnsi="Times New Roman" w:cs="Times New Roman"/>
          <w:sz w:val="28"/>
          <w:szCs w:val="28"/>
          <w:lang w:val="uk-UA"/>
        </w:rPr>
        <w:t>. Словом – халтура!»</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50, с. 10</w:t>
      </w:r>
      <w:r w:rsidR="00A33ECA" w:rsidRPr="00A33ECA">
        <w:rPr>
          <w:rFonts w:ascii="Times New Roman" w:hAnsi="Times New Roman" w:cs="Times New Roman"/>
          <w:sz w:val="28"/>
          <w:szCs w:val="28"/>
        </w:rPr>
        <w:t>]</w:t>
      </w:r>
      <w:r w:rsidR="00100CBE" w:rsidRPr="00BE070B">
        <w:rPr>
          <w:rFonts w:ascii="Times New Roman" w:hAnsi="Times New Roman" w:cs="Times New Roman"/>
          <w:sz w:val="28"/>
          <w:szCs w:val="28"/>
          <w:lang w:val="uk-UA"/>
        </w:rPr>
        <w:t>; а за допомогою швейної машинки М-4 «Харків» можна було лише нарвати ниток та наробити в матерії дірок</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89, с. 2</w:t>
      </w:r>
      <w:r w:rsidR="00A33ECA" w:rsidRPr="00A33ECA">
        <w:rPr>
          <w:rFonts w:ascii="Times New Roman" w:hAnsi="Times New Roman" w:cs="Times New Roman"/>
          <w:sz w:val="28"/>
          <w:szCs w:val="28"/>
        </w:rPr>
        <w:t>]</w:t>
      </w:r>
      <w:r w:rsidR="00100CBE" w:rsidRPr="00BE070B">
        <w:rPr>
          <w:rFonts w:ascii="Times New Roman" w:hAnsi="Times New Roman" w:cs="Times New Roman"/>
          <w:sz w:val="28"/>
          <w:szCs w:val="28"/>
          <w:lang w:val="uk-UA"/>
        </w:rPr>
        <w:t>.</w:t>
      </w:r>
    </w:p>
    <w:p w:rsidR="005B29AA" w:rsidRPr="00BE070B" w:rsidRDefault="005B29AA" w:rsidP="005B29AA">
      <w:pPr>
        <w:spacing w:after="0" w:line="360" w:lineRule="auto"/>
        <w:ind w:firstLine="709"/>
        <w:jc w:val="both"/>
        <w:rPr>
          <w:rFonts w:ascii="Times New Roman" w:hAnsi="Times New Roman" w:cs="Times New Roman"/>
          <w:sz w:val="28"/>
          <w:szCs w:val="28"/>
          <w:lang w:val="uk-UA"/>
        </w:rPr>
      </w:pPr>
      <w:r w:rsidRPr="005B29AA">
        <w:rPr>
          <w:rFonts w:ascii="Times New Roman" w:hAnsi="Times New Roman" w:cs="Times New Roman"/>
          <w:sz w:val="28"/>
          <w:szCs w:val="28"/>
          <w:lang w:val="uk-UA"/>
        </w:rPr>
        <w:t xml:space="preserve">Коли в </w:t>
      </w:r>
      <w:r>
        <w:rPr>
          <w:rFonts w:ascii="Times New Roman" w:hAnsi="Times New Roman" w:cs="Times New Roman"/>
          <w:sz w:val="28"/>
          <w:szCs w:val="28"/>
          <w:lang w:val="uk-UA"/>
        </w:rPr>
        <w:t>19</w:t>
      </w:r>
      <w:r w:rsidRPr="005B29AA">
        <w:rPr>
          <w:rFonts w:ascii="Times New Roman" w:hAnsi="Times New Roman" w:cs="Times New Roman"/>
          <w:sz w:val="28"/>
          <w:szCs w:val="28"/>
          <w:lang w:val="uk-UA"/>
        </w:rPr>
        <w:t>70-х роках побутова техніка стала більш звичним явищем, побільшало повідомлень про її неякісну роботу. Так, пральні машини були так пофарбовані, що до них гидко було наближатися, дуже гучно працювали мотори, а барабан міг порвати білизну</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97, с. 4</w:t>
      </w:r>
      <w:r w:rsidR="00A33ECA" w:rsidRPr="00A33ECA">
        <w:rPr>
          <w:rFonts w:ascii="Times New Roman" w:hAnsi="Times New Roman" w:cs="Times New Roman"/>
          <w:sz w:val="28"/>
          <w:szCs w:val="28"/>
        </w:rPr>
        <w:t>]</w:t>
      </w:r>
      <w:r>
        <w:rPr>
          <w:rFonts w:ascii="Times New Roman" w:hAnsi="Times New Roman"/>
          <w:sz w:val="28"/>
          <w:szCs w:val="28"/>
          <w:lang w:val="uk-UA"/>
        </w:rPr>
        <w:t>. Так само не працювали кавоварки, що радили відрізати електрошнур та ставити її на газ</w:t>
      </w:r>
      <w:r w:rsidR="00A33ECA">
        <w:rPr>
          <w:rFonts w:ascii="Times New Roman" w:hAnsi="Times New Roman"/>
          <w:sz w:val="28"/>
          <w:szCs w:val="28"/>
          <w:lang w:val="uk-UA"/>
        </w:rPr>
        <w:t xml:space="preserve"> </w:t>
      </w:r>
      <w:r w:rsidR="00A33ECA" w:rsidRPr="00A33ECA">
        <w:rPr>
          <w:rFonts w:ascii="Times New Roman" w:hAnsi="Times New Roman" w:cs="Times New Roman"/>
          <w:sz w:val="28"/>
          <w:szCs w:val="28"/>
        </w:rPr>
        <w:t>[</w:t>
      </w:r>
      <w:r w:rsidR="00A33ECA">
        <w:rPr>
          <w:rFonts w:ascii="Times New Roman" w:hAnsi="Times New Roman" w:cs="Times New Roman"/>
          <w:sz w:val="28"/>
          <w:szCs w:val="28"/>
          <w:lang w:val="uk-UA"/>
        </w:rPr>
        <w:t>245, с. 4</w:t>
      </w:r>
      <w:r w:rsidR="00A33ECA" w:rsidRPr="00A33ECA">
        <w:rPr>
          <w:rFonts w:ascii="Times New Roman" w:hAnsi="Times New Roman" w:cs="Times New Roman"/>
          <w:sz w:val="28"/>
          <w:szCs w:val="28"/>
        </w:rPr>
        <w:t>]</w:t>
      </w:r>
      <w:r>
        <w:rPr>
          <w:rFonts w:ascii="Times New Roman" w:hAnsi="Times New Roman"/>
          <w:sz w:val="28"/>
          <w:szCs w:val="28"/>
          <w:lang w:val="uk-UA"/>
        </w:rPr>
        <w:t>.</w:t>
      </w:r>
    </w:p>
    <w:p w:rsidR="009053F6" w:rsidRPr="00BE070B" w:rsidRDefault="00E1308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 xml:space="preserve">Поява в помешканнях українців побутової техніки практично одразу викликала появу ремонтних майстерень. Переважно такі майстерні займалися усуненням заводського браку. Звісно, техніка мала гарантійний термін обслуговування, проте дочекатися такої послуги було практично неможливо. Саме тому власники побутових приладів погоджувалися платити чималі гроші за їх ремонт. Проте і на сам ремонт не було гарантії, тому дуже цінилося знайомство із фаховим майстром. </w:t>
      </w:r>
    </w:p>
    <w:p w:rsidR="00E13084" w:rsidRPr="00BE070B" w:rsidRDefault="00E1308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Ремонт у сільській місцевості ускладнювався відсутністю майстерень. Власникам доводилося відвозити техніку до міста, а потім забирати її. Як вже зазначалося, хорошого майстра треба було ще пошукати, що яскраво демонструє публікація «Перця», в якій зазнача</w:t>
      </w:r>
      <w:r w:rsidR="00AE1925" w:rsidRPr="00BE070B">
        <w:rPr>
          <w:rFonts w:ascii="Times New Roman" w:hAnsi="Times New Roman" w:cs="Times New Roman"/>
          <w:sz w:val="28"/>
          <w:szCs w:val="28"/>
          <w:lang w:val="uk-UA"/>
        </w:rPr>
        <w:t>ється, як власник телевізора 20 </w:t>
      </w:r>
      <w:r w:rsidRPr="00BE070B">
        <w:rPr>
          <w:rFonts w:ascii="Times New Roman" w:hAnsi="Times New Roman" w:cs="Times New Roman"/>
          <w:sz w:val="28"/>
          <w:szCs w:val="28"/>
          <w:lang w:val="uk-UA"/>
        </w:rPr>
        <w:t>разів возив своє придбання до райцентру на ремонт</w:t>
      </w:r>
      <w:r w:rsidR="00A33ECA">
        <w:rPr>
          <w:rFonts w:ascii="Times New Roman" w:hAnsi="Times New Roman" w:cs="Times New Roman"/>
          <w:sz w:val="28"/>
          <w:szCs w:val="28"/>
          <w:lang w:val="uk-UA"/>
        </w:rPr>
        <w:t xml:space="preserve"> </w:t>
      </w:r>
      <w:r w:rsidR="00A33ECA" w:rsidRPr="00A33ECA">
        <w:rPr>
          <w:rFonts w:ascii="Times New Roman" w:hAnsi="Times New Roman" w:cs="Times New Roman"/>
          <w:sz w:val="28"/>
          <w:szCs w:val="28"/>
        </w:rPr>
        <w:t>[</w:t>
      </w:r>
      <w:r w:rsidR="00EB3461">
        <w:rPr>
          <w:rFonts w:ascii="Times New Roman" w:hAnsi="Times New Roman" w:cs="Times New Roman"/>
          <w:sz w:val="28"/>
          <w:szCs w:val="28"/>
          <w:lang w:val="uk-UA"/>
        </w:rPr>
        <w:t>11, с. 10</w:t>
      </w:r>
      <w:r w:rsidR="00A33ECA" w:rsidRPr="00A33ECA">
        <w:rPr>
          <w:rFonts w:ascii="Times New Roman" w:hAnsi="Times New Roman" w:cs="Times New Roman"/>
          <w:sz w:val="28"/>
          <w:szCs w:val="28"/>
        </w:rPr>
        <w:t>]</w:t>
      </w:r>
      <w:r w:rsidRPr="00BE070B">
        <w:rPr>
          <w:rFonts w:ascii="Times New Roman" w:hAnsi="Times New Roman" w:cs="Times New Roman"/>
          <w:sz w:val="28"/>
          <w:szCs w:val="28"/>
          <w:lang w:val="uk-UA"/>
        </w:rPr>
        <w:t>.</w:t>
      </w:r>
    </w:p>
    <w:p w:rsidR="009053F6" w:rsidRPr="00BE070B" w:rsidRDefault="00E1308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Варто зазначити, що існувала і якісна техніка: холодильники «</w:t>
      </w:r>
      <w:proofErr w:type="spellStart"/>
      <w:r w:rsidRPr="00BE070B">
        <w:rPr>
          <w:rFonts w:ascii="Times New Roman" w:hAnsi="Times New Roman" w:cs="Times New Roman"/>
          <w:sz w:val="28"/>
          <w:szCs w:val="28"/>
          <w:lang w:val="uk-UA"/>
        </w:rPr>
        <w:t>ЗиЛ</w:t>
      </w:r>
      <w:proofErr w:type="spellEnd"/>
      <w:r w:rsidRPr="00BE070B">
        <w:rPr>
          <w:rFonts w:ascii="Times New Roman" w:hAnsi="Times New Roman" w:cs="Times New Roman"/>
          <w:sz w:val="28"/>
          <w:szCs w:val="28"/>
          <w:lang w:val="uk-UA"/>
        </w:rPr>
        <w:t>», пральні машинки «</w:t>
      </w:r>
      <w:proofErr w:type="spellStart"/>
      <w:r w:rsidRPr="00BE070B">
        <w:rPr>
          <w:rFonts w:ascii="Times New Roman" w:hAnsi="Times New Roman" w:cs="Times New Roman"/>
          <w:sz w:val="28"/>
          <w:szCs w:val="28"/>
          <w:lang w:val="uk-UA"/>
        </w:rPr>
        <w:t>Вятка</w:t>
      </w:r>
      <w:proofErr w:type="spellEnd"/>
      <w:r w:rsidRPr="00BE070B">
        <w:rPr>
          <w:rFonts w:ascii="Times New Roman" w:hAnsi="Times New Roman" w:cs="Times New Roman"/>
          <w:sz w:val="28"/>
          <w:szCs w:val="28"/>
          <w:lang w:val="uk-UA"/>
        </w:rPr>
        <w:t>», телевізори «Берізка», яку придбати за рознарядкою могли лише місцеві керівники, або за якою кілька років потрібно було стояти у черзі</w:t>
      </w:r>
      <w:r w:rsidR="00EB3461">
        <w:rPr>
          <w:rFonts w:ascii="Times New Roman" w:hAnsi="Times New Roman" w:cs="Times New Roman"/>
          <w:sz w:val="28"/>
          <w:szCs w:val="28"/>
          <w:lang w:val="uk-UA"/>
        </w:rPr>
        <w:t xml:space="preserve"> </w:t>
      </w:r>
      <w:r w:rsidR="00EB3461" w:rsidRPr="00EB3461">
        <w:rPr>
          <w:rFonts w:ascii="Times New Roman" w:hAnsi="Times New Roman" w:cs="Times New Roman"/>
          <w:sz w:val="28"/>
          <w:szCs w:val="28"/>
          <w:lang w:val="uk-UA"/>
        </w:rPr>
        <w:t>[</w:t>
      </w:r>
      <w:r w:rsidR="00EB3461">
        <w:rPr>
          <w:rFonts w:ascii="Times New Roman" w:hAnsi="Times New Roman" w:cs="Times New Roman"/>
          <w:sz w:val="28"/>
          <w:szCs w:val="28"/>
          <w:lang w:val="uk-UA"/>
        </w:rPr>
        <w:t>302, с. 130</w:t>
      </w:r>
      <w:r w:rsidR="00EB3461" w:rsidRPr="00EB3461">
        <w:rPr>
          <w:rFonts w:ascii="Times New Roman" w:hAnsi="Times New Roman" w:cs="Times New Roman"/>
          <w:sz w:val="28"/>
          <w:szCs w:val="28"/>
          <w:lang w:val="uk-UA"/>
        </w:rPr>
        <w:t>]</w:t>
      </w:r>
      <w:r w:rsidRPr="00BE070B">
        <w:rPr>
          <w:rFonts w:ascii="Times New Roman" w:hAnsi="Times New Roman" w:cs="Times New Roman"/>
          <w:sz w:val="28"/>
          <w:szCs w:val="28"/>
          <w:lang w:val="uk-UA"/>
        </w:rPr>
        <w:t>.</w:t>
      </w:r>
    </w:p>
    <w:p w:rsidR="009053F6" w:rsidRPr="00BE070B" w:rsidRDefault="00BF194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Дефіцит якісної побутової техніки, як і інших необхідних у повсякденні речей, спричинював появу хабарів, блату, спекуляції. Через підвищений попит та наявність охочих підзаробити</w:t>
      </w:r>
      <w:r w:rsidR="00AE1925" w:rsidRPr="00BE070B">
        <w:rPr>
          <w:rFonts w:ascii="Times New Roman" w:hAnsi="Times New Roman" w:cs="Times New Roman"/>
          <w:sz w:val="28"/>
          <w:szCs w:val="28"/>
          <w:lang w:val="uk-UA"/>
        </w:rPr>
        <w:t xml:space="preserve"> утворювався чорний ринок, на я</w:t>
      </w:r>
      <w:r w:rsidRPr="00BE070B">
        <w:rPr>
          <w:rFonts w:ascii="Times New Roman" w:hAnsi="Times New Roman" w:cs="Times New Roman"/>
          <w:sz w:val="28"/>
          <w:szCs w:val="28"/>
          <w:lang w:val="uk-UA"/>
        </w:rPr>
        <w:t>кому люди погоджуватися сплачувати вдвічі більше, аби отримати необхідний товар. Так, в Одесі було викрито склад холодильників, власник якого брав на 1000 карбованців більше, ніж той коштував в магазині</w:t>
      </w:r>
      <w:r w:rsidR="00EB3461">
        <w:rPr>
          <w:rFonts w:ascii="Times New Roman" w:hAnsi="Times New Roman" w:cs="Times New Roman"/>
          <w:sz w:val="28"/>
          <w:szCs w:val="28"/>
          <w:lang w:val="uk-UA"/>
        </w:rPr>
        <w:t xml:space="preserve"> </w:t>
      </w:r>
      <w:r w:rsidR="00EB3461" w:rsidRPr="00EB3461">
        <w:rPr>
          <w:rFonts w:ascii="Times New Roman" w:hAnsi="Times New Roman" w:cs="Times New Roman"/>
          <w:sz w:val="28"/>
          <w:szCs w:val="28"/>
        </w:rPr>
        <w:t>[</w:t>
      </w:r>
      <w:r w:rsidR="00EB3461">
        <w:rPr>
          <w:rFonts w:ascii="Times New Roman" w:hAnsi="Times New Roman" w:cs="Times New Roman"/>
          <w:sz w:val="28"/>
          <w:szCs w:val="28"/>
          <w:lang w:val="uk-UA"/>
        </w:rPr>
        <w:t>16, с. 5</w:t>
      </w:r>
      <w:r w:rsidR="00EB3461" w:rsidRPr="00EB3461">
        <w:rPr>
          <w:rFonts w:ascii="Times New Roman" w:hAnsi="Times New Roman" w:cs="Times New Roman"/>
          <w:sz w:val="28"/>
          <w:szCs w:val="28"/>
        </w:rPr>
        <w:t>]</w:t>
      </w:r>
      <w:r w:rsidRPr="00BE070B">
        <w:rPr>
          <w:rFonts w:ascii="Times New Roman" w:hAnsi="Times New Roman" w:cs="Times New Roman"/>
          <w:sz w:val="28"/>
          <w:szCs w:val="28"/>
          <w:lang w:val="uk-UA"/>
        </w:rPr>
        <w:t>. Так само вдвічі більше коштувала швейна машинка, 2000 карбованців замість 960</w:t>
      </w:r>
      <w:r w:rsidR="00EB3461">
        <w:rPr>
          <w:rFonts w:ascii="Times New Roman" w:hAnsi="Times New Roman" w:cs="Times New Roman"/>
          <w:sz w:val="28"/>
          <w:szCs w:val="28"/>
          <w:lang w:val="uk-UA"/>
        </w:rPr>
        <w:t xml:space="preserve"> </w:t>
      </w:r>
      <w:r w:rsidR="00EB3461" w:rsidRPr="00EB3461">
        <w:rPr>
          <w:rFonts w:ascii="Times New Roman" w:hAnsi="Times New Roman" w:cs="Times New Roman"/>
          <w:sz w:val="28"/>
          <w:szCs w:val="28"/>
        </w:rPr>
        <w:t>[</w:t>
      </w:r>
      <w:r w:rsidR="00EB3461">
        <w:rPr>
          <w:rFonts w:ascii="Times New Roman" w:hAnsi="Times New Roman" w:cs="Times New Roman"/>
          <w:sz w:val="28"/>
          <w:szCs w:val="28"/>
          <w:lang w:val="uk-UA"/>
        </w:rPr>
        <w:t>74, с. 3</w:t>
      </w:r>
      <w:r w:rsidR="00EB3461" w:rsidRPr="00EB3461">
        <w:rPr>
          <w:rFonts w:ascii="Times New Roman" w:hAnsi="Times New Roman" w:cs="Times New Roman"/>
          <w:sz w:val="28"/>
          <w:szCs w:val="28"/>
        </w:rPr>
        <w:t>]</w:t>
      </w:r>
      <w:r w:rsidRPr="00BE070B">
        <w:rPr>
          <w:rFonts w:ascii="Times New Roman" w:hAnsi="Times New Roman" w:cs="Times New Roman"/>
          <w:sz w:val="28"/>
          <w:szCs w:val="28"/>
          <w:lang w:val="uk-UA"/>
        </w:rPr>
        <w:t>.</w:t>
      </w:r>
    </w:p>
    <w:p w:rsidR="009053F6" w:rsidRPr="00BE070B" w:rsidRDefault="00BF194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з 1950-х років в магазинах СРСР почала з’являлися побутова техніка, що мала значно спростити життя населення. Проте</w:t>
      </w:r>
      <w:r w:rsidR="00AE1925" w:rsidRPr="00BE070B">
        <w:rPr>
          <w:rFonts w:ascii="Times New Roman" w:hAnsi="Times New Roman" w:cs="Times New Roman"/>
          <w:sz w:val="28"/>
          <w:szCs w:val="28"/>
          <w:lang w:val="uk-UA"/>
        </w:rPr>
        <w:t xml:space="preserve"> планова радянська економіка у</w:t>
      </w:r>
      <w:r w:rsidRPr="00BE070B">
        <w:rPr>
          <w:rFonts w:ascii="Times New Roman" w:hAnsi="Times New Roman" w:cs="Times New Roman"/>
          <w:sz w:val="28"/>
          <w:szCs w:val="28"/>
          <w:lang w:val="uk-UA"/>
        </w:rPr>
        <w:t xml:space="preserve"> виробництво та продаж цієї продукції внесла свої корективи: переважання кількості над якістю, дефіцит</w:t>
      </w:r>
      <w:r w:rsidR="008F356D" w:rsidRPr="00BE070B">
        <w:rPr>
          <w:rFonts w:ascii="Times New Roman" w:hAnsi="Times New Roman" w:cs="Times New Roman"/>
          <w:sz w:val="28"/>
          <w:szCs w:val="28"/>
          <w:lang w:val="uk-UA"/>
        </w:rPr>
        <w:t xml:space="preserve">. Такі негативні тенденції сприяли появі чорного ринку побутових приладів, на якому люди </w:t>
      </w:r>
      <w:r w:rsidR="008F356D" w:rsidRPr="00BE070B">
        <w:rPr>
          <w:rFonts w:ascii="Times New Roman" w:hAnsi="Times New Roman" w:cs="Times New Roman"/>
          <w:sz w:val="28"/>
          <w:szCs w:val="28"/>
          <w:lang w:val="uk-UA"/>
        </w:rPr>
        <w:lastRenderedPageBreak/>
        <w:t xml:space="preserve">погоджувалися платити вдвічі завищену ціну, аби отримати якісний товар і одразу. </w:t>
      </w:r>
    </w:p>
    <w:p w:rsidR="006E5282" w:rsidRPr="00BE070B" w:rsidRDefault="006E5282" w:rsidP="00BC3D72">
      <w:pPr>
        <w:spacing w:after="0" w:line="360" w:lineRule="auto"/>
        <w:ind w:firstLine="709"/>
        <w:jc w:val="both"/>
        <w:rPr>
          <w:rFonts w:ascii="Times New Roman" w:hAnsi="Times New Roman" w:cs="Times New Roman"/>
          <w:sz w:val="28"/>
          <w:szCs w:val="28"/>
          <w:lang w:val="uk-UA"/>
        </w:rPr>
      </w:pPr>
    </w:p>
    <w:p w:rsidR="006E5282" w:rsidRPr="00BE070B" w:rsidRDefault="006E5282" w:rsidP="00BC3D72">
      <w:pPr>
        <w:spacing w:after="0" w:line="360" w:lineRule="auto"/>
        <w:ind w:firstLine="709"/>
        <w:jc w:val="both"/>
        <w:rPr>
          <w:rFonts w:ascii="Times New Roman" w:hAnsi="Times New Roman" w:cs="Times New Roman"/>
          <w:sz w:val="28"/>
          <w:szCs w:val="28"/>
          <w:lang w:val="uk-UA"/>
        </w:rPr>
      </w:pPr>
    </w:p>
    <w:p w:rsidR="006E5282" w:rsidRPr="00BE070B" w:rsidRDefault="006E5282" w:rsidP="00BC3D72">
      <w:pPr>
        <w:spacing w:after="0" w:line="360" w:lineRule="auto"/>
        <w:ind w:firstLine="709"/>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3.2. Одяг, взуття та мода</w:t>
      </w:r>
    </w:p>
    <w:p w:rsidR="006E5282" w:rsidRPr="00BE070B" w:rsidRDefault="0025741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За визначенням зі «Словника української мови» мода – це недовготривале панування в суспільстві певних смаків, що виявляються у зовнішніх формах побуту, особливо в одязі</w:t>
      </w:r>
      <w:r w:rsidR="0028712E">
        <w:rPr>
          <w:rFonts w:ascii="Times New Roman" w:hAnsi="Times New Roman" w:cs="Times New Roman"/>
          <w:sz w:val="28"/>
          <w:szCs w:val="28"/>
          <w:lang w:val="uk-UA"/>
        </w:rPr>
        <w:t xml:space="preserve"> </w:t>
      </w:r>
      <w:r w:rsidR="0028712E" w:rsidRPr="0028712E">
        <w:rPr>
          <w:rFonts w:ascii="Times New Roman" w:hAnsi="Times New Roman" w:cs="Times New Roman"/>
          <w:sz w:val="28"/>
          <w:szCs w:val="28"/>
        </w:rPr>
        <w:t>[</w:t>
      </w:r>
      <w:r w:rsidR="0028712E">
        <w:rPr>
          <w:rFonts w:ascii="Times New Roman" w:hAnsi="Times New Roman" w:cs="Times New Roman"/>
          <w:sz w:val="28"/>
          <w:szCs w:val="28"/>
          <w:lang w:val="uk-UA"/>
        </w:rPr>
        <w:t>284, с. 775</w:t>
      </w:r>
      <w:r w:rsidR="0028712E" w:rsidRPr="0028712E">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E06873" w:rsidRPr="00BE070B">
        <w:rPr>
          <w:rFonts w:ascii="Times New Roman" w:hAnsi="Times New Roman" w:cs="Times New Roman"/>
          <w:sz w:val="28"/>
          <w:szCs w:val="28"/>
          <w:lang w:val="uk-UA"/>
        </w:rPr>
        <w:t>Мода</w:t>
      </w:r>
      <w:r w:rsidRPr="00BE070B">
        <w:rPr>
          <w:rFonts w:ascii="Times New Roman" w:hAnsi="Times New Roman" w:cs="Times New Roman"/>
          <w:sz w:val="28"/>
          <w:szCs w:val="28"/>
          <w:lang w:val="uk-UA"/>
        </w:rPr>
        <w:t xml:space="preserve"> це не тільки тенденції епохи, а також важливий фактор повсякдення жителів країни з будь-яким політичним устроєм. В Україні радянських часів також існувала мода, проте слідувати її тенденціям мали змогу не всі, як через купівельну спроможність, так і через нездатність тоталітарної держави слідувати віянням моди. </w:t>
      </w:r>
    </w:p>
    <w:p w:rsidR="005B29AA" w:rsidRPr="00BE070B" w:rsidRDefault="00AD29D1" w:rsidP="005B29AA">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У перші повоєнні роки поняття «мода» вживалося в негативному значенні як низькопоклонство перед Заходом, проти якого велася активна боротьба у 1947–1948 роках, аби знецінити враження від побутового життя Європи, з яким багатьом довелося зіштовхнутися внаслідок Другої світової війни</w:t>
      </w:r>
      <w:r w:rsidR="0028712E">
        <w:rPr>
          <w:rFonts w:ascii="Times New Roman" w:hAnsi="Times New Roman" w:cs="Times New Roman"/>
          <w:sz w:val="28"/>
          <w:szCs w:val="28"/>
          <w:lang w:val="uk-UA"/>
        </w:rPr>
        <w:t xml:space="preserve"> </w:t>
      </w:r>
      <w:r w:rsidR="0028712E" w:rsidRPr="0028712E">
        <w:rPr>
          <w:rFonts w:ascii="Times New Roman" w:hAnsi="Times New Roman" w:cs="Times New Roman"/>
          <w:sz w:val="28"/>
          <w:szCs w:val="28"/>
          <w:lang w:val="uk-UA"/>
        </w:rPr>
        <w:t>[</w:t>
      </w:r>
      <w:r w:rsidR="0028712E">
        <w:rPr>
          <w:rFonts w:ascii="Times New Roman" w:hAnsi="Times New Roman" w:cs="Times New Roman"/>
          <w:sz w:val="28"/>
          <w:szCs w:val="28"/>
          <w:lang w:val="uk-UA"/>
        </w:rPr>
        <w:t>302, с. 133</w:t>
      </w:r>
      <w:r w:rsidR="0028712E" w:rsidRPr="0028712E">
        <w:rPr>
          <w:rFonts w:ascii="Times New Roman" w:hAnsi="Times New Roman" w:cs="Times New Roman"/>
          <w:sz w:val="28"/>
          <w:szCs w:val="28"/>
          <w:lang w:val="uk-UA"/>
        </w:rPr>
        <w:t>]</w:t>
      </w:r>
      <w:r w:rsidRPr="00BE070B">
        <w:rPr>
          <w:rFonts w:ascii="Times New Roman" w:hAnsi="Times New Roman" w:cs="Times New Roman"/>
          <w:sz w:val="28"/>
          <w:szCs w:val="28"/>
          <w:lang w:val="uk-UA"/>
        </w:rPr>
        <w:t>. У цей час в публікаціях «Перця» висміювалося наслідування зач</w:t>
      </w:r>
      <w:r w:rsidR="00F22162" w:rsidRPr="00BE070B">
        <w:rPr>
          <w:rFonts w:ascii="Times New Roman" w:hAnsi="Times New Roman" w:cs="Times New Roman"/>
          <w:sz w:val="28"/>
          <w:szCs w:val="28"/>
          <w:lang w:val="uk-UA"/>
        </w:rPr>
        <w:t>ісок актрис з іноземних фільмів</w:t>
      </w:r>
      <w:r w:rsidR="0028712E">
        <w:rPr>
          <w:rFonts w:ascii="Times New Roman" w:hAnsi="Times New Roman" w:cs="Times New Roman"/>
          <w:sz w:val="28"/>
          <w:szCs w:val="28"/>
          <w:lang w:val="uk-UA"/>
        </w:rPr>
        <w:t xml:space="preserve"> </w:t>
      </w:r>
      <w:r w:rsidR="0028712E" w:rsidRPr="0028712E">
        <w:rPr>
          <w:rFonts w:ascii="Times New Roman" w:hAnsi="Times New Roman" w:cs="Times New Roman"/>
          <w:sz w:val="28"/>
          <w:szCs w:val="28"/>
        </w:rPr>
        <w:t>[</w:t>
      </w:r>
      <w:r w:rsidR="0028712E">
        <w:rPr>
          <w:rFonts w:ascii="Times New Roman" w:hAnsi="Times New Roman" w:cs="Times New Roman"/>
          <w:sz w:val="28"/>
          <w:szCs w:val="28"/>
          <w:lang w:val="uk-UA"/>
        </w:rPr>
        <w:t>33, с.</w:t>
      </w:r>
      <w:r w:rsidR="0028712E">
        <w:rPr>
          <w:rFonts w:ascii="Times New Roman" w:hAnsi="Times New Roman" w:cs="Times New Roman"/>
          <w:sz w:val="28"/>
          <w:szCs w:val="28"/>
        </w:rPr>
        <w:t> </w:t>
      </w:r>
      <w:proofErr w:type="gramStart"/>
      <w:r w:rsidR="0028712E">
        <w:rPr>
          <w:rFonts w:ascii="Times New Roman" w:hAnsi="Times New Roman" w:cs="Times New Roman"/>
          <w:sz w:val="28"/>
          <w:szCs w:val="28"/>
        </w:rPr>
        <w:t>7</w:t>
      </w:r>
      <w:r w:rsidR="0028712E" w:rsidRPr="0028712E">
        <w:rPr>
          <w:rFonts w:ascii="Times New Roman" w:hAnsi="Times New Roman" w:cs="Times New Roman"/>
          <w:sz w:val="28"/>
          <w:szCs w:val="28"/>
        </w:rPr>
        <w:t>]</w:t>
      </w:r>
      <w:r w:rsidR="00F22162" w:rsidRPr="00BE070B">
        <w:rPr>
          <w:rFonts w:ascii="Times New Roman" w:hAnsi="Times New Roman" w:cs="Times New Roman"/>
          <w:sz w:val="28"/>
          <w:szCs w:val="28"/>
          <w:lang w:val="uk-UA"/>
        </w:rPr>
        <w:t xml:space="preserve">, модні капелюшки на закордонний манер </w:t>
      </w:r>
      <w:r w:rsidR="00DF68FD" w:rsidRPr="00DF68FD">
        <w:rPr>
          <w:rFonts w:ascii="Times New Roman" w:hAnsi="Times New Roman" w:cs="Times New Roman"/>
          <w:sz w:val="28"/>
          <w:szCs w:val="28"/>
        </w:rPr>
        <w:t>[</w:t>
      </w:r>
      <w:r w:rsidR="00DF68FD">
        <w:rPr>
          <w:rFonts w:ascii="Times New Roman" w:hAnsi="Times New Roman" w:cs="Times New Roman"/>
          <w:sz w:val="28"/>
          <w:szCs w:val="28"/>
        </w:rPr>
        <w:t>120, с. 6</w:t>
      </w:r>
      <w:r w:rsidR="00DF68FD" w:rsidRPr="00DF68FD">
        <w:rPr>
          <w:rFonts w:ascii="Times New Roman" w:hAnsi="Times New Roman" w:cs="Times New Roman"/>
          <w:sz w:val="28"/>
          <w:szCs w:val="28"/>
        </w:rPr>
        <w:t>]</w:t>
      </w:r>
      <w:r w:rsidR="00DF68FD" w:rsidRPr="00BE070B">
        <w:rPr>
          <w:rFonts w:ascii="Times New Roman" w:hAnsi="Times New Roman" w:cs="Times New Roman"/>
          <w:sz w:val="28"/>
          <w:szCs w:val="28"/>
          <w:lang w:val="uk-UA"/>
        </w:rPr>
        <w:t xml:space="preserve"> </w:t>
      </w:r>
      <w:r w:rsidR="00F22162" w:rsidRPr="00BE070B">
        <w:rPr>
          <w:rFonts w:ascii="Times New Roman" w:hAnsi="Times New Roman" w:cs="Times New Roman"/>
          <w:sz w:val="28"/>
          <w:szCs w:val="28"/>
          <w:lang w:val="uk-UA"/>
        </w:rPr>
        <w:t>(див.</w:t>
      </w:r>
      <w:proofErr w:type="gramEnd"/>
      <w:r w:rsidR="00F22162" w:rsidRPr="00BE070B">
        <w:rPr>
          <w:rFonts w:ascii="Times New Roman" w:hAnsi="Times New Roman" w:cs="Times New Roman"/>
          <w:sz w:val="28"/>
          <w:szCs w:val="28"/>
          <w:lang w:val="uk-UA"/>
        </w:rPr>
        <w:t xml:space="preserve"> Додаток О). Або взагалі висміювалася ситуація, що модні та якісні речі, привезені з-за кордону, насправді зроблені в УРСР, як, наприклад, сталося з </w:t>
      </w:r>
      <w:proofErr w:type="spellStart"/>
      <w:r w:rsidR="00F22162" w:rsidRPr="00BE070B">
        <w:rPr>
          <w:rFonts w:ascii="Times New Roman" w:hAnsi="Times New Roman" w:cs="Times New Roman"/>
          <w:sz w:val="28"/>
          <w:szCs w:val="28"/>
          <w:lang w:val="uk-UA"/>
        </w:rPr>
        <w:t>перчанським</w:t>
      </w:r>
      <w:proofErr w:type="spellEnd"/>
      <w:r w:rsidR="00F22162" w:rsidRPr="00BE070B">
        <w:rPr>
          <w:rFonts w:ascii="Times New Roman" w:hAnsi="Times New Roman" w:cs="Times New Roman"/>
          <w:sz w:val="28"/>
          <w:szCs w:val="28"/>
          <w:lang w:val="uk-UA"/>
        </w:rPr>
        <w:t xml:space="preserve"> дядьком Сашком закордонний модний та якісний портфель якого виявився вітчизняного виробництва</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lang w:val="uk-UA"/>
        </w:rPr>
        <w:t>[</w:t>
      </w:r>
      <w:r w:rsidR="00DF68FD">
        <w:rPr>
          <w:rFonts w:ascii="Times New Roman" w:hAnsi="Times New Roman" w:cs="Times New Roman"/>
          <w:sz w:val="28"/>
          <w:szCs w:val="28"/>
          <w:lang w:val="uk-UA"/>
        </w:rPr>
        <w:t>191, с. 6</w:t>
      </w:r>
      <w:r w:rsidR="00DF68FD" w:rsidRPr="00DF68FD">
        <w:rPr>
          <w:rFonts w:ascii="Times New Roman" w:hAnsi="Times New Roman" w:cs="Times New Roman"/>
          <w:sz w:val="28"/>
          <w:szCs w:val="28"/>
          <w:lang w:val="uk-UA"/>
        </w:rPr>
        <w:t>]</w:t>
      </w:r>
      <w:r w:rsidR="00F22162" w:rsidRPr="00BE070B">
        <w:rPr>
          <w:rFonts w:ascii="Times New Roman" w:hAnsi="Times New Roman" w:cs="Times New Roman"/>
          <w:sz w:val="28"/>
          <w:szCs w:val="28"/>
          <w:lang w:val="uk-UA"/>
        </w:rPr>
        <w:t>.</w:t>
      </w:r>
      <w:r w:rsidR="005B29AA">
        <w:rPr>
          <w:rFonts w:ascii="Times New Roman" w:hAnsi="Times New Roman" w:cs="Times New Roman"/>
          <w:sz w:val="28"/>
          <w:szCs w:val="28"/>
          <w:lang w:val="uk-UA"/>
        </w:rPr>
        <w:t xml:space="preserve"> </w:t>
      </w:r>
    </w:p>
    <w:p w:rsidR="00F22162" w:rsidRPr="00BE070B" w:rsidRDefault="00F2216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Імпортні товари почали більше потрапляти на український радянський ринок вже після «хрущовської відлиги»</w:t>
      </w:r>
      <w:r w:rsidR="00C63E39" w:rsidRPr="00BE070B">
        <w:rPr>
          <w:rFonts w:ascii="Times New Roman" w:hAnsi="Times New Roman" w:cs="Times New Roman"/>
          <w:sz w:val="28"/>
          <w:szCs w:val="28"/>
          <w:lang w:val="uk-UA"/>
        </w:rPr>
        <w:t xml:space="preserve">. Проте цих товарів була настільки мізерна кількість, а бажаючих їх купити так багато, що це спричинило формування так званого «чорного ринку». Саме в цей час </w:t>
      </w:r>
      <w:proofErr w:type="spellStart"/>
      <w:r w:rsidR="00C63E39" w:rsidRPr="00BE070B">
        <w:rPr>
          <w:rFonts w:ascii="Times New Roman" w:hAnsi="Times New Roman" w:cs="Times New Roman"/>
          <w:sz w:val="28"/>
          <w:szCs w:val="28"/>
          <w:lang w:val="uk-UA"/>
        </w:rPr>
        <w:t>виникло</w:t>
      </w:r>
      <w:proofErr w:type="spellEnd"/>
      <w:r w:rsidR="00C63E39" w:rsidRPr="00BE070B">
        <w:rPr>
          <w:rFonts w:ascii="Times New Roman" w:hAnsi="Times New Roman" w:cs="Times New Roman"/>
          <w:sz w:val="28"/>
          <w:szCs w:val="28"/>
          <w:lang w:val="uk-UA"/>
        </w:rPr>
        <w:t xml:space="preserve"> таке специфічне явище, як «</w:t>
      </w:r>
      <w:proofErr w:type="spellStart"/>
      <w:r w:rsidR="00C63E39" w:rsidRPr="00BE070B">
        <w:rPr>
          <w:rFonts w:ascii="Times New Roman" w:hAnsi="Times New Roman" w:cs="Times New Roman"/>
          <w:sz w:val="28"/>
          <w:szCs w:val="28"/>
          <w:lang w:val="uk-UA"/>
        </w:rPr>
        <w:t>фарцовка</w:t>
      </w:r>
      <w:proofErr w:type="spellEnd"/>
      <w:r w:rsidR="00C63E39" w:rsidRPr="00BE070B">
        <w:rPr>
          <w:rFonts w:ascii="Times New Roman" w:hAnsi="Times New Roman" w:cs="Times New Roman"/>
          <w:sz w:val="28"/>
          <w:szCs w:val="28"/>
          <w:lang w:val="uk-UA"/>
        </w:rPr>
        <w:t>» – купівля або обмін речей в іноземців і спекуляція ними</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rPr>
        <w:t>302, с. </w:t>
      </w:r>
      <w:proofErr w:type="gramStart"/>
      <w:r w:rsidR="00DF68FD">
        <w:rPr>
          <w:rFonts w:ascii="Times New Roman" w:hAnsi="Times New Roman" w:cs="Times New Roman"/>
          <w:sz w:val="28"/>
          <w:szCs w:val="28"/>
        </w:rPr>
        <w:t>134</w:t>
      </w:r>
      <w:r w:rsidR="00DF68FD" w:rsidRPr="00DF68FD">
        <w:rPr>
          <w:rFonts w:ascii="Times New Roman" w:hAnsi="Times New Roman" w:cs="Times New Roman"/>
          <w:sz w:val="28"/>
          <w:szCs w:val="28"/>
        </w:rPr>
        <w:t>]</w:t>
      </w:r>
      <w:r w:rsidR="00C63E39" w:rsidRPr="00BE070B">
        <w:rPr>
          <w:rFonts w:ascii="Times New Roman" w:hAnsi="Times New Roman" w:cs="Times New Roman"/>
          <w:sz w:val="28"/>
          <w:szCs w:val="28"/>
          <w:lang w:val="uk-UA"/>
        </w:rPr>
        <w:t>.</w:t>
      </w:r>
      <w:proofErr w:type="gramEnd"/>
      <w:r w:rsidR="00C63E39" w:rsidRPr="00BE070B">
        <w:rPr>
          <w:rFonts w:ascii="Times New Roman" w:hAnsi="Times New Roman" w:cs="Times New Roman"/>
          <w:sz w:val="28"/>
          <w:szCs w:val="28"/>
          <w:lang w:val="uk-UA"/>
        </w:rPr>
        <w:t xml:space="preserve"> Сприятливим місцем для такого виду заробітку </w:t>
      </w:r>
      <w:r w:rsidR="00C63E39" w:rsidRPr="00BE070B">
        <w:rPr>
          <w:rFonts w:ascii="Times New Roman" w:hAnsi="Times New Roman" w:cs="Times New Roman"/>
          <w:sz w:val="28"/>
          <w:szCs w:val="28"/>
          <w:lang w:val="uk-UA"/>
        </w:rPr>
        <w:lastRenderedPageBreak/>
        <w:t xml:space="preserve">було портове місто Одеса, де завжди вдосталь було іноземців. Кмітливі одесити пропонували купити у іноземців різноманітні речі, пояснюючи це бажанням зробити близьким подарунок: «Якщо вірити </w:t>
      </w:r>
      <w:proofErr w:type="spellStart"/>
      <w:r w:rsidR="00C63E39" w:rsidRPr="00BE070B">
        <w:rPr>
          <w:rFonts w:ascii="Times New Roman" w:hAnsi="Times New Roman" w:cs="Times New Roman"/>
          <w:sz w:val="28"/>
          <w:szCs w:val="28"/>
          <w:lang w:val="uk-UA"/>
        </w:rPr>
        <w:t>Татаринову</w:t>
      </w:r>
      <w:proofErr w:type="spellEnd"/>
      <w:r w:rsidR="00C63E39" w:rsidRPr="00BE070B">
        <w:rPr>
          <w:rFonts w:ascii="Times New Roman" w:hAnsi="Times New Roman" w:cs="Times New Roman"/>
          <w:sz w:val="28"/>
          <w:szCs w:val="28"/>
          <w:lang w:val="uk-UA"/>
        </w:rPr>
        <w:t>, то він усе своє життя тільки те й робить, що купує всякі заморські речі, щоб потім їх комусь подарувати»</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lang w:val="uk-UA"/>
        </w:rPr>
        <w:t>[</w:t>
      </w:r>
      <w:r w:rsidR="00DF68FD">
        <w:rPr>
          <w:rFonts w:ascii="Times New Roman" w:hAnsi="Times New Roman" w:cs="Times New Roman"/>
          <w:sz w:val="28"/>
          <w:szCs w:val="28"/>
          <w:lang w:val="uk-UA"/>
        </w:rPr>
        <w:t>16, с. 5</w:t>
      </w:r>
      <w:r w:rsidR="00DF68FD" w:rsidRPr="00DF68FD">
        <w:rPr>
          <w:rFonts w:ascii="Times New Roman" w:hAnsi="Times New Roman" w:cs="Times New Roman"/>
          <w:sz w:val="28"/>
          <w:szCs w:val="28"/>
          <w:lang w:val="uk-UA"/>
        </w:rPr>
        <w:t>]</w:t>
      </w:r>
      <w:r w:rsidR="00C63E39" w:rsidRPr="00BE070B">
        <w:rPr>
          <w:rFonts w:ascii="Times New Roman" w:hAnsi="Times New Roman" w:cs="Times New Roman"/>
          <w:sz w:val="28"/>
          <w:szCs w:val="28"/>
          <w:lang w:val="uk-UA"/>
        </w:rPr>
        <w:t>.</w:t>
      </w:r>
    </w:p>
    <w:p w:rsidR="00C63E39" w:rsidRPr="00BE070B" w:rsidRDefault="00954480" w:rsidP="005B29AA">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Радянська влада боролася з подібними проявами, зокрема через моральне засудження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4, с. 11</w:t>
      </w:r>
      <w:r w:rsidR="00DF68FD" w:rsidRPr="00DF68FD">
        <w:rPr>
          <w:rFonts w:ascii="Times New Roman" w:hAnsi="Times New Roman" w:cs="Times New Roman"/>
          <w:sz w:val="28"/>
          <w:szCs w:val="28"/>
        </w:rPr>
        <w:t>]</w:t>
      </w:r>
      <w:r w:rsidR="00DF68FD" w:rsidRPr="00BE070B">
        <w:rPr>
          <w:rFonts w:ascii="Times New Roman" w:hAnsi="Times New Roman" w:cs="Times New Roman"/>
          <w:sz w:val="28"/>
          <w:szCs w:val="28"/>
          <w:lang w:val="uk-UA"/>
        </w:rPr>
        <w:t xml:space="preserve"> </w:t>
      </w:r>
      <w:r w:rsidR="00E06873" w:rsidRPr="00BE070B">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див. Додаток П). Пропагувалося, що люди не мають виділятися, в тому числі і за допомогою одягу. </w:t>
      </w:r>
      <w:r w:rsidR="00347CC4" w:rsidRPr="00BE070B">
        <w:rPr>
          <w:rFonts w:ascii="Times New Roman" w:hAnsi="Times New Roman" w:cs="Times New Roman"/>
          <w:sz w:val="28"/>
          <w:szCs w:val="28"/>
          <w:lang w:val="uk-UA"/>
        </w:rPr>
        <w:t>Висміювалося вишукане хутро, гарний макіяж і взагалі, бажання виглядати красиво</w:t>
      </w:r>
      <w:r w:rsidR="00DF68FD">
        <w:rPr>
          <w:rFonts w:ascii="Times New Roman" w:hAnsi="Times New Roman" w:cs="Times New Roman"/>
          <w:sz w:val="28"/>
          <w:szCs w:val="28"/>
          <w:lang w:val="uk-UA"/>
        </w:rPr>
        <w:t>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56, с. 9</w:t>
      </w:r>
      <w:r w:rsidR="00DF68FD" w:rsidRPr="00DF68FD">
        <w:rPr>
          <w:rFonts w:ascii="Times New Roman" w:hAnsi="Times New Roman" w:cs="Times New Roman"/>
          <w:sz w:val="28"/>
          <w:szCs w:val="28"/>
        </w:rPr>
        <w:t>]</w:t>
      </w:r>
      <w:r w:rsidR="00347CC4" w:rsidRPr="00BE070B">
        <w:rPr>
          <w:rFonts w:ascii="Times New Roman" w:hAnsi="Times New Roman" w:cs="Times New Roman"/>
          <w:sz w:val="28"/>
          <w:szCs w:val="28"/>
          <w:lang w:val="uk-UA"/>
        </w:rPr>
        <w:t xml:space="preserve">. </w:t>
      </w:r>
      <w:r w:rsidRPr="00BE070B">
        <w:rPr>
          <w:rFonts w:ascii="Times New Roman" w:hAnsi="Times New Roman" w:cs="Times New Roman"/>
          <w:sz w:val="28"/>
          <w:szCs w:val="28"/>
          <w:lang w:val="uk-UA"/>
        </w:rPr>
        <w:t xml:space="preserve">Модників звинувачували у тому, що вони не мають смаку, у розбещеності, розумовій неповноцінності. </w:t>
      </w:r>
      <w:r w:rsidR="00347CC4" w:rsidRPr="00BE070B">
        <w:rPr>
          <w:rFonts w:ascii="Times New Roman" w:hAnsi="Times New Roman" w:cs="Times New Roman"/>
          <w:sz w:val="28"/>
          <w:szCs w:val="28"/>
          <w:lang w:val="uk-UA"/>
        </w:rPr>
        <w:t>Зокрема, в одному з фейлетонів доводилося, що слідування моді дитиною призведе до того, що відмінниця почне отримувати двійки, оскільки всі її думки будуть зайняті модними фасонами</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145, с. 3</w:t>
      </w:r>
      <w:r w:rsidR="00DF68FD" w:rsidRPr="00DF68FD">
        <w:rPr>
          <w:rFonts w:ascii="Times New Roman" w:hAnsi="Times New Roman" w:cs="Times New Roman"/>
          <w:sz w:val="28"/>
          <w:szCs w:val="28"/>
        </w:rPr>
        <w:t>]</w:t>
      </w:r>
      <w:r w:rsidR="00347CC4" w:rsidRPr="00BE070B">
        <w:rPr>
          <w:rFonts w:ascii="Times New Roman" w:hAnsi="Times New Roman" w:cs="Times New Roman"/>
          <w:sz w:val="28"/>
          <w:szCs w:val="28"/>
          <w:lang w:val="uk-UA"/>
        </w:rPr>
        <w:t xml:space="preserve">. </w:t>
      </w:r>
      <w:r w:rsidR="00E06873" w:rsidRPr="00BE070B">
        <w:rPr>
          <w:rFonts w:ascii="Times New Roman" w:hAnsi="Times New Roman" w:cs="Times New Roman"/>
          <w:sz w:val="28"/>
          <w:szCs w:val="28"/>
          <w:lang w:val="uk-UA"/>
        </w:rPr>
        <w:t>Бажаючих слідувати модним тенденціям</w:t>
      </w:r>
      <w:r w:rsidRPr="00BE070B">
        <w:rPr>
          <w:rFonts w:ascii="Times New Roman" w:hAnsi="Times New Roman" w:cs="Times New Roman"/>
          <w:sz w:val="28"/>
          <w:szCs w:val="28"/>
          <w:lang w:val="uk-UA"/>
        </w:rPr>
        <w:t xml:space="preserve"> називали «модниками», «стилягами», «дармоїдами»</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302, с. 134</w:t>
      </w:r>
      <w:r w:rsidR="00DF68FD" w:rsidRPr="00DF68FD">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r w:rsidR="00347CC4" w:rsidRPr="00BE070B">
        <w:rPr>
          <w:rFonts w:ascii="Times New Roman" w:hAnsi="Times New Roman" w:cs="Times New Roman"/>
          <w:sz w:val="28"/>
          <w:szCs w:val="28"/>
          <w:lang w:val="uk-UA"/>
        </w:rPr>
        <w:t>Матеріал про них подавався переважно в карикатурах та фейлетонах</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152, с. 11</w:t>
      </w:r>
      <w:r w:rsidR="00DF68FD" w:rsidRPr="00DF68FD">
        <w:rPr>
          <w:rFonts w:ascii="Times New Roman" w:hAnsi="Times New Roman" w:cs="Times New Roman"/>
          <w:sz w:val="28"/>
          <w:szCs w:val="28"/>
        </w:rPr>
        <w:t>]</w:t>
      </w:r>
      <w:r w:rsidR="00347CC4" w:rsidRPr="00BE070B">
        <w:rPr>
          <w:rFonts w:ascii="Times New Roman" w:hAnsi="Times New Roman" w:cs="Times New Roman"/>
          <w:sz w:val="28"/>
          <w:szCs w:val="28"/>
          <w:lang w:val="uk-UA"/>
        </w:rPr>
        <w:t>.</w:t>
      </w:r>
      <w:r w:rsidR="005B29AA">
        <w:rPr>
          <w:rFonts w:ascii="Times New Roman" w:hAnsi="Times New Roman" w:cs="Times New Roman"/>
          <w:sz w:val="28"/>
          <w:szCs w:val="28"/>
          <w:lang w:val="uk-UA"/>
        </w:rPr>
        <w:t xml:space="preserve"> </w:t>
      </w:r>
      <w:r w:rsidR="005B29AA">
        <w:rPr>
          <w:rFonts w:ascii="Times New Roman" w:hAnsi="Times New Roman"/>
          <w:sz w:val="28"/>
          <w:szCs w:val="28"/>
          <w:lang w:val="uk-UA"/>
        </w:rPr>
        <w:t>Висміювання прагнення дотримуватися модних тенденцій зберігалося і у 1980-х роках. Так, в одному фейлетоні чоловік замість журналу мод передплатив журнал «Здоров’я» та пояснює дружині: «Щоб за модою гнатися, треба спочатку здоровою бути»</w:t>
      </w:r>
      <w:r w:rsidR="00DF68FD">
        <w:rPr>
          <w:rFonts w:ascii="Times New Roman" w:hAnsi="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141, с. 11</w:t>
      </w:r>
      <w:r w:rsidR="00DF68FD" w:rsidRPr="00DF68FD">
        <w:rPr>
          <w:rFonts w:ascii="Times New Roman" w:hAnsi="Times New Roman" w:cs="Times New Roman"/>
          <w:sz w:val="28"/>
          <w:szCs w:val="28"/>
        </w:rPr>
        <w:t>]</w:t>
      </w:r>
      <w:r w:rsidR="005B29AA">
        <w:rPr>
          <w:rFonts w:ascii="Times New Roman" w:hAnsi="Times New Roman"/>
          <w:sz w:val="28"/>
          <w:szCs w:val="28"/>
          <w:lang w:val="uk-UA"/>
        </w:rPr>
        <w:t>.</w:t>
      </w:r>
    </w:p>
    <w:p w:rsidR="00BD49B4" w:rsidRPr="00BE070B" w:rsidRDefault="00E0687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У</w:t>
      </w:r>
      <w:r w:rsidR="00BD49B4" w:rsidRPr="00BE070B">
        <w:rPr>
          <w:rFonts w:ascii="Times New Roman" w:hAnsi="Times New Roman" w:cs="Times New Roman"/>
          <w:sz w:val="28"/>
          <w:szCs w:val="28"/>
          <w:lang w:val="uk-UA"/>
        </w:rPr>
        <w:t xml:space="preserve"> той же час радянська система здійснювала спроби створити свою моду. Так, ще у 1944 році у Києві було засновано перший в УРСР Будинок моделей, у 1954 році почав функціонувати Львівський будинок моделей, у 1960 році будинки моделей з’явилися в Дніпропетровську, Донецьку, Одесі, Харкові. Крім будинків моделей, з 1957 року було засновано дев’ять Будинків мод, основним завданням яких було забезпечення населення модними аксесуарами (сумки, рукавички, головні убори тощо), журналами мод, консультаціями</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302, с. 134</w:t>
      </w:r>
      <w:r w:rsidR="00DF68FD" w:rsidRPr="00DF68FD">
        <w:rPr>
          <w:rFonts w:ascii="Times New Roman" w:hAnsi="Times New Roman" w:cs="Times New Roman"/>
          <w:sz w:val="28"/>
          <w:szCs w:val="28"/>
        </w:rPr>
        <w:t>]</w:t>
      </w:r>
      <w:r w:rsidR="00BD49B4" w:rsidRPr="00BE070B">
        <w:rPr>
          <w:rFonts w:ascii="Times New Roman" w:hAnsi="Times New Roman" w:cs="Times New Roman"/>
          <w:sz w:val="28"/>
          <w:szCs w:val="28"/>
          <w:lang w:val="uk-UA"/>
        </w:rPr>
        <w:t>.</w:t>
      </w:r>
    </w:p>
    <w:p w:rsidR="00C63E39" w:rsidRPr="00BE070B" w:rsidRDefault="001965D9"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Діяльність цих установ також потрапила на сторінки журналу. Так</w:t>
      </w:r>
      <w:r w:rsidR="00E06873" w:rsidRPr="00BE070B">
        <w:rPr>
          <w:rFonts w:ascii="Times New Roman" w:hAnsi="Times New Roman" w:cs="Times New Roman"/>
          <w:sz w:val="28"/>
          <w:szCs w:val="28"/>
          <w:lang w:val="uk-UA"/>
        </w:rPr>
        <w:t>, у 1953 </w:t>
      </w:r>
      <w:r w:rsidRPr="00BE070B">
        <w:rPr>
          <w:rFonts w:ascii="Times New Roman" w:hAnsi="Times New Roman" w:cs="Times New Roman"/>
          <w:sz w:val="28"/>
          <w:szCs w:val="28"/>
          <w:lang w:val="uk-UA"/>
        </w:rPr>
        <w:t xml:space="preserve">році цитувалося спеціальне рішення Головного управління швейної </w:t>
      </w:r>
      <w:r w:rsidRPr="00BE070B">
        <w:rPr>
          <w:rFonts w:ascii="Times New Roman" w:hAnsi="Times New Roman" w:cs="Times New Roman"/>
          <w:sz w:val="28"/>
          <w:szCs w:val="28"/>
          <w:lang w:val="uk-UA"/>
        </w:rPr>
        <w:lastRenderedPageBreak/>
        <w:t xml:space="preserve">промисловості СРСР. Зазначалося, що Київський </w:t>
      </w:r>
      <w:r w:rsidR="001947CC" w:rsidRPr="00BE070B">
        <w:rPr>
          <w:rFonts w:ascii="Times New Roman" w:hAnsi="Times New Roman" w:cs="Times New Roman"/>
          <w:sz w:val="28"/>
          <w:szCs w:val="28"/>
          <w:lang w:val="uk-UA"/>
        </w:rPr>
        <w:t>дім моделей не подав жодної моделі, яка б визначила нову моду осінньо-зимового сезону 195</w:t>
      </w:r>
      <w:r w:rsidR="00EA210B" w:rsidRPr="00BE070B">
        <w:rPr>
          <w:rFonts w:ascii="Times New Roman" w:hAnsi="Times New Roman" w:cs="Times New Roman"/>
          <w:sz w:val="28"/>
          <w:szCs w:val="28"/>
          <w:lang w:val="uk-UA"/>
        </w:rPr>
        <w:t>3–1954 </w:t>
      </w:r>
      <w:r w:rsidR="001947CC" w:rsidRPr="00BE070B">
        <w:rPr>
          <w:rFonts w:ascii="Times New Roman" w:hAnsi="Times New Roman" w:cs="Times New Roman"/>
          <w:sz w:val="28"/>
          <w:szCs w:val="28"/>
          <w:lang w:val="uk-UA"/>
        </w:rPr>
        <w:t xml:space="preserve">років. </w:t>
      </w:r>
      <w:r w:rsidR="007A03F3" w:rsidRPr="00BE070B">
        <w:rPr>
          <w:rFonts w:ascii="Times New Roman" w:hAnsi="Times New Roman" w:cs="Times New Roman"/>
          <w:sz w:val="28"/>
          <w:szCs w:val="28"/>
          <w:lang w:val="uk-UA"/>
        </w:rPr>
        <w:t xml:space="preserve">А ряд моделей відзначався неграмотною композицією. Також йшлося про те, що київські моделі головних уборів відрізняються поганим смаком, ускладненою, </w:t>
      </w:r>
      <w:r w:rsidR="000F4AF3" w:rsidRPr="00BE070B">
        <w:rPr>
          <w:rFonts w:ascii="Times New Roman" w:hAnsi="Times New Roman" w:cs="Times New Roman"/>
          <w:sz w:val="28"/>
          <w:szCs w:val="28"/>
          <w:lang w:val="uk-UA"/>
        </w:rPr>
        <w:t>застарілою і некрасивою формою</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lang w:val="uk-UA"/>
        </w:rPr>
        <w:t>[</w:t>
      </w:r>
      <w:r w:rsidR="00DF68FD">
        <w:rPr>
          <w:rFonts w:ascii="Times New Roman" w:hAnsi="Times New Roman" w:cs="Times New Roman"/>
          <w:sz w:val="28"/>
          <w:szCs w:val="28"/>
          <w:lang w:val="uk-UA"/>
        </w:rPr>
        <w:t>13, с. 10</w:t>
      </w:r>
      <w:r w:rsidR="00DF68FD" w:rsidRPr="00DF68FD">
        <w:rPr>
          <w:rFonts w:ascii="Times New Roman" w:hAnsi="Times New Roman" w:cs="Times New Roman"/>
          <w:sz w:val="28"/>
          <w:szCs w:val="28"/>
          <w:lang w:val="uk-UA"/>
        </w:rPr>
        <w:t>]</w:t>
      </w:r>
      <w:r w:rsidR="000F4AF3" w:rsidRPr="00BE070B">
        <w:rPr>
          <w:rFonts w:ascii="Times New Roman" w:hAnsi="Times New Roman" w:cs="Times New Roman"/>
          <w:sz w:val="28"/>
          <w:szCs w:val="28"/>
          <w:lang w:val="uk-UA"/>
        </w:rPr>
        <w:t>.</w:t>
      </w:r>
      <w:r w:rsidR="00EA210B" w:rsidRPr="00BE070B">
        <w:rPr>
          <w:rFonts w:ascii="Times New Roman" w:hAnsi="Times New Roman" w:cs="Times New Roman"/>
          <w:sz w:val="28"/>
          <w:szCs w:val="28"/>
          <w:lang w:val="uk-UA"/>
        </w:rPr>
        <w:t xml:space="preserve"> І через шість років ситуація суттєво не змінилася: «Насправді ж асортимент одягу (особливо чоловічого) та обслужування в Будинках мод нічим не відрізняються від асортименту та обслужування в звичайних магазинах «</w:t>
      </w:r>
      <w:proofErr w:type="spellStart"/>
      <w:r w:rsidR="00EA210B" w:rsidRPr="00BE070B">
        <w:rPr>
          <w:rFonts w:ascii="Times New Roman" w:hAnsi="Times New Roman" w:cs="Times New Roman"/>
          <w:sz w:val="28"/>
          <w:szCs w:val="28"/>
          <w:lang w:val="uk-UA"/>
        </w:rPr>
        <w:t>Текстильшвейторгу</w:t>
      </w:r>
      <w:proofErr w:type="spellEnd"/>
      <w:r w:rsidR="00EA210B" w:rsidRPr="00BE070B">
        <w:rPr>
          <w:rFonts w:ascii="Times New Roman" w:hAnsi="Times New Roman" w:cs="Times New Roman"/>
          <w:sz w:val="28"/>
          <w:szCs w:val="28"/>
          <w:lang w:val="uk-UA"/>
        </w:rPr>
        <w:t>»</w:t>
      </w:r>
      <w:r w:rsidR="001769F0" w:rsidRPr="00BE070B">
        <w:rPr>
          <w:rFonts w:ascii="Times New Roman" w:hAnsi="Times New Roman" w:cs="Times New Roman"/>
          <w:sz w:val="28"/>
          <w:szCs w:val="28"/>
          <w:lang w:val="uk-UA"/>
        </w:rPr>
        <w:t>.</w:t>
      </w:r>
      <w:r w:rsidR="00EA210B" w:rsidRPr="00BE070B">
        <w:rPr>
          <w:rFonts w:ascii="Times New Roman" w:hAnsi="Times New Roman" w:cs="Times New Roman"/>
          <w:sz w:val="28"/>
          <w:szCs w:val="28"/>
          <w:lang w:val="uk-UA"/>
        </w:rPr>
        <w:t xml:space="preserve"> І тут і там роками бачиш одні і ті ж застарілі моделі костюмів, пошиті з малопривабливих матеріалів, без уваги на вік людини, на її ріст, на її смак»</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lang w:val="uk-UA"/>
        </w:rPr>
        <w:t>[</w:t>
      </w:r>
      <w:r w:rsidR="00DF68FD">
        <w:rPr>
          <w:rFonts w:ascii="Times New Roman" w:hAnsi="Times New Roman" w:cs="Times New Roman"/>
          <w:sz w:val="28"/>
          <w:szCs w:val="28"/>
          <w:lang w:val="uk-UA"/>
        </w:rPr>
        <w:t>68, с. 8</w:t>
      </w:r>
      <w:r w:rsidR="00DF68FD" w:rsidRPr="00DF68FD">
        <w:rPr>
          <w:rFonts w:ascii="Times New Roman" w:hAnsi="Times New Roman" w:cs="Times New Roman"/>
          <w:sz w:val="28"/>
          <w:szCs w:val="28"/>
          <w:lang w:val="uk-UA"/>
        </w:rPr>
        <w:t>]</w:t>
      </w:r>
      <w:r w:rsidR="00EA210B" w:rsidRPr="00BE070B">
        <w:rPr>
          <w:rFonts w:ascii="Times New Roman" w:hAnsi="Times New Roman" w:cs="Times New Roman"/>
          <w:sz w:val="28"/>
          <w:szCs w:val="28"/>
          <w:lang w:val="uk-UA"/>
        </w:rPr>
        <w:t>.</w:t>
      </w:r>
    </w:p>
    <w:p w:rsidR="00BD49B4" w:rsidRPr="00BE070B" w:rsidRDefault="0015006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Ситуація не особливо змінилася на початок 1960-х років. У фейлетоні «Перця» за 1962 рік констатувався дефіцит сезонних товарів, а також модних речей. Автори</w:t>
      </w:r>
      <w:r w:rsidR="00E06873" w:rsidRPr="00BE070B">
        <w:rPr>
          <w:rFonts w:ascii="Times New Roman" w:hAnsi="Times New Roman" w:cs="Times New Roman"/>
          <w:sz w:val="28"/>
          <w:szCs w:val="28"/>
          <w:lang w:val="uk-UA"/>
        </w:rPr>
        <w:t xml:space="preserve"> матеріалу</w:t>
      </w:r>
      <w:r w:rsidRPr="00BE070B">
        <w:rPr>
          <w:rFonts w:ascii="Times New Roman" w:hAnsi="Times New Roman" w:cs="Times New Roman"/>
          <w:sz w:val="28"/>
          <w:szCs w:val="28"/>
          <w:lang w:val="uk-UA"/>
        </w:rPr>
        <w:t xml:space="preserve"> так вбачали причину цього: «Пояснюється це все дуже просто. Є вал, є план, а на решту «дрібниць» – на моду, фасон, асортимент – швейникам начхати з висоти виконаного плану». Тут же і наголошувалося, що київський Будинок моделей створює нові модні шедеври, проте таких тільки 1–2 екземпляри, оскільки немає експериментальної тканини, з якої вони мають виготовлятися</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32, с. 4</w:t>
      </w:r>
      <w:r w:rsidR="00DF68FD" w:rsidRPr="00DF68FD">
        <w:rPr>
          <w:rFonts w:ascii="Times New Roman" w:hAnsi="Times New Roman" w:cs="Times New Roman"/>
          <w:sz w:val="28"/>
          <w:szCs w:val="28"/>
        </w:rPr>
        <w:t>]</w:t>
      </w:r>
      <w:r w:rsidRPr="00BE070B">
        <w:rPr>
          <w:rFonts w:ascii="Times New Roman" w:hAnsi="Times New Roman" w:cs="Times New Roman"/>
          <w:sz w:val="28"/>
          <w:szCs w:val="28"/>
          <w:lang w:val="uk-UA"/>
        </w:rPr>
        <w:t>.</w:t>
      </w:r>
    </w:p>
    <w:p w:rsidR="00150063" w:rsidRPr="00BE070B" w:rsidRDefault="0015006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Все ж переважна кількість публікацій журналу присвячена не самій моді, а бракованому одягу та взуттю, що надходили до торгівельної мережі. </w:t>
      </w:r>
      <w:r w:rsidR="000A7F03" w:rsidRPr="00BE070B">
        <w:rPr>
          <w:rFonts w:ascii="Times New Roman" w:hAnsi="Times New Roman" w:cs="Times New Roman"/>
          <w:sz w:val="28"/>
          <w:szCs w:val="28"/>
          <w:lang w:val="uk-UA"/>
        </w:rPr>
        <w:t xml:space="preserve">Переважно ця тема висвітлювала в листах до журналу. У публікаціях зазвичай вказувався конкретний товар, фабрика, на якій він був виготовлений, називалося також керівництво цим підприємством. </w:t>
      </w:r>
      <w:r w:rsidR="005A7DDE" w:rsidRPr="00BE070B">
        <w:rPr>
          <w:rFonts w:ascii="Times New Roman" w:hAnsi="Times New Roman" w:cs="Times New Roman"/>
          <w:sz w:val="28"/>
          <w:szCs w:val="28"/>
          <w:lang w:val="uk-UA"/>
        </w:rPr>
        <w:t>За цими публікаціями можна скласти своєрідну географію бракованої продукції. Так</w:t>
      </w:r>
      <w:r w:rsidR="00E06873" w:rsidRPr="00BE070B">
        <w:rPr>
          <w:rFonts w:ascii="Times New Roman" w:hAnsi="Times New Roman" w:cs="Times New Roman"/>
          <w:sz w:val="28"/>
          <w:szCs w:val="28"/>
          <w:lang w:val="uk-UA"/>
        </w:rPr>
        <w:t>,</w:t>
      </w:r>
      <w:r w:rsidR="005A7DDE" w:rsidRPr="00BE070B">
        <w:rPr>
          <w:rFonts w:ascii="Times New Roman" w:hAnsi="Times New Roman" w:cs="Times New Roman"/>
          <w:sz w:val="28"/>
          <w:szCs w:val="28"/>
          <w:lang w:val="uk-UA"/>
        </w:rPr>
        <w:t xml:space="preserve"> Вінницька взуттєва фабрика відзначилася бракованою партією чоловічих черевиків з перекошеними задниками, незачищеними рантами та підошвою, зморщеним матеріалом</w:t>
      </w:r>
      <w:r w:rsidR="00DF68FD">
        <w:rPr>
          <w:rFonts w:ascii="Times New Roman" w:hAnsi="Times New Roman" w:cs="Times New Roman"/>
          <w:sz w:val="28"/>
          <w:szCs w:val="28"/>
          <w:lang w:val="uk-UA"/>
        </w:rPr>
        <w:t xml:space="preserve"> </w:t>
      </w:r>
      <w:r w:rsidR="00DF68FD" w:rsidRPr="00DE62BC">
        <w:rPr>
          <w:rFonts w:ascii="Times New Roman" w:hAnsi="Times New Roman" w:cs="Times New Roman"/>
          <w:sz w:val="28"/>
          <w:szCs w:val="28"/>
          <w:lang w:val="uk-UA"/>
        </w:rPr>
        <w:t>[</w:t>
      </w:r>
      <w:r w:rsidR="00DF68FD">
        <w:rPr>
          <w:rFonts w:ascii="Times New Roman" w:hAnsi="Times New Roman" w:cs="Times New Roman"/>
          <w:sz w:val="28"/>
          <w:szCs w:val="28"/>
          <w:lang w:val="uk-UA"/>
        </w:rPr>
        <w:t>85, с. 2–3</w:t>
      </w:r>
      <w:r w:rsidR="00DF68FD" w:rsidRPr="00DE62BC">
        <w:rPr>
          <w:rFonts w:ascii="Times New Roman" w:hAnsi="Times New Roman" w:cs="Times New Roman"/>
          <w:sz w:val="28"/>
          <w:szCs w:val="28"/>
          <w:lang w:val="uk-UA"/>
        </w:rPr>
        <w:t>]</w:t>
      </w:r>
      <w:r w:rsidR="005A7DDE" w:rsidRPr="00BE070B">
        <w:rPr>
          <w:rFonts w:ascii="Times New Roman" w:hAnsi="Times New Roman" w:cs="Times New Roman"/>
          <w:sz w:val="28"/>
          <w:szCs w:val="28"/>
          <w:lang w:val="uk-UA"/>
        </w:rPr>
        <w:t xml:space="preserve">. Дніпропетровська швейна фабрика виробила такі сукні для дітей, що </w:t>
      </w:r>
      <w:r w:rsidR="00E06873" w:rsidRPr="00BE070B">
        <w:rPr>
          <w:rFonts w:ascii="Times New Roman" w:hAnsi="Times New Roman" w:cs="Times New Roman"/>
          <w:sz w:val="28"/>
          <w:szCs w:val="28"/>
          <w:lang w:val="uk-UA"/>
        </w:rPr>
        <w:t xml:space="preserve">в </w:t>
      </w:r>
      <w:r w:rsidR="005A7DDE" w:rsidRPr="00BE070B">
        <w:rPr>
          <w:rFonts w:ascii="Times New Roman" w:hAnsi="Times New Roman" w:cs="Times New Roman"/>
          <w:sz w:val="28"/>
          <w:szCs w:val="28"/>
          <w:lang w:val="uk-UA"/>
        </w:rPr>
        <w:t xml:space="preserve">комір не пролазила дитяча голівка, а шкільна форма навпаки мала такий комір, що проходили навіть плечі </w:t>
      </w:r>
      <w:r w:rsidR="005A7DDE" w:rsidRPr="00BE070B">
        <w:rPr>
          <w:rFonts w:ascii="Times New Roman" w:hAnsi="Times New Roman" w:cs="Times New Roman"/>
          <w:sz w:val="28"/>
          <w:szCs w:val="28"/>
          <w:lang w:val="uk-UA"/>
        </w:rPr>
        <w:lastRenderedPageBreak/>
        <w:t>дітей</w:t>
      </w:r>
      <w:r w:rsidR="00DF68FD">
        <w:rPr>
          <w:rFonts w:ascii="Times New Roman" w:hAnsi="Times New Roman" w:cs="Times New Roman"/>
          <w:sz w:val="28"/>
          <w:szCs w:val="28"/>
          <w:lang w:val="uk-UA"/>
        </w:rPr>
        <w:t>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204, с. 5</w:t>
      </w:r>
      <w:r w:rsidR="00DF68FD" w:rsidRPr="00DF68FD">
        <w:rPr>
          <w:rFonts w:ascii="Times New Roman" w:hAnsi="Times New Roman" w:cs="Times New Roman"/>
          <w:sz w:val="28"/>
          <w:szCs w:val="28"/>
        </w:rPr>
        <w:t>]</w:t>
      </w:r>
      <w:r w:rsidR="005A7DDE" w:rsidRPr="00BE070B">
        <w:rPr>
          <w:rFonts w:ascii="Times New Roman" w:hAnsi="Times New Roman" w:cs="Times New Roman"/>
          <w:sz w:val="28"/>
          <w:szCs w:val="28"/>
          <w:lang w:val="uk-UA"/>
        </w:rPr>
        <w:t xml:space="preserve">. </w:t>
      </w:r>
      <w:r w:rsidR="006B0C7E" w:rsidRPr="00BE070B">
        <w:rPr>
          <w:rFonts w:ascii="Times New Roman" w:hAnsi="Times New Roman" w:cs="Times New Roman"/>
          <w:sz w:val="28"/>
          <w:szCs w:val="28"/>
          <w:lang w:val="uk-UA"/>
        </w:rPr>
        <w:t>Жіночі хустки</w:t>
      </w:r>
      <w:r w:rsidR="005A7DDE" w:rsidRPr="00BE070B">
        <w:rPr>
          <w:rFonts w:ascii="Times New Roman" w:hAnsi="Times New Roman" w:cs="Times New Roman"/>
          <w:sz w:val="28"/>
          <w:szCs w:val="28"/>
          <w:lang w:val="uk-UA"/>
        </w:rPr>
        <w:t xml:space="preserve"> </w:t>
      </w:r>
      <w:r w:rsidR="006B0C7E" w:rsidRPr="00BE070B">
        <w:rPr>
          <w:rFonts w:ascii="Times New Roman" w:hAnsi="Times New Roman" w:cs="Times New Roman"/>
          <w:sz w:val="28"/>
          <w:szCs w:val="28"/>
          <w:lang w:val="uk-UA"/>
        </w:rPr>
        <w:t>Донецької галантерейної фабрики під дощем пофарбували волосся «у всі кольори райдуги»</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227, с. 3</w:t>
      </w:r>
      <w:r w:rsidR="00DF68FD" w:rsidRPr="00DF68FD">
        <w:rPr>
          <w:rFonts w:ascii="Times New Roman" w:hAnsi="Times New Roman" w:cs="Times New Roman"/>
          <w:sz w:val="28"/>
          <w:szCs w:val="28"/>
        </w:rPr>
        <w:t>]</w:t>
      </w:r>
      <w:r w:rsidR="006B0C7E" w:rsidRPr="00BE070B">
        <w:rPr>
          <w:rFonts w:ascii="Times New Roman" w:hAnsi="Times New Roman" w:cs="Times New Roman"/>
          <w:sz w:val="28"/>
          <w:szCs w:val="28"/>
          <w:lang w:val="uk-UA"/>
        </w:rPr>
        <w:t xml:space="preserve">. Безрозмірні шкарпетки Житомирської панчішної фабрики «так само важко налягти на ноги, як </w:t>
      </w:r>
      <w:proofErr w:type="spellStart"/>
      <w:r w:rsidR="006B0C7E" w:rsidRPr="00BE070B">
        <w:rPr>
          <w:rFonts w:ascii="Times New Roman" w:hAnsi="Times New Roman" w:cs="Times New Roman"/>
          <w:sz w:val="28"/>
          <w:szCs w:val="28"/>
          <w:lang w:val="uk-UA"/>
        </w:rPr>
        <w:t>галоші</w:t>
      </w:r>
      <w:proofErr w:type="spellEnd"/>
      <w:r w:rsidR="006B0C7E" w:rsidRPr="00BE070B">
        <w:rPr>
          <w:rFonts w:ascii="Times New Roman" w:hAnsi="Times New Roman" w:cs="Times New Roman"/>
          <w:sz w:val="28"/>
          <w:szCs w:val="28"/>
          <w:lang w:val="uk-UA"/>
        </w:rPr>
        <w:t xml:space="preserve"> на голову»</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lang w:val="uk-UA"/>
        </w:rPr>
        <w:t>[</w:t>
      </w:r>
      <w:r w:rsidR="00DF68FD">
        <w:rPr>
          <w:rFonts w:ascii="Times New Roman" w:hAnsi="Times New Roman" w:cs="Times New Roman"/>
          <w:sz w:val="28"/>
          <w:szCs w:val="28"/>
          <w:lang w:val="uk-UA"/>
        </w:rPr>
        <w:t>218, с. 4</w:t>
      </w:r>
      <w:r w:rsidR="00DF68FD" w:rsidRPr="00DF68FD">
        <w:rPr>
          <w:rFonts w:ascii="Times New Roman" w:hAnsi="Times New Roman" w:cs="Times New Roman"/>
          <w:sz w:val="28"/>
          <w:szCs w:val="28"/>
          <w:lang w:val="uk-UA"/>
        </w:rPr>
        <w:t>]</w:t>
      </w:r>
      <w:r w:rsidR="006B0C7E" w:rsidRPr="00BE070B">
        <w:rPr>
          <w:rFonts w:ascii="Times New Roman" w:hAnsi="Times New Roman" w:cs="Times New Roman"/>
          <w:sz w:val="28"/>
          <w:szCs w:val="28"/>
          <w:lang w:val="uk-UA"/>
        </w:rPr>
        <w:t>. Чоловічі черевики Ужгородської взуттєвої фабрики розвалювалися одразу після покупки</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lang w:val="uk-UA"/>
        </w:rPr>
        <w:t>[</w:t>
      </w:r>
      <w:r w:rsidR="00DF68FD">
        <w:rPr>
          <w:rFonts w:ascii="Times New Roman" w:hAnsi="Times New Roman" w:cs="Times New Roman"/>
          <w:sz w:val="28"/>
          <w:szCs w:val="28"/>
          <w:lang w:val="uk-UA"/>
        </w:rPr>
        <w:t>40, с. 12</w:t>
      </w:r>
      <w:r w:rsidR="00DF68FD" w:rsidRPr="00DF68FD">
        <w:rPr>
          <w:rFonts w:ascii="Times New Roman" w:hAnsi="Times New Roman" w:cs="Times New Roman"/>
          <w:sz w:val="28"/>
          <w:szCs w:val="28"/>
          <w:lang w:val="uk-UA"/>
        </w:rPr>
        <w:t>]</w:t>
      </w:r>
      <w:r w:rsidR="006B0C7E" w:rsidRPr="00BE070B">
        <w:rPr>
          <w:rFonts w:ascii="Times New Roman" w:hAnsi="Times New Roman" w:cs="Times New Roman"/>
          <w:sz w:val="28"/>
          <w:szCs w:val="28"/>
          <w:lang w:val="uk-UA"/>
        </w:rPr>
        <w:t>. Кіровоградська</w:t>
      </w:r>
      <w:r w:rsidR="00E06873" w:rsidRPr="00BE070B">
        <w:rPr>
          <w:rFonts w:ascii="Times New Roman" w:hAnsi="Times New Roman" w:cs="Times New Roman"/>
          <w:sz w:val="28"/>
          <w:szCs w:val="28"/>
          <w:lang w:val="uk-UA"/>
        </w:rPr>
        <w:t xml:space="preserve"> швейна фабрика випускала кепки, які могли носити лише клоуни</w:t>
      </w:r>
      <w:r w:rsidR="006B0C7E" w:rsidRPr="00BE070B">
        <w:rPr>
          <w:rFonts w:ascii="Times New Roman" w:hAnsi="Times New Roman" w:cs="Times New Roman"/>
          <w:sz w:val="28"/>
          <w:szCs w:val="28"/>
          <w:lang w:val="uk-UA"/>
        </w:rPr>
        <w:t xml:space="preserve">: </w:t>
      </w:r>
      <w:r w:rsidR="003577EE" w:rsidRPr="00BE070B">
        <w:rPr>
          <w:rFonts w:ascii="Times New Roman" w:hAnsi="Times New Roman" w:cs="Times New Roman"/>
          <w:sz w:val="28"/>
          <w:szCs w:val="28"/>
          <w:lang w:val="uk-UA"/>
        </w:rPr>
        <w:t>з клинцями різних розмірів та різних кольорів, з ґудзиками, що не були обтягнуті тканиною, з козирком, що скручувався у трубочку</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lang w:val="uk-UA"/>
        </w:rPr>
        <w:t>[</w:t>
      </w:r>
      <w:r w:rsidR="00DF68FD">
        <w:rPr>
          <w:rFonts w:ascii="Times New Roman" w:hAnsi="Times New Roman" w:cs="Times New Roman"/>
          <w:sz w:val="28"/>
          <w:szCs w:val="28"/>
          <w:lang w:val="uk-UA"/>
        </w:rPr>
        <w:t>230, с. 3</w:t>
      </w:r>
      <w:r w:rsidR="00DF68FD" w:rsidRPr="00DF68FD">
        <w:rPr>
          <w:rFonts w:ascii="Times New Roman" w:hAnsi="Times New Roman" w:cs="Times New Roman"/>
          <w:sz w:val="28"/>
          <w:szCs w:val="28"/>
          <w:lang w:val="uk-UA"/>
        </w:rPr>
        <w:t>]</w:t>
      </w:r>
      <w:r w:rsidR="003577EE" w:rsidRPr="00BE070B">
        <w:rPr>
          <w:rFonts w:ascii="Times New Roman" w:hAnsi="Times New Roman" w:cs="Times New Roman"/>
          <w:sz w:val="28"/>
          <w:szCs w:val="28"/>
          <w:lang w:val="uk-UA"/>
        </w:rPr>
        <w:t>. Сотні плащів з нерівними полами та перекошеними рукавами випустила Сімферопольська швейна фабрика</w:t>
      </w:r>
      <w:r w:rsidR="00DF68FD">
        <w:rPr>
          <w:rFonts w:ascii="Times New Roman" w:hAnsi="Times New Roman" w:cs="Times New Roman"/>
          <w:sz w:val="28"/>
          <w:szCs w:val="28"/>
          <w:lang w:val="uk-UA"/>
        </w:rPr>
        <w:t xml:space="preserve">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212, с. 4</w:t>
      </w:r>
      <w:r w:rsidR="00DF68FD" w:rsidRPr="00DF68FD">
        <w:rPr>
          <w:rFonts w:ascii="Times New Roman" w:hAnsi="Times New Roman" w:cs="Times New Roman"/>
          <w:sz w:val="28"/>
          <w:szCs w:val="28"/>
        </w:rPr>
        <w:t>]</w:t>
      </w:r>
      <w:r w:rsidR="003577EE" w:rsidRPr="00BE070B">
        <w:rPr>
          <w:rFonts w:ascii="Times New Roman" w:hAnsi="Times New Roman" w:cs="Times New Roman"/>
          <w:sz w:val="28"/>
          <w:szCs w:val="28"/>
          <w:lang w:val="uk-UA"/>
        </w:rPr>
        <w:t xml:space="preserve">. </w:t>
      </w:r>
      <w:r w:rsidR="00982835" w:rsidRPr="00BE070B">
        <w:rPr>
          <w:rFonts w:ascii="Times New Roman" w:hAnsi="Times New Roman" w:cs="Times New Roman"/>
          <w:sz w:val="28"/>
          <w:szCs w:val="28"/>
          <w:lang w:val="uk-UA"/>
        </w:rPr>
        <w:t>Львівська швейна фабрика «Маяк» шила пальта для слонів замість того, щоб відшивати жіночі пальта</w:t>
      </w:r>
      <w:r w:rsidR="00DF68FD">
        <w:rPr>
          <w:rFonts w:ascii="Times New Roman" w:hAnsi="Times New Roman" w:cs="Times New Roman"/>
          <w:sz w:val="28"/>
          <w:szCs w:val="28"/>
          <w:lang w:val="uk-UA"/>
        </w:rPr>
        <w:t> </w:t>
      </w:r>
      <w:r w:rsidR="00DF68FD" w:rsidRPr="00DF68FD">
        <w:rPr>
          <w:rFonts w:ascii="Times New Roman" w:hAnsi="Times New Roman" w:cs="Times New Roman"/>
          <w:sz w:val="28"/>
          <w:szCs w:val="28"/>
        </w:rPr>
        <w:t>[</w:t>
      </w:r>
      <w:r w:rsidR="00DF68FD">
        <w:rPr>
          <w:rFonts w:ascii="Times New Roman" w:hAnsi="Times New Roman" w:cs="Times New Roman"/>
          <w:sz w:val="28"/>
          <w:szCs w:val="28"/>
          <w:lang w:val="uk-UA"/>
        </w:rPr>
        <w:t>222, с. 2</w:t>
      </w:r>
      <w:r w:rsidR="00DF68FD" w:rsidRPr="00DF68FD">
        <w:rPr>
          <w:rFonts w:ascii="Times New Roman" w:hAnsi="Times New Roman" w:cs="Times New Roman"/>
          <w:sz w:val="28"/>
          <w:szCs w:val="28"/>
        </w:rPr>
        <w:t>]</w:t>
      </w:r>
      <w:r w:rsidR="00982835" w:rsidRPr="00BE070B">
        <w:rPr>
          <w:rFonts w:ascii="Times New Roman" w:hAnsi="Times New Roman" w:cs="Times New Roman"/>
          <w:sz w:val="28"/>
          <w:szCs w:val="28"/>
          <w:lang w:val="uk-UA"/>
        </w:rPr>
        <w:t xml:space="preserve">. Одеська артіль «Хутровик» виробляла зимові чоловічі шапки, обшиті «чорним </w:t>
      </w:r>
      <w:proofErr w:type="spellStart"/>
      <w:r w:rsidR="00982835" w:rsidRPr="00BE070B">
        <w:rPr>
          <w:rFonts w:ascii="Times New Roman" w:hAnsi="Times New Roman" w:cs="Times New Roman"/>
          <w:sz w:val="28"/>
          <w:szCs w:val="28"/>
          <w:lang w:val="uk-UA"/>
        </w:rPr>
        <w:t>лин</w:t>
      </w:r>
      <w:r w:rsidR="00E06873" w:rsidRPr="00BE070B">
        <w:rPr>
          <w:rFonts w:ascii="Times New Roman" w:hAnsi="Times New Roman" w:cs="Times New Roman"/>
          <w:sz w:val="28"/>
          <w:szCs w:val="28"/>
          <w:lang w:val="uk-UA"/>
        </w:rPr>
        <w:t>я</w:t>
      </w:r>
      <w:r w:rsidR="00982835" w:rsidRPr="00BE070B">
        <w:rPr>
          <w:rFonts w:ascii="Times New Roman" w:hAnsi="Times New Roman" w:cs="Times New Roman"/>
          <w:sz w:val="28"/>
          <w:szCs w:val="28"/>
          <w:lang w:val="uk-UA"/>
        </w:rPr>
        <w:t>ючим</w:t>
      </w:r>
      <w:proofErr w:type="spellEnd"/>
      <w:r w:rsidR="00982835" w:rsidRPr="00BE070B">
        <w:rPr>
          <w:rFonts w:ascii="Times New Roman" w:hAnsi="Times New Roman" w:cs="Times New Roman"/>
          <w:sz w:val="28"/>
          <w:szCs w:val="28"/>
          <w:lang w:val="uk-UA"/>
        </w:rPr>
        <w:t xml:space="preserve"> хутром», яке «гарантує покупцеві планомірне фарбування коміра, шиї і обличчя протягом всієї зими»</w:t>
      </w:r>
      <w:r w:rsidR="00166F82">
        <w:rPr>
          <w:rFonts w:ascii="Times New Roman" w:hAnsi="Times New Roman" w:cs="Times New Roman"/>
          <w:sz w:val="28"/>
          <w:szCs w:val="28"/>
          <w:lang w:val="uk-UA"/>
        </w:rPr>
        <w:t>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238, с. 4</w:t>
      </w:r>
      <w:r w:rsidR="00166F82" w:rsidRPr="00166F82">
        <w:rPr>
          <w:rFonts w:ascii="Times New Roman" w:hAnsi="Times New Roman" w:cs="Times New Roman"/>
          <w:sz w:val="28"/>
          <w:szCs w:val="28"/>
          <w:lang w:val="uk-UA"/>
        </w:rPr>
        <w:t>]</w:t>
      </w:r>
      <w:r w:rsidR="00982835" w:rsidRPr="00BE070B">
        <w:rPr>
          <w:rFonts w:ascii="Times New Roman" w:hAnsi="Times New Roman" w:cs="Times New Roman"/>
          <w:sz w:val="28"/>
          <w:szCs w:val="28"/>
          <w:lang w:val="uk-UA"/>
        </w:rPr>
        <w:t>. Подібними витворами відзначилася Кременчуцька взуттєва фабрика</w:t>
      </w:r>
      <w:r w:rsidR="00166F82">
        <w:rPr>
          <w:rFonts w:ascii="Times New Roman" w:hAnsi="Times New Roman" w:cs="Times New Roman"/>
          <w:sz w:val="28"/>
          <w:szCs w:val="28"/>
          <w:lang w:val="uk-UA"/>
        </w:rPr>
        <w:t>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42, с. 4</w:t>
      </w:r>
      <w:r w:rsidR="00166F82" w:rsidRPr="00166F82">
        <w:rPr>
          <w:rFonts w:ascii="Times New Roman" w:hAnsi="Times New Roman" w:cs="Times New Roman"/>
          <w:sz w:val="28"/>
          <w:szCs w:val="28"/>
          <w:lang w:val="uk-UA"/>
        </w:rPr>
        <w:t>]</w:t>
      </w:r>
      <w:r w:rsidR="00982835" w:rsidRPr="00BE070B">
        <w:rPr>
          <w:rFonts w:ascii="Times New Roman" w:hAnsi="Times New Roman" w:cs="Times New Roman"/>
          <w:sz w:val="28"/>
          <w:szCs w:val="28"/>
          <w:lang w:val="uk-UA"/>
        </w:rPr>
        <w:t>, Рівненська швейна фабрика</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236, с. 10</w:t>
      </w:r>
      <w:r w:rsidR="00166F82" w:rsidRPr="00166F82">
        <w:rPr>
          <w:rFonts w:ascii="Times New Roman" w:hAnsi="Times New Roman" w:cs="Times New Roman"/>
          <w:sz w:val="28"/>
          <w:szCs w:val="28"/>
          <w:lang w:val="uk-UA"/>
        </w:rPr>
        <w:t>]</w:t>
      </w:r>
      <w:r w:rsidR="00982835" w:rsidRPr="00BE070B">
        <w:rPr>
          <w:rFonts w:ascii="Times New Roman" w:hAnsi="Times New Roman" w:cs="Times New Roman"/>
          <w:sz w:val="28"/>
          <w:szCs w:val="28"/>
          <w:lang w:val="uk-UA"/>
        </w:rPr>
        <w:t xml:space="preserve">, Роменський </w:t>
      </w:r>
      <w:proofErr w:type="spellStart"/>
      <w:r w:rsidR="00982835" w:rsidRPr="00BE070B">
        <w:rPr>
          <w:rFonts w:ascii="Times New Roman" w:hAnsi="Times New Roman" w:cs="Times New Roman"/>
          <w:sz w:val="28"/>
          <w:szCs w:val="28"/>
          <w:lang w:val="uk-UA"/>
        </w:rPr>
        <w:t>шкіряно</w:t>
      </w:r>
      <w:proofErr w:type="spellEnd"/>
      <w:r w:rsidR="00982835" w:rsidRPr="00BE070B">
        <w:rPr>
          <w:rFonts w:ascii="Times New Roman" w:hAnsi="Times New Roman" w:cs="Times New Roman"/>
          <w:sz w:val="28"/>
          <w:szCs w:val="28"/>
          <w:lang w:val="uk-UA"/>
        </w:rPr>
        <w:t>-взуттєвий комбінат</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114, с. 2</w:t>
      </w:r>
      <w:r w:rsidR="00166F82" w:rsidRPr="00166F82">
        <w:rPr>
          <w:rFonts w:ascii="Times New Roman" w:hAnsi="Times New Roman" w:cs="Times New Roman"/>
          <w:sz w:val="28"/>
          <w:szCs w:val="28"/>
          <w:lang w:val="uk-UA"/>
        </w:rPr>
        <w:t>]</w:t>
      </w:r>
      <w:r w:rsidR="00982835" w:rsidRPr="00BE070B">
        <w:rPr>
          <w:rFonts w:ascii="Times New Roman" w:hAnsi="Times New Roman" w:cs="Times New Roman"/>
          <w:sz w:val="28"/>
          <w:szCs w:val="28"/>
          <w:lang w:val="uk-UA"/>
        </w:rPr>
        <w:t>, Тернопільська швейна фабрика</w:t>
      </w:r>
      <w:r w:rsidR="00166F82">
        <w:rPr>
          <w:rFonts w:ascii="Times New Roman" w:hAnsi="Times New Roman" w:cs="Times New Roman"/>
          <w:sz w:val="28"/>
          <w:szCs w:val="28"/>
          <w:lang w:val="uk-UA"/>
        </w:rPr>
        <w:t>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246, с. 2</w:t>
      </w:r>
      <w:r w:rsidR="00166F82" w:rsidRPr="00166F82">
        <w:rPr>
          <w:rFonts w:ascii="Times New Roman" w:hAnsi="Times New Roman" w:cs="Times New Roman"/>
          <w:sz w:val="28"/>
          <w:szCs w:val="28"/>
          <w:lang w:val="uk-UA"/>
        </w:rPr>
        <w:t>]</w:t>
      </w:r>
      <w:r w:rsidR="00982835" w:rsidRPr="00BE070B">
        <w:rPr>
          <w:rFonts w:ascii="Times New Roman" w:hAnsi="Times New Roman" w:cs="Times New Roman"/>
          <w:sz w:val="28"/>
          <w:szCs w:val="28"/>
          <w:lang w:val="uk-UA"/>
        </w:rPr>
        <w:t>, Харківська фабрика «</w:t>
      </w:r>
      <w:proofErr w:type="spellStart"/>
      <w:r w:rsidR="00982835" w:rsidRPr="00BE070B">
        <w:rPr>
          <w:rFonts w:ascii="Times New Roman" w:hAnsi="Times New Roman" w:cs="Times New Roman"/>
          <w:sz w:val="28"/>
          <w:szCs w:val="28"/>
          <w:lang w:val="uk-UA"/>
        </w:rPr>
        <w:t>Спорттрикотаж</w:t>
      </w:r>
      <w:proofErr w:type="spellEnd"/>
      <w:r w:rsidR="00982835" w:rsidRPr="00BE070B">
        <w:rPr>
          <w:rFonts w:ascii="Times New Roman" w:hAnsi="Times New Roman" w:cs="Times New Roman"/>
          <w:sz w:val="28"/>
          <w:szCs w:val="28"/>
          <w:lang w:val="uk-UA"/>
        </w:rPr>
        <w:t>», що випускала спортивні та купальні костюми, тренувальні штани, спортивні труси, майки та футболки</w:t>
      </w:r>
      <w:r w:rsidR="00166F82">
        <w:rPr>
          <w:rFonts w:ascii="Times New Roman" w:hAnsi="Times New Roman" w:cs="Times New Roman"/>
          <w:sz w:val="28"/>
          <w:szCs w:val="28"/>
          <w:lang w:val="uk-UA"/>
        </w:rPr>
        <w:t>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234, с. 8</w:t>
      </w:r>
      <w:r w:rsidR="00166F82" w:rsidRPr="00166F82">
        <w:rPr>
          <w:rFonts w:ascii="Times New Roman" w:hAnsi="Times New Roman" w:cs="Times New Roman"/>
          <w:sz w:val="28"/>
          <w:szCs w:val="28"/>
          <w:lang w:val="uk-UA"/>
        </w:rPr>
        <w:t>]</w:t>
      </w:r>
      <w:r w:rsidR="00982835" w:rsidRPr="00BE070B">
        <w:rPr>
          <w:rFonts w:ascii="Times New Roman" w:hAnsi="Times New Roman" w:cs="Times New Roman"/>
          <w:sz w:val="28"/>
          <w:szCs w:val="28"/>
          <w:lang w:val="uk-UA"/>
        </w:rPr>
        <w:t>, Черкаська рукавична фабрика</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217, с. 6</w:t>
      </w:r>
      <w:r w:rsidR="00166F82" w:rsidRPr="00166F82">
        <w:rPr>
          <w:rFonts w:ascii="Times New Roman" w:hAnsi="Times New Roman" w:cs="Times New Roman"/>
          <w:sz w:val="28"/>
          <w:szCs w:val="28"/>
          <w:lang w:val="uk-UA"/>
        </w:rPr>
        <w:t>]</w:t>
      </w:r>
      <w:r w:rsidR="00982835" w:rsidRPr="00BE070B">
        <w:rPr>
          <w:rFonts w:ascii="Times New Roman" w:hAnsi="Times New Roman" w:cs="Times New Roman"/>
          <w:sz w:val="28"/>
          <w:szCs w:val="28"/>
          <w:lang w:val="uk-UA"/>
        </w:rPr>
        <w:t xml:space="preserve"> та інші.</w:t>
      </w:r>
    </w:p>
    <w:p w:rsidR="007A261E" w:rsidRPr="00BE070B" w:rsidRDefault="007A261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Бракована та неякісна продукція радянської легкої промисловості не була затребувана не тільки покупцями, а й самими магазинами. Люди погоджувалися переплачувати за речі, аби знати, що вони довго служитимуть їм, а не розлізуться через кілька днів після покупки. Таким чином, формувався попит на якісний товар та імпортну продукцію, що породжувало спекуляцію.</w:t>
      </w:r>
    </w:p>
    <w:p w:rsidR="007A261E" w:rsidRPr="00BE070B" w:rsidRDefault="007A261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Був також і справжній дефіцит. Наприклад, на початку 1950-х років неможливо було зібрати дитину до школи, в продажі не було шкільної форми, головних уборів та взуття для школярів. Протягом 1959–1962 років неможливо було придбати чоловічі шкарпетки та капронові жіночі панчохи. </w:t>
      </w:r>
      <w:r w:rsidRPr="00BE070B">
        <w:rPr>
          <w:rFonts w:ascii="Times New Roman" w:hAnsi="Times New Roman" w:cs="Times New Roman"/>
          <w:sz w:val="28"/>
          <w:szCs w:val="28"/>
          <w:lang w:val="uk-UA"/>
        </w:rPr>
        <w:lastRenderedPageBreak/>
        <w:t>Важко приходилося людям з нестандартною фігурою та розмірами: не виготовлялося доросле взуття 33 та 34 розмірів; чоловіки не могли придбати одяг та взуття великих розмірів. Залишалася актуальною проблема несезонного продажу речей</w:t>
      </w:r>
      <w:r w:rsidR="00166F82">
        <w:rPr>
          <w:rFonts w:ascii="Times New Roman" w:hAnsi="Times New Roman" w:cs="Times New Roman"/>
          <w:sz w:val="28"/>
          <w:szCs w:val="28"/>
          <w:lang w:val="uk-UA"/>
        </w:rPr>
        <w:t xml:space="preserve"> </w:t>
      </w:r>
      <w:r w:rsidR="00166F82" w:rsidRPr="00DE62BC">
        <w:rPr>
          <w:rFonts w:ascii="Times New Roman" w:hAnsi="Times New Roman" w:cs="Times New Roman"/>
          <w:sz w:val="28"/>
          <w:szCs w:val="28"/>
        </w:rPr>
        <w:t>[</w:t>
      </w:r>
      <w:r w:rsidR="00166F82">
        <w:rPr>
          <w:rFonts w:ascii="Times New Roman" w:hAnsi="Times New Roman" w:cs="Times New Roman"/>
          <w:sz w:val="28"/>
          <w:szCs w:val="28"/>
          <w:lang w:val="uk-UA"/>
        </w:rPr>
        <w:t>302, с. 141</w:t>
      </w:r>
      <w:r w:rsidR="00166F82" w:rsidRPr="00DE62BC">
        <w:rPr>
          <w:rFonts w:ascii="Times New Roman" w:hAnsi="Times New Roman" w:cs="Times New Roman"/>
          <w:sz w:val="28"/>
          <w:szCs w:val="28"/>
        </w:rPr>
        <w:t>]</w:t>
      </w:r>
      <w:r w:rsidRPr="00BE070B">
        <w:rPr>
          <w:rFonts w:ascii="Times New Roman" w:hAnsi="Times New Roman" w:cs="Times New Roman"/>
          <w:sz w:val="28"/>
          <w:szCs w:val="28"/>
          <w:lang w:val="uk-UA"/>
        </w:rPr>
        <w:t>.</w:t>
      </w:r>
    </w:p>
    <w:p w:rsidR="007A261E" w:rsidRPr="00BE070B" w:rsidRDefault="00DD00F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Єдиним виходом залишався індивідуальний пошив в ательє або власноруч, використовуючи зразки вітчизняних та зарубіжних журналів мод. Проте ательє також не вистачало, а у Полтаві на початку 1950-х років взагалі не було ательє, не дивлячись </w:t>
      </w:r>
      <w:r w:rsidR="00E06873" w:rsidRPr="00BE070B">
        <w:rPr>
          <w:rFonts w:ascii="Times New Roman" w:hAnsi="Times New Roman" w:cs="Times New Roman"/>
          <w:sz w:val="28"/>
          <w:szCs w:val="28"/>
          <w:lang w:val="uk-UA"/>
        </w:rPr>
        <w:t>на</w:t>
      </w:r>
      <w:r w:rsidRPr="00BE070B">
        <w:rPr>
          <w:rFonts w:ascii="Times New Roman" w:hAnsi="Times New Roman" w:cs="Times New Roman"/>
          <w:sz w:val="28"/>
          <w:szCs w:val="28"/>
          <w:lang w:val="uk-UA"/>
        </w:rPr>
        <w:t xml:space="preserve"> статус обласного міста</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13, с. 10</w:t>
      </w:r>
      <w:r w:rsidR="00166F82" w:rsidRPr="00166F82">
        <w:rPr>
          <w:rFonts w:ascii="Times New Roman" w:hAnsi="Times New Roman" w:cs="Times New Roman"/>
          <w:sz w:val="28"/>
          <w:szCs w:val="28"/>
        </w:rPr>
        <w:t>]</w:t>
      </w:r>
      <w:r w:rsidRPr="00BE070B">
        <w:rPr>
          <w:rFonts w:ascii="Times New Roman" w:hAnsi="Times New Roman" w:cs="Times New Roman"/>
          <w:sz w:val="28"/>
          <w:szCs w:val="28"/>
          <w:lang w:val="uk-UA"/>
        </w:rPr>
        <w:t>. Особливо складною залишалася ситуація в селах. І діяльність ательє часто критикувалася на сторінках «Перцю». Так, зазначалося, що в ательє також відшивають з браком</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6, с. 8</w:t>
      </w:r>
      <w:r w:rsidR="00166F82" w:rsidRPr="00166F82">
        <w:rPr>
          <w:rFonts w:ascii="Times New Roman" w:hAnsi="Times New Roman" w:cs="Times New Roman"/>
          <w:sz w:val="28"/>
          <w:szCs w:val="28"/>
        </w:rPr>
        <w:t>]</w:t>
      </w:r>
      <w:r w:rsidRPr="00BE070B">
        <w:rPr>
          <w:rFonts w:ascii="Times New Roman" w:hAnsi="Times New Roman" w:cs="Times New Roman"/>
          <w:sz w:val="28"/>
          <w:szCs w:val="28"/>
          <w:lang w:val="uk-UA"/>
        </w:rPr>
        <w:t>, шевці могли привласнювати собі матерію</w:t>
      </w:r>
      <w:r w:rsidR="00166F82">
        <w:rPr>
          <w:rFonts w:ascii="Times New Roman" w:hAnsi="Times New Roman" w:cs="Times New Roman"/>
          <w:sz w:val="28"/>
          <w:szCs w:val="28"/>
          <w:lang w:val="uk-UA"/>
        </w:rPr>
        <w:t>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167, с. 7</w:t>
      </w:r>
      <w:r w:rsidR="00166F82" w:rsidRPr="00166F82">
        <w:rPr>
          <w:rFonts w:ascii="Times New Roman" w:hAnsi="Times New Roman" w:cs="Times New Roman"/>
          <w:sz w:val="28"/>
          <w:szCs w:val="28"/>
          <w:lang w:val="uk-UA"/>
        </w:rPr>
        <w:t>]</w:t>
      </w:r>
      <w:r w:rsidRPr="00BE070B">
        <w:rPr>
          <w:rFonts w:ascii="Times New Roman" w:hAnsi="Times New Roman" w:cs="Times New Roman"/>
          <w:sz w:val="28"/>
          <w:szCs w:val="28"/>
          <w:lang w:val="uk-UA"/>
        </w:rPr>
        <w:t>, пошиття одягу, ремонт одягу та взуття затягувався у часі</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9, с. 10</w:t>
      </w:r>
      <w:r w:rsidR="00166F82" w:rsidRPr="00166F82">
        <w:rPr>
          <w:rFonts w:ascii="Times New Roman" w:hAnsi="Times New Roman" w:cs="Times New Roman"/>
          <w:sz w:val="28"/>
          <w:szCs w:val="28"/>
        </w:rPr>
        <w:t>]</w:t>
      </w:r>
      <w:r w:rsidRPr="00BE070B">
        <w:rPr>
          <w:rFonts w:ascii="Times New Roman" w:hAnsi="Times New Roman" w:cs="Times New Roman"/>
          <w:sz w:val="28"/>
          <w:szCs w:val="28"/>
          <w:lang w:val="uk-UA"/>
        </w:rPr>
        <w:t>. Наприклад, одна з дописувачок «Перця» сім місяців чекала пошиття костюму в ательє</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233, с. 6–7</w:t>
      </w:r>
      <w:r w:rsidR="00166F82" w:rsidRPr="00166F82">
        <w:rPr>
          <w:rFonts w:ascii="Times New Roman" w:hAnsi="Times New Roman" w:cs="Times New Roman"/>
          <w:sz w:val="28"/>
          <w:szCs w:val="28"/>
        </w:rPr>
        <w:t>]</w:t>
      </w:r>
      <w:r w:rsidRPr="00BE070B">
        <w:rPr>
          <w:rFonts w:ascii="Times New Roman" w:hAnsi="Times New Roman" w:cs="Times New Roman"/>
          <w:sz w:val="28"/>
          <w:szCs w:val="28"/>
          <w:lang w:val="uk-UA"/>
        </w:rPr>
        <w:t>.</w:t>
      </w:r>
    </w:p>
    <w:p w:rsidR="007A261E" w:rsidRPr="00BE070B" w:rsidRDefault="00E8481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Дослідниця А. 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xml:space="preserve"> за карикатурами журналу «Перець» прослідкувала модні тенденції на одяг та зачіску. Так, у першій половині 1950-х років до СРСР дійшов стиль провідного на той час французького модельєра Крістіана </w:t>
      </w:r>
      <w:proofErr w:type="spellStart"/>
      <w:r w:rsidRPr="00BE070B">
        <w:rPr>
          <w:rFonts w:ascii="Times New Roman" w:hAnsi="Times New Roman" w:cs="Times New Roman"/>
          <w:sz w:val="28"/>
          <w:szCs w:val="28"/>
          <w:lang w:val="uk-UA"/>
        </w:rPr>
        <w:t>Діора</w:t>
      </w:r>
      <w:proofErr w:type="spellEnd"/>
      <w:r w:rsidRPr="00BE070B">
        <w:rPr>
          <w:rFonts w:ascii="Times New Roman" w:hAnsi="Times New Roman" w:cs="Times New Roman"/>
          <w:sz w:val="28"/>
          <w:szCs w:val="28"/>
          <w:lang w:val="uk-UA"/>
        </w:rPr>
        <w:t xml:space="preserve"> «нью-лук», що був за</w:t>
      </w:r>
      <w:r w:rsidR="00E06873" w:rsidRPr="00BE070B">
        <w:rPr>
          <w:rFonts w:ascii="Times New Roman" w:hAnsi="Times New Roman" w:cs="Times New Roman"/>
          <w:sz w:val="28"/>
          <w:szCs w:val="28"/>
          <w:lang w:val="uk-UA"/>
        </w:rPr>
        <w:t>проваджений на Заході ще у 1947 </w:t>
      </w:r>
      <w:r w:rsidRPr="00BE070B">
        <w:rPr>
          <w:rFonts w:ascii="Times New Roman" w:hAnsi="Times New Roman" w:cs="Times New Roman"/>
          <w:sz w:val="28"/>
          <w:szCs w:val="28"/>
          <w:lang w:val="uk-UA"/>
        </w:rPr>
        <w:t>році. Це був дуже жіночний стиль, який підкреслював ідеальну талію та тендітні плечі. В моду почала входити засмага, короткі стрижки, повернулися корсети та спідниці, що пишно розходились донизу. У другій половині 1950-х років плаття звужуються до колін, підкреслюючи стегна. Актуальності набувають такі аксесуари, як сонячні окуляри, панчохи у сіточку, рукавички до ліктя, нашийні хустинки. На зміну чоловічим штанам широкого крою приходять штани-дудочки, сильно звужені донизу, в моді – широкі краватки з яскравими малюнками, а туфлі отримують товсту «тракторну» підошву, для створення чоловічих зачісок використовується бріолін.</w:t>
      </w:r>
    </w:p>
    <w:p w:rsidR="007A261E" w:rsidRDefault="00E8481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На початку 1960-х років молодь почала масово займатися спортом, ходити у походи, розучувати рок-н-рол. Тому стиль набув елементів спортивного одягу. В моду спочатку на Заході, а згодом і в СРСР ввійшли </w:t>
      </w:r>
      <w:proofErr w:type="spellStart"/>
      <w:r w:rsidRPr="00BE070B">
        <w:rPr>
          <w:rFonts w:ascii="Times New Roman" w:hAnsi="Times New Roman" w:cs="Times New Roman"/>
          <w:sz w:val="28"/>
          <w:szCs w:val="28"/>
          <w:lang w:val="uk-UA"/>
        </w:rPr>
        <w:lastRenderedPageBreak/>
        <w:t>водолазки</w:t>
      </w:r>
      <w:proofErr w:type="spellEnd"/>
      <w:r w:rsidRPr="00BE070B">
        <w:rPr>
          <w:rFonts w:ascii="Times New Roman" w:hAnsi="Times New Roman" w:cs="Times New Roman"/>
          <w:sz w:val="28"/>
          <w:szCs w:val="28"/>
          <w:lang w:val="uk-UA"/>
        </w:rPr>
        <w:t>, спортивні футболки, бриджі. Довжина спідниць зменшилася до мінімальних розмірів. Швидкий розвиток хімічної промисловості призвів до появи на Заході низки нових штучних тканин: нейлону, болоньї, кримплену</w:t>
      </w:r>
      <w:r w:rsidR="00166F82">
        <w:rPr>
          <w:rFonts w:ascii="Times New Roman" w:hAnsi="Times New Roman" w:cs="Times New Roman"/>
          <w:sz w:val="28"/>
          <w:szCs w:val="28"/>
          <w:lang w:val="uk-UA"/>
        </w:rPr>
        <w:t> </w:t>
      </w:r>
      <w:r w:rsidR="00166F82" w:rsidRPr="00DE62BC">
        <w:rPr>
          <w:rFonts w:ascii="Times New Roman" w:hAnsi="Times New Roman" w:cs="Times New Roman"/>
          <w:sz w:val="28"/>
          <w:szCs w:val="28"/>
          <w:lang w:val="uk-UA"/>
        </w:rPr>
        <w:t>[</w:t>
      </w:r>
      <w:r w:rsidR="00166F82">
        <w:rPr>
          <w:rFonts w:ascii="Times New Roman" w:hAnsi="Times New Roman" w:cs="Times New Roman"/>
          <w:sz w:val="28"/>
          <w:szCs w:val="28"/>
          <w:lang w:val="uk-UA"/>
        </w:rPr>
        <w:t>302, с. 145</w:t>
      </w:r>
      <w:r w:rsidR="00166F82" w:rsidRPr="00DE62BC">
        <w:rPr>
          <w:rFonts w:ascii="Times New Roman" w:hAnsi="Times New Roman" w:cs="Times New Roman"/>
          <w:sz w:val="28"/>
          <w:szCs w:val="28"/>
          <w:lang w:val="uk-UA"/>
        </w:rPr>
        <w:t>]</w:t>
      </w:r>
      <w:r w:rsidRPr="00BE070B">
        <w:rPr>
          <w:rFonts w:ascii="Times New Roman" w:hAnsi="Times New Roman" w:cs="Times New Roman"/>
          <w:sz w:val="28"/>
          <w:szCs w:val="28"/>
          <w:lang w:val="uk-UA"/>
        </w:rPr>
        <w:t>.</w:t>
      </w:r>
    </w:p>
    <w:p w:rsidR="00FA611F" w:rsidRPr="00BE070B" w:rsidRDefault="00FA611F" w:rsidP="00FA611F">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У 1980-х роках ситуація з бракованою продукцією залишалася аналогічною. Так, запорізьке підприємство «дає можливість споживачам самим перекроювати, перешивати, латати, коротше, діють за принципом: ваша краса – у ваших руках»</w:t>
      </w:r>
      <w:r w:rsidR="00166F82">
        <w:rPr>
          <w:rFonts w:ascii="Times New Roman" w:hAnsi="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223, с. 4</w:t>
      </w:r>
      <w:r w:rsidR="00166F82" w:rsidRPr="00166F82">
        <w:rPr>
          <w:rFonts w:ascii="Times New Roman" w:hAnsi="Times New Roman" w:cs="Times New Roman"/>
          <w:sz w:val="28"/>
          <w:szCs w:val="28"/>
        </w:rPr>
        <w:t>]</w:t>
      </w:r>
      <w:r>
        <w:rPr>
          <w:rFonts w:ascii="Times New Roman" w:hAnsi="Times New Roman"/>
          <w:sz w:val="28"/>
          <w:szCs w:val="28"/>
          <w:lang w:val="uk-UA"/>
        </w:rPr>
        <w:t>. Зазначається, що куплені дитячі туфлі вже наступного дня «просять вареника»</w:t>
      </w:r>
      <w:r w:rsidR="00166F82">
        <w:rPr>
          <w:rFonts w:ascii="Times New Roman" w:hAnsi="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241, с. 2</w:t>
      </w:r>
      <w:r w:rsidR="00166F82" w:rsidRPr="00166F82">
        <w:rPr>
          <w:rFonts w:ascii="Times New Roman" w:hAnsi="Times New Roman" w:cs="Times New Roman"/>
          <w:sz w:val="28"/>
          <w:szCs w:val="28"/>
        </w:rPr>
        <w:t>]</w:t>
      </w:r>
      <w:r>
        <w:rPr>
          <w:rFonts w:ascii="Times New Roman" w:hAnsi="Times New Roman"/>
          <w:sz w:val="28"/>
          <w:szCs w:val="28"/>
          <w:lang w:val="uk-UA"/>
        </w:rPr>
        <w:t>, а гострі цвяхи впивалися в ноги у взутті сумської фабрики</w:t>
      </w:r>
      <w:r w:rsidR="00166F82">
        <w:rPr>
          <w:rFonts w:ascii="Times New Roman" w:hAnsi="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214, с. 2</w:t>
      </w:r>
      <w:r w:rsidR="00166F82" w:rsidRPr="00166F82">
        <w:rPr>
          <w:rFonts w:ascii="Times New Roman" w:hAnsi="Times New Roman" w:cs="Times New Roman"/>
          <w:sz w:val="28"/>
          <w:szCs w:val="28"/>
        </w:rPr>
        <w:t>]</w:t>
      </w:r>
      <w:r>
        <w:rPr>
          <w:rFonts w:ascii="Times New Roman" w:hAnsi="Times New Roman"/>
          <w:sz w:val="28"/>
          <w:szCs w:val="28"/>
          <w:lang w:val="uk-UA"/>
        </w:rPr>
        <w:t>. Дитина могла посиніти від кольорових пелюшок: «пелюшки, линяючи, наганяють страх на батьків»</w:t>
      </w:r>
      <w:r w:rsidR="00166F82">
        <w:rPr>
          <w:rFonts w:ascii="Times New Roman" w:hAnsi="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197, с. 13</w:t>
      </w:r>
      <w:r w:rsidR="00166F82" w:rsidRPr="00166F82">
        <w:rPr>
          <w:rFonts w:ascii="Times New Roman" w:hAnsi="Times New Roman" w:cs="Times New Roman"/>
          <w:sz w:val="28"/>
          <w:szCs w:val="28"/>
        </w:rPr>
        <w:t>]</w:t>
      </w:r>
      <w:r>
        <w:rPr>
          <w:rFonts w:ascii="Times New Roman" w:hAnsi="Times New Roman"/>
          <w:sz w:val="28"/>
          <w:szCs w:val="28"/>
          <w:lang w:val="uk-UA"/>
        </w:rPr>
        <w:t>.</w:t>
      </w:r>
    </w:p>
    <w:p w:rsidR="00E8481A" w:rsidRPr="00BE070B" w:rsidRDefault="00E8481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журнал «Перець» слугує важливим джерелом для вивчення повсякдення радянської України. За матеріалами на його сторінках можна простежити модні тенденції, запити та недоліки легкої промисловості, а також ставлення до наслідування моди в суспільстві. Крім того, яскраво прослідковуються бажання населення мати якісні та модні речі, що призводить до готовності переплачувати та провокує появу такого явища, як спекуляція.</w:t>
      </w:r>
    </w:p>
    <w:p w:rsidR="00E8481A" w:rsidRPr="00BE070B" w:rsidRDefault="00E8481A" w:rsidP="00BC3D72">
      <w:pPr>
        <w:spacing w:after="0" w:line="360" w:lineRule="auto"/>
        <w:ind w:firstLine="709"/>
        <w:jc w:val="both"/>
        <w:rPr>
          <w:rFonts w:ascii="Times New Roman" w:hAnsi="Times New Roman" w:cs="Times New Roman"/>
          <w:sz w:val="28"/>
          <w:szCs w:val="28"/>
          <w:lang w:val="uk-UA"/>
        </w:rPr>
      </w:pPr>
    </w:p>
    <w:p w:rsidR="00E8481A" w:rsidRPr="00BE070B" w:rsidRDefault="00E8481A" w:rsidP="00BC3D72">
      <w:pPr>
        <w:spacing w:after="0" w:line="360" w:lineRule="auto"/>
        <w:ind w:firstLine="709"/>
        <w:jc w:val="both"/>
        <w:rPr>
          <w:rFonts w:ascii="Times New Roman" w:hAnsi="Times New Roman" w:cs="Times New Roman"/>
          <w:sz w:val="28"/>
          <w:szCs w:val="28"/>
          <w:lang w:val="uk-UA"/>
        </w:rPr>
      </w:pPr>
    </w:p>
    <w:p w:rsidR="00E8481A" w:rsidRPr="00BE070B" w:rsidRDefault="00845366" w:rsidP="00BC3D72">
      <w:pPr>
        <w:spacing w:after="0" w:line="360" w:lineRule="auto"/>
        <w:ind w:firstLine="709"/>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3.3. Проведення дозвілля</w:t>
      </w:r>
    </w:p>
    <w:p w:rsidR="00845366" w:rsidRPr="00BE070B" w:rsidRDefault="004F521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Популярними способами проведення дозвілля в радянській Україні було радіо, кіно та телебачення. Слід зазначити, що перелічені види розваг в СРСР завжди сприймались як засоби пропаганди в першу чергу і тільки після вже розглядалися як візуальне мистецтво та розваги для народу.</w:t>
      </w:r>
      <w:r w:rsidR="00C325D3" w:rsidRPr="00BE070B">
        <w:rPr>
          <w:rFonts w:ascii="Times New Roman" w:hAnsi="Times New Roman" w:cs="Times New Roman"/>
          <w:sz w:val="28"/>
          <w:szCs w:val="28"/>
          <w:lang w:val="uk-UA"/>
        </w:rPr>
        <w:t xml:space="preserve"> Облаштування стаціонарних та пересувних кінотеатрів активно відбувалося впродовж 1930-х років. Проте внаслідок Другої світової війни практично вся мережа кіно була зруйнована. А так як першочерговими були завдання відновлення економіки, то </w:t>
      </w:r>
      <w:proofErr w:type="spellStart"/>
      <w:r w:rsidR="00C325D3" w:rsidRPr="00BE070B">
        <w:rPr>
          <w:rFonts w:ascii="Times New Roman" w:hAnsi="Times New Roman" w:cs="Times New Roman"/>
          <w:sz w:val="28"/>
          <w:szCs w:val="28"/>
          <w:lang w:val="uk-UA"/>
        </w:rPr>
        <w:t>кіносправу</w:t>
      </w:r>
      <w:proofErr w:type="spellEnd"/>
      <w:r w:rsidR="00C325D3" w:rsidRPr="00BE070B">
        <w:rPr>
          <w:rFonts w:ascii="Times New Roman" w:hAnsi="Times New Roman" w:cs="Times New Roman"/>
          <w:sz w:val="28"/>
          <w:szCs w:val="28"/>
          <w:lang w:val="uk-UA"/>
        </w:rPr>
        <w:t xml:space="preserve"> почали реанімувати лише на початку </w:t>
      </w:r>
      <w:r w:rsidR="00C325D3" w:rsidRPr="00BE070B">
        <w:rPr>
          <w:rFonts w:ascii="Times New Roman" w:hAnsi="Times New Roman" w:cs="Times New Roman"/>
          <w:sz w:val="28"/>
          <w:szCs w:val="28"/>
          <w:lang w:val="uk-UA"/>
        </w:rPr>
        <w:lastRenderedPageBreak/>
        <w:t>1950-х років.</w:t>
      </w:r>
      <w:r w:rsidRPr="00BE070B">
        <w:rPr>
          <w:rFonts w:ascii="Times New Roman" w:hAnsi="Times New Roman" w:cs="Times New Roman"/>
          <w:sz w:val="28"/>
          <w:szCs w:val="28"/>
          <w:lang w:val="uk-UA"/>
        </w:rPr>
        <w:t xml:space="preserve"> Телебачення входить до побуту населення </w:t>
      </w:r>
      <w:r w:rsidR="00C325D3" w:rsidRPr="00BE070B">
        <w:rPr>
          <w:rFonts w:ascii="Times New Roman" w:hAnsi="Times New Roman" w:cs="Times New Roman"/>
          <w:sz w:val="28"/>
          <w:szCs w:val="28"/>
          <w:lang w:val="uk-UA"/>
        </w:rPr>
        <w:t>в 1950–1960-х роках, а вже з середини 1960-х років стає невід’ємною частиною повсякдення населення радянської України</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302, с. 146</w:t>
      </w:r>
      <w:r w:rsidR="00166F82" w:rsidRPr="00166F82">
        <w:rPr>
          <w:rFonts w:ascii="Times New Roman" w:hAnsi="Times New Roman" w:cs="Times New Roman"/>
          <w:sz w:val="28"/>
          <w:szCs w:val="28"/>
        </w:rPr>
        <w:t>]</w:t>
      </w:r>
      <w:r w:rsidR="00C325D3" w:rsidRPr="00BE070B">
        <w:rPr>
          <w:rFonts w:ascii="Times New Roman" w:hAnsi="Times New Roman" w:cs="Times New Roman"/>
          <w:sz w:val="28"/>
          <w:szCs w:val="28"/>
          <w:lang w:val="uk-UA"/>
        </w:rPr>
        <w:t>.</w:t>
      </w:r>
    </w:p>
    <w:p w:rsidR="00C325D3" w:rsidRPr="00BE070B" w:rsidRDefault="00C325D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Процес відновлення кінофікації та поширення телебачення відображено і на сторінках «Перця». Так, в першу чергу висвітлювався стан кінотеатрів та організація самих кінопоказів. </w:t>
      </w:r>
      <w:r w:rsidR="00146F13" w:rsidRPr="00BE070B">
        <w:rPr>
          <w:rFonts w:ascii="Times New Roman" w:hAnsi="Times New Roman" w:cs="Times New Roman"/>
          <w:sz w:val="28"/>
          <w:szCs w:val="28"/>
          <w:lang w:val="uk-UA"/>
        </w:rPr>
        <w:t>Наприклад, в Уманському кінотеатрі (Київщина) глядачам постійно продавали по два-три квитки на одне місце</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199, с. 10</w:t>
      </w:r>
      <w:r w:rsidR="00166F82" w:rsidRPr="00166F82">
        <w:rPr>
          <w:rFonts w:ascii="Times New Roman" w:hAnsi="Times New Roman" w:cs="Times New Roman"/>
          <w:sz w:val="28"/>
          <w:szCs w:val="28"/>
        </w:rPr>
        <w:t>]</w:t>
      </w:r>
      <w:r w:rsidR="00146F13" w:rsidRPr="00BE070B">
        <w:rPr>
          <w:rFonts w:ascii="Times New Roman" w:hAnsi="Times New Roman" w:cs="Times New Roman"/>
          <w:sz w:val="28"/>
          <w:szCs w:val="28"/>
          <w:lang w:val="uk-UA"/>
        </w:rPr>
        <w:t>. Директор Вознесенського міського кінотеатру (Миколаївщина) продавав квитки на два сеанси, а проводив лиш</w:t>
      </w:r>
      <w:r w:rsidR="00166F82">
        <w:rPr>
          <w:rFonts w:ascii="Times New Roman" w:hAnsi="Times New Roman" w:cs="Times New Roman"/>
          <w:sz w:val="28"/>
          <w:szCs w:val="28"/>
          <w:lang w:val="uk-UA"/>
        </w:rPr>
        <w:t>е один. У</w:t>
      </w:r>
      <w:r w:rsidR="00146F13" w:rsidRPr="00BE070B">
        <w:rPr>
          <w:rFonts w:ascii="Times New Roman" w:hAnsi="Times New Roman" w:cs="Times New Roman"/>
          <w:sz w:val="28"/>
          <w:szCs w:val="28"/>
          <w:lang w:val="uk-UA"/>
        </w:rPr>
        <w:t xml:space="preserve"> результаті на кожне місце – два претендента, галас і сварки</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88, с. 10</w:t>
      </w:r>
      <w:r w:rsidR="00166F82" w:rsidRPr="00166F82">
        <w:rPr>
          <w:rFonts w:ascii="Times New Roman" w:hAnsi="Times New Roman" w:cs="Times New Roman"/>
          <w:sz w:val="28"/>
          <w:szCs w:val="28"/>
        </w:rPr>
        <w:t>]</w:t>
      </w:r>
      <w:r w:rsidR="00146F13" w:rsidRPr="00BE070B">
        <w:rPr>
          <w:rFonts w:ascii="Times New Roman" w:hAnsi="Times New Roman" w:cs="Times New Roman"/>
          <w:sz w:val="28"/>
          <w:szCs w:val="28"/>
          <w:lang w:val="uk-UA"/>
        </w:rPr>
        <w:t>.</w:t>
      </w:r>
      <w:r w:rsidR="00166F82">
        <w:rPr>
          <w:rFonts w:ascii="Times New Roman" w:hAnsi="Times New Roman" w:cs="Times New Roman"/>
          <w:sz w:val="28"/>
          <w:szCs w:val="28"/>
          <w:lang w:val="uk-UA"/>
        </w:rPr>
        <w:t xml:space="preserve"> У</w:t>
      </w:r>
      <w:r w:rsidR="00146F13" w:rsidRPr="00BE070B">
        <w:rPr>
          <w:rFonts w:ascii="Times New Roman" w:hAnsi="Times New Roman" w:cs="Times New Roman"/>
          <w:sz w:val="28"/>
          <w:szCs w:val="28"/>
          <w:lang w:val="uk-UA"/>
        </w:rPr>
        <w:t xml:space="preserve"> Чернівецькій області квитки продавали без вказівки місць, через що постійно піднімався галас</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166F82">
        <w:rPr>
          <w:rFonts w:ascii="Times New Roman" w:hAnsi="Times New Roman" w:cs="Times New Roman"/>
          <w:sz w:val="28"/>
          <w:szCs w:val="28"/>
          <w:lang w:val="uk-UA"/>
        </w:rPr>
        <w:t>19, с. 10</w:t>
      </w:r>
      <w:r w:rsidR="00166F82" w:rsidRPr="00166F82">
        <w:rPr>
          <w:rFonts w:ascii="Times New Roman" w:hAnsi="Times New Roman" w:cs="Times New Roman"/>
          <w:sz w:val="28"/>
          <w:szCs w:val="28"/>
        </w:rPr>
        <w:t>]</w:t>
      </w:r>
      <w:r w:rsidR="00146F13" w:rsidRPr="00BE070B">
        <w:rPr>
          <w:rFonts w:ascii="Times New Roman" w:hAnsi="Times New Roman" w:cs="Times New Roman"/>
          <w:sz w:val="28"/>
          <w:szCs w:val="28"/>
          <w:lang w:val="uk-UA"/>
        </w:rPr>
        <w:t>.</w:t>
      </w:r>
    </w:p>
    <w:p w:rsidR="00146F13" w:rsidRPr="00BE070B" w:rsidRDefault="00146F1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Приміщення кінотеатрів неодноразово ставали предметом сатиричних публікацій. </w:t>
      </w:r>
      <w:r w:rsidR="00E06873" w:rsidRPr="00BE070B">
        <w:rPr>
          <w:rFonts w:ascii="Times New Roman" w:hAnsi="Times New Roman" w:cs="Times New Roman"/>
          <w:sz w:val="28"/>
          <w:szCs w:val="28"/>
          <w:lang w:val="uk-UA"/>
        </w:rPr>
        <w:t>У</w:t>
      </w:r>
      <w:r w:rsidRPr="00BE070B">
        <w:rPr>
          <w:rFonts w:ascii="Times New Roman" w:hAnsi="Times New Roman" w:cs="Times New Roman"/>
          <w:sz w:val="28"/>
          <w:szCs w:val="28"/>
          <w:lang w:val="uk-UA"/>
        </w:rPr>
        <w:t xml:space="preserve"> Рівненській області відвідувачі кінотеатрів постійно мокли під час дощу через діряву стелю</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lang w:val="uk-UA"/>
        </w:rPr>
        <w:t>[</w:t>
      </w:r>
      <w:r w:rsidR="00166F82">
        <w:rPr>
          <w:rFonts w:ascii="Times New Roman" w:hAnsi="Times New Roman" w:cs="Times New Roman"/>
          <w:sz w:val="28"/>
          <w:szCs w:val="28"/>
          <w:lang w:val="uk-UA"/>
        </w:rPr>
        <w:t>18, с. 12</w:t>
      </w:r>
      <w:r w:rsidR="00166F82" w:rsidRPr="00166F82">
        <w:rPr>
          <w:rFonts w:ascii="Times New Roman" w:hAnsi="Times New Roman" w:cs="Times New Roman"/>
          <w:sz w:val="28"/>
          <w:szCs w:val="28"/>
          <w:lang w:val="uk-UA"/>
        </w:rPr>
        <w:t>]</w:t>
      </w:r>
      <w:r w:rsidR="001569A1" w:rsidRPr="00BE070B">
        <w:rPr>
          <w:rFonts w:ascii="Times New Roman" w:hAnsi="Times New Roman" w:cs="Times New Roman"/>
          <w:sz w:val="28"/>
          <w:szCs w:val="28"/>
          <w:lang w:val="uk-UA"/>
        </w:rPr>
        <w:t xml:space="preserve">, такий же </w:t>
      </w:r>
      <w:r w:rsidR="00E06873" w:rsidRPr="00BE070B">
        <w:rPr>
          <w:rFonts w:ascii="Times New Roman" w:hAnsi="Times New Roman" w:cs="Times New Roman"/>
          <w:sz w:val="28"/>
          <w:szCs w:val="28"/>
          <w:lang w:val="uk-UA"/>
        </w:rPr>
        <w:t>«</w:t>
      </w:r>
      <w:r w:rsidR="001569A1" w:rsidRPr="00BE070B">
        <w:rPr>
          <w:rFonts w:ascii="Times New Roman" w:hAnsi="Times New Roman" w:cs="Times New Roman"/>
          <w:sz w:val="28"/>
          <w:szCs w:val="28"/>
          <w:lang w:val="uk-UA"/>
        </w:rPr>
        <w:t>3D ефект</w:t>
      </w:r>
      <w:r w:rsidR="00E06873" w:rsidRPr="00BE070B">
        <w:rPr>
          <w:rFonts w:ascii="Times New Roman" w:hAnsi="Times New Roman" w:cs="Times New Roman"/>
          <w:sz w:val="28"/>
          <w:szCs w:val="28"/>
          <w:lang w:val="uk-UA"/>
        </w:rPr>
        <w:t>»</w:t>
      </w:r>
      <w:r w:rsidR="001569A1" w:rsidRPr="00BE070B">
        <w:rPr>
          <w:rFonts w:ascii="Times New Roman" w:hAnsi="Times New Roman" w:cs="Times New Roman"/>
          <w:sz w:val="28"/>
          <w:szCs w:val="28"/>
          <w:lang w:val="uk-UA"/>
        </w:rPr>
        <w:t xml:space="preserve"> відчували відвідувачі кінотеатру у Джанкої</w:t>
      </w:r>
      <w:r w:rsidR="00166F82">
        <w:rPr>
          <w:rFonts w:ascii="Times New Roman" w:hAnsi="Times New Roman" w:cs="Times New Roman"/>
          <w:sz w:val="28"/>
          <w:szCs w:val="28"/>
          <w:lang w:val="uk-UA"/>
        </w:rPr>
        <w:t xml:space="preserve"> </w:t>
      </w:r>
      <w:r w:rsidR="00166F82" w:rsidRPr="00166F82">
        <w:rPr>
          <w:rFonts w:ascii="Times New Roman" w:hAnsi="Times New Roman" w:cs="Times New Roman"/>
          <w:sz w:val="28"/>
          <w:szCs w:val="28"/>
        </w:rPr>
        <w:t>[</w:t>
      </w:r>
      <w:r w:rsidR="004B1EF9">
        <w:rPr>
          <w:rFonts w:ascii="Times New Roman" w:hAnsi="Times New Roman" w:cs="Times New Roman"/>
          <w:sz w:val="28"/>
          <w:szCs w:val="28"/>
          <w:lang w:val="uk-UA"/>
        </w:rPr>
        <w:t>184, с. 5</w:t>
      </w:r>
      <w:r w:rsidR="00166F82" w:rsidRPr="00166F82">
        <w:rPr>
          <w:rFonts w:ascii="Times New Roman" w:hAnsi="Times New Roman" w:cs="Times New Roman"/>
          <w:sz w:val="28"/>
          <w:szCs w:val="28"/>
        </w:rPr>
        <w:t>]</w:t>
      </w:r>
      <w:r w:rsidR="001569A1" w:rsidRPr="00BE070B">
        <w:rPr>
          <w:rFonts w:ascii="Times New Roman" w:hAnsi="Times New Roman" w:cs="Times New Roman"/>
          <w:sz w:val="28"/>
          <w:szCs w:val="28"/>
          <w:lang w:val="uk-UA"/>
        </w:rPr>
        <w:t>. Зі стін залів кінотеатрів могла сипатися штукатурка як, наприклад, на Волині</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66, с. 4</w:t>
      </w:r>
      <w:r w:rsidR="004B1EF9" w:rsidRPr="004B1EF9">
        <w:rPr>
          <w:rFonts w:ascii="Times New Roman" w:hAnsi="Times New Roman" w:cs="Times New Roman"/>
          <w:sz w:val="28"/>
          <w:szCs w:val="28"/>
        </w:rPr>
        <w:t>]</w:t>
      </w:r>
      <w:r w:rsidR="001569A1" w:rsidRPr="00BE070B">
        <w:rPr>
          <w:rFonts w:ascii="Times New Roman" w:hAnsi="Times New Roman" w:cs="Times New Roman"/>
          <w:sz w:val="28"/>
          <w:szCs w:val="28"/>
          <w:lang w:val="uk-UA"/>
        </w:rPr>
        <w:t xml:space="preserve"> та у Миколаївській області</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67, с. 5</w:t>
      </w:r>
      <w:r w:rsidR="004B1EF9" w:rsidRPr="004B1EF9">
        <w:rPr>
          <w:rFonts w:ascii="Times New Roman" w:hAnsi="Times New Roman" w:cs="Times New Roman"/>
          <w:sz w:val="28"/>
          <w:szCs w:val="28"/>
        </w:rPr>
        <w:t>]</w:t>
      </w:r>
      <w:r w:rsidR="001569A1" w:rsidRPr="00BE070B">
        <w:rPr>
          <w:rFonts w:ascii="Times New Roman" w:hAnsi="Times New Roman" w:cs="Times New Roman"/>
          <w:sz w:val="28"/>
          <w:szCs w:val="28"/>
          <w:lang w:val="uk-UA"/>
        </w:rPr>
        <w:t xml:space="preserve">. Кінострічки у місті </w:t>
      </w:r>
      <w:proofErr w:type="spellStart"/>
      <w:r w:rsidR="001569A1" w:rsidRPr="00BE070B">
        <w:rPr>
          <w:rFonts w:ascii="Times New Roman" w:hAnsi="Times New Roman" w:cs="Times New Roman"/>
          <w:sz w:val="28"/>
          <w:szCs w:val="28"/>
          <w:lang w:val="uk-UA"/>
        </w:rPr>
        <w:t>Воловець</w:t>
      </w:r>
      <w:proofErr w:type="spellEnd"/>
      <w:r w:rsidR="001569A1" w:rsidRPr="00BE070B">
        <w:rPr>
          <w:rFonts w:ascii="Times New Roman" w:hAnsi="Times New Roman" w:cs="Times New Roman"/>
          <w:sz w:val="28"/>
          <w:szCs w:val="28"/>
          <w:lang w:val="uk-UA"/>
        </w:rPr>
        <w:t xml:space="preserve"> на Закарпатті можна було дивитися безкоштовно, через стіни, «в яких, на щастя, чимало великих дірок»</w:t>
      </w:r>
      <w:r w:rsidR="004B1EF9">
        <w:rPr>
          <w:rFonts w:ascii="Times New Roman" w:hAnsi="Times New Roman" w:cs="Times New Roman"/>
          <w:sz w:val="28"/>
          <w:szCs w:val="28"/>
          <w:lang w:val="uk-UA"/>
        </w:rPr>
        <w:t>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69, с. 3</w:t>
      </w:r>
      <w:r w:rsidR="004B1EF9" w:rsidRPr="004B1EF9">
        <w:rPr>
          <w:rFonts w:ascii="Times New Roman" w:hAnsi="Times New Roman" w:cs="Times New Roman"/>
          <w:sz w:val="28"/>
          <w:szCs w:val="28"/>
        </w:rPr>
        <w:t>]</w:t>
      </w:r>
      <w:r w:rsidR="001569A1" w:rsidRPr="00BE070B">
        <w:rPr>
          <w:rFonts w:ascii="Times New Roman" w:hAnsi="Times New Roman" w:cs="Times New Roman"/>
          <w:sz w:val="28"/>
          <w:szCs w:val="28"/>
          <w:lang w:val="uk-UA"/>
        </w:rPr>
        <w:t>. Незвичайна ситуація трапилася на Луганщини, де у новозбудованому кінотеатрі почала сипатися стеля. Проте глядачам нічого не загрожувало, оскільки жодного глядача кінотеатр не прийняв через відсутність стільців</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44, с. 10</w:t>
      </w:r>
      <w:r w:rsidR="004B1EF9" w:rsidRPr="004B1EF9">
        <w:rPr>
          <w:rFonts w:ascii="Times New Roman" w:hAnsi="Times New Roman" w:cs="Times New Roman"/>
          <w:sz w:val="28"/>
          <w:szCs w:val="28"/>
        </w:rPr>
        <w:t>]</w:t>
      </w:r>
      <w:r w:rsidR="001569A1" w:rsidRPr="00BE070B">
        <w:rPr>
          <w:rFonts w:ascii="Times New Roman" w:hAnsi="Times New Roman" w:cs="Times New Roman"/>
          <w:sz w:val="28"/>
          <w:szCs w:val="28"/>
          <w:lang w:val="uk-UA"/>
        </w:rPr>
        <w:t xml:space="preserve">. </w:t>
      </w:r>
    </w:p>
    <w:p w:rsidR="001569A1" w:rsidRPr="00BE070B" w:rsidRDefault="001569A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Окрема ситуація з демонстрацією фільмів відбувалася в сільській місцевості, центром дозвілля </w:t>
      </w:r>
      <w:r w:rsidR="00466388" w:rsidRPr="00BE070B">
        <w:rPr>
          <w:rFonts w:ascii="Times New Roman" w:hAnsi="Times New Roman" w:cs="Times New Roman"/>
          <w:sz w:val="28"/>
          <w:szCs w:val="28"/>
          <w:lang w:val="uk-UA"/>
        </w:rPr>
        <w:t>в якій</w:t>
      </w:r>
      <w:r w:rsidRPr="00BE070B">
        <w:rPr>
          <w:rFonts w:ascii="Times New Roman" w:hAnsi="Times New Roman" w:cs="Times New Roman"/>
          <w:sz w:val="28"/>
          <w:szCs w:val="28"/>
          <w:lang w:val="uk-UA"/>
        </w:rPr>
        <w:t xml:space="preserve"> був клуб, де і демонструвалися кінострічки. </w:t>
      </w:r>
      <w:r w:rsidR="00466388" w:rsidRPr="00BE070B">
        <w:rPr>
          <w:rFonts w:ascii="Times New Roman" w:hAnsi="Times New Roman" w:cs="Times New Roman"/>
          <w:sz w:val="28"/>
          <w:szCs w:val="28"/>
          <w:lang w:val="uk-UA"/>
        </w:rPr>
        <w:t>У подібних публікаціях часто фігурують голови сільрад, колгоспів</w:t>
      </w:r>
      <w:r w:rsidR="00D85554" w:rsidRPr="00BE070B">
        <w:rPr>
          <w:rFonts w:ascii="Times New Roman" w:hAnsi="Times New Roman" w:cs="Times New Roman"/>
          <w:sz w:val="28"/>
          <w:szCs w:val="28"/>
          <w:lang w:val="uk-UA"/>
        </w:rPr>
        <w:t xml:space="preserve"> та інших </w:t>
      </w:r>
      <w:r w:rsidR="00E06873" w:rsidRPr="00BE070B">
        <w:rPr>
          <w:rFonts w:ascii="Times New Roman" w:hAnsi="Times New Roman" w:cs="Times New Roman"/>
          <w:sz w:val="28"/>
          <w:szCs w:val="28"/>
          <w:lang w:val="uk-UA"/>
        </w:rPr>
        <w:t>місцевих керів</w:t>
      </w:r>
      <w:r w:rsidR="00D85554" w:rsidRPr="00BE070B">
        <w:rPr>
          <w:rFonts w:ascii="Times New Roman" w:hAnsi="Times New Roman" w:cs="Times New Roman"/>
          <w:sz w:val="28"/>
          <w:szCs w:val="28"/>
          <w:lang w:val="uk-UA"/>
        </w:rPr>
        <w:t>ників</w:t>
      </w:r>
      <w:r w:rsidR="00466388" w:rsidRPr="00BE070B">
        <w:rPr>
          <w:rFonts w:ascii="Times New Roman" w:hAnsi="Times New Roman" w:cs="Times New Roman"/>
          <w:sz w:val="28"/>
          <w:szCs w:val="28"/>
          <w:lang w:val="uk-UA"/>
        </w:rPr>
        <w:t xml:space="preserve">. Наприклад, </w:t>
      </w:r>
      <w:r w:rsidR="00D85554" w:rsidRPr="00BE070B">
        <w:rPr>
          <w:rFonts w:ascii="Times New Roman" w:hAnsi="Times New Roman" w:cs="Times New Roman"/>
          <w:sz w:val="28"/>
          <w:szCs w:val="28"/>
          <w:lang w:val="uk-UA"/>
        </w:rPr>
        <w:t>голова колгоспу у с. </w:t>
      </w:r>
      <w:r w:rsidR="00466388" w:rsidRPr="00BE070B">
        <w:rPr>
          <w:rFonts w:ascii="Times New Roman" w:hAnsi="Times New Roman" w:cs="Times New Roman"/>
          <w:sz w:val="28"/>
          <w:szCs w:val="28"/>
          <w:lang w:val="uk-UA"/>
        </w:rPr>
        <w:t xml:space="preserve">Лелітці Хмільницького району Вінницької області за власним бажанням вирішив керувати місцевим культурним життя, не вигадавши нічого іншого, як стати контролером та на власний розсуд пропускати бажаючих на </w:t>
      </w:r>
      <w:r w:rsidR="00466388" w:rsidRPr="00BE070B">
        <w:rPr>
          <w:rFonts w:ascii="Times New Roman" w:hAnsi="Times New Roman" w:cs="Times New Roman"/>
          <w:sz w:val="28"/>
          <w:szCs w:val="28"/>
          <w:lang w:val="uk-UA"/>
        </w:rPr>
        <w:lastRenderedPageBreak/>
        <w:t>кіносеанс, не завжди зважаючи на наявність квитків</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lang w:val="uk-UA"/>
        </w:rPr>
        <w:t>[</w:t>
      </w:r>
      <w:r w:rsidR="004B1EF9">
        <w:rPr>
          <w:rFonts w:ascii="Times New Roman" w:hAnsi="Times New Roman" w:cs="Times New Roman"/>
          <w:sz w:val="28"/>
          <w:szCs w:val="28"/>
          <w:lang w:val="uk-UA"/>
        </w:rPr>
        <w:t>125, с. 5</w:t>
      </w:r>
      <w:r w:rsidR="004B1EF9" w:rsidRPr="004B1EF9">
        <w:rPr>
          <w:rFonts w:ascii="Times New Roman" w:hAnsi="Times New Roman" w:cs="Times New Roman"/>
          <w:sz w:val="28"/>
          <w:szCs w:val="28"/>
          <w:lang w:val="uk-UA"/>
        </w:rPr>
        <w:t>]</w:t>
      </w:r>
      <w:r w:rsidR="00466388" w:rsidRPr="00BE070B">
        <w:rPr>
          <w:rFonts w:ascii="Times New Roman" w:hAnsi="Times New Roman" w:cs="Times New Roman"/>
          <w:sz w:val="28"/>
          <w:szCs w:val="28"/>
          <w:lang w:val="uk-UA"/>
        </w:rPr>
        <w:t>. Голова сільради у с. </w:t>
      </w:r>
      <w:proofErr w:type="spellStart"/>
      <w:r w:rsidR="00466388" w:rsidRPr="00BE070B">
        <w:rPr>
          <w:rFonts w:ascii="Times New Roman" w:hAnsi="Times New Roman" w:cs="Times New Roman"/>
          <w:sz w:val="28"/>
          <w:szCs w:val="28"/>
          <w:lang w:val="uk-UA"/>
        </w:rPr>
        <w:t>Риб’янцеве</w:t>
      </w:r>
      <w:proofErr w:type="spellEnd"/>
      <w:r w:rsidR="00466388" w:rsidRPr="00BE070B">
        <w:rPr>
          <w:rFonts w:ascii="Times New Roman" w:hAnsi="Times New Roman" w:cs="Times New Roman"/>
          <w:sz w:val="28"/>
          <w:szCs w:val="28"/>
          <w:lang w:val="uk-UA"/>
        </w:rPr>
        <w:t xml:space="preserve"> </w:t>
      </w:r>
      <w:proofErr w:type="spellStart"/>
      <w:r w:rsidR="00466388" w:rsidRPr="00BE070B">
        <w:rPr>
          <w:rFonts w:ascii="Times New Roman" w:hAnsi="Times New Roman" w:cs="Times New Roman"/>
          <w:sz w:val="28"/>
          <w:szCs w:val="28"/>
          <w:lang w:val="uk-UA"/>
        </w:rPr>
        <w:t>Новопсковського</w:t>
      </w:r>
      <w:proofErr w:type="spellEnd"/>
      <w:r w:rsidR="00466388" w:rsidRPr="00BE070B">
        <w:rPr>
          <w:rFonts w:ascii="Times New Roman" w:hAnsi="Times New Roman" w:cs="Times New Roman"/>
          <w:sz w:val="28"/>
          <w:szCs w:val="28"/>
          <w:lang w:val="uk-UA"/>
        </w:rPr>
        <w:t xml:space="preserve"> району Луганської області регулярно напідпитку вривався </w:t>
      </w:r>
      <w:r w:rsidR="00D85554" w:rsidRPr="00BE070B">
        <w:rPr>
          <w:rFonts w:ascii="Times New Roman" w:hAnsi="Times New Roman" w:cs="Times New Roman"/>
          <w:sz w:val="28"/>
          <w:szCs w:val="28"/>
          <w:lang w:val="uk-UA"/>
        </w:rPr>
        <w:t>на кіносеанси як для дітей, так і для дорослих, займаючи чуже місце</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151, с. 11</w:t>
      </w:r>
      <w:r w:rsidR="004B1EF9" w:rsidRPr="004B1EF9">
        <w:rPr>
          <w:rFonts w:ascii="Times New Roman" w:hAnsi="Times New Roman" w:cs="Times New Roman"/>
          <w:sz w:val="28"/>
          <w:szCs w:val="28"/>
        </w:rPr>
        <w:t>]</w:t>
      </w:r>
      <w:r w:rsidR="00D85554" w:rsidRPr="00BE070B">
        <w:rPr>
          <w:rFonts w:ascii="Times New Roman" w:hAnsi="Times New Roman" w:cs="Times New Roman"/>
          <w:sz w:val="28"/>
          <w:szCs w:val="28"/>
          <w:lang w:val="uk-UA"/>
        </w:rPr>
        <w:t>. У</w:t>
      </w:r>
      <w:r w:rsidR="00E06873" w:rsidRPr="00BE070B">
        <w:rPr>
          <w:rFonts w:ascii="Times New Roman" w:hAnsi="Times New Roman" w:cs="Times New Roman"/>
          <w:sz w:val="28"/>
          <w:szCs w:val="28"/>
          <w:lang w:val="uk-UA"/>
        </w:rPr>
        <w:t xml:space="preserve"> Великій </w:t>
      </w:r>
      <w:proofErr w:type="spellStart"/>
      <w:r w:rsidR="00E06873" w:rsidRPr="00BE070B">
        <w:rPr>
          <w:rFonts w:ascii="Times New Roman" w:hAnsi="Times New Roman" w:cs="Times New Roman"/>
          <w:sz w:val="28"/>
          <w:szCs w:val="28"/>
          <w:lang w:val="uk-UA"/>
        </w:rPr>
        <w:t>Білозе</w:t>
      </w:r>
      <w:r w:rsidR="00D85554" w:rsidRPr="00BE070B">
        <w:rPr>
          <w:rFonts w:ascii="Times New Roman" w:hAnsi="Times New Roman" w:cs="Times New Roman"/>
          <w:sz w:val="28"/>
          <w:szCs w:val="28"/>
          <w:lang w:val="uk-UA"/>
        </w:rPr>
        <w:t>рці</w:t>
      </w:r>
      <w:proofErr w:type="spellEnd"/>
      <w:r w:rsidR="00D85554" w:rsidRPr="00BE070B">
        <w:rPr>
          <w:rFonts w:ascii="Times New Roman" w:hAnsi="Times New Roman" w:cs="Times New Roman"/>
          <w:sz w:val="28"/>
          <w:szCs w:val="28"/>
          <w:lang w:val="uk-UA"/>
        </w:rPr>
        <w:t xml:space="preserve"> Запорізької області під час одного з сеансів державні контролери виявили дванадцять осіб без квитків (</w:t>
      </w:r>
      <w:proofErr w:type="spellStart"/>
      <w:r w:rsidR="00D85554" w:rsidRPr="00BE070B">
        <w:rPr>
          <w:rFonts w:ascii="Times New Roman" w:hAnsi="Times New Roman" w:cs="Times New Roman"/>
          <w:sz w:val="28"/>
          <w:szCs w:val="28"/>
          <w:lang w:val="uk-UA"/>
        </w:rPr>
        <w:t>т.зв</w:t>
      </w:r>
      <w:proofErr w:type="spellEnd"/>
      <w:r w:rsidR="00D85554" w:rsidRPr="00BE070B">
        <w:rPr>
          <w:rFonts w:ascii="Times New Roman" w:hAnsi="Times New Roman" w:cs="Times New Roman"/>
          <w:sz w:val="28"/>
          <w:szCs w:val="28"/>
          <w:lang w:val="uk-UA"/>
        </w:rPr>
        <w:t>. зайців), серед яких виявилися голова райвиконкому, секретар райкому КП(б)У та інші районні керівні працівники</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lang w:val="uk-UA"/>
        </w:rPr>
        <w:t>[</w:t>
      </w:r>
      <w:r w:rsidR="004B1EF9">
        <w:rPr>
          <w:rFonts w:ascii="Times New Roman" w:hAnsi="Times New Roman" w:cs="Times New Roman"/>
          <w:sz w:val="28"/>
          <w:szCs w:val="28"/>
          <w:lang w:val="uk-UA"/>
        </w:rPr>
        <w:t>83, с. 5</w:t>
      </w:r>
      <w:r w:rsidR="004B1EF9" w:rsidRPr="004B1EF9">
        <w:rPr>
          <w:rFonts w:ascii="Times New Roman" w:hAnsi="Times New Roman" w:cs="Times New Roman"/>
          <w:sz w:val="28"/>
          <w:szCs w:val="28"/>
          <w:lang w:val="uk-UA"/>
        </w:rPr>
        <w:t>]</w:t>
      </w:r>
      <w:r w:rsidR="00D85554" w:rsidRPr="00BE070B">
        <w:rPr>
          <w:rFonts w:ascii="Times New Roman" w:hAnsi="Times New Roman" w:cs="Times New Roman"/>
          <w:sz w:val="28"/>
          <w:szCs w:val="28"/>
          <w:lang w:val="uk-UA"/>
        </w:rPr>
        <w:t xml:space="preserve">. </w:t>
      </w:r>
    </w:p>
    <w:p w:rsidR="00D85554" w:rsidRPr="00BE070B" w:rsidRDefault="0006734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Безкоштовний перегляд кінострічок – це не єдине, що дозволяли собі місцеві керівники, вони могли також диктувати свої умови перегляду фільмів. Наприклад, у дні, коли в село </w:t>
      </w:r>
      <w:proofErr w:type="spellStart"/>
      <w:r w:rsidRPr="00BE070B">
        <w:rPr>
          <w:rFonts w:ascii="Times New Roman" w:hAnsi="Times New Roman" w:cs="Times New Roman"/>
          <w:sz w:val="28"/>
          <w:szCs w:val="28"/>
          <w:lang w:val="uk-UA"/>
        </w:rPr>
        <w:t>Зіньківського</w:t>
      </w:r>
      <w:proofErr w:type="spellEnd"/>
      <w:r w:rsidRPr="00BE070B">
        <w:rPr>
          <w:rFonts w:ascii="Times New Roman" w:hAnsi="Times New Roman" w:cs="Times New Roman"/>
          <w:sz w:val="28"/>
          <w:szCs w:val="28"/>
          <w:lang w:val="uk-UA"/>
        </w:rPr>
        <w:t xml:space="preserve"> району Полтавської області приїздить кінопересувка, то, зазвичай, сеанс не розпочинається, доки не прибуде голова колгоспу «Шлях Леніна». Так, одного разу триста глядачів чекали сім’ю голови колгоспу з дев’ятої до дванадцятої вечора. І тільки після їхньої появи розпочався показ фільму</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lang w:val="uk-UA"/>
        </w:rPr>
        <w:t>[</w:t>
      </w:r>
      <w:r w:rsidR="004B1EF9">
        <w:rPr>
          <w:rFonts w:ascii="Times New Roman" w:hAnsi="Times New Roman" w:cs="Times New Roman"/>
          <w:sz w:val="28"/>
          <w:szCs w:val="28"/>
          <w:lang w:val="uk-UA"/>
        </w:rPr>
        <w:t>113, с. 11</w:t>
      </w:r>
      <w:r w:rsidR="004B1EF9" w:rsidRPr="004B1EF9">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w:t>
      </w:r>
      <w:r w:rsidR="001712A8" w:rsidRPr="00BE070B">
        <w:rPr>
          <w:rFonts w:ascii="Times New Roman" w:hAnsi="Times New Roman" w:cs="Times New Roman"/>
          <w:sz w:val="28"/>
          <w:szCs w:val="28"/>
          <w:lang w:val="uk-UA"/>
        </w:rPr>
        <w:t>Або з прибуттям керівництва, після півгодинного перегляду фільму, стрічку починали показувати спочатку, незважаючи на настрої в залі</w:t>
      </w:r>
      <w:r w:rsidR="004B1EF9">
        <w:rPr>
          <w:rFonts w:ascii="Times New Roman" w:hAnsi="Times New Roman" w:cs="Times New Roman"/>
          <w:sz w:val="28"/>
          <w:szCs w:val="28"/>
          <w:lang w:val="uk-UA"/>
        </w:rPr>
        <w:t xml:space="preserve"> </w:t>
      </w:r>
      <w:r w:rsidR="004B1EF9" w:rsidRPr="00DE62BC">
        <w:rPr>
          <w:rFonts w:ascii="Times New Roman" w:hAnsi="Times New Roman" w:cs="Times New Roman"/>
          <w:sz w:val="28"/>
          <w:szCs w:val="28"/>
          <w:lang w:val="uk-UA"/>
        </w:rPr>
        <w:t>[</w:t>
      </w:r>
      <w:r w:rsidR="004B1EF9">
        <w:rPr>
          <w:rFonts w:ascii="Times New Roman" w:hAnsi="Times New Roman" w:cs="Times New Roman"/>
          <w:sz w:val="28"/>
          <w:szCs w:val="28"/>
          <w:lang w:val="uk-UA"/>
        </w:rPr>
        <w:t>134, с. 4</w:t>
      </w:r>
      <w:r w:rsidR="004B1EF9" w:rsidRPr="00DE62BC">
        <w:rPr>
          <w:rFonts w:ascii="Times New Roman" w:hAnsi="Times New Roman" w:cs="Times New Roman"/>
          <w:sz w:val="28"/>
          <w:szCs w:val="28"/>
          <w:lang w:val="uk-UA"/>
        </w:rPr>
        <w:t>]</w:t>
      </w:r>
      <w:r w:rsidR="001712A8" w:rsidRPr="00BE070B">
        <w:rPr>
          <w:rFonts w:ascii="Times New Roman" w:hAnsi="Times New Roman" w:cs="Times New Roman"/>
          <w:sz w:val="28"/>
          <w:szCs w:val="28"/>
          <w:lang w:val="uk-UA"/>
        </w:rPr>
        <w:t>.</w:t>
      </w:r>
    </w:p>
    <w:p w:rsidR="001712A8" w:rsidRPr="00BE070B" w:rsidRDefault="001712A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Приміщення клубів переважно були у незадовільному стані: «Клуб, як відомо, вогнище культури. Але не в </w:t>
      </w:r>
      <w:proofErr w:type="spellStart"/>
      <w:r w:rsidRPr="00BE070B">
        <w:rPr>
          <w:rFonts w:ascii="Times New Roman" w:hAnsi="Times New Roman" w:cs="Times New Roman"/>
          <w:sz w:val="28"/>
          <w:szCs w:val="28"/>
          <w:lang w:val="uk-UA"/>
        </w:rPr>
        <w:t>Драбовому</w:t>
      </w:r>
      <w:proofErr w:type="spellEnd"/>
      <w:r w:rsidRPr="00BE070B">
        <w:rPr>
          <w:rFonts w:ascii="Times New Roman" w:hAnsi="Times New Roman" w:cs="Times New Roman"/>
          <w:sz w:val="28"/>
          <w:szCs w:val="28"/>
          <w:lang w:val="uk-UA"/>
        </w:rPr>
        <w:t xml:space="preserve">. Наш клуб не вогнище, а справжній </w:t>
      </w:r>
      <w:proofErr w:type="spellStart"/>
      <w:r w:rsidRPr="00BE070B">
        <w:rPr>
          <w:rFonts w:ascii="Times New Roman" w:hAnsi="Times New Roman" w:cs="Times New Roman"/>
          <w:sz w:val="28"/>
          <w:szCs w:val="28"/>
          <w:lang w:val="uk-UA"/>
        </w:rPr>
        <w:t>льодник</w:t>
      </w:r>
      <w:proofErr w:type="spellEnd"/>
      <w:r w:rsidRPr="00BE070B">
        <w:rPr>
          <w:rFonts w:ascii="Times New Roman" w:hAnsi="Times New Roman" w:cs="Times New Roman"/>
          <w:sz w:val="28"/>
          <w:szCs w:val="28"/>
          <w:lang w:val="uk-UA"/>
        </w:rPr>
        <w:t>: холодний, непривітний, із зідраною підлогою, незаскленими вікнами, забити парадними дверима. Ніхто цей клуб не відвідує»</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lang w:val="uk-UA"/>
        </w:rPr>
        <w:t>[</w:t>
      </w:r>
      <w:r w:rsidR="004B1EF9">
        <w:rPr>
          <w:rFonts w:ascii="Times New Roman" w:hAnsi="Times New Roman" w:cs="Times New Roman"/>
          <w:sz w:val="28"/>
          <w:szCs w:val="28"/>
          <w:lang w:val="uk-UA"/>
        </w:rPr>
        <w:t>239, с. 7</w:t>
      </w:r>
      <w:r w:rsidR="004B1EF9" w:rsidRPr="004B1EF9">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w:t>
      </w:r>
      <w:r w:rsidR="009155FF" w:rsidRPr="00BE070B">
        <w:rPr>
          <w:rFonts w:ascii="Times New Roman" w:hAnsi="Times New Roman" w:cs="Times New Roman"/>
          <w:sz w:val="28"/>
          <w:szCs w:val="28"/>
          <w:lang w:val="uk-UA"/>
        </w:rPr>
        <w:t>Траплялося і так, що клуб перетворювався на «</w:t>
      </w:r>
      <w:proofErr w:type="spellStart"/>
      <w:r w:rsidR="009155FF" w:rsidRPr="00BE070B">
        <w:rPr>
          <w:rFonts w:ascii="Times New Roman" w:hAnsi="Times New Roman" w:cs="Times New Roman"/>
          <w:sz w:val="28"/>
          <w:szCs w:val="28"/>
          <w:lang w:val="uk-UA"/>
        </w:rPr>
        <w:t>кіностоянку</w:t>
      </w:r>
      <w:proofErr w:type="spellEnd"/>
      <w:r w:rsidR="009155FF" w:rsidRPr="00BE070B">
        <w:rPr>
          <w:rFonts w:ascii="Times New Roman" w:hAnsi="Times New Roman" w:cs="Times New Roman"/>
          <w:sz w:val="28"/>
          <w:szCs w:val="28"/>
          <w:lang w:val="uk-UA"/>
        </w:rPr>
        <w:t>», коли сидіти могли лише ті, хто приніс собі стілець, іншим доводилося дивитися стрічку стоячи</w:t>
      </w:r>
      <w:r w:rsidR="004B1EF9">
        <w:rPr>
          <w:rFonts w:ascii="Times New Roman" w:hAnsi="Times New Roman" w:cs="Times New Roman"/>
          <w:sz w:val="28"/>
          <w:szCs w:val="28"/>
          <w:lang w:val="uk-UA"/>
        </w:rPr>
        <w:t xml:space="preserve"> </w:t>
      </w:r>
      <w:r w:rsidR="004B1EF9" w:rsidRPr="00DE62BC">
        <w:rPr>
          <w:rFonts w:ascii="Times New Roman" w:hAnsi="Times New Roman" w:cs="Times New Roman"/>
          <w:sz w:val="28"/>
          <w:szCs w:val="28"/>
          <w:lang w:val="uk-UA"/>
        </w:rPr>
        <w:t>[</w:t>
      </w:r>
      <w:r w:rsidR="004B1EF9">
        <w:rPr>
          <w:rFonts w:ascii="Times New Roman" w:hAnsi="Times New Roman" w:cs="Times New Roman"/>
          <w:sz w:val="28"/>
          <w:szCs w:val="28"/>
          <w:lang w:val="uk-UA"/>
        </w:rPr>
        <w:t>185, с. 8</w:t>
      </w:r>
      <w:r w:rsidR="004B1EF9" w:rsidRPr="00DE62BC">
        <w:rPr>
          <w:rFonts w:ascii="Times New Roman" w:hAnsi="Times New Roman" w:cs="Times New Roman"/>
          <w:sz w:val="28"/>
          <w:szCs w:val="28"/>
          <w:lang w:val="uk-UA"/>
        </w:rPr>
        <w:t>]</w:t>
      </w:r>
      <w:r w:rsidR="009155FF" w:rsidRPr="00BE070B">
        <w:rPr>
          <w:rFonts w:ascii="Times New Roman" w:hAnsi="Times New Roman" w:cs="Times New Roman"/>
          <w:sz w:val="28"/>
          <w:szCs w:val="28"/>
          <w:lang w:val="uk-UA"/>
        </w:rPr>
        <w:t>.</w:t>
      </w:r>
    </w:p>
    <w:p w:rsidR="009155FF" w:rsidRPr="00BE070B" w:rsidRDefault="009155FF"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Проблеми з кінофікацією села підтверджують і сучасні дослідження, в яких зазначається, що цей процес в селі відбувався значно складніше, ніж у місті. Питання було не лише у технічному оснащенні, а і в невеликій прибутковості цієї справи: «Це пояснюється важкістю проведення кіносеансів у технічному плані, невеликою пропускною спроможністю глядацьких залів та значно меншою платоспроможністю селян, ніж мешканців міста» [</w:t>
      </w:r>
      <w:r w:rsidR="004B1EF9">
        <w:rPr>
          <w:rFonts w:ascii="Times New Roman" w:hAnsi="Times New Roman" w:cs="Times New Roman"/>
          <w:sz w:val="28"/>
          <w:szCs w:val="28"/>
          <w:lang w:val="uk-UA"/>
        </w:rPr>
        <w:t>277</w:t>
      </w:r>
      <w:r w:rsidRPr="00BE070B">
        <w:rPr>
          <w:rFonts w:ascii="Times New Roman" w:hAnsi="Times New Roman" w:cs="Times New Roman"/>
          <w:sz w:val="28"/>
          <w:szCs w:val="28"/>
          <w:lang w:val="uk-UA"/>
        </w:rPr>
        <w:t>, с. 68].</w:t>
      </w:r>
    </w:p>
    <w:p w:rsidR="00C22D42" w:rsidRPr="00BE070B" w:rsidRDefault="00B52280"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 xml:space="preserve">Слід зазначити, що не кожен клуб мав стаціонарне </w:t>
      </w:r>
      <w:proofErr w:type="spellStart"/>
      <w:r w:rsidRPr="00BE070B">
        <w:rPr>
          <w:rFonts w:ascii="Times New Roman" w:hAnsi="Times New Roman" w:cs="Times New Roman"/>
          <w:sz w:val="28"/>
          <w:szCs w:val="28"/>
          <w:lang w:val="uk-UA"/>
        </w:rPr>
        <w:t>кінообладнання</w:t>
      </w:r>
      <w:proofErr w:type="spellEnd"/>
      <w:r w:rsidRPr="00BE070B">
        <w:rPr>
          <w:rFonts w:ascii="Times New Roman" w:hAnsi="Times New Roman" w:cs="Times New Roman"/>
          <w:sz w:val="28"/>
          <w:szCs w:val="28"/>
          <w:lang w:val="uk-UA"/>
        </w:rPr>
        <w:t>. Навіть, якщо колгосп мав кошти для його купівлі, то не міг цього зробити, оскільки не був включений в план</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138, с. 8</w:t>
      </w:r>
      <w:r w:rsidR="004B1EF9" w:rsidRPr="004B1EF9">
        <w:rPr>
          <w:rFonts w:ascii="Times New Roman" w:hAnsi="Times New Roman" w:cs="Times New Roman"/>
          <w:sz w:val="28"/>
          <w:szCs w:val="28"/>
        </w:rPr>
        <w:t>]</w:t>
      </w:r>
      <w:r w:rsidRPr="00BE070B">
        <w:rPr>
          <w:rFonts w:ascii="Times New Roman" w:hAnsi="Times New Roman" w:cs="Times New Roman"/>
          <w:sz w:val="28"/>
          <w:szCs w:val="28"/>
          <w:lang w:val="uk-UA"/>
        </w:rPr>
        <w:t>. Були і випадки, коли придбавши кінопроектор, зіштовхнулися з відсутністю кваліфікованих кадрів, а саме кіномеханіків</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lang w:val="uk-UA"/>
        </w:rPr>
        <w:t>[</w:t>
      </w:r>
      <w:r w:rsidR="004B1EF9">
        <w:rPr>
          <w:rFonts w:ascii="Times New Roman" w:hAnsi="Times New Roman" w:cs="Times New Roman"/>
          <w:sz w:val="28"/>
          <w:szCs w:val="28"/>
          <w:lang w:val="uk-UA"/>
        </w:rPr>
        <w:t>46, с. 4</w:t>
      </w:r>
      <w:r w:rsidR="004B1EF9" w:rsidRPr="004B1EF9">
        <w:rPr>
          <w:rFonts w:ascii="Times New Roman" w:hAnsi="Times New Roman" w:cs="Times New Roman"/>
          <w:sz w:val="28"/>
          <w:szCs w:val="28"/>
          <w:lang w:val="uk-UA"/>
        </w:rPr>
        <w:t>]</w:t>
      </w:r>
      <w:r w:rsidRPr="00BE070B">
        <w:rPr>
          <w:rFonts w:ascii="Times New Roman" w:hAnsi="Times New Roman" w:cs="Times New Roman"/>
          <w:sz w:val="28"/>
          <w:szCs w:val="28"/>
          <w:lang w:val="uk-UA"/>
        </w:rPr>
        <w:t xml:space="preserve">. На сторінках «Перця» також зазначалося, що «з вини органів кінофікації в клубах багатьох населених пунктів, де раніше були дрібні колгоспи, не демонструють кінофільмів. Жителям цих сіл доводиться ходити в </w:t>
      </w:r>
      <w:r w:rsidR="004B1EF9">
        <w:rPr>
          <w:rFonts w:ascii="Times New Roman" w:hAnsi="Times New Roman" w:cs="Times New Roman"/>
          <w:sz w:val="28"/>
          <w:szCs w:val="28"/>
          <w:lang w:val="uk-UA"/>
        </w:rPr>
        <w:t>кіно за п’ять-шість кілометрів»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206, с. 5</w:t>
      </w:r>
      <w:r w:rsidR="004B1EF9" w:rsidRPr="004B1EF9">
        <w:rPr>
          <w:rFonts w:ascii="Times New Roman" w:hAnsi="Times New Roman" w:cs="Times New Roman"/>
          <w:sz w:val="28"/>
          <w:szCs w:val="28"/>
        </w:rPr>
        <w:t>]</w:t>
      </w:r>
      <w:r w:rsidR="004B1EF9" w:rsidRPr="00BE070B">
        <w:rPr>
          <w:rFonts w:ascii="Times New Roman" w:hAnsi="Times New Roman" w:cs="Times New Roman"/>
          <w:sz w:val="28"/>
          <w:szCs w:val="28"/>
          <w:lang w:val="uk-UA"/>
        </w:rPr>
        <w:t xml:space="preserve"> </w:t>
      </w:r>
      <w:r w:rsidRPr="00BE070B">
        <w:rPr>
          <w:rFonts w:ascii="Times New Roman" w:hAnsi="Times New Roman" w:cs="Times New Roman"/>
          <w:sz w:val="28"/>
          <w:szCs w:val="28"/>
          <w:lang w:val="uk-UA"/>
        </w:rPr>
        <w:t>(див. Додаток</w:t>
      </w:r>
      <w:r w:rsidR="001A72FD" w:rsidRPr="00BE070B">
        <w:rPr>
          <w:rFonts w:ascii="Times New Roman" w:hAnsi="Times New Roman" w:cs="Times New Roman"/>
          <w:sz w:val="28"/>
          <w:szCs w:val="28"/>
          <w:lang w:val="uk-UA"/>
        </w:rPr>
        <w:t xml:space="preserve"> Р)</w:t>
      </w:r>
      <w:r w:rsidRPr="00BE070B">
        <w:rPr>
          <w:rFonts w:ascii="Times New Roman" w:hAnsi="Times New Roman" w:cs="Times New Roman"/>
          <w:sz w:val="28"/>
          <w:szCs w:val="28"/>
          <w:lang w:val="uk-UA"/>
        </w:rPr>
        <w:t>.</w:t>
      </w:r>
    </w:p>
    <w:p w:rsidR="001A72FD" w:rsidRPr="00BE070B" w:rsidRDefault="00A906D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Саме тому актуальними залишалися кінопересувки – рухоме устаткування для показу кінострічок, яке, як правило, монтувалося на базі спеціально обладнаних автомобілів</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302, с. 149</w:t>
      </w:r>
      <w:r w:rsidR="004B1EF9" w:rsidRPr="004B1EF9">
        <w:rPr>
          <w:rFonts w:ascii="Times New Roman" w:hAnsi="Times New Roman" w:cs="Times New Roman"/>
          <w:sz w:val="28"/>
          <w:szCs w:val="28"/>
        </w:rPr>
        <w:t>]</w:t>
      </w:r>
      <w:r w:rsidRPr="00BE070B">
        <w:rPr>
          <w:rFonts w:ascii="Times New Roman" w:hAnsi="Times New Roman" w:cs="Times New Roman"/>
          <w:sz w:val="28"/>
          <w:szCs w:val="28"/>
          <w:lang w:val="uk-UA"/>
        </w:rPr>
        <w:t xml:space="preserve">. Пересувне </w:t>
      </w:r>
      <w:proofErr w:type="spellStart"/>
      <w:r w:rsidRPr="00BE070B">
        <w:rPr>
          <w:rFonts w:ascii="Times New Roman" w:hAnsi="Times New Roman" w:cs="Times New Roman"/>
          <w:sz w:val="28"/>
          <w:szCs w:val="28"/>
          <w:lang w:val="uk-UA"/>
        </w:rPr>
        <w:t>кіноустаткування</w:t>
      </w:r>
      <w:proofErr w:type="spellEnd"/>
      <w:r w:rsidRPr="00BE070B">
        <w:rPr>
          <w:rFonts w:ascii="Times New Roman" w:hAnsi="Times New Roman" w:cs="Times New Roman"/>
          <w:sz w:val="28"/>
          <w:szCs w:val="28"/>
          <w:lang w:val="uk-UA"/>
        </w:rPr>
        <w:t xml:space="preserve"> також часто давало збій, як це було у с. </w:t>
      </w:r>
      <w:proofErr w:type="spellStart"/>
      <w:r w:rsidRPr="00BE070B">
        <w:rPr>
          <w:rFonts w:ascii="Times New Roman" w:hAnsi="Times New Roman" w:cs="Times New Roman"/>
          <w:sz w:val="28"/>
          <w:szCs w:val="28"/>
          <w:lang w:val="uk-UA"/>
        </w:rPr>
        <w:t>Олексіївка</w:t>
      </w:r>
      <w:proofErr w:type="spellEnd"/>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Новомиколаївського</w:t>
      </w:r>
      <w:proofErr w:type="spellEnd"/>
      <w:r w:rsidRPr="00BE070B">
        <w:rPr>
          <w:rFonts w:ascii="Times New Roman" w:hAnsi="Times New Roman" w:cs="Times New Roman"/>
          <w:sz w:val="28"/>
          <w:szCs w:val="28"/>
          <w:lang w:val="uk-UA"/>
        </w:rPr>
        <w:t xml:space="preserve"> району Запорізької області: «Пробула вона тут три дні, але безрезультатно. Два дні кіномеханіки по хатах ходили, шукали для движка бензину; на третій день клеїли кінокартину, а на четвертий побачили, що склеїти її вже не можна, сіли й поїхали додому»</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229, с. 2</w:t>
      </w:r>
      <w:r w:rsidR="004B1EF9" w:rsidRPr="004B1EF9">
        <w:rPr>
          <w:rFonts w:ascii="Times New Roman" w:hAnsi="Times New Roman" w:cs="Times New Roman"/>
          <w:sz w:val="28"/>
          <w:szCs w:val="28"/>
        </w:rPr>
        <w:t>]</w:t>
      </w:r>
      <w:r w:rsidRPr="00BE070B">
        <w:rPr>
          <w:rFonts w:ascii="Times New Roman" w:hAnsi="Times New Roman" w:cs="Times New Roman"/>
          <w:sz w:val="28"/>
          <w:szCs w:val="28"/>
          <w:lang w:val="uk-UA"/>
        </w:rPr>
        <w:t>.</w:t>
      </w:r>
    </w:p>
    <w:p w:rsidR="001A72FD" w:rsidRPr="00BE070B" w:rsidRDefault="00A906D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Чимало публікацій стосується кіномеханіків, професія яких в сільській місцевості вважалася престижною. </w:t>
      </w:r>
      <w:r w:rsidR="00AD6512" w:rsidRPr="00BE070B">
        <w:rPr>
          <w:rFonts w:ascii="Times New Roman" w:hAnsi="Times New Roman" w:cs="Times New Roman"/>
          <w:sz w:val="28"/>
          <w:szCs w:val="28"/>
          <w:lang w:val="uk-UA"/>
        </w:rPr>
        <w:t xml:space="preserve">Проте іноді їм самотужки доводилося перетягати апаратуру з села в село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132, с. 2</w:t>
      </w:r>
      <w:r w:rsidR="004B1EF9" w:rsidRPr="004B1EF9">
        <w:rPr>
          <w:rFonts w:ascii="Times New Roman" w:hAnsi="Times New Roman" w:cs="Times New Roman"/>
          <w:sz w:val="28"/>
          <w:szCs w:val="28"/>
        </w:rPr>
        <w:t>]</w:t>
      </w:r>
      <w:r w:rsidR="004B1EF9" w:rsidRPr="00BE070B">
        <w:rPr>
          <w:rFonts w:ascii="Times New Roman" w:hAnsi="Times New Roman" w:cs="Times New Roman"/>
          <w:sz w:val="28"/>
          <w:szCs w:val="28"/>
          <w:lang w:val="uk-UA"/>
        </w:rPr>
        <w:t xml:space="preserve"> </w:t>
      </w:r>
      <w:r w:rsidR="00AD6512" w:rsidRPr="00BE070B">
        <w:rPr>
          <w:rFonts w:ascii="Times New Roman" w:hAnsi="Times New Roman" w:cs="Times New Roman"/>
          <w:sz w:val="28"/>
          <w:szCs w:val="28"/>
          <w:lang w:val="uk-UA"/>
        </w:rPr>
        <w:t>(див. Додаток С).</w:t>
      </w:r>
      <w:r w:rsidR="000E3995" w:rsidRPr="00BE070B">
        <w:rPr>
          <w:rFonts w:ascii="Times New Roman" w:hAnsi="Times New Roman" w:cs="Times New Roman"/>
          <w:sz w:val="28"/>
          <w:szCs w:val="28"/>
          <w:lang w:val="uk-UA"/>
        </w:rPr>
        <w:t xml:space="preserve"> Частіше зустрічаються повідомлення про те, що працювали кіномеханіки в нетверезому вигляді</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53, с. 6</w:t>
      </w:r>
      <w:r w:rsidR="004B1EF9" w:rsidRPr="004B1EF9">
        <w:rPr>
          <w:rFonts w:ascii="Times New Roman" w:hAnsi="Times New Roman" w:cs="Times New Roman"/>
          <w:sz w:val="28"/>
          <w:szCs w:val="28"/>
        </w:rPr>
        <w:t>]</w:t>
      </w:r>
      <w:r w:rsidR="000E3995" w:rsidRPr="00BE070B">
        <w:rPr>
          <w:rFonts w:ascii="Times New Roman" w:hAnsi="Times New Roman" w:cs="Times New Roman"/>
          <w:sz w:val="28"/>
          <w:szCs w:val="28"/>
          <w:lang w:val="uk-UA"/>
        </w:rPr>
        <w:t>.</w:t>
      </w:r>
    </w:p>
    <w:p w:rsidR="001A72FD" w:rsidRPr="00BE070B" w:rsidRDefault="001713A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Асортимент </w:t>
      </w:r>
      <w:proofErr w:type="spellStart"/>
      <w:r w:rsidRPr="00BE070B">
        <w:rPr>
          <w:rFonts w:ascii="Times New Roman" w:hAnsi="Times New Roman" w:cs="Times New Roman"/>
          <w:sz w:val="28"/>
          <w:szCs w:val="28"/>
          <w:lang w:val="uk-UA"/>
        </w:rPr>
        <w:t>кінопродукту</w:t>
      </w:r>
      <w:proofErr w:type="spellEnd"/>
      <w:r w:rsidRPr="00BE070B">
        <w:rPr>
          <w:rFonts w:ascii="Times New Roman" w:hAnsi="Times New Roman" w:cs="Times New Roman"/>
          <w:sz w:val="28"/>
          <w:szCs w:val="28"/>
          <w:lang w:val="uk-UA"/>
        </w:rPr>
        <w:t xml:space="preserve"> для села також відрізнявся. Переважно в села привозили застарілі стрічки і щороку одні і ті ж, що призводило до їх фізичного зношування, вони були пошкрябані, погано склеєні, постійно рвалися.</w:t>
      </w:r>
      <w:r w:rsidR="000E5751" w:rsidRPr="00BE070B">
        <w:rPr>
          <w:rFonts w:ascii="Times New Roman" w:hAnsi="Times New Roman" w:cs="Times New Roman"/>
          <w:sz w:val="28"/>
          <w:szCs w:val="28"/>
          <w:lang w:val="uk-UA"/>
        </w:rPr>
        <w:t xml:space="preserve"> З</w:t>
      </w:r>
      <w:r w:rsidRPr="00BE070B">
        <w:rPr>
          <w:rFonts w:ascii="Times New Roman" w:hAnsi="Times New Roman" w:cs="Times New Roman"/>
          <w:sz w:val="28"/>
          <w:szCs w:val="28"/>
          <w:lang w:val="uk-UA"/>
        </w:rPr>
        <w:t>а твердженням дослідниці А. В. </w:t>
      </w:r>
      <w:proofErr w:type="spellStart"/>
      <w:r w:rsidRPr="00BE070B">
        <w:rPr>
          <w:rFonts w:ascii="Times New Roman" w:hAnsi="Times New Roman" w:cs="Times New Roman"/>
          <w:sz w:val="28"/>
          <w:szCs w:val="28"/>
          <w:lang w:val="uk-UA"/>
        </w:rPr>
        <w:t>Якубець</w:t>
      </w:r>
      <w:proofErr w:type="spellEnd"/>
      <w:r w:rsidRPr="00BE070B">
        <w:rPr>
          <w:rFonts w:ascii="Times New Roman" w:hAnsi="Times New Roman" w:cs="Times New Roman"/>
          <w:sz w:val="28"/>
          <w:szCs w:val="28"/>
          <w:lang w:val="uk-UA"/>
        </w:rPr>
        <w:t>: «Існувало навіть поняття «відсоток придатності фільму», тобто – яка частина кіноплівки за якістю годилася для повноцінного перегляду; сільські глядачі іноді задовольнялися 15–20-відсотковою «придатністю»</w:t>
      </w:r>
      <w:r w:rsidR="004B1EF9">
        <w:rPr>
          <w:rFonts w:ascii="Times New Roman" w:hAnsi="Times New Roman" w:cs="Times New Roman"/>
          <w:sz w:val="28"/>
          <w:szCs w:val="28"/>
          <w:lang w:val="uk-UA"/>
        </w:rPr>
        <w:t xml:space="preserve"> </w:t>
      </w:r>
      <w:r w:rsidR="004B1EF9" w:rsidRPr="00DE62BC">
        <w:rPr>
          <w:rFonts w:ascii="Times New Roman" w:hAnsi="Times New Roman" w:cs="Times New Roman"/>
          <w:sz w:val="28"/>
          <w:szCs w:val="28"/>
          <w:lang w:val="uk-UA"/>
        </w:rPr>
        <w:t>[</w:t>
      </w:r>
      <w:r w:rsidR="004B1EF9">
        <w:rPr>
          <w:rFonts w:ascii="Times New Roman" w:hAnsi="Times New Roman" w:cs="Times New Roman"/>
          <w:sz w:val="28"/>
          <w:szCs w:val="28"/>
          <w:lang w:val="uk-UA"/>
        </w:rPr>
        <w:t>302, с. 150</w:t>
      </w:r>
      <w:r w:rsidR="004B1EF9" w:rsidRPr="00DE62BC">
        <w:rPr>
          <w:rFonts w:ascii="Times New Roman" w:hAnsi="Times New Roman" w:cs="Times New Roman"/>
          <w:sz w:val="28"/>
          <w:szCs w:val="28"/>
          <w:lang w:val="uk-UA"/>
        </w:rPr>
        <w:t>]</w:t>
      </w:r>
      <w:r w:rsidRPr="00BE070B">
        <w:rPr>
          <w:rFonts w:ascii="Times New Roman" w:hAnsi="Times New Roman" w:cs="Times New Roman"/>
          <w:sz w:val="28"/>
          <w:szCs w:val="28"/>
          <w:lang w:val="uk-UA"/>
        </w:rPr>
        <w:t>.</w:t>
      </w:r>
    </w:p>
    <w:p w:rsidR="001713A6" w:rsidRPr="00BE070B" w:rsidRDefault="000E5751"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Слід зазначити, що у сільських глядачів був невеликий асортимент розваг, тож вони часто раділи самій можливості дивитися фільм. Натомість міські глядачі мали інші проблеми, наприклад, дефіцит квитків, що спонукало активних громадян шукати можливості підзаробити. Так, в кінотеатрі Дніпропетровська</w:t>
      </w:r>
      <w:r w:rsidR="00717DAC" w:rsidRPr="00BE070B">
        <w:rPr>
          <w:rFonts w:ascii="Times New Roman" w:hAnsi="Times New Roman" w:cs="Times New Roman"/>
          <w:sz w:val="28"/>
          <w:szCs w:val="28"/>
          <w:lang w:val="uk-UA"/>
        </w:rPr>
        <w:t xml:space="preserve"> (нині – м. Дніпро)</w:t>
      </w:r>
      <w:r w:rsidRPr="00BE070B">
        <w:rPr>
          <w:rFonts w:ascii="Times New Roman" w:hAnsi="Times New Roman" w:cs="Times New Roman"/>
          <w:sz w:val="28"/>
          <w:szCs w:val="28"/>
          <w:lang w:val="uk-UA"/>
        </w:rPr>
        <w:t>, купуючи квиток на сеанс, обов’язково треба було за окрему плату придбати брошуру з коротким змістом фільму</w:t>
      </w:r>
      <w:r w:rsidR="004B1EF9">
        <w:rPr>
          <w:rFonts w:ascii="Times New Roman" w:hAnsi="Times New Roman" w:cs="Times New Roman"/>
          <w:sz w:val="28"/>
          <w:szCs w:val="28"/>
          <w:lang w:val="uk-UA"/>
        </w:rPr>
        <w:t xml:space="preserve"> </w:t>
      </w:r>
      <w:r w:rsidR="004B1EF9" w:rsidRPr="004B1EF9">
        <w:rPr>
          <w:rFonts w:ascii="Times New Roman" w:hAnsi="Times New Roman" w:cs="Times New Roman"/>
          <w:sz w:val="28"/>
          <w:szCs w:val="28"/>
        </w:rPr>
        <w:t>[</w:t>
      </w:r>
      <w:r w:rsidR="004B1EF9">
        <w:rPr>
          <w:rFonts w:ascii="Times New Roman" w:hAnsi="Times New Roman" w:cs="Times New Roman"/>
          <w:sz w:val="28"/>
          <w:szCs w:val="28"/>
          <w:lang w:val="uk-UA"/>
        </w:rPr>
        <w:t>122, с. 7</w:t>
      </w:r>
      <w:r w:rsidR="004B1EF9" w:rsidRPr="004B1EF9">
        <w:rPr>
          <w:rFonts w:ascii="Times New Roman" w:hAnsi="Times New Roman" w:cs="Times New Roman"/>
          <w:sz w:val="28"/>
          <w:szCs w:val="28"/>
        </w:rPr>
        <w:t>]</w:t>
      </w:r>
      <w:r w:rsidRPr="00BE070B">
        <w:rPr>
          <w:rFonts w:ascii="Times New Roman" w:hAnsi="Times New Roman" w:cs="Times New Roman"/>
          <w:sz w:val="28"/>
          <w:szCs w:val="28"/>
          <w:lang w:val="uk-UA"/>
        </w:rPr>
        <w:t>. Процвітала також спекуляція квитками</w:t>
      </w:r>
      <w:r w:rsidR="004B1EF9">
        <w:rPr>
          <w:rFonts w:ascii="Times New Roman" w:hAnsi="Times New Roman" w:cs="Times New Roman"/>
          <w:sz w:val="28"/>
          <w:szCs w:val="28"/>
          <w:lang w:val="uk-UA"/>
        </w:rPr>
        <w:t xml:space="preserve"> </w:t>
      </w:r>
      <w:r w:rsidR="004B1EF9" w:rsidRPr="00DE62BC">
        <w:rPr>
          <w:rFonts w:ascii="Times New Roman" w:hAnsi="Times New Roman" w:cs="Times New Roman"/>
          <w:sz w:val="28"/>
          <w:szCs w:val="28"/>
        </w:rPr>
        <w:t>[</w:t>
      </w:r>
      <w:r w:rsidR="004B1EF9">
        <w:rPr>
          <w:rFonts w:ascii="Times New Roman" w:hAnsi="Times New Roman" w:cs="Times New Roman"/>
          <w:sz w:val="28"/>
          <w:szCs w:val="28"/>
          <w:lang w:val="uk-UA"/>
        </w:rPr>
        <w:t>63, с. 6–7</w:t>
      </w:r>
      <w:r w:rsidR="004B1EF9" w:rsidRPr="00DE62BC">
        <w:rPr>
          <w:rFonts w:ascii="Times New Roman" w:hAnsi="Times New Roman" w:cs="Times New Roman"/>
          <w:sz w:val="28"/>
          <w:szCs w:val="28"/>
        </w:rPr>
        <w:t>]</w:t>
      </w:r>
      <w:r w:rsidRPr="00BE070B">
        <w:rPr>
          <w:rFonts w:ascii="Times New Roman" w:hAnsi="Times New Roman" w:cs="Times New Roman"/>
          <w:sz w:val="28"/>
          <w:szCs w:val="28"/>
          <w:lang w:val="uk-UA"/>
        </w:rPr>
        <w:t>.</w:t>
      </w:r>
    </w:p>
    <w:p w:rsidR="001713A6" w:rsidRPr="00BE070B" w:rsidRDefault="00382B8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Проте вже у 1950-х роках у кінематографа з’явився серйозний конкурент – телебачення, перший (тестовий) ефір якого в Україні було проведено 5 листопада 1951 року. Вже через три місяці в журналі «Перець» з’явилася рубрика «</w:t>
      </w:r>
      <w:proofErr w:type="spellStart"/>
      <w:r w:rsidRPr="00BE070B">
        <w:rPr>
          <w:rFonts w:ascii="Times New Roman" w:hAnsi="Times New Roman" w:cs="Times New Roman"/>
          <w:sz w:val="28"/>
          <w:szCs w:val="28"/>
          <w:lang w:val="uk-UA"/>
        </w:rPr>
        <w:t>Перчанський</w:t>
      </w:r>
      <w:proofErr w:type="spellEnd"/>
      <w:r w:rsidRPr="00BE070B">
        <w:rPr>
          <w:rFonts w:ascii="Times New Roman" w:hAnsi="Times New Roman" w:cs="Times New Roman"/>
          <w:sz w:val="28"/>
          <w:szCs w:val="28"/>
          <w:lang w:val="uk-UA"/>
        </w:rPr>
        <w:t xml:space="preserve"> телевізор» – зображення злободенного питання, яке було поміщене в телевізор, з додаванням сатиричного коментаря. </w:t>
      </w:r>
    </w:p>
    <w:p w:rsidR="001713A6" w:rsidRPr="00BE070B" w:rsidRDefault="003D4774"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У</w:t>
      </w:r>
      <w:r w:rsidR="00717DAC" w:rsidRPr="00BE070B">
        <w:rPr>
          <w:rFonts w:ascii="Times New Roman" w:hAnsi="Times New Roman" w:cs="Times New Roman"/>
          <w:sz w:val="28"/>
          <w:szCs w:val="28"/>
          <w:lang w:val="uk-UA"/>
        </w:rPr>
        <w:t xml:space="preserve"> 1956 </w:t>
      </w:r>
      <w:r w:rsidRPr="00BE070B">
        <w:rPr>
          <w:rFonts w:ascii="Times New Roman" w:hAnsi="Times New Roman" w:cs="Times New Roman"/>
          <w:sz w:val="28"/>
          <w:szCs w:val="28"/>
          <w:lang w:val="uk-UA"/>
        </w:rPr>
        <w:t>році на сторінках «Перця» було розміщено вірш «Як я відпочиваю (розповідь другокласника)» авторства Інни Кульської. Вірш мав таку ремарку: «У багатьох сім’ях, де є телевізори, діти разом з дорослими дивляться всі передачі. Це порушує режим дня школярів»</w:t>
      </w:r>
      <w:r w:rsidR="004B1EF9">
        <w:rPr>
          <w:rFonts w:ascii="Times New Roman" w:hAnsi="Times New Roman" w:cs="Times New Roman"/>
          <w:sz w:val="28"/>
          <w:szCs w:val="28"/>
          <w:lang w:val="uk-UA"/>
        </w:rPr>
        <w:t xml:space="preserve"> </w:t>
      </w:r>
      <w:r w:rsidR="004B1EF9" w:rsidRPr="00DE62BC">
        <w:rPr>
          <w:rFonts w:ascii="Times New Roman" w:hAnsi="Times New Roman" w:cs="Times New Roman"/>
          <w:sz w:val="28"/>
          <w:szCs w:val="28"/>
        </w:rPr>
        <w:t>[</w:t>
      </w:r>
      <w:r w:rsidR="004B1EF9">
        <w:rPr>
          <w:rFonts w:ascii="Times New Roman" w:hAnsi="Times New Roman" w:cs="Times New Roman"/>
          <w:sz w:val="28"/>
          <w:szCs w:val="28"/>
          <w:lang w:val="uk-UA"/>
        </w:rPr>
        <w:t>146, с. 7</w:t>
      </w:r>
      <w:r w:rsidR="004B1EF9" w:rsidRPr="00DE62BC">
        <w:rPr>
          <w:rFonts w:ascii="Times New Roman" w:hAnsi="Times New Roman" w:cs="Times New Roman"/>
          <w:sz w:val="28"/>
          <w:szCs w:val="28"/>
        </w:rPr>
        <w:t>]</w:t>
      </w:r>
      <w:r w:rsidRPr="00BE070B">
        <w:rPr>
          <w:rFonts w:ascii="Times New Roman" w:hAnsi="Times New Roman" w:cs="Times New Roman"/>
          <w:sz w:val="28"/>
          <w:szCs w:val="28"/>
          <w:lang w:val="uk-UA"/>
        </w:rPr>
        <w:t xml:space="preserve">. Тобто, можна говорити, що з другої половини 1950-х років телебачення стало вагомим елементом повсякдення українців. </w:t>
      </w:r>
    </w:p>
    <w:p w:rsidR="001713A6" w:rsidRDefault="000A72FD"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На початку телебачення було переважно столичним привілеєм, а ефір до 1960 року складали виключно вітчиз</w:t>
      </w:r>
      <w:r w:rsidR="00717DAC" w:rsidRPr="00BE070B">
        <w:rPr>
          <w:rFonts w:ascii="Times New Roman" w:hAnsi="Times New Roman" w:cs="Times New Roman"/>
          <w:sz w:val="28"/>
          <w:szCs w:val="28"/>
          <w:lang w:val="uk-UA"/>
        </w:rPr>
        <w:t>няні телепередачі і лише з 1960 </w:t>
      </w:r>
      <w:r w:rsidRPr="00BE070B">
        <w:rPr>
          <w:rFonts w:ascii="Times New Roman" w:hAnsi="Times New Roman" w:cs="Times New Roman"/>
          <w:sz w:val="28"/>
          <w:szCs w:val="28"/>
          <w:lang w:val="uk-UA"/>
        </w:rPr>
        <w:t>року додалися московські, які займали 12 годин часу телеефіру на день. Крім того, зазначалося, що на період середини 1950-х – середини 1960-х років транслювалася «зелена нудьга» та «сірість»</w:t>
      </w:r>
      <w:r w:rsidR="004B1EF9">
        <w:rPr>
          <w:rFonts w:ascii="Times New Roman" w:hAnsi="Times New Roman" w:cs="Times New Roman"/>
          <w:sz w:val="28"/>
          <w:szCs w:val="28"/>
          <w:lang w:val="uk-UA"/>
        </w:rPr>
        <w:t xml:space="preserve"> </w:t>
      </w:r>
      <w:r w:rsidR="004B1EF9" w:rsidRPr="00B5229A">
        <w:rPr>
          <w:rFonts w:ascii="Times New Roman" w:hAnsi="Times New Roman" w:cs="Times New Roman"/>
          <w:sz w:val="28"/>
          <w:szCs w:val="28"/>
        </w:rPr>
        <w:t>[</w:t>
      </w:r>
      <w:r w:rsidR="00B5229A">
        <w:rPr>
          <w:rFonts w:ascii="Times New Roman" w:hAnsi="Times New Roman" w:cs="Times New Roman"/>
          <w:sz w:val="28"/>
          <w:szCs w:val="28"/>
          <w:lang w:val="uk-UA"/>
        </w:rPr>
        <w:t>302, с. 152</w:t>
      </w:r>
      <w:r w:rsidR="004B1EF9" w:rsidRPr="00B5229A">
        <w:rPr>
          <w:rFonts w:ascii="Times New Roman" w:hAnsi="Times New Roman" w:cs="Times New Roman"/>
          <w:sz w:val="28"/>
          <w:szCs w:val="28"/>
        </w:rPr>
        <w:t>]</w:t>
      </w:r>
      <w:r w:rsidRPr="00BE070B">
        <w:rPr>
          <w:rFonts w:ascii="Times New Roman" w:hAnsi="Times New Roman" w:cs="Times New Roman"/>
          <w:sz w:val="28"/>
          <w:szCs w:val="28"/>
          <w:lang w:val="uk-UA"/>
        </w:rPr>
        <w:t>.</w:t>
      </w:r>
    </w:p>
    <w:p w:rsidR="00C61054" w:rsidRPr="00BE070B" w:rsidRDefault="00C61054" w:rsidP="00C61054">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У 1970–1980-х роках телевізор міцно прикував увагу населення, що яскраво демонструє карикатура, на якій відвідувачів театру приваблюють декораціями у вигляді екрану телевізора</w:t>
      </w:r>
      <w:r w:rsidR="00B5229A">
        <w:rPr>
          <w:rFonts w:ascii="Times New Roman" w:hAnsi="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235 с. 5</w:t>
      </w:r>
      <w:r w:rsidR="00B5229A" w:rsidRPr="00B5229A">
        <w:rPr>
          <w:rFonts w:ascii="Times New Roman" w:hAnsi="Times New Roman" w:cs="Times New Roman"/>
          <w:sz w:val="28"/>
          <w:szCs w:val="28"/>
        </w:rPr>
        <w:t>]</w:t>
      </w:r>
      <w:r>
        <w:rPr>
          <w:rFonts w:ascii="Times New Roman" w:hAnsi="Times New Roman"/>
          <w:sz w:val="28"/>
          <w:szCs w:val="28"/>
          <w:lang w:val="uk-UA"/>
        </w:rPr>
        <w:t>.</w:t>
      </w:r>
    </w:p>
    <w:p w:rsidR="000A72FD" w:rsidRPr="00BE070B" w:rsidRDefault="00DF050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Стосовно технічної сторони телебачення, слід зазначити, що з появою телевізорів в житлових будинках постало і питання їх ремонту. </w:t>
      </w:r>
      <w:r w:rsidR="00D37825" w:rsidRPr="00BE070B">
        <w:rPr>
          <w:rFonts w:ascii="Times New Roman" w:hAnsi="Times New Roman" w:cs="Times New Roman"/>
          <w:sz w:val="28"/>
          <w:szCs w:val="28"/>
          <w:lang w:val="uk-UA"/>
        </w:rPr>
        <w:t>Перше телеательє в Україні з’явилося в Києві в 1952 році</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lang w:val="uk-UA"/>
        </w:rPr>
        <w:t>[</w:t>
      </w:r>
      <w:r w:rsidR="00B5229A">
        <w:rPr>
          <w:rFonts w:ascii="Times New Roman" w:hAnsi="Times New Roman" w:cs="Times New Roman"/>
          <w:sz w:val="28"/>
          <w:szCs w:val="28"/>
          <w:lang w:val="uk-UA"/>
        </w:rPr>
        <w:t>256</w:t>
      </w:r>
      <w:r w:rsidR="00B5229A" w:rsidRPr="00B5229A">
        <w:rPr>
          <w:rFonts w:ascii="Times New Roman" w:hAnsi="Times New Roman" w:cs="Times New Roman"/>
          <w:sz w:val="28"/>
          <w:szCs w:val="28"/>
          <w:lang w:val="uk-UA"/>
        </w:rPr>
        <w:t>]</w:t>
      </w:r>
      <w:r w:rsidR="00D37825" w:rsidRPr="00BE070B">
        <w:rPr>
          <w:rFonts w:ascii="Times New Roman" w:hAnsi="Times New Roman" w:cs="Times New Roman"/>
          <w:sz w:val="28"/>
          <w:szCs w:val="28"/>
          <w:lang w:val="uk-UA"/>
        </w:rPr>
        <w:t xml:space="preserve">. Вже у 1957 році на </w:t>
      </w:r>
      <w:r w:rsidR="00D37825" w:rsidRPr="00BE070B">
        <w:rPr>
          <w:rFonts w:ascii="Times New Roman" w:hAnsi="Times New Roman" w:cs="Times New Roman"/>
          <w:sz w:val="28"/>
          <w:szCs w:val="28"/>
          <w:lang w:val="uk-UA"/>
        </w:rPr>
        <w:lastRenderedPageBreak/>
        <w:t>сторінках «Перця» висвітлювалися недоліки роботи телемайстерень: очікування в черзі на послугу техніка, нечесність майстрів та очікування завищеної плати за ремонт, непрофесійність майстрів та неякісний ремонт</w:t>
      </w:r>
      <w:r w:rsidR="00B5229A">
        <w:rPr>
          <w:rFonts w:ascii="Times New Roman" w:hAnsi="Times New Roman" w:cs="Times New Roman"/>
          <w:sz w:val="28"/>
          <w:szCs w:val="28"/>
          <w:lang w:val="uk-UA"/>
        </w:rPr>
        <w:t> </w:t>
      </w:r>
      <w:r w:rsidR="00B5229A" w:rsidRPr="00B5229A">
        <w:rPr>
          <w:rFonts w:ascii="Times New Roman" w:hAnsi="Times New Roman" w:cs="Times New Roman"/>
          <w:sz w:val="28"/>
          <w:szCs w:val="28"/>
          <w:lang w:val="uk-UA"/>
        </w:rPr>
        <w:t>[</w:t>
      </w:r>
      <w:r w:rsidR="00B5229A">
        <w:rPr>
          <w:rFonts w:ascii="Times New Roman" w:hAnsi="Times New Roman" w:cs="Times New Roman"/>
          <w:sz w:val="28"/>
          <w:szCs w:val="28"/>
          <w:lang w:val="uk-UA"/>
        </w:rPr>
        <w:t>21, с. 5</w:t>
      </w:r>
      <w:r w:rsidR="00B5229A" w:rsidRPr="00B5229A">
        <w:rPr>
          <w:rFonts w:ascii="Times New Roman" w:hAnsi="Times New Roman" w:cs="Times New Roman"/>
          <w:sz w:val="28"/>
          <w:szCs w:val="28"/>
          <w:lang w:val="uk-UA"/>
        </w:rPr>
        <w:t>]</w:t>
      </w:r>
      <w:r w:rsidR="00D37825" w:rsidRPr="00BE070B">
        <w:rPr>
          <w:rFonts w:ascii="Times New Roman" w:hAnsi="Times New Roman" w:cs="Times New Roman"/>
          <w:sz w:val="28"/>
          <w:szCs w:val="28"/>
          <w:lang w:val="uk-UA"/>
        </w:rPr>
        <w:t>.</w:t>
      </w:r>
    </w:p>
    <w:p w:rsidR="00DF0505" w:rsidRPr="00BE070B" w:rsidRDefault="00783243"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Крім проблем з ремонтним сервісом, можемо констатувати </w:t>
      </w:r>
      <w:r w:rsidR="005701FA" w:rsidRPr="00BE070B">
        <w:rPr>
          <w:rFonts w:ascii="Times New Roman" w:hAnsi="Times New Roman" w:cs="Times New Roman"/>
          <w:sz w:val="28"/>
          <w:szCs w:val="28"/>
          <w:lang w:val="uk-UA"/>
        </w:rPr>
        <w:t xml:space="preserve">випуск телевізорів низької якості, оскільки вони вже через такий короткий термін користування потребували ремонту. Наприклад, телевізор «Львів-2», випуск якого датовано 29 серпня 1959 року, вже в 1960 році вимагав ремонту. Майстер так охарактеризував якість збірки телеприймача: «Усе змонтоване на «хап-лап»! Скрізь стирчать необкусані кінці дроту, поналяпувано оловом та фарбою, попідсмажувано ізоляцію, </w:t>
      </w:r>
      <w:proofErr w:type="spellStart"/>
      <w:r w:rsidR="005701FA" w:rsidRPr="00BE070B">
        <w:rPr>
          <w:rFonts w:ascii="Times New Roman" w:hAnsi="Times New Roman" w:cs="Times New Roman"/>
          <w:sz w:val="28"/>
          <w:szCs w:val="28"/>
          <w:lang w:val="uk-UA"/>
        </w:rPr>
        <w:t>строчник</w:t>
      </w:r>
      <w:proofErr w:type="spellEnd"/>
      <w:r w:rsidR="005701FA" w:rsidRPr="00BE070B">
        <w:rPr>
          <w:rFonts w:ascii="Times New Roman" w:hAnsi="Times New Roman" w:cs="Times New Roman"/>
          <w:sz w:val="28"/>
          <w:szCs w:val="28"/>
          <w:lang w:val="uk-UA"/>
        </w:rPr>
        <w:t xml:space="preserve"> партачить, штепсель не </w:t>
      </w:r>
      <w:proofErr w:type="spellStart"/>
      <w:r w:rsidR="005701FA" w:rsidRPr="00BE070B">
        <w:rPr>
          <w:rFonts w:ascii="Times New Roman" w:hAnsi="Times New Roman" w:cs="Times New Roman"/>
          <w:sz w:val="28"/>
          <w:szCs w:val="28"/>
          <w:lang w:val="uk-UA"/>
        </w:rPr>
        <w:t>контачить</w:t>
      </w:r>
      <w:proofErr w:type="spellEnd"/>
      <w:r w:rsidR="005701FA" w:rsidRPr="00BE070B">
        <w:rPr>
          <w:rFonts w:ascii="Times New Roman" w:hAnsi="Times New Roman" w:cs="Times New Roman"/>
          <w:sz w:val="28"/>
          <w:szCs w:val="28"/>
          <w:lang w:val="uk-UA"/>
        </w:rPr>
        <w:t>… Словом – халтура!»</w:t>
      </w:r>
      <w:r w:rsidR="00B5229A">
        <w:rPr>
          <w:rFonts w:ascii="Times New Roman" w:hAnsi="Times New Roman" w:cs="Times New Roman"/>
          <w:sz w:val="28"/>
          <w:szCs w:val="28"/>
          <w:lang w:val="uk-UA"/>
        </w:rPr>
        <w:t xml:space="preserve"> </w:t>
      </w:r>
      <w:r w:rsidR="00B5229A" w:rsidRPr="00DE62BC">
        <w:rPr>
          <w:rFonts w:ascii="Times New Roman" w:hAnsi="Times New Roman" w:cs="Times New Roman"/>
          <w:sz w:val="28"/>
          <w:szCs w:val="28"/>
        </w:rPr>
        <w:t>[</w:t>
      </w:r>
      <w:r w:rsidR="00B5229A">
        <w:rPr>
          <w:rFonts w:ascii="Times New Roman" w:hAnsi="Times New Roman" w:cs="Times New Roman"/>
          <w:sz w:val="28"/>
          <w:szCs w:val="28"/>
          <w:lang w:val="uk-UA"/>
        </w:rPr>
        <w:t>50, с. 10</w:t>
      </w:r>
      <w:r w:rsidR="00B5229A" w:rsidRPr="00DE62BC">
        <w:rPr>
          <w:rFonts w:ascii="Times New Roman" w:hAnsi="Times New Roman" w:cs="Times New Roman"/>
          <w:sz w:val="28"/>
          <w:szCs w:val="28"/>
        </w:rPr>
        <w:t>]</w:t>
      </w:r>
      <w:r w:rsidR="005701FA" w:rsidRPr="00BE070B">
        <w:rPr>
          <w:rFonts w:ascii="Times New Roman" w:hAnsi="Times New Roman" w:cs="Times New Roman"/>
          <w:sz w:val="28"/>
          <w:szCs w:val="28"/>
          <w:lang w:val="uk-UA"/>
        </w:rPr>
        <w:t>.</w:t>
      </w:r>
    </w:p>
    <w:p w:rsidR="00DF0505" w:rsidRPr="00BE070B" w:rsidRDefault="005701F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До вищезазначених проблем додавався поганий телесигнал через низьку якість </w:t>
      </w:r>
      <w:proofErr w:type="spellStart"/>
      <w:r w:rsidRPr="00BE070B">
        <w:rPr>
          <w:rFonts w:ascii="Times New Roman" w:hAnsi="Times New Roman" w:cs="Times New Roman"/>
          <w:sz w:val="28"/>
          <w:szCs w:val="28"/>
          <w:lang w:val="uk-UA"/>
        </w:rPr>
        <w:t>ретранслюючої</w:t>
      </w:r>
      <w:proofErr w:type="spellEnd"/>
      <w:r w:rsidRPr="00BE070B">
        <w:rPr>
          <w:rFonts w:ascii="Times New Roman" w:hAnsi="Times New Roman" w:cs="Times New Roman"/>
          <w:sz w:val="28"/>
          <w:szCs w:val="28"/>
          <w:lang w:val="uk-UA"/>
        </w:rPr>
        <w:t xml:space="preserve"> апаратури. </w:t>
      </w:r>
      <w:r w:rsidR="00E703C4" w:rsidRPr="00BE070B">
        <w:rPr>
          <w:rFonts w:ascii="Times New Roman" w:hAnsi="Times New Roman" w:cs="Times New Roman"/>
          <w:sz w:val="28"/>
          <w:szCs w:val="28"/>
          <w:lang w:val="uk-UA"/>
        </w:rPr>
        <w:t>Кімнатним антенам не вистачало потужності, а зовнішніх (вуличних) антен було не дістати</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94, с. 8</w:t>
      </w:r>
      <w:r w:rsidR="00B5229A" w:rsidRPr="00B5229A">
        <w:rPr>
          <w:rFonts w:ascii="Times New Roman" w:hAnsi="Times New Roman" w:cs="Times New Roman"/>
          <w:sz w:val="28"/>
          <w:szCs w:val="28"/>
        </w:rPr>
        <w:t>]</w:t>
      </w:r>
      <w:r w:rsidR="00E703C4" w:rsidRPr="00BE070B">
        <w:rPr>
          <w:rFonts w:ascii="Times New Roman" w:hAnsi="Times New Roman" w:cs="Times New Roman"/>
          <w:sz w:val="28"/>
          <w:szCs w:val="28"/>
          <w:lang w:val="uk-UA"/>
        </w:rPr>
        <w:t>. Також антени виготовлялися з браком, наприклад, Броварський завод електротехнічних виробів випускав антени з недостатнім нікелюванням, тому вони практично одразу іржавіли</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86, с. 3</w:t>
      </w:r>
      <w:r w:rsidR="00B5229A" w:rsidRPr="00B5229A">
        <w:rPr>
          <w:rFonts w:ascii="Times New Roman" w:hAnsi="Times New Roman" w:cs="Times New Roman"/>
          <w:sz w:val="28"/>
          <w:szCs w:val="28"/>
        </w:rPr>
        <w:t>]</w:t>
      </w:r>
      <w:r w:rsidR="00E703C4" w:rsidRPr="00BE070B">
        <w:rPr>
          <w:rFonts w:ascii="Times New Roman" w:hAnsi="Times New Roman" w:cs="Times New Roman"/>
          <w:sz w:val="28"/>
          <w:szCs w:val="28"/>
          <w:lang w:val="uk-UA"/>
        </w:rPr>
        <w:t>.</w:t>
      </w:r>
    </w:p>
    <w:p w:rsidR="00DF0505" w:rsidRPr="00BE070B" w:rsidRDefault="000036C5"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Відзначимо ще один цікавий момент – власники телеприймачів у 1950–1960-х роках мали сплачувати абонплату, як і за радіо. Проте згодом абонплата за телебачення була скасована, на відміну від радіо, яке «продовжувало лишатися основною «побутовою розвагою», елементом відпочинку та джерелом інформації для мільйонів жителів республіки»</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302, с. 153</w:t>
      </w:r>
      <w:r w:rsidR="00B5229A" w:rsidRPr="00B5229A">
        <w:rPr>
          <w:rFonts w:ascii="Times New Roman" w:hAnsi="Times New Roman" w:cs="Times New Roman"/>
          <w:sz w:val="28"/>
          <w:szCs w:val="28"/>
        </w:rPr>
        <w:t>]</w:t>
      </w:r>
      <w:r w:rsidRPr="00BE070B">
        <w:rPr>
          <w:rFonts w:ascii="Times New Roman" w:hAnsi="Times New Roman" w:cs="Times New Roman"/>
          <w:sz w:val="28"/>
          <w:szCs w:val="28"/>
          <w:lang w:val="uk-UA"/>
        </w:rPr>
        <w:t>.</w:t>
      </w:r>
    </w:p>
    <w:p w:rsidR="000036C5" w:rsidRPr="00BE070B" w:rsidRDefault="00C50F3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Радіоприймачі в СРСР також виготовлялися з браком. Так, дитячий будинок на Житомирщині придбав чотири радіорепродуктори «Рекорд», виготовлені Київським радіозаводом, і всі чотири виявилися бракованими</w:t>
      </w:r>
      <w:r w:rsidR="00B5229A">
        <w:rPr>
          <w:rFonts w:ascii="Times New Roman" w:hAnsi="Times New Roman" w:cs="Times New Roman"/>
          <w:sz w:val="28"/>
          <w:szCs w:val="28"/>
          <w:lang w:val="uk-UA"/>
        </w:rPr>
        <w:t>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201, с. 5</w:t>
      </w:r>
      <w:r w:rsidR="00B5229A" w:rsidRPr="00B5229A">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p>
    <w:p w:rsidR="000036C5" w:rsidRPr="00BE070B" w:rsidRDefault="00C50F3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Радянська влада прагнула контролювати поширення інформації в суспільстві, тому ще у 1930 році було заборонено продаж радіотоварів, </w:t>
      </w:r>
      <w:r w:rsidRPr="00BE070B">
        <w:rPr>
          <w:rFonts w:ascii="Times New Roman" w:hAnsi="Times New Roman" w:cs="Times New Roman"/>
          <w:sz w:val="28"/>
          <w:szCs w:val="28"/>
          <w:lang w:val="uk-UA"/>
        </w:rPr>
        <w:lastRenderedPageBreak/>
        <w:t xml:space="preserve">натомість пропонувалося дротове радіомовлення, через яке неможливо було слухати західні радіопрограми. Проте з появою солдат Червоної Армії на теренах Європи разом із різноманітними трофеями до Радянського Союзу потрапляла і радіотехніка. Влада намагалася взяти під контроль </w:t>
      </w:r>
      <w:r w:rsidR="00316202" w:rsidRPr="00BE070B">
        <w:rPr>
          <w:rFonts w:ascii="Times New Roman" w:hAnsi="Times New Roman" w:cs="Times New Roman"/>
          <w:sz w:val="28"/>
          <w:szCs w:val="28"/>
          <w:lang w:val="uk-UA"/>
        </w:rPr>
        <w:t>цей процес, тому з березня 1945 </w:t>
      </w:r>
      <w:r w:rsidR="002A09B8" w:rsidRPr="00BE070B">
        <w:rPr>
          <w:rFonts w:ascii="Times New Roman" w:hAnsi="Times New Roman" w:cs="Times New Roman"/>
          <w:sz w:val="28"/>
          <w:szCs w:val="28"/>
          <w:lang w:val="uk-UA"/>
        </w:rPr>
        <w:t>року було введено обов’язкову реєстрацію радіоприймачів. Проте за матеріалами «Перця» можемо бачити, що не кожен бажав визнавати наявність такої техніки. Так, контролер виявив незареєстрований радіоприймач в квартирі міського прокурора в м. Суми</w:t>
      </w:r>
      <w:r w:rsidR="00B5229A">
        <w:rPr>
          <w:rFonts w:ascii="Times New Roman" w:hAnsi="Times New Roman" w:cs="Times New Roman"/>
          <w:sz w:val="28"/>
          <w:szCs w:val="28"/>
          <w:lang w:val="uk-UA"/>
        </w:rPr>
        <w:t>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203, с. 6</w:t>
      </w:r>
      <w:r w:rsidR="00B5229A" w:rsidRPr="00B5229A">
        <w:rPr>
          <w:rFonts w:ascii="Times New Roman" w:hAnsi="Times New Roman" w:cs="Times New Roman"/>
          <w:sz w:val="28"/>
          <w:szCs w:val="28"/>
        </w:rPr>
        <w:t>]</w:t>
      </w:r>
      <w:r w:rsidR="002A09B8" w:rsidRPr="00BE070B">
        <w:rPr>
          <w:rFonts w:ascii="Times New Roman" w:hAnsi="Times New Roman" w:cs="Times New Roman"/>
          <w:sz w:val="28"/>
          <w:szCs w:val="28"/>
          <w:lang w:val="uk-UA"/>
        </w:rPr>
        <w:t xml:space="preserve">. </w:t>
      </w:r>
    </w:p>
    <w:p w:rsidR="000036C5" w:rsidRPr="00BE070B" w:rsidRDefault="002A09B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Серед зловживань зустрічаємо, коли керівники підприємств відбирають радіо у працівників та влаштовують їх у своїх кабінетах чи домівках. Так, директор </w:t>
      </w:r>
      <w:proofErr w:type="spellStart"/>
      <w:r w:rsidRPr="00BE070B">
        <w:rPr>
          <w:rFonts w:ascii="Times New Roman" w:hAnsi="Times New Roman" w:cs="Times New Roman"/>
          <w:sz w:val="28"/>
          <w:szCs w:val="28"/>
          <w:lang w:val="uk-UA"/>
        </w:rPr>
        <w:t>Молочанського</w:t>
      </w:r>
      <w:proofErr w:type="spellEnd"/>
      <w:r w:rsidRPr="00BE070B">
        <w:rPr>
          <w:rFonts w:ascii="Times New Roman" w:hAnsi="Times New Roman" w:cs="Times New Roman"/>
          <w:sz w:val="28"/>
          <w:szCs w:val="28"/>
          <w:lang w:val="uk-UA"/>
        </w:rPr>
        <w:t xml:space="preserve"> молочноконсервного заводу (Запорізька область) </w:t>
      </w:r>
      <w:r w:rsidR="00FA200A" w:rsidRPr="00BE070B">
        <w:rPr>
          <w:rFonts w:ascii="Times New Roman" w:hAnsi="Times New Roman" w:cs="Times New Roman"/>
          <w:sz w:val="28"/>
          <w:szCs w:val="28"/>
          <w:lang w:val="uk-UA"/>
        </w:rPr>
        <w:t>вдома прослуховував радіо, придбане для червоного кутка заводу</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183, с. 11</w:t>
      </w:r>
      <w:r w:rsidR="00B5229A" w:rsidRPr="00B5229A">
        <w:rPr>
          <w:rFonts w:ascii="Times New Roman" w:hAnsi="Times New Roman" w:cs="Times New Roman"/>
          <w:sz w:val="28"/>
          <w:szCs w:val="28"/>
        </w:rPr>
        <w:t>]</w:t>
      </w:r>
      <w:r w:rsidR="00FA200A" w:rsidRPr="00BE070B">
        <w:rPr>
          <w:rFonts w:ascii="Times New Roman" w:hAnsi="Times New Roman" w:cs="Times New Roman"/>
          <w:sz w:val="28"/>
          <w:szCs w:val="28"/>
          <w:lang w:val="uk-UA"/>
        </w:rPr>
        <w:t xml:space="preserve">. До себе додому забрав радіоприймач директор нафтобази з </w:t>
      </w:r>
      <w:proofErr w:type="spellStart"/>
      <w:r w:rsidR="00FA200A" w:rsidRPr="00BE070B">
        <w:rPr>
          <w:rFonts w:ascii="Times New Roman" w:hAnsi="Times New Roman" w:cs="Times New Roman"/>
          <w:sz w:val="28"/>
          <w:szCs w:val="28"/>
          <w:lang w:val="uk-UA"/>
        </w:rPr>
        <w:t>Великоолександрівського</w:t>
      </w:r>
      <w:proofErr w:type="spellEnd"/>
      <w:r w:rsidR="00FA200A" w:rsidRPr="00BE070B">
        <w:rPr>
          <w:rFonts w:ascii="Times New Roman" w:hAnsi="Times New Roman" w:cs="Times New Roman"/>
          <w:sz w:val="28"/>
          <w:szCs w:val="28"/>
          <w:lang w:val="uk-UA"/>
        </w:rPr>
        <w:t xml:space="preserve"> району Херсонської області</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198, с. 4</w:t>
      </w:r>
      <w:r w:rsidR="00B5229A" w:rsidRPr="00B5229A">
        <w:rPr>
          <w:rFonts w:ascii="Times New Roman" w:hAnsi="Times New Roman" w:cs="Times New Roman"/>
          <w:sz w:val="28"/>
          <w:szCs w:val="28"/>
        </w:rPr>
        <w:t>]</w:t>
      </w:r>
      <w:r w:rsidR="00FA200A" w:rsidRPr="00BE070B">
        <w:rPr>
          <w:rFonts w:ascii="Times New Roman" w:hAnsi="Times New Roman" w:cs="Times New Roman"/>
          <w:sz w:val="28"/>
          <w:szCs w:val="28"/>
          <w:lang w:val="uk-UA"/>
        </w:rPr>
        <w:t xml:space="preserve">. Голова сільради із села Миколаївка </w:t>
      </w:r>
      <w:proofErr w:type="spellStart"/>
      <w:r w:rsidR="00FA200A" w:rsidRPr="00BE070B">
        <w:rPr>
          <w:rFonts w:ascii="Times New Roman" w:hAnsi="Times New Roman" w:cs="Times New Roman"/>
          <w:sz w:val="28"/>
          <w:szCs w:val="28"/>
          <w:lang w:val="uk-UA"/>
        </w:rPr>
        <w:t>Казанківського</w:t>
      </w:r>
      <w:proofErr w:type="spellEnd"/>
      <w:r w:rsidR="00FA200A" w:rsidRPr="00BE070B">
        <w:rPr>
          <w:rFonts w:ascii="Times New Roman" w:hAnsi="Times New Roman" w:cs="Times New Roman"/>
          <w:sz w:val="28"/>
          <w:szCs w:val="28"/>
          <w:lang w:val="uk-UA"/>
        </w:rPr>
        <w:t xml:space="preserve"> району Миколаївської області забрав до себе додому клубний радіоприймач</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210, с. 5</w:t>
      </w:r>
      <w:r w:rsidR="00B5229A" w:rsidRPr="00B5229A">
        <w:rPr>
          <w:rFonts w:ascii="Times New Roman" w:hAnsi="Times New Roman" w:cs="Times New Roman"/>
          <w:sz w:val="28"/>
          <w:szCs w:val="28"/>
        </w:rPr>
        <w:t>]</w:t>
      </w:r>
      <w:r w:rsidR="00FA200A" w:rsidRPr="00BE070B">
        <w:rPr>
          <w:rFonts w:ascii="Times New Roman" w:hAnsi="Times New Roman" w:cs="Times New Roman"/>
          <w:sz w:val="28"/>
          <w:szCs w:val="28"/>
          <w:lang w:val="uk-UA"/>
        </w:rPr>
        <w:t>. У власному кабінеті прилаштував колгоспний радіоприймач голова колгоспу в с. Михайлівка Жмеринського району Вінницької області</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194,с. 7</w:t>
      </w:r>
      <w:r w:rsidR="00B5229A" w:rsidRPr="00B5229A">
        <w:rPr>
          <w:rFonts w:ascii="Times New Roman" w:hAnsi="Times New Roman" w:cs="Times New Roman"/>
          <w:sz w:val="28"/>
          <w:szCs w:val="28"/>
        </w:rPr>
        <w:t>]</w:t>
      </w:r>
      <w:r w:rsidR="00FA200A" w:rsidRPr="00BE070B">
        <w:rPr>
          <w:rFonts w:ascii="Times New Roman" w:hAnsi="Times New Roman" w:cs="Times New Roman"/>
          <w:sz w:val="28"/>
          <w:szCs w:val="28"/>
          <w:lang w:val="uk-UA"/>
        </w:rPr>
        <w:t xml:space="preserve">. </w:t>
      </w:r>
    </w:p>
    <w:p w:rsidR="00FA200A" w:rsidRPr="00BE070B" w:rsidRDefault="00AC41B9"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У перші роки після Другої світової війни в с</w:t>
      </w:r>
      <w:r w:rsidR="003A0F56" w:rsidRPr="00BE070B">
        <w:rPr>
          <w:rFonts w:ascii="Times New Roman" w:hAnsi="Times New Roman" w:cs="Times New Roman"/>
          <w:sz w:val="28"/>
          <w:szCs w:val="28"/>
          <w:lang w:val="uk-UA"/>
        </w:rPr>
        <w:t>ільській місцевості не було індивідуальних радіоточок. Зазвичай, в центрі села або селища (або в найбільш людному місці) встановлювався гучномовець, який з 6 години ранку до 12 години ночі «інформував» населення. На такі гучномовці до редакції «Перця» надходили скарги, як, наприклад, «ревіли, не затихаючи» гучномовці в м. Слов’янськ Донецької області</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169, с. 12</w:t>
      </w:r>
      <w:r w:rsidR="00B5229A" w:rsidRPr="00B5229A">
        <w:rPr>
          <w:rFonts w:ascii="Times New Roman" w:hAnsi="Times New Roman" w:cs="Times New Roman"/>
          <w:sz w:val="28"/>
          <w:szCs w:val="28"/>
        </w:rPr>
        <w:t>]</w:t>
      </w:r>
      <w:r w:rsidR="003A0F56" w:rsidRPr="00BE070B">
        <w:rPr>
          <w:rFonts w:ascii="Times New Roman" w:hAnsi="Times New Roman" w:cs="Times New Roman"/>
          <w:sz w:val="28"/>
          <w:szCs w:val="28"/>
          <w:lang w:val="uk-UA"/>
        </w:rPr>
        <w:t>.</w:t>
      </w:r>
    </w:p>
    <w:p w:rsidR="00FA200A" w:rsidRPr="00BE070B" w:rsidRDefault="003A0F5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Індивідуальні радіоточки масово почали з’являтися в оселях українців з 1950-х років. Публікації журналу «Перець» в цей час були присвячені відставанню у радіофікації та поганій якості трансляції</w:t>
      </w:r>
      <w:r w:rsidR="00B5229A">
        <w:rPr>
          <w:rFonts w:ascii="Times New Roman" w:hAnsi="Times New Roman" w:cs="Times New Roman"/>
          <w:sz w:val="28"/>
          <w:szCs w:val="28"/>
          <w:lang w:val="uk-UA"/>
        </w:rPr>
        <w:t xml:space="preserve"> </w:t>
      </w:r>
      <w:r w:rsidR="00B5229A" w:rsidRPr="00B5229A">
        <w:rPr>
          <w:rFonts w:ascii="Times New Roman" w:hAnsi="Times New Roman" w:cs="Times New Roman"/>
          <w:sz w:val="28"/>
          <w:szCs w:val="28"/>
        </w:rPr>
        <w:t>[</w:t>
      </w:r>
      <w:r w:rsidR="00B5229A">
        <w:rPr>
          <w:rFonts w:ascii="Times New Roman" w:hAnsi="Times New Roman" w:cs="Times New Roman"/>
          <w:sz w:val="28"/>
          <w:szCs w:val="28"/>
          <w:lang w:val="uk-UA"/>
        </w:rPr>
        <w:t>302, с. 155</w:t>
      </w:r>
      <w:r w:rsidR="00B5229A" w:rsidRPr="00B5229A">
        <w:rPr>
          <w:rFonts w:ascii="Times New Roman" w:hAnsi="Times New Roman" w:cs="Times New Roman"/>
          <w:sz w:val="28"/>
          <w:szCs w:val="28"/>
        </w:rPr>
        <w:t>]</w:t>
      </w:r>
      <w:r w:rsidRPr="00BE070B">
        <w:rPr>
          <w:rFonts w:ascii="Times New Roman" w:hAnsi="Times New Roman" w:cs="Times New Roman"/>
          <w:sz w:val="28"/>
          <w:szCs w:val="28"/>
          <w:lang w:val="uk-UA"/>
        </w:rPr>
        <w:t xml:space="preserve">. </w:t>
      </w:r>
    </w:p>
    <w:p w:rsidR="005E17AC" w:rsidRPr="00BE070B" w:rsidRDefault="003A0F56"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Таким чином, за матеріалами журналу «Перець» можна зробити висновки, що відбулося певне зміщення акцент</w:t>
      </w:r>
      <w:r w:rsidR="00F50CAD" w:rsidRPr="00BE070B">
        <w:rPr>
          <w:rFonts w:ascii="Times New Roman" w:hAnsi="Times New Roman" w:cs="Times New Roman"/>
          <w:sz w:val="28"/>
          <w:szCs w:val="28"/>
          <w:lang w:val="uk-UA"/>
        </w:rPr>
        <w:t xml:space="preserve">ів дозвілля українців, зокрема </w:t>
      </w:r>
      <w:r w:rsidR="00F50CAD" w:rsidRPr="00BE070B">
        <w:rPr>
          <w:rFonts w:ascii="Times New Roman" w:hAnsi="Times New Roman" w:cs="Times New Roman"/>
          <w:sz w:val="28"/>
          <w:szCs w:val="28"/>
          <w:lang w:val="uk-UA"/>
        </w:rPr>
        <w:lastRenderedPageBreak/>
        <w:t>підвищення популярності телебачення. З одного боку, це давало більше можливостей для радянської влади у впровадженні пропагандистських ідей, а з іншого – розширювало світогляд глядачів, підвищувало їх загальну культуру. В той же час слід зазначити, що кінофікація, радіофікація та телебачення як сфери повсякденності мали ряд недоліків: бюрократизація, бракована продукція, дефіцит, непрофесійність та нетактовність персоналу, що обслуговували ці сфери.</w:t>
      </w:r>
    </w:p>
    <w:p w:rsidR="004B5D1C" w:rsidRPr="00BE070B" w:rsidRDefault="00162D3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Отже, слід зазначити, що відмінною рисою побутових проблем українців був брак та дефіцит. Так, для ведення домашнього господарства не вистачало якісних меблів, посуду, а побутова техніка з’являлася із запізненням, що призводило до спекуляції та появи чорного ринку.</w:t>
      </w:r>
    </w:p>
    <w:p w:rsidR="00162D37" w:rsidRPr="00BE070B" w:rsidRDefault="00162D3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Для одягу та взуття також були характерні брак та дефіцит та додавалася проблема </w:t>
      </w:r>
      <w:proofErr w:type="spellStart"/>
      <w:r w:rsidRPr="00BE070B">
        <w:rPr>
          <w:rFonts w:ascii="Times New Roman" w:hAnsi="Times New Roman" w:cs="Times New Roman"/>
          <w:sz w:val="28"/>
          <w:szCs w:val="28"/>
          <w:lang w:val="uk-UA"/>
        </w:rPr>
        <w:t>несезонності</w:t>
      </w:r>
      <w:proofErr w:type="spellEnd"/>
      <w:r w:rsidRPr="00BE070B">
        <w:rPr>
          <w:rFonts w:ascii="Times New Roman" w:hAnsi="Times New Roman" w:cs="Times New Roman"/>
          <w:sz w:val="28"/>
          <w:szCs w:val="28"/>
          <w:lang w:val="uk-UA"/>
        </w:rPr>
        <w:t>. Намагання контролювати моду та задавати модні тенденції в СРСР не мало успіху, населення бажало мати якісні та модні речі, які можливо було придбати у спекулянтів.</w:t>
      </w:r>
    </w:p>
    <w:p w:rsidR="008D15E9" w:rsidRPr="00BE070B" w:rsidRDefault="00162D37"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Популярними способами проведення дозвілля в радянській Україні було радіо, кіно та телебачення. За публікаціями журналу можемо простежити, що радіофікація відбувалася нерівномірно та з використанням бракованої продукції. Кінофікація ж у селі та в місті мала суттєві відмінності та не була спрямована на задоволення потреб споживача, а вже з другої половини 1950-х років відійшла на другий план, поступившись телебаченню. Проте всі способи проведення дозвілля мали спільні недоліки: бюрократизація, бракована продукція, дефіцит, непрофесійність та нетактовність персоналу.</w:t>
      </w:r>
    </w:p>
    <w:p w:rsidR="003D05B9" w:rsidRPr="00BE070B" w:rsidRDefault="003D05B9"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sz w:val="28"/>
          <w:szCs w:val="28"/>
          <w:lang w:val="uk-UA"/>
        </w:rPr>
        <w:br w:type="page"/>
      </w:r>
    </w:p>
    <w:p w:rsidR="00316202" w:rsidRPr="00BE070B" w:rsidRDefault="00316202" w:rsidP="00BC3D72">
      <w:pPr>
        <w:spacing w:after="0" w:line="360" w:lineRule="auto"/>
        <w:jc w:val="center"/>
        <w:rPr>
          <w:rFonts w:ascii="Times New Roman" w:hAnsi="Times New Roman" w:cs="Times New Roman"/>
          <w:sz w:val="28"/>
          <w:szCs w:val="28"/>
          <w:lang w:val="uk-UA"/>
        </w:rPr>
      </w:pPr>
      <w:r w:rsidRPr="00BE070B">
        <w:rPr>
          <w:rFonts w:ascii="Times New Roman" w:hAnsi="Times New Roman" w:cs="Times New Roman"/>
          <w:b/>
          <w:sz w:val="28"/>
          <w:szCs w:val="28"/>
          <w:lang w:val="uk-UA"/>
        </w:rPr>
        <w:lastRenderedPageBreak/>
        <w:t>ВИСНОВКИ</w:t>
      </w:r>
    </w:p>
    <w:p w:rsidR="00316202" w:rsidRPr="00BE070B" w:rsidRDefault="00316202" w:rsidP="00BC3D72">
      <w:pPr>
        <w:spacing w:after="0" w:line="360" w:lineRule="auto"/>
        <w:rPr>
          <w:rFonts w:ascii="Times New Roman" w:hAnsi="Times New Roman" w:cs="Times New Roman"/>
          <w:sz w:val="28"/>
          <w:szCs w:val="28"/>
          <w:lang w:val="uk-UA"/>
        </w:rPr>
      </w:pP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Повсякдення як буденне, звичне життя є невід’ємною складовою кожної історичної епохи, її відображенням, а тому потребує бути предметом історичних досліджень. Історію повсякдення реконструюють за допомогою різноманітних джерел, чільне місце серед яких займає преса. Сатиричний український журнал «Перець» як яскравий її представник є свого роду «соціальним дзеркалом», у публікаціях якого багатогранно представлено повсякденне життя населення радянської України.</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Дослідження українського сатиричного журналу «Перець» як історичного джерела, що висвітлює повсякдення населення України радянської доби, має комплексний характер. Воно охоплює розгляд питання становлення історії повсякдення в сучасній українській історіографії, визначення джерел історії повсякдення та розгляд преси як історичного джерела. Проаналізувавши стан наукової розробки теми, зазначимо, що журнал «Перець» досліджували в першу чергу філологи. Історики ж переважно фрагментарно використовували </w:t>
      </w:r>
      <w:proofErr w:type="spellStart"/>
      <w:r w:rsidRPr="00BE070B">
        <w:rPr>
          <w:rFonts w:ascii="Times New Roman" w:hAnsi="Times New Roman" w:cs="Times New Roman"/>
          <w:sz w:val="28"/>
          <w:szCs w:val="28"/>
          <w:lang w:val="uk-UA"/>
        </w:rPr>
        <w:t>перчанські</w:t>
      </w:r>
      <w:proofErr w:type="spellEnd"/>
      <w:r w:rsidRPr="00BE070B">
        <w:rPr>
          <w:rFonts w:ascii="Times New Roman" w:hAnsi="Times New Roman" w:cs="Times New Roman"/>
          <w:sz w:val="28"/>
          <w:szCs w:val="28"/>
          <w:lang w:val="uk-UA"/>
        </w:rPr>
        <w:t xml:space="preserve"> публікації. </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Основним джерелом даної роботи є сам сатиричний український журнал «Перець» та його публікації, що висвітлюють історію повсякдення. Такі матеріали публікувалися у фейлетонах, замітках, листах читачів, а також </w:t>
      </w:r>
      <w:proofErr w:type="spellStart"/>
      <w:r w:rsidRPr="00BE070B">
        <w:rPr>
          <w:rFonts w:ascii="Times New Roman" w:hAnsi="Times New Roman" w:cs="Times New Roman"/>
          <w:sz w:val="28"/>
          <w:szCs w:val="28"/>
          <w:lang w:val="uk-UA"/>
        </w:rPr>
        <w:t>зображалися</w:t>
      </w:r>
      <w:proofErr w:type="spellEnd"/>
      <w:r w:rsidRPr="00BE070B">
        <w:rPr>
          <w:rFonts w:ascii="Times New Roman" w:hAnsi="Times New Roman" w:cs="Times New Roman"/>
          <w:sz w:val="28"/>
          <w:szCs w:val="28"/>
          <w:lang w:val="uk-UA"/>
        </w:rPr>
        <w:t xml:space="preserve"> у карикатурах. Публікації «Перця» часто містили конкретні факти, як-то імена, прізвища, назви підприємств, установ та організацій, назви населених пунктів. Завдяки систематизації матеріалів можливо не лише відтворити конкретну інформацію про те чи інше явище, подію, а й простежити певні тенденції.</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Теоретико-методологічною основою роботи стали принципи історизму, об’єктивності та багатофакторності. Під час дослідження були використані загальнонаукові (аналіз, синтез, логічний), спеціально історичні (проблемно-хронологічний, історико-системний, історико-порівняльний) та джерелознавчі (архівна та бібліографічна евристика) методи.</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lastRenderedPageBreak/>
        <w:t xml:space="preserve">За публікаціями журналу «Перець» було простежено соціальну інфраструктуру України, її соціально-побутову частину (житлові умови, транспорт, зв’язок, торгівля та громадське харчування). Питання житлових умов українців досить часто піднімалося на шпальтах журналу і стосувалося власне житла, умов проживання та новобудов. Серед комунальних проблем писали про водо- та електропостачання, опалення, газ тощо. Так, у перші повоєнні роки найбільш актуальною була проблема проживання у гуртожитках, що потребували ремонту, опалення та водопостачання. Бум житлового будівництва з середини 1950-х років показав такі недоліки, як неякісне будівництво, невдалі інженерні рішення, корупція при отриманні житла. Цікавим моментом стало те, що люди, отримавши власне житло, переїхавши з комуналки, привезли із собою безкультур’я, наслідком чого стало недбале ставлення до помешкань та прибудинкової території. </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В радянській Україні функціонував залізничний, автомобільний, повітряний, морський та річковий транспорт. Найпопулярнішим міжміським транспортом були автобуси та поїзди, головним недоліком яких було недотримання розкладу руху. До міського транспорту належали автобус, тролейбус і трамвай, які також рухалися повільно та не дотримувалися графіка. Також відзначалося хамство водіїв, кондукторів та контролерів. Інша справа – таксі, основним недоліком якого була висока ціна.</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Основними засобами зв’язку залишалися пошта і телеграф, які досить довго доставляли інформацію до адресата. Іноді не доставляли зовсім (листи) або доставляли у нерозбірливому вигляді (телеграми). Телефон же довгий час вважався предметом розкоші, для проведення якого іноді роками стояли в черзі, натомість отримували низьку якість звуку.</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 xml:space="preserve">Недоліки у сфері торгівлі, опубліковані в журналі «Перець» можна сформувати за наступними темами: продаж речей, які до цього були у вжитку; кумівство у призначенні на посади; порушення правил торгівлі горілчаними напоями; махінації керівників з фінансовою документацією; обважування та обрахування покупців. Основними закладами громадського </w:t>
      </w:r>
      <w:r w:rsidRPr="00BE070B">
        <w:rPr>
          <w:rFonts w:ascii="Times New Roman" w:hAnsi="Times New Roman" w:cs="Times New Roman"/>
          <w:sz w:val="28"/>
          <w:szCs w:val="28"/>
          <w:lang w:val="uk-UA"/>
        </w:rPr>
        <w:lastRenderedPageBreak/>
        <w:t>харчування в Радянському Союзі були їдальні, закусочні, ресторани, чайні, кафе та буфети. Проте чайні, як найбільш доступні для широких мас населення, стали об’єктом сатиричних публікацій «Перця». Торгівля та громадське харчування мали низку спільних проблем, оскільки система, що гуртувалася на виконанні плану, не могла забезпечити нагальні потреби споживачів. Основними проблемами були дефіцит товарів і продуктів харчування, приміщення, що потребували ремонту, антисанітарія, низькій рівень культури обслуговування, графік роботи закладів, що співпадав із графіком роботи підприємств, установ, організацій, внаслідок чого люди не могли здійснити закупи після роботи, або харчуватися в свою обідню перерву.</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rPr>
        <w:t xml:space="preserve">За </w:t>
      </w:r>
      <w:r w:rsidRPr="00BE070B">
        <w:rPr>
          <w:rFonts w:ascii="Times New Roman" w:hAnsi="Times New Roman" w:cs="Times New Roman"/>
          <w:sz w:val="28"/>
          <w:szCs w:val="28"/>
          <w:lang w:val="uk-UA"/>
        </w:rPr>
        <w:t xml:space="preserve">публікаціями журналу «Перець» розглянуто побутові проблеми українців </w:t>
      </w:r>
      <w:proofErr w:type="gramStart"/>
      <w:r w:rsidRPr="00BE070B">
        <w:rPr>
          <w:rFonts w:ascii="Times New Roman" w:hAnsi="Times New Roman" w:cs="Times New Roman"/>
          <w:sz w:val="28"/>
          <w:szCs w:val="28"/>
          <w:lang w:val="uk-UA"/>
        </w:rPr>
        <w:t>у</w:t>
      </w:r>
      <w:proofErr w:type="gramEnd"/>
      <w:r w:rsidRPr="00BE070B">
        <w:rPr>
          <w:rFonts w:ascii="Times New Roman" w:hAnsi="Times New Roman" w:cs="Times New Roman"/>
          <w:sz w:val="28"/>
          <w:szCs w:val="28"/>
          <w:lang w:val="uk-UA"/>
        </w:rPr>
        <w:t xml:space="preserve"> таких сферах, як ведення домашнього господарства, одяг, взуття та мода, проведення дозвілля. Бум житлового будівництва з середини 1950-х років призвів до того, що велика кількість сімей отримала індивідуальне помешкання, яке потребувало облаштування меблями та посудом, побутовими електроприладами. Наслідком планової економіки було переважання кількості над якістю, через що покупці отримували браковані меблі, посуд та техніку. Дефіцит якісної продукції приводив до появи чорного ринку, на якому за подвійну плату можна було отримати товар тут і зараз та пристойної якості. </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Так само планова економіка впливала на виробництво одягу та взуття, які надходили у продаж з браком. Не врахування потреб споживачів призводило до відсутності одягу та взуття маленьких і великих розмірів, відповідно отримати таке можна було лише на замовлення в ательє та взуттєвих майстернях. Висміювання наслідування західної моди та намагання радянської влади створити власні модні тенденції не мали успіху, населення прагнуло отримати якісні імпортні товари, що сприяло появі такого явища, як «</w:t>
      </w:r>
      <w:proofErr w:type="spellStart"/>
      <w:r w:rsidRPr="00BE070B">
        <w:rPr>
          <w:rFonts w:ascii="Times New Roman" w:hAnsi="Times New Roman" w:cs="Times New Roman"/>
          <w:sz w:val="28"/>
          <w:szCs w:val="28"/>
          <w:lang w:val="uk-UA"/>
        </w:rPr>
        <w:t>фарцовка</w:t>
      </w:r>
      <w:proofErr w:type="spellEnd"/>
      <w:r w:rsidRPr="00BE070B">
        <w:rPr>
          <w:rFonts w:ascii="Times New Roman" w:hAnsi="Times New Roman" w:cs="Times New Roman"/>
          <w:sz w:val="28"/>
          <w:szCs w:val="28"/>
          <w:lang w:val="uk-UA"/>
        </w:rPr>
        <w:t xml:space="preserve">». Ще однією особливістю продажу одягу та </w:t>
      </w:r>
      <w:r w:rsidRPr="00BE070B">
        <w:rPr>
          <w:rFonts w:ascii="Times New Roman" w:hAnsi="Times New Roman" w:cs="Times New Roman"/>
          <w:sz w:val="28"/>
          <w:szCs w:val="28"/>
          <w:lang w:val="uk-UA"/>
        </w:rPr>
        <w:lastRenderedPageBreak/>
        <w:t xml:space="preserve">взуття в УРСР була </w:t>
      </w:r>
      <w:proofErr w:type="spellStart"/>
      <w:r w:rsidRPr="00BE070B">
        <w:rPr>
          <w:rFonts w:ascii="Times New Roman" w:hAnsi="Times New Roman" w:cs="Times New Roman"/>
          <w:sz w:val="28"/>
          <w:szCs w:val="28"/>
          <w:lang w:val="uk-UA"/>
        </w:rPr>
        <w:t>несезонність</w:t>
      </w:r>
      <w:proofErr w:type="spellEnd"/>
      <w:r w:rsidRPr="00BE070B">
        <w:rPr>
          <w:rFonts w:ascii="Times New Roman" w:hAnsi="Times New Roman" w:cs="Times New Roman"/>
          <w:sz w:val="28"/>
          <w:szCs w:val="28"/>
          <w:lang w:val="uk-UA"/>
        </w:rPr>
        <w:t>, коли купальні костюми продавалися взимку, а теплі шапки – влітку.</w:t>
      </w:r>
    </w:p>
    <w:p w:rsidR="00316202" w:rsidRPr="00BE070B" w:rsidRDefault="00316202"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sz w:val="28"/>
          <w:szCs w:val="28"/>
          <w:lang w:val="uk-UA"/>
        </w:rPr>
        <w:t>За публікаціями «Перця» можемо побачити такі популярні способи проведення дозвілля в радянській Україні, як радіо, кіно та телебачення. Слід зазначити, що перелічені види розваг в СРСР завжди сприймались як засоби пропаганди в першу чергу і тільки після вже розглядалися як візуальне мистецтво та розваги для народу. За публікаціями журналу можемо простежити, що радіофікація відбувалася нерівномірно та з використанням бракованої продукції. Кінофікація ж у селі та в місті мала суттєві відмінності та не була спрямована на задоволення потреб споживача, а вже з другої половини 1950-х років відійшла на другий план, поступившись телебаченню. З одного боку, це давало більше можливостей для радянської влади у впровадженні пропагандистських ідей, а з іншого – розширювало світогляд глядачів, підвищувало їх загальну культуру. Проте всі способи проведення дозвілля мали спільні недоліки: бюрократизація, бракована продукція, дефіцит, непрофесійність та нетактовність персоналу.</w:t>
      </w:r>
    </w:p>
    <w:p w:rsidR="00316202" w:rsidRPr="00BE070B" w:rsidRDefault="00316202"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sz w:val="28"/>
          <w:szCs w:val="28"/>
          <w:lang w:val="uk-UA"/>
        </w:rPr>
        <w:br w:type="page"/>
      </w:r>
    </w:p>
    <w:p w:rsidR="007E61CA" w:rsidRPr="00B8337D" w:rsidRDefault="00B44BFF" w:rsidP="00B8337D">
      <w:pPr>
        <w:spacing w:after="0" w:line="360" w:lineRule="auto"/>
        <w:jc w:val="center"/>
        <w:rPr>
          <w:rFonts w:ascii="Times New Roman" w:hAnsi="Times New Roman" w:cs="Times New Roman"/>
          <w:b/>
          <w:sz w:val="28"/>
          <w:szCs w:val="28"/>
          <w:lang w:val="uk-UA"/>
        </w:rPr>
      </w:pPr>
      <w:r w:rsidRPr="00B8337D">
        <w:rPr>
          <w:rFonts w:ascii="Times New Roman" w:hAnsi="Times New Roman" w:cs="Times New Roman"/>
          <w:b/>
          <w:sz w:val="28"/>
          <w:szCs w:val="28"/>
          <w:lang w:val="uk-UA"/>
        </w:rPr>
        <w:lastRenderedPageBreak/>
        <w:t>СПИСОК ВИКОРИСТАНИХ ДЖЕРЕЛ ТА ЛІТЕРАТУРИ</w:t>
      </w:r>
    </w:p>
    <w:p w:rsidR="007E61CA" w:rsidRPr="00B8337D" w:rsidRDefault="007E61CA" w:rsidP="00B8337D">
      <w:pPr>
        <w:spacing w:after="0" w:line="360" w:lineRule="auto"/>
        <w:jc w:val="both"/>
        <w:rPr>
          <w:rFonts w:ascii="Times New Roman" w:hAnsi="Times New Roman" w:cs="Times New Roman"/>
          <w:sz w:val="28"/>
          <w:szCs w:val="28"/>
          <w:lang w:val="uk-UA"/>
        </w:rPr>
      </w:pPr>
    </w:p>
    <w:p w:rsidR="00B8337D" w:rsidRPr="00B8337D" w:rsidRDefault="00B8337D" w:rsidP="00B8337D">
      <w:pPr>
        <w:spacing w:after="0" w:line="360" w:lineRule="auto"/>
        <w:jc w:val="both"/>
        <w:rPr>
          <w:rFonts w:ascii="Times New Roman" w:hAnsi="Times New Roman" w:cs="Times New Roman"/>
          <w:b/>
          <w:sz w:val="28"/>
          <w:szCs w:val="28"/>
          <w:lang w:val="uk-UA"/>
        </w:rPr>
      </w:pPr>
      <w:r w:rsidRPr="00B8337D">
        <w:rPr>
          <w:rFonts w:ascii="Times New Roman" w:hAnsi="Times New Roman" w:cs="Times New Roman"/>
          <w:b/>
          <w:sz w:val="28"/>
          <w:szCs w:val="28"/>
          <w:lang w:val="uk-UA"/>
        </w:rPr>
        <w:t>Джерела:</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1001 день відкритих дверей.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6.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А де портрет?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17.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А ще в шляпі!...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1.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Агніт</w:t>
      </w:r>
      <w:proofErr w:type="spellEnd"/>
      <w:r w:rsidRPr="00B8337D">
        <w:rPr>
          <w:rFonts w:ascii="Times New Roman" w:hAnsi="Times New Roman" w:cs="Times New Roman"/>
          <w:sz w:val="28"/>
          <w:szCs w:val="28"/>
          <w:lang w:val="uk-UA"/>
        </w:rPr>
        <w:t xml:space="preserve"> К. Майже за Гоголем [карикатура].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1.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Агніт</w:t>
      </w:r>
      <w:proofErr w:type="spellEnd"/>
      <w:r w:rsidRPr="00B8337D">
        <w:rPr>
          <w:rFonts w:ascii="Times New Roman" w:hAnsi="Times New Roman" w:cs="Times New Roman"/>
          <w:sz w:val="28"/>
          <w:szCs w:val="28"/>
          <w:lang w:val="uk-UA"/>
        </w:rPr>
        <w:t xml:space="preserve"> К. Навіщо нам ремонтувати старий міст… [карикатура].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21.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Агніт</w:t>
      </w:r>
      <w:proofErr w:type="spellEnd"/>
      <w:r w:rsidRPr="00B8337D">
        <w:rPr>
          <w:rFonts w:ascii="Times New Roman" w:hAnsi="Times New Roman" w:cs="Times New Roman"/>
          <w:sz w:val="28"/>
          <w:szCs w:val="28"/>
          <w:lang w:val="uk-UA"/>
        </w:rPr>
        <w:t xml:space="preserve"> К. Факт і реклама [карикатура].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11. С.8.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Алтухов</w:t>
      </w:r>
      <w:proofErr w:type="spellEnd"/>
      <w:r w:rsidRPr="00B8337D">
        <w:rPr>
          <w:rFonts w:ascii="Times New Roman" w:hAnsi="Times New Roman" w:cs="Times New Roman"/>
          <w:sz w:val="28"/>
          <w:szCs w:val="28"/>
          <w:lang w:val="uk-UA"/>
        </w:rPr>
        <w:t xml:space="preserve"> Г. Дорогий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21.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Арутюнянц</w:t>
      </w:r>
      <w:proofErr w:type="spellEnd"/>
      <w:r w:rsidRPr="00B8337D">
        <w:rPr>
          <w:rFonts w:ascii="Times New Roman" w:hAnsi="Times New Roman" w:cs="Times New Roman"/>
          <w:sz w:val="28"/>
          <w:szCs w:val="28"/>
          <w:lang w:val="uk-UA"/>
        </w:rPr>
        <w:t xml:space="preserve"> А. А що ж, Парасю, робити…? [карикатура].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1972. № 6.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Арутюнянц</w:t>
      </w:r>
      <w:proofErr w:type="spellEnd"/>
      <w:r w:rsidRPr="00B8337D">
        <w:rPr>
          <w:rFonts w:ascii="Times New Roman" w:hAnsi="Times New Roman" w:cs="Times New Roman"/>
          <w:sz w:val="28"/>
          <w:szCs w:val="28"/>
          <w:lang w:val="uk-UA"/>
        </w:rPr>
        <w:t xml:space="preserve"> А. Ви давно тут працюєте? [карикатура].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Pr>
          <w:rFonts w:ascii="Times New Roman" w:hAnsi="Times New Roman" w:cs="Times New Roman"/>
          <w:sz w:val="28"/>
          <w:szCs w:val="28"/>
          <w:lang w:val="uk-UA"/>
        </w:rPr>
        <w:t> 18. С. </w:t>
      </w:r>
      <w:r w:rsidRPr="00B8337D">
        <w:rPr>
          <w:rFonts w:ascii="Times New Roman" w:hAnsi="Times New Roman" w:cs="Times New Roman"/>
          <w:sz w:val="28"/>
          <w:szCs w:val="28"/>
          <w:lang w:val="uk-UA"/>
        </w:rPr>
        <w:t>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Арутюнянц</w:t>
      </w:r>
      <w:proofErr w:type="spellEnd"/>
      <w:r w:rsidRPr="00B8337D">
        <w:rPr>
          <w:rFonts w:ascii="Times New Roman" w:hAnsi="Times New Roman" w:cs="Times New Roman"/>
          <w:sz w:val="28"/>
          <w:szCs w:val="28"/>
          <w:lang w:val="uk-UA"/>
        </w:rPr>
        <w:t xml:space="preserve"> А. По закінченню ремонту дороги качали… [карикатура].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21. С. 4</w:t>
      </w:r>
      <w:r>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Бабійчук</w:t>
      </w:r>
      <w:proofErr w:type="spellEnd"/>
      <w:r w:rsidRPr="00B8337D">
        <w:rPr>
          <w:rFonts w:ascii="Times New Roman" w:hAnsi="Times New Roman" w:cs="Times New Roman"/>
          <w:sz w:val="28"/>
          <w:szCs w:val="28"/>
          <w:lang w:val="uk-UA"/>
        </w:rPr>
        <w:t xml:space="preserve"> І. Я знаю тебе як спеціаліста…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6.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Барановський М. Стопроцентний спокій.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4.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Для фасону.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1953.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4. С. 10</w:t>
      </w:r>
      <w:r>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Крокодилячі сльози.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13.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Ой, було – та нема!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2.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Очі, взяті напрокат.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23. С. 5</w:t>
      </w:r>
      <w:r>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Погоня за невидимками.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1.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Таємниці магазинної полиці.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7.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У краю нерозгаданих таємниць.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9.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Громов О. А де відпочити непитущому?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Pr>
          <w:rFonts w:ascii="Times New Roman" w:hAnsi="Times New Roman" w:cs="Times New Roman"/>
          <w:sz w:val="28"/>
          <w:szCs w:val="28"/>
          <w:lang w:val="uk-UA"/>
        </w:rPr>
        <w:t> 8. С. </w:t>
      </w:r>
      <w:r w:rsidRPr="00B8337D">
        <w:rPr>
          <w:rFonts w:ascii="Times New Roman" w:hAnsi="Times New Roman" w:cs="Times New Roman"/>
          <w:sz w:val="28"/>
          <w:szCs w:val="28"/>
          <w:lang w:val="uk-UA"/>
        </w:rPr>
        <w:t>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Громов О. Концерт за заявами.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5.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Безбородько Г., Діденко К. Резерви і нерви.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23.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Безбородько Г., Зелінський В. Про їдальні – близькі і дальні. </w:t>
      </w:r>
      <w:r w:rsidRPr="00B8337D">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5.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Бе-Ша</w:t>
      </w:r>
      <w:proofErr w:type="spellEnd"/>
      <w:r w:rsidRPr="00B8337D">
        <w:rPr>
          <w:rFonts w:ascii="Times New Roman" w:hAnsi="Times New Roman" w:cs="Times New Roman"/>
          <w:sz w:val="28"/>
          <w:szCs w:val="28"/>
          <w:lang w:val="uk-UA"/>
        </w:rPr>
        <w:t xml:space="preserve">. Дихайте, сусіде, ще дихайте [карикатура].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3.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Бе-Ша</w:t>
      </w:r>
      <w:proofErr w:type="spellEnd"/>
      <w:r w:rsidRPr="00B8337D">
        <w:rPr>
          <w:rFonts w:ascii="Times New Roman" w:hAnsi="Times New Roman" w:cs="Times New Roman"/>
          <w:sz w:val="28"/>
          <w:szCs w:val="28"/>
          <w:lang w:val="uk-UA"/>
        </w:rPr>
        <w:t>. Жертва чайних. Перець. 1947. №3.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Бе-Ша</w:t>
      </w:r>
      <w:proofErr w:type="spellEnd"/>
      <w:r w:rsidRPr="00B8337D">
        <w:rPr>
          <w:rFonts w:ascii="Times New Roman" w:hAnsi="Times New Roman" w:cs="Times New Roman"/>
          <w:sz w:val="28"/>
          <w:szCs w:val="28"/>
          <w:lang w:val="uk-UA"/>
        </w:rPr>
        <w:t xml:space="preserve">. Під </w:t>
      </w:r>
      <w:proofErr w:type="spellStart"/>
      <w:r w:rsidRPr="00B8337D">
        <w:rPr>
          <w:rFonts w:ascii="Times New Roman" w:hAnsi="Times New Roman" w:cs="Times New Roman"/>
          <w:sz w:val="28"/>
          <w:szCs w:val="28"/>
          <w:lang w:val="uk-UA"/>
        </w:rPr>
        <w:t>вишнею</w:t>
      </w:r>
      <w:proofErr w:type="spellEnd"/>
      <w:r w:rsidRPr="00B8337D">
        <w:rPr>
          <w:rFonts w:ascii="Times New Roman" w:hAnsi="Times New Roman" w:cs="Times New Roman"/>
          <w:sz w:val="28"/>
          <w:szCs w:val="28"/>
          <w:lang w:val="uk-UA"/>
        </w:rPr>
        <w:t xml:space="preserve">, під черешнею… [карикатура].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16.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Білецький М. Торгівля з перешкодами.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16. С. 6–7.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Білкун</w:t>
      </w:r>
      <w:proofErr w:type="spellEnd"/>
      <w:r w:rsidRPr="00B8337D">
        <w:rPr>
          <w:rFonts w:ascii="Times New Roman" w:hAnsi="Times New Roman" w:cs="Times New Roman"/>
          <w:sz w:val="28"/>
          <w:szCs w:val="28"/>
          <w:lang w:val="uk-UA"/>
        </w:rPr>
        <w:t xml:space="preserve"> М. З вітерцем.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12.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Білкун</w:t>
      </w:r>
      <w:proofErr w:type="spellEnd"/>
      <w:r w:rsidRPr="00B8337D">
        <w:rPr>
          <w:rFonts w:ascii="Times New Roman" w:hAnsi="Times New Roman" w:cs="Times New Roman"/>
          <w:sz w:val="28"/>
          <w:szCs w:val="28"/>
          <w:lang w:val="uk-UA"/>
        </w:rPr>
        <w:t xml:space="preserve"> М. Поганому виду нема стиду.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5. С. 5</w:t>
      </w:r>
      <w:r w:rsidR="006C505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Білкун</w:t>
      </w:r>
      <w:proofErr w:type="spellEnd"/>
      <w:r w:rsidRPr="00B8337D">
        <w:rPr>
          <w:rFonts w:ascii="Times New Roman" w:hAnsi="Times New Roman" w:cs="Times New Roman"/>
          <w:sz w:val="28"/>
          <w:szCs w:val="28"/>
          <w:lang w:val="uk-UA"/>
        </w:rPr>
        <w:t xml:space="preserve"> М. Про те, чого нема, і про те, чого не повинно бути.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22.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Білкун</w:t>
      </w:r>
      <w:proofErr w:type="spellEnd"/>
      <w:r w:rsidRPr="00B8337D">
        <w:rPr>
          <w:rFonts w:ascii="Times New Roman" w:hAnsi="Times New Roman" w:cs="Times New Roman"/>
          <w:sz w:val="28"/>
          <w:szCs w:val="28"/>
          <w:lang w:val="uk-UA"/>
        </w:rPr>
        <w:t xml:space="preserve"> М., </w:t>
      </w:r>
      <w:proofErr w:type="spellStart"/>
      <w:r w:rsidRPr="00B8337D">
        <w:rPr>
          <w:rFonts w:ascii="Times New Roman" w:hAnsi="Times New Roman" w:cs="Times New Roman"/>
          <w:sz w:val="28"/>
          <w:szCs w:val="28"/>
          <w:lang w:val="uk-UA"/>
        </w:rPr>
        <w:t>Галинський</w:t>
      </w:r>
      <w:proofErr w:type="spellEnd"/>
      <w:r w:rsidRPr="00B8337D">
        <w:rPr>
          <w:rFonts w:ascii="Times New Roman" w:hAnsi="Times New Roman" w:cs="Times New Roman"/>
          <w:sz w:val="28"/>
          <w:szCs w:val="28"/>
          <w:lang w:val="uk-UA"/>
        </w:rPr>
        <w:t xml:space="preserve"> Л. Торбохвати на колесах.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12.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Білкун</w:t>
      </w:r>
      <w:proofErr w:type="spellEnd"/>
      <w:r w:rsidRPr="00B8337D">
        <w:rPr>
          <w:rFonts w:ascii="Times New Roman" w:hAnsi="Times New Roman" w:cs="Times New Roman"/>
          <w:sz w:val="28"/>
          <w:szCs w:val="28"/>
          <w:lang w:val="uk-UA"/>
        </w:rPr>
        <w:t xml:space="preserve"> М., Корнієнко М. Про </w:t>
      </w:r>
      <w:proofErr w:type="spellStart"/>
      <w:r w:rsidRPr="00B8337D">
        <w:rPr>
          <w:rFonts w:ascii="Times New Roman" w:hAnsi="Times New Roman" w:cs="Times New Roman"/>
          <w:sz w:val="28"/>
          <w:szCs w:val="28"/>
          <w:lang w:val="uk-UA"/>
        </w:rPr>
        <w:t>гудзики</w:t>
      </w:r>
      <w:proofErr w:type="spellEnd"/>
      <w:r w:rsidRPr="00B8337D">
        <w:rPr>
          <w:rFonts w:ascii="Times New Roman" w:hAnsi="Times New Roman" w:cs="Times New Roman"/>
          <w:sz w:val="28"/>
          <w:szCs w:val="28"/>
          <w:lang w:val="uk-UA"/>
        </w:rPr>
        <w:t xml:space="preserve"> та про те, що на них тримається.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22. С. 4</w:t>
      </w:r>
      <w:r w:rsidR="006C505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Білоус Д. Головоломка.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12. С. 7</w:t>
      </w:r>
      <w:r w:rsidR="006C505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Білошапка</w:t>
      </w:r>
      <w:proofErr w:type="spellEnd"/>
      <w:r w:rsidRPr="00B8337D">
        <w:rPr>
          <w:rFonts w:ascii="Times New Roman" w:hAnsi="Times New Roman" w:cs="Times New Roman"/>
          <w:sz w:val="28"/>
          <w:szCs w:val="28"/>
          <w:lang w:val="uk-UA"/>
        </w:rPr>
        <w:t xml:space="preserve"> І. Тобі, звичайно, відомо...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21.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Бойко Л. Слідами браку [карикатура].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11.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Бойко Л. Ясно без підпису [карикатура].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6.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Бойко П., Тернопільський М. Про ласих на ковбаси.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6C5054">
        <w:rPr>
          <w:rFonts w:ascii="Times New Roman" w:hAnsi="Times New Roman" w:cs="Times New Roman"/>
          <w:sz w:val="28"/>
          <w:szCs w:val="28"/>
          <w:lang w:val="uk-UA"/>
        </w:rPr>
        <w:t> 19. С. </w:t>
      </w:r>
      <w:r w:rsidRPr="00B8337D">
        <w:rPr>
          <w:rFonts w:ascii="Times New Roman" w:hAnsi="Times New Roman" w:cs="Times New Roman"/>
          <w:sz w:val="28"/>
          <w:szCs w:val="28"/>
          <w:lang w:val="uk-UA"/>
        </w:rPr>
        <w:t>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Борисенко Д. та ін. Шановний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10.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Боярський В. На фастівському напрямку.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3.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Будуть премійовані...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21. С. 12.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Буфет з секретами.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22. С. 10</w:t>
      </w:r>
      <w:r w:rsidR="006C505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Вальтер Е. План. </w:t>
      </w:r>
      <w:r w:rsidRPr="006C5054">
        <w:rPr>
          <w:rFonts w:ascii="Times New Roman" w:hAnsi="Times New Roman" w:cs="Times New Roman"/>
          <w:i/>
          <w:sz w:val="28"/>
          <w:szCs w:val="28"/>
          <w:lang w:val="uk-UA"/>
        </w:rPr>
        <w:t>Перець</w:t>
      </w:r>
      <w:r w:rsidR="006C5054">
        <w:rPr>
          <w:rFonts w:ascii="Times New Roman" w:hAnsi="Times New Roman" w:cs="Times New Roman"/>
          <w:sz w:val="28"/>
          <w:szCs w:val="28"/>
          <w:lang w:val="uk-UA"/>
        </w:rPr>
        <w:t>. 1972. № 6</w:t>
      </w:r>
      <w:r w:rsidRPr="00B8337D">
        <w:rPr>
          <w:rFonts w:ascii="Times New Roman" w:hAnsi="Times New Roman" w:cs="Times New Roman"/>
          <w:sz w:val="28"/>
          <w:szCs w:val="28"/>
          <w:lang w:val="uk-UA"/>
        </w:rPr>
        <w:t>. С. 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Василенко А. Вибачте, я лише заберу свій гвіздок... [карикатура].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18.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Василенко А. Його матеріальна заінтересованість [карикатура].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11.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Василенко А. Не казка [карикатура].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8. С. 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Васильківські угадьки.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 xml:space="preserve">9. С. 4.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Ведмідь-консультант.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13.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Виставка </w:t>
      </w:r>
      <w:proofErr w:type="spellStart"/>
      <w:r w:rsidRPr="00B8337D">
        <w:rPr>
          <w:rFonts w:ascii="Times New Roman" w:hAnsi="Times New Roman" w:cs="Times New Roman"/>
          <w:sz w:val="28"/>
          <w:szCs w:val="28"/>
          <w:lang w:val="uk-UA"/>
        </w:rPr>
        <w:t>ширнетреба</w:t>
      </w:r>
      <w:proofErr w:type="spellEnd"/>
      <w:r w:rsidRPr="00B8337D">
        <w:rPr>
          <w:rFonts w:ascii="Times New Roman" w:hAnsi="Times New Roman" w:cs="Times New Roman"/>
          <w:sz w:val="28"/>
          <w:szCs w:val="28"/>
          <w:lang w:val="uk-UA"/>
        </w:rPr>
        <w:t xml:space="preserve">.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1948.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6.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Виставка </w:t>
      </w:r>
      <w:proofErr w:type="spellStart"/>
      <w:r w:rsidRPr="00B8337D">
        <w:rPr>
          <w:rFonts w:ascii="Times New Roman" w:hAnsi="Times New Roman" w:cs="Times New Roman"/>
          <w:sz w:val="28"/>
          <w:szCs w:val="28"/>
          <w:lang w:val="uk-UA"/>
        </w:rPr>
        <w:t>ширнетреба</w:t>
      </w:r>
      <w:proofErr w:type="spellEnd"/>
      <w:r w:rsidRPr="00B8337D">
        <w:rPr>
          <w:rFonts w:ascii="Times New Roman" w:hAnsi="Times New Roman" w:cs="Times New Roman"/>
          <w:sz w:val="28"/>
          <w:szCs w:val="28"/>
          <w:lang w:val="uk-UA"/>
        </w:rPr>
        <w:t xml:space="preserve">.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Вишневський Д. А я собі дримбу куплю.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4.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Вишневський Д. Не підмажеш – не поїдеш.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3. С. 11</w:t>
      </w:r>
      <w:r w:rsidR="006C505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Вишня О</w:t>
      </w:r>
      <w:r w:rsidR="006C5054">
        <w:rPr>
          <w:rFonts w:ascii="Times New Roman" w:hAnsi="Times New Roman" w:cs="Times New Roman"/>
          <w:sz w:val="28"/>
          <w:szCs w:val="28"/>
          <w:lang w:val="uk-UA"/>
        </w:rPr>
        <w:t>. За народне добро вилізе ребро</w:t>
      </w:r>
      <w:r w:rsidRPr="00B8337D">
        <w:rPr>
          <w:rFonts w:ascii="Times New Roman" w:hAnsi="Times New Roman" w:cs="Times New Roman"/>
          <w:sz w:val="28"/>
          <w:szCs w:val="28"/>
          <w:lang w:val="uk-UA"/>
        </w:rPr>
        <w:t xml:space="preserve">.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12. С. 9</w:t>
      </w:r>
      <w:r w:rsidR="006C505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Вишня О. Совайся, </w:t>
      </w:r>
      <w:proofErr w:type="spellStart"/>
      <w:r w:rsidRPr="00B8337D">
        <w:rPr>
          <w:rFonts w:ascii="Times New Roman" w:hAnsi="Times New Roman" w:cs="Times New Roman"/>
          <w:sz w:val="28"/>
          <w:szCs w:val="28"/>
          <w:lang w:val="uk-UA"/>
        </w:rPr>
        <w:t>Ничипоре</w:t>
      </w:r>
      <w:proofErr w:type="spellEnd"/>
      <w:r w:rsidRPr="00B8337D">
        <w:rPr>
          <w:rFonts w:ascii="Times New Roman" w:hAnsi="Times New Roman" w:cs="Times New Roman"/>
          <w:sz w:val="28"/>
          <w:szCs w:val="28"/>
          <w:lang w:val="uk-UA"/>
        </w:rPr>
        <w:t xml:space="preserve">, совайся...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1950.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13.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Відбулися змагання з бігу...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1.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Віникам на глум.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3.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Воскрекасенко С. Хвостата красуня.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3. С. 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Вручили...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5. С. 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Глазовий</w:t>
      </w:r>
      <w:proofErr w:type="spellEnd"/>
      <w:r w:rsidRPr="00B8337D">
        <w:rPr>
          <w:rFonts w:ascii="Times New Roman" w:hAnsi="Times New Roman" w:cs="Times New Roman"/>
          <w:sz w:val="28"/>
          <w:szCs w:val="28"/>
          <w:lang w:val="uk-UA"/>
        </w:rPr>
        <w:t xml:space="preserve"> П. Хата скраю.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sidR="006C5054">
        <w:rPr>
          <w:rFonts w:ascii="Times New Roman" w:hAnsi="Times New Roman" w:cs="Times New Roman"/>
          <w:sz w:val="28"/>
          <w:szCs w:val="28"/>
          <w:lang w:val="uk-UA"/>
        </w:rPr>
        <w:t> </w:t>
      </w:r>
      <w:r w:rsidRPr="00B8337D">
        <w:rPr>
          <w:rFonts w:ascii="Times New Roman" w:hAnsi="Times New Roman" w:cs="Times New Roman"/>
          <w:sz w:val="28"/>
          <w:szCs w:val="28"/>
          <w:lang w:val="uk-UA"/>
        </w:rPr>
        <w:t>4.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Глазовий</w:t>
      </w:r>
      <w:proofErr w:type="spellEnd"/>
      <w:r w:rsidRPr="00B8337D">
        <w:rPr>
          <w:rFonts w:ascii="Times New Roman" w:hAnsi="Times New Roman" w:cs="Times New Roman"/>
          <w:sz w:val="28"/>
          <w:szCs w:val="28"/>
          <w:lang w:val="uk-UA"/>
        </w:rPr>
        <w:t xml:space="preserve"> П., Громов О. Про чайні рядові й незвичайні. </w:t>
      </w:r>
      <w:r w:rsidRPr="006C505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6C5054">
        <w:rPr>
          <w:rFonts w:ascii="Times New Roman" w:hAnsi="Times New Roman" w:cs="Times New Roman"/>
          <w:sz w:val="28"/>
          <w:szCs w:val="28"/>
          <w:lang w:val="uk-UA"/>
        </w:rPr>
        <w:t> 17. С. </w:t>
      </w:r>
      <w:r w:rsidRPr="00B8337D">
        <w:rPr>
          <w:rFonts w:ascii="Times New Roman" w:hAnsi="Times New Roman" w:cs="Times New Roman"/>
          <w:sz w:val="28"/>
          <w:szCs w:val="28"/>
          <w:lang w:val="uk-UA"/>
        </w:rPr>
        <w:t>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Гливенко</w:t>
      </w:r>
      <w:proofErr w:type="spellEnd"/>
      <w:r w:rsidRPr="00B8337D">
        <w:rPr>
          <w:rFonts w:ascii="Times New Roman" w:hAnsi="Times New Roman" w:cs="Times New Roman"/>
          <w:sz w:val="28"/>
          <w:szCs w:val="28"/>
          <w:lang w:val="uk-UA"/>
        </w:rPr>
        <w:t xml:space="preserve"> В. На телеграфі [карикатура].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15.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Гливенко</w:t>
      </w:r>
      <w:proofErr w:type="spellEnd"/>
      <w:r w:rsidRPr="00B8337D">
        <w:rPr>
          <w:rFonts w:ascii="Times New Roman" w:hAnsi="Times New Roman" w:cs="Times New Roman"/>
          <w:sz w:val="28"/>
          <w:szCs w:val="28"/>
          <w:lang w:val="uk-UA"/>
        </w:rPr>
        <w:t xml:space="preserve"> В. Трамвай, ай-я-</w:t>
      </w:r>
      <w:proofErr w:type="spellStart"/>
      <w:r w:rsidRPr="00B8337D">
        <w:rPr>
          <w:rFonts w:ascii="Times New Roman" w:hAnsi="Times New Roman" w:cs="Times New Roman"/>
          <w:sz w:val="28"/>
          <w:szCs w:val="28"/>
          <w:lang w:val="uk-UA"/>
        </w:rPr>
        <w:t>яй</w:t>
      </w:r>
      <w:proofErr w:type="spellEnd"/>
      <w:r w:rsidRPr="00B8337D">
        <w:rPr>
          <w:rFonts w:ascii="Times New Roman" w:hAnsi="Times New Roman" w:cs="Times New Roman"/>
          <w:sz w:val="28"/>
          <w:szCs w:val="28"/>
          <w:lang w:val="uk-UA"/>
        </w:rPr>
        <w:t xml:space="preserve">! [карикатура].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17. С. 4–5.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Гнатенко І. Якщо ти гадаєш...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5.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Григор’єв В. Неподобство… [карикатура].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5. С. 6–7.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Григор’єв В. Підкинь! І підкинув… [карикатура].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23.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Григор’єв В. Що на вітрині – те й у магазині [карикатура].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1953.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18. С. 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Гроза над головами.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7.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Громов О. </w:t>
      </w:r>
      <w:proofErr w:type="spellStart"/>
      <w:r w:rsidRPr="00B8337D">
        <w:rPr>
          <w:rFonts w:ascii="Times New Roman" w:hAnsi="Times New Roman" w:cs="Times New Roman"/>
          <w:sz w:val="28"/>
          <w:szCs w:val="28"/>
          <w:lang w:val="uk-UA"/>
        </w:rPr>
        <w:t>Казанківська</w:t>
      </w:r>
      <w:proofErr w:type="spellEnd"/>
      <w:r w:rsidRPr="00B8337D">
        <w:rPr>
          <w:rFonts w:ascii="Times New Roman" w:hAnsi="Times New Roman" w:cs="Times New Roman"/>
          <w:sz w:val="28"/>
          <w:szCs w:val="28"/>
          <w:lang w:val="uk-UA"/>
        </w:rPr>
        <w:t xml:space="preserve"> культура.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Громов О., Золотаревський І. Про моди, медалі і моделі.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11.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Гроха</w:t>
      </w:r>
      <w:proofErr w:type="spellEnd"/>
      <w:r w:rsidRPr="00B8337D">
        <w:rPr>
          <w:rFonts w:ascii="Times New Roman" w:hAnsi="Times New Roman" w:cs="Times New Roman"/>
          <w:sz w:val="28"/>
          <w:szCs w:val="28"/>
          <w:lang w:val="uk-UA"/>
        </w:rPr>
        <w:t xml:space="preserve"> Л. Про любов… і цеглу.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9.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Гроха</w:t>
      </w:r>
      <w:proofErr w:type="spellEnd"/>
      <w:r w:rsidRPr="00B8337D">
        <w:rPr>
          <w:rFonts w:ascii="Times New Roman" w:hAnsi="Times New Roman" w:cs="Times New Roman"/>
          <w:sz w:val="28"/>
          <w:szCs w:val="28"/>
          <w:lang w:val="uk-UA"/>
        </w:rPr>
        <w:t xml:space="preserve"> Л. Хто і що прошляпив?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1953.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17.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Гроха</w:t>
      </w:r>
      <w:proofErr w:type="spellEnd"/>
      <w:r w:rsidRPr="00B8337D">
        <w:rPr>
          <w:rFonts w:ascii="Times New Roman" w:hAnsi="Times New Roman" w:cs="Times New Roman"/>
          <w:sz w:val="28"/>
          <w:szCs w:val="28"/>
          <w:lang w:val="uk-UA"/>
        </w:rPr>
        <w:t xml:space="preserve"> Л., Безбородько Г., Золотаревський І. Приємного апетиту.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3.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Гудзь</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Батеровський</w:t>
      </w:r>
      <w:proofErr w:type="spellEnd"/>
      <w:r w:rsidRPr="00B8337D">
        <w:rPr>
          <w:rFonts w:ascii="Times New Roman" w:hAnsi="Times New Roman" w:cs="Times New Roman"/>
          <w:sz w:val="28"/>
          <w:szCs w:val="28"/>
          <w:lang w:val="uk-UA"/>
        </w:rPr>
        <w:t xml:space="preserve"> та ін. Шановний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5.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Дали перцю!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1972. № 5. С.5.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Двоповерхова торгівля.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6.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Декоративні шафи.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1964.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13.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Дійшли до ручки.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1964.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7.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Для «кімнати жахів».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3.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 відома пасажирів...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9. С. 12.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 речі, про сюрпризи.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1948.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17.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Добрянський В. Любий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8.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Дорогий Перець!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3.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Дорогий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5. С. 2</w:t>
      </w:r>
      <w:r w:rsidR="003530B0">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Дорогі зайці.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1950.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12.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Дошка заслужених бракоробів.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 С. 2</w:t>
      </w:r>
      <w:r w:rsidR="003530B0">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Дошка заслужених бракоробів.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3530B0">
        <w:rPr>
          <w:rFonts w:ascii="Times New Roman" w:hAnsi="Times New Roman" w:cs="Times New Roman"/>
          <w:sz w:val="28"/>
          <w:szCs w:val="28"/>
          <w:lang w:val="uk-UA"/>
        </w:rPr>
        <w:t> 13. С. 2–</w:t>
      </w:r>
      <w:r w:rsidRPr="00B8337D">
        <w:rPr>
          <w:rFonts w:ascii="Times New Roman" w:hAnsi="Times New Roman" w:cs="Times New Roman"/>
          <w:sz w:val="28"/>
          <w:szCs w:val="28"/>
          <w:lang w:val="uk-UA"/>
        </w:rPr>
        <w:t>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Дошка заслужених бракоробів.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1964.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4.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Друже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1981. № 9. С. 14.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Дячков</w:t>
      </w:r>
      <w:proofErr w:type="spellEnd"/>
      <w:r w:rsidRPr="00B8337D">
        <w:rPr>
          <w:rFonts w:ascii="Times New Roman" w:hAnsi="Times New Roman" w:cs="Times New Roman"/>
          <w:sz w:val="28"/>
          <w:szCs w:val="28"/>
          <w:lang w:val="uk-UA"/>
        </w:rPr>
        <w:t xml:space="preserve"> А. Оригінальний винахід.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4.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Електричні «</w:t>
      </w:r>
      <w:proofErr w:type="spellStart"/>
      <w:r w:rsidRPr="00B8337D">
        <w:rPr>
          <w:rFonts w:ascii="Times New Roman" w:hAnsi="Times New Roman" w:cs="Times New Roman"/>
          <w:sz w:val="28"/>
          <w:szCs w:val="28"/>
          <w:lang w:val="uk-UA"/>
        </w:rPr>
        <w:t>діроколи</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Євдокименко</w:t>
      </w:r>
      <w:proofErr w:type="spellEnd"/>
      <w:r w:rsidRPr="00B8337D">
        <w:rPr>
          <w:rFonts w:ascii="Times New Roman" w:hAnsi="Times New Roman" w:cs="Times New Roman"/>
          <w:sz w:val="28"/>
          <w:szCs w:val="28"/>
          <w:lang w:val="uk-UA"/>
        </w:rPr>
        <w:t xml:space="preserve"> М. Спробуй розгадати таємницю...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7.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Єрмолаєв Б. Шановний Перець!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1948.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8. С. 7</w:t>
      </w:r>
      <w:r w:rsidR="003530B0">
        <w:rPr>
          <w:rFonts w:ascii="Times New Roman" w:hAnsi="Times New Roman" w:cs="Times New Roman"/>
          <w:sz w:val="28"/>
          <w:szCs w:val="28"/>
          <w:lang w:val="uk-UA"/>
        </w:rPr>
        <w:t>.</w:t>
      </w:r>
    </w:p>
    <w:p w:rsidR="00B8337D" w:rsidRPr="00B8337D" w:rsidRDefault="003530B0"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8337D" w:rsidRPr="00B8337D">
        <w:rPr>
          <w:rFonts w:ascii="Times New Roman" w:hAnsi="Times New Roman" w:cs="Times New Roman"/>
          <w:sz w:val="28"/>
          <w:szCs w:val="28"/>
          <w:lang w:val="uk-UA"/>
        </w:rPr>
        <w:t xml:space="preserve">Жертви» сердяться. </w:t>
      </w:r>
      <w:r w:rsidR="00B8337D" w:rsidRPr="003530B0">
        <w:rPr>
          <w:rFonts w:ascii="Times New Roman" w:hAnsi="Times New Roman" w:cs="Times New Roman"/>
          <w:i/>
          <w:sz w:val="28"/>
          <w:szCs w:val="28"/>
          <w:lang w:val="uk-UA"/>
        </w:rPr>
        <w:t>Перець</w:t>
      </w:r>
      <w:r w:rsidR="00B8337D" w:rsidRPr="00B8337D">
        <w:rPr>
          <w:rFonts w:ascii="Times New Roman" w:hAnsi="Times New Roman" w:cs="Times New Roman"/>
          <w:sz w:val="28"/>
          <w:szCs w:val="28"/>
          <w:lang w:val="uk-UA"/>
        </w:rPr>
        <w:t>. 1981. № 9.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 нашого </w:t>
      </w:r>
      <w:proofErr w:type="spellStart"/>
      <w:r w:rsidRPr="00B8337D">
        <w:rPr>
          <w:rFonts w:ascii="Times New Roman" w:hAnsi="Times New Roman" w:cs="Times New Roman"/>
          <w:sz w:val="28"/>
          <w:szCs w:val="28"/>
          <w:lang w:val="uk-UA"/>
        </w:rPr>
        <w:t>фотоальбома</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7.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За що дають метали?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9. С. 8</w:t>
      </w:r>
      <w:r w:rsidR="003530B0">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Закидали кашкетами...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1952.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3.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Заморочені голови.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3. С. 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Запорука довголіття.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1972. № 6.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Здоровенькі були!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18. С. 2</w:t>
      </w:r>
      <w:r w:rsidR="003530B0">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Здоровенькі були!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1950.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11. С. 2.</w:t>
      </w:r>
    </w:p>
    <w:p w:rsidR="003530B0" w:rsidRPr="00B8337D" w:rsidRDefault="003530B0" w:rsidP="003530B0">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Здоровенькі були!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5.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Здоровенькі були!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Здоровенькі були!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22.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Зеленський С., Меткий Н. Любий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1953.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8.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Зелінський В. Будинок здали. – Будинок заселили [карикатура].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1964.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Зелінський В. Пробачте, я тільки хотів прибити картину… [карикатура].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1964.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19. С. 6</w:t>
      </w:r>
      <w:r w:rsidR="003530B0">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Золотаревський І. Про смачні страви і невідкладні справи.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15.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Золотарьов І. Жертва схематизму.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22.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І не спиться, й не </w:t>
      </w:r>
      <w:proofErr w:type="spellStart"/>
      <w:r w:rsidRPr="00B8337D">
        <w:rPr>
          <w:rFonts w:ascii="Times New Roman" w:hAnsi="Times New Roman" w:cs="Times New Roman"/>
          <w:sz w:val="28"/>
          <w:szCs w:val="28"/>
          <w:lang w:val="uk-UA"/>
        </w:rPr>
        <w:t>лежиться</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22.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І </w:t>
      </w:r>
      <w:proofErr w:type="spellStart"/>
      <w:r w:rsidRPr="00B8337D">
        <w:rPr>
          <w:rFonts w:ascii="Times New Roman" w:hAnsi="Times New Roman" w:cs="Times New Roman"/>
          <w:sz w:val="28"/>
          <w:szCs w:val="28"/>
          <w:lang w:val="uk-UA"/>
        </w:rPr>
        <w:t>шумить</w:t>
      </w:r>
      <w:proofErr w:type="spellEnd"/>
      <w:r w:rsidRPr="00B8337D">
        <w:rPr>
          <w:rFonts w:ascii="Times New Roman" w:hAnsi="Times New Roman" w:cs="Times New Roman"/>
          <w:sz w:val="28"/>
          <w:szCs w:val="28"/>
          <w:lang w:val="uk-UA"/>
        </w:rPr>
        <w:t xml:space="preserve">, і гуде...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16.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Іваненко В. Не вчи вченого!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15.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Іванов О. Дорогий Перець!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4. С. 7</w:t>
      </w:r>
      <w:r w:rsidR="003530B0">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Іванович С. Дзвоніть легкими боронами...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24.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Іванович Ф. Друже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1953.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14.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Із шкури лізуть.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Іонов</w:t>
      </w:r>
      <w:proofErr w:type="spellEnd"/>
      <w:r w:rsidRPr="00B8337D">
        <w:rPr>
          <w:rFonts w:ascii="Times New Roman" w:hAnsi="Times New Roman" w:cs="Times New Roman"/>
          <w:sz w:val="28"/>
          <w:szCs w:val="28"/>
          <w:lang w:val="uk-UA"/>
        </w:rPr>
        <w:t xml:space="preserve"> О. Задирки.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1948.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8. С. 6</w:t>
      </w:r>
      <w:r w:rsidR="003530B0">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Іонов</w:t>
      </w:r>
      <w:proofErr w:type="spellEnd"/>
      <w:r w:rsidRPr="00B8337D">
        <w:rPr>
          <w:rFonts w:ascii="Times New Roman" w:hAnsi="Times New Roman" w:cs="Times New Roman"/>
          <w:sz w:val="28"/>
          <w:szCs w:val="28"/>
          <w:lang w:val="uk-UA"/>
        </w:rPr>
        <w:t xml:space="preserve"> О. Як бути з </w:t>
      </w:r>
      <w:proofErr w:type="spellStart"/>
      <w:r w:rsidRPr="00B8337D">
        <w:rPr>
          <w:rFonts w:ascii="Times New Roman" w:hAnsi="Times New Roman" w:cs="Times New Roman"/>
          <w:sz w:val="28"/>
          <w:szCs w:val="28"/>
          <w:lang w:val="uk-UA"/>
        </w:rPr>
        <w:t>Єгоркою</w:t>
      </w:r>
      <w:proofErr w:type="spellEnd"/>
      <w:r w:rsidRPr="00B8337D">
        <w:rPr>
          <w:rFonts w:ascii="Times New Roman" w:hAnsi="Times New Roman" w:cs="Times New Roman"/>
          <w:sz w:val="28"/>
          <w:szCs w:val="28"/>
          <w:lang w:val="uk-UA"/>
        </w:rPr>
        <w:t xml:space="preserve">?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1953.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15. С. 2</w:t>
      </w:r>
      <w:r w:rsidR="003530B0">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Її доля нещаслива.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14. С. 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Йосипенко</w:t>
      </w:r>
      <w:proofErr w:type="spellEnd"/>
      <w:r w:rsidRPr="00B8337D">
        <w:rPr>
          <w:rFonts w:ascii="Times New Roman" w:hAnsi="Times New Roman" w:cs="Times New Roman"/>
          <w:sz w:val="28"/>
          <w:szCs w:val="28"/>
          <w:lang w:val="uk-UA"/>
        </w:rPr>
        <w:t xml:space="preserve"> І. Плата за страх.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7.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Каблука М. Норовисті гроші.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Каплан</w:t>
      </w:r>
      <w:proofErr w:type="spellEnd"/>
      <w:r w:rsidRPr="00B8337D">
        <w:rPr>
          <w:rFonts w:ascii="Times New Roman" w:hAnsi="Times New Roman" w:cs="Times New Roman"/>
          <w:sz w:val="28"/>
          <w:szCs w:val="28"/>
          <w:lang w:val="uk-UA"/>
        </w:rPr>
        <w:t xml:space="preserve"> Л. Невже тобі не противно… [карикатура].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23.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Квашенко</w:t>
      </w:r>
      <w:proofErr w:type="spellEnd"/>
      <w:r w:rsidRPr="00B8337D">
        <w:rPr>
          <w:rFonts w:ascii="Times New Roman" w:hAnsi="Times New Roman" w:cs="Times New Roman"/>
          <w:sz w:val="28"/>
          <w:szCs w:val="28"/>
          <w:lang w:val="uk-UA"/>
        </w:rPr>
        <w:t xml:space="preserve"> О. та ін. </w:t>
      </w:r>
      <w:proofErr w:type="spellStart"/>
      <w:r w:rsidRPr="00B8337D">
        <w:rPr>
          <w:rFonts w:ascii="Times New Roman" w:hAnsi="Times New Roman" w:cs="Times New Roman"/>
          <w:sz w:val="28"/>
          <w:szCs w:val="28"/>
          <w:lang w:val="uk-UA"/>
        </w:rPr>
        <w:t>Ув’яжіть</w:t>
      </w:r>
      <w:proofErr w:type="spellEnd"/>
      <w:r w:rsidRPr="00B8337D">
        <w:rPr>
          <w:rFonts w:ascii="Times New Roman" w:hAnsi="Times New Roman" w:cs="Times New Roman"/>
          <w:sz w:val="28"/>
          <w:szCs w:val="28"/>
          <w:lang w:val="uk-UA"/>
        </w:rPr>
        <w:t xml:space="preserve"> неув’язки!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19.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Кеменов</w:t>
      </w:r>
      <w:proofErr w:type="spellEnd"/>
      <w:r w:rsidRPr="00B8337D">
        <w:rPr>
          <w:rFonts w:ascii="Times New Roman" w:hAnsi="Times New Roman" w:cs="Times New Roman"/>
          <w:sz w:val="28"/>
          <w:szCs w:val="28"/>
          <w:lang w:val="uk-UA"/>
        </w:rPr>
        <w:t xml:space="preserve"> Н. Товариш Перець!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1948.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8.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Кіт у футлярі.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7.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Климович І., Гришин Ф. Дід Мороз і гасова лампа. </w:t>
      </w:r>
      <w:r w:rsidRPr="003530B0">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3530B0">
        <w:rPr>
          <w:rFonts w:ascii="Times New Roman" w:hAnsi="Times New Roman" w:cs="Times New Roman"/>
          <w:sz w:val="28"/>
          <w:szCs w:val="28"/>
          <w:lang w:val="uk-UA"/>
        </w:rPr>
        <w:t> </w:t>
      </w:r>
      <w:r w:rsidRPr="00B8337D">
        <w:rPr>
          <w:rFonts w:ascii="Times New Roman" w:hAnsi="Times New Roman" w:cs="Times New Roman"/>
          <w:sz w:val="28"/>
          <w:szCs w:val="28"/>
          <w:lang w:val="uk-UA"/>
        </w:rPr>
        <w:t>7.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Клуболюб</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23. С. 5</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Коваленко І. Дорогий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9.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Ковінька О. Від Полтави до </w:t>
      </w:r>
      <w:proofErr w:type="spellStart"/>
      <w:r w:rsidRPr="00B8337D">
        <w:rPr>
          <w:rFonts w:ascii="Times New Roman" w:hAnsi="Times New Roman" w:cs="Times New Roman"/>
          <w:sz w:val="28"/>
          <w:szCs w:val="28"/>
          <w:lang w:val="uk-UA"/>
        </w:rPr>
        <w:t>Хорола</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17. С. 2</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Ковінька О. </w:t>
      </w:r>
      <w:proofErr w:type="spellStart"/>
      <w:r w:rsidRPr="00B8337D">
        <w:rPr>
          <w:rFonts w:ascii="Times New Roman" w:hAnsi="Times New Roman" w:cs="Times New Roman"/>
          <w:sz w:val="28"/>
          <w:szCs w:val="28"/>
          <w:lang w:val="uk-UA"/>
        </w:rPr>
        <w:t>Єсть</w:t>
      </w:r>
      <w:proofErr w:type="spellEnd"/>
      <w:r w:rsidRPr="00B8337D">
        <w:rPr>
          <w:rFonts w:ascii="Times New Roman" w:hAnsi="Times New Roman" w:cs="Times New Roman"/>
          <w:sz w:val="28"/>
          <w:szCs w:val="28"/>
          <w:lang w:val="uk-UA"/>
        </w:rPr>
        <w:t xml:space="preserve"> же такі люди...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11.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Ковінька О. Ось, ось та ще ось, ось...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22.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Ковінька О. Про діла </w:t>
      </w:r>
      <w:proofErr w:type="spellStart"/>
      <w:r w:rsidRPr="00B8337D">
        <w:rPr>
          <w:rFonts w:ascii="Times New Roman" w:hAnsi="Times New Roman" w:cs="Times New Roman"/>
          <w:sz w:val="28"/>
          <w:szCs w:val="28"/>
          <w:lang w:val="uk-UA"/>
        </w:rPr>
        <w:t>зіньківські</w:t>
      </w:r>
      <w:proofErr w:type="spellEnd"/>
      <w:r w:rsidRPr="00B8337D">
        <w:rPr>
          <w:rFonts w:ascii="Times New Roman" w:hAnsi="Times New Roman" w:cs="Times New Roman"/>
          <w:sz w:val="28"/>
          <w:szCs w:val="28"/>
          <w:lang w:val="uk-UA"/>
        </w:rPr>
        <w:t xml:space="preserve">, і трохи про танці.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№4. С. 4–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Коган</w:t>
      </w:r>
      <w:proofErr w:type="spellEnd"/>
      <w:r w:rsidRPr="00B8337D">
        <w:rPr>
          <w:rFonts w:ascii="Times New Roman" w:hAnsi="Times New Roman" w:cs="Times New Roman"/>
          <w:sz w:val="28"/>
          <w:szCs w:val="28"/>
          <w:lang w:val="uk-UA"/>
        </w:rPr>
        <w:t xml:space="preserve"> Й. Щаслива – маєш свою машину.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1971. № 3.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Козюренко</w:t>
      </w:r>
      <w:proofErr w:type="spellEnd"/>
      <w:r w:rsidRPr="00B8337D">
        <w:rPr>
          <w:rFonts w:ascii="Times New Roman" w:hAnsi="Times New Roman" w:cs="Times New Roman"/>
          <w:sz w:val="28"/>
          <w:szCs w:val="28"/>
          <w:lang w:val="uk-UA"/>
        </w:rPr>
        <w:t xml:space="preserve"> О. «Кінопересувка» [карикатура].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10.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Козюренко</w:t>
      </w:r>
      <w:proofErr w:type="spellEnd"/>
      <w:r w:rsidRPr="00B8337D">
        <w:rPr>
          <w:rFonts w:ascii="Times New Roman" w:hAnsi="Times New Roman" w:cs="Times New Roman"/>
          <w:sz w:val="28"/>
          <w:szCs w:val="28"/>
          <w:lang w:val="uk-UA"/>
        </w:rPr>
        <w:t xml:space="preserve"> О. На Жмеринському вокзалі [карикатура].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C226A3">
        <w:rPr>
          <w:rFonts w:ascii="Times New Roman" w:hAnsi="Times New Roman" w:cs="Times New Roman"/>
          <w:sz w:val="28"/>
          <w:szCs w:val="28"/>
          <w:lang w:val="uk-UA"/>
        </w:rPr>
        <w:t> 3. С. </w:t>
      </w:r>
      <w:r w:rsidRPr="00B8337D">
        <w:rPr>
          <w:rFonts w:ascii="Times New Roman" w:hAnsi="Times New Roman" w:cs="Times New Roman"/>
          <w:sz w:val="28"/>
          <w:szCs w:val="28"/>
          <w:lang w:val="uk-UA"/>
        </w:rPr>
        <w:t>7</w:t>
      </w:r>
      <w:r w:rsidR="00F53F6E">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Колосовський</w:t>
      </w:r>
      <w:proofErr w:type="spellEnd"/>
      <w:r w:rsidRPr="00B8337D">
        <w:rPr>
          <w:rFonts w:ascii="Times New Roman" w:hAnsi="Times New Roman" w:cs="Times New Roman"/>
          <w:sz w:val="28"/>
          <w:szCs w:val="28"/>
          <w:lang w:val="uk-UA"/>
        </w:rPr>
        <w:t xml:space="preserve"> З. Нічого смішного.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6.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Комбінований брак.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14.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Кому віддати пальму першості?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3.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Конкурс Перця.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3. С. 5</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Кореньков</w:t>
      </w:r>
      <w:proofErr w:type="spellEnd"/>
      <w:r w:rsidRPr="00B8337D">
        <w:rPr>
          <w:rFonts w:ascii="Times New Roman" w:hAnsi="Times New Roman" w:cs="Times New Roman"/>
          <w:sz w:val="28"/>
          <w:szCs w:val="28"/>
          <w:lang w:val="uk-UA"/>
        </w:rPr>
        <w:t xml:space="preserve"> В. Не дуже-то й погано...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7. С. 8.</w:t>
      </w:r>
    </w:p>
    <w:p w:rsid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Корнієнко М., </w:t>
      </w:r>
      <w:proofErr w:type="spellStart"/>
      <w:r w:rsidRPr="00B8337D">
        <w:rPr>
          <w:rFonts w:ascii="Times New Roman" w:hAnsi="Times New Roman" w:cs="Times New Roman"/>
          <w:sz w:val="28"/>
          <w:szCs w:val="28"/>
          <w:lang w:val="uk-UA"/>
        </w:rPr>
        <w:t>Молякевич</w:t>
      </w:r>
      <w:proofErr w:type="spellEnd"/>
      <w:r w:rsidRPr="00B8337D">
        <w:rPr>
          <w:rFonts w:ascii="Times New Roman" w:hAnsi="Times New Roman" w:cs="Times New Roman"/>
          <w:sz w:val="28"/>
          <w:szCs w:val="28"/>
          <w:lang w:val="uk-UA"/>
        </w:rPr>
        <w:t xml:space="preserve"> Д. На трасах не космічних.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C226A3">
        <w:rPr>
          <w:rFonts w:ascii="Times New Roman" w:hAnsi="Times New Roman" w:cs="Times New Roman"/>
          <w:sz w:val="28"/>
          <w:szCs w:val="28"/>
          <w:lang w:val="uk-UA"/>
        </w:rPr>
        <w:t> 15. С. </w:t>
      </w:r>
      <w:r w:rsidRPr="00B8337D">
        <w:rPr>
          <w:rFonts w:ascii="Times New Roman" w:hAnsi="Times New Roman" w:cs="Times New Roman"/>
          <w:sz w:val="28"/>
          <w:szCs w:val="28"/>
          <w:lang w:val="uk-UA"/>
        </w:rPr>
        <w:t>4.</w:t>
      </w:r>
    </w:p>
    <w:p w:rsidR="00FA52D6" w:rsidRPr="00B8337D" w:rsidRDefault="00FA52D6"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Кравченко Є. </w:t>
      </w:r>
      <w:proofErr w:type="spellStart"/>
      <w:r w:rsidRPr="00B8337D">
        <w:rPr>
          <w:rFonts w:ascii="Times New Roman" w:hAnsi="Times New Roman" w:cs="Times New Roman"/>
          <w:sz w:val="28"/>
          <w:szCs w:val="28"/>
          <w:lang w:val="uk-UA"/>
        </w:rPr>
        <w:t>Квартирмайстер</w:t>
      </w:r>
      <w:proofErr w:type="spellEnd"/>
      <w:r w:rsidRPr="00B8337D">
        <w:rPr>
          <w:rFonts w:ascii="Times New Roman" w:hAnsi="Times New Roman" w:cs="Times New Roman"/>
          <w:sz w:val="28"/>
          <w:szCs w:val="28"/>
          <w:lang w:val="uk-UA"/>
        </w:rPr>
        <w:t xml:space="preserve">. </w:t>
      </w:r>
      <w:r w:rsidRPr="00FA52D6">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Pr>
          <w:rFonts w:ascii="Times New Roman" w:hAnsi="Times New Roman" w:cs="Times New Roman"/>
          <w:sz w:val="28"/>
          <w:szCs w:val="28"/>
          <w:lang w:val="uk-UA"/>
        </w:rPr>
        <w:t> </w:t>
      </w:r>
      <w:r w:rsidRPr="00B8337D">
        <w:rPr>
          <w:rFonts w:ascii="Times New Roman" w:hAnsi="Times New Roman" w:cs="Times New Roman"/>
          <w:sz w:val="28"/>
          <w:szCs w:val="28"/>
          <w:lang w:val="uk-UA"/>
        </w:rPr>
        <w:t>9. С. 4.</w:t>
      </w:r>
    </w:p>
    <w:p w:rsidR="00FA52D6" w:rsidRPr="00B8337D" w:rsidRDefault="00FA52D6"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Кравчук В. Не такі вже ми й старі…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1982. № 11.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Кричуща продукція.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17.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Круковець</w:t>
      </w:r>
      <w:proofErr w:type="spellEnd"/>
      <w:r w:rsidRPr="00B8337D">
        <w:rPr>
          <w:rFonts w:ascii="Times New Roman" w:hAnsi="Times New Roman" w:cs="Times New Roman"/>
          <w:sz w:val="28"/>
          <w:szCs w:val="28"/>
          <w:lang w:val="uk-UA"/>
        </w:rPr>
        <w:t xml:space="preserve"> О. А свідки хто?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1982. № 12.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Круковець</w:t>
      </w:r>
      <w:proofErr w:type="spellEnd"/>
      <w:r w:rsidRPr="00B8337D">
        <w:rPr>
          <w:rFonts w:ascii="Times New Roman" w:hAnsi="Times New Roman" w:cs="Times New Roman"/>
          <w:sz w:val="28"/>
          <w:szCs w:val="28"/>
          <w:lang w:val="uk-UA"/>
        </w:rPr>
        <w:t xml:space="preserve"> О. Як їх називати?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1981. № 10.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Кульська І. Модниці.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5. С. 3</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Кульська І. Як я відпочиваю (розповідь другокласника).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sidR="00C226A3">
        <w:rPr>
          <w:rFonts w:ascii="Times New Roman" w:hAnsi="Times New Roman" w:cs="Times New Roman"/>
          <w:sz w:val="28"/>
          <w:szCs w:val="28"/>
          <w:lang w:val="uk-UA"/>
        </w:rPr>
        <w:t> 3. С. </w:t>
      </w:r>
      <w:r w:rsidRPr="00B8337D">
        <w:rPr>
          <w:rFonts w:ascii="Times New Roman" w:hAnsi="Times New Roman" w:cs="Times New Roman"/>
          <w:sz w:val="28"/>
          <w:szCs w:val="28"/>
          <w:lang w:val="uk-UA"/>
        </w:rPr>
        <w:t>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Купрієнко</w:t>
      </w:r>
      <w:proofErr w:type="spellEnd"/>
      <w:r w:rsidRPr="00B8337D">
        <w:rPr>
          <w:rFonts w:ascii="Times New Roman" w:hAnsi="Times New Roman" w:cs="Times New Roman"/>
          <w:sz w:val="28"/>
          <w:szCs w:val="28"/>
          <w:lang w:val="uk-UA"/>
        </w:rPr>
        <w:t xml:space="preserve"> А. Друже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10.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Кушко О. Шановний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4.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Лахно</w:t>
      </w:r>
      <w:proofErr w:type="spellEnd"/>
      <w:r w:rsidRPr="00B8337D">
        <w:rPr>
          <w:rFonts w:ascii="Times New Roman" w:hAnsi="Times New Roman" w:cs="Times New Roman"/>
          <w:sz w:val="28"/>
          <w:szCs w:val="28"/>
          <w:lang w:val="uk-UA"/>
        </w:rPr>
        <w:t xml:space="preserve"> М. Загартовані меблі.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8.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Лемешев</w:t>
      </w:r>
      <w:proofErr w:type="spellEnd"/>
      <w:r w:rsidRPr="00B8337D">
        <w:rPr>
          <w:rFonts w:ascii="Times New Roman" w:hAnsi="Times New Roman" w:cs="Times New Roman"/>
          <w:sz w:val="28"/>
          <w:szCs w:val="28"/>
          <w:lang w:val="uk-UA"/>
        </w:rPr>
        <w:t xml:space="preserve"> К. А в Будах кукурікають...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5. С. 2–3.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Литвинов С., </w:t>
      </w:r>
      <w:proofErr w:type="spellStart"/>
      <w:r w:rsidRPr="00B8337D">
        <w:rPr>
          <w:rFonts w:ascii="Times New Roman" w:hAnsi="Times New Roman" w:cs="Times New Roman"/>
          <w:sz w:val="28"/>
          <w:szCs w:val="28"/>
          <w:lang w:val="uk-UA"/>
        </w:rPr>
        <w:t>Вагін</w:t>
      </w:r>
      <w:proofErr w:type="spellEnd"/>
      <w:r w:rsidRPr="00B8337D">
        <w:rPr>
          <w:rFonts w:ascii="Times New Roman" w:hAnsi="Times New Roman" w:cs="Times New Roman"/>
          <w:sz w:val="28"/>
          <w:szCs w:val="28"/>
          <w:lang w:val="uk-UA"/>
        </w:rPr>
        <w:t xml:space="preserve"> М. Не на своєму місці.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9.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Лістровий</w:t>
      </w:r>
      <w:proofErr w:type="spellEnd"/>
      <w:r w:rsidRPr="00B8337D">
        <w:rPr>
          <w:rFonts w:ascii="Times New Roman" w:hAnsi="Times New Roman" w:cs="Times New Roman"/>
          <w:sz w:val="28"/>
          <w:szCs w:val="28"/>
          <w:lang w:val="uk-UA"/>
        </w:rPr>
        <w:t xml:space="preserve"> В. Засліплені модою [карикатура].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11.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Лубенський П. Дніпропетровські пороги.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1948.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6.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Лубенський П. Ми, мешканці міста Миколаєва...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5.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Лубенський П. Не </w:t>
      </w:r>
      <w:proofErr w:type="spellStart"/>
      <w:r w:rsidRPr="00B8337D">
        <w:rPr>
          <w:rFonts w:ascii="Times New Roman" w:hAnsi="Times New Roman" w:cs="Times New Roman"/>
          <w:sz w:val="28"/>
          <w:szCs w:val="28"/>
          <w:lang w:val="uk-UA"/>
        </w:rPr>
        <w:t>кривдіть</w:t>
      </w:r>
      <w:proofErr w:type="spellEnd"/>
      <w:r w:rsidRPr="00B8337D">
        <w:rPr>
          <w:rFonts w:ascii="Times New Roman" w:hAnsi="Times New Roman" w:cs="Times New Roman"/>
          <w:sz w:val="28"/>
          <w:szCs w:val="28"/>
          <w:lang w:val="uk-UA"/>
        </w:rPr>
        <w:t xml:space="preserve"> великих!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14.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Лубенський П. Ресторації споживчої кооперації.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9. С. 6–7.</w:t>
      </w:r>
    </w:p>
    <w:p w:rsid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Любий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7. С. 11.</w:t>
      </w:r>
    </w:p>
    <w:p w:rsidR="00FA52D6" w:rsidRPr="00FA52D6" w:rsidRDefault="00FA52D6" w:rsidP="00FA52D6">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Маківчук Ф. Здоровенькі були!: </w:t>
      </w:r>
      <w:r>
        <w:rPr>
          <w:rFonts w:ascii="Times New Roman" w:hAnsi="Times New Roman" w:cs="Times New Roman"/>
          <w:sz w:val="28"/>
          <w:szCs w:val="28"/>
          <w:lang w:val="uk-UA"/>
        </w:rPr>
        <w:t xml:space="preserve">Листи Перця від щирого серця. Київ </w:t>
      </w:r>
      <w:r w:rsidRPr="00B8337D">
        <w:rPr>
          <w:rFonts w:ascii="Times New Roman" w:hAnsi="Times New Roman" w:cs="Times New Roman"/>
          <w:sz w:val="28"/>
          <w:szCs w:val="28"/>
          <w:lang w:val="uk-UA"/>
        </w:rPr>
        <w:t>: Радянська Україна, 1952. 64 с.</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Маленькі «Здоровенькі були!».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24.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Малий Ю. Що краще?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9.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Мандрика М. Хоч тепер і зима…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1970.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 С. 14.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Марченко А. Ти, мабуть, і не знаєш...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16.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Мельничук Р. Ви хоч би павутиння позмітали… [карикатура].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20.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Миколаєнко Б. Як із скромної зарплати ростуть високі палати.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4.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Михайловський</w:t>
      </w:r>
      <w:proofErr w:type="spellEnd"/>
      <w:r w:rsidRPr="00B8337D">
        <w:rPr>
          <w:rFonts w:ascii="Times New Roman" w:hAnsi="Times New Roman" w:cs="Times New Roman"/>
          <w:sz w:val="28"/>
          <w:szCs w:val="28"/>
          <w:lang w:val="uk-UA"/>
        </w:rPr>
        <w:t xml:space="preserve"> П. та ін. Диспетчер Бердичівської автостанції...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5.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Михайлюк</w:t>
      </w:r>
      <w:proofErr w:type="spellEnd"/>
      <w:r w:rsidRPr="00B8337D">
        <w:rPr>
          <w:rFonts w:ascii="Times New Roman" w:hAnsi="Times New Roman" w:cs="Times New Roman"/>
          <w:sz w:val="28"/>
          <w:szCs w:val="28"/>
          <w:lang w:val="uk-UA"/>
        </w:rPr>
        <w:t xml:space="preserve"> М. Дорогий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12.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Мишин І. Друже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1950.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21.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Мілерман</w:t>
      </w:r>
      <w:proofErr w:type="spellEnd"/>
      <w:r w:rsidRPr="00B8337D">
        <w:rPr>
          <w:rFonts w:ascii="Times New Roman" w:hAnsi="Times New Roman" w:cs="Times New Roman"/>
          <w:sz w:val="28"/>
          <w:szCs w:val="28"/>
          <w:lang w:val="uk-UA"/>
        </w:rPr>
        <w:t xml:space="preserve"> Л. Дорогий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21.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Міняємо два гучномовці...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15. С. 12</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Мокра дискусія.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13. С. 2</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Молякевич</w:t>
      </w:r>
      <w:proofErr w:type="spellEnd"/>
      <w:r w:rsidRPr="00B8337D">
        <w:rPr>
          <w:rFonts w:ascii="Times New Roman" w:hAnsi="Times New Roman" w:cs="Times New Roman"/>
          <w:sz w:val="28"/>
          <w:szCs w:val="28"/>
          <w:lang w:val="uk-UA"/>
        </w:rPr>
        <w:t xml:space="preserve"> Д. Притча невесела про одного новосела.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№12.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Молякевич</w:t>
      </w:r>
      <w:proofErr w:type="spellEnd"/>
      <w:r w:rsidRPr="00B8337D">
        <w:rPr>
          <w:rFonts w:ascii="Times New Roman" w:hAnsi="Times New Roman" w:cs="Times New Roman"/>
          <w:sz w:val="28"/>
          <w:szCs w:val="28"/>
          <w:lang w:val="uk-UA"/>
        </w:rPr>
        <w:t xml:space="preserve"> Д. Страшна помста.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4. С. 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Мусієнко П. Дорогий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1958.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На ноги!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7.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На підвищених швидкостях.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3.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Надійшли в продаж...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12. С. 12.</w:t>
      </w:r>
    </w:p>
    <w:p w:rsidR="00B8337D" w:rsidRPr="00B8337D" w:rsidRDefault="00C226A3"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Pr>
          <w:rFonts w:ascii="Times New Roman" w:hAnsi="Times New Roman" w:cs="Times New Roman"/>
          <w:sz w:val="28"/>
          <w:szCs w:val="28"/>
          <w:lang w:val="uk-UA"/>
        </w:rPr>
        <w:t>Не відре</w:t>
      </w:r>
      <w:r w:rsidR="00B8337D" w:rsidRPr="00B8337D">
        <w:rPr>
          <w:rFonts w:ascii="Times New Roman" w:hAnsi="Times New Roman" w:cs="Times New Roman"/>
          <w:sz w:val="28"/>
          <w:szCs w:val="28"/>
          <w:lang w:val="uk-UA"/>
        </w:rPr>
        <w:t xml:space="preserve">дагували. </w:t>
      </w:r>
      <w:r w:rsidR="00B8337D" w:rsidRPr="00C226A3">
        <w:rPr>
          <w:rFonts w:ascii="Times New Roman" w:hAnsi="Times New Roman" w:cs="Times New Roman"/>
          <w:i/>
          <w:sz w:val="28"/>
          <w:szCs w:val="28"/>
          <w:lang w:val="uk-UA"/>
        </w:rPr>
        <w:t>Перець</w:t>
      </w:r>
      <w:r w:rsidR="00B8337D" w:rsidRPr="00B8337D">
        <w:rPr>
          <w:rFonts w:ascii="Times New Roman" w:hAnsi="Times New Roman" w:cs="Times New Roman"/>
          <w:sz w:val="28"/>
          <w:szCs w:val="28"/>
          <w:lang w:val="uk-UA"/>
        </w:rPr>
        <w:t>. 1965. №</w:t>
      </w:r>
      <w:r>
        <w:rPr>
          <w:rFonts w:ascii="Times New Roman" w:hAnsi="Times New Roman" w:cs="Times New Roman"/>
          <w:sz w:val="28"/>
          <w:szCs w:val="28"/>
          <w:lang w:val="uk-UA"/>
        </w:rPr>
        <w:t> </w:t>
      </w:r>
      <w:r w:rsidR="00B8337D" w:rsidRPr="00B8337D">
        <w:rPr>
          <w:rFonts w:ascii="Times New Roman" w:hAnsi="Times New Roman" w:cs="Times New Roman"/>
          <w:sz w:val="28"/>
          <w:szCs w:val="28"/>
          <w:lang w:val="uk-UA"/>
        </w:rPr>
        <w:t>24.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Не мала жінка клопоту.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6.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Немирович</w:t>
      </w:r>
      <w:proofErr w:type="spellEnd"/>
      <w:r w:rsidRPr="00B8337D">
        <w:rPr>
          <w:rFonts w:ascii="Times New Roman" w:hAnsi="Times New Roman" w:cs="Times New Roman"/>
          <w:sz w:val="28"/>
          <w:szCs w:val="28"/>
          <w:lang w:val="uk-UA"/>
        </w:rPr>
        <w:t xml:space="preserve"> І. Через ту газифікацію…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1981. № 9.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Новинка техніки! Кіно під водою!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21. С. 12.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Ну й шия… </w:t>
      </w:r>
      <w:r w:rsidRPr="00C226A3">
        <w:rPr>
          <w:rFonts w:ascii="Times New Roman" w:hAnsi="Times New Roman" w:cs="Times New Roman"/>
          <w:i/>
          <w:sz w:val="28"/>
          <w:szCs w:val="28"/>
          <w:lang w:val="uk-UA"/>
        </w:rPr>
        <w:t>Перець</w:t>
      </w:r>
      <w:r w:rsidR="00C226A3">
        <w:rPr>
          <w:rFonts w:ascii="Times New Roman" w:hAnsi="Times New Roman" w:cs="Times New Roman"/>
          <w:sz w:val="28"/>
          <w:szCs w:val="28"/>
          <w:lang w:val="uk-UA"/>
        </w:rPr>
        <w:t>. 1972. № 6</w:t>
      </w:r>
      <w:r w:rsidRPr="00B8337D">
        <w:rPr>
          <w:rFonts w:ascii="Times New Roman" w:hAnsi="Times New Roman" w:cs="Times New Roman"/>
          <w:sz w:val="28"/>
          <w:szCs w:val="28"/>
          <w:lang w:val="uk-UA"/>
        </w:rPr>
        <w:t>.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Обламська</w:t>
      </w:r>
      <w:proofErr w:type="spellEnd"/>
      <w:r w:rsidRPr="00B8337D">
        <w:rPr>
          <w:rFonts w:ascii="Times New Roman" w:hAnsi="Times New Roman" w:cs="Times New Roman"/>
          <w:sz w:val="28"/>
          <w:szCs w:val="28"/>
          <w:lang w:val="uk-UA"/>
        </w:rPr>
        <w:t xml:space="preserve"> Т. Буде чи не буде?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1982. № 11.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Ой, гоп, ти-</w:t>
      </w:r>
      <w:proofErr w:type="spellStart"/>
      <w:r w:rsidRPr="00B8337D">
        <w:rPr>
          <w:rFonts w:ascii="Times New Roman" w:hAnsi="Times New Roman" w:cs="Times New Roman"/>
          <w:sz w:val="28"/>
          <w:szCs w:val="28"/>
          <w:lang w:val="uk-UA"/>
        </w:rPr>
        <w:t>ни</w:t>
      </w:r>
      <w:proofErr w:type="spellEnd"/>
      <w:r w:rsidRPr="00B8337D">
        <w:rPr>
          <w:rFonts w:ascii="Times New Roman" w:hAnsi="Times New Roman" w:cs="Times New Roman"/>
          <w:sz w:val="28"/>
          <w:szCs w:val="28"/>
          <w:lang w:val="uk-UA"/>
        </w:rPr>
        <w:t>-</w:t>
      </w:r>
      <w:proofErr w:type="spellStart"/>
      <w:r w:rsidRPr="00B8337D">
        <w:rPr>
          <w:rFonts w:ascii="Times New Roman" w:hAnsi="Times New Roman" w:cs="Times New Roman"/>
          <w:sz w:val="28"/>
          <w:szCs w:val="28"/>
          <w:lang w:val="uk-UA"/>
        </w:rPr>
        <w:t>ни</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20.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Олійник С. </w:t>
      </w:r>
      <w:proofErr w:type="spellStart"/>
      <w:r w:rsidRPr="00B8337D">
        <w:rPr>
          <w:rFonts w:ascii="Times New Roman" w:hAnsi="Times New Roman" w:cs="Times New Roman"/>
          <w:sz w:val="28"/>
          <w:szCs w:val="28"/>
          <w:lang w:val="uk-UA"/>
        </w:rPr>
        <w:t>Кіновибрики</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4. С. 5</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Олійник С. </w:t>
      </w:r>
      <w:proofErr w:type="spellStart"/>
      <w:r w:rsidRPr="00B8337D">
        <w:rPr>
          <w:rFonts w:ascii="Times New Roman" w:hAnsi="Times New Roman" w:cs="Times New Roman"/>
          <w:sz w:val="28"/>
          <w:szCs w:val="28"/>
          <w:lang w:val="uk-UA"/>
        </w:rPr>
        <w:t>Клубонелюби</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6.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Особливий контроль…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1973. № 8. С. 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Павленко М. Дорогий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1957.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4.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Паламарчук Г. Мала купа!...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 С. 10</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Перцеві відповідають.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18.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Перчанський</w:t>
      </w:r>
      <w:proofErr w:type="spellEnd"/>
      <w:r w:rsidRPr="00B8337D">
        <w:rPr>
          <w:rFonts w:ascii="Times New Roman" w:hAnsi="Times New Roman" w:cs="Times New Roman"/>
          <w:sz w:val="28"/>
          <w:szCs w:val="28"/>
          <w:lang w:val="uk-UA"/>
        </w:rPr>
        <w:t xml:space="preserve"> телевізор.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12. С. 9</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Писаренко Л. Неможлива дитина.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23.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Пити чи не пити?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 6. С. 12.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Плата за страх.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1956.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3.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Погорілко</w:t>
      </w:r>
      <w:proofErr w:type="spellEnd"/>
      <w:r w:rsidRPr="00B8337D">
        <w:rPr>
          <w:rFonts w:ascii="Times New Roman" w:hAnsi="Times New Roman" w:cs="Times New Roman"/>
          <w:sz w:val="28"/>
          <w:szCs w:val="28"/>
          <w:lang w:val="uk-UA"/>
        </w:rPr>
        <w:t xml:space="preserve"> А. Любий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1950.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18.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Полянкер</w:t>
      </w:r>
      <w:proofErr w:type="spellEnd"/>
      <w:r w:rsidRPr="00B8337D">
        <w:rPr>
          <w:rFonts w:ascii="Times New Roman" w:hAnsi="Times New Roman" w:cs="Times New Roman"/>
          <w:sz w:val="28"/>
          <w:szCs w:val="28"/>
          <w:lang w:val="uk-UA"/>
        </w:rPr>
        <w:t xml:space="preserve"> Г. Графік і яблука.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18.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Послухайся доброї ради...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8.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Пригода.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1973. № 7. С. 13.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Про різні смаки.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1950.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5.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Прогризли</w:t>
      </w:r>
      <w:proofErr w:type="spellEnd"/>
      <w:r w:rsidRPr="00B8337D">
        <w:rPr>
          <w:rFonts w:ascii="Times New Roman" w:hAnsi="Times New Roman" w:cs="Times New Roman"/>
          <w:sz w:val="28"/>
          <w:szCs w:val="28"/>
          <w:lang w:val="uk-UA"/>
        </w:rPr>
        <w:t xml:space="preserve"> голову...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Прокопенко Ф. Хочу тобі дати дружню пораду...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10.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Путь Д. Рекордсмен.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1948.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3.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Путятов</w:t>
      </w:r>
      <w:proofErr w:type="spellEnd"/>
      <w:r w:rsidRPr="00B8337D">
        <w:rPr>
          <w:rFonts w:ascii="Times New Roman" w:hAnsi="Times New Roman" w:cs="Times New Roman"/>
          <w:sz w:val="28"/>
          <w:szCs w:val="28"/>
          <w:lang w:val="uk-UA"/>
        </w:rPr>
        <w:t xml:space="preserve"> В. Любий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Радіопригода</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19.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Рукави і голови.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1950.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Рябуха О. Майстри труднощів.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 С. 5</w:t>
      </w:r>
      <w:r w:rsidR="00C226A3">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Самум С. На жаль, і від нас не близько! [карикатура].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3.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Свинцов</w:t>
      </w:r>
      <w:proofErr w:type="spellEnd"/>
      <w:r w:rsidRPr="00B8337D">
        <w:rPr>
          <w:rFonts w:ascii="Times New Roman" w:hAnsi="Times New Roman" w:cs="Times New Roman"/>
          <w:sz w:val="28"/>
          <w:szCs w:val="28"/>
          <w:lang w:val="uk-UA"/>
        </w:rPr>
        <w:t xml:space="preserve"> А. Відколи дали окрему квартиру… [карикатура].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1970.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2.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Свідерський</w:t>
      </w:r>
      <w:proofErr w:type="spellEnd"/>
      <w:r w:rsidRPr="00B8337D">
        <w:rPr>
          <w:rFonts w:ascii="Times New Roman" w:hAnsi="Times New Roman" w:cs="Times New Roman"/>
          <w:sz w:val="28"/>
          <w:szCs w:val="28"/>
          <w:lang w:val="uk-UA"/>
        </w:rPr>
        <w:t xml:space="preserve"> Ю. Шановний </w:t>
      </w:r>
      <w:proofErr w:type="spellStart"/>
      <w:r w:rsidRPr="00B8337D">
        <w:rPr>
          <w:rFonts w:ascii="Times New Roman" w:hAnsi="Times New Roman" w:cs="Times New Roman"/>
          <w:sz w:val="28"/>
          <w:szCs w:val="28"/>
          <w:lang w:val="uk-UA"/>
        </w:rPr>
        <w:t>Перче</w:t>
      </w:r>
      <w:proofErr w:type="spellEnd"/>
      <w:r w:rsidRPr="00B8337D">
        <w:rPr>
          <w:rFonts w:ascii="Times New Roman" w:hAnsi="Times New Roman" w:cs="Times New Roman"/>
          <w:sz w:val="28"/>
          <w:szCs w:val="28"/>
          <w:lang w:val="uk-UA"/>
        </w:rPr>
        <w:t xml:space="preserve">!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10.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Степаненко О. Подорож Перця по гуртожитках.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7.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Стрибаючий радіоприймач. </w:t>
      </w:r>
      <w:r w:rsidRPr="00C226A3">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1953. №</w:t>
      </w:r>
      <w:r w:rsidR="00C226A3">
        <w:rPr>
          <w:rFonts w:ascii="Times New Roman" w:hAnsi="Times New Roman" w:cs="Times New Roman"/>
          <w:sz w:val="28"/>
          <w:szCs w:val="28"/>
          <w:lang w:val="uk-UA"/>
        </w:rPr>
        <w:t> </w:t>
      </w:r>
      <w:r w:rsidRPr="00B8337D">
        <w:rPr>
          <w:rFonts w:ascii="Times New Roman" w:hAnsi="Times New Roman" w:cs="Times New Roman"/>
          <w:sz w:val="28"/>
          <w:szCs w:val="28"/>
          <w:lang w:val="uk-UA"/>
        </w:rPr>
        <w:t>14.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Суцільно-паперовий м</w:t>
      </w:r>
      <w:r w:rsidR="00A14094">
        <w:rPr>
          <w:rFonts w:ascii="Times New Roman" w:hAnsi="Times New Roman" w:cs="Times New Roman"/>
          <w:sz w:val="28"/>
          <w:szCs w:val="28"/>
          <w:lang w:val="uk-UA"/>
        </w:rPr>
        <w:t xml:space="preserve">іст. </w:t>
      </w:r>
      <w:r w:rsidR="00A14094"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1970.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2.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Сюди і назад.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7.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Таксомоторні хлопці.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 С. 4.</w:t>
      </w:r>
    </w:p>
    <w:p w:rsidR="00B8337D" w:rsidRPr="00B8337D" w:rsidRDefault="00A14094"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Танцюйте з нами. </w:t>
      </w:r>
      <w:r w:rsidRPr="00A14094">
        <w:rPr>
          <w:rFonts w:ascii="Times New Roman" w:hAnsi="Times New Roman" w:cs="Times New Roman"/>
          <w:i/>
          <w:sz w:val="28"/>
          <w:szCs w:val="28"/>
          <w:lang w:val="uk-UA"/>
        </w:rPr>
        <w:t>Пере</w:t>
      </w:r>
      <w:r w:rsidR="00B8337D" w:rsidRPr="00A14094">
        <w:rPr>
          <w:rFonts w:ascii="Times New Roman" w:hAnsi="Times New Roman" w:cs="Times New Roman"/>
          <w:i/>
          <w:sz w:val="28"/>
          <w:szCs w:val="28"/>
          <w:lang w:val="uk-UA"/>
        </w:rPr>
        <w:t>ць</w:t>
      </w:r>
      <w:r w:rsidR="00B8337D" w:rsidRPr="00B8337D">
        <w:rPr>
          <w:rFonts w:ascii="Times New Roman" w:hAnsi="Times New Roman" w:cs="Times New Roman"/>
          <w:sz w:val="28"/>
          <w:szCs w:val="28"/>
          <w:lang w:val="uk-UA"/>
        </w:rPr>
        <w:t>. 1970. № 2.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Твердий горішок.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xml:space="preserve">. 1982. № 12. С. 4.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Телеграфне агентство Перця.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Теплі рукавички.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2.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Тимчук</w:t>
      </w:r>
      <w:proofErr w:type="spellEnd"/>
      <w:r w:rsidRPr="00B8337D">
        <w:rPr>
          <w:rFonts w:ascii="Times New Roman" w:hAnsi="Times New Roman" w:cs="Times New Roman"/>
          <w:sz w:val="28"/>
          <w:szCs w:val="28"/>
          <w:lang w:val="uk-UA"/>
        </w:rPr>
        <w:t xml:space="preserve"> П. Екскурсія не без моралі.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5.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Ткаченко Д. Мисливці за дулями.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24.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Толкачов</w:t>
      </w:r>
      <w:proofErr w:type="spellEnd"/>
      <w:r w:rsidRPr="00B8337D">
        <w:rPr>
          <w:rFonts w:ascii="Times New Roman" w:hAnsi="Times New Roman" w:cs="Times New Roman"/>
          <w:sz w:val="28"/>
          <w:szCs w:val="28"/>
          <w:lang w:val="uk-UA"/>
        </w:rPr>
        <w:t xml:space="preserve"> З. Буває, трапляється, але </w:t>
      </w:r>
      <w:proofErr w:type="spellStart"/>
      <w:r w:rsidRPr="00B8337D">
        <w:rPr>
          <w:rFonts w:ascii="Times New Roman" w:hAnsi="Times New Roman" w:cs="Times New Roman"/>
          <w:sz w:val="28"/>
          <w:szCs w:val="28"/>
          <w:lang w:val="uk-UA"/>
        </w:rPr>
        <w:t>рідко</w:t>
      </w:r>
      <w:proofErr w:type="spellEnd"/>
      <w:r w:rsidRPr="00B8337D">
        <w:rPr>
          <w:rFonts w:ascii="Times New Roman" w:hAnsi="Times New Roman" w:cs="Times New Roman"/>
          <w:sz w:val="28"/>
          <w:szCs w:val="28"/>
          <w:lang w:val="uk-UA"/>
        </w:rPr>
        <w:t xml:space="preserve"> [карикатура].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1954. №</w:t>
      </w:r>
      <w:r w:rsidR="00A14094">
        <w:rPr>
          <w:rFonts w:ascii="Times New Roman" w:hAnsi="Times New Roman" w:cs="Times New Roman"/>
          <w:sz w:val="28"/>
          <w:szCs w:val="28"/>
          <w:lang w:val="uk-UA"/>
        </w:rPr>
        <w:t> 4. С. </w:t>
      </w:r>
      <w:r w:rsidRPr="00B8337D">
        <w:rPr>
          <w:rFonts w:ascii="Times New Roman" w:hAnsi="Times New Roman" w:cs="Times New Roman"/>
          <w:sz w:val="28"/>
          <w:szCs w:val="28"/>
          <w:lang w:val="uk-UA"/>
        </w:rPr>
        <w:t>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Торгонський</w:t>
      </w:r>
      <w:proofErr w:type="spellEnd"/>
      <w:r w:rsidRPr="00B8337D">
        <w:rPr>
          <w:rFonts w:ascii="Times New Roman" w:hAnsi="Times New Roman" w:cs="Times New Roman"/>
          <w:sz w:val="28"/>
          <w:szCs w:val="28"/>
          <w:lang w:val="uk-UA"/>
        </w:rPr>
        <w:t xml:space="preserve"> В. Якщо ти будеш у Чернівцях...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1960.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5. С. 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Тритисячний крик моди.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У ваших руках.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xml:space="preserve">. 1982. № 12. С. 4.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Успіх селекціонерів.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1972. № 6.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Факт, а не реклама.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17.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Фантастика на стендах.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6.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Фарбування на ходу.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1964.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23. С. 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Федоревський</w:t>
      </w:r>
      <w:proofErr w:type="spellEnd"/>
      <w:r w:rsidRPr="00B8337D">
        <w:rPr>
          <w:rFonts w:ascii="Times New Roman" w:hAnsi="Times New Roman" w:cs="Times New Roman"/>
          <w:sz w:val="28"/>
          <w:szCs w:val="28"/>
          <w:lang w:val="uk-UA"/>
        </w:rPr>
        <w:t xml:space="preserve"> О. Ти чув, певне, як діти декламують...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A14094">
        <w:rPr>
          <w:rFonts w:ascii="Times New Roman" w:hAnsi="Times New Roman" w:cs="Times New Roman"/>
          <w:sz w:val="28"/>
          <w:szCs w:val="28"/>
          <w:lang w:val="uk-UA"/>
        </w:rPr>
        <w:t> 6. С. </w:t>
      </w:r>
      <w:r w:rsidRPr="00B8337D">
        <w:rPr>
          <w:rFonts w:ascii="Times New Roman" w:hAnsi="Times New Roman" w:cs="Times New Roman"/>
          <w:sz w:val="28"/>
          <w:szCs w:val="28"/>
          <w:lang w:val="uk-UA"/>
        </w:rPr>
        <w:t>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Федько М. А ще поговоримо про кінопересувки.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1947.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10.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Харченко Б., Діденко К. Про дивани, кепки і паралелі.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A14094">
        <w:rPr>
          <w:rFonts w:ascii="Times New Roman" w:hAnsi="Times New Roman" w:cs="Times New Roman"/>
          <w:sz w:val="28"/>
          <w:szCs w:val="28"/>
          <w:lang w:val="uk-UA"/>
        </w:rPr>
        <w:t> 22. С. </w:t>
      </w:r>
      <w:r w:rsidRPr="00B8337D">
        <w:rPr>
          <w:rFonts w:ascii="Times New Roman" w:hAnsi="Times New Roman" w:cs="Times New Roman"/>
          <w:sz w:val="28"/>
          <w:szCs w:val="28"/>
          <w:lang w:val="uk-UA"/>
        </w:rPr>
        <w:t>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Художні опудала та інше.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7.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Чалий А. Аби ніхто не бачив.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1982. № 11.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Чепурний А. У Львові </w:t>
      </w:r>
      <w:proofErr w:type="spellStart"/>
      <w:r w:rsidRPr="00B8337D">
        <w:rPr>
          <w:rFonts w:ascii="Times New Roman" w:hAnsi="Times New Roman" w:cs="Times New Roman"/>
          <w:sz w:val="28"/>
          <w:szCs w:val="28"/>
          <w:lang w:val="uk-UA"/>
        </w:rPr>
        <w:t>шито</w:t>
      </w:r>
      <w:proofErr w:type="spellEnd"/>
      <w:r w:rsidRPr="00B8337D">
        <w:rPr>
          <w:rFonts w:ascii="Times New Roman" w:hAnsi="Times New Roman" w:cs="Times New Roman"/>
          <w:sz w:val="28"/>
          <w:szCs w:val="28"/>
          <w:lang w:val="uk-UA"/>
        </w:rPr>
        <w:t xml:space="preserve">.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1955.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23. С. 6–7</w:t>
      </w:r>
      <w:r w:rsidR="00A1409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Читачі звернулись з таким проханням...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9. С. 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Чмирьов</w:t>
      </w:r>
      <w:proofErr w:type="spellEnd"/>
      <w:r w:rsidRPr="00B8337D">
        <w:rPr>
          <w:rFonts w:ascii="Times New Roman" w:hAnsi="Times New Roman" w:cs="Times New Roman"/>
          <w:sz w:val="28"/>
          <w:szCs w:val="28"/>
          <w:lang w:val="uk-UA"/>
        </w:rPr>
        <w:t xml:space="preserve"> В. Як вам подобається нове оформлення сцени? [карикатура].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1982. № 11. С.</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Чоловічий костюм...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1959.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15. С. 10.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Чорногуз О. Отак і тримати?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1965.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 С. 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Шапка-ушанка.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1949.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5.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Шевченко І. Дорогий Перець!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1948.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6. С. 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Шиян Л. Пальчики оближете…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1970. № 1. С. 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Що таке прогрес!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1970. № 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Що це?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1951.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4.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Юр К. Де чим пахне?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1961.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14. С. 11.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Юр К. На що дивляться гірники.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1962.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10. С. 10</w:t>
      </w:r>
      <w:r w:rsidR="00A1409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Як варити каву.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1972. № 6. С. 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Якою була Єва?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 С. 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Ячейкін</w:t>
      </w:r>
      <w:proofErr w:type="spellEnd"/>
      <w:r w:rsidRPr="00B8337D">
        <w:rPr>
          <w:rFonts w:ascii="Times New Roman" w:hAnsi="Times New Roman" w:cs="Times New Roman"/>
          <w:sz w:val="28"/>
          <w:szCs w:val="28"/>
          <w:lang w:val="uk-UA"/>
        </w:rPr>
        <w:t xml:space="preserve"> Ю. Тисяча і одне бажання. </w:t>
      </w:r>
      <w:r w:rsidRPr="00A14094">
        <w:rPr>
          <w:rFonts w:ascii="Times New Roman" w:hAnsi="Times New Roman" w:cs="Times New Roman"/>
          <w:i/>
          <w:sz w:val="28"/>
          <w:szCs w:val="28"/>
          <w:lang w:val="uk-UA"/>
        </w:rPr>
        <w:t>Перець</w:t>
      </w:r>
      <w:r w:rsidRPr="00B8337D">
        <w:rPr>
          <w:rFonts w:ascii="Times New Roman" w:hAnsi="Times New Roman" w:cs="Times New Roman"/>
          <w:sz w:val="28"/>
          <w:szCs w:val="28"/>
          <w:lang w:val="uk-UA"/>
        </w:rPr>
        <w:t>. 1963. №</w:t>
      </w:r>
      <w:r w:rsidR="00A14094">
        <w:rPr>
          <w:rFonts w:ascii="Times New Roman" w:hAnsi="Times New Roman" w:cs="Times New Roman"/>
          <w:sz w:val="28"/>
          <w:szCs w:val="28"/>
          <w:lang w:val="uk-UA"/>
        </w:rPr>
        <w:t> </w:t>
      </w:r>
      <w:r w:rsidRPr="00B8337D">
        <w:rPr>
          <w:rFonts w:ascii="Times New Roman" w:hAnsi="Times New Roman" w:cs="Times New Roman"/>
          <w:sz w:val="28"/>
          <w:szCs w:val="28"/>
          <w:lang w:val="uk-UA"/>
        </w:rPr>
        <w:t>11. С. 4–5.</w:t>
      </w:r>
    </w:p>
    <w:p w:rsidR="00A14094" w:rsidRDefault="00A14094" w:rsidP="00B8337D">
      <w:pPr>
        <w:spacing w:after="0" w:line="360" w:lineRule="auto"/>
        <w:jc w:val="both"/>
        <w:rPr>
          <w:rFonts w:ascii="Times New Roman" w:hAnsi="Times New Roman" w:cs="Times New Roman"/>
          <w:b/>
          <w:sz w:val="28"/>
          <w:szCs w:val="28"/>
          <w:lang w:val="uk-UA"/>
        </w:rPr>
      </w:pPr>
    </w:p>
    <w:p w:rsidR="00B8337D" w:rsidRPr="00B8337D" w:rsidRDefault="00B8337D" w:rsidP="00B8337D">
      <w:pPr>
        <w:spacing w:after="0" w:line="360" w:lineRule="auto"/>
        <w:jc w:val="both"/>
        <w:rPr>
          <w:rFonts w:ascii="Times New Roman" w:hAnsi="Times New Roman" w:cs="Times New Roman"/>
          <w:b/>
          <w:sz w:val="28"/>
          <w:szCs w:val="28"/>
          <w:lang w:val="uk-UA"/>
        </w:rPr>
      </w:pPr>
      <w:r w:rsidRPr="00B8337D">
        <w:rPr>
          <w:rFonts w:ascii="Times New Roman" w:hAnsi="Times New Roman" w:cs="Times New Roman"/>
          <w:b/>
          <w:sz w:val="28"/>
          <w:szCs w:val="28"/>
          <w:lang w:val="uk-UA"/>
        </w:rPr>
        <w:t>Наукові монографії та статті:</w:t>
      </w:r>
    </w:p>
    <w:p w:rsidR="00B8337D" w:rsidRPr="00B8337D" w:rsidRDefault="00A14094"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Беловинский</w:t>
      </w:r>
      <w:proofErr w:type="spellEnd"/>
      <w:r>
        <w:rPr>
          <w:rFonts w:ascii="Times New Roman" w:hAnsi="Times New Roman" w:cs="Times New Roman"/>
          <w:sz w:val="28"/>
          <w:szCs w:val="28"/>
          <w:lang w:val="uk-UA"/>
        </w:rPr>
        <w:t> Л. </w:t>
      </w:r>
      <w:r w:rsidR="00B8337D" w:rsidRPr="00B8337D">
        <w:rPr>
          <w:rFonts w:ascii="Times New Roman" w:hAnsi="Times New Roman" w:cs="Times New Roman"/>
          <w:sz w:val="28"/>
          <w:szCs w:val="28"/>
          <w:lang w:val="uk-UA"/>
        </w:rPr>
        <w:t xml:space="preserve">В. </w:t>
      </w:r>
      <w:proofErr w:type="spellStart"/>
      <w:r w:rsidR="00B8337D" w:rsidRPr="00B8337D">
        <w:rPr>
          <w:rFonts w:ascii="Times New Roman" w:hAnsi="Times New Roman" w:cs="Times New Roman"/>
          <w:sz w:val="28"/>
          <w:szCs w:val="28"/>
          <w:lang w:val="uk-UA"/>
        </w:rPr>
        <w:t>Энциклопедический</w:t>
      </w:r>
      <w:proofErr w:type="spellEnd"/>
      <w:r w:rsidR="00B8337D" w:rsidRPr="00B8337D">
        <w:rPr>
          <w:rFonts w:ascii="Times New Roman" w:hAnsi="Times New Roman" w:cs="Times New Roman"/>
          <w:sz w:val="28"/>
          <w:szCs w:val="28"/>
          <w:lang w:val="uk-UA"/>
        </w:rPr>
        <w:t xml:space="preserve"> </w:t>
      </w:r>
      <w:proofErr w:type="spellStart"/>
      <w:r w:rsidR="00B8337D" w:rsidRPr="00B8337D">
        <w:rPr>
          <w:rFonts w:ascii="Times New Roman" w:hAnsi="Times New Roman" w:cs="Times New Roman"/>
          <w:sz w:val="28"/>
          <w:szCs w:val="28"/>
          <w:lang w:val="uk-UA"/>
        </w:rPr>
        <w:t>словарь</w:t>
      </w:r>
      <w:proofErr w:type="spellEnd"/>
      <w:r w:rsidR="00B8337D" w:rsidRPr="00B8337D">
        <w:rPr>
          <w:rFonts w:ascii="Times New Roman" w:hAnsi="Times New Roman" w:cs="Times New Roman"/>
          <w:sz w:val="28"/>
          <w:szCs w:val="28"/>
          <w:lang w:val="uk-UA"/>
        </w:rPr>
        <w:t xml:space="preserve"> </w:t>
      </w:r>
      <w:proofErr w:type="spellStart"/>
      <w:r w:rsidR="00B8337D" w:rsidRPr="00B8337D">
        <w:rPr>
          <w:rFonts w:ascii="Times New Roman" w:hAnsi="Times New Roman" w:cs="Times New Roman"/>
          <w:sz w:val="28"/>
          <w:szCs w:val="28"/>
          <w:lang w:val="uk-UA"/>
        </w:rPr>
        <w:t>истории</w:t>
      </w:r>
      <w:proofErr w:type="spellEnd"/>
      <w:r w:rsidR="00B8337D" w:rsidRPr="00B8337D">
        <w:rPr>
          <w:rFonts w:ascii="Times New Roman" w:hAnsi="Times New Roman" w:cs="Times New Roman"/>
          <w:sz w:val="28"/>
          <w:szCs w:val="28"/>
          <w:lang w:val="uk-UA"/>
        </w:rPr>
        <w:t xml:space="preserve"> </w:t>
      </w:r>
      <w:proofErr w:type="spellStart"/>
      <w:r w:rsidR="00B8337D" w:rsidRPr="00B8337D">
        <w:rPr>
          <w:rFonts w:ascii="Times New Roman" w:hAnsi="Times New Roman" w:cs="Times New Roman"/>
          <w:sz w:val="28"/>
          <w:szCs w:val="28"/>
          <w:lang w:val="uk-UA"/>
        </w:rPr>
        <w:t>советской</w:t>
      </w:r>
      <w:proofErr w:type="spellEnd"/>
      <w:r w:rsidR="00B8337D" w:rsidRPr="00B8337D">
        <w:rPr>
          <w:rFonts w:ascii="Times New Roman" w:hAnsi="Times New Roman" w:cs="Times New Roman"/>
          <w:sz w:val="28"/>
          <w:szCs w:val="28"/>
          <w:lang w:val="uk-UA"/>
        </w:rPr>
        <w:t xml:space="preserve"> </w:t>
      </w:r>
      <w:proofErr w:type="spellStart"/>
      <w:r w:rsidR="00B8337D" w:rsidRPr="00B8337D">
        <w:rPr>
          <w:rFonts w:ascii="Times New Roman" w:hAnsi="Times New Roman" w:cs="Times New Roman"/>
          <w:sz w:val="28"/>
          <w:szCs w:val="28"/>
          <w:lang w:val="uk-UA"/>
        </w:rPr>
        <w:t>повседневной</w:t>
      </w:r>
      <w:proofErr w:type="spellEnd"/>
      <w:r w:rsidR="00B8337D" w:rsidRPr="00B8337D">
        <w:rPr>
          <w:rFonts w:ascii="Times New Roman" w:hAnsi="Times New Roman" w:cs="Times New Roman"/>
          <w:sz w:val="28"/>
          <w:szCs w:val="28"/>
          <w:lang w:val="uk-UA"/>
        </w:rPr>
        <w:t xml:space="preserve"> </w:t>
      </w:r>
      <w:proofErr w:type="spellStart"/>
      <w:r w:rsidR="00B8337D" w:rsidRPr="00B8337D">
        <w:rPr>
          <w:rFonts w:ascii="Times New Roman" w:hAnsi="Times New Roman" w:cs="Times New Roman"/>
          <w:sz w:val="28"/>
          <w:szCs w:val="28"/>
          <w:lang w:val="uk-UA"/>
        </w:rPr>
        <w:t>жизни</w:t>
      </w:r>
      <w:proofErr w:type="spellEnd"/>
      <w:r w:rsidR="00B8337D" w:rsidRPr="00B8337D">
        <w:rPr>
          <w:rFonts w:ascii="Times New Roman" w:hAnsi="Times New Roman" w:cs="Times New Roman"/>
          <w:sz w:val="28"/>
          <w:szCs w:val="28"/>
          <w:lang w:val="uk-UA"/>
        </w:rPr>
        <w:t>. Моск</w:t>
      </w:r>
      <w:r>
        <w:rPr>
          <w:rFonts w:ascii="Times New Roman" w:hAnsi="Times New Roman" w:cs="Times New Roman"/>
          <w:sz w:val="28"/>
          <w:szCs w:val="28"/>
          <w:lang w:val="uk-UA"/>
        </w:rPr>
        <w:t xml:space="preserve">ва, 2015. 776 с. </w:t>
      </w:r>
    </w:p>
    <w:p w:rsidR="00B8337D" w:rsidRPr="00B8337D" w:rsidRDefault="00A14094"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Берестовський</w:t>
      </w:r>
      <w:proofErr w:type="spellEnd"/>
      <w:r>
        <w:rPr>
          <w:rFonts w:ascii="Times New Roman" w:hAnsi="Times New Roman" w:cs="Times New Roman"/>
          <w:sz w:val="28"/>
          <w:szCs w:val="28"/>
          <w:lang w:val="uk-UA"/>
        </w:rPr>
        <w:t> В. </w:t>
      </w:r>
      <w:r w:rsidR="00B8337D" w:rsidRPr="00B8337D">
        <w:rPr>
          <w:rFonts w:ascii="Times New Roman" w:hAnsi="Times New Roman" w:cs="Times New Roman"/>
          <w:sz w:val="28"/>
          <w:szCs w:val="28"/>
          <w:lang w:val="uk-UA"/>
        </w:rPr>
        <w:t xml:space="preserve">Ф. Міський транспорт. </w:t>
      </w:r>
      <w:r w:rsidR="00B8337D" w:rsidRPr="00A14094">
        <w:rPr>
          <w:rFonts w:ascii="Times New Roman" w:hAnsi="Times New Roman" w:cs="Times New Roman"/>
          <w:i/>
          <w:sz w:val="28"/>
          <w:szCs w:val="28"/>
          <w:lang w:val="uk-UA"/>
        </w:rPr>
        <w:t>Українська Радянська Енциклопедія</w:t>
      </w:r>
      <w:r>
        <w:rPr>
          <w:rFonts w:ascii="Times New Roman" w:hAnsi="Times New Roman" w:cs="Times New Roman"/>
          <w:sz w:val="28"/>
          <w:szCs w:val="28"/>
          <w:lang w:val="uk-UA"/>
        </w:rPr>
        <w:t>: у 12-ти тт. Т. 7. Київ</w:t>
      </w:r>
      <w:r w:rsidR="00B8337D" w:rsidRPr="00B8337D">
        <w:rPr>
          <w:rFonts w:ascii="Times New Roman" w:hAnsi="Times New Roman" w:cs="Times New Roman"/>
          <w:sz w:val="28"/>
          <w:szCs w:val="28"/>
          <w:lang w:val="uk-UA"/>
        </w:rPr>
        <w:t>, 1982. С. 41.</w:t>
      </w:r>
    </w:p>
    <w:p w:rsidR="00B8337D" w:rsidRPr="00B8337D" w:rsidRDefault="00A14094"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Pr>
          <w:rFonts w:ascii="Times New Roman" w:hAnsi="Times New Roman" w:cs="Times New Roman"/>
          <w:sz w:val="28"/>
          <w:szCs w:val="28"/>
          <w:lang w:val="uk-UA"/>
        </w:rPr>
        <w:t>Валерко А. </w:t>
      </w:r>
      <w:r w:rsidR="00B8337D" w:rsidRPr="00B8337D">
        <w:rPr>
          <w:rFonts w:ascii="Times New Roman" w:hAnsi="Times New Roman" w:cs="Times New Roman"/>
          <w:sz w:val="28"/>
          <w:szCs w:val="28"/>
          <w:lang w:val="uk-UA"/>
        </w:rPr>
        <w:t xml:space="preserve">В. Жанри та стилі журналів «Перець» та «Перчиця» в роки Великої Вітчизняної війни. </w:t>
      </w:r>
      <w:r w:rsidR="00B8337D" w:rsidRPr="00A14094">
        <w:rPr>
          <w:rFonts w:ascii="Times New Roman" w:hAnsi="Times New Roman" w:cs="Times New Roman"/>
          <w:i/>
          <w:sz w:val="28"/>
          <w:szCs w:val="28"/>
          <w:lang w:val="uk-UA"/>
        </w:rPr>
        <w:t>Літературознавчі студії</w:t>
      </w:r>
      <w:r>
        <w:rPr>
          <w:rFonts w:ascii="Times New Roman" w:hAnsi="Times New Roman" w:cs="Times New Roman"/>
          <w:sz w:val="28"/>
          <w:szCs w:val="28"/>
          <w:lang w:val="uk-UA"/>
        </w:rPr>
        <w:t>. Київ</w:t>
      </w:r>
      <w:r w:rsidR="00B8337D" w:rsidRPr="00B833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2010.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29. С. </w:t>
      </w:r>
      <w:r w:rsidR="00B8337D" w:rsidRPr="00B8337D">
        <w:rPr>
          <w:rFonts w:ascii="Times New Roman" w:hAnsi="Times New Roman" w:cs="Times New Roman"/>
          <w:sz w:val="28"/>
          <w:szCs w:val="28"/>
          <w:lang w:val="uk-UA"/>
        </w:rPr>
        <w:t>74–79.</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Гела</w:t>
      </w:r>
      <w:proofErr w:type="spellEnd"/>
      <w:r w:rsidRPr="00B8337D">
        <w:rPr>
          <w:rFonts w:ascii="Times New Roman" w:hAnsi="Times New Roman" w:cs="Times New Roman"/>
          <w:sz w:val="28"/>
          <w:szCs w:val="28"/>
          <w:lang w:val="uk-UA"/>
        </w:rPr>
        <w:t xml:space="preserve"> О. Антирелігійна пропаганда на сторінках журналу «Перець» в 1953– 1964 рр.: досвід</w:t>
      </w:r>
      <w:r w:rsidR="00A14094">
        <w:rPr>
          <w:rFonts w:ascii="Times New Roman" w:hAnsi="Times New Roman" w:cs="Times New Roman"/>
          <w:sz w:val="28"/>
          <w:szCs w:val="28"/>
          <w:lang w:val="uk-UA"/>
        </w:rPr>
        <w:t xml:space="preserve"> використання баз даних. </w:t>
      </w:r>
      <w:proofErr w:type="spellStart"/>
      <w:r w:rsidR="00A14094" w:rsidRPr="00A14094">
        <w:rPr>
          <w:rFonts w:ascii="Times New Roman" w:hAnsi="Times New Roman" w:cs="Times New Roman"/>
          <w:i/>
          <w:sz w:val="28"/>
          <w:szCs w:val="28"/>
          <w:lang w:val="uk-UA"/>
        </w:rPr>
        <w:t>Histor</w:t>
      </w:r>
      <w:r w:rsidR="00A14094" w:rsidRPr="00A14094">
        <w:rPr>
          <w:rFonts w:ascii="Times New Roman" w:hAnsi="Times New Roman" w:cs="Times New Roman"/>
          <w:i/>
          <w:sz w:val="28"/>
          <w:szCs w:val="28"/>
          <w:lang w:val="en-US"/>
        </w:rPr>
        <w:t>i</w:t>
      </w:r>
      <w:r w:rsidRPr="00A14094">
        <w:rPr>
          <w:rFonts w:ascii="Times New Roman" w:hAnsi="Times New Roman" w:cs="Times New Roman"/>
          <w:i/>
          <w:sz w:val="28"/>
          <w:szCs w:val="28"/>
          <w:lang w:val="uk-UA"/>
        </w:rPr>
        <w:t>ans</w:t>
      </w:r>
      <w:proofErr w:type="spellEnd"/>
      <w:r w:rsidR="00A14094">
        <w:rPr>
          <w:rFonts w:ascii="Times New Roman" w:hAnsi="Times New Roman" w:cs="Times New Roman"/>
          <w:sz w:val="28"/>
          <w:szCs w:val="28"/>
          <w:lang w:val="uk-UA"/>
        </w:rPr>
        <w:t>.</w:t>
      </w:r>
      <w:r w:rsidRPr="00B8337D">
        <w:rPr>
          <w:rFonts w:ascii="Times New Roman" w:hAnsi="Times New Roman" w:cs="Times New Roman"/>
          <w:sz w:val="28"/>
          <w:szCs w:val="28"/>
          <w:lang w:val="uk-UA"/>
        </w:rPr>
        <w:t xml:space="preserve"> 2016. 26 травня. </w:t>
      </w:r>
      <w:r w:rsidR="00A14094">
        <w:rPr>
          <w:rFonts w:ascii="Times New Roman" w:hAnsi="Times New Roman" w:cs="Times New Roman"/>
          <w:sz w:val="28"/>
          <w:szCs w:val="28"/>
          <w:lang w:val="en-US"/>
        </w:rPr>
        <w:t>URL</w:t>
      </w:r>
      <w:r w:rsidRPr="00B8337D">
        <w:rPr>
          <w:rFonts w:ascii="Times New Roman" w:hAnsi="Times New Roman" w:cs="Times New Roman"/>
          <w:sz w:val="28"/>
          <w:szCs w:val="28"/>
          <w:lang w:val="uk-UA"/>
        </w:rPr>
        <w:t xml:space="preserve">: </w:t>
      </w:r>
      <w:r w:rsidR="00A14094" w:rsidRPr="00A14094">
        <w:rPr>
          <w:rFonts w:ascii="Times New Roman" w:hAnsi="Times New Roman" w:cs="Times New Roman"/>
          <w:sz w:val="28"/>
          <w:szCs w:val="28"/>
          <w:lang w:val="uk-UA"/>
        </w:rPr>
        <w:t>http://www.historians.in.ua/index.php/en/doslidzhennya/1906-hela-o-mantyrelihiina-propahanda-na-storinkakh-zhurnalu-perets-v-1953-1964-rrdosvid-vykorystannia-baz-danykh</w:t>
      </w:r>
      <w:r w:rsidR="00A14094">
        <w:rPr>
          <w:rFonts w:ascii="Times New Roman" w:hAnsi="Times New Roman" w:cs="Times New Roman"/>
          <w:sz w:val="28"/>
          <w:szCs w:val="28"/>
          <w:lang w:val="uk-UA"/>
        </w:rPr>
        <w:t xml:space="preserve"> (дата звернення: 10.10.2022).</w:t>
      </w:r>
    </w:p>
    <w:p w:rsidR="00B8337D" w:rsidRPr="00B8337D" w:rsidRDefault="00A14094"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Pr>
          <w:rFonts w:ascii="Times New Roman" w:hAnsi="Times New Roman" w:cs="Times New Roman"/>
          <w:sz w:val="28"/>
          <w:szCs w:val="28"/>
          <w:lang w:val="uk-UA"/>
        </w:rPr>
        <w:t>Герасимова Е. </w:t>
      </w:r>
      <w:r w:rsidR="00B8337D" w:rsidRPr="00B8337D">
        <w:rPr>
          <w:rFonts w:ascii="Times New Roman" w:hAnsi="Times New Roman" w:cs="Times New Roman"/>
          <w:sz w:val="28"/>
          <w:szCs w:val="28"/>
          <w:lang w:val="uk-UA"/>
        </w:rPr>
        <w:t xml:space="preserve">Ю. </w:t>
      </w:r>
      <w:proofErr w:type="spellStart"/>
      <w:r w:rsidR="00B8337D" w:rsidRPr="00B8337D">
        <w:rPr>
          <w:rFonts w:ascii="Times New Roman" w:hAnsi="Times New Roman" w:cs="Times New Roman"/>
          <w:sz w:val="28"/>
          <w:szCs w:val="28"/>
          <w:lang w:val="uk-UA"/>
        </w:rPr>
        <w:t>Советская</w:t>
      </w:r>
      <w:proofErr w:type="spellEnd"/>
      <w:r w:rsidR="00B8337D" w:rsidRPr="00B8337D">
        <w:rPr>
          <w:rFonts w:ascii="Times New Roman" w:hAnsi="Times New Roman" w:cs="Times New Roman"/>
          <w:sz w:val="28"/>
          <w:szCs w:val="28"/>
          <w:lang w:val="uk-UA"/>
        </w:rPr>
        <w:t xml:space="preserve"> </w:t>
      </w:r>
      <w:proofErr w:type="spellStart"/>
      <w:r w:rsidR="00B8337D" w:rsidRPr="00B8337D">
        <w:rPr>
          <w:rFonts w:ascii="Times New Roman" w:hAnsi="Times New Roman" w:cs="Times New Roman"/>
          <w:sz w:val="28"/>
          <w:szCs w:val="28"/>
          <w:lang w:val="uk-UA"/>
        </w:rPr>
        <w:t>коммунальная</w:t>
      </w:r>
      <w:proofErr w:type="spellEnd"/>
      <w:r w:rsidR="00B8337D" w:rsidRPr="00B8337D">
        <w:rPr>
          <w:rFonts w:ascii="Times New Roman" w:hAnsi="Times New Roman" w:cs="Times New Roman"/>
          <w:sz w:val="28"/>
          <w:szCs w:val="28"/>
          <w:lang w:val="uk-UA"/>
        </w:rPr>
        <w:t xml:space="preserve"> квартира. </w:t>
      </w:r>
      <w:proofErr w:type="spellStart"/>
      <w:r w:rsidR="00B8337D" w:rsidRPr="00A14094">
        <w:rPr>
          <w:rFonts w:ascii="Times New Roman" w:hAnsi="Times New Roman" w:cs="Times New Roman"/>
          <w:i/>
          <w:sz w:val="28"/>
          <w:szCs w:val="28"/>
          <w:lang w:val="uk-UA"/>
        </w:rPr>
        <w:t>Социологический</w:t>
      </w:r>
      <w:proofErr w:type="spellEnd"/>
      <w:r w:rsidR="00B8337D" w:rsidRPr="00A14094">
        <w:rPr>
          <w:rFonts w:ascii="Times New Roman" w:hAnsi="Times New Roman" w:cs="Times New Roman"/>
          <w:i/>
          <w:sz w:val="28"/>
          <w:szCs w:val="28"/>
          <w:lang w:val="uk-UA"/>
        </w:rPr>
        <w:t xml:space="preserve"> журнал</w:t>
      </w:r>
      <w:r w:rsidR="00B8337D" w:rsidRPr="00B8337D">
        <w:rPr>
          <w:rFonts w:ascii="Times New Roman" w:hAnsi="Times New Roman" w:cs="Times New Roman"/>
          <w:sz w:val="28"/>
          <w:szCs w:val="28"/>
          <w:lang w:val="uk-UA"/>
        </w:rPr>
        <w:t>. Москва</w:t>
      </w:r>
      <w:r>
        <w:rPr>
          <w:rFonts w:ascii="Times New Roman" w:hAnsi="Times New Roman" w:cs="Times New Roman"/>
          <w:sz w:val="28"/>
          <w:szCs w:val="28"/>
          <w:lang w:val="uk-UA"/>
        </w:rPr>
        <w:t>, 1998. №1–2. С. 224–243.</w:t>
      </w:r>
    </w:p>
    <w:p w:rsidR="00B8337D" w:rsidRPr="00B8337D" w:rsidRDefault="00A14094"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Pr>
          <w:rFonts w:ascii="Times New Roman" w:hAnsi="Times New Roman" w:cs="Times New Roman"/>
          <w:sz w:val="28"/>
          <w:szCs w:val="28"/>
          <w:lang w:val="uk-UA"/>
        </w:rPr>
        <w:t>Горбатюк О. </w:t>
      </w:r>
      <w:r w:rsidR="00B8337D" w:rsidRPr="00B8337D">
        <w:rPr>
          <w:rFonts w:ascii="Times New Roman" w:hAnsi="Times New Roman" w:cs="Times New Roman"/>
          <w:sz w:val="28"/>
          <w:szCs w:val="28"/>
          <w:lang w:val="uk-UA"/>
        </w:rPr>
        <w:t xml:space="preserve">С. Електрифікація українського села згідно з семирічним планом розвитку народного господарства СРСР на 1959–1965 роки. </w:t>
      </w:r>
      <w:r w:rsidR="00B8337D" w:rsidRPr="00A14094">
        <w:rPr>
          <w:rFonts w:ascii="Times New Roman" w:hAnsi="Times New Roman" w:cs="Times New Roman"/>
          <w:i/>
          <w:sz w:val="28"/>
          <w:szCs w:val="28"/>
          <w:lang w:val="uk-UA"/>
        </w:rPr>
        <w:t>Чорноморський літопис</w:t>
      </w:r>
      <w:r w:rsidR="00B8337D" w:rsidRPr="00B8337D">
        <w:rPr>
          <w:rFonts w:ascii="Times New Roman" w:hAnsi="Times New Roman" w:cs="Times New Roman"/>
          <w:sz w:val="28"/>
          <w:szCs w:val="28"/>
          <w:lang w:val="uk-UA"/>
        </w:rPr>
        <w:t>. Миколаїв, 2011. №</w:t>
      </w:r>
      <w:r>
        <w:rPr>
          <w:rFonts w:ascii="Times New Roman" w:hAnsi="Times New Roman" w:cs="Times New Roman"/>
          <w:sz w:val="28"/>
          <w:szCs w:val="28"/>
          <w:lang w:val="uk-UA"/>
        </w:rPr>
        <w:t> </w:t>
      </w:r>
      <w:r w:rsidR="00B8337D" w:rsidRPr="00B8337D">
        <w:rPr>
          <w:rFonts w:ascii="Times New Roman" w:hAnsi="Times New Roman" w:cs="Times New Roman"/>
          <w:sz w:val="28"/>
          <w:szCs w:val="28"/>
          <w:lang w:val="uk-UA"/>
        </w:rPr>
        <w:t xml:space="preserve">3. С. 15–17.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Горбатюк О. С. Стан електрифікації сільського господарства України у роки повоєнної відбудови (кінець 40-х – початок 50-х років ХХ ст.). </w:t>
      </w:r>
      <w:r w:rsidRPr="00A14094">
        <w:rPr>
          <w:rFonts w:ascii="Times New Roman" w:hAnsi="Times New Roman" w:cs="Times New Roman"/>
          <w:i/>
          <w:sz w:val="28"/>
          <w:szCs w:val="28"/>
          <w:lang w:val="uk-UA"/>
        </w:rPr>
        <w:t>Історичний архів. Наукові студії.</w:t>
      </w:r>
      <w:r w:rsidRPr="00B8337D">
        <w:rPr>
          <w:rFonts w:ascii="Times New Roman" w:hAnsi="Times New Roman" w:cs="Times New Roman"/>
          <w:sz w:val="28"/>
          <w:szCs w:val="28"/>
          <w:lang w:val="uk-UA"/>
        </w:rPr>
        <w:t xml:space="preserve"> Миколаїв, 2012.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8. С. 24–27.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Горобець В. М. Історія повсякдення. </w:t>
      </w:r>
      <w:r w:rsidRPr="00A14094">
        <w:rPr>
          <w:rFonts w:ascii="Times New Roman" w:hAnsi="Times New Roman" w:cs="Times New Roman"/>
          <w:i/>
          <w:sz w:val="28"/>
          <w:szCs w:val="28"/>
          <w:lang w:val="uk-UA"/>
        </w:rPr>
        <w:t>Енциклопедія історії України</w:t>
      </w:r>
      <w:r w:rsidR="00A14094">
        <w:rPr>
          <w:rFonts w:ascii="Times New Roman" w:hAnsi="Times New Roman" w:cs="Times New Roman"/>
          <w:sz w:val="28"/>
          <w:szCs w:val="28"/>
          <w:lang w:val="uk-UA"/>
        </w:rPr>
        <w:t xml:space="preserve"> : у 10-ти тт. Т. 3. Київ</w:t>
      </w:r>
      <w:r w:rsidRPr="00B8337D">
        <w:rPr>
          <w:rFonts w:ascii="Times New Roman" w:hAnsi="Times New Roman" w:cs="Times New Roman"/>
          <w:sz w:val="28"/>
          <w:szCs w:val="28"/>
          <w:lang w:val="uk-UA"/>
        </w:rPr>
        <w:t>, 2005. С. 618–620.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Гудзик</w:t>
      </w:r>
      <w:proofErr w:type="spellEnd"/>
      <w:r w:rsidRPr="00B8337D">
        <w:rPr>
          <w:rFonts w:ascii="Times New Roman" w:hAnsi="Times New Roman" w:cs="Times New Roman"/>
          <w:sz w:val="28"/>
          <w:szCs w:val="28"/>
          <w:lang w:val="uk-UA"/>
        </w:rPr>
        <w:t xml:space="preserve"> К. Все почалося з «</w:t>
      </w:r>
      <w:proofErr w:type="spellStart"/>
      <w:r w:rsidRPr="00B8337D">
        <w:rPr>
          <w:rFonts w:ascii="Times New Roman" w:hAnsi="Times New Roman" w:cs="Times New Roman"/>
          <w:sz w:val="28"/>
          <w:szCs w:val="28"/>
          <w:lang w:val="uk-UA"/>
        </w:rPr>
        <w:t>Алітет</w:t>
      </w:r>
      <w:proofErr w:type="spellEnd"/>
      <w:r w:rsidRPr="00B8337D">
        <w:rPr>
          <w:rFonts w:ascii="Times New Roman" w:hAnsi="Times New Roman" w:cs="Times New Roman"/>
          <w:sz w:val="28"/>
          <w:szCs w:val="28"/>
          <w:lang w:val="uk-UA"/>
        </w:rPr>
        <w:t xml:space="preserve"> іде в гори»: 55 років телебаченню в Україні. </w:t>
      </w:r>
      <w:r w:rsidRPr="00A14094">
        <w:rPr>
          <w:rFonts w:ascii="Times New Roman" w:hAnsi="Times New Roman" w:cs="Times New Roman"/>
          <w:i/>
          <w:sz w:val="28"/>
          <w:szCs w:val="28"/>
          <w:lang w:val="uk-UA"/>
        </w:rPr>
        <w:t>День</w:t>
      </w:r>
      <w:r w:rsidRPr="00B8337D">
        <w:rPr>
          <w:rFonts w:ascii="Times New Roman" w:hAnsi="Times New Roman" w:cs="Times New Roman"/>
          <w:sz w:val="28"/>
          <w:szCs w:val="28"/>
          <w:lang w:val="uk-UA"/>
        </w:rPr>
        <w:t>. 2006, 27 жовтня</w:t>
      </w:r>
      <w:r w:rsidR="00A14094">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Економічна енциклопедія</w:t>
      </w:r>
      <w:r w:rsidR="00A14094">
        <w:rPr>
          <w:rFonts w:ascii="Times New Roman" w:hAnsi="Times New Roman" w:cs="Times New Roman"/>
          <w:sz w:val="28"/>
          <w:szCs w:val="28"/>
          <w:lang w:val="uk-UA"/>
        </w:rPr>
        <w:t xml:space="preserve"> : у</w:t>
      </w:r>
      <w:r w:rsidRPr="00B8337D">
        <w:rPr>
          <w:rFonts w:ascii="Times New Roman" w:hAnsi="Times New Roman" w:cs="Times New Roman"/>
          <w:sz w:val="28"/>
          <w:szCs w:val="28"/>
          <w:lang w:val="uk-UA"/>
        </w:rPr>
        <w:t xml:space="preserve"> </w:t>
      </w:r>
      <w:r w:rsidR="00A14094">
        <w:rPr>
          <w:rFonts w:ascii="Times New Roman" w:hAnsi="Times New Roman" w:cs="Times New Roman"/>
          <w:sz w:val="28"/>
          <w:szCs w:val="28"/>
          <w:lang w:val="uk-UA"/>
        </w:rPr>
        <w:t>3 т</w:t>
      </w:r>
      <w:r w:rsidRPr="00B8337D">
        <w:rPr>
          <w:rFonts w:ascii="Times New Roman" w:hAnsi="Times New Roman" w:cs="Times New Roman"/>
          <w:sz w:val="28"/>
          <w:szCs w:val="28"/>
          <w:lang w:val="uk-UA"/>
        </w:rPr>
        <w:t xml:space="preserve">. Т. 1. / </w:t>
      </w:r>
      <w:proofErr w:type="spellStart"/>
      <w:r w:rsidRPr="00B8337D">
        <w:rPr>
          <w:rFonts w:ascii="Times New Roman" w:hAnsi="Times New Roman" w:cs="Times New Roman"/>
          <w:sz w:val="28"/>
          <w:szCs w:val="28"/>
          <w:lang w:val="uk-UA"/>
        </w:rPr>
        <w:t>Редкол</w:t>
      </w:r>
      <w:proofErr w:type="spellEnd"/>
      <w:r w:rsidRPr="00B8337D">
        <w:rPr>
          <w:rFonts w:ascii="Times New Roman" w:hAnsi="Times New Roman" w:cs="Times New Roman"/>
          <w:sz w:val="28"/>
          <w:szCs w:val="28"/>
          <w:lang w:val="uk-UA"/>
        </w:rPr>
        <w:t>.: …С. В</w:t>
      </w:r>
      <w:r w:rsidR="00A14094">
        <w:rPr>
          <w:rFonts w:ascii="Times New Roman" w:hAnsi="Times New Roman" w:cs="Times New Roman"/>
          <w:sz w:val="28"/>
          <w:szCs w:val="28"/>
          <w:lang w:val="uk-UA"/>
        </w:rPr>
        <w:t xml:space="preserve">. </w:t>
      </w:r>
      <w:proofErr w:type="spellStart"/>
      <w:r w:rsidR="00A14094">
        <w:rPr>
          <w:rFonts w:ascii="Times New Roman" w:hAnsi="Times New Roman" w:cs="Times New Roman"/>
          <w:sz w:val="28"/>
          <w:szCs w:val="28"/>
          <w:lang w:val="uk-UA"/>
        </w:rPr>
        <w:t>Мочерний</w:t>
      </w:r>
      <w:proofErr w:type="spellEnd"/>
      <w:r w:rsidR="00A14094">
        <w:rPr>
          <w:rFonts w:ascii="Times New Roman" w:hAnsi="Times New Roman" w:cs="Times New Roman"/>
          <w:sz w:val="28"/>
          <w:szCs w:val="28"/>
          <w:lang w:val="uk-UA"/>
        </w:rPr>
        <w:t xml:space="preserve"> (відп. ред.) та ін. Київ : Видавничий центр «Академія», 2000.</w:t>
      </w:r>
      <w:r w:rsidRPr="00B8337D">
        <w:rPr>
          <w:rFonts w:ascii="Times New Roman" w:hAnsi="Times New Roman" w:cs="Times New Roman"/>
          <w:sz w:val="28"/>
          <w:szCs w:val="28"/>
          <w:lang w:val="uk-UA"/>
        </w:rPr>
        <w:t xml:space="preserve"> 864 с.</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Єремєєва</w:t>
      </w:r>
      <w:proofErr w:type="spellEnd"/>
      <w:r w:rsidRPr="00B8337D">
        <w:rPr>
          <w:rFonts w:ascii="Times New Roman" w:hAnsi="Times New Roman" w:cs="Times New Roman"/>
          <w:sz w:val="28"/>
          <w:szCs w:val="28"/>
          <w:lang w:val="uk-UA"/>
        </w:rPr>
        <w:t xml:space="preserve"> К. Бити сатирою: журнал «Перець» в соціокультурному середовищі Радянської України. Харків, 2018. 200 с</w:t>
      </w:r>
      <w:r w:rsidR="00A14094">
        <w:rPr>
          <w:rFonts w:ascii="Times New Roman" w:hAnsi="Times New Roman" w:cs="Times New Roman"/>
          <w:sz w:val="28"/>
          <w:szCs w:val="28"/>
          <w:lang w:val="uk-UA"/>
        </w:rPr>
        <w:t>.</w:t>
      </w:r>
    </w:p>
    <w:p w:rsid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Зінчук М. Історія повсякденності як новий напрям гуманітарних досліджень. </w:t>
      </w:r>
      <w:r w:rsidRPr="00A14094">
        <w:rPr>
          <w:rFonts w:ascii="Times New Roman" w:hAnsi="Times New Roman" w:cs="Times New Roman"/>
          <w:i/>
          <w:sz w:val="28"/>
          <w:szCs w:val="28"/>
          <w:lang w:val="uk-UA"/>
        </w:rPr>
        <w:t>Історія повсякденності: теорія та практика</w:t>
      </w:r>
      <w:r w:rsidRPr="00B8337D">
        <w:rPr>
          <w:rFonts w:ascii="Times New Roman" w:hAnsi="Times New Roman" w:cs="Times New Roman"/>
          <w:sz w:val="28"/>
          <w:szCs w:val="28"/>
          <w:lang w:val="uk-UA"/>
        </w:rPr>
        <w:t>. Переяслав</w:t>
      </w:r>
      <w:r w:rsidR="00A14094">
        <w:rPr>
          <w:rFonts w:ascii="Times New Roman" w:hAnsi="Times New Roman" w:cs="Times New Roman"/>
          <w:sz w:val="28"/>
          <w:szCs w:val="28"/>
          <w:lang w:val="uk-UA"/>
        </w:rPr>
        <w:t>-</w:t>
      </w:r>
      <w:r w:rsidRPr="00B8337D">
        <w:rPr>
          <w:rFonts w:ascii="Times New Roman" w:hAnsi="Times New Roman" w:cs="Times New Roman"/>
          <w:sz w:val="28"/>
          <w:szCs w:val="28"/>
          <w:lang w:val="uk-UA"/>
        </w:rPr>
        <w:t>Хмельницький, 2010. С. 48–51.</w:t>
      </w:r>
    </w:p>
    <w:p w:rsidR="003530B0" w:rsidRPr="003530B0" w:rsidRDefault="003530B0" w:rsidP="003530B0">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Історія міст і сіл Української</w:t>
      </w:r>
      <w:r w:rsidR="00A14094">
        <w:rPr>
          <w:rFonts w:ascii="Times New Roman" w:hAnsi="Times New Roman" w:cs="Times New Roman"/>
          <w:sz w:val="28"/>
          <w:szCs w:val="28"/>
          <w:lang w:val="uk-UA"/>
        </w:rPr>
        <w:t xml:space="preserve"> РСР: в 26-ти тт. Т. 1. Київ</w:t>
      </w:r>
      <w:r w:rsidRPr="00B8337D">
        <w:rPr>
          <w:rFonts w:ascii="Times New Roman" w:hAnsi="Times New Roman" w:cs="Times New Roman"/>
          <w:sz w:val="28"/>
          <w:szCs w:val="28"/>
          <w:lang w:val="uk-UA"/>
        </w:rPr>
        <w:t>, 196</w:t>
      </w:r>
      <w:r w:rsidR="00A14094">
        <w:rPr>
          <w:rFonts w:ascii="Times New Roman" w:hAnsi="Times New Roman" w:cs="Times New Roman"/>
          <w:sz w:val="28"/>
          <w:szCs w:val="28"/>
          <w:lang w:val="uk-UA"/>
        </w:rPr>
        <w:t xml:space="preserve">8. 587 с.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История</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предприятия</w:t>
      </w:r>
      <w:proofErr w:type="spellEnd"/>
      <w:r w:rsidRPr="00B8337D">
        <w:rPr>
          <w:rFonts w:ascii="Times New Roman" w:hAnsi="Times New Roman" w:cs="Times New Roman"/>
          <w:sz w:val="28"/>
          <w:szCs w:val="28"/>
          <w:lang w:val="uk-UA"/>
        </w:rPr>
        <w:t>. Об’єднання «Комунар»</w:t>
      </w:r>
      <w:r w:rsidR="00A14094" w:rsidRPr="00A14094">
        <w:rPr>
          <w:rFonts w:ascii="Times New Roman" w:hAnsi="Times New Roman" w:cs="Times New Roman"/>
          <w:sz w:val="28"/>
          <w:szCs w:val="28"/>
        </w:rPr>
        <w:t xml:space="preserve"> </w:t>
      </w:r>
      <w:r w:rsidRPr="00B8337D">
        <w:rPr>
          <w:rFonts w:ascii="Times New Roman" w:hAnsi="Times New Roman" w:cs="Times New Roman"/>
          <w:sz w:val="28"/>
          <w:szCs w:val="28"/>
          <w:lang w:val="uk-UA"/>
        </w:rPr>
        <w:t xml:space="preserve">: </w:t>
      </w:r>
      <w:r w:rsidR="00A14094">
        <w:rPr>
          <w:rFonts w:ascii="Times New Roman" w:hAnsi="Times New Roman" w:cs="Times New Roman"/>
          <w:sz w:val="28"/>
          <w:szCs w:val="28"/>
          <w:lang w:val="uk-UA"/>
        </w:rPr>
        <w:t>о</w:t>
      </w:r>
      <w:r w:rsidRPr="00B8337D">
        <w:rPr>
          <w:rFonts w:ascii="Times New Roman" w:hAnsi="Times New Roman" w:cs="Times New Roman"/>
          <w:sz w:val="28"/>
          <w:szCs w:val="28"/>
          <w:lang w:val="uk-UA"/>
        </w:rPr>
        <w:t xml:space="preserve">фіційний сайт </w:t>
      </w:r>
      <w:r w:rsidR="00A14094">
        <w:rPr>
          <w:rFonts w:ascii="Times New Roman" w:hAnsi="Times New Roman" w:cs="Times New Roman"/>
          <w:sz w:val="28"/>
          <w:szCs w:val="28"/>
          <w:lang w:val="en-US"/>
        </w:rPr>
        <w:t>URL</w:t>
      </w:r>
      <w:r w:rsidRPr="00B8337D">
        <w:rPr>
          <w:rFonts w:ascii="Times New Roman" w:hAnsi="Times New Roman" w:cs="Times New Roman"/>
          <w:sz w:val="28"/>
          <w:szCs w:val="28"/>
          <w:lang w:val="uk-UA"/>
        </w:rPr>
        <w:t>:</w:t>
      </w:r>
      <w:r w:rsidR="00A14094">
        <w:rPr>
          <w:rFonts w:ascii="Times New Roman" w:hAnsi="Times New Roman" w:cs="Times New Roman"/>
          <w:sz w:val="28"/>
          <w:szCs w:val="28"/>
          <w:lang w:val="uk-UA"/>
        </w:rPr>
        <w:t xml:space="preserve"> </w:t>
      </w:r>
      <w:r w:rsidR="00A14094" w:rsidRPr="00A14094">
        <w:rPr>
          <w:rFonts w:ascii="Times New Roman" w:hAnsi="Times New Roman" w:cs="Times New Roman"/>
          <w:sz w:val="28"/>
          <w:szCs w:val="28"/>
          <w:lang w:val="uk-UA"/>
        </w:rPr>
        <w:t>http://www.tvset.com.ua/about/</w:t>
      </w:r>
      <w:r w:rsidR="00A14094">
        <w:rPr>
          <w:rFonts w:ascii="Times New Roman" w:hAnsi="Times New Roman" w:cs="Times New Roman"/>
          <w:sz w:val="28"/>
          <w:szCs w:val="28"/>
          <w:lang w:val="uk-UA"/>
        </w:rPr>
        <w:t xml:space="preserve"> (дата звернення: 21.10.2022).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Ковпак Л. В. Соціально-побутові умови життя населення України в другій</w:t>
      </w:r>
      <w:r w:rsidR="00FA52D6">
        <w:rPr>
          <w:rFonts w:ascii="Times New Roman" w:hAnsi="Times New Roman" w:cs="Times New Roman"/>
          <w:sz w:val="28"/>
          <w:szCs w:val="28"/>
          <w:lang w:val="uk-UA"/>
        </w:rPr>
        <w:t xml:space="preserve"> пол. ХХ ст. (1945–2000 рр.). Київ</w:t>
      </w:r>
      <w:r w:rsidRPr="00B8337D">
        <w:rPr>
          <w:rFonts w:ascii="Times New Roman" w:hAnsi="Times New Roman" w:cs="Times New Roman"/>
          <w:sz w:val="28"/>
          <w:szCs w:val="28"/>
          <w:lang w:val="uk-UA"/>
        </w:rPr>
        <w:t>, 2003. 250 с.</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Коляструк</w:t>
      </w:r>
      <w:proofErr w:type="spellEnd"/>
      <w:r w:rsidRPr="00B8337D">
        <w:rPr>
          <w:rFonts w:ascii="Times New Roman" w:hAnsi="Times New Roman" w:cs="Times New Roman"/>
          <w:sz w:val="28"/>
          <w:szCs w:val="28"/>
          <w:lang w:val="uk-UA"/>
        </w:rPr>
        <w:t xml:space="preserve"> О. Джерела з історії повсякденності. </w:t>
      </w:r>
      <w:r w:rsidRPr="00FA52D6">
        <w:rPr>
          <w:rFonts w:ascii="Times New Roman" w:hAnsi="Times New Roman" w:cs="Times New Roman"/>
          <w:i/>
          <w:sz w:val="28"/>
          <w:szCs w:val="28"/>
          <w:lang w:val="uk-UA"/>
        </w:rPr>
        <w:t>Повоєнна Україна: нариси соціальної історії (друга половина 1940-х – середина 1950-х рр.).</w:t>
      </w:r>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Кн</w:t>
      </w:r>
      <w:proofErr w:type="spellEnd"/>
      <w:r w:rsidRPr="00B8337D">
        <w:rPr>
          <w:rFonts w:ascii="Times New Roman" w:hAnsi="Times New Roman" w:cs="Times New Roman"/>
          <w:sz w:val="28"/>
          <w:szCs w:val="28"/>
          <w:lang w:val="uk-UA"/>
        </w:rPr>
        <w:t>. 1, ч. 1–2. К., 2010. С. 49–72.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Корниенко</w:t>
      </w:r>
      <w:proofErr w:type="spellEnd"/>
      <w:r w:rsidRPr="00B8337D">
        <w:rPr>
          <w:rFonts w:ascii="Times New Roman" w:hAnsi="Times New Roman" w:cs="Times New Roman"/>
          <w:sz w:val="28"/>
          <w:szCs w:val="28"/>
          <w:lang w:val="uk-UA"/>
        </w:rPr>
        <w:t xml:space="preserve"> О. В. </w:t>
      </w:r>
      <w:proofErr w:type="spellStart"/>
      <w:r w:rsidRPr="00B8337D">
        <w:rPr>
          <w:rFonts w:ascii="Times New Roman" w:hAnsi="Times New Roman" w:cs="Times New Roman"/>
          <w:sz w:val="28"/>
          <w:szCs w:val="28"/>
          <w:lang w:val="uk-UA"/>
        </w:rPr>
        <w:t>Советская</w:t>
      </w:r>
      <w:proofErr w:type="spellEnd"/>
      <w:r w:rsidRPr="00B8337D">
        <w:rPr>
          <w:rFonts w:ascii="Times New Roman" w:hAnsi="Times New Roman" w:cs="Times New Roman"/>
          <w:sz w:val="28"/>
          <w:szCs w:val="28"/>
          <w:lang w:val="uk-UA"/>
        </w:rPr>
        <w:t xml:space="preserve"> мода через призму </w:t>
      </w:r>
      <w:proofErr w:type="spellStart"/>
      <w:r w:rsidRPr="00B8337D">
        <w:rPr>
          <w:rFonts w:ascii="Times New Roman" w:hAnsi="Times New Roman" w:cs="Times New Roman"/>
          <w:sz w:val="28"/>
          <w:szCs w:val="28"/>
          <w:lang w:val="uk-UA"/>
        </w:rPr>
        <w:t>сатирического</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журнала</w:t>
      </w:r>
      <w:proofErr w:type="spellEnd"/>
      <w:r w:rsidRPr="00B8337D">
        <w:rPr>
          <w:rFonts w:ascii="Times New Roman" w:hAnsi="Times New Roman" w:cs="Times New Roman"/>
          <w:sz w:val="28"/>
          <w:szCs w:val="28"/>
          <w:lang w:val="uk-UA"/>
        </w:rPr>
        <w:t xml:space="preserve"> «Перець» (1964–1991 гг.): база </w:t>
      </w:r>
      <w:proofErr w:type="spellStart"/>
      <w:r w:rsidRPr="00B8337D">
        <w:rPr>
          <w:rFonts w:ascii="Times New Roman" w:hAnsi="Times New Roman" w:cs="Times New Roman"/>
          <w:sz w:val="28"/>
          <w:szCs w:val="28"/>
          <w:lang w:val="uk-UA"/>
        </w:rPr>
        <w:t>данных</w:t>
      </w:r>
      <w:proofErr w:type="spellEnd"/>
      <w:r w:rsidRPr="00B8337D">
        <w:rPr>
          <w:rFonts w:ascii="Times New Roman" w:hAnsi="Times New Roman" w:cs="Times New Roman"/>
          <w:sz w:val="28"/>
          <w:szCs w:val="28"/>
          <w:lang w:val="uk-UA"/>
        </w:rPr>
        <w:t>, контент-</w:t>
      </w:r>
      <w:proofErr w:type="spellStart"/>
      <w:r w:rsidRPr="00B8337D">
        <w:rPr>
          <w:rFonts w:ascii="Times New Roman" w:hAnsi="Times New Roman" w:cs="Times New Roman"/>
          <w:sz w:val="28"/>
          <w:szCs w:val="28"/>
          <w:lang w:val="uk-UA"/>
        </w:rPr>
        <w:t>анализ</w:t>
      </w:r>
      <w:proofErr w:type="spellEnd"/>
      <w:r w:rsidRPr="00B8337D">
        <w:rPr>
          <w:rFonts w:ascii="Times New Roman" w:hAnsi="Times New Roman" w:cs="Times New Roman"/>
          <w:sz w:val="28"/>
          <w:szCs w:val="28"/>
          <w:lang w:val="uk-UA"/>
        </w:rPr>
        <w:t xml:space="preserve"> карикатур. </w:t>
      </w:r>
      <w:proofErr w:type="spellStart"/>
      <w:r w:rsidRPr="00FA52D6">
        <w:rPr>
          <w:rFonts w:ascii="Times New Roman" w:hAnsi="Times New Roman" w:cs="Times New Roman"/>
          <w:i/>
          <w:sz w:val="28"/>
          <w:szCs w:val="28"/>
          <w:lang w:val="uk-UA"/>
        </w:rPr>
        <w:t>Историческая</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информатика</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информационные</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технологии</w:t>
      </w:r>
      <w:proofErr w:type="spellEnd"/>
      <w:r w:rsidRPr="00FA52D6">
        <w:rPr>
          <w:rFonts w:ascii="Times New Roman" w:hAnsi="Times New Roman" w:cs="Times New Roman"/>
          <w:i/>
          <w:sz w:val="28"/>
          <w:szCs w:val="28"/>
          <w:lang w:val="uk-UA"/>
        </w:rPr>
        <w:t xml:space="preserve"> и </w:t>
      </w:r>
      <w:proofErr w:type="spellStart"/>
      <w:r w:rsidRPr="00FA52D6">
        <w:rPr>
          <w:rFonts w:ascii="Times New Roman" w:hAnsi="Times New Roman" w:cs="Times New Roman"/>
          <w:i/>
          <w:sz w:val="28"/>
          <w:szCs w:val="28"/>
          <w:lang w:val="uk-UA"/>
        </w:rPr>
        <w:t>математические</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методы</w:t>
      </w:r>
      <w:proofErr w:type="spellEnd"/>
      <w:r w:rsidRPr="00FA52D6">
        <w:rPr>
          <w:rFonts w:ascii="Times New Roman" w:hAnsi="Times New Roman" w:cs="Times New Roman"/>
          <w:i/>
          <w:sz w:val="28"/>
          <w:szCs w:val="28"/>
          <w:lang w:val="uk-UA"/>
        </w:rPr>
        <w:t xml:space="preserve"> в </w:t>
      </w:r>
      <w:proofErr w:type="spellStart"/>
      <w:r w:rsidRPr="00FA52D6">
        <w:rPr>
          <w:rFonts w:ascii="Times New Roman" w:hAnsi="Times New Roman" w:cs="Times New Roman"/>
          <w:i/>
          <w:sz w:val="28"/>
          <w:szCs w:val="28"/>
          <w:lang w:val="uk-UA"/>
        </w:rPr>
        <w:t>исторических</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исследованиях</w:t>
      </w:r>
      <w:proofErr w:type="spellEnd"/>
      <w:r w:rsidRPr="00FA52D6">
        <w:rPr>
          <w:rFonts w:ascii="Times New Roman" w:hAnsi="Times New Roman" w:cs="Times New Roman"/>
          <w:i/>
          <w:sz w:val="28"/>
          <w:szCs w:val="28"/>
          <w:lang w:val="uk-UA"/>
        </w:rPr>
        <w:t xml:space="preserve"> и </w:t>
      </w:r>
      <w:proofErr w:type="spellStart"/>
      <w:r w:rsidRPr="00FA52D6">
        <w:rPr>
          <w:rFonts w:ascii="Times New Roman" w:hAnsi="Times New Roman" w:cs="Times New Roman"/>
          <w:i/>
          <w:sz w:val="28"/>
          <w:szCs w:val="28"/>
          <w:lang w:val="uk-UA"/>
        </w:rPr>
        <w:t>образовании</w:t>
      </w:r>
      <w:proofErr w:type="spellEnd"/>
      <w:r w:rsidRPr="00B8337D">
        <w:rPr>
          <w:rFonts w:ascii="Times New Roman" w:hAnsi="Times New Roman" w:cs="Times New Roman"/>
          <w:sz w:val="28"/>
          <w:szCs w:val="28"/>
          <w:lang w:val="uk-UA"/>
        </w:rPr>
        <w:t>. Барнаул, 2014. №</w:t>
      </w:r>
      <w:r w:rsidR="00FA52D6">
        <w:rPr>
          <w:rFonts w:ascii="Times New Roman" w:hAnsi="Times New Roman" w:cs="Times New Roman"/>
          <w:sz w:val="28"/>
          <w:szCs w:val="28"/>
          <w:lang w:val="uk-UA"/>
        </w:rPr>
        <w:t> </w:t>
      </w:r>
      <w:r w:rsidRPr="00B8337D">
        <w:rPr>
          <w:rFonts w:ascii="Times New Roman" w:hAnsi="Times New Roman" w:cs="Times New Roman"/>
          <w:sz w:val="28"/>
          <w:szCs w:val="28"/>
          <w:lang w:val="uk-UA"/>
        </w:rPr>
        <w:t>4. С. 50–67.</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Костельна М. Діяльність українських будинків моделей одягу в 60–80-х рр. ХХ ст.: концепції розвитку модних тенденцій. </w:t>
      </w:r>
      <w:r w:rsidRPr="00FA52D6">
        <w:rPr>
          <w:rFonts w:ascii="Times New Roman" w:hAnsi="Times New Roman" w:cs="Times New Roman"/>
          <w:i/>
          <w:sz w:val="28"/>
          <w:szCs w:val="28"/>
          <w:lang w:val="uk-UA"/>
        </w:rPr>
        <w:t>Вісник Львівської національної академії мистецтв</w:t>
      </w:r>
      <w:r w:rsidRPr="00B8337D">
        <w:rPr>
          <w:rFonts w:ascii="Times New Roman" w:hAnsi="Times New Roman" w:cs="Times New Roman"/>
          <w:sz w:val="28"/>
          <w:szCs w:val="28"/>
          <w:lang w:val="uk-UA"/>
        </w:rPr>
        <w:t xml:space="preserve">. Львів, 2013.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24. С. 37–48.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Костюк В. В., </w:t>
      </w:r>
      <w:proofErr w:type="spellStart"/>
      <w:r w:rsidRPr="00B8337D">
        <w:rPr>
          <w:rFonts w:ascii="Times New Roman" w:hAnsi="Times New Roman" w:cs="Times New Roman"/>
          <w:sz w:val="28"/>
          <w:szCs w:val="28"/>
          <w:lang w:val="uk-UA"/>
        </w:rPr>
        <w:t>Занога</w:t>
      </w:r>
      <w:proofErr w:type="spellEnd"/>
      <w:r w:rsidRPr="00B8337D">
        <w:rPr>
          <w:rFonts w:ascii="Times New Roman" w:hAnsi="Times New Roman" w:cs="Times New Roman"/>
          <w:sz w:val="28"/>
          <w:szCs w:val="28"/>
          <w:lang w:val="uk-UA"/>
        </w:rPr>
        <w:t xml:space="preserve"> І. О. Засоби комічного в сатирично-гумористичному журналі «Перець» (радянський та пострадянський періоди). </w:t>
      </w:r>
      <w:r w:rsidRPr="00FA52D6">
        <w:rPr>
          <w:rFonts w:ascii="Times New Roman" w:hAnsi="Times New Roman" w:cs="Times New Roman"/>
          <w:i/>
          <w:sz w:val="28"/>
          <w:szCs w:val="28"/>
          <w:lang w:val="uk-UA"/>
        </w:rPr>
        <w:t>Вісник Харківського національного університету імені В. Н. Каразіна</w:t>
      </w:r>
      <w:r w:rsidRPr="00B8337D">
        <w:rPr>
          <w:rFonts w:ascii="Times New Roman" w:hAnsi="Times New Roman" w:cs="Times New Roman"/>
          <w:sz w:val="28"/>
          <w:szCs w:val="28"/>
          <w:lang w:val="uk-UA"/>
        </w:rPr>
        <w:t xml:space="preserve">. Серія «Соціальні комунікації». Харків, 2013.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5. С. 36–40.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Кузюк</w:t>
      </w:r>
      <w:proofErr w:type="spellEnd"/>
      <w:r w:rsidRPr="00B8337D">
        <w:rPr>
          <w:rFonts w:ascii="Times New Roman" w:hAnsi="Times New Roman" w:cs="Times New Roman"/>
          <w:sz w:val="28"/>
          <w:szCs w:val="28"/>
          <w:lang w:val="uk-UA"/>
        </w:rPr>
        <w:t xml:space="preserve"> О. М. Кінофікація УРСР в 1930-ті роки. </w:t>
      </w:r>
      <w:proofErr w:type="spellStart"/>
      <w:r w:rsidRPr="00FA52D6">
        <w:rPr>
          <w:rFonts w:ascii="Times New Roman" w:hAnsi="Times New Roman" w:cs="Times New Roman"/>
          <w:i/>
          <w:sz w:val="28"/>
          <w:szCs w:val="28"/>
          <w:lang w:val="uk-UA"/>
        </w:rPr>
        <w:t>Гілея</w:t>
      </w:r>
      <w:proofErr w:type="spellEnd"/>
      <w:r w:rsidR="00FA52D6">
        <w:rPr>
          <w:rFonts w:ascii="Times New Roman" w:hAnsi="Times New Roman" w:cs="Times New Roman"/>
          <w:sz w:val="28"/>
          <w:szCs w:val="28"/>
          <w:lang w:val="uk-UA"/>
        </w:rPr>
        <w:t>: науковий вісник. Київ</w:t>
      </w:r>
      <w:r w:rsidRPr="00B8337D">
        <w:rPr>
          <w:rFonts w:ascii="Times New Roman" w:hAnsi="Times New Roman" w:cs="Times New Roman"/>
          <w:sz w:val="28"/>
          <w:szCs w:val="28"/>
          <w:lang w:val="uk-UA"/>
        </w:rPr>
        <w:t xml:space="preserve">, 2011.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44. С. 150–155</w:t>
      </w:r>
      <w:r w:rsidR="00DE62BC">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Кульчицький С. Чому треба вивчати повсякденне життя. </w:t>
      </w:r>
      <w:r w:rsidRPr="00FA52D6">
        <w:rPr>
          <w:rFonts w:ascii="Times New Roman" w:hAnsi="Times New Roman" w:cs="Times New Roman"/>
          <w:i/>
          <w:sz w:val="28"/>
          <w:szCs w:val="28"/>
          <w:lang w:val="uk-UA"/>
        </w:rPr>
        <w:t>Історія повсякденності: теорія та практика.</w:t>
      </w:r>
      <w:r w:rsidRPr="00B8337D">
        <w:rPr>
          <w:rFonts w:ascii="Times New Roman" w:hAnsi="Times New Roman" w:cs="Times New Roman"/>
          <w:sz w:val="28"/>
          <w:szCs w:val="28"/>
          <w:lang w:val="uk-UA"/>
        </w:rPr>
        <w:t xml:space="preserve"> Переяслав-Хме</w:t>
      </w:r>
      <w:r w:rsidR="00FA52D6">
        <w:rPr>
          <w:rFonts w:ascii="Times New Roman" w:hAnsi="Times New Roman" w:cs="Times New Roman"/>
          <w:sz w:val="28"/>
          <w:szCs w:val="28"/>
          <w:lang w:val="uk-UA"/>
        </w:rPr>
        <w:t xml:space="preserve">льницький, 2010. С. 10–11.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Курьянович</w:t>
      </w:r>
      <w:proofErr w:type="spellEnd"/>
      <w:r w:rsidRPr="00B8337D">
        <w:rPr>
          <w:rFonts w:ascii="Times New Roman" w:hAnsi="Times New Roman" w:cs="Times New Roman"/>
          <w:sz w:val="28"/>
          <w:szCs w:val="28"/>
          <w:lang w:val="uk-UA"/>
        </w:rPr>
        <w:t xml:space="preserve"> А. В. </w:t>
      </w:r>
      <w:proofErr w:type="spellStart"/>
      <w:r w:rsidRPr="00B8337D">
        <w:rPr>
          <w:rFonts w:ascii="Times New Roman" w:hAnsi="Times New Roman" w:cs="Times New Roman"/>
          <w:sz w:val="28"/>
          <w:szCs w:val="28"/>
          <w:lang w:val="uk-UA"/>
        </w:rPr>
        <w:t>История</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повседневности</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проблемы</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источниковой</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базы</w:t>
      </w:r>
      <w:proofErr w:type="spellEnd"/>
      <w:r w:rsidRPr="00B8337D">
        <w:rPr>
          <w:rFonts w:ascii="Times New Roman" w:hAnsi="Times New Roman" w:cs="Times New Roman"/>
          <w:sz w:val="28"/>
          <w:szCs w:val="28"/>
          <w:lang w:val="uk-UA"/>
        </w:rPr>
        <w:t xml:space="preserve"> . </w:t>
      </w:r>
      <w:proofErr w:type="spellStart"/>
      <w:r w:rsidRPr="00FA52D6">
        <w:rPr>
          <w:rFonts w:ascii="Times New Roman" w:hAnsi="Times New Roman" w:cs="Times New Roman"/>
          <w:i/>
          <w:sz w:val="28"/>
          <w:szCs w:val="28"/>
          <w:lang w:val="uk-UA"/>
        </w:rPr>
        <w:t>Крыніцазнаўства</w:t>
      </w:r>
      <w:proofErr w:type="spellEnd"/>
      <w:r w:rsidRPr="00FA52D6">
        <w:rPr>
          <w:rFonts w:ascii="Times New Roman" w:hAnsi="Times New Roman" w:cs="Times New Roman"/>
          <w:i/>
          <w:sz w:val="28"/>
          <w:szCs w:val="28"/>
          <w:lang w:val="uk-UA"/>
        </w:rPr>
        <w:t xml:space="preserve"> і </w:t>
      </w:r>
      <w:proofErr w:type="spellStart"/>
      <w:r w:rsidRPr="00FA52D6">
        <w:rPr>
          <w:rFonts w:ascii="Times New Roman" w:hAnsi="Times New Roman" w:cs="Times New Roman"/>
          <w:i/>
          <w:sz w:val="28"/>
          <w:szCs w:val="28"/>
          <w:lang w:val="uk-UA"/>
        </w:rPr>
        <w:t>спецыяльныя</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гістарычныя</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дысцыпліны</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Мінск</w:t>
      </w:r>
      <w:proofErr w:type="spellEnd"/>
      <w:r w:rsidRPr="00B8337D">
        <w:rPr>
          <w:rFonts w:ascii="Times New Roman" w:hAnsi="Times New Roman" w:cs="Times New Roman"/>
          <w:sz w:val="28"/>
          <w:szCs w:val="28"/>
          <w:lang w:val="uk-UA"/>
        </w:rPr>
        <w:t xml:space="preserve">, 2002. </w:t>
      </w:r>
      <w:proofErr w:type="spellStart"/>
      <w:r w:rsidRPr="00B8337D">
        <w:rPr>
          <w:rFonts w:ascii="Times New Roman" w:hAnsi="Times New Roman" w:cs="Times New Roman"/>
          <w:sz w:val="28"/>
          <w:szCs w:val="28"/>
          <w:lang w:val="uk-UA"/>
        </w:rPr>
        <w:t>Вып</w:t>
      </w:r>
      <w:proofErr w:type="spellEnd"/>
      <w:r w:rsidRPr="00B8337D">
        <w:rPr>
          <w:rFonts w:ascii="Times New Roman" w:hAnsi="Times New Roman" w:cs="Times New Roman"/>
          <w:sz w:val="28"/>
          <w:szCs w:val="28"/>
          <w:lang w:val="uk-UA"/>
        </w:rPr>
        <w:t xml:space="preserve">. 1. С. 44–49.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Лотман</w:t>
      </w:r>
      <w:proofErr w:type="spellEnd"/>
      <w:r w:rsidRPr="00B8337D">
        <w:rPr>
          <w:rFonts w:ascii="Times New Roman" w:hAnsi="Times New Roman" w:cs="Times New Roman"/>
          <w:sz w:val="28"/>
          <w:szCs w:val="28"/>
          <w:lang w:val="uk-UA"/>
        </w:rPr>
        <w:t xml:space="preserve"> Ю. М. </w:t>
      </w:r>
      <w:proofErr w:type="spellStart"/>
      <w:r w:rsidRPr="00B8337D">
        <w:rPr>
          <w:rFonts w:ascii="Times New Roman" w:hAnsi="Times New Roman" w:cs="Times New Roman"/>
          <w:sz w:val="28"/>
          <w:szCs w:val="28"/>
          <w:lang w:val="uk-UA"/>
        </w:rPr>
        <w:t>Беседы</w:t>
      </w:r>
      <w:proofErr w:type="spellEnd"/>
      <w:r w:rsidRPr="00B8337D">
        <w:rPr>
          <w:rFonts w:ascii="Times New Roman" w:hAnsi="Times New Roman" w:cs="Times New Roman"/>
          <w:sz w:val="28"/>
          <w:szCs w:val="28"/>
          <w:lang w:val="uk-UA"/>
        </w:rPr>
        <w:t xml:space="preserve"> о </w:t>
      </w:r>
      <w:proofErr w:type="spellStart"/>
      <w:r w:rsidRPr="00B8337D">
        <w:rPr>
          <w:rFonts w:ascii="Times New Roman" w:hAnsi="Times New Roman" w:cs="Times New Roman"/>
          <w:sz w:val="28"/>
          <w:szCs w:val="28"/>
          <w:lang w:val="uk-UA"/>
        </w:rPr>
        <w:t>русской</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культуре</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Быт</w:t>
      </w:r>
      <w:proofErr w:type="spellEnd"/>
      <w:r w:rsidRPr="00B8337D">
        <w:rPr>
          <w:rFonts w:ascii="Times New Roman" w:hAnsi="Times New Roman" w:cs="Times New Roman"/>
          <w:sz w:val="28"/>
          <w:szCs w:val="28"/>
          <w:lang w:val="uk-UA"/>
        </w:rPr>
        <w:t xml:space="preserve"> и </w:t>
      </w:r>
      <w:proofErr w:type="spellStart"/>
      <w:r w:rsidRPr="00B8337D">
        <w:rPr>
          <w:rFonts w:ascii="Times New Roman" w:hAnsi="Times New Roman" w:cs="Times New Roman"/>
          <w:sz w:val="28"/>
          <w:szCs w:val="28"/>
          <w:lang w:val="uk-UA"/>
        </w:rPr>
        <w:t>традиции</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русского</w:t>
      </w:r>
      <w:proofErr w:type="spellEnd"/>
      <w:r w:rsidRPr="00B8337D">
        <w:rPr>
          <w:rFonts w:ascii="Times New Roman" w:hAnsi="Times New Roman" w:cs="Times New Roman"/>
          <w:sz w:val="28"/>
          <w:szCs w:val="28"/>
          <w:lang w:val="uk-UA"/>
        </w:rPr>
        <w:t xml:space="preserve"> дворянства (XVIII – начало XIX </w:t>
      </w:r>
      <w:proofErr w:type="spellStart"/>
      <w:r w:rsidRPr="00B8337D">
        <w:rPr>
          <w:rFonts w:ascii="Times New Roman" w:hAnsi="Times New Roman" w:cs="Times New Roman"/>
          <w:sz w:val="28"/>
          <w:szCs w:val="28"/>
          <w:lang w:val="uk-UA"/>
        </w:rPr>
        <w:t>века</w:t>
      </w:r>
      <w:proofErr w:type="spellEnd"/>
      <w:r w:rsidRPr="00B8337D">
        <w:rPr>
          <w:rFonts w:ascii="Times New Roman" w:hAnsi="Times New Roman" w:cs="Times New Roman"/>
          <w:sz w:val="28"/>
          <w:szCs w:val="28"/>
          <w:lang w:val="uk-UA"/>
        </w:rPr>
        <w:t>). Санкт-Петербург, 1994. 399 с.</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Мамяченков</w:t>
      </w:r>
      <w:proofErr w:type="spellEnd"/>
      <w:r w:rsidRPr="00B8337D">
        <w:rPr>
          <w:rFonts w:ascii="Times New Roman" w:hAnsi="Times New Roman" w:cs="Times New Roman"/>
          <w:sz w:val="28"/>
          <w:szCs w:val="28"/>
          <w:lang w:val="uk-UA"/>
        </w:rPr>
        <w:t xml:space="preserve"> В. Н. «</w:t>
      </w:r>
      <w:proofErr w:type="spellStart"/>
      <w:r w:rsidRPr="00B8337D">
        <w:rPr>
          <w:rFonts w:ascii="Times New Roman" w:hAnsi="Times New Roman" w:cs="Times New Roman"/>
          <w:sz w:val="28"/>
          <w:szCs w:val="28"/>
          <w:lang w:val="uk-UA"/>
        </w:rPr>
        <w:t>Продавцы</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покровительствуют</w:t>
      </w:r>
      <w:proofErr w:type="spellEnd"/>
      <w:r w:rsidRPr="00B8337D">
        <w:rPr>
          <w:rFonts w:ascii="Times New Roman" w:hAnsi="Times New Roman" w:cs="Times New Roman"/>
          <w:sz w:val="28"/>
          <w:szCs w:val="28"/>
          <w:lang w:val="uk-UA"/>
        </w:rPr>
        <w:t xml:space="preserve"> спекулянтам»: </w:t>
      </w:r>
      <w:proofErr w:type="spellStart"/>
      <w:r w:rsidRPr="00B8337D">
        <w:rPr>
          <w:rFonts w:ascii="Times New Roman" w:hAnsi="Times New Roman" w:cs="Times New Roman"/>
          <w:sz w:val="28"/>
          <w:szCs w:val="28"/>
          <w:lang w:val="uk-UA"/>
        </w:rPr>
        <w:t>борьба</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органов</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правопорядка</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со</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спекуляцией</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продовольственными</w:t>
      </w:r>
      <w:proofErr w:type="spellEnd"/>
      <w:r w:rsidRPr="00B8337D">
        <w:rPr>
          <w:rFonts w:ascii="Times New Roman" w:hAnsi="Times New Roman" w:cs="Times New Roman"/>
          <w:sz w:val="28"/>
          <w:szCs w:val="28"/>
          <w:lang w:val="uk-UA"/>
        </w:rPr>
        <w:t xml:space="preserve"> и </w:t>
      </w:r>
      <w:proofErr w:type="spellStart"/>
      <w:r w:rsidRPr="00B8337D">
        <w:rPr>
          <w:rFonts w:ascii="Times New Roman" w:hAnsi="Times New Roman" w:cs="Times New Roman"/>
          <w:sz w:val="28"/>
          <w:szCs w:val="28"/>
          <w:lang w:val="uk-UA"/>
        </w:rPr>
        <w:t>промышленными</w:t>
      </w:r>
      <w:proofErr w:type="spellEnd"/>
      <w:r w:rsidRPr="00B8337D">
        <w:rPr>
          <w:rFonts w:ascii="Times New Roman" w:hAnsi="Times New Roman" w:cs="Times New Roman"/>
          <w:sz w:val="28"/>
          <w:szCs w:val="28"/>
          <w:lang w:val="uk-UA"/>
        </w:rPr>
        <w:t xml:space="preserve"> товарами в </w:t>
      </w:r>
      <w:proofErr w:type="spellStart"/>
      <w:r w:rsidRPr="00B8337D">
        <w:rPr>
          <w:rFonts w:ascii="Times New Roman" w:hAnsi="Times New Roman" w:cs="Times New Roman"/>
          <w:sz w:val="28"/>
          <w:szCs w:val="28"/>
          <w:lang w:val="uk-UA"/>
        </w:rPr>
        <w:t>начале</w:t>
      </w:r>
      <w:proofErr w:type="spellEnd"/>
      <w:r w:rsidRPr="00B8337D">
        <w:rPr>
          <w:rFonts w:ascii="Times New Roman" w:hAnsi="Times New Roman" w:cs="Times New Roman"/>
          <w:sz w:val="28"/>
          <w:szCs w:val="28"/>
          <w:lang w:val="uk-UA"/>
        </w:rPr>
        <w:t xml:space="preserve"> 1950-х гг. (на </w:t>
      </w:r>
      <w:proofErr w:type="spellStart"/>
      <w:r w:rsidRPr="00B8337D">
        <w:rPr>
          <w:rFonts w:ascii="Times New Roman" w:hAnsi="Times New Roman" w:cs="Times New Roman"/>
          <w:sz w:val="28"/>
          <w:szCs w:val="28"/>
          <w:lang w:val="uk-UA"/>
        </w:rPr>
        <w:t>материалах</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Свердловской</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области</w:t>
      </w:r>
      <w:proofErr w:type="spellEnd"/>
      <w:r w:rsidRPr="00B8337D">
        <w:rPr>
          <w:rFonts w:ascii="Times New Roman" w:hAnsi="Times New Roman" w:cs="Times New Roman"/>
          <w:sz w:val="28"/>
          <w:szCs w:val="28"/>
          <w:lang w:val="uk-UA"/>
        </w:rPr>
        <w:t xml:space="preserve">). </w:t>
      </w:r>
      <w:proofErr w:type="spellStart"/>
      <w:r w:rsidRPr="00FA52D6">
        <w:rPr>
          <w:rFonts w:ascii="Times New Roman" w:hAnsi="Times New Roman" w:cs="Times New Roman"/>
          <w:i/>
          <w:sz w:val="28"/>
          <w:szCs w:val="28"/>
          <w:lang w:val="uk-UA"/>
        </w:rPr>
        <w:t>Научный</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диалог</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Екатеринбург</w:t>
      </w:r>
      <w:proofErr w:type="spellEnd"/>
      <w:r w:rsidRPr="00B8337D">
        <w:rPr>
          <w:rFonts w:ascii="Times New Roman" w:hAnsi="Times New Roman" w:cs="Times New Roman"/>
          <w:sz w:val="28"/>
          <w:szCs w:val="28"/>
          <w:lang w:val="uk-UA"/>
        </w:rPr>
        <w:t>, 2016. №</w:t>
      </w:r>
      <w:r w:rsidR="00FA52D6">
        <w:rPr>
          <w:rFonts w:ascii="Times New Roman" w:hAnsi="Times New Roman" w:cs="Times New Roman"/>
          <w:sz w:val="28"/>
          <w:szCs w:val="28"/>
          <w:lang w:val="uk-UA"/>
        </w:rPr>
        <w:t> </w:t>
      </w:r>
      <w:r w:rsidRPr="00B8337D">
        <w:rPr>
          <w:rFonts w:ascii="Times New Roman" w:hAnsi="Times New Roman" w:cs="Times New Roman"/>
          <w:sz w:val="28"/>
          <w:szCs w:val="28"/>
          <w:lang w:val="uk-UA"/>
        </w:rPr>
        <w:t>9. С. 160– 174.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Мічуда</w:t>
      </w:r>
      <w:proofErr w:type="spellEnd"/>
      <w:r w:rsidRPr="00B8337D">
        <w:rPr>
          <w:rFonts w:ascii="Times New Roman" w:hAnsi="Times New Roman" w:cs="Times New Roman"/>
          <w:sz w:val="28"/>
          <w:szCs w:val="28"/>
          <w:lang w:val="uk-UA"/>
        </w:rPr>
        <w:t xml:space="preserve"> В. Діяльність сільських закладів культури в 1945 – середині 1950-х рр. </w:t>
      </w:r>
      <w:r w:rsidRPr="00FA52D6">
        <w:rPr>
          <w:rFonts w:ascii="Times New Roman" w:hAnsi="Times New Roman" w:cs="Times New Roman"/>
          <w:i/>
          <w:sz w:val="28"/>
          <w:szCs w:val="28"/>
          <w:lang w:val="uk-UA"/>
        </w:rPr>
        <w:t>Наукові записки з української історії</w:t>
      </w:r>
      <w:r w:rsidRPr="00B8337D">
        <w:rPr>
          <w:rFonts w:ascii="Times New Roman" w:hAnsi="Times New Roman" w:cs="Times New Roman"/>
          <w:sz w:val="28"/>
          <w:szCs w:val="28"/>
          <w:lang w:val="uk-UA"/>
        </w:rPr>
        <w:t>. Переяслав</w:t>
      </w:r>
      <w:r w:rsidR="00FA52D6">
        <w:rPr>
          <w:rFonts w:ascii="Times New Roman" w:hAnsi="Times New Roman" w:cs="Times New Roman"/>
          <w:sz w:val="28"/>
          <w:szCs w:val="28"/>
          <w:lang w:val="uk-UA"/>
        </w:rPr>
        <w:t>-</w:t>
      </w:r>
      <w:r w:rsidRPr="00B8337D">
        <w:rPr>
          <w:rFonts w:ascii="Times New Roman" w:hAnsi="Times New Roman" w:cs="Times New Roman"/>
          <w:sz w:val="28"/>
          <w:szCs w:val="28"/>
          <w:lang w:val="uk-UA"/>
        </w:rPr>
        <w:t xml:space="preserve">Хмельницький, 2014.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34. С. 78–84.</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Мовчан О. М. Повсякденне життя</w:t>
      </w:r>
      <w:r w:rsidR="00FA52D6">
        <w:rPr>
          <w:rFonts w:ascii="Times New Roman" w:hAnsi="Times New Roman" w:cs="Times New Roman"/>
          <w:sz w:val="28"/>
          <w:szCs w:val="28"/>
          <w:lang w:val="uk-UA"/>
        </w:rPr>
        <w:t xml:space="preserve"> робітників УСРР. 1920-ті рр. Київ</w:t>
      </w:r>
      <w:r w:rsidRPr="00B8337D">
        <w:rPr>
          <w:rFonts w:ascii="Times New Roman" w:hAnsi="Times New Roman" w:cs="Times New Roman"/>
          <w:sz w:val="28"/>
          <w:szCs w:val="28"/>
          <w:lang w:val="uk-UA"/>
        </w:rPr>
        <w:t>, 2011. 312 с.</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Нариси повсякденного життя радянської </w:t>
      </w:r>
      <w:r w:rsidR="00FA52D6">
        <w:rPr>
          <w:rFonts w:ascii="Times New Roman" w:hAnsi="Times New Roman" w:cs="Times New Roman"/>
          <w:sz w:val="28"/>
          <w:szCs w:val="28"/>
          <w:lang w:val="uk-UA"/>
        </w:rPr>
        <w:t>України в добу непу (1921– 1928 </w:t>
      </w:r>
      <w:r w:rsidRPr="00B8337D">
        <w:rPr>
          <w:rFonts w:ascii="Times New Roman" w:hAnsi="Times New Roman" w:cs="Times New Roman"/>
          <w:sz w:val="28"/>
          <w:szCs w:val="28"/>
          <w:lang w:val="uk-UA"/>
        </w:rPr>
        <w:t>рр.)</w:t>
      </w:r>
      <w:r w:rsidR="00FA52D6">
        <w:rPr>
          <w:rFonts w:ascii="Times New Roman" w:hAnsi="Times New Roman" w:cs="Times New Roman"/>
          <w:sz w:val="28"/>
          <w:szCs w:val="28"/>
          <w:lang w:val="uk-UA"/>
        </w:rPr>
        <w:t xml:space="preserve"> : к</w:t>
      </w:r>
      <w:r w:rsidRPr="00B8337D">
        <w:rPr>
          <w:rFonts w:ascii="Times New Roman" w:hAnsi="Times New Roman" w:cs="Times New Roman"/>
          <w:sz w:val="28"/>
          <w:szCs w:val="28"/>
          <w:lang w:val="uk-UA"/>
        </w:rPr>
        <w:t>олективна монографія</w:t>
      </w:r>
      <w:r w:rsidR="00FA52D6">
        <w:rPr>
          <w:rFonts w:ascii="Times New Roman" w:hAnsi="Times New Roman" w:cs="Times New Roman"/>
          <w:sz w:val="28"/>
          <w:szCs w:val="28"/>
          <w:lang w:val="uk-UA"/>
        </w:rPr>
        <w:t xml:space="preserve"> : в 2-х ч. Ч. 1. Київ</w:t>
      </w:r>
      <w:r w:rsidRPr="00B8337D">
        <w:rPr>
          <w:rFonts w:ascii="Times New Roman" w:hAnsi="Times New Roman" w:cs="Times New Roman"/>
          <w:sz w:val="28"/>
          <w:szCs w:val="28"/>
          <w:lang w:val="uk-UA"/>
        </w:rPr>
        <w:t xml:space="preserve">, 2009. 445 с.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Нариси повсякденного життя радянської </w:t>
      </w:r>
      <w:r w:rsidR="00FA52D6">
        <w:rPr>
          <w:rFonts w:ascii="Times New Roman" w:hAnsi="Times New Roman" w:cs="Times New Roman"/>
          <w:sz w:val="28"/>
          <w:szCs w:val="28"/>
          <w:lang w:val="uk-UA"/>
        </w:rPr>
        <w:t>України в добу непу (1921– 1928 </w:t>
      </w:r>
      <w:r w:rsidRPr="00B8337D">
        <w:rPr>
          <w:rFonts w:ascii="Times New Roman" w:hAnsi="Times New Roman" w:cs="Times New Roman"/>
          <w:sz w:val="28"/>
          <w:szCs w:val="28"/>
          <w:lang w:val="uk-UA"/>
        </w:rPr>
        <w:t>рр.)</w:t>
      </w:r>
      <w:r w:rsidR="00FA52D6">
        <w:rPr>
          <w:rFonts w:ascii="Times New Roman" w:hAnsi="Times New Roman" w:cs="Times New Roman"/>
          <w:sz w:val="28"/>
          <w:szCs w:val="28"/>
          <w:lang w:val="uk-UA"/>
        </w:rPr>
        <w:t xml:space="preserve"> : к</w:t>
      </w:r>
      <w:r w:rsidRPr="00B8337D">
        <w:rPr>
          <w:rFonts w:ascii="Times New Roman" w:hAnsi="Times New Roman" w:cs="Times New Roman"/>
          <w:sz w:val="28"/>
          <w:szCs w:val="28"/>
          <w:lang w:val="uk-UA"/>
        </w:rPr>
        <w:t>олективна монографія</w:t>
      </w:r>
      <w:r w:rsidR="00FA52D6">
        <w:rPr>
          <w:rFonts w:ascii="Times New Roman" w:hAnsi="Times New Roman" w:cs="Times New Roman"/>
          <w:sz w:val="28"/>
          <w:szCs w:val="28"/>
          <w:lang w:val="uk-UA"/>
        </w:rPr>
        <w:t xml:space="preserve"> : в 2-х ч. Ч. 2. Київ</w:t>
      </w:r>
      <w:r w:rsidRPr="00B8337D">
        <w:rPr>
          <w:rFonts w:ascii="Times New Roman" w:hAnsi="Times New Roman" w:cs="Times New Roman"/>
          <w:sz w:val="28"/>
          <w:szCs w:val="28"/>
          <w:lang w:val="uk-UA"/>
        </w:rPr>
        <w:t>, 2010. 382 с</w:t>
      </w:r>
      <w:r w:rsidR="00FA52D6">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Народное</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хозяйство</w:t>
      </w:r>
      <w:proofErr w:type="spellEnd"/>
      <w:r w:rsidRPr="00B8337D">
        <w:rPr>
          <w:rFonts w:ascii="Times New Roman" w:hAnsi="Times New Roman" w:cs="Times New Roman"/>
          <w:sz w:val="28"/>
          <w:szCs w:val="28"/>
          <w:lang w:val="uk-UA"/>
        </w:rPr>
        <w:t xml:space="preserve"> СССР в 1967 году. </w:t>
      </w:r>
      <w:proofErr w:type="spellStart"/>
      <w:r w:rsidRPr="00FA52D6">
        <w:rPr>
          <w:rFonts w:ascii="Times New Roman" w:hAnsi="Times New Roman" w:cs="Times New Roman"/>
          <w:i/>
          <w:sz w:val="28"/>
          <w:szCs w:val="28"/>
          <w:lang w:val="uk-UA"/>
        </w:rPr>
        <w:t>Статистический</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ежегодник</w:t>
      </w:r>
      <w:proofErr w:type="spellEnd"/>
      <w:r w:rsidR="00FA52D6">
        <w:rPr>
          <w:rFonts w:ascii="Times New Roman" w:hAnsi="Times New Roman" w:cs="Times New Roman"/>
          <w:sz w:val="28"/>
          <w:szCs w:val="28"/>
          <w:lang w:val="uk-UA"/>
        </w:rPr>
        <w:t xml:space="preserve">. Москва, 1968. 1008 с.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Проценко Є. Кінофікація Донбасу в 1943–1945 рр. </w:t>
      </w:r>
      <w:proofErr w:type="spellStart"/>
      <w:r w:rsidRPr="00FA52D6">
        <w:rPr>
          <w:rFonts w:ascii="Times New Roman" w:hAnsi="Times New Roman" w:cs="Times New Roman"/>
          <w:i/>
          <w:sz w:val="28"/>
          <w:szCs w:val="28"/>
          <w:lang w:val="uk-UA"/>
        </w:rPr>
        <w:t>Гілея</w:t>
      </w:r>
      <w:proofErr w:type="spellEnd"/>
      <w:r w:rsidR="00FA52D6">
        <w:rPr>
          <w:rFonts w:ascii="Times New Roman" w:hAnsi="Times New Roman" w:cs="Times New Roman"/>
          <w:sz w:val="28"/>
          <w:szCs w:val="28"/>
          <w:lang w:val="uk-UA"/>
        </w:rPr>
        <w:t>: науковий вісник. Київ</w:t>
      </w:r>
      <w:r w:rsidRPr="00B8337D">
        <w:rPr>
          <w:rFonts w:ascii="Times New Roman" w:hAnsi="Times New Roman" w:cs="Times New Roman"/>
          <w:sz w:val="28"/>
          <w:szCs w:val="28"/>
          <w:lang w:val="uk-UA"/>
        </w:rPr>
        <w:t xml:space="preserve">, 2016.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112. С. 66–71.</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Рибак І. В. Соціально-побутова інфраструктура українського села 1921–</w:t>
      </w:r>
      <w:r w:rsidR="00FA52D6">
        <w:rPr>
          <w:rFonts w:ascii="Times New Roman" w:hAnsi="Times New Roman" w:cs="Times New Roman"/>
          <w:sz w:val="28"/>
          <w:szCs w:val="28"/>
          <w:lang w:val="uk-UA"/>
        </w:rPr>
        <w:t xml:space="preserve"> 1991 </w:t>
      </w:r>
      <w:r w:rsidRPr="00B8337D">
        <w:rPr>
          <w:rFonts w:ascii="Times New Roman" w:hAnsi="Times New Roman" w:cs="Times New Roman"/>
          <w:sz w:val="28"/>
          <w:szCs w:val="28"/>
          <w:lang w:val="uk-UA"/>
        </w:rPr>
        <w:t>рр. Кам’янець-Подільський, 2000. 303 с.</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Рибак І. В. Стан соціально-побутової сфери українського повоєнного села (1946–1955 </w:t>
      </w:r>
      <w:proofErr w:type="spellStart"/>
      <w:r w:rsidRPr="00B8337D">
        <w:rPr>
          <w:rFonts w:ascii="Times New Roman" w:hAnsi="Times New Roman" w:cs="Times New Roman"/>
          <w:sz w:val="28"/>
          <w:szCs w:val="28"/>
          <w:lang w:val="uk-UA"/>
        </w:rPr>
        <w:t>pp</w:t>
      </w:r>
      <w:proofErr w:type="spellEnd"/>
      <w:r w:rsidRPr="00B8337D">
        <w:rPr>
          <w:rFonts w:ascii="Times New Roman" w:hAnsi="Times New Roman" w:cs="Times New Roman"/>
          <w:sz w:val="28"/>
          <w:szCs w:val="28"/>
          <w:lang w:val="uk-UA"/>
        </w:rPr>
        <w:t xml:space="preserve">.). </w:t>
      </w:r>
      <w:r w:rsidRPr="00FA52D6">
        <w:rPr>
          <w:rFonts w:ascii="Times New Roman" w:hAnsi="Times New Roman" w:cs="Times New Roman"/>
          <w:i/>
          <w:sz w:val="28"/>
          <w:szCs w:val="28"/>
          <w:lang w:val="uk-UA"/>
        </w:rPr>
        <w:t>Український історичний журнал</w:t>
      </w:r>
      <w:r w:rsidRPr="00B8337D">
        <w:rPr>
          <w:rFonts w:ascii="Times New Roman" w:hAnsi="Times New Roman" w:cs="Times New Roman"/>
          <w:sz w:val="28"/>
          <w:szCs w:val="28"/>
          <w:lang w:val="uk-UA"/>
        </w:rPr>
        <w:t>. 1994. №</w:t>
      </w:r>
      <w:r w:rsidR="00FA52D6">
        <w:rPr>
          <w:rFonts w:ascii="Times New Roman" w:hAnsi="Times New Roman" w:cs="Times New Roman"/>
          <w:sz w:val="28"/>
          <w:szCs w:val="28"/>
          <w:lang w:val="uk-UA"/>
        </w:rPr>
        <w:t> </w:t>
      </w:r>
      <w:r w:rsidRPr="00B8337D">
        <w:rPr>
          <w:rFonts w:ascii="Times New Roman" w:hAnsi="Times New Roman" w:cs="Times New Roman"/>
          <w:sz w:val="28"/>
          <w:szCs w:val="28"/>
          <w:lang w:val="uk-UA"/>
        </w:rPr>
        <w:t>1. С. 61–72.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Романишина Н. Жанр літературного фейлетону в творчості О. Чорногуза. </w:t>
      </w:r>
      <w:r w:rsidRPr="00FA52D6">
        <w:rPr>
          <w:rFonts w:ascii="Times New Roman" w:hAnsi="Times New Roman" w:cs="Times New Roman"/>
          <w:i/>
          <w:sz w:val="28"/>
          <w:szCs w:val="28"/>
          <w:lang w:val="uk-UA"/>
        </w:rPr>
        <w:t>Українська література в загальноосвітній школі</w:t>
      </w:r>
      <w:r w:rsidR="00FA52D6">
        <w:rPr>
          <w:rFonts w:ascii="Times New Roman" w:hAnsi="Times New Roman" w:cs="Times New Roman"/>
          <w:sz w:val="28"/>
          <w:szCs w:val="28"/>
          <w:lang w:val="uk-UA"/>
        </w:rPr>
        <w:t>. Київ</w:t>
      </w:r>
      <w:r w:rsidRPr="00B8337D">
        <w:rPr>
          <w:rFonts w:ascii="Times New Roman" w:hAnsi="Times New Roman" w:cs="Times New Roman"/>
          <w:sz w:val="28"/>
          <w:szCs w:val="28"/>
          <w:lang w:val="uk-UA"/>
        </w:rPr>
        <w:t>, 2011. №</w:t>
      </w:r>
      <w:r w:rsidR="00FA52D6">
        <w:rPr>
          <w:rFonts w:ascii="Times New Roman" w:hAnsi="Times New Roman" w:cs="Times New Roman"/>
          <w:sz w:val="28"/>
          <w:szCs w:val="28"/>
          <w:lang w:val="uk-UA"/>
        </w:rPr>
        <w:t> </w:t>
      </w:r>
      <w:r w:rsidRPr="00B8337D">
        <w:rPr>
          <w:rFonts w:ascii="Times New Roman" w:hAnsi="Times New Roman" w:cs="Times New Roman"/>
          <w:sz w:val="28"/>
          <w:szCs w:val="28"/>
          <w:lang w:val="uk-UA"/>
        </w:rPr>
        <w:t>9. С. 8–12.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Рудий Г. Періодика України 1917–1940 рр. як історичне джерело. </w:t>
      </w:r>
      <w:r w:rsidRPr="00FA52D6">
        <w:rPr>
          <w:rFonts w:ascii="Times New Roman" w:hAnsi="Times New Roman" w:cs="Times New Roman"/>
          <w:i/>
          <w:sz w:val="28"/>
          <w:szCs w:val="28"/>
          <w:lang w:val="uk-UA"/>
        </w:rPr>
        <w:t>Бібліотечний вісник</w:t>
      </w:r>
      <w:r w:rsidR="00FA52D6">
        <w:rPr>
          <w:rFonts w:ascii="Times New Roman" w:hAnsi="Times New Roman" w:cs="Times New Roman"/>
          <w:sz w:val="28"/>
          <w:szCs w:val="28"/>
          <w:lang w:val="uk-UA"/>
        </w:rPr>
        <w:t>. Київ</w:t>
      </w:r>
      <w:r w:rsidRPr="00B8337D">
        <w:rPr>
          <w:rFonts w:ascii="Times New Roman" w:hAnsi="Times New Roman" w:cs="Times New Roman"/>
          <w:sz w:val="28"/>
          <w:szCs w:val="28"/>
          <w:lang w:val="uk-UA"/>
        </w:rPr>
        <w:t>, 2008. №</w:t>
      </w:r>
      <w:r w:rsidR="00FA52D6">
        <w:rPr>
          <w:rFonts w:ascii="Times New Roman" w:hAnsi="Times New Roman" w:cs="Times New Roman"/>
          <w:sz w:val="28"/>
          <w:szCs w:val="28"/>
          <w:lang w:val="uk-UA"/>
        </w:rPr>
        <w:t xml:space="preserve"> 1. С. 29–35.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Слабєєв</w:t>
      </w:r>
      <w:proofErr w:type="spellEnd"/>
      <w:r w:rsidRPr="00B8337D">
        <w:rPr>
          <w:rFonts w:ascii="Times New Roman" w:hAnsi="Times New Roman" w:cs="Times New Roman"/>
          <w:sz w:val="28"/>
          <w:szCs w:val="28"/>
          <w:lang w:val="uk-UA"/>
        </w:rPr>
        <w:t xml:space="preserve"> І. С. Торгівля. </w:t>
      </w:r>
      <w:r w:rsidRPr="00FA52D6">
        <w:rPr>
          <w:rFonts w:ascii="Times New Roman" w:hAnsi="Times New Roman" w:cs="Times New Roman"/>
          <w:i/>
          <w:sz w:val="28"/>
          <w:szCs w:val="28"/>
          <w:lang w:val="uk-UA"/>
        </w:rPr>
        <w:t>Радянська енциклопедія історії України</w:t>
      </w:r>
      <w:r w:rsidR="00FA52D6">
        <w:rPr>
          <w:rFonts w:ascii="Times New Roman" w:hAnsi="Times New Roman" w:cs="Times New Roman"/>
          <w:sz w:val="28"/>
          <w:szCs w:val="28"/>
          <w:lang w:val="uk-UA"/>
        </w:rPr>
        <w:t xml:space="preserve"> </w:t>
      </w:r>
      <w:r w:rsidRPr="00B8337D">
        <w:rPr>
          <w:rFonts w:ascii="Times New Roman" w:hAnsi="Times New Roman" w:cs="Times New Roman"/>
          <w:sz w:val="28"/>
          <w:szCs w:val="28"/>
          <w:lang w:val="uk-UA"/>
        </w:rPr>
        <w:t>: у 4-х тт</w:t>
      </w:r>
      <w:r w:rsidR="00FA52D6">
        <w:rPr>
          <w:rFonts w:ascii="Times New Roman" w:hAnsi="Times New Roman" w:cs="Times New Roman"/>
          <w:sz w:val="28"/>
          <w:szCs w:val="28"/>
          <w:lang w:val="uk-UA"/>
        </w:rPr>
        <w:t xml:space="preserve">. Т. 4. Київ, 1972. С. 283–284.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Словник україн</w:t>
      </w:r>
      <w:r w:rsidR="00FA52D6">
        <w:rPr>
          <w:rFonts w:ascii="Times New Roman" w:hAnsi="Times New Roman" w:cs="Times New Roman"/>
          <w:sz w:val="28"/>
          <w:szCs w:val="28"/>
          <w:lang w:val="uk-UA"/>
        </w:rPr>
        <w:t xml:space="preserve">ської мови: в 11-ти тт. Т. 2. Київ, 1971. 550 с.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Словник україн</w:t>
      </w:r>
      <w:r w:rsidR="00FA52D6">
        <w:rPr>
          <w:rFonts w:ascii="Times New Roman" w:hAnsi="Times New Roman" w:cs="Times New Roman"/>
          <w:sz w:val="28"/>
          <w:szCs w:val="28"/>
          <w:lang w:val="uk-UA"/>
        </w:rPr>
        <w:t xml:space="preserve">ської мови: в 11-ти тт. Т. 4. Київ, 1973. 840 с.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Словник українськ</w:t>
      </w:r>
      <w:r w:rsidR="00FA52D6">
        <w:rPr>
          <w:rFonts w:ascii="Times New Roman" w:hAnsi="Times New Roman" w:cs="Times New Roman"/>
          <w:sz w:val="28"/>
          <w:szCs w:val="28"/>
          <w:lang w:val="uk-UA"/>
        </w:rPr>
        <w:t>ої мови: в 11-ти тт. Т. 6. Київ</w:t>
      </w:r>
      <w:r w:rsidRPr="00B8337D">
        <w:rPr>
          <w:rFonts w:ascii="Times New Roman" w:hAnsi="Times New Roman" w:cs="Times New Roman"/>
          <w:sz w:val="28"/>
          <w:szCs w:val="28"/>
          <w:lang w:val="uk-UA"/>
        </w:rPr>
        <w:t>, 1975. 832 с.</w:t>
      </w:r>
    </w:p>
    <w:p w:rsidR="00FA52D6" w:rsidRPr="00B8337D" w:rsidRDefault="00FA52D6" w:rsidP="00FA52D6">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Словник українс</w:t>
      </w:r>
      <w:r>
        <w:rPr>
          <w:rFonts w:ascii="Times New Roman" w:hAnsi="Times New Roman" w:cs="Times New Roman"/>
          <w:sz w:val="28"/>
          <w:szCs w:val="28"/>
          <w:lang w:val="uk-UA"/>
        </w:rPr>
        <w:t xml:space="preserve">ької мови: в 11-ти тт. Т. 11. Київ, 1980. 700 с.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Собокар</w:t>
      </w:r>
      <w:proofErr w:type="spellEnd"/>
      <w:r w:rsidRPr="00B8337D">
        <w:rPr>
          <w:rFonts w:ascii="Times New Roman" w:hAnsi="Times New Roman" w:cs="Times New Roman"/>
          <w:sz w:val="28"/>
          <w:szCs w:val="28"/>
          <w:lang w:val="uk-UA"/>
        </w:rPr>
        <w:t xml:space="preserve"> І. І. Український журнал «Перець» у парадигмі сатиричної публіцистики. </w:t>
      </w:r>
      <w:r w:rsidRPr="00FA52D6">
        <w:rPr>
          <w:rFonts w:ascii="Times New Roman" w:hAnsi="Times New Roman" w:cs="Times New Roman"/>
          <w:i/>
          <w:sz w:val="28"/>
          <w:szCs w:val="28"/>
          <w:lang w:val="uk-UA"/>
        </w:rPr>
        <w:t>Вісник Дніпропетровського університету</w:t>
      </w:r>
      <w:r w:rsidRPr="00B8337D">
        <w:rPr>
          <w:rFonts w:ascii="Times New Roman" w:hAnsi="Times New Roman" w:cs="Times New Roman"/>
          <w:sz w:val="28"/>
          <w:szCs w:val="28"/>
          <w:lang w:val="uk-UA"/>
        </w:rPr>
        <w:t xml:space="preserve">. Серія «Соціальні комунікації». Дніпропетровськ, 2017.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17. С. 109–115.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Твердюкова</w:t>
      </w:r>
      <w:proofErr w:type="spellEnd"/>
      <w:r w:rsidRPr="00B8337D">
        <w:rPr>
          <w:rFonts w:ascii="Times New Roman" w:hAnsi="Times New Roman" w:cs="Times New Roman"/>
          <w:sz w:val="28"/>
          <w:szCs w:val="28"/>
          <w:lang w:val="uk-UA"/>
        </w:rPr>
        <w:t xml:space="preserve"> Е. Д. </w:t>
      </w:r>
      <w:proofErr w:type="spellStart"/>
      <w:r w:rsidRPr="00B8337D">
        <w:rPr>
          <w:rFonts w:ascii="Times New Roman" w:hAnsi="Times New Roman" w:cs="Times New Roman"/>
          <w:sz w:val="28"/>
          <w:szCs w:val="28"/>
          <w:lang w:val="uk-UA"/>
        </w:rPr>
        <w:t>Личный</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автомобиль</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как</w:t>
      </w:r>
      <w:proofErr w:type="spellEnd"/>
      <w:r w:rsidRPr="00B8337D">
        <w:rPr>
          <w:rFonts w:ascii="Times New Roman" w:hAnsi="Times New Roman" w:cs="Times New Roman"/>
          <w:sz w:val="28"/>
          <w:szCs w:val="28"/>
          <w:lang w:val="uk-UA"/>
        </w:rPr>
        <w:t xml:space="preserve"> предмет </w:t>
      </w:r>
      <w:proofErr w:type="spellStart"/>
      <w:r w:rsidRPr="00B8337D">
        <w:rPr>
          <w:rFonts w:ascii="Times New Roman" w:hAnsi="Times New Roman" w:cs="Times New Roman"/>
          <w:sz w:val="28"/>
          <w:szCs w:val="28"/>
          <w:lang w:val="uk-UA"/>
        </w:rPr>
        <w:t>потребления</w:t>
      </w:r>
      <w:proofErr w:type="spellEnd"/>
      <w:r w:rsidRPr="00B8337D">
        <w:rPr>
          <w:rFonts w:ascii="Times New Roman" w:hAnsi="Times New Roman" w:cs="Times New Roman"/>
          <w:sz w:val="28"/>
          <w:szCs w:val="28"/>
          <w:lang w:val="uk-UA"/>
        </w:rPr>
        <w:t xml:space="preserve"> в СССР. 1930-е – 1960-е гг. </w:t>
      </w:r>
      <w:proofErr w:type="spellStart"/>
      <w:r w:rsidRPr="00FA52D6">
        <w:rPr>
          <w:rFonts w:ascii="Times New Roman" w:hAnsi="Times New Roman" w:cs="Times New Roman"/>
          <w:i/>
          <w:sz w:val="28"/>
          <w:szCs w:val="28"/>
          <w:lang w:val="uk-UA"/>
        </w:rPr>
        <w:t>Новейшая</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история</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России</w:t>
      </w:r>
      <w:proofErr w:type="spellEnd"/>
      <w:r w:rsidRPr="00B8337D">
        <w:rPr>
          <w:rFonts w:ascii="Times New Roman" w:hAnsi="Times New Roman" w:cs="Times New Roman"/>
          <w:sz w:val="28"/>
          <w:szCs w:val="28"/>
          <w:lang w:val="uk-UA"/>
        </w:rPr>
        <w:t>. Санкт-Петербург, 2012. №</w:t>
      </w:r>
      <w:r w:rsidR="00FA52D6">
        <w:rPr>
          <w:rFonts w:ascii="Times New Roman" w:hAnsi="Times New Roman" w:cs="Times New Roman"/>
          <w:sz w:val="28"/>
          <w:szCs w:val="28"/>
          <w:lang w:val="uk-UA"/>
        </w:rPr>
        <w:t xml:space="preserve"> 1. С. 166–177.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Терещенко Т. В. Відбудова сільських культурно-освітніх установ у 1943– 1950 рр. (на матеріалах Центральної України). </w:t>
      </w:r>
      <w:r w:rsidRPr="00FA52D6">
        <w:rPr>
          <w:rFonts w:ascii="Times New Roman" w:hAnsi="Times New Roman" w:cs="Times New Roman"/>
          <w:i/>
          <w:sz w:val="28"/>
          <w:szCs w:val="28"/>
          <w:lang w:val="uk-UA"/>
        </w:rPr>
        <w:t>Історія України. Маловідомі імена, події, факти</w:t>
      </w:r>
      <w:r w:rsidR="00FA52D6">
        <w:rPr>
          <w:rFonts w:ascii="Times New Roman" w:hAnsi="Times New Roman" w:cs="Times New Roman"/>
          <w:sz w:val="28"/>
          <w:szCs w:val="28"/>
          <w:lang w:val="uk-UA"/>
        </w:rPr>
        <w:t>. Київ</w:t>
      </w:r>
      <w:r w:rsidRPr="00B8337D">
        <w:rPr>
          <w:rFonts w:ascii="Times New Roman" w:hAnsi="Times New Roman" w:cs="Times New Roman"/>
          <w:sz w:val="28"/>
          <w:szCs w:val="28"/>
          <w:lang w:val="uk-UA"/>
        </w:rPr>
        <w:t xml:space="preserve">, 2004.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26. С. 353–366.</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 xml:space="preserve">Удод О. Історія повсякденності: питання методології та історіографії. </w:t>
      </w:r>
      <w:r w:rsidRPr="00FA52D6">
        <w:rPr>
          <w:rFonts w:ascii="Times New Roman" w:hAnsi="Times New Roman" w:cs="Times New Roman"/>
          <w:i/>
          <w:sz w:val="28"/>
          <w:szCs w:val="28"/>
          <w:lang w:val="uk-UA"/>
        </w:rPr>
        <w:t>Повоєнна Україна: нариси соціальної історії (друга половина 1940-х – середина 1950-х рр.).</w:t>
      </w:r>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Кн</w:t>
      </w:r>
      <w:proofErr w:type="spellEnd"/>
      <w:r w:rsidRPr="00B8337D">
        <w:rPr>
          <w:rFonts w:ascii="Times New Roman" w:hAnsi="Times New Roman" w:cs="Times New Roman"/>
          <w:sz w:val="28"/>
          <w:szCs w:val="28"/>
          <w:lang w:val="uk-UA"/>
        </w:rPr>
        <w:t>. 1, ч. 1–2.</w:t>
      </w:r>
      <w:r w:rsidR="00FA52D6">
        <w:rPr>
          <w:rFonts w:ascii="Times New Roman" w:hAnsi="Times New Roman" w:cs="Times New Roman"/>
          <w:sz w:val="28"/>
          <w:szCs w:val="28"/>
          <w:lang w:val="uk-UA"/>
        </w:rPr>
        <w:t xml:space="preserve"> Київ</w:t>
      </w:r>
      <w:r w:rsidRPr="00B8337D">
        <w:rPr>
          <w:rFonts w:ascii="Times New Roman" w:hAnsi="Times New Roman" w:cs="Times New Roman"/>
          <w:sz w:val="28"/>
          <w:szCs w:val="28"/>
          <w:lang w:val="uk-UA"/>
        </w:rPr>
        <w:t>, 2010. С. 17–38.</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t>Українське радянське суспільство 30-х рр. XX ст.: нариси повсякденного життя</w:t>
      </w:r>
      <w:r w:rsidR="00FA52D6">
        <w:rPr>
          <w:rFonts w:ascii="Times New Roman" w:hAnsi="Times New Roman" w:cs="Times New Roman"/>
          <w:sz w:val="28"/>
          <w:szCs w:val="28"/>
          <w:lang w:val="uk-UA"/>
        </w:rPr>
        <w:t xml:space="preserve"> : колективна монографія. Київ</w:t>
      </w:r>
      <w:r w:rsidRPr="00B8337D">
        <w:rPr>
          <w:rFonts w:ascii="Times New Roman" w:hAnsi="Times New Roman" w:cs="Times New Roman"/>
          <w:sz w:val="28"/>
          <w:szCs w:val="28"/>
          <w:lang w:val="uk-UA"/>
        </w:rPr>
        <w:t>, 2012. 786 с.</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r w:rsidRPr="00B8337D">
        <w:rPr>
          <w:rFonts w:ascii="Times New Roman" w:hAnsi="Times New Roman" w:cs="Times New Roman"/>
          <w:sz w:val="28"/>
          <w:szCs w:val="28"/>
          <w:lang w:val="uk-UA"/>
        </w:rPr>
        <w:lastRenderedPageBreak/>
        <w:t xml:space="preserve">Хом’як Я. В. Автомобільний шлях. </w:t>
      </w:r>
      <w:r w:rsidRPr="00FA52D6">
        <w:rPr>
          <w:rFonts w:ascii="Times New Roman" w:hAnsi="Times New Roman" w:cs="Times New Roman"/>
          <w:i/>
          <w:sz w:val="28"/>
          <w:szCs w:val="28"/>
          <w:lang w:val="uk-UA"/>
        </w:rPr>
        <w:t>Українська Радянська Енциклопедія</w:t>
      </w:r>
      <w:r w:rsidR="00FA52D6">
        <w:rPr>
          <w:rFonts w:ascii="Times New Roman" w:hAnsi="Times New Roman" w:cs="Times New Roman"/>
          <w:sz w:val="28"/>
          <w:szCs w:val="28"/>
          <w:lang w:val="uk-UA"/>
        </w:rPr>
        <w:t xml:space="preserve"> : у 12-ти тт. Т. 1. Київ, 1977. С. 46–47.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Черных</w:t>
      </w:r>
      <w:proofErr w:type="spellEnd"/>
      <w:r w:rsidRPr="00B8337D">
        <w:rPr>
          <w:rFonts w:ascii="Times New Roman" w:hAnsi="Times New Roman" w:cs="Times New Roman"/>
          <w:sz w:val="28"/>
          <w:szCs w:val="28"/>
          <w:lang w:val="uk-UA"/>
        </w:rPr>
        <w:t xml:space="preserve"> А. И. </w:t>
      </w:r>
      <w:proofErr w:type="spellStart"/>
      <w:r w:rsidRPr="00B8337D">
        <w:rPr>
          <w:rFonts w:ascii="Times New Roman" w:hAnsi="Times New Roman" w:cs="Times New Roman"/>
          <w:sz w:val="28"/>
          <w:szCs w:val="28"/>
          <w:lang w:val="uk-UA"/>
        </w:rPr>
        <w:t>Жилищный</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передел</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Политика</w:t>
      </w:r>
      <w:proofErr w:type="spellEnd"/>
      <w:r w:rsidRPr="00B8337D">
        <w:rPr>
          <w:rFonts w:ascii="Times New Roman" w:hAnsi="Times New Roman" w:cs="Times New Roman"/>
          <w:sz w:val="28"/>
          <w:szCs w:val="28"/>
          <w:lang w:val="uk-UA"/>
        </w:rPr>
        <w:t xml:space="preserve"> 20-х </w:t>
      </w:r>
      <w:proofErr w:type="spellStart"/>
      <w:r w:rsidRPr="00B8337D">
        <w:rPr>
          <w:rFonts w:ascii="Times New Roman" w:hAnsi="Times New Roman" w:cs="Times New Roman"/>
          <w:sz w:val="28"/>
          <w:szCs w:val="28"/>
          <w:lang w:val="uk-UA"/>
        </w:rPr>
        <w:t>годов</w:t>
      </w:r>
      <w:proofErr w:type="spellEnd"/>
      <w:r w:rsidRPr="00B8337D">
        <w:rPr>
          <w:rFonts w:ascii="Times New Roman" w:hAnsi="Times New Roman" w:cs="Times New Roman"/>
          <w:sz w:val="28"/>
          <w:szCs w:val="28"/>
          <w:lang w:val="uk-UA"/>
        </w:rPr>
        <w:t xml:space="preserve"> в </w:t>
      </w:r>
      <w:proofErr w:type="spellStart"/>
      <w:r w:rsidRPr="00B8337D">
        <w:rPr>
          <w:rFonts w:ascii="Times New Roman" w:hAnsi="Times New Roman" w:cs="Times New Roman"/>
          <w:sz w:val="28"/>
          <w:szCs w:val="28"/>
          <w:lang w:val="uk-UA"/>
        </w:rPr>
        <w:t>сфере</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жилья</w:t>
      </w:r>
      <w:proofErr w:type="spellEnd"/>
      <w:r w:rsidRPr="00B8337D">
        <w:rPr>
          <w:rFonts w:ascii="Times New Roman" w:hAnsi="Times New Roman" w:cs="Times New Roman"/>
          <w:sz w:val="28"/>
          <w:szCs w:val="28"/>
          <w:lang w:val="uk-UA"/>
        </w:rPr>
        <w:t xml:space="preserve">. </w:t>
      </w:r>
      <w:proofErr w:type="spellStart"/>
      <w:r w:rsidRPr="00FA52D6">
        <w:rPr>
          <w:rFonts w:ascii="Times New Roman" w:hAnsi="Times New Roman" w:cs="Times New Roman"/>
          <w:i/>
          <w:sz w:val="28"/>
          <w:szCs w:val="28"/>
          <w:lang w:val="uk-UA"/>
        </w:rPr>
        <w:t>Социологические</w:t>
      </w:r>
      <w:proofErr w:type="spellEnd"/>
      <w:r w:rsidRPr="00FA52D6">
        <w:rPr>
          <w:rFonts w:ascii="Times New Roman" w:hAnsi="Times New Roman" w:cs="Times New Roman"/>
          <w:i/>
          <w:sz w:val="28"/>
          <w:szCs w:val="28"/>
          <w:lang w:val="uk-UA"/>
        </w:rPr>
        <w:t xml:space="preserve"> </w:t>
      </w:r>
      <w:proofErr w:type="spellStart"/>
      <w:r w:rsidRPr="00FA52D6">
        <w:rPr>
          <w:rFonts w:ascii="Times New Roman" w:hAnsi="Times New Roman" w:cs="Times New Roman"/>
          <w:i/>
          <w:sz w:val="28"/>
          <w:szCs w:val="28"/>
          <w:lang w:val="uk-UA"/>
        </w:rPr>
        <w:t>исследования</w:t>
      </w:r>
      <w:proofErr w:type="spellEnd"/>
      <w:r w:rsidRPr="00B8337D">
        <w:rPr>
          <w:rFonts w:ascii="Times New Roman" w:hAnsi="Times New Roman" w:cs="Times New Roman"/>
          <w:sz w:val="28"/>
          <w:szCs w:val="28"/>
          <w:lang w:val="uk-UA"/>
        </w:rPr>
        <w:t>. Москва, 1995. №</w:t>
      </w:r>
      <w:r w:rsidR="00FA52D6">
        <w:rPr>
          <w:rFonts w:ascii="Times New Roman" w:hAnsi="Times New Roman" w:cs="Times New Roman"/>
          <w:sz w:val="28"/>
          <w:szCs w:val="28"/>
          <w:lang w:val="uk-UA"/>
        </w:rPr>
        <w:t xml:space="preserve"> 10. С. 71–78.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Якубець</w:t>
      </w:r>
      <w:proofErr w:type="spellEnd"/>
      <w:r w:rsidRPr="00B8337D">
        <w:rPr>
          <w:rFonts w:ascii="Times New Roman" w:hAnsi="Times New Roman" w:cs="Times New Roman"/>
          <w:sz w:val="28"/>
          <w:szCs w:val="28"/>
          <w:lang w:val="uk-UA"/>
        </w:rPr>
        <w:t xml:space="preserve"> А. Виробництво побутових меблів в УРСР у 1950–1960-х рр.: проблема якості (за публікаціями журналу «Перець»). </w:t>
      </w:r>
      <w:r w:rsidRPr="00FA52D6">
        <w:rPr>
          <w:rFonts w:ascii="Times New Roman" w:hAnsi="Times New Roman" w:cs="Times New Roman"/>
          <w:i/>
          <w:sz w:val="28"/>
          <w:szCs w:val="28"/>
          <w:lang w:val="uk-UA"/>
        </w:rPr>
        <w:t>Східноєвропейський історичний вісник</w:t>
      </w:r>
      <w:r w:rsidRPr="00B8337D">
        <w:rPr>
          <w:rFonts w:ascii="Times New Roman" w:hAnsi="Times New Roman" w:cs="Times New Roman"/>
          <w:sz w:val="28"/>
          <w:szCs w:val="28"/>
          <w:lang w:val="uk-UA"/>
        </w:rPr>
        <w:t xml:space="preserve">. Дрогобич, 2018.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6. С. 203–212.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Якубець</w:t>
      </w:r>
      <w:proofErr w:type="spellEnd"/>
      <w:r w:rsidRPr="00B8337D">
        <w:rPr>
          <w:rFonts w:ascii="Times New Roman" w:hAnsi="Times New Roman" w:cs="Times New Roman"/>
          <w:sz w:val="28"/>
          <w:szCs w:val="28"/>
          <w:lang w:val="uk-UA"/>
        </w:rPr>
        <w:t xml:space="preserve"> А. Відпустка та відпочинок на морі в умовах УРСР (середина 1950-х – середина 1960-х рр.): за матеріалами журналу «Перець». </w:t>
      </w:r>
      <w:r w:rsidRPr="00FA52D6">
        <w:rPr>
          <w:rFonts w:ascii="Times New Roman" w:hAnsi="Times New Roman" w:cs="Times New Roman"/>
          <w:i/>
          <w:sz w:val="28"/>
          <w:szCs w:val="28"/>
          <w:lang w:val="uk-UA"/>
        </w:rPr>
        <w:t>Наукові праці історичного факультету Запорізького національного університету</w:t>
      </w:r>
      <w:r w:rsidRPr="00B8337D">
        <w:rPr>
          <w:rFonts w:ascii="Times New Roman" w:hAnsi="Times New Roman" w:cs="Times New Roman"/>
          <w:sz w:val="28"/>
          <w:szCs w:val="28"/>
          <w:lang w:val="uk-UA"/>
        </w:rPr>
        <w:t xml:space="preserve">. Запоріжжя, 2018.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50. С. 197–202.</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Якубець</w:t>
      </w:r>
      <w:proofErr w:type="spellEnd"/>
      <w:r w:rsidRPr="00B8337D">
        <w:rPr>
          <w:rFonts w:ascii="Times New Roman" w:hAnsi="Times New Roman" w:cs="Times New Roman"/>
          <w:sz w:val="28"/>
          <w:szCs w:val="28"/>
          <w:lang w:val="uk-UA"/>
        </w:rPr>
        <w:t xml:space="preserve"> А. До питання джерельної бази історії радянського повсякдення (на прикладі журналу «Перець»). </w:t>
      </w:r>
      <w:r w:rsidRPr="00FA52D6">
        <w:rPr>
          <w:rFonts w:ascii="Times New Roman" w:hAnsi="Times New Roman" w:cs="Times New Roman"/>
          <w:i/>
          <w:sz w:val="28"/>
          <w:szCs w:val="28"/>
          <w:lang w:val="uk-UA"/>
        </w:rPr>
        <w:t>Український історичний журнал</w:t>
      </w:r>
      <w:r w:rsidR="00FA52D6">
        <w:rPr>
          <w:rFonts w:ascii="Times New Roman" w:hAnsi="Times New Roman" w:cs="Times New Roman"/>
          <w:sz w:val="28"/>
          <w:szCs w:val="28"/>
          <w:lang w:val="uk-UA"/>
        </w:rPr>
        <w:t>. Київ</w:t>
      </w:r>
      <w:r w:rsidRPr="00B8337D">
        <w:rPr>
          <w:rFonts w:ascii="Times New Roman" w:hAnsi="Times New Roman" w:cs="Times New Roman"/>
          <w:sz w:val="28"/>
          <w:szCs w:val="28"/>
          <w:lang w:val="uk-UA"/>
        </w:rPr>
        <w:t>, 2018. №</w:t>
      </w:r>
      <w:r w:rsidR="00FA52D6">
        <w:rPr>
          <w:rFonts w:ascii="Times New Roman" w:hAnsi="Times New Roman" w:cs="Times New Roman"/>
          <w:sz w:val="28"/>
          <w:szCs w:val="28"/>
          <w:lang w:val="uk-UA"/>
        </w:rPr>
        <w:t> </w:t>
      </w:r>
      <w:r w:rsidRPr="00B8337D">
        <w:rPr>
          <w:rFonts w:ascii="Times New Roman" w:hAnsi="Times New Roman" w:cs="Times New Roman"/>
          <w:sz w:val="28"/>
          <w:szCs w:val="28"/>
          <w:lang w:val="uk-UA"/>
        </w:rPr>
        <w:t>3. С. 145–153</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Якубець</w:t>
      </w:r>
      <w:proofErr w:type="spellEnd"/>
      <w:r w:rsidRPr="00B8337D">
        <w:rPr>
          <w:rFonts w:ascii="Times New Roman" w:hAnsi="Times New Roman" w:cs="Times New Roman"/>
          <w:sz w:val="28"/>
          <w:szCs w:val="28"/>
          <w:lang w:val="uk-UA"/>
        </w:rPr>
        <w:t xml:space="preserve"> А. Житлові проблеми киян у 1950-х – середині 1960-х рр. (за матеріалами журналу «Перець»). </w:t>
      </w:r>
      <w:r w:rsidRPr="00FA52D6">
        <w:rPr>
          <w:rFonts w:ascii="Times New Roman" w:hAnsi="Times New Roman" w:cs="Times New Roman"/>
          <w:i/>
          <w:sz w:val="28"/>
          <w:szCs w:val="28"/>
          <w:lang w:val="uk-UA"/>
        </w:rPr>
        <w:t xml:space="preserve">Другі </w:t>
      </w:r>
      <w:proofErr w:type="spellStart"/>
      <w:r w:rsidRPr="00FA52D6">
        <w:rPr>
          <w:rFonts w:ascii="Times New Roman" w:hAnsi="Times New Roman" w:cs="Times New Roman"/>
          <w:i/>
          <w:sz w:val="28"/>
          <w:szCs w:val="28"/>
          <w:lang w:val="uk-UA"/>
        </w:rPr>
        <w:t>києвознавчі</w:t>
      </w:r>
      <w:proofErr w:type="spellEnd"/>
      <w:r w:rsidRPr="00FA52D6">
        <w:rPr>
          <w:rFonts w:ascii="Times New Roman" w:hAnsi="Times New Roman" w:cs="Times New Roman"/>
          <w:i/>
          <w:sz w:val="28"/>
          <w:szCs w:val="28"/>
          <w:lang w:val="uk-UA"/>
        </w:rPr>
        <w:t xml:space="preserve"> читання: історія та </w:t>
      </w:r>
      <w:proofErr w:type="spellStart"/>
      <w:r w:rsidRPr="00FA52D6">
        <w:rPr>
          <w:rFonts w:ascii="Times New Roman" w:hAnsi="Times New Roman" w:cs="Times New Roman"/>
          <w:i/>
          <w:sz w:val="28"/>
          <w:szCs w:val="28"/>
          <w:lang w:val="uk-UA"/>
        </w:rPr>
        <w:t>етнокультура</w:t>
      </w:r>
      <w:proofErr w:type="spellEnd"/>
      <w:r w:rsidRPr="00FA52D6">
        <w:rPr>
          <w:rFonts w:ascii="Times New Roman" w:hAnsi="Times New Roman" w:cs="Times New Roman"/>
          <w:i/>
          <w:sz w:val="28"/>
          <w:szCs w:val="28"/>
          <w:lang w:val="uk-UA"/>
        </w:rPr>
        <w:t>. До 100-річчя Української революції 1917–1921 рр.</w:t>
      </w:r>
      <w:r w:rsidR="00FA52D6">
        <w:rPr>
          <w:rFonts w:ascii="Times New Roman" w:hAnsi="Times New Roman" w:cs="Times New Roman"/>
          <w:sz w:val="28"/>
          <w:szCs w:val="28"/>
          <w:lang w:val="uk-UA"/>
        </w:rPr>
        <w:t xml:space="preserve"> : з</w:t>
      </w:r>
      <w:r w:rsidRPr="00B8337D">
        <w:rPr>
          <w:rFonts w:ascii="Times New Roman" w:hAnsi="Times New Roman" w:cs="Times New Roman"/>
          <w:sz w:val="28"/>
          <w:szCs w:val="28"/>
          <w:lang w:val="uk-UA"/>
        </w:rPr>
        <w:t>бірник матеріалів Міжнародної науково-практичної ко</w:t>
      </w:r>
      <w:r w:rsidR="005F49BE">
        <w:rPr>
          <w:rFonts w:ascii="Times New Roman" w:hAnsi="Times New Roman" w:cs="Times New Roman"/>
          <w:sz w:val="28"/>
          <w:szCs w:val="28"/>
          <w:lang w:val="uk-UA"/>
        </w:rPr>
        <w:t>нференції, 29 березня 2017 р. Київ</w:t>
      </w:r>
      <w:r w:rsidRPr="00B8337D">
        <w:rPr>
          <w:rFonts w:ascii="Times New Roman" w:hAnsi="Times New Roman" w:cs="Times New Roman"/>
          <w:sz w:val="28"/>
          <w:szCs w:val="28"/>
          <w:lang w:val="uk-UA"/>
        </w:rPr>
        <w:t>, 2017. С. 450–456</w:t>
      </w:r>
      <w:r w:rsidR="005F49BE">
        <w:rPr>
          <w:rFonts w:ascii="Times New Roman" w:hAnsi="Times New Roman" w:cs="Times New Roman"/>
          <w:sz w:val="28"/>
          <w:szCs w:val="28"/>
          <w:lang w:val="uk-UA"/>
        </w:rPr>
        <w:t>.</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Якубець</w:t>
      </w:r>
      <w:proofErr w:type="spellEnd"/>
      <w:r w:rsidRPr="00B8337D">
        <w:rPr>
          <w:rFonts w:ascii="Times New Roman" w:hAnsi="Times New Roman" w:cs="Times New Roman"/>
          <w:sz w:val="28"/>
          <w:szCs w:val="28"/>
          <w:lang w:val="uk-UA"/>
        </w:rPr>
        <w:t xml:space="preserve"> А. Кінофікація та телебачення в УРСР середини 1950-х – середини 1960-х рр. як об’єкти сатири (за публікаціями журналу «Перець»). </w:t>
      </w:r>
      <w:r w:rsidRPr="005F49BE">
        <w:rPr>
          <w:rFonts w:ascii="Times New Roman" w:hAnsi="Times New Roman" w:cs="Times New Roman"/>
          <w:i/>
          <w:sz w:val="28"/>
          <w:szCs w:val="28"/>
          <w:lang w:val="uk-UA"/>
        </w:rPr>
        <w:t>Радянська повсякденність у культурній пам’яті суспільства</w:t>
      </w:r>
      <w:r w:rsidR="005F49BE">
        <w:rPr>
          <w:rFonts w:ascii="Times New Roman" w:hAnsi="Times New Roman" w:cs="Times New Roman"/>
          <w:sz w:val="28"/>
          <w:szCs w:val="28"/>
          <w:lang w:val="uk-UA"/>
        </w:rPr>
        <w:t xml:space="preserve"> : збірник матеріалів ІІІ </w:t>
      </w:r>
      <w:r w:rsidRPr="00B8337D">
        <w:rPr>
          <w:rFonts w:ascii="Times New Roman" w:hAnsi="Times New Roman" w:cs="Times New Roman"/>
          <w:sz w:val="28"/>
          <w:szCs w:val="28"/>
          <w:lang w:val="uk-UA"/>
        </w:rPr>
        <w:t>Всеукраїнського науково-теоретичного</w:t>
      </w:r>
      <w:r w:rsidR="005F49BE">
        <w:rPr>
          <w:rFonts w:ascii="Times New Roman" w:hAnsi="Times New Roman" w:cs="Times New Roman"/>
          <w:sz w:val="28"/>
          <w:szCs w:val="28"/>
          <w:lang w:val="uk-UA"/>
        </w:rPr>
        <w:t xml:space="preserve"> семінару, 7– 8 квітня 2017 </w:t>
      </w:r>
      <w:r w:rsidRPr="00B8337D">
        <w:rPr>
          <w:rFonts w:ascii="Times New Roman" w:hAnsi="Times New Roman" w:cs="Times New Roman"/>
          <w:sz w:val="28"/>
          <w:szCs w:val="28"/>
          <w:lang w:val="uk-UA"/>
        </w:rPr>
        <w:t xml:space="preserve">р. Вінниця, 2017. С. 178–184. </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Якубець</w:t>
      </w:r>
      <w:proofErr w:type="spellEnd"/>
      <w:r w:rsidRPr="00B8337D">
        <w:rPr>
          <w:rFonts w:ascii="Times New Roman" w:hAnsi="Times New Roman" w:cs="Times New Roman"/>
          <w:sz w:val="28"/>
          <w:szCs w:val="28"/>
          <w:lang w:val="uk-UA"/>
        </w:rPr>
        <w:t xml:space="preserve"> А. Мода та одяг як важливі чинники повсякдення жителів радянської України у 1950–1960-х рр. та об’єкт сатири (за публікаціями журналу «Перець»). </w:t>
      </w:r>
      <w:proofErr w:type="spellStart"/>
      <w:r w:rsidRPr="005F49BE">
        <w:rPr>
          <w:rFonts w:ascii="Times New Roman" w:hAnsi="Times New Roman" w:cs="Times New Roman"/>
          <w:i/>
          <w:sz w:val="28"/>
          <w:szCs w:val="28"/>
          <w:lang w:val="uk-UA"/>
        </w:rPr>
        <w:t>Sphere</w:t>
      </w:r>
      <w:proofErr w:type="spellEnd"/>
      <w:r w:rsidRPr="005F49BE">
        <w:rPr>
          <w:rFonts w:ascii="Times New Roman" w:hAnsi="Times New Roman" w:cs="Times New Roman"/>
          <w:i/>
          <w:sz w:val="28"/>
          <w:szCs w:val="28"/>
          <w:lang w:val="uk-UA"/>
        </w:rPr>
        <w:t xml:space="preserve"> </w:t>
      </w:r>
      <w:proofErr w:type="spellStart"/>
      <w:r w:rsidRPr="005F49BE">
        <w:rPr>
          <w:rFonts w:ascii="Times New Roman" w:hAnsi="Times New Roman" w:cs="Times New Roman"/>
          <w:i/>
          <w:sz w:val="28"/>
          <w:szCs w:val="28"/>
          <w:lang w:val="uk-UA"/>
        </w:rPr>
        <w:t>of</w:t>
      </w:r>
      <w:proofErr w:type="spellEnd"/>
      <w:r w:rsidRPr="005F49BE">
        <w:rPr>
          <w:rFonts w:ascii="Times New Roman" w:hAnsi="Times New Roman" w:cs="Times New Roman"/>
          <w:i/>
          <w:sz w:val="28"/>
          <w:szCs w:val="28"/>
          <w:lang w:val="uk-UA"/>
        </w:rPr>
        <w:t xml:space="preserve"> </w:t>
      </w:r>
      <w:proofErr w:type="spellStart"/>
      <w:r w:rsidRPr="005F49BE">
        <w:rPr>
          <w:rFonts w:ascii="Times New Roman" w:hAnsi="Times New Roman" w:cs="Times New Roman"/>
          <w:i/>
          <w:sz w:val="28"/>
          <w:szCs w:val="28"/>
          <w:lang w:val="uk-UA"/>
        </w:rPr>
        <w:t>Culture</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Lublin</w:t>
      </w:r>
      <w:proofErr w:type="spellEnd"/>
      <w:r w:rsidRPr="00B8337D">
        <w:rPr>
          <w:rFonts w:ascii="Times New Roman" w:hAnsi="Times New Roman" w:cs="Times New Roman"/>
          <w:sz w:val="28"/>
          <w:szCs w:val="28"/>
          <w:lang w:val="uk-UA"/>
        </w:rPr>
        <w:t xml:space="preserve">, 2017. </w:t>
      </w:r>
      <w:proofErr w:type="spellStart"/>
      <w:r w:rsidRPr="00B8337D">
        <w:rPr>
          <w:rFonts w:ascii="Times New Roman" w:hAnsi="Times New Roman" w:cs="Times New Roman"/>
          <w:sz w:val="28"/>
          <w:szCs w:val="28"/>
          <w:lang w:val="uk-UA"/>
        </w:rPr>
        <w:t>Volume</w:t>
      </w:r>
      <w:proofErr w:type="spellEnd"/>
      <w:r w:rsidRPr="00B8337D">
        <w:rPr>
          <w:rFonts w:ascii="Times New Roman" w:hAnsi="Times New Roman" w:cs="Times New Roman"/>
          <w:sz w:val="28"/>
          <w:szCs w:val="28"/>
          <w:lang w:val="uk-UA"/>
        </w:rPr>
        <w:t xml:space="preserve"> XVI. С. 513– 520.</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Якубець</w:t>
      </w:r>
      <w:proofErr w:type="spellEnd"/>
      <w:r w:rsidRPr="00B8337D">
        <w:rPr>
          <w:rFonts w:ascii="Times New Roman" w:hAnsi="Times New Roman" w:cs="Times New Roman"/>
          <w:sz w:val="28"/>
          <w:szCs w:val="28"/>
          <w:lang w:val="uk-UA"/>
        </w:rPr>
        <w:t xml:space="preserve"> А. Сільські клуби в УРСР 1954–1964 рр. (за публікаціями журналу «Перець»). </w:t>
      </w:r>
      <w:r w:rsidRPr="005F49BE">
        <w:rPr>
          <w:rFonts w:ascii="Times New Roman" w:hAnsi="Times New Roman" w:cs="Times New Roman"/>
          <w:i/>
          <w:sz w:val="28"/>
          <w:szCs w:val="28"/>
          <w:lang w:val="uk-UA"/>
        </w:rPr>
        <w:t>Вісник Київського національного університету імені Тараса Шевченка</w:t>
      </w:r>
      <w:r w:rsidR="005F49BE">
        <w:rPr>
          <w:rFonts w:ascii="Times New Roman" w:hAnsi="Times New Roman" w:cs="Times New Roman"/>
          <w:sz w:val="28"/>
          <w:szCs w:val="28"/>
          <w:lang w:val="uk-UA"/>
        </w:rPr>
        <w:t>. Історія. Київ</w:t>
      </w:r>
      <w:r w:rsidRPr="00B8337D">
        <w:rPr>
          <w:rFonts w:ascii="Times New Roman" w:hAnsi="Times New Roman" w:cs="Times New Roman"/>
          <w:sz w:val="28"/>
          <w:szCs w:val="28"/>
          <w:lang w:val="uk-UA"/>
        </w:rPr>
        <w:t xml:space="preserve">, 2017. </w:t>
      </w:r>
      <w:proofErr w:type="spellStart"/>
      <w:r w:rsidRPr="00B8337D">
        <w:rPr>
          <w:rFonts w:ascii="Times New Roman" w:hAnsi="Times New Roman" w:cs="Times New Roman"/>
          <w:sz w:val="28"/>
          <w:szCs w:val="28"/>
          <w:lang w:val="uk-UA"/>
        </w:rPr>
        <w:t>Вип</w:t>
      </w:r>
      <w:proofErr w:type="spellEnd"/>
      <w:r w:rsidRPr="00B8337D">
        <w:rPr>
          <w:rFonts w:ascii="Times New Roman" w:hAnsi="Times New Roman" w:cs="Times New Roman"/>
          <w:sz w:val="28"/>
          <w:szCs w:val="28"/>
          <w:lang w:val="uk-UA"/>
        </w:rPr>
        <w:t>. 4. С. 72–75.</w:t>
      </w:r>
    </w:p>
    <w:p w:rsidR="00B8337D" w:rsidRPr="00B8337D" w:rsidRDefault="00B8337D" w:rsidP="00B8337D">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lastRenderedPageBreak/>
        <w:t>Якубець</w:t>
      </w:r>
      <w:proofErr w:type="spellEnd"/>
      <w:r w:rsidRPr="00B8337D">
        <w:rPr>
          <w:rFonts w:ascii="Times New Roman" w:hAnsi="Times New Roman" w:cs="Times New Roman"/>
          <w:sz w:val="28"/>
          <w:szCs w:val="28"/>
          <w:lang w:val="uk-UA"/>
        </w:rPr>
        <w:t xml:space="preserve"> А. Телебачення як новітній чинник повсякдення жителів радянської України у 1950–1960-х рр. (на прикладі експонатів Національного музею історії України та за публікаціями журналу «Перець»). </w:t>
      </w:r>
      <w:r w:rsidRPr="005F49BE">
        <w:rPr>
          <w:rFonts w:ascii="Times New Roman" w:hAnsi="Times New Roman" w:cs="Times New Roman"/>
          <w:i/>
          <w:sz w:val="28"/>
          <w:szCs w:val="28"/>
          <w:lang w:val="uk-UA"/>
        </w:rPr>
        <w:t>Музеї та реставрація у контексті збереження культурної спадщини: актуальні виклики сучасності</w:t>
      </w:r>
      <w:r w:rsidR="005F49BE">
        <w:rPr>
          <w:rFonts w:ascii="Times New Roman" w:hAnsi="Times New Roman" w:cs="Times New Roman"/>
          <w:sz w:val="28"/>
          <w:szCs w:val="28"/>
          <w:lang w:val="uk-UA"/>
        </w:rPr>
        <w:t xml:space="preserve"> : м</w:t>
      </w:r>
      <w:r w:rsidRPr="00B8337D">
        <w:rPr>
          <w:rFonts w:ascii="Times New Roman" w:hAnsi="Times New Roman" w:cs="Times New Roman"/>
          <w:sz w:val="28"/>
          <w:szCs w:val="28"/>
          <w:lang w:val="uk-UA"/>
        </w:rPr>
        <w:t>атеріали Міжнародної наук</w:t>
      </w:r>
      <w:r w:rsidR="005F49BE">
        <w:rPr>
          <w:rFonts w:ascii="Times New Roman" w:hAnsi="Times New Roman" w:cs="Times New Roman"/>
          <w:sz w:val="28"/>
          <w:szCs w:val="28"/>
          <w:lang w:val="uk-UA"/>
        </w:rPr>
        <w:t>ово-практичної конференції, 6–7 червня 2017 р. Київ</w:t>
      </w:r>
      <w:r w:rsidRPr="00B8337D">
        <w:rPr>
          <w:rFonts w:ascii="Times New Roman" w:hAnsi="Times New Roman" w:cs="Times New Roman"/>
          <w:sz w:val="28"/>
          <w:szCs w:val="28"/>
          <w:lang w:val="uk-UA"/>
        </w:rPr>
        <w:t>, 2017. С. 339–342.</w:t>
      </w:r>
    </w:p>
    <w:p w:rsidR="00B8337D" w:rsidRPr="00E97A6B" w:rsidRDefault="00B8337D" w:rsidP="00BC3D72">
      <w:pPr>
        <w:pStyle w:val="a8"/>
        <w:numPr>
          <w:ilvl w:val="0"/>
          <w:numId w:val="3"/>
        </w:numPr>
        <w:spacing w:after="0" w:line="360" w:lineRule="auto"/>
        <w:ind w:left="0" w:hanging="567"/>
        <w:jc w:val="both"/>
        <w:rPr>
          <w:rFonts w:ascii="Times New Roman" w:hAnsi="Times New Roman" w:cs="Times New Roman"/>
          <w:sz w:val="28"/>
          <w:szCs w:val="28"/>
          <w:lang w:val="uk-UA"/>
        </w:rPr>
      </w:pPr>
      <w:proofErr w:type="spellStart"/>
      <w:r w:rsidRPr="00B8337D">
        <w:rPr>
          <w:rFonts w:ascii="Times New Roman" w:hAnsi="Times New Roman" w:cs="Times New Roman"/>
          <w:sz w:val="28"/>
          <w:szCs w:val="28"/>
          <w:lang w:val="uk-UA"/>
        </w:rPr>
        <w:t>Якубець</w:t>
      </w:r>
      <w:proofErr w:type="spellEnd"/>
      <w:r w:rsidRPr="00B8337D">
        <w:rPr>
          <w:rFonts w:ascii="Times New Roman" w:hAnsi="Times New Roman" w:cs="Times New Roman"/>
          <w:sz w:val="28"/>
          <w:szCs w:val="28"/>
          <w:lang w:val="uk-UA"/>
        </w:rPr>
        <w:t xml:space="preserve"> А.В. Повсякденне життя України другої половини 1940-х – середини 1960-х років: за публікаціями журналу «Перець»…</w:t>
      </w:r>
      <w:proofErr w:type="spellStart"/>
      <w:r w:rsidRPr="00B8337D">
        <w:rPr>
          <w:rFonts w:ascii="Times New Roman" w:hAnsi="Times New Roman" w:cs="Times New Roman"/>
          <w:sz w:val="28"/>
          <w:szCs w:val="28"/>
          <w:lang w:val="uk-UA"/>
        </w:rPr>
        <w:t>дис</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канд</w:t>
      </w:r>
      <w:proofErr w:type="spellEnd"/>
      <w:r w:rsidRPr="00B8337D">
        <w:rPr>
          <w:rFonts w:ascii="Times New Roman" w:hAnsi="Times New Roman" w:cs="Times New Roman"/>
          <w:sz w:val="28"/>
          <w:szCs w:val="28"/>
          <w:lang w:val="uk-UA"/>
        </w:rPr>
        <w:t xml:space="preserve">. </w:t>
      </w:r>
      <w:proofErr w:type="spellStart"/>
      <w:r w:rsidRPr="00B8337D">
        <w:rPr>
          <w:rFonts w:ascii="Times New Roman" w:hAnsi="Times New Roman" w:cs="Times New Roman"/>
          <w:sz w:val="28"/>
          <w:szCs w:val="28"/>
          <w:lang w:val="uk-UA"/>
        </w:rPr>
        <w:t>істор</w:t>
      </w:r>
      <w:proofErr w:type="spellEnd"/>
      <w:r w:rsidRPr="00B8337D">
        <w:rPr>
          <w:rFonts w:ascii="Times New Roman" w:hAnsi="Times New Roman" w:cs="Times New Roman"/>
          <w:sz w:val="28"/>
          <w:szCs w:val="28"/>
          <w:lang w:val="uk-UA"/>
        </w:rPr>
        <w:t>. наук. Спеціальність: 07.00.01 – Історія України. Київ, 2019. 284 с.</w:t>
      </w:r>
    </w:p>
    <w:p w:rsidR="007E61CA" w:rsidRPr="00BE070B" w:rsidRDefault="00B44BFF"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sz w:val="28"/>
          <w:szCs w:val="28"/>
          <w:lang w:val="uk-UA"/>
        </w:rPr>
        <w:br w:type="page"/>
      </w:r>
    </w:p>
    <w:p w:rsidR="003D05B9" w:rsidRPr="00BE070B" w:rsidRDefault="00316202" w:rsidP="00BC3D72">
      <w:pPr>
        <w:spacing w:after="0" w:line="360" w:lineRule="auto"/>
        <w:jc w:val="center"/>
        <w:rPr>
          <w:rFonts w:ascii="Times New Roman" w:hAnsi="Times New Roman" w:cs="Times New Roman"/>
          <w:sz w:val="28"/>
          <w:szCs w:val="28"/>
          <w:lang w:val="uk-UA"/>
        </w:rPr>
      </w:pPr>
      <w:r w:rsidRPr="00BE070B">
        <w:rPr>
          <w:rFonts w:ascii="Times New Roman" w:hAnsi="Times New Roman" w:cs="Times New Roman"/>
          <w:b/>
          <w:sz w:val="28"/>
          <w:szCs w:val="28"/>
          <w:lang w:val="uk-UA"/>
        </w:rPr>
        <w:lastRenderedPageBreak/>
        <w:t>ДОДАТКИ</w:t>
      </w:r>
    </w:p>
    <w:p w:rsidR="007E3E7B" w:rsidRDefault="007E3E7B" w:rsidP="00BC3D72">
      <w:pPr>
        <w:spacing w:after="0" w:line="360" w:lineRule="auto"/>
        <w:ind w:firstLine="709"/>
        <w:jc w:val="right"/>
        <w:rPr>
          <w:rFonts w:ascii="Times New Roman" w:hAnsi="Times New Roman" w:cs="Times New Roman"/>
          <w:b/>
          <w:noProof/>
          <w:sz w:val="28"/>
          <w:szCs w:val="28"/>
          <w:lang w:val="uk-UA" w:eastAsia="ru-RU"/>
        </w:rPr>
      </w:pPr>
    </w:p>
    <w:p w:rsidR="00112668" w:rsidRPr="00BE070B" w:rsidRDefault="00D5713D" w:rsidP="00BC3D72">
      <w:pPr>
        <w:spacing w:after="0" w:line="360" w:lineRule="auto"/>
        <w:ind w:firstLine="709"/>
        <w:jc w:val="right"/>
        <w:rPr>
          <w:rFonts w:ascii="Times New Roman" w:hAnsi="Times New Roman" w:cs="Times New Roman"/>
          <w:b/>
          <w:noProof/>
          <w:sz w:val="28"/>
          <w:szCs w:val="28"/>
          <w:lang w:val="uk-UA" w:eastAsia="ru-RU"/>
        </w:rPr>
      </w:pPr>
      <w:r w:rsidRPr="00BE070B">
        <w:rPr>
          <w:rFonts w:ascii="Times New Roman" w:hAnsi="Times New Roman" w:cs="Times New Roman"/>
          <w:b/>
          <w:noProof/>
          <w:sz w:val="28"/>
          <w:szCs w:val="28"/>
          <w:lang w:val="uk-UA" w:eastAsia="ru-RU"/>
        </w:rPr>
        <w:t>Додаток А</w:t>
      </w:r>
    </w:p>
    <w:p w:rsidR="00D5713D" w:rsidRPr="00EC7EC7" w:rsidRDefault="00D5713D" w:rsidP="00BC3D72">
      <w:pPr>
        <w:spacing w:after="0" w:line="360" w:lineRule="auto"/>
        <w:ind w:firstLine="709"/>
        <w:jc w:val="right"/>
        <w:rPr>
          <w:rFonts w:ascii="Times New Roman" w:hAnsi="Times New Roman" w:cs="Times New Roman"/>
          <w:b/>
          <w:noProof/>
          <w:sz w:val="16"/>
          <w:szCs w:val="16"/>
          <w:lang w:val="uk-UA" w:eastAsia="ru-RU"/>
        </w:rPr>
      </w:pPr>
    </w:p>
    <w:p w:rsidR="00D5713D" w:rsidRPr="00BE070B" w:rsidRDefault="00EF2888" w:rsidP="00BC3D72">
      <w:pPr>
        <w:spacing w:after="0" w:line="360" w:lineRule="auto"/>
        <w:jc w:val="center"/>
        <w:rPr>
          <w:rFonts w:ascii="Times New Roman" w:hAnsi="Times New Roman" w:cs="Times New Roman"/>
          <w:b/>
          <w:noProof/>
          <w:sz w:val="28"/>
          <w:szCs w:val="28"/>
          <w:lang w:val="uk-UA" w:eastAsia="ru-RU"/>
        </w:rPr>
      </w:pPr>
      <w:r w:rsidRPr="00BE070B">
        <w:rPr>
          <w:rFonts w:ascii="Times New Roman" w:hAnsi="Times New Roman" w:cs="Times New Roman"/>
          <w:b/>
          <w:noProof/>
          <w:sz w:val="28"/>
          <w:szCs w:val="28"/>
          <w:lang w:val="uk-UA" w:eastAsia="ru-RU"/>
        </w:rPr>
        <w:t>Ясно без підпису</w:t>
      </w:r>
    </w:p>
    <w:p w:rsidR="00112668" w:rsidRPr="00BE070B" w:rsidRDefault="0011266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4D0FDC33" wp14:editId="747F63EB">
            <wp:extent cx="4663440" cy="3094226"/>
            <wp:effectExtent l="0" t="0" r="3810" b="0"/>
            <wp:docPr id="1" name="Рисунок 1" descr="Журнал перець 1958 №06, сторін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урнал перець 1958 №06, сторінка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10" t="44082" r="53829" b="27347"/>
                    <a:stretch/>
                  </pic:blipFill>
                  <pic:spPr bwMode="auto">
                    <a:xfrm>
                      <a:off x="0" y="0"/>
                      <a:ext cx="4662645" cy="3093699"/>
                    </a:xfrm>
                    <a:prstGeom prst="rect">
                      <a:avLst/>
                    </a:prstGeom>
                    <a:noFill/>
                    <a:ln>
                      <a:noFill/>
                    </a:ln>
                    <a:extLst>
                      <a:ext uri="{53640926-AAD7-44D8-BBD7-CCE9431645EC}">
                        <a14:shadowObscured xmlns:a14="http://schemas.microsoft.com/office/drawing/2010/main"/>
                      </a:ext>
                    </a:extLst>
                  </pic:spPr>
                </pic:pic>
              </a:graphicData>
            </a:graphic>
          </wp:inline>
        </w:drawing>
      </w:r>
    </w:p>
    <w:p w:rsidR="00112668" w:rsidRPr="00BE070B" w:rsidRDefault="00112668" w:rsidP="00BC3D72">
      <w:pPr>
        <w:pStyle w:val="Default"/>
        <w:spacing w:line="360" w:lineRule="auto"/>
        <w:rPr>
          <w:sz w:val="28"/>
          <w:szCs w:val="28"/>
          <w:lang w:val="uk-UA"/>
        </w:rPr>
      </w:pPr>
    </w:p>
    <w:p w:rsidR="00112668" w:rsidRPr="00BE070B" w:rsidRDefault="00EF2888" w:rsidP="00BC3D72">
      <w:pPr>
        <w:pStyle w:val="Default"/>
        <w:spacing w:line="360" w:lineRule="auto"/>
        <w:rPr>
          <w:sz w:val="28"/>
          <w:szCs w:val="28"/>
          <w:lang w:val="uk-UA"/>
        </w:rPr>
      </w:pPr>
      <w:r w:rsidRPr="00BE070B">
        <w:rPr>
          <w:b/>
          <w:sz w:val="28"/>
          <w:szCs w:val="28"/>
          <w:lang w:val="uk-UA"/>
        </w:rPr>
        <w:t>Джерело:</w:t>
      </w:r>
      <w:r w:rsidRPr="00BE070B">
        <w:rPr>
          <w:sz w:val="28"/>
          <w:szCs w:val="28"/>
          <w:lang w:val="uk-UA"/>
        </w:rPr>
        <w:t xml:space="preserve"> </w:t>
      </w:r>
      <w:r w:rsidR="00112668" w:rsidRPr="00BE070B">
        <w:rPr>
          <w:sz w:val="28"/>
          <w:szCs w:val="28"/>
          <w:lang w:val="uk-UA"/>
        </w:rPr>
        <w:t>Бойко Л. Ясно без підпису [карикатура]</w:t>
      </w:r>
      <w:r w:rsidR="00112668" w:rsidRPr="00BE070B">
        <w:rPr>
          <w:i/>
          <w:iCs/>
          <w:sz w:val="28"/>
          <w:szCs w:val="28"/>
          <w:lang w:val="uk-UA"/>
        </w:rPr>
        <w:t xml:space="preserve">. Перець. </w:t>
      </w:r>
      <w:r w:rsidR="00112668" w:rsidRPr="00BE070B">
        <w:rPr>
          <w:sz w:val="28"/>
          <w:szCs w:val="28"/>
          <w:lang w:val="uk-UA"/>
        </w:rPr>
        <w:t>1958. №</w:t>
      </w:r>
      <w:r w:rsidR="00D00903">
        <w:rPr>
          <w:sz w:val="28"/>
          <w:szCs w:val="28"/>
          <w:lang w:val="uk-UA"/>
        </w:rPr>
        <w:t> </w:t>
      </w:r>
      <w:r w:rsidR="00112668" w:rsidRPr="00BE070B">
        <w:rPr>
          <w:sz w:val="28"/>
          <w:szCs w:val="28"/>
          <w:lang w:val="uk-UA"/>
        </w:rPr>
        <w:t xml:space="preserve">6. С. 6. </w:t>
      </w:r>
    </w:p>
    <w:p w:rsidR="00EF2888" w:rsidRPr="00BE070B" w:rsidRDefault="00EF2888" w:rsidP="00BC3D72">
      <w:pPr>
        <w:spacing w:after="0" w:line="360" w:lineRule="auto"/>
        <w:jc w:val="both"/>
        <w:rPr>
          <w:rFonts w:ascii="Times New Roman" w:hAnsi="Times New Roman" w:cs="Times New Roman"/>
          <w:sz w:val="28"/>
          <w:szCs w:val="28"/>
          <w:lang w:val="uk-UA"/>
        </w:rPr>
      </w:pP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F2888" w:rsidRDefault="00EF2888"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Б</w:t>
      </w:r>
    </w:p>
    <w:p w:rsidR="007E3E7B" w:rsidRPr="00BE070B" w:rsidRDefault="007E3E7B" w:rsidP="00BC3D72">
      <w:pPr>
        <w:spacing w:after="0" w:line="360" w:lineRule="auto"/>
        <w:ind w:firstLine="709"/>
        <w:jc w:val="right"/>
        <w:rPr>
          <w:rFonts w:ascii="Times New Roman" w:hAnsi="Times New Roman" w:cs="Times New Roman"/>
          <w:b/>
          <w:sz w:val="28"/>
          <w:szCs w:val="28"/>
          <w:lang w:val="uk-UA"/>
        </w:rPr>
      </w:pPr>
    </w:p>
    <w:p w:rsidR="00EF2888" w:rsidRPr="00BE070B" w:rsidRDefault="00EF2888"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562934F1" wp14:editId="05E0E416">
            <wp:extent cx="4790756" cy="3034145"/>
            <wp:effectExtent l="0" t="0" r="0" b="0"/>
            <wp:docPr id="2" name="Рисунок 2" descr="Журнал перець 1961 №03, сторінка №10: Вінегрет із Перц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урнал перець 1961 №03, сторінка №10: Вінегрет із Перцем"/>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683" t="43414" r="6848" b="33674"/>
                    <a:stretch/>
                  </pic:blipFill>
                  <pic:spPr bwMode="auto">
                    <a:xfrm>
                      <a:off x="0" y="0"/>
                      <a:ext cx="4789667" cy="3033455"/>
                    </a:xfrm>
                    <a:prstGeom prst="rect">
                      <a:avLst/>
                    </a:prstGeom>
                    <a:noFill/>
                    <a:ln>
                      <a:noFill/>
                    </a:ln>
                    <a:extLst>
                      <a:ext uri="{53640926-AAD7-44D8-BBD7-CCE9431645EC}">
                        <a14:shadowObscured xmlns:a14="http://schemas.microsoft.com/office/drawing/2010/main"/>
                      </a:ext>
                    </a:extLst>
                  </pic:spPr>
                </pic:pic>
              </a:graphicData>
            </a:graphic>
          </wp:inline>
        </w:drawing>
      </w: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Бе-Ша</w:t>
      </w:r>
      <w:proofErr w:type="spellEnd"/>
      <w:r w:rsidRPr="00BE070B">
        <w:rPr>
          <w:rFonts w:ascii="Times New Roman" w:hAnsi="Times New Roman" w:cs="Times New Roman"/>
          <w:sz w:val="28"/>
          <w:szCs w:val="28"/>
          <w:lang w:val="uk-UA"/>
        </w:rPr>
        <w:t xml:space="preserve">. Дихайте, сусіде, ще дихайте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1961.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3. С. 11.</w:t>
      </w: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F2888" w:rsidRPr="00BE070B" w:rsidRDefault="00A0235C"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В</w:t>
      </w:r>
    </w:p>
    <w:p w:rsidR="00A0235C" w:rsidRDefault="00A0235C" w:rsidP="00BC3D72">
      <w:pPr>
        <w:spacing w:after="0" w:line="360" w:lineRule="auto"/>
        <w:ind w:firstLine="709"/>
        <w:jc w:val="both"/>
        <w:rPr>
          <w:rFonts w:ascii="Times New Roman" w:hAnsi="Times New Roman" w:cs="Times New Roman"/>
          <w:sz w:val="28"/>
          <w:szCs w:val="28"/>
          <w:lang w:val="uk-UA"/>
        </w:rPr>
      </w:pPr>
    </w:p>
    <w:p w:rsidR="007E3E7B" w:rsidRPr="00BE070B" w:rsidRDefault="007E3E7B" w:rsidP="00BC3D72">
      <w:pPr>
        <w:spacing w:after="0" w:line="360" w:lineRule="auto"/>
        <w:ind w:firstLine="709"/>
        <w:jc w:val="both"/>
        <w:rPr>
          <w:rFonts w:ascii="Times New Roman" w:hAnsi="Times New Roman" w:cs="Times New Roman"/>
          <w:sz w:val="28"/>
          <w:szCs w:val="28"/>
          <w:lang w:val="uk-UA"/>
        </w:rPr>
      </w:pPr>
    </w:p>
    <w:p w:rsidR="000D5DE0" w:rsidRPr="00BE070B" w:rsidRDefault="000D5DE0" w:rsidP="00BC3D72">
      <w:pPr>
        <w:spacing w:after="0" w:line="360" w:lineRule="auto"/>
        <w:ind w:firstLine="709"/>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Вибачте, я лише заберу свій гвіздок...</w:t>
      </w:r>
    </w:p>
    <w:p w:rsidR="00A0235C" w:rsidRPr="00BE070B" w:rsidRDefault="00A0235C"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1F9ACE00" wp14:editId="10DD9DB6">
            <wp:extent cx="5126182" cy="3817825"/>
            <wp:effectExtent l="0" t="0" r="0" b="0"/>
            <wp:docPr id="3" name="Рисунок 3" descr="Журнал перець 1961 №18, сторін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перець 1961 №18, сторінка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095" t="63975" b="2408"/>
                    <a:stretch/>
                  </pic:blipFill>
                  <pic:spPr bwMode="auto">
                    <a:xfrm>
                      <a:off x="0" y="0"/>
                      <a:ext cx="5126182" cy="3817825"/>
                    </a:xfrm>
                    <a:prstGeom prst="rect">
                      <a:avLst/>
                    </a:prstGeom>
                    <a:noFill/>
                    <a:ln>
                      <a:noFill/>
                    </a:ln>
                    <a:extLst>
                      <a:ext uri="{53640926-AAD7-44D8-BBD7-CCE9431645EC}">
                        <a14:shadowObscured xmlns:a14="http://schemas.microsoft.com/office/drawing/2010/main"/>
                      </a:ext>
                    </a:extLst>
                  </pic:spPr>
                </pic:pic>
              </a:graphicData>
            </a:graphic>
          </wp:inline>
        </w:drawing>
      </w:r>
    </w:p>
    <w:p w:rsidR="000D5DE0" w:rsidRPr="00BE070B" w:rsidRDefault="000D5DE0" w:rsidP="00BC3D72">
      <w:pPr>
        <w:spacing w:after="0" w:line="360" w:lineRule="auto"/>
        <w:ind w:firstLine="709"/>
        <w:jc w:val="both"/>
        <w:rPr>
          <w:rFonts w:ascii="Times New Roman" w:hAnsi="Times New Roman" w:cs="Times New Roman"/>
          <w:b/>
          <w:sz w:val="28"/>
          <w:szCs w:val="28"/>
          <w:lang w:val="uk-UA"/>
        </w:rPr>
      </w:pPr>
    </w:p>
    <w:p w:rsidR="000D5DE0" w:rsidRPr="00BE070B" w:rsidRDefault="000D5DE0" w:rsidP="00D00903">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Василенко А. Вибачте, я лише заберу свій гвіздок...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1961.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18. С. 7.</w:t>
      </w:r>
    </w:p>
    <w:p w:rsidR="003703EA" w:rsidRPr="00BE070B" w:rsidRDefault="003703EA"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sz w:val="28"/>
          <w:szCs w:val="28"/>
          <w:lang w:val="uk-UA"/>
        </w:rPr>
        <w:br w:type="page"/>
      </w:r>
    </w:p>
    <w:p w:rsidR="003703EA" w:rsidRPr="00BE070B" w:rsidRDefault="003703EA"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Г</w:t>
      </w:r>
    </w:p>
    <w:p w:rsidR="007B1AA3" w:rsidRPr="00BE070B" w:rsidRDefault="007B1AA3" w:rsidP="00BC3D72">
      <w:pPr>
        <w:spacing w:after="0" w:line="360" w:lineRule="auto"/>
        <w:ind w:firstLine="709"/>
        <w:jc w:val="center"/>
        <w:rPr>
          <w:rFonts w:ascii="Times New Roman" w:hAnsi="Times New Roman" w:cs="Times New Roman"/>
          <w:b/>
          <w:sz w:val="28"/>
          <w:szCs w:val="28"/>
          <w:lang w:val="uk-UA"/>
        </w:rPr>
      </w:pPr>
    </w:p>
    <w:p w:rsidR="003703EA" w:rsidRPr="00BE070B" w:rsidRDefault="007B1AA3"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Пробачте, я тільки хотів прибити картину…</w:t>
      </w:r>
    </w:p>
    <w:p w:rsidR="003703EA" w:rsidRPr="00BE070B" w:rsidRDefault="003703EA"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20F7FC14" wp14:editId="648E3E24">
            <wp:extent cx="4944279" cy="3968750"/>
            <wp:effectExtent l="0" t="0" r="8890" b="0"/>
            <wp:docPr id="4" name="Рисунок 4" descr="Журнал перець 1964 №19, сторінка №6: Народні усмішки, Друже Пер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рнал перець 1964 №19, сторінка №6: Народні усмішки, Друже Перче"/>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10" r="63399" b="50797"/>
                    <a:stretch/>
                  </pic:blipFill>
                  <pic:spPr bwMode="auto">
                    <a:xfrm>
                      <a:off x="0" y="0"/>
                      <a:ext cx="4944279" cy="3968750"/>
                    </a:xfrm>
                    <a:prstGeom prst="rect">
                      <a:avLst/>
                    </a:prstGeom>
                    <a:noFill/>
                    <a:ln>
                      <a:noFill/>
                    </a:ln>
                    <a:extLst>
                      <a:ext uri="{53640926-AAD7-44D8-BBD7-CCE9431645EC}">
                        <a14:shadowObscured xmlns:a14="http://schemas.microsoft.com/office/drawing/2010/main"/>
                      </a:ext>
                    </a:extLst>
                  </pic:spPr>
                </pic:pic>
              </a:graphicData>
            </a:graphic>
          </wp:inline>
        </w:drawing>
      </w:r>
    </w:p>
    <w:p w:rsidR="007B1AA3" w:rsidRPr="00BE070B" w:rsidRDefault="007B1AA3" w:rsidP="00D00903">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Зелінський В. Пробачте, я тільки хотів прибити картину…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1964.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19. С. 6</w:t>
      </w:r>
      <w:r w:rsidR="00D00903">
        <w:rPr>
          <w:rFonts w:ascii="Times New Roman" w:hAnsi="Times New Roman" w:cs="Times New Roman"/>
          <w:sz w:val="28"/>
          <w:szCs w:val="28"/>
          <w:lang w:val="uk-UA"/>
        </w:rPr>
        <w:t>.</w:t>
      </w:r>
    </w:p>
    <w:p w:rsidR="00D051FE" w:rsidRPr="00BE070B" w:rsidRDefault="00D051FE"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sz w:val="28"/>
          <w:szCs w:val="28"/>
          <w:lang w:val="uk-UA"/>
        </w:rPr>
        <w:br w:type="page"/>
      </w:r>
    </w:p>
    <w:p w:rsidR="00D051FE" w:rsidRPr="00BE070B" w:rsidRDefault="00D051FE"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Д</w:t>
      </w:r>
    </w:p>
    <w:p w:rsidR="00D051FE" w:rsidRPr="00BE070B" w:rsidRDefault="00D051FE" w:rsidP="00BC3D72">
      <w:pPr>
        <w:spacing w:after="0" w:line="360" w:lineRule="auto"/>
        <w:ind w:firstLine="709"/>
        <w:jc w:val="center"/>
        <w:rPr>
          <w:rFonts w:ascii="Times New Roman" w:hAnsi="Times New Roman" w:cs="Times New Roman"/>
          <w:b/>
          <w:sz w:val="28"/>
          <w:szCs w:val="28"/>
          <w:lang w:val="uk-UA"/>
        </w:rPr>
      </w:pPr>
    </w:p>
    <w:p w:rsidR="00D051FE" w:rsidRPr="00BE070B" w:rsidRDefault="00D051FE" w:rsidP="00BC3D72">
      <w:pPr>
        <w:spacing w:after="0" w:line="360" w:lineRule="auto"/>
        <w:ind w:firstLine="709"/>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Будинок здали. – Будинок заселили.</w:t>
      </w:r>
    </w:p>
    <w:p w:rsidR="00D051FE" w:rsidRPr="00BE070B" w:rsidRDefault="00D051FE"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3FF2D1BB" wp14:editId="6164C6ED">
            <wp:extent cx="5378450" cy="4965700"/>
            <wp:effectExtent l="0" t="0" r="0" b="6350"/>
            <wp:docPr id="5" name="Рисунок 5" descr="Журнал перець 1964 №11, сторін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урнал перець 1964 №11, сторінка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24" r="2888" b="33450"/>
                    <a:stretch/>
                  </pic:blipFill>
                  <pic:spPr bwMode="auto">
                    <a:xfrm>
                      <a:off x="0" y="0"/>
                      <a:ext cx="5381326" cy="4968355"/>
                    </a:xfrm>
                    <a:prstGeom prst="rect">
                      <a:avLst/>
                    </a:prstGeom>
                    <a:noFill/>
                    <a:ln>
                      <a:noFill/>
                    </a:ln>
                    <a:extLst>
                      <a:ext uri="{53640926-AAD7-44D8-BBD7-CCE9431645EC}">
                        <a14:shadowObscured xmlns:a14="http://schemas.microsoft.com/office/drawing/2010/main"/>
                      </a:ext>
                    </a:extLst>
                  </pic:spPr>
                </pic:pic>
              </a:graphicData>
            </a:graphic>
          </wp:inline>
        </w:drawing>
      </w:r>
    </w:p>
    <w:p w:rsidR="00D051FE" w:rsidRPr="00BE070B" w:rsidRDefault="00D051FE" w:rsidP="00D00903">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Зелінський В. Будинок здали. – Будинок</w:t>
      </w:r>
      <w:r w:rsidR="0058112F" w:rsidRPr="00BE070B">
        <w:rPr>
          <w:rFonts w:ascii="Times New Roman" w:hAnsi="Times New Roman" w:cs="Times New Roman"/>
          <w:sz w:val="28"/>
          <w:szCs w:val="28"/>
          <w:lang w:val="uk-UA"/>
        </w:rPr>
        <w:t xml:space="preserve"> заселили [карикатура]. </w:t>
      </w:r>
      <w:r w:rsidR="0058112F" w:rsidRPr="00D00903">
        <w:rPr>
          <w:rFonts w:ascii="Times New Roman" w:hAnsi="Times New Roman" w:cs="Times New Roman"/>
          <w:i/>
          <w:sz w:val="28"/>
          <w:szCs w:val="28"/>
          <w:lang w:val="uk-UA"/>
        </w:rPr>
        <w:t>Перець</w:t>
      </w:r>
      <w:r w:rsidR="0058112F" w:rsidRPr="00BE070B">
        <w:rPr>
          <w:rFonts w:ascii="Times New Roman" w:hAnsi="Times New Roman" w:cs="Times New Roman"/>
          <w:sz w:val="28"/>
          <w:szCs w:val="28"/>
          <w:lang w:val="uk-UA"/>
        </w:rPr>
        <w:t xml:space="preserve">. </w:t>
      </w:r>
      <w:r w:rsidRPr="00BE070B">
        <w:rPr>
          <w:rFonts w:ascii="Times New Roman" w:hAnsi="Times New Roman" w:cs="Times New Roman"/>
          <w:sz w:val="28"/>
          <w:szCs w:val="28"/>
          <w:lang w:val="uk-UA"/>
        </w:rPr>
        <w:t>1964.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11. С. 2.</w:t>
      </w:r>
    </w:p>
    <w:p w:rsidR="0058112F" w:rsidRPr="00BE070B" w:rsidRDefault="0058112F" w:rsidP="00BC3D72">
      <w:pPr>
        <w:spacing w:after="0" w:line="360" w:lineRule="auto"/>
        <w:rPr>
          <w:rFonts w:ascii="Times New Roman" w:hAnsi="Times New Roman" w:cs="Times New Roman"/>
          <w:sz w:val="28"/>
          <w:szCs w:val="28"/>
          <w:lang w:val="uk-UA"/>
        </w:rPr>
      </w:pPr>
      <w:r w:rsidRPr="00BE070B">
        <w:rPr>
          <w:rFonts w:ascii="Times New Roman" w:hAnsi="Times New Roman" w:cs="Times New Roman"/>
          <w:sz w:val="28"/>
          <w:szCs w:val="28"/>
          <w:lang w:val="uk-UA"/>
        </w:rPr>
        <w:br w:type="page"/>
      </w:r>
    </w:p>
    <w:p w:rsidR="0058112F" w:rsidRPr="00BE070B" w:rsidRDefault="0058112F"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Е</w:t>
      </w:r>
    </w:p>
    <w:p w:rsidR="0058112F" w:rsidRDefault="0058112F" w:rsidP="00BC3D72">
      <w:pPr>
        <w:spacing w:after="0" w:line="360" w:lineRule="auto"/>
        <w:ind w:firstLine="709"/>
        <w:jc w:val="both"/>
        <w:rPr>
          <w:rFonts w:ascii="Times New Roman" w:hAnsi="Times New Roman" w:cs="Times New Roman"/>
          <w:sz w:val="28"/>
          <w:szCs w:val="28"/>
          <w:lang w:val="uk-UA"/>
        </w:rPr>
      </w:pPr>
    </w:p>
    <w:p w:rsidR="007E3E7B" w:rsidRPr="00BE070B" w:rsidRDefault="007E3E7B" w:rsidP="00BC3D72">
      <w:pPr>
        <w:spacing w:after="0" w:line="360" w:lineRule="auto"/>
        <w:ind w:firstLine="709"/>
        <w:jc w:val="both"/>
        <w:rPr>
          <w:rFonts w:ascii="Times New Roman" w:hAnsi="Times New Roman" w:cs="Times New Roman"/>
          <w:sz w:val="28"/>
          <w:szCs w:val="28"/>
          <w:lang w:val="uk-UA"/>
        </w:rPr>
      </w:pPr>
    </w:p>
    <w:p w:rsidR="00817C1B" w:rsidRPr="00BE070B" w:rsidRDefault="00817C1B" w:rsidP="00BC3D72">
      <w:pPr>
        <w:spacing w:after="0" w:line="360" w:lineRule="auto"/>
        <w:ind w:firstLine="709"/>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По закінченню ремонту дороги качали…</w:t>
      </w:r>
    </w:p>
    <w:p w:rsidR="00817C1B" w:rsidRPr="00BE070B" w:rsidRDefault="00817C1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723063B0" wp14:editId="456D3EDD">
            <wp:extent cx="5364480" cy="2758440"/>
            <wp:effectExtent l="0" t="0" r="7620" b="3810"/>
            <wp:docPr id="8" name="Рисунок 8" descr="Журнал перець 1954 №21, сторін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Журнал перець 1954 №21, сторінка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73" t="59387" r="2980" b="3674"/>
                    <a:stretch/>
                  </pic:blipFill>
                  <pic:spPr bwMode="auto">
                    <a:xfrm>
                      <a:off x="0" y="0"/>
                      <a:ext cx="5366954" cy="2759712"/>
                    </a:xfrm>
                    <a:prstGeom prst="rect">
                      <a:avLst/>
                    </a:prstGeom>
                    <a:noFill/>
                    <a:ln>
                      <a:noFill/>
                    </a:ln>
                    <a:extLst>
                      <a:ext uri="{53640926-AAD7-44D8-BBD7-CCE9431645EC}">
                        <a14:shadowObscured xmlns:a14="http://schemas.microsoft.com/office/drawing/2010/main"/>
                      </a:ext>
                    </a:extLst>
                  </pic:spPr>
                </pic:pic>
              </a:graphicData>
            </a:graphic>
          </wp:inline>
        </w:drawing>
      </w:r>
    </w:p>
    <w:p w:rsidR="00817C1B" w:rsidRPr="00BE070B" w:rsidRDefault="00817C1B" w:rsidP="00D00903">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Арутюнянц</w:t>
      </w:r>
      <w:proofErr w:type="spellEnd"/>
      <w:r w:rsidRPr="00BE070B">
        <w:rPr>
          <w:rFonts w:ascii="Times New Roman" w:hAnsi="Times New Roman" w:cs="Times New Roman"/>
          <w:sz w:val="28"/>
          <w:szCs w:val="28"/>
          <w:lang w:val="uk-UA"/>
        </w:rPr>
        <w:t xml:space="preserve"> А. По закінченню ремонту дороги качали…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1954.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21. С. 4</w:t>
      </w:r>
      <w:r w:rsidR="00D00903">
        <w:rPr>
          <w:rFonts w:ascii="Times New Roman" w:hAnsi="Times New Roman" w:cs="Times New Roman"/>
          <w:sz w:val="28"/>
          <w:szCs w:val="28"/>
          <w:lang w:val="uk-UA"/>
        </w:rPr>
        <w:t>.</w:t>
      </w:r>
    </w:p>
    <w:p w:rsidR="00817C1B" w:rsidRPr="00BE070B" w:rsidRDefault="00817C1B" w:rsidP="00BC3D72">
      <w:pPr>
        <w:spacing w:after="0" w:line="360" w:lineRule="auto"/>
        <w:ind w:firstLine="709"/>
        <w:jc w:val="both"/>
        <w:rPr>
          <w:rFonts w:ascii="Times New Roman" w:hAnsi="Times New Roman" w:cs="Times New Roman"/>
          <w:sz w:val="28"/>
          <w:szCs w:val="28"/>
          <w:lang w:val="uk-UA"/>
        </w:rPr>
      </w:pPr>
    </w:p>
    <w:p w:rsidR="00632014" w:rsidRPr="00BE070B" w:rsidRDefault="00632014" w:rsidP="00BC3D72">
      <w:pPr>
        <w:spacing w:after="0" w:line="360" w:lineRule="auto"/>
        <w:ind w:firstLine="709"/>
        <w:jc w:val="both"/>
        <w:rPr>
          <w:rFonts w:ascii="Times New Roman" w:hAnsi="Times New Roman" w:cs="Times New Roman"/>
          <w:sz w:val="28"/>
          <w:szCs w:val="28"/>
          <w:lang w:val="uk-UA"/>
        </w:rPr>
      </w:pP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D2A0B" w:rsidRPr="00BE070B" w:rsidRDefault="001D2A0B"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Ж</w:t>
      </w:r>
    </w:p>
    <w:p w:rsidR="007E3E7B" w:rsidRDefault="007E3E7B" w:rsidP="00BC3D72">
      <w:pPr>
        <w:spacing w:after="0" w:line="360" w:lineRule="auto"/>
        <w:jc w:val="center"/>
        <w:rPr>
          <w:rFonts w:ascii="Times New Roman" w:hAnsi="Times New Roman" w:cs="Times New Roman"/>
          <w:b/>
          <w:sz w:val="28"/>
          <w:szCs w:val="28"/>
          <w:lang w:val="uk-UA"/>
        </w:rPr>
      </w:pPr>
    </w:p>
    <w:p w:rsidR="00817C1B" w:rsidRPr="00BE070B" w:rsidRDefault="00817C1B"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Навіщо нам ремонтувати старий міст…</w:t>
      </w:r>
    </w:p>
    <w:p w:rsidR="00817C1B" w:rsidRPr="00BE070B" w:rsidRDefault="00817C1B" w:rsidP="00BC3D72">
      <w:pPr>
        <w:spacing w:after="0" w:line="360" w:lineRule="auto"/>
        <w:ind w:firstLine="709"/>
        <w:jc w:val="both"/>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0B117BBB" wp14:editId="38C46770">
            <wp:extent cx="4933950" cy="2863850"/>
            <wp:effectExtent l="0" t="0" r="0" b="0"/>
            <wp:docPr id="7" name="Рисунок 7" descr="Журнал перець 1955 №21, сторін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урнал перець 1955 №21, сторінка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02" t="58192" r="6095" b="4264"/>
                    <a:stretch/>
                  </pic:blipFill>
                  <pic:spPr bwMode="auto">
                    <a:xfrm>
                      <a:off x="0" y="0"/>
                      <a:ext cx="4936588" cy="2865381"/>
                    </a:xfrm>
                    <a:prstGeom prst="rect">
                      <a:avLst/>
                    </a:prstGeom>
                    <a:noFill/>
                    <a:ln>
                      <a:noFill/>
                    </a:ln>
                    <a:extLst>
                      <a:ext uri="{53640926-AAD7-44D8-BBD7-CCE9431645EC}">
                        <a14:shadowObscured xmlns:a14="http://schemas.microsoft.com/office/drawing/2010/main"/>
                      </a:ext>
                    </a:extLst>
                  </pic:spPr>
                </pic:pic>
              </a:graphicData>
            </a:graphic>
          </wp:inline>
        </w:drawing>
      </w:r>
    </w:p>
    <w:p w:rsidR="00817C1B" w:rsidRPr="00BE070B" w:rsidRDefault="00817C1B" w:rsidP="00D00903">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Агніт</w:t>
      </w:r>
      <w:proofErr w:type="spellEnd"/>
      <w:r w:rsidRPr="00BE070B">
        <w:rPr>
          <w:rFonts w:ascii="Times New Roman" w:hAnsi="Times New Roman" w:cs="Times New Roman"/>
          <w:sz w:val="28"/>
          <w:szCs w:val="28"/>
          <w:lang w:val="uk-UA"/>
        </w:rPr>
        <w:t xml:space="preserve"> К. Навіщо нам ремонтувати старий міст…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1955.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21. С. 4.</w:t>
      </w: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D2A0B" w:rsidRPr="00BE070B" w:rsidRDefault="00B96525"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З</w:t>
      </w:r>
    </w:p>
    <w:p w:rsidR="007E3E7B" w:rsidRDefault="007E3E7B" w:rsidP="00BC3D72">
      <w:pPr>
        <w:spacing w:after="0" w:line="360" w:lineRule="auto"/>
        <w:ind w:firstLine="709"/>
        <w:jc w:val="center"/>
        <w:rPr>
          <w:rFonts w:ascii="Times New Roman" w:hAnsi="Times New Roman" w:cs="Times New Roman"/>
          <w:b/>
          <w:sz w:val="28"/>
          <w:szCs w:val="28"/>
          <w:lang w:val="uk-UA"/>
        </w:rPr>
      </w:pPr>
    </w:p>
    <w:p w:rsidR="007E3E7B" w:rsidRDefault="007E3E7B" w:rsidP="00BC3D72">
      <w:pPr>
        <w:spacing w:after="0" w:line="360" w:lineRule="auto"/>
        <w:ind w:firstLine="709"/>
        <w:jc w:val="center"/>
        <w:rPr>
          <w:rFonts w:ascii="Times New Roman" w:hAnsi="Times New Roman" w:cs="Times New Roman"/>
          <w:b/>
          <w:sz w:val="28"/>
          <w:szCs w:val="28"/>
          <w:lang w:val="uk-UA"/>
        </w:rPr>
      </w:pPr>
    </w:p>
    <w:p w:rsidR="00B96525" w:rsidRPr="00BE070B" w:rsidRDefault="00B96525" w:rsidP="00BC3D72">
      <w:pPr>
        <w:spacing w:after="0" w:line="360" w:lineRule="auto"/>
        <w:ind w:firstLine="709"/>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На Жмеринському вокзалі</w:t>
      </w:r>
    </w:p>
    <w:p w:rsidR="00B96525" w:rsidRPr="00BE070B" w:rsidRDefault="00B96525" w:rsidP="00BC3D72">
      <w:pPr>
        <w:spacing w:after="0" w:line="360" w:lineRule="auto"/>
        <w:ind w:firstLine="709"/>
        <w:jc w:val="center"/>
        <w:rPr>
          <w:rFonts w:ascii="Times New Roman" w:hAnsi="Times New Roman" w:cs="Times New Roman"/>
          <w:b/>
          <w:sz w:val="28"/>
          <w:szCs w:val="28"/>
          <w:lang w:val="uk-UA"/>
        </w:rPr>
      </w:pPr>
      <w:r w:rsidRPr="00BE070B">
        <w:rPr>
          <w:rFonts w:ascii="Times New Roman" w:hAnsi="Times New Roman" w:cs="Times New Roman"/>
          <w:noProof/>
          <w:sz w:val="28"/>
          <w:szCs w:val="28"/>
          <w:lang w:eastAsia="ru-RU"/>
        </w:rPr>
        <w:drawing>
          <wp:inline distT="0" distB="0" distL="0" distR="0" wp14:anchorId="61C0F77F" wp14:editId="42E3ABBD">
            <wp:extent cx="1879599" cy="3479800"/>
            <wp:effectExtent l="0" t="0" r="6985" b="6350"/>
            <wp:docPr id="9" name="Рисунок 9" descr="Журнал перець 1947 №03, сторінка №7: Б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Журнал перець 1947 №03, сторінка №7: Байки"/>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465" t="558" r="8877" b="55700"/>
                    <a:stretch/>
                  </pic:blipFill>
                  <pic:spPr bwMode="auto">
                    <a:xfrm>
                      <a:off x="0" y="0"/>
                      <a:ext cx="1880604" cy="3481661"/>
                    </a:xfrm>
                    <a:prstGeom prst="rect">
                      <a:avLst/>
                    </a:prstGeom>
                    <a:noFill/>
                    <a:ln>
                      <a:noFill/>
                    </a:ln>
                    <a:extLst>
                      <a:ext uri="{53640926-AAD7-44D8-BBD7-CCE9431645EC}">
                        <a14:shadowObscured xmlns:a14="http://schemas.microsoft.com/office/drawing/2010/main"/>
                      </a:ext>
                    </a:extLst>
                  </pic:spPr>
                </pic:pic>
              </a:graphicData>
            </a:graphic>
          </wp:inline>
        </w:drawing>
      </w:r>
    </w:p>
    <w:p w:rsidR="00B96525" w:rsidRPr="00BE070B" w:rsidRDefault="00B96525" w:rsidP="00D00903">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 xml:space="preserve">Джерело: </w:t>
      </w:r>
      <w:proofErr w:type="spellStart"/>
      <w:r w:rsidRPr="00BE070B">
        <w:rPr>
          <w:rFonts w:ascii="Times New Roman" w:hAnsi="Times New Roman" w:cs="Times New Roman"/>
          <w:sz w:val="28"/>
          <w:szCs w:val="28"/>
          <w:lang w:val="uk-UA"/>
        </w:rPr>
        <w:t>Козюренко</w:t>
      </w:r>
      <w:proofErr w:type="spellEnd"/>
      <w:r w:rsidRPr="00BE070B">
        <w:rPr>
          <w:rFonts w:ascii="Times New Roman" w:hAnsi="Times New Roman" w:cs="Times New Roman"/>
          <w:sz w:val="28"/>
          <w:szCs w:val="28"/>
          <w:lang w:val="uk-UA"/>
        </w:rPr>
        <w:t xml:space="preserve"> О. На Жмеринському вокзалі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1947.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3. С. 7</w:t>
      </w:r>
      <w:r w:rsidR="008C585C" w:rsidRPr="00BE070B">
        <w:rPr>
          <w:rFonts w:ascii="Times New Roman" w:hAnsi="Times New Roman" w:cs="Times New Roman"/>
          <w:sz w:val="28"/>
          <w:szCs w:val="28"/>
          <w:lang w:val="uk-UA"/>
        </w:rPr>
        <w:t>.</w:t>
      </w:r>
    </w:p>
    <w:p w:rsidR="008C585C" w:rsidRPr="00BE070B" w:rsidRDefault="008C585C" w:rsidP="00BC3D72">
      <w:pPr>
        <w:spacing w:after="0" w:line="360" w:lineRule="auto"/>
        <w:rPr>
          <w:rFonts w:ascii="Times New Roman" w:hAnsi="Times New Roman" w:cs="Times New Roman"/>
          <w:b/>
          <w:sz w:val="28"/>
          <w:szCs w:val="28"/>
          <w:lang w:val="uk-UA"/>
        </w:rPr>
      </w:pP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C585C" w:rsidRPr="00BE070B" w:rsidRDefault="008C585C" w:rsidP="00BC3D72">
      <w:pPr>
        <w:spacing w:after="0" w:line="360" w:lineRule="auto"/>
        <w:jc w:val="right"/>
        <w:rPr>
          <w:rFonts w:ascii="Times New Roman" w:hAnsi="Times New Roman" w:cs="Times New Roman"/>
          <w:sz w:val="28"/>
          <w:szCs w:val="28"/>
          <w:lang w:val="uk-UA"/>
        </w:rPr>
      </w:pPr>
      <w:r w:rsidRPr="00BE070B">
        <w:rPr>
          <w:rFonts w:ascii="Times New Roman" w:hAnsi="Times New Roman" w:cs="Times New Roman"/>
          <w:b/>
          <w:sz w:val="28"/>
          <w:szCs w:val="28"/>
          <w:lang w:val="uk-UA"/>
        </w:rPr>
        <w:lastRenderedPageBreak/>
        <w:t>Додаток К</w:t>
      </w:r>
    </w:p>
    <w:p w:rsidR="007E3E7B" w:rsidRDefault="007E3E7B" w:rsidP="00BC3D72">
      <w:pPr>
        <w:spacing w:after="0" w:line="360" w:lineRule="auto"/>
        <w:ind w:firstLine="709"/>
        <w:jc w:val="center"/>
        <w:rPr>
          <w:rFonts w:ascii="Times New Roman" w:hAnsi="Times New Roman" w:cs="Times New Roman"/>
          <w:b/>
          <w:sz w:val="28"/>
          <w:szCs w:val="28"/>
          <w:lang w:val="uk-UA"/>
        </w:rPr>
      </w:pPr>
    </w:p>
    <w:p w:rsidR="008C585C" w:rsidRPr="00BE070B" w:rsidRDefault="008C585C" w:rsidP="00BC3D72">
      <w:pPr>
        <w:spacing w:after="0" w:line="360" w:lineRule="auto"/>
        <w:ind w:firstLine="709"/>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Трамвай, ай-я-</w:t>
      </w:r>
      <w:proofErr w:type="spellStart"/>
      <w:r w:rsidRPr="00BE070B">
        <w:rPr>
          <w:rFonts w:ascii="Times New Roman" w:hAnsi="Times New Roman" w:cs="Times New Roman"/>
          <w:b/>
          <w:sz w:val="28"/>
          <w:szCs w:val="28"/>
          <w:lang w:val="uk-UA"/>
        </w:rPr>
        <w:t>яй</w:t>
      </w:r>
      <w:proofErr w:type="spellEnd"/>
      <w:r w:rsidRPr="00BE070B">
        <w:rPr>
          <w:rFonts w:ascii="Times New Roman" w:hAnsi="Times New Roman" w:cs="Times New Roman"/>
          <w:b/>
          <w:sz w:val="28"/>
          <w:szCs w:val="28"/>
          <w:lang w:val="uk-UA"/>
        </w:rPr>
        <w:t>!</w:t>
      </w:r>
    </w:p>
    <w:p w:rsidR="008C585C" w:rsidRPr="00BE070B" w:rsidRDefault="008C585C" w:rsidP="00BC3D72">
      <w:pPr>
        <w:spacing w:after="0" w:line="360" w:lineRule="auto"/>
        <w:ind w:firstLine="709"/>
        <w:jc w:val="both"/>
        <w:rPr>
          <w:rFonts w:ascii="Times New Roman" w:hAnsi="Times New Roman" w:cs="Times New Roman"/>
          <w:b/>
          <w:sz w:val="28"/>
          <w:szCs w:val="28"/>
          <w:lang w:val="uk-UA"/>
        </w:rPr>
      </w:pPr>
      <w:r w:rsidRPr="00BE070B">
        <w:rPr>
          <w:rFonts w:ascii="Times New Roman" w:hAnsi="Times New Roman" w:cs="Times New Roman"/>
          <w:noProof/>
          <w:sz w:val="28"/>
          <w:szCs w:val="28"/>
          <w:lang w:eastAsia="ru-RU"/>
        </w:rPr>
        <w:drawing>
          <wp:inline distT="0" distB="0" distL="0" distR="0" wp14:anchorId="33403B04" wp14:editId="4224DBA0">
            <wp:extent cx="5255573" cy="2781300"/>
            <wp:effectExtent l="0" t="0" r="2540" b="0"/>
            <wp:docPr id="10" name="Рисунок 10" descr="Журнал перець 1947 №17, сторін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Журнал перець 1947 №17, сторінка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684" t="640" r="1070" b="50191"/>
                    <a:stretch/>
                  </pic:blipFill>
                  <pic:spPr bwMode="auto">
                    <a:xfrm>
                      <a:off x="0" y="0"/>
                      <a:ext cx="5258701" cy="2782955"/>
                    </a:xfrm>
                    <a:prstGeom prst="rect">
                      <a:avLst/>
                    </a:prstGeom>
                    <a:noFill/>
                    <a:ln>
                      <a:noFill/>
                    </a:ln>
                    <a:extLst>
                      <a:ext uri="{53640926-AAD7-44D8-BBD7-CCE9431645EC}">
                        <a14:shadowObscured xmlns:a14="http://schemas.microsoft.com/office/drawing/2010/main"/>
                      </a:ext>
                    </a:extLst>
                  </pic:spPr>
                </pic:pic>
              </a:graphicData>
            </a:graphic>
          </wp:inline>
        </w:drawing>
      </w:r>
    </w:p>
    <w:p w:rsidR="008C585C" w:rsidRPr="00BE070B" w:rsidRDefault="008C585C" w:rsidP="00D00903">
      <w:pPr>
        <w:spacing w:after="0" w:line="360" w:lineRule="auto"/>
        <w:jc w:val="both"/>
        <w:rPr>
          <w:rFonts w:ascii="Times New Roman" w:hAnsi="Times New Roman" w:cs="Times New Roman"/>
          <w:b/>
          <w:sz w:val="28"/>
          <w:szCs w:val="28"/>
          <w:lang w:val="uk-UA"/>
        </w:rPr>
      </w:pPr>
      <w:r w:rsidRPr="00BE070B">
        <w:rPr>
          <w:rFonts w:ascii="Times New Roman" w:hAnsi="Times New Roman" w:cs="Times New Roman"/>
          <w:b/>
          <w:sz w:val="28"/>
          <w:szCs w:val="28"/>
          <w:lang w:val="uk-UA"/>
        </w:rPr>
        <w:t xml:space="preserve">Джерело: </w:t>
      </w:r>
      <w:proofErr w:type="spellStart"/>
      <w:r w:rsidRPr="00BE070B">
        <w:rPr>
          <w:rFonts w:ascii="Times New Roman" w:hAnsi="Times New Roman" w:cs="Times New Roman"/>
          <w:sz w:val="28"/>
          <w:szCs w:val="28"/>
          <w:lang w:val="uk-UA"/>
        </w:rPr>
        <w:t>Гливенко</w:t>
      </w:r>
      <w:proofErr w:type="spellEnd"/>
      <w:r w:rsidRPr="00BE070B">
        <w:rPr>
          <w:rFonts w:ascii="Times New Roman" w:hAnsi="Times New Roman" w:cs="Times New Roman"/>
          <w:sz w:val="28"/>
          <w:szCs w:val="28"/>
          <w:lang w:val="uk-UA"/>
        </w:rPr>
        <w:t xml:space="preserve"> В. Трамвай, ай-я-</w:t>
      </w:r>
      <w:proofErr w:type="spellStart"/>
      <w:r w:rsidRPr="00BE070B">
        <w:rPr>
          <w:rFonts w:ascii="Times New Roman" w:hAnsi="Times New Roman" w:cs="Times New Roman"/>
          <w:sz w:val="28"/>
          <w:szCs w:val="28"/>
          <w:lang w:val="uk-UA"/>
        </w:rPr>
        <w:t>яй</w:t>
      </w:r>
      <w:proofErr w:type="spellEnd"/>
      <w:r w:rsidRPr="00BE070B">
        <w:rPr>
          <w:rFonts w:ascii="Times New Roman" w:hAnsi="Times New Roman" w:cs="Times New Roman"/>
          <w:sz w:val="28"/>
          <w:szCs w:val="28"/>
          <w:lang w:val="uk-UA"/>
        </w:rPr>
        <w:t xml:space="preserve">!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1947.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17. С. 4–5.</w:t>
      </w: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C585C" w:rsidRPr="00BE070B" w:rsidRDefault="009C3B4E"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Л</w:t>
      </w:r>
    </w:p>
    <w:p w:rsidR="007E3E7B" w:rsidRDefault="007E3E7B" w:rsidP="00BC3D72">
      <w:pPr>
        <w:spacing w:after="0" w:line="360" w:lineRule="auto"/>
        <w:jc w:val="center"/>
        <w:rPr>
          <w:rFonts w:ascii="Times New Roman" w:hAnsi="Times New Roman" w:cs="Times New Roman"/>
          <w:b/>
          <w:sz w:val="28"/>
          <w:szCs w:val="28"/>
          <w:lang w:val="uk-UA"/>
        </w:rPr>
      </w:pPr>
    </w:p>
    <w:p w:rsidR="009C3B4E" w:rsidRPr="00BE070B" w:rsidRDefault="009C3B4E"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Дніпропетровські пороги</w:t>
      </w:r>
    </w:p>
    <w:p w:rsidR="009C3B4E" w:rsidRPr="00BE070B" w:rsidRDefault="009C3B4E" w:rsidP="00BC3D72">
      <w:pPr>
        <w:spacing w:after="0" w:line="360" w:lineRule="auto"/>
        <w:ind w:firstLine="709"/>
        <w:jc w:val="center"/>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1B0A546E" wp14:editId="7655C87D">
            <wp:extent cx="3073400" cy="2476500"/>
            <wp:effectExtent l="0" t="0" r="0" b="0"/>
            <wp:docPr id="11" name="Рисунок 11" descr="Журнал перець 1948 №06, сторін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Журнал перець 1948 №06, сторінка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48236" b="69012"/>
                    <a:stretch/>
                  </pic:blipFill>
                  <pic:spPr bwMode="auto">
                    <a:xfrm>
                      <a:off x="0" y="0"/>
                      <a:ext cx="3075044" cy="2477825"/>
                    </a:xfrm>
                    <a:prstGeom prst="rect">
                      <a:avLst/>
                    </a:prstGeom>
                    <a:noFill/>
                    <a:ln>
                      <a:noFill/>
                    </a:ln>
                    <a:extLst>
                      <a:ext uri="{53640926-AAD7-44D8-BBD7-CCE9431645EC}">
                        <a14:shadowObscured xmlns:a14="http://schemas.microsoft.com/office/drawing/2010/main"/>
                      </a:ext>
                    </a:extLst>
                  </pic:spPr>
                </pic:pic>
              </a:graphicData>
            </a:graphic>
          </wp:inline>
        </w:drawing>
      </w:r>
    </w:p>
    <w:p w:rsidR="009C3B4E" w:rsidRPr="00BE070B" w:rsidRDefault="009C3B4E" w:rsidP="00D00903">
      <w:pPr>
        <w:spacing w:after="0" w:line="360" w:lineRule="auto"/>
        <w:jc w:val="both"/>
        <w:rPr>
          <w:rFonts w:ascii="Times New Roman" w:hAnsi="Times New Roman" w:cs="Times New Roman"/>
          <w:sz w:val="28"/>
          <w:szCs w:val="28"/>
          <w:lang w:val="uk-UA"/>
        </w:rPr>
      </w:pPr>
      <w:r w:rsidRPr="00D00903">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Лубенський П. Дніпропетровські пороги.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1948.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6. С. 2.</w:t>
      </w:r>
    </w:p>
    <w:p w:rsidR="00F757BD" w:rsidRPr="00BE070B" w:rsidRDefault="00F757BD" w:rsidP="00BC3D72">
      <w:pPr>
        <w:spacing w:after="0" w:line="360" w:lineRule="auto"/>
        <w:ind w:firstLine="709"/>
        <w:jc w:val="both"/>
        <w:rPr>
          <w:rFonts w:ascii="Times New Roman" w:hAnsi="Times New Roman" w:cs="Times New Roman"/>
          <w:b/>
          <w:sz w:val="28"/>
          <w:szCs w:val="28"/>
          <w:lang w:val="uk-UA"/>
        </w:rPr>
      </w:pPr>
    </w:p>
    <w:p w:rsidR="00F757BD" w:rsidRPr="00BE070B" w:rsidRDefault="00F757BD" w:rsidP="00BC3D72">
      <w:pPr>
        <w:spacing w:after="0" w:line="360" w:lineRule="auto"/>
        <w:ind w:firstLine="709"/>
        <w:jc w:val="both"/>
        <w:rPr>
          <w:rFonts w:ascii="Times New Roman" w:hAnsi="Times New Roman" w:cs="Times New Roman"/>
          <w:b/>
          <w:sz w:val="28"/>
          <w:szCs w:val="28"/>
          <w:lang w:val="uk-UA"/>
        </w:rPr>
      </w:pPr>
    </w:p>
    <w:p w:rsidR="00F757BD" w:rsidRPr="00BE070B" w:rsidRDefault="00F757BD" w:rsidP="00BC3D72">
      <w:pPr>
        <w:spacing w:after="0" w:line="360" w:lineRule="auto"/>
        <w:ind w:firstLine="709"/>
        <w:jc w:val="both"/>
        <w:rPr>
          <w:rFonts w:ascii="Times New Roman" w:hAnsi="Times New Roman" w:cs="Times New Roman"/>
          <w:b/>
          <w:sz w:val="28"/>
          <w:szCs w:val="28"/>
          <w:lang w:val="uk-UA"/>
        </w:rPr>
      </w:pP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757BD" w:rsidRPr="00BE070B" w:rsidRDefault="00F757BD"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М</w:t>
      </w:r>
    </w:p>
    <w:p w:rsidR="007E3E7B" w:rsidRDefault="007E3E7B" w:rsidP="00BC3D72">
      <w:pPr>
        <w:spacing w:after="0" w:line="360" w:lineRule="auto"/>
        <w:ind w:firstLine="709"/>
        <w:jc w:val="center"/>
        <w:rPr>
          <w:rFonts w:ascii="Times New Roman" w:hAnsi="Times New Roman" w:cs="Times New Roman"/>
          <w:b/>
          <w:sz w:val="28"/>
          <w:szCs w:val="28"/>
          <w:lang w:val="uk-UA"/>
        </w:rPr>
      </w:pPr>
    </w:p>
    <w:p w:rsidR="00F757BD" w:rsidRPr="00BE070B" w:rsidRDefault="00F757BD" w:rsidP="00BC3D72">
      <w:pPr>
        <w:spacing w:after="0" w:line="360" w:lineRule="auto"/>
        <w:ind w:firstLine="709"/>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Його матеріальна заінтересованість</w:t>
      </w:r>
    </w:p>
    <w:p w:rsidR="00F757BD" w:rsidRPr="00BE070B" w:rsidRDefault="00F757BD" w:rsidP="00BC3D72">
      <w:pPr>
        <w:spacing w:after="0" w:line="360" w:lineRule="auto"/>
        <w:ind w:firstLine="709"/>
        <w:jc w:val="center"/>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53F95D05" wp14:editId="20725B2A">
            <wp:extent cx="4406900" cy="2139949"/>
            <wp:effectExtent l="0" t="0" r="0" b="0"/>
            <wp:docPr id="12" name="Рисунок 12" descr="Журнал перець 1961 №11, сторін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Журнал перець 1961 №11, сторінка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7912" r="25775" b="3408"/>
                    <a:stretch/>
                  </pic:blipFill>
                  <pic:spPr bwMode="auto">
                    <a:xfrm>
                      <a:off x="0" y="0"/>
                      <a:ext cx="4409257" cy="2141094"/>
                    </a:xfrm>
                    <a:prstGeom prst="rect">
                      <a:avLst/>
                    </a:prstGeom>
                    <a:noFill/>
                    <a:ln>
                      <a:noFill/>
                    </a:ln>
                    <a:extLst>
                      <a:ext uri="{53640926-AAD7-44D8-BBD7-CCE9431645EC}">
                        <a14:shadowObscured xmlns:a14="http://schemas.microsoft.com/office/drawing/2010/main"/>
                      </a:ext>
                    </a:extLst>
                  </pic:spPr>
                </pic:pic>
              </a:graphicData>
            </a:graphic>
          </wp:inline>
        </w:drawing>
      </w:r>
    </w:p>
    <w:p w:rsidR="00D178E6" w:rsidRPr="00BE070B" w:rsidRDefault="00F757BD" w:rsidP="00D00903">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Василенко А. Його матеріальна заінтересованість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1961.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11. С. 4.</w:t>
      </w:r>
      <w:r w:rsidRPr="00BE070B">
        <w:rPr>
          <w:rFonts w:ascii="Times New Roman" w:hAnsi="Times New Roman" w:cs="Times New Roman"/>
          <w:sz w:val="28"/>
          <w:szCs w:val="28"/>
          <w:lang w:val="uk-UA"/>
        </w:rPr>
        <w:cr/>
      </w:r>
      <w:r w:rsidR="00D178E6" w:rsidRPr="00BE070B">
        <w:rPr>
          <w:rFonts w:ascii="Times New Roman" w:hAnsi="Times New Roman" w:cs="Times New Roman"/>
          <w:sz w:val="28"/>
          <w:szCs w:val="28"/>
          <w:lang w:val="uk-UA"/>
        </w:rPr>
        <w:br w:type="page"/>
      </w:r>
    </w:p>
    <w:p w:rsidR="00F757BD" w:rsidRPr="00BE070B" w:rsidRDefault="00D178E6" w:rsidP="00BC3D72">
      <w:pPr>
        <w:spacing w:after="0" w:line="360" w:lineRule="auto"/>
        <w:ind w:firstLine="709"/>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Н</w:t>
      </w:r>
    </w:p>
    <w:p w:rsidR="00D178E6" w:rsidRPr="00BE070B" w:rsidRDefault="00D178E6"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Що на вітрині – те й у магазині</w:t>
      </w:r>
    </w:p>
    <w:p w:rsidR="00D178E6" w:rsidRPr="00BE070B" w:rsidRDefault="00D178E6" w:rsidP="00BC3D72">
      <w:pPr>
        <w:spacing w:after="0" w:line="360" w:lineRule="auto"/>
        <w:jc w:val="center"/>
        <w:rPr>
          <w:rFonts w:ascii="Times New Roman" w:hAnsi="Times New Roman" w:cs="Times New Roman"/>
          <w:b/>
          <w:sz w:val="28"/>
          <w:szCs w:val="28"/>
          <w:lang w:val="uk-UA"/>
        </w:rPr>
      </w:pPr>
    </w:p>
    <w:p w:rsidR="00D178E6" w:rsidRPr="00BE070B" w:rsidRDefault="00D178E6" w:rsidP="00BC3D72">
      <w:pPr>
        <w:spacing w:after="0" w:line="360" w:lineRule="auto"/>
        <w:jc w:val="center"/>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5E2025A2" wp14:editId="1250ADB8">
            <wp:extent cx="5937739" cy="7596554"/>
            <wp:effectExtent l="0" t="0" r="6350" b="4445"/>
            <wp:docPr id="13" name="Рисунок 13" descr="Журнал перець 1953 №18, сторін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Журнал перець 1953 №18, сторінка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8"/>
                    <a:stretch/>
                  </pic:blipFill>
                  <pic:spPr bwMode="auto">
                    <a:xfrm>
                      <a:off x="0" y="0"/>
                      <a:ext cx="5940425" cy="7599990"/>
                    </a:xfrm>
                    <a:prstGeom prst="rect">
                      <a:avLst/>
                    </a:prstGeom>
                    <a:noFill/>
                    <a:ln>
                      <a:noFill/>
                    </a:ln>
                    <a:extLst>
                      <a:ext uri="{53640926-AAD7-44D8-BBD7-CCE9431645EC}">
                        <a14:shadowObscured xmlns:a14="http://schemas.microsoft.com/office/drawing/2010/main"/>
                      </a:ext>
                    </a:extLst>
                  </pic:spPr>
                </pic:pic>
              </a:graphicData>
            </a:graphic>
          </wp:inline>
        </w:drawing>
      </w:r>
    </w:p>
    <w:p w:rsidR="00D178E6" w:rsidRPr="00BE070B" w:rsidRDefault="00D178E6" w:rsidP="00BC3D72">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Григор’єв В. Що на вітрині – те й у магазині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1953.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18. С. 1.</w:t>
      </w:r>
    </w:p>
    <w:p w:rsidR="00F22162" w:rsidRPr="00BE070B" w:rsidRDefault="00F22162" w:rsidP="00BC3D72">
      <w:pPr>
        <w:spacing w:after="0" w:line="360" w:lineRule="auto"/>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О</w:t>
      </w:r>
    </w:p>
    <w:p w:rsidR="007E3E7B" w:rsidRDefault="007E3E7B" w:rsidP="00BC3D72">
      <w:pPr>
        <w:spacing w:after="0" w:line="360" w:lineRule="auto"/>
        <w:jc w:val="center"/>
        <w:rPr>
          <w:rFonts w:ascii="Times New Roman" w:hAnsi="Times New Roman" w:cs="Times New Roman"/>
          <w:b/>
          <w:sz w:val="28"/>
          <w:szCs w:val="28"/>
          <w:lang w:val="uk-UA"/>
        </w:rPr>
      </w:pPr>
    </w:p>
    <w:p w:rsidR="00F22162" w:rsidRPr="00BE070B" w:rsidRDefault="00F22162"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Невже тобі не противно…</w:t>
      </w:r>
    </w:p>
    <w:p w:rsidR="00F22162" w:rsidRPr="00BE070B" w:rsidRDefault="00F22162" w:rsidP="00BC3D72">
      <w:pPr>
        <w:spacing w:after="0" w:line="360" w:lineRule="auto"/>
        <w:jc w:val="center"/>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3C25149B" wp14:editId="759450F4">
            <wp:extent cx="3619500" cy="3403600"/>
            <wp:effectExtent l="0" t="0" r="0" b="6350"/>
            <wp:docPr id="14" name="Рисунок 14" descr="Журнал перець 1947 №23, сторін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Журнал перець 1947 №23, сторінка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57" t="53958" r="35080" b="3258"/>
                    <a:stretch/>
                  </pic:blipFill>
                  <pic:spPr bwMode="auto">
                    <a:xfrm>
                      <a:off x="0" y="0"/>
                      <a:ext cx="3621435" cy="3405420"/>
                    </a:xfrm>
                    <a:prstGeom prst="rect">
                      <a:avLst/>
                    </a:prstGeom>
                    <a:noFill/>
                    <a:ln>
                      <a:noFill/>
                    </a:ln>
                    <a:extLst>
                      <a:ext uri="{53640926-AAD7-44D8-BBD7-CCE9431645EC}">
                        <a14:shadowObscured xmlns:a14="http://schemas.microsoft.com/office/drawing/2010/main"/>
                      </a:ext>
                    </a:extLst>
                  </pic:spPr>
                </pic:pic>
              </a:graphicData>
            </a:graphic>
          </wp:inline>
        </w:drawing>
      </w:r>
    </w:p>
    <w:p w:rsidR="00F22162" w:rsidRPr="00BE070B" w:rsidRDefault="00F22162" w:rsidP="00BC3D72">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Каплан</w:t>
      </w:r>
      <w:proofErr w:type="spellEnd"/>
      <w:r w:rsidRPr="00BE070B">
        <w:rPr>
          <w:rFonts w:ascii="Times New Roman" w:hAnsi="Times New Roman" w:cs="Times New Roman"/>
          <w:sz w:val="28"/>
          <w:szCs w:val="28"/>
          <w:lang w:val="uk-UA"/>
        </w:rPr>
        <w:t xml:space="preserve"> Л. Невже тобі не противно…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1947.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23. С. 6.</w:t>
      </w:r>
    </w:p>
    <w:p w:rsidR="00954480" w:rsidRPr="00BE070B" w:rsidRDefault="00954480" w:rsidP="00BC3D72">
      <w:pPr>
        <w:spacing w:after="0" w:line="360" w:lineRule="auto"/>
        <w:jc w:val="both"/>
        <w:rPr>
          <w:rFonts w:ascii="Times New Roman" w:hAnsi="Times New Roman" w:cs="Times New Roman"/>
          <w:sz w:val="28"/>
          <w:szCs w:val="28"/>
          <w:lang w:val="uk-UA"/>
        </w:rPr>
      </w:pP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54480" w:rsidRPr="00BE070B" w:rsidRDefault="00954480" w:rsidP="00BC3D72">
      <w:pPr>
        <w:spacing w:after="0" w:line="360" w:lineRule="auto"/>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П</w:t>
      </w:r>
    </w:p>
    <w:p w:rsidR="007E3E7B" w:rsidRDefault="007E3E7B" w:rsidP="00BC3D72">
      <w:pPr>
        <w:spacing w:after="0" w:line="360" w:lineRule="auto"/>
        <w:jc w:val="center"/>
        <w:rPr>
          <w:rFonts w:ascii="Times New Roman" w:hAnsi="Times New Roman" w:cs="Times New Roman"/>
          <w:b/>
          <w:sz w:val="28"/>
          <w:szCs w:val="28"/>
          <w:lang w:val="uk-UA"/>
        </w:rPr>
      </w:pPr>
    </w:p>
    <w:p w:rsidR="00954480" w:rsidRPr="00BE070B" w:rsidRDefault="00954480"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Майже за Гоголем</w:t>
      </w:r>
    </w:p>
    <w:p w:rsidR="00954480" w:rsidRPr="00BE070B" w:rsidRDefault="00954480" w:rsidP="00BC3D72">
      <w:pPr>
        <w:spacing w:after="0" w:line="360" w:lineRule="auto"/>
        <w:jc w:val="center"/>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55F287E4" wp14:editId="54541B5B">
            <wp:extent cx="2870200" cy="3105150"/>
            <wp:effectExtent l="0" t="0" r="6350" b="0"/>
            <wp:docPr id="15" name="Рисунок 15" descr="Журнал перець 1958 №01, сторінк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Журнал перець 1958 №01, сторінка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5629" r="51658" b="12431"/>
                    <a:stretch/>
                  </pic:blipFill>
                  <pic:spPr bwMode="auto">
                    <a:xfrm>
                      <a:off x="0" y="0"/>
                      <a:ext cx="2871735" cy="3106811"/>
                    </a:xfrm>
                    <a:prstGeom prst="rect">
                      <a:avLst/>
                    </a:prstGeom>
                    <a:noFill/>
                    <a:ln>
                      <a:noFill/>
                    </a:ln>
                    <a:extLst>
                      <a:ext uri="{53640926-AAD7-44D8-BBD7-CCE9431645EC}">
                        <a14:shadowObscured xmlns:a14="http://schemas.microsoft.com/office/drawing/2010/main"/>
                      </a:ext>
                    </a:extLst>
                  </pic:spPr>
                </pic:pic>
              </a:graphicData>
            </a:graphic>
          </wp:inline>
        </w:drawing>
      </w:r>
    </w:p>
    <w:p w:rsidR="00954480" w:rsidRPr="00BE070B" w:rsidRDefault="00954480" w:rsidP="00BC3D72">
      <w:pPr>
        <w:spacing w:after="0" w:line="360" w:lineRule="auto"/>
        <w:jc w:val="both"/>
        <w:rPr>
          <w:rFonts w:ascii="Times New Roman" w:hAnsi="Times New Roman" w:cs="Times New Roman"/>
          <w:sz w:val="28"/>
          <w:szCs w:val="28"/>
          <w:lang w:val="uk-UA"/>
        </w:rPr>
      </w:pPr>
      <w:r w:rsidRPr="00D00903">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Агніт</w:t>
      </w:r>
      <w:proofErr w:type="spellEnd"/>
      <w:r w:rsidRPr="00BE070B">
        <w:rPr>
          <w:rFonts w:ascii="Times New Roman" w:hAnsi="Times New Roman" w:cs="Times New Roman"/>
          <w:sz w:val="28"/>
          <w:szCs w:val="28"/>
          <w:lang w:val="uk-UA"/>
        </w:rPr>
        <w:t xml:space="preserve"> К. Майже за Гоголем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1958.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1. С. 11.</w:t>
      </w: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B52280" w:rsidRPr="00BE070B" w:rsidRDefault="001A72FD" w:rsidP="00BC3D72">
      <w:pPr>
        <w:spacing w:after="0" w:line="360" w:lineRule="auto"/>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Р</w:t>
      </w:r>
    </w:p>
    <w:p w:rsidR="007E3E7B" w:rsidRDefault="007E3E7B" w:rsidP="00BC3D72">
      <w:pPr>
        <w:spacing w:after="0" w:line="360" w:lineRule="auto"/>
        <w:jc w:val="center"/>
        <w:rPr>
          <w:rFonts w:ascii="Times New Roman" w:hAnsi="Times New Roman" w:cs="Times New Roman"/>
          <w:b/>
          <w:sz w:val="28"/>
          <w:szCs w:val="28"/>
          <w:lang w:val="uk-UA"/>
        </w:rPr>
      </w:pPr>
    </w:p>
    <w:p w:rsidR="001A72FD" w:rsidRPr="00BE070B" w:rsidRDefault="001A72FD"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На жаль, і від нас не близько!</w:t>
      </w:r>
    </w:p>
    <w:p w:rsidR="001A72FD" w:rsidRPr="00BE070B" w:rsidRDefault="001A72FD" w:rsidP="00BC3D72">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39AA509E" wp14:editId="55E3A014">
            <wp:extent cx="5937250" cy="2946400"/>
            <wp:effectExtent l="0" t="0" r="6350" b="6350"/>
            <wp:docPr id="16" name="Рисунок 16" descr="Журнал перець 1951 №03, сторін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Журнал перець 1951 №03, сторінка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1185"/>
                    <a:stretch/>
                  </pic:blipFill>
                  <pic:spPr bwMode="auto">
                    <a:xfrm>
                      <a:off x="0" y="0"/>
                      <a:ext cx="5940425" cy="2947976"/>
                    </a:xfrm>
                    <a:prstGeom prst="rect">
                      <a:avLst/>
                    </a:prstGeom>
                    <a:noFill/>
                    <a:ln>
                      <a:noFill/>
                    </a:ln>
                    <a:extLst>
                      <a:ext uri="{53640926-AAD7-44D8-BBD7-CCE9431645EC}">
                        <a14:shadowObscured xmlns:a14="http://schemas.microsoft.com/office/drawing/2010/main"/>
                      </a:ext>
                    </a:extLst>
                  </pic:spPr>
                </pic:pic>
              </a:graphicData>
            </a:graphic>
          </wp:inline>
        </w:drawing>
      </w:r>
    </w:p>
    <w:p w:rsidR="001A72FD" w:rsidRPr="00BE070B" w:rsidRDefault="001A72FD" w:rsidP="00BC3D72">
      <w:pPr>
        <w:spacing w:after="0" w:line="360" w:lineRule="auto"/>
        <w:jc w:val="both"/>
        <w:rPr>
          <w:rFonts w:ascii="Times New Roman" w:hAnsi="Times New Roman" w:cs="Times New Roman"/>
          <w:sz w:val="28"/>
          <w:szCs w:val="28"/>
          <w:lang w:val="uk-UA"/>
        </w:rPr>
      </w:pPr>
      <w:r w:rsidRPr="00BE070B">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Самум С. На жаль, і від нас не близько!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1951.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3. С. 5.</w:t>
      </w:r>
      <w:r w:rsidRPr="00BE070B">
        <w:rPr>
          <w:rFonts w:ascii="Times New Roman" w:hAnsi="Times New Roman" w:cs="Times New Roman"/>
          <w:sz w:val="28"/>
          <w:szCs w:val="28"/>
          <w:lang w:val="uk-UA"/>
        </w:rPr>
        <w:cr/>
      </w:r>
    </w:p>
    <w:p w:rsidR="00AD6512" w:rsidRPr="00BE070B" w:rsidRDefault="00AD6512" w:rsidP="00BC3D72">
      <w:pPr>
        <w:spacing w:after="0" w:line="360" w:lineRule="auto"/>
        <w:jc w:val="both"/>
        <w:rPr>
          <w:rFonts w:ascii="Times New Roman" w:hAnsi="Times New Roman" w:cs="Times New Roman"/>
          <w:sz w:val="28"/>
          <w:szCs w:val="28"/>
          <w:lang w:val="uk-UA"/>
        </w:rPr>
      </w:pPr>
    </w:p>
    <w:p w:rsidR="007E3E7B" w:rsidRDefault="007E3E7B">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D6512" w:rsidRPr="00BE070B" w:rsidRDefault="00AD6512" w:rsidP="00BC3D72">
      <w:pPr>
        <w:spacing w:after="0" w:line="360" w:lineRule="auto"/>
        <w:jc w:val="right"/>
        <w:rPr>
          <w:rFonts w:ascii="Times New Roman" w:hAnsi="Times New Roman" w:cs="Times New Roman"/>
          <w:b/>
          <w:sz w:val="28"/>
          <w:szCs w:val="28"/>
          <w:lang w:val="uk-UA"/>
        </w:rPr>
      </w:pPr>
      <w:r w:rsidRPr="00BE070B">
        <w:rPr>
          <w:rFonts w:ascii="Times New Roman" w:hAnsi="Times New Roman" w:cs="Times New Roman"/>
          <w:b/>
          <w:sz w:val="28"/>
          <w:szCs w:val="28"/>
          <w:lang w:val="uk-UA"/>
        </w:rPr>
        <w:lastRenderedPageBreak/>
        <w:t>Додаток С</w:t>
      </w:r>
    </w:p>
    <w:p w:rsidR="007E3E7B" w:rsidRDefault="007E3E7B" w:rsidP="00BC3D72">
      <w:pPr>
        <w:spacing w:after="0" w:line="360" w:lineRule="auto"/>
        <w:jc w:val="center"/>
        <w:rPr>
          <w:rFonts w:ascii="Times New Roman" w:hAnsi="Times New Roman" w:cs="Times New Roman"/>
          <w:b/>
          <w:sz w:val="28"/>
          <w:szCs w:val="28"/>
          <w:lang w:val="uk-UA"/>
        </w:rPr>
      </w:pPr>
    </w:p>
    <w:p w:rsidR="00AD6512" w:rsidRPr="00BE070B" w:rsidRDefault="00AD6512" w:rsidP="00BC3D72">
      <w:pPr>
        <w:spacing w:after="0" w:line="360" w:lineRule="auto"/>
        <w:jc w:val="center"/>
        <w:rPr>
          <w:rFonts w:ascii="Times New Roman" w:hAnsi="Times New Roman" w:cs="Times New Roman"/>
          <w:b/>
          <w:sz w:val="28"/>
          <w:szCs w:val="28"/>
          <w:lang w:val="uk-UA"/>
        </w:rPr>
      </w:pPr>
      <w:r w:rsidRPr="00BE070B">
        <w:rPr>
          <w:rFonts w:ascii="Times New Roman" w:hAnsi="Times New Roman" w:cs="Times New Roman"/>
          <w:b/>
          <w:sz w:val="28"/>
          <w:szCs w:val="28"/>
          <w:lang w:val="uk-UA"/>
        </w:rPr>
        <w:t>«Кінопересувка»</w:t>
      </w:r>
    </w:p>
    <w:p w:rsidR="00AD6512" w:rsidRPr="00BE070B" w:rsidRDefault="00AD6512" w:rsidP="00BC3D72">
      <w:pPr>
        <w:spacing w:after="0" w:line="360" w:lineRule="auto"/>
        <w:jc w:val="center"/>
        <w:rPr>
          <w:rFonts w:ascii="Times New Roman" w:hAnsi="Times New Roman" w:cs="Times New Roman"/>
          <w:sz w:val="28"/>
          <w:szCs w:val="28"/>
          <w:lang w:val="uk-UA"/>
        </w:rPr>
      </w:pPr>
      <w:r w:rsidRPr="00BE070B">
        <w:rPr>
          <w:rFonts w:ascii="Times New Roman" w:hAnsi="Times New Roman" w:cs="Times New Roman"/>
          <w:noProof/>
          <w:sz w:val="28"/>
          <w:szCs w:val="28"/>
          <w:lang w:eastAsia="ru-RU"/>
        </w:rPr>
        <w:drawing>
          <wp:inline distT="0" distB="0" distL="0" distR="0" wp14:anchorId="18810193" wp14:editId="282623DE">
            <wp:extent cx="4631522" cy="2971800"/>
            <wp:effectExtent l="0" t="0" r="0" b="0"/>
            <wp:docPr id="17" name="Рисунок 17" descr="Журнал перець 1956 №10, сторінка №2: Б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Журнал перець 1956 №10, сторінка №2: Байки"/>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909" t="51032" r="24919" b="26579"/>
                    <a:stretch/>
                  </pic:blipFill>
                  <pic:spPr bwMode="auto">
                    <a:xfrm>
                      <a:off x="0" y="0"/>
                      <a:ext cx="4637031" cy="2975335"/>
                    </a:xfrm>
                    <a:prstGeom prst="rect">
                      <a:avLst/>
                    </a:prstGeom>
                    <a:noFill/>
                    <a:ln>
                      <a:noFill/>
                    </a:ln>
                    <a:extLst>
                      <a:ext uri="{53640926-AAD7-44D8-BBD7-CCE9431645EC}">
                        <a14:shadowObscured xmlns:a14="http://schemas.microsoft.com/office/drawing/2010/main"/>
                      </a:ext>
                    </a:extLst>
                  </pic:spPr>
                </pic:pic>
              </a:graphicData>
            </a:graphic>
          </wp:inline>
        </w:drawing>
      </w:r>
    </w:p>
    <w:p w:rsidR="00AD6512" w:rsidRDefault="00AD6512" w:rsidP="00BC3D72">
      <w:pPr>
        <w:spacing w:after="0" w:line="360" w:lineRule="auto"/>
        <w:jc w:val="both"/>
        <w:rPr>
          <w:rFonts w:ascii="Times New Roman" w:hAnsi="Times New Roman" w:cs="Times New Roman"/>
          <w:sz w:val="28"/>
          <w:szCs w:val="28"/>
          <w:lang w:val="uk-UA"/>
        </w:rPr>
      </w:pPr>
      <w:r w:rsidRPr="00D00903">
        <w:rPr>
          <w:rFonts w:ascii="Times New Roman" w:hAnsi="Times New Roman" w:cs="Times New Roman"/>
          <w:b/>
          <w:sz w:val="28"/>
          <w:szCs w:val="28"/>
          <w:lang w:val="uk-UA"/>
        </w:rPr>
        <w:t>Джерело:</w:t>
      </w:r>
      <w:r w:rsidRPr="00BE070B">
        <w:rPr>
          <w:rFonts w:ascii="Times New Roman" w:hAnsi="Times New Roman" w:cs="Times New Roman"/>
          <w:sz w:val="28"/>
          <w:szCs w:val="28"/>
          <w:lang w:val="uk-UA"/>
        </w:rPr>
        <w:t xml:space="preserve"> </w:t>
      </w:r>
      <w:proofErr w:type="spellStart"/>
      <w:r w:rsidRPr="00BE070B">
        <w:rPr>
          <w:rFonts w:ascii="Times New Roman" w:hAnsi="Times New Roman" w:cs="Times New Roman"/>
          <w:sz w:val="28"/>
          <w:szCs w:val="28"/>
          <w:lang w:val="uk-UA"/>
        </w:rPr>
        <w:t>Козюренко</w:t>
      </w:r>
      <w:proofErr w:type="spellEnd"/>
      <w:r w:rsidRPr="00BE070B">
        <w:rPr>
          <w:rFonts w:ascii="Times New Roman" w:hAnsi="Times New Roman" w:cs="Times New Roman"/>
          <w:sz w:val="28"/>
          <w:szCs w:val="28"/>
          <w:lang w:val="uk-UA"/>
        </w:rPr>
        <w:t xml:space="preserve"> О. «Кінопересувка» [карикатура]. </w:t>
      </w:r>
      <w:r w:rsidRPr="00D00903">
        <w:rPr>
          <w:rFonts w:ascii="Times New Roman" w:hAnsi="Times New Roman" w:cs="Times New Roman"/>
          <w:i/>
          <w:sz w:val="28"/>
          <w:szCs w:val="28"/>
          <w:lang w:val="uk-UA"/>
        </w:rPr>
        <w:t>Перець</w:t>
      </w:r>
      <w:r w:rsidRPr="00BE070B">
        <w:rPr>
          <w:rFonts w:ascii="Times New Roman" w:hAnsi="Times New Roman" w:cs="Times New Roman"/>
          <w:sz w:val="28"/>
          <w:szCs w:val="28"/>
          <w:lang w:val="uk-UA"/>
        </w:rPr>
        <w:t>. 1956. №</w:t>
      </w:r>
      <w:r w:rsidR="00D00903">
        <w:rPr>
          <w:rFonts w:ascii="Times New Roman" w:hAnsi="Times New Roman" w:cs="Times New Roman"/>
          <w:sz w:val="28"/>
          <w:szCs w:val="28"/>
          <w:lang w:val="uk-UA"/>
        </w:rPr>
        <w:t> </w:t>
      </w:r>
      <w:r w:rsidRPr="00BE070B">
        <w:rPr>
          <w:rFonts w:ascii="Times New Roman" w:hAnsi="Times New Roman" w:cs="Times New Roman"/>
          <w:sz w:val="28"/>
          <w:szCs w:val="28"/>
          <w:lang w:val="uk-UA"/>
        </w:rPr>
        <w:t>10. С. 2.</w:t>
      </w:r>
    </w:p>
    <w:p w:rsidR="007E3E7B" w:rsidRDefault="007E3E7B">
      <w:pPr>
        <w:spacing w:after="200" w:line="276" w:lineRule="auto"/>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br w:type="page"/>
      </w:r>
    </w:p>
    <w:p w:rsidR="00987E73" w:rsidRPr="0095506B" w:rsidRDefault="00987E73" w:rsidP="00987E73">
      <w:pPr>
        <w:spacing w:after="0" w:line="360" w:lineRule="auto"/>
        <w:jc w:val="center"/>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b/>
          <w:bCs/>
          <w:color w:val="000000"/>
          <w:sz w:val="28"/>
          <w:szCs w:val="28"/>
          <w:lang w:val="uk-UA" w:eastAsia="ru-RU"/>
        </w:rPr>
        <w:lastRenderedPageBreak/>
        <w:t>Декларація</w:t>
      </w:r>
    </w:p>
    <w:p w:rsidR="00987E73" w:rsidRPr="0095506B" w:rsidRDefault="00987E73" w:rsidP="00987E73">
      <w:pPr>
        <w:spacing w:after="0" w:line="360" w:lineRule="auto"/>
        <w:jc w:val="center"/>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b/>
          <w:bCs/>
          <w:color w:val="000000"/>
          <w:sz w:val="28"/>
          <w:szCs w:val="28"/>
          <w:lang w:val="uk-UA" w:eastAsia="ru-RU"/>
        </w:rPr>
        <w:t>академічної доброчесності</w:t>
      </w:r>
    </w:p>
    <w:p w:rsidR="00987E73" w:rsidRPr="0095506B" w:rsidRDefault="00987E73" w:rsidP="00987E73">
      <w:pPr>
        <w:spacing w:after="0" w:line="360" w:lineRule="auto"/>
        <w:jc w:val="center"/>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b/>
          <w:bCs/>
          <w:color w:val="000000"/>
          <w:sz w:val="28"/>
          <w:szCs w:val="28"/>
          <w:lang w:val="uk-UA" w:eastAsia="ru-RU"/>
        </w:rPr>
        <w:t>здобувача ступеня вищої освіти</w:t>
      </w:r>
      <w:r w:rsidRPr="0095506B">
        <w:rPr>
          <w:rFonts w:ascii="Times New Roman" w:eastAsia="Times New Roman" w:hAnsi="Times New Roman" w:cs="Times New Roman"/>
          <w:color w:val="000000"/>
          <w:sz w:val="28"/>
          <w:szCs w:val="28"/>
          <w:lang w:val="uk-UA" w:eastAsia="ru-RU"/>
        </w:rPr>
        <w:t> </w:t>
      </w:r>
      <w:r w:rsidRPr="0095506B">
        <w:rPr>
          <w:rFonts w:ascii="Times New Roman" w:eastAsia="Times New Roman" w:hAnsi="Times New Roman" w:cs="Times New Roman"/>
          <w:b/>
          <w:bCs/>
          <w:color w:val="000000"/>
          <w:sz w:val="28"/>
          <w:szCs w:val="28"/>
          <w:lang w:val="uk-UA" w:eastAsia="ru-RU"/>
        </w:rPr>
        <w:t>ЗНУ</w:t>
      </w:r>
    </w:p>
    <w:p w:rsidR="00987E73" w:rsidRPr="0095506B" w:rsidRDefault="00987E73" w:rsidP="00987E73">
      <w:pPr>
        <w:spacing w:after="0" w:line="360" w:lineRule="auto"/>
        <w:ind w:firstLine="709"/>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sz w:val="28"/>
          <w:szCs w:val="28"/>
          <w:lang w:val="uk-UA" w:eastAsia="ru-RU"/>
        </w:rPr>
        <w:t> </w:t>
      </w:r>
    </w:p>
    <w:p w:rsidR="00987E73" w:rsidRPr="0095506B" w:rsidRDefault="00987E73" w:rsidP="00987E73">
      <w:pPr>
        <w:spacing w:after="0" w:line="360" w:lineRule="auto"/>
        <w:ind w:firstLine="709"/>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color w:val="000000"/>
          <w:sz w:val="28"/>
          <w:szCs w:val="28"/>
          <w:lang w:val="uk-UA" w:eastAsia="ru-RU"/>
        </w:rPr>
        <w:t xml:space="preserve">Я, </w:t>
      </w:r>
      <w:r w:rsidRPr="00987E73">
        <w:rPr>
          <w:rFonts w:ascii="Times New Roman" w:eastAsia="Times New Roman" w:hAnsi="Times New Roman" w:cs="Times New Roman"/>
          <w:color w:val="000000"/>
          <w:sz w:val="28"/>
          <w:szCs w:val="28"/>
          <w:lang w:val="uk-UA" w:eastAsia="ru-RU"/>
        </w:rPr>
        <w:t>Горб Наталія Вадимівна, студентка</w:t>
      </w:r>
      <w:r w:rsidRPr="0095506B">
        <w:rPr>
          <w:rFonts w:ascii="Times New Roman" w:eastAsia="Times New Roman" w:hAnsi="Times New Roman" w:cs="Times New Roman"/>
          <w:color w:val="000000"/>
          <w:sz w:val="28"/>
          <w:szCs w:val="28"/>
          <w:lang w:val="uk-UA" w:eastAsia="ru-RU"/>
        </w:rPr>
        <w:t xml:space="preserve"> </w:t>
      </w:r>
      <w:r w:rsidRPr="00987E73">
        <w:rPr>
          <w:rFonts w:ascii="Times New Roman" w:eastAsia="Times New Roman" w:hAnsi="Times New Roman" w:cs="Times New Roman"/>
          <w:color w:val="000000"/>
          <w:sz w:val="28"/>
          <w:szCs w:val="28"/>
          <w:lang w:val="uk-UA" w:eastAsia="ru-RU"/>
        </w:rPr>
        <w:t>2</w:t>
      </w:r>
      <w:r w:rsidRPr="0095506B">
        <w:rPr>
          <w:rFonts w:ascii="Times New Roman" w:eastAsia="Times New Roman" w:hAnsi="Times New Roman" w:cs="Times New Roman"/>
          <w:color w:val="000000"/>
          <w:sz w:val="28"/>
          <w:szCs w:val="28"/>
          <w:lang w:val="uk-UA" w:eastAsia="ru-RU"/>
        </w:rPr>
        <w:t xml:space="preserve"> курсу</w:t>
      </w:r>
      <w:r w:rsidRPr="00987E73">
        <w:rPr>
          <w:rFonts w:ascii="Times New Roman" w:eastAsia="Times New Roman" w:hAnsi="Times New Roman" w:cs="Times New Roman"/>
          <w:color w:val="000000"/>
          <w:sz w:val="28"/>
          <w:szCs w:val="28"/>
          <w:lang w:val="uk-UA" w:eastAsia="ru-RU"/>
        </w:rPr>
        <w:t xml:space="preserve"> магістратури</w:t>
      </w:r>
      <w:r w:rsidRPr="0095506B">
        <w:rPr>
          <w:rFonts w:ascii="Times New Roman" w:eastAsia="Times New Roman" w:hAnsi="Times New Roman" w:cs="Times New Roman"/>
          <w:color w:val="000000"/>
          <w:sz w:val="28"/>
          <w:szCs w:val="28"/>
          <w:lang w:val="uk-UA" w:eastAsia="ru-RU"/>
        </w:rPr>
        <w:t xml:space="preserve"> заочної форми </w:t>
      </w:r>
      <w:r w:rsidRPr="00987E73">
        <w:rPr>
          <w:rFonts w:ascii="Times New Roman" w:eastAsia="Times New Roman" w:hAnsi="Times New Roman" w:cs="Times New Roman"/>
          <w:color w:val="000000"/>
          <w:sz w:val="28"/>
          <w:szCs w:val="28"/>
          <w:lang w:val="uk-UA" w:eastAsia="ru-RU"/>
        </w:rPr>
        <w:t>здобуття освіти історичного факультет</w:t>
      </w:r>
      <w:r w:rsidRPr="0095506B">
        <w:rPr>
          <w:rFonts w:ascii="Times New Roman" w:eastAsia="Times New Roman" w:hAnsi="Times New Roman" w:cs="Times New Roman"/>
          <w:color w:val="000000"/>
          <w:sz w:val="28"/>
          <w:szCs w:val="28"/>
          <w:lang w:val="uk-UA" w:eastAsia="ru-RU"/>
        </w:rPr>
        <w:t>, спеціальності 032 історія та археологія</w:t>
      </w:r>
      <w:r w:rsidRPr="00987E73">
        <w:rPr>
          <w:rFonts w:ascii="Times New Roman" w:eastAsia="Times New Roman" w:hAnsi="Times New Roman" w:cs="Times New Roman"/>
          <w:color w:val="000000"/>
          <w:sz w:val="28"/>
          <w:szCs w:val="28"/>
          <w:lang w:val="uk-UA" w:eastAsia="ru-RU"/>
        </w:rPr>
        <w:t xml:space="preserve"> освітньої програми історія</w:t>
      </w:r>
      <w:r w:rsidRPr="0095506B">
        <w:rPr>
          <w:rFonts w:ascii="Times New Roman" w:eastAsia="Times New Roman" w:hAnsi="Times New Roman" w:cs="Times New Roman"/>
          <w:color w:val="000000"/>
          <w:sz w:val="28"/>
          <w:szCs w:val="28"/>
          <w:lang w:val="uk-UA" w:eastAsia="ru-RU"/>
        </w:rPr>
        <w:t xml:space="preserve">, адреса електронної пошти </w:t>
      </w:r>
      <w:r w:rsidRPr="00987E73">
        <w:rPr>
          <w:rFonts w:ascii="Times New Roman" w:eastAsia="Times New Roman" w:hAnsi="Times New Roman" w:cs="Times New Roman"/>
          <w:color w:val="000000"/>
          <w:sz w:val="28"/>
          <w:szCs w:val="28"/>
          <w:lang w:val="uk-UA" w:eastAsia="ru-RU"/>
        </w:rPr>
        <w:t>z320935@gmail.com,</w:t>
      </w:r>
    </w:p>
    <w:p w:rsidR="00987E73" w:rsidRPr="0095506B" w:rsidRDefault="00987E73" w:rsidP="00987E73">
      <w:pPr>
        <w:numPr>
          <w:ilvl w:val="0"/>
          <w:numId w:val="4"/>
        </w:numPr>
        <w:spacing w:after="0" w:line="360" w:lineRule="auto"/>
        <w:ind w:left="1146"/>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color w:val="000000"/>
          <w:sz w:val="28"/>
          <w:szCs w:val="28"/>
          <w:lang w:val="uk-UA" w:eastAsia="ru-RU"/>
        </w:rPr>
        <w:t xml:space="preserve">підтверджую, що написана мною кваліфікаційна робота на тему </w:t>
      </w:r>
    </w:p>
    <w:p w:rsidR="00987E73" w:rsidRPr="0095506B" w:rsidRDefault="00987E73" w:rsidP="00987E73">
      <w:pPr>
        <w:spacing w:after="0" w:line="360" w:lineRule="auto"/>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color w:val="000000"/>
          <w:sz w:val="28"/>
          <w:szCs w:val="28"/>
          <w:lang w:val="uk-UA" w:eastAsia="ru-RU"/>
        </w:rPr>
        <w:t>«</w:t>
      </w:r>
      <w:r w:rsidRPr="00987E73">
        <w:rPr>
          <w:rFonts w:ascii="Times New Roman" w:eastAsia="Times New Roman" w:hAnsi="Times New Roman" w:cs="Times New Roman"/>
          <w:color w:val="000000"/>
          <w:sz w:val="28"/>
          <w:szCs w:val="28"/>
          <w:lang w:val="uk-UA" w:eastAsia="ru-RU"/>
        </w:rPr>
        <w:t>Сатиричний український журнал «Перець» як джерело з історії повсякдення радянської України</w:t>
      </w:r>
      <w:r w:rsidRPr="0095506B">
        <w:rPr>
          <w:rFonts w:ascii="Times New Roman" w:eastAsia="Times New Roman" w:hAnsi="Times New Roman" w:cs="Times New Roman"/>
          <w:color w:val="000000"/>
          <w:sz w:val="28"/>
          <w:szCs w:val="28"/>
          <w:lang w:val="uk-UA" w:eastAsia="ru-RU"/>
        </w:rPr>
        <w:t>»</w:t>
      </w:r>
      <w:r w:rsidRPr="00987E73">
        <w:rPr>
          <w:rFonts w:ascii="Times New Roman" w:eastAsia="Times New Roman" w:hAnsi="Times New Roman" w:cs="Times New Roman"/>
          <w:sz w:val="28"/>
          <w:szCs w:val="28"/>
          <w:lang w:val="uk-UA" w:eastAsia="ru-RU"/>
        </w:rPr>
        <w:t xml:space="preserve"> </w:t>
      </w:r>
      <w:r w:rsidRPr="0095506B">
        <w:rPr>
          <w:rFonts w:ascii="Times New Roman" w:eastAsia="Times New Roman" w:hAnsi="Times New Roman" w:cs="Times New Roman"/>
          <w:color w:val="000000"/>
          <w:sz w:val="28"/>
          <w:szCs w:val="28"/>
          <w:lang w:val="uk-UA" w:eastAsia="ru-RU"/>
        </w:rPr>
        <w:t>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987E73" w:rsidRPr="0095506B" w:rsidRDefault="00987E73" w:rsidP="00987E73">
      <w:pPr>
        <w:numPr>
          <w:ilvl w:val="0"/>
          <w:numId w:val="5"/>
        </w:numPr>
        <w:tabs>
          <w:tab w:val="clear" w:pos="720"/>
        </w:tabs>
        <w:spacing w:after="0" w:line="360" w:lineRule="auto"/>
        <w:ind w:left="0" w:firstLine="709"/>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color w:val="000000"/>
          <w:sz w:val="28"/>
          <w:szCs w:val="28"/>
          <w:lang w:val="uk-UA" w:eastAsia="ru-RU"/>
        </w:rPr>
        <w:t>заявляю, що надана мною для перев</w:t>
      </w:r>
      <w:r w:rsidRPr="00987E73">
        <w:rPr>
          <w:rFonts w:ascii="Times New Roman" w:eastAsia="Times New Roman" w:hAnsi="Times New Roman" w:cs="Times New Roman"/>
          <w:color w:val="000000"/>
          <w:sz w:val="28"/>
          <w:szCs w:val="28"/>
          <w:lang w:val="uk-UA" w:eastAsia="ru-RU"/>
        </w:rPr>
        <w:t xml:space="preserve">ірки електронна версія роботи є </w:t>
      </w:r>
      <w:r w:rsidRPr="0095506B">
        <w:rPr>
          <w:rFonts w:ascii="Times New Roman" w:eastAsia="Times New Roman" w:hAnsi="Times New Roman" w:cs="Times New Roman"/>
          <w:color w:val="000000"/>
          <w:sz w:val="28"/>
          <w:szCs w:val="28"/>
          <w:lang w:val="uk-UA" w:eastAsia="ru-RU"/>
        </w:rPr>
        <w:t>ідентичною її друкованій версії;</w:t>
      </w:r>
    </w:p>
    <w:p w:rsidR="00987E73" w:rsidRPr="0095506B" w:rsidRDefault="00987E73" w:rsidP="00987E73">
      <w:pPr>
        <w:numPr>
          <w:ilvl w:val="0"/>
          <w:numId w:val="5"/>
        </w:numPr>
        <w:tabs>
          <w:tab w:val="clear" w:pos="720"/>
        </w:tabs>
        <w:spacing w:after="0" w:line="360" w:lineRule="auto"/>
        <w:ind w:left="0" w:firstLine="709"/>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color w:val="000000"/>
          <w:sz w:val="28"/>
          <w:szCs w:val="28"/>
          <w:lang w:val="uk-UA" w:eastAsia="ru-RU"/>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987E73" w:rsidRPr="0095506B" w:rsidRDefault="00987E73" w:rsidP="00987E73">
      <w:pPr>
        <w:spacing w:after="0" w:line="360" w:lineRule="auto"/>
        <w:ind w:firstLine="426"/>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sz w:val="28"/>
          <w:szCs w:val="28"/>
          <w:lang w:val="uk-UA" w:eastAsia="ru-RU"/>
        </w:rPr>
        <w:t> </w:t>
      </w:r>
    </w:p>
    <w:p w:rsidR="00987E73" w:rsidRPr="0095506B" w:rsidRDefault="00987E73" w:rsidP="00987E73">
      <w:pPr>
        <w:spacing w:after="0" w:line="360" w:lineRule="auto"/>
        <w:ind w:firstLine="426"/>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sz w:val="28"/>
          <w:szCs w:val="28"/>
          <w:lang w:val="uk-UA" w:eastAsia="ru-RU"/>
        </w:rPr>
        <w:t> </w:t>
      </w:r>
    </w:p>
    <w:p w:rsidR="00987E73" w:rsidRPr="0095506B" w:rsidRDefault="00987E73" w:rsidP="00987E73">
      <w:pPr>
        <w:spacing w:after="0" w:line="240" w:lineRule="auto"/>
        <w:ind w:left="2126" w:hanging="2126"/>
        <w:jc w:val="both"/>
        <w:rPr>
          <w:rFonts w:ascii="Times New Roman" w:eastAsia="Times New Roman" w:hAnsi="Times New Roman" w:cs="Times New Roman"/>
          <w:sz w:val="28"/>
          <w:szCs w:val="28"/>
          <w:lang w:val="uk-UA" w:eastAsia="ru-RU"/>
        </w:rPr>
      </w:pPr>
      <w:r w:rsidRPr="00987E73">
        <w:rPr>
          <w:rFonts w:ascii="Times New Roman" w:eastAsia="Times New Roman" w:hAnsi="Times New Roman" w:cs="Times New Roman"/>
          <w:color w:val="000000"/>
          <w:sz w:val="28"/>
          <w:szCs w:val="28"/>
          <w:lang w:val="uk-UA" w:eastAsia="ru-RU"/>
        </w:rPr>
        <w:t>01</w:t>
      </w:r>
      <w:r w:rsidRPr="0095506B">
        <w:rPr>
          <w:rFonts w:ascii="Times New Roman" w:eastAsia="Times New Roman" w:hAnsi="Times New Roman" w:cs="Times New Roman"/>
          <w:color w:val="000000"/>
          <w:sz w:val="28"/>
          <w:szCs w:val="28"/>
          <w:lang w:val="uk-UA" w:eastAsia="ru-RU"/>
        </w:rPr>
        <w:t>.</w:t>
      </w:r>
      <w:r w:rsidRPr="00987E73">
        <w:rPr>
          <w:rFonts w:ascii="Times New Roman" w:eastAsia="Times New Roman" w:hAnsi="Times New Roman" w:cs="Times New Roman"/>
          <w:color w:val="000000"/>
          <w:sz w:val="28"/>
          <w:szCs w:val="28"/>
          <w:lang w:val="uk-UA" w:eastAsia="ru-RU"/>
        </w:rPr>
        <w:t>12.2022</w:t>
      </w:r>
      <w:r w:rsidRPr="0095506B">
        <w:rPr>
          <w:rFonts w:ascii="Times New Roman" w:eastAsia="Times New Roman" w:hAnsi="Times New Roman" w:cs="Times New Roman"/>
          <w:color w:val="000000"/>
          <w:sz w:val="28"/>
          <w:szCs w:val="28"/>
          <w:lang w:val="uk-UA" w:eastAsia="ru-RU"/>
        </w:rPr>
        <w:t> </w:t>
      </w:r>
      <w:r w:rsidRPr="0095506B">
        <w:rPr>
          <w:rFonts w:ascii="Times New Roman" w:eastAsia="Times New Roman" w:hAnsi="Times New Roman" w:cs="Times New Roman"/>
          <w:color w:val="000000"/>
          <w:sz w:val="28"/>
          <w:szCs w:val="28"/>
          <w:lang w:val="uk-UA" w:eastAsia="ru-RU"/>
        </w:rPr>
        <w:tab/>
      </w:r>
      <w:r w:rsidRPr="0095506B">
        <w:rPr>
          <w:rFonts w:ascii="Times New Roman" w:eastAsia="Times New Roman" w:hAnsi="Times New Roman" w:cs="Times New Roman"/>
          <w:color w:val="000000"/>
          <w:sz w:val="28"/>
          <w:szCs w:val="28"/>
          <w:lang w:val="uk-UA" w:eastAsia="ru-RU"/>
        </w:rPr>
        <w:tab/>
      </w:r>
      <w:r w:rsidRPr="0095506B">
        <w:rPr>
          <w:rFonts w:ascii="Times New Roman" w:eastAsia="Times New Roman" w:hAnsi="Times New Roman" w:cs="Times New Roman"/>
          <w:color w:val="000000"/>
          <w:sz w:val="28"/>
          <w:szCs w:val="28"/>
          <w:lang w:val="uk-UA" w:eastAsia="ru-RU"/>
        </w:rPr>
        <w:tab/>
      </w:r>
      <w:r w:rsidRPr="0095506B">
        <w:rPr>
          <w:rFonts w:ascii="Times New Roman" w:eastAsia="Times New Roman" w:hAnsi="Times New Roman" w:cs="Times New Roman"/>
          <w:color w:val="000000"/>
          <w:sz w:val="28"/>
          <w:szCs w:val="28"/>
          <w:lang w:val="uk-UA" w:eastAsia="ru-RU"/>
        </w:rPr>
        <w:tab/>
        <w:t>___________</w:t>
      </w:r>
      <w:r w:rsidRPr="0095506B">
        <w:rPr>
          <w:rFonts w:ascii="Times New Roman" w:eastAsia="Times New Roman" w:hAnsi="Times New Roman" w:cs="Times New Roman"/>
          <w:color w:val="000000"/>
          <w:sz w:val="28"/>
          <w:szCs w:val="28"/>
          <w:lang w:val="uk-UA" w:eastAsia="ru-RU"/>
        </w:rPr>
        <w:tab/>
      </w:r>
      <w:r w:rsidRPr="0095506B">
        <w:rPr>
          <w:rFonts w:ascii="Times New Roman" w:eastAsia="Times New Roman" w:hAnsi="Times New Roman" w:cs="Times New Roman"/>
          <w:color w:val="000000"/>
          <w:sz w:val="28"/>
          <w:szCs w:val="28"/>
          <w:lang w:val="uk-UA" w:eastAsia="ru-RU"/>
        </w:rPr>
        <w:tab/>
      </w:r>
      <w:r w:rsidRPr="00987E73">
        <w:rPr>
          <w:rFonts w:ascii="Times New Roman" w:eastAsia="Times New Roman" w:hAnsi="Times New Roman" w:cs="Times New Roman"/>
          <w:color w:val="000000"/>
          <w:sz w:val="28"/>
          <w:szCs w:val="28"/>
          <w:lang w:val="uk-UA" w:eastAsia="ru-RU"/>
        </w:rPr>
        <w:t>Н. В. Горб</w:t>
      </w:r>
      <w:r w:rsidRPr="0095506B">
        <w:rPr>
          <w:rFonts w:ascii="Times New Roman" w:eastAsia="Times New Roman" w:hAnsi="Times New Roman" w:cs="Times New Roman"/>
          <w:color w:val="000000"/>
          <w:sz w:val="28"/>
          <w:szCs w:val="28"/>
          <w:lang w:val="uk-UA" w:eastAsia="ru-RU"/>
        </w:rPr>
        <w:t xml:space="preserve"> </w:t>
      </w:r>
    </w:p>
    <w:p w:rsidR="00987E73" w:rsidRPr="0095506B" w:rsidRDefault="00987E73" w:rsidP="00987E73">
      <w:pPr>
        <w:spacing w:after="0" w:line="360" w:lineRule="auto"/>
        <w:ind w:left="7080" w:firstLine="708"/>
        <w:jc w:val="both"/>
        <w:rPr>
          <w:rFonts w:ascii="Times New Roman" w:eastAsia="Times New Roman" w:hAnsi="Times New Roman" w:cs="Times New Roman"/>
          <w:sz w:val="28"/>
          <w:szCs w:val="28"/>
          <w:lang w:val="uk-UA" w:eastAsia="ru-RU"/>
        </w:rPr>
      </w:pPr>
    </w:p>
    <w:p w:rsidR="00987E73" w:rsidRPr="0095506B" w:rsidRDefault="00987E73" w:rsidP="00987E73">
      <w:pPr>
        <w:spacing w:after="0" w:line="360" w:lineRule="auto"/>
        <w:ind w:left="7080" w:firstLine="708"/>
        <w:jc w:val="both"/>
        <w:rPr>
          <w:rFonts w:ascii="Times New Roman" w:eastAsia="Times New Roman" w:hAnsi="Times New Roman" w:cs="Times New Roman"/>
          <w:sz w:val="28"/>
          <w:szCs w:val="28"/>
          <w:lang w:val="uk-UA" w:eastAsia="ru-RU"/>
        </w:rPr>
      </w:pPr>
      <w:r w:rsidRPr="0095506B">
        <w:rPr>
          <w:rFonts w:ascii="Times New Roman" w:eastAsia="Times New Roman" w:hAnsi="Times New Roman" w:cs="Times New Roman"/>
          <w:sz w:val="28"/>
          <w:szCs w:val="28"/>
          <w:lang w:val="uk-UA" w:eastAsia="ru-RU"/>
        </w:rPr>
        <w:t> </w:t>
      </w:r>
    </w:p>
    <w:p w:rsidR="00987E73" w:rsidRPr="0095506B" w:rsidRDefault="00987E73" w:rsidP="00987E73">
      <w:pPr>
        <w:spacing w:after="0" w:line="240" w:lineRule="auto"/>
        <w:ind w:left="2126" w:hanging="2126"/>
        <w:jc w:val="both"/>
        <w:rPr>
          <w:rFonts w:ascii="Times New Roman" w:eastAsia="Times New Roman" w:hAnsi="Times New Roman" w:cs="Times New Roman"/>
          <w:sz w:val="28"/>
          <w:szCs w:val="28"/>
          <w:lang w:val="uk-UA" w:eastAsia="ru-RU"/>
        </w:rPr>
      </w:pPr>
      <w:r w:rsidRPr="00987E73">
        <w:rPr>
          <w:rFonts w:ascii="Times New Roman" w:eastAsia="Times New Roman" w:hAnsi="Times New Roman" w:cs="Times New Roman"/>
          <w:color w:val="000000"/>
          <w:sz w:val="28"/>
          <w:szCs w:val="28"/>
          <w:lang w:val="uk-UA" w:eastAsia="ru-RU"/>
        </w:rPr>
        <w:t>01</w:t>
      </w:r>
      <w:r w:rsidRPr="0095506B">
        <w:rPr>
          <w:rFonts w:ascii="Times New Roman" w:eastAsia="Times New Roman" w:hAnsi="Times New Roman" w:cs="Times New Roman"/>
          <w:color w:val="000000"/>
          <w:sz w:val="28"/>
          <w:szCs w:val="28"/>
          <w:lang w:val="uk-UA" w:eastAsia="ru-RU"/>
        </w:rPr>
        <w:t>.</w:t>
      </w:r>
      <w:r w:rsidRPr="00987E73">
        <w:rPr>
          <w:rFonts w:ascii="Times New Roman" w:eastAsia="Times New Roman" w:hAnsi="Times New Roman" w:cs="Times New Roman"/>
          <w:color w:val="000000"/>
          <w:sz w:val="28"/>
          <w:szCs w:val="28"/>
          <w:lang w:val="uk-UA" w:eastAsia="ru-RU"/>
        </w:rPr>
        <w:t>12.2022</w:t>
      </w:r>
      <w:r w:rsidRPr="0095506B">
        <w:rPr>
          <w:rFonts w:ascii="Times New Roman" w:eastAsia="Times New Roman" w:hAnsi="Times New Roman" w:cs="Times New Roman"/>
          <w:color w:val="000000"/>
          <w:sz w:val="28"/>
          <w:szCs w:val="28"/>
          <w:lang w:val="uk-UA" w:eastAsia="ru-RU"/>
        </w:rPr>
        <w:t> </w:t>
      </w:r>
      <w:r w:rsidRPr="0095506B">
        <w:rPr>
          <w:rFonts w:ascii="Times New Roman" w:eastAsia="Times New Roman" w:hAnsi="Times New Roman" w:cs="Times New Roman"/>
          <w:color w:val="000000"/>
          <w:sz w:val="28"/>
          <w:szCs w:val="28"/>
          <w:lang w:val="uk-UA" w:eastAsia="ru-RU"/>
        </w:rPr>
        <w:tab/>
      </w:r>
      <w:r w:rsidRPr="0095506B">
        <w:rPr>
          <w:rFonts w:ascii="Times New Roman" w:eastAsia="Times New Roman" w:hAnsi="Times New Roman" w:cs="Times New Roman"/>
          <w:color w:val="000000"/>
          <w:sz w:val="28"/>
          <w:szCs w:val="28"/>
          <w:lang w:val="uk-UA" w:eastAsia="ru-RU"/>
        </w:rPr>
        <w:tab/>
      </w:r>
      <w:r w:rsidRPr="0095506B">
        <w:rPr>
          <w:rFonts w:ascii="Times New Roman" w:eastAsia="Times New Roman" w:hAnsi="Times New Roman" w:cs="Times New Roman"/>
          <w:color w:val="000000"/>
          <w:sz w:val="28"/>
          <w:szCs w:val="28"/>
          <w:lang w:val="uk-UA" w:eastAsia="ru-RU"/>
        </w:rPr>
        <w:tab/>
      </w:r>
      <w:r w:rsidRPr="0095506B">
        <w:rPr>
          <w:rFonts w:ascii="Times New Roman" w:eastAsia="Times New Roman" w:hAnsi="Times New Roman" w:cs="Times New Roman"/>
          <w:color w:val="000000"/>
          <w:sz w:val="28"/>
          <w:szCs w:val="28"/>
          <w:lang w:val="uk-UA" w:eastAsia="ru-RU"/>
        </w:rPr>
        <w:tab/>
        <w:t>___________</w:t>
      </w:r>
      <w:r w:rsidRPr="0095506B">
        <w:rPr>
          <w:rFonts w:ascii="Times New Roman" w:eastAsia="Times New Roman" w:hAnsi="Times New Roman" w:cs="Times New Roman"/>
          <w:color w:val="000000"/>
          <w:sz w:val="28"/>
          <w:szCs w:val="28"/>
          <w:lang w:val="uk-UA" w:eastAsia="ru-RU"/>
        </w:rPr>
        <w:tab/>
      </w:r>
      <w:r w:rsidRPr="0095506B">
        <w:rPr>
          <w:rFonts w:ascii="Times New Roman" w:eastAsia="Times New Roman" w:hAnsi="Times New Roman" w:cs="Times New Roman"/>
          <w:color w:val="000000"/>
          <w:sz w:val="28"/>
          <w:szCs w:val="28"/>
          <w:lang w:val="uk-UA" w:eastAsia="ru-RU"/>
        </w:rPr>
        <w:tab/>
      </w:r>
      <w:r w:rsidRPr="00987E73">
        <w:rPr>
          <w:rFonts w:ascii="Times New Roman" w:eastAsia="Times New Roman" w:hAnsi="Times New Roman" w:cs="Times New Roman"/>
          <w:color w:val="000000"/>
          <w:sz w:val="28"/>
          <w:szCs w:val="28"/>
          <w:lang w:val="uk-UA" w:eastAsia="ru-RU"/>
        </w:rPr>
        <w:t>С. М. </w:t>
      </w:r>
      <w:proofErr w:type="spellStart"/>
      <w:r w:rsidRPr="00987E73">
        <w:rPr>
          <w:rFonts w:ascii="Times New Roman" w:eastAsia="Times New Roman" w:hAnsi="Times New Roman" w:cs="Times New Roman"/>
          <w:color w:val="000000"/>
          <w:sz w:val="28"/>
          <w:szCs w:val="28"/>
          <w:lang w:val="uk-UA" w:eastAsia="ru-RU"/>
        </w:rPr>
        <w:t>Білівненко</w:t>
      </w:r>
      <w:proofErr w:type="spellEnd"/>
      <w:r w:rsidRPr="0095506B">
        <w:rPr>
          <w:rFonts w:ascii="Times New Roman" w:eastAsia="Times New Roman" w:hAnsi="Times New Roman" w:cs="Times New Roman"/>
          <w:color w:val="000000"/>
          <w:sz w:val="28"/>
          <w:szCs w:val="28"/>
          <w:lang w:val="uk-UA" w:eastAsia="ru-RU"/>
        </w:rPr>
        <w:t xml:space="preserve"> </w:t>
      </w:r>
    </w:p>
    <w:p w:rsidR="00987E73" w:rsidRPr="0095506B" w:rsidRDefault="00987E73" w:rsidP="00987E73">
      <w:pPr>
        <w:spacing w:after="0" w:line="360" w:lineRule="auto"/>
        <w:ind w:left="6372" w:firstLine="708"/>
        <w:jc w:val="both"/>
        <w:rPr>
          <w:rFonts w:ascii="Times New Roman" w:eastAsia="Times New Roman" w:hAnsi="Times New Roman" w:cs="Times New Roman"/>
          <w:sz w:val="28"/>
          <w:szCs w:val="28"/>
          <w:lang w:val="uk-UA" w:eastAsia="ru-RU"/>
        </w:rPr>
      </w:pPr>
    </w:p>
    <w:p w:rsidR="00987E73" w:rsidRPr="0095506B" w:rsidRDefault="00987E73" w:rsidP="00987E73">
      <w:pPr>
        <w:spacing w:after="0" w:line="360" w:lineRule="auto"/>
        <w:ind w:right="-284" w:firstLine="567"/>
        <w:jc w:val="both"/>
        <w:rPr>
          <w:lang w:val="uk-UA"/>
        </w:rPr>
      </w:pPr>
    </w:p>
    <w:p w:rsidR="00987E73" w:rsidRPr="00BE070B" w:rsidRDefault="00987E73" w:rsidP="00BC3D72">
      <w:pPr>
        <w:spacing w:after="0" w:line="360" w:lineRule="auto"/>
        <w:jc w:val="both"/>
        <w:rPr>
          <w:rFonts w:ascii="Times New Roman" w:hAnsi="Times New Roman" w:cs="Times New Roman"/>
          <w:sz w:val="28"/>
          <w:szCs w:val="28"/>
          <w:lang w:val="uk-UA"/>
        </w:rPr>
      </w:pPr>
    </w:p>
    <w:sectPr w:rsidR="00987E73" w:rsidRPr="00BE070B" w:rsidSect="00725BD4">
      <w:headerReference w:type="default" r:id="rId27"/>
      <w:headerReference w:type="first" r:id="rId28"/>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32C" w:rsidRDefault="00B8132C" w:rsidP="003923A2">
      <w:pPr>
        <w:spacing w:after="0" w:line="240" w:lineRule="auto"/>
      </w:pPr>
      <w:r>
        <w:separator/>
      </w:r>
    </w:p>
  </w:endnote>
  <w:endnote w:type="continuationSeparator" w:id="0">
    <w:p w:rsidR="00B8132C" w:rsidRDefault="00B8132C" w:rsidP="00392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32C" w:rsidRDefault="00B8132C" w:rsidP="003923A2">
      <w:pPr>
        <w:spacing w:after="0" w:line="240" w:lineRule="auto"/>
      </w:pPr>
      <w:r>
        <w:separator/>
      </w:r>
    </w:p>
  </w:footnote>
  <w:footnote w:type="continuationSeparator" w:id="0">
    <w:p w:rsidR="00B8132C" w:rsidRDefault="00B8132C" w:rsidP="00392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2BC" w:rsidRDefault="00DE62BC">
    <w:pPr>
      <w:pStyle w:val="a9"/>
      <w:jc w:val="right"/>
    </w:pPr>
  </w:p>
  <w:p w:rsidR="00DE62BC" w:rsidRDefault="00DE62B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229975"/>
      <w:docPartObj>
        <w:docPartGallery w:val="Page Numbers (Top of Page)"/>
        <w:docPartUnique/>
      </w:docPartObj>
    </w:sdtPr>
    <w:sdtEndPr/>
    <w:sdtContent>
      <w:p w:rsidR="00725BD4" w:rsidRDefault="00725BD4">
        <w:pPr>
          <w:pStyle w:val="a9"/>
          <w:jc w:val="right"/>
        </w:pPr>
        <w:r w:rsidRPr="00EC7EC7">
          <w:rPr>
            <w:rFonts w:ascii="Times New Roman" w:hAnsi="Times New Roman" w:cs="Times New Roman"/>
          </w:rPr>
          <w:fldChar w:fldCharType="begin"/>
        </w:r>
        <w:r w:rsidRPr="00EC7EC7">
          <w:rPr>
            <w:rFonts w:ascii="Times New Roman" w:hAnsi="Times New Roman" w:cs="Times New Roman"/>
          </w:rPr>
          <w:instrText>PAGE   \* MERGEFORMAT</w:instrText>
        </w:r>
        <w:r w:rsidRPr="00EC7EC7">
          <w:rPr>
            <w:rFonts w:ascii="Times New Roman" w:hAnsi="Times New Roman" w:cs="Times New Roman"/>
          </w:rPr>
          <w:fldChar w:fldCharType="separate"/>
        </w:r>
        <w:r w:rsidR="006072BA">
          <w:rPr>
            <w:rFonts w:ascii="Times New Roman" w:hAnsi="Times New Roman" w:cs="Times New Roman"/>
            <w:noProof/>
          </w:rPr>
          <w:t>99</w:t>
        </w:r>
        <w:r w:rsidRPr="00EC7EC7">
          <w:rPr>
            <w:rFonts w:ascii="Times New Roman" w:hAnsi="Times New Roman" w:cs="Times New Roman"/>
          </w:rPr>
          <w:fldChar w:fldCharType="end"/>
        </w:r>
      </w:p>
    </w:sdtContent>
  </w:sdt>
  <w:p w:rsidR="00725BD4" w:rsidRDefault="00725BD4">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BD4" w:rsidRDefault="00725BD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F51"/>
    <w:multiLevelType w:val="multilevel"/>
    <w:tmpl w:val="367205AA"/>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11117A4B"/>
    <w:multiLevelType w:val="multilevel"/>
    <w:tmpl w:val="E36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8A31FE"/>
    <w:multiLevelType w:val="multilevel"/>
    <w:tmpl w:val="447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FD54EA"/>
    <w:multiLevelType w:val="hybridMultilevel"/>
    <w:tmpl w:val="BBDC6DE0"/>
    <w:lvl w:ilvl="0" w:tplc="08284078">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710A5A1C"/>
    <w:multiLevelType w:val="hybridMultilevel"/>
    <w:tmpl w:val="803CF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E170BA"/>
    <w:rsid w:val="000036C5"/>
    <w:rsid w:val="00003A6E"/>
    <w:rsid w:val="0003003F"/>
    <w:rsid w:val="00046BA7"/>
    <w:rsid w:val="0004758F"/>
    <w:rsid w:val="00064ED5"/>
    <w:rsid w:val="000661CE"/>
    <w:rsid w:val="0006734C"/>
    <w:rsid w:val="00076235"/>
    <w:rsid w:val="000A72FD"/>
    <w:rsid w:val="000A7F03"/>
    <w:rsid w:val="000C7525"/>
    <w:rsid w:val="000D5DE0"/>
    <w:rsid w:val="000D620B"/>
    <w:rsid w:val="000D6A25"/>
    <w:rsid w:val="000E3995"/>
    <w:rsid w:val="000E3ADF"/>
    <w:rsid w:val="000E5751"/>
    <w:rsid w:val="000E6423"/>
    <w:rsid w:val="000E70D2"/>
    <w:rsid w:val="000F0D79"/>
    <w:rsid w:val="000F4AF3"/>
    <w:rsid w:val="000F752A"/>
    <w:rsid w:val="00100CBE"/>
    <w:rsid w:val="00112668"/>
    <w:rsid w:val="0013437A"/>
    <w:rsid w:val="00140FA4"/>
    <w:rsid w:val="00144354"/>
    <w:rsid w:val="00145880"/>
    <w:rsid w:val="00146F13"/>
    <w:rsid w:val="00150063"/>
    <w:rsid w:val="001569A1"/>
    <w:rsid w:val="001620DF"/>
    <w:rsid w:val="00162D37"/>
    <w:rsid w:val="00166F82"/>
    <w:rsid w:val="00170A8B"/>
    <w:rsid w:val="001712A8"/>
    <w:rsid w:val="001713A6"/>
    <w:rsid w:val="001752B1"/>
    <w:rsid w:val="00175369"/>
    <w:rsid w:val="001769F0"/>
    <w:rsid w:val="00177035"/>
    <w:rsid w:val="00181480"/>
    <w:rsid w:val="00190BBC"/>
    <w:rsid w:val="001947CC"/>
    <w:rsid w:val="001965D9"/>
    <w:rsid w:val="001A2EEF"/>
    <w:rsid w:val="001A62BE"/>
    <w:rsid w:val="001A72FD"/>
    <w:rsid w:val="001B5B4B"/>
    <w:rsid w:val="001C3044"/>
    <w:rsid w:val="001D2A0B"/>
    <w:rsid w:val="001D3224"/>
    <w:rsid w:val="001D47FD"/>
    <w:rsid w:val="001E32B9"/>
    <w:rsid w:val="001E6BD1"/>
    <w:rsid w:val="001F1451"/>
    <w:rsid w:val="00203371"/>
    <w:rsid w:val="002203B0"/>
    <w:rsid w:val="00234542"/>
    <w:rsid w:val="002345B0"/>
    <w:rsid w:val="002466BF"/>
    <w:rsid w:val="00247F1D"/>
    <w:rsid w:val="00253F00"/>
    <w:rsid w:val="00255975"/>
    <w:rsid w:val="00257418"/>
    <w:rsid w:val="0028712E"/>
    <w:rsid w:val="002A09B8"/>
    <w:rsid w:val="002A4566"/>
    <w:rsid w:val="002B286B"/>
    <w:rsid w:val="002B531D"/>
    <w:rsid w:val="002B6F5D"/>
    <w:rsid w:val="002B72FE"/>
    <w:rsid w:val="002D0722"/>
    <w:rsid w:val="002D097C"/>
    <w:rsid w:val="002E2A24"/>
    <w:rsid w:val="00301CDB"/>
    <w:rsid w:val="003146EA"/>
    <w:rsid w:val="00316202"/>
    <w:rsid w:val="00316714"/>
    <w:rsid w:val="00324E32"/>
    <w:rsid w:val="00337BD1"/>
    <w:rsid w:val="003412A5"/>
    <w:rsid w:val="003415D8"/>
    <w:rsid w:val="0034337C"/>
    <w:rsid w:val="00347055"/>
    <w:rsid w:val="00347C25"/>
    <w:rsid w:val="00347CC4"/>
    <w:rsid w:val="0035096D"/>
    <w:rsid w:val="0035109A"/>
    <w:rsid w:val="003530B0"/>
    <w:rsid w:val="00353299"/>
    <w:rsid w:val="00353E7A"/>
    <w:rsid w:val="003557DB"/>
    <w:rsid w:val="003577EE"/>
    <w:rsid w:val="00362038"/>
    <w:rsid w:val="003703EA"/>
    <w:rsid w:val="00376CAB"/>
    <w:rsid w:val="00382B83"/>
    <w:rsid w:val="003912B6"/>
    <w:rsid w:val="003923A2"/>
    <w:rsid w:val="0039335F"/>
    <w:rsid w:val="003A0F1F"/>
    <w:rsid w:val="003A0F56"/>
    <w:rsid w:val="003A1B1A"/>
    <w:rsid w:val="003A6D3C"/>
    <w:rsid w:val="003B2DE2"/>
    <w:rsid w:val="003C0107"/>
    <w:rsid w:val="003C239D"/>
    <w:rsid w:val="003D05B9"/>
    <w:rsid w:val="003D4774"/>
    <w:rsid w:val="003D7172"/>
    <w:rsid w:val="003E45FB"/>
    <w:rsid w:val="00402754"/>
    <w:rsid w:val="00413402"/>
    <w:rsid w:val="00417666"/>
    <w:rsid w:val="0042303F"/>
    <w:rsid w:val="00425DA2"/>
    <w:rsid w:val="0043121F"/>
    <w:rsid w:val="004624A4"/>
    <w:rsid w:val="00466388"/>
    <w:rsid w:val="004746B6"/>
    <w:rsid w:val="00482C96"/>
    <w:rsid w:val="00492325"/>
    <w:rsid w:val="00495DE4"/>
    <w:rsid w:val="004A39A1"/>
    <w:rsid w:val="004A7928"/>
    <w:rsid w:val="004B1EF9"/>
    <w:rsid w:val="004B3501"/>
    <w:rsid w:val="004B5D1C"/>
    <w:rsid w:val="004D3CFD"/>
    <w:rsid w:val="004D5A92"/>
    <w:rsid w:val="004F2551"/>
    <w:rsid w:val="004F5218"/>
    <w:rsid w:val="00507CDC"/>
    <w:rsid w:val="00507DBC"/>
    <w:rsid w:val="00516878"/>
    <w:rsid w:val="00536921"/>
    <w:rsid w:val="00542C29"/>
    <w:rsid w:val="00546F8D"/>
    <w:rsid w:val="00552FCB"/>
    <w:rsid w:val="005610DF"/>
    <w:rsid w:val="00564A9C"/>
    <w:rsid w:val="005701FA"/>
    <w:rsid w:val="00572132"/>
    <w:rsid w:val="005737EB"/>
    <w:rsid w:val="00575065"/>
    <w:rsid w:val="0058112F"/>
    <w:rsid w:val="005817BA"/>
    <w:rsid w:val="005A7DDE"/>
    <w:rsid w:val="005B0021"/>
    <w:rsid w:val="005B06C9"/>
    <w:rsid w:val="005B29AA"/>
    <w:rsid w:val="005E17AC"/>
    <w:rsid w:val="005E61D7"/>
    <w:rsid w:val="005E69B8"/>
    <w:rsid w:val="005E6B72"/>
    <w:rsid w:val="005F49BE"/>
    <w:rsid w:val="006013FB"/>
    <w:rsid w:val="00605657"/>
    <w:rsid w:val="00605B02"/>
    <w:rsid w:val="006072BA"/>
    <w:rsid w:val="0061130D"/>
    <w:rsid w:val="0061659B"/>
    <w:rsid w:val="006170C4"/>
    <w:rsid w:val="00626E24"/>
    <w:rsid w:val="00631AAB"/>
    <w:rsid w:val="00632014"/>
    <w:rsid w:val="00633083"/>
    <w:rsid w:val="00634843"/>
    <w:rsid w:val="006629CE"/>
    <w:rsid w:val="00666FAB"/>
    <w:rsid w:val="0066755F"/>
    <w:rsid w:val="00684705"/>
    <w:rsid w:val="00686AB7"/>
    <w:rsid w:val="00694723"/>
    <w:rsid w:val="00695539"/>
    <w:rsid w:val="006A0D7B"/>
    <w:rsid w:val="006B0C7E"/>
    <w:rsid w:val="006B1AC5"/>
    <w:rsid w:val="006C502C"/>
    <w:rsid w:val="006C5054"/>
    <w:rsid w:val="006C5130"/>
    <w:rsid w:val="006C7D0B"/>
    <w:rsid w:val="006D526B"/>
    <w:rsid w:val="006E30A6"/>
    <w:rsid w:val="006E5282"/>
    <w:rsid w:val="006F1628"/>
    <w:rsid w:val="006F1C75"/>
    <w:rsid w:val="006F1FB0"/>
    <w:rsid w:val="0070531C"/>
    <w:rsid w:val="0070785D"/>
    <w:rsid w:val="00707982"/>
    <w:rsid w:val="00711384"/>
    <w:rsid w:val="00717DAC"/>
    <w:rsid w:val="00724D17"/>
    <w:rsid w:val="00725BD4"/>
    <w:rsid w:val="0073365E"/>
    <w:rsid w:val="007400FA"/>
    <w:rsid w:val="00774531"/>
    <w:rsid w:val="007801C3"/>
    <w:rsid w:val="00783243"/>
    <w:rsid w:val="007942FC"/>
    <w:rsid w:val="007A03F3"/>
    <w:rsid w:val="007A0853"/>
    <w:rsid w:val="007A261E"/>
    <w:rsid w:val="007A4D1F"/>
    <w:rsid w:val="007B1AA3"/>
    <w:rsid w:val="007B5598"/>
    <w:rsid w:val="007B73A7"/>
    <w:rsid w:val="007D5E09"/>
    <w:rsid w:val="007E0C14"/>
    <w:rsid w:val="007E0D46"/>
    <w:rsid w:val="007E3E7B"/>
    <w:rsid w:val="007E61CA"/>
    <w:rsid w:val="007E668A"/>
    <w:rsid w:val="007E6FAF"/>
    <w:rsid w:val="007F12FD"/>
    <w:rsid w:val="008057F7"/>
    <w:rsid w:val="00817C1B"/>
    <w:rsid w:val="008225FE"/>
    <w:rsid w:val="00823027"/>
    <w:rsid w:val="00835375"/>
    <w:rsid w:val="00844482"/>
    <w:rsid w:val="00845366"/>
    <w:rsid w:val="00846380"/>
    <w:rsid w:val="008721D9"/>
    <w:rsid w:val="008761E2"/>
    <w:rsid w:val="0088056A"/>
    <w:rsid w:val="00884FA7"/>
    <w:rsid w:val="00885D88"/>
    <w:rsid w:val="00886C1B"/>
    <w:rsid w:val="00887A57"/>
    <w:rsid w:val="00893CCB"/>
    <w:rsid w:val="008A1C59"/>
    <w:rsid w:val="008B003F"/>
    <w:rsid w:val="008C585C"/>
    <w:rsid w:val="008D1289"/>
    <w:rsid w:val="008D15E9"/>
    <w:rsid w:val="008D48D2"/>
    <w:rsid w:val="008E026F"/>
    <w:rsid w:val="008E1BB5"/>
    <w:rsid w:val="008E2D95"/>
    <w:rsid w:val="008E52C8"/>
    <w:rsid w:val="008F356D"/>
    <w:rsid w:val="008F6B12"/>
    <w:rsid w:val="009053F6"/>
    <w:rsid w:val="009155FF"/>
    <w:rsid w:val="00924314"/>
    <w:rsid w:val="009247B2"/>
    <w:rsid w:val="00924895"/>
    <w:rsid w:val="00954480"/>
    <w:rsid w:val="00971667"/>
    <w:rsid w:val="0097723E"/>
    <w:rsid w:val="00981995"/>
    <w:rsid w:val="00982835"/>
    <w:rsid w:val="00987E73"/>
    <w:rsid w:val="00992157"/>
    <w:rsid w:val="00997B45"/>
    <w:rsid w:val="009A1CD2"/>
    <w:rsid w:val="009A6D2D"/>
    <w:rsid w:val="009C3656"/>
    <w:rsid w:val="009C3B4E"/>
    <w:rsid w:val="009D6812"/>
    <w:rsid w:val="009D7EF5"/>
    <w:rsid w:val="009E53AE"/>
    <w:rsid w:val="009E74C6"/>
    <w:rsid w:val="009F3844"/>
    <w:rsid w:val="00A02066"/>
    <w:rsid w:val="00A0235C"/>
    <w:rsid w:val="00A14094"/>
    <w:rsid w:val="00A17056"/>
    <w:rsid w:val="00A216F6"/>
    <w:rsid w:val="00A3077F"/>
    <w:rsid w:val="00A33ECA"/>
    <w:rsid w:val="00A357BE"/>
    <w:rsid w:val="00A45596"/>
    <w:rsid w:val="00A47861"/>
    <w:rsid w:val="00A50D1D"/>
    <w:rsid w:val="00A54917"/>
    <w:rsid w:val="00A57E82"/>
    <w:rsid w:val="00A8014D"/>
    <w:rsid w:val="00A863A0"/>
    <w:rsid w:val="00A906DE"/>
    <w:rsid w:val="00A908FC"/>
    <w:rsid w:val="00AA16BA"/>
    <w:rsid w:val="00AA3BCC"/>
    <w:rsid w:val="00AA686C"/>
    <w:rsid w:val="00AB305C"/>
    <w:rsid w:val="00AC41B9"/>
    <w:rsid w:val="00AD1699"/>
    <w:rsid w:val="00AD29D1"/>
    <w:rsid w:val="00AD6512"/>
    <w:rsid w:val="00AE0EAA"/>
    <w:rsid w:val="00AE1925"/>
    <w:rsid w:val="00B01753"/>
    <w:rsid w:val="00B032B3"/>
    <w:rsid w:val="00B16450"/>
    <w:rsid w:val="00B41FEB"/>
    <w:rsid w:val="00B44BFF"/>
    <w:rsid w:val="00B51CDF"/>
    <w:rsid w:val="00B52280"/>
    <w:rsid w:val="00B5229A"/>
    <w:rsid w:val="00B567B9"/>
    <w:rsid w:val="00B676F7"/>
    <w:rsid w:val="00B73B2B"/>
    <w:rsid w:val="00B73DDF"/>
    <w:rsid w:val="00B76D36"/>
    <w:rsid w:val="00B8132C"/>
    <w:rsid w:val="00B8337D"/>
    <w:rsid w:val="00B8438A"/>
    <w:rsid w:val="00B867B6"/>
    <w:rsid w:val="00B93E7B"/>
    <w:rsid w:val="00B96525"/>
    <w:rsid w:val="00B9653E"/>
    <w:rsid w:val="00B9715A"/>
    <w:rsid w:val="00BA4604"/>
    <w:rsid w:val="00BB5EE6"/>
    <w:rsid w:val="00BB698E"/>
    <w:rsid w:val="00BC0E38"/>
    <w:rsid w:val="00BC3D72"/>
    <w:rsid w:val="00BC3F72"/>
    <w:rsid w:val="00BC5150"/>
    <w:rsid w:val="00BD09DF"/>
    <w:rsid w:val="00BD49B4"/>
    <w:rsid w:val="00BE070B"/>
    <w:rsid w:val="00BE357B"/>
    <w:rsid w:val="00BE6999"/>
    <w:rsid w:val="00BF0F46"/>
    <w:rsid w:val="00BF194B"/>
    <w:rsid w:val="00BF19D3"/>
    <w:rsid w:val="00C21034"/>
    <w:rsid w:val="00C226A3"/>
    <w:rsid w:val="00C22D42"/>
    <w:rsid w:val="00C24C12"/>
    <w:rsid w:val="00C325D3"/>
    <w:rsid w:val="00C34EF8"/>
    <w:rsid w:val="00C43DA0"/>
    <w:rsid w:val="00C448B6"/>
    <w:rsid w:val="00C50F32"/>
    <w:rsid w:val="00C548EE"/>
    <w:rsid w:val="00C61054"/>
    <w:rsid w:val="00C63E39"/>
    <w:rsid w:val="00C74C4D"/>
    <w:rsid w:val="00C75B8F"/>
    <w:rsid w:val="00C82B39"/>
    <w:rsid w:val="00CA0760"/>
    <w:rsid w:val="00CA6D33"/>
    <w:rsid w:val="00CB1828"/>
    <w:rsid w:val="00CC109A"/>
    <w:rsid w:val="00CC226C"/>
    <w:rsid w:val="00CE264C"/>
    <w:rsid w:val="00CF7978"/>
    <w:rsid w:val="00CF7DDC"/>
    <w:rsid w:val="00D00903"/>
    <w:rsid w:val="00D01037"/>
    <w:rsid w:val="00D051FE"/>
    <w:rsid w:val="00D159AF"/>
    <w:rsid w:val="00D1620D"/>
    <w:rsid w:val="00D178E6"/>
    <w:rsid w:val="00D25BE4"/>
    <w:rsid w:val="00D26C28"/>
    <w:rsid w:val="00D35A45"/>
    <w:rsid w:val="00D37825"/>
    <w:rsid w:val="00D5169E"/>
    <w:rsid w:val="00D5713D"/>
    <w:rsid w:val="00D634FF"/>
    <w:rsid w:val="00D63ECB"/>
    <w:rsid w:val="00D66D54"/>
    <w:rsid w:val="00D72BE5"/>
    <w:rsid w:val="00D7683C"/>
    <w:rsid w:val="00D76FE2"/>
    <w:rsid w:val="00D8291A"/>
    <w:rsid w:val="00D85554"/>
    <w:rsid w:val="00D94812"/>
    <w:rsid w:val="00DA2D07"/>
    <w:rsid w:val="00DA3B64"/>
    <w:rsid w:val="00DB6034"/>
    <w:rsid w:val="00DB6C19"/>
    <w:rsid w:val="00DC09D7"/>
    <w:rsid w:val="00DD00F5"/>
    <w:rsid w:val="00DD2147"/>
    <w:rsid w:val="00DD5BC3"/>
    <w:rsid w:val="00DD6CD8"/>
    <w:rsid w:val="00DE6298"/>
    <w:rsid w:val="00DE62BC"/>
    <w:rsid w:val="00DE7597"/>
    <w:rsid w:val="00DF0505"/>
    <w:rsid w:val="00DF5ACB"/>
    <w:rsid w:val="00DF68FD"/>
    <w:rsid w:val="00E00F8D"/>
    <w:rsid w:val="00E06873"/>
    <w:rsid w:val="00E13084"/>
    <w:rsid w:val="00E170BA"/>
    <w:rsid w:val="00E2002E"/>
    <w:rsid w:val="00E21CF1"/>
    <w:rsid w:val="00E23151"/>
    <w:rsid w:val="00E2456C"/>
    <w:rsid w:val="00E245C8"/>
    <w:rsid w:val="00E3522B"/>
    <w:rsid w:val="00E546B6"/>
    <w:rsid w:val="00E6086A"/>
    <w:rsid w:val="00E64E3C"/>
    <w:rsid w:val="00E64E93"/>
    <w:rsid w:val="00E703C4"/>
    <w:rsid w:val="00E80939"/>
    <w:rsid w:val="00E8481A"/>
    <w:rsid w:val="00E92B79"/>
    <w:rsid w:val="00E96C97"/>
    <w:rsid w:val="00E97A6B"/>
    <w:rsid w:val="00EA210B"/>
    <w:rsid w:val="00EB3461"/>
    <w:rsid w:val="00EC723C"/>
    <w:rsid w:val="00EC7EC7"/>
    <w:rsid w:val="00ED6E3E"/>
    <w:rsid w:val="00ED73B0"/>
    <w:rsid w:val="00EE1114"/>
    <w:rsid w:val="00EE1928"/>
    <w:rsid w:val="00EE3DD8"/>
    <w:rsid w:val="00EF00F1"/>
    <w:rsid w:val="00EF2888"/>
    <w:rsid w:val="00F05118"/>
    <w:rsid w:val="00F1161C"/>
    <w:rsid w:val="00F22162"/>
    <w:rsid w:val="00F262F6"/>
    <w:rsid w:val="00F34260"/>
    <w:rsid w:val="00F406AA"/>
    <w:rsid w:val="00F427AD"/>
    <w:rsid w:val="00F50CAD"/>
    <w:rsid w:val="00F51FE1"/>
    <w:rsid w:val="00F53F6E"/>
    <w:rsid w:val="00F7018D"/>
    <w:rsid w:val="00F757BD"/>
    <w:rsid w:val="00F832F9"/>
    <w:rsid w:val="00F97727"/>
    <w:rsid w:val="00FA200A"/>
    <w:rsid w:val="00FA52D6"/>
    <w:rsid w:val="00FA611F"/>
    <w:rsid w:val="00FB3AA6"/>
    <w:rsid w:val="00FC4298"/>
    <w:rsid w:val="00FD071F"/>
    <w:rsid w:val="00FD19CC"/>
    <w:rsid w:val="00FE07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AC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923A2"/>
    <w:pPr>
      <w:spacing w:after="0" w:line="240" w:lineRule="auto"/>
    </w:pPr>
    <w:rPr>
      <w:sz w:val="20"/>
      <w:szCs w:val="20"/>
    </w:rPr>
  </w:style>
  <w:style w:type="character" w:customStyle="1" w:styleId="a4">
    <w:name w:val="Текст сноски Знак"/>
    <w:basedOn w:val="a0"/>
    <w:link w:val="a3"/>
    <w:uiPriority w:val="99"/>
    <w:semiHidden/>
    <w:rsid w:val="003923A2"/>
    <w:rPr>
      <w:sz w:val="20"/>
      <w:szCs w:val="20"/>
    </w:rPr>
  </w:style>
  <w:style w:type="character" w:styleId="a5">
    <w:name w:val="footnote reference"/>
    <w:basedOn w:val="a0"/>
    <w:uiPriority w:val="99"/>
    <w:semiHidden/>
    <w:unhideWhenUsed/>
    <w:rsid w:val="003923A2"/>
    <w:rPr>
      <w:vertAlign w:val="superscript"/>
    </w:rPr>
  </w:style>
  <w:style w:type="paragraph" w:styleId="a6">
    <w:name w:val="Balloon Text"/>
    <w:basedOn w:val="a"/>
    <w:link w:val="a7"/>
    <w:uiPriority w:val="99"/>
    <w:semiHidden/>
    <w:unhideWhenUsed/>
    <w:rsid w:val="001126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2668"/>
    <w:rPr>
      <w:rFonts w:ascii="Tahoma" w:hAnsi="Tahoma" w:cs="Tahoma"/>
      <w:sz w:val="16"/>
      <w:szCs w:val="16"/>
    </w:rPr>
  </w:style>
  <w:style w:type="paragraph" w:customStyle="1" w:styleId="Default">
    <w:name w:val="Default"/>
    <w:rsid w:val="0011266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FC4298"/>
    <w:pPr>
      <w:ind w:left="720"/>
      <w:contextualSpacing/>
    </w:pPr>
  </w:style>
  <w:style w:type="paragraph" w:styleId="a9">
    <w:name w:val="header"/>
    <w:basedOn w:val="a"/>
    <w:link w:val="aa"/>
    <w:uiPriority w:val="99"/>
    <w:unhideWhenUsed/>
    <w:rsid w:val="00B9715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715A"/>
  </w:style>
  <w:style w:type="paragraph" w:styleId="ab">
    <w:name w:val="footer"/>
    <w:basedOn w:val="a"/>
    <w:link w:val="ac"/>
    <w:uiPriority w:val="99"/>
    <w:unhideWhenUsed/>
    <w:rsid w:val="00B9715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715A"/>
  </w:style>
  <w:style w:type="table" w:styleId="ad">
    <w:name w:val="Table Grid"/>
    <w:basedOn w:val="a1"/>
    <w:uiPriority w:val="59"/>
    <w:rsid w:val="00BE0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A140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AC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923A2"/>
    <w:pPr>
      <w:spacing w:after="0" w:line="240" w:lineRule="auto"/>
    </w:pPr>
    <w:rPr>
      <w:sz w:val="20"/>
      <w:szCs w:val="20"/>
    </w:rPr>
  </w:style>
  <w:style w:type="character" w:customStyle="1" w:styleId="a4">
    <w:name w:val="Текст сноски Знак"/>
    <w:basedOn w:val="a0"/>
    <w:link w:val="a3"/>
    <w:uiPriority w:val="99"/>
    <w:semiHidden/>
    <w:rsid w:val="003923A2"/>
    <w:rPr>
      <w:sz w:val="20"/>
      <w:szCs w:val="20"/>
    </w:rPr>
  </w:style>
  <w:style w:type="character" w:styleId="a5">
    <w:name w:val="footnote reference"/>
    <w:basedOn w:val="a0"/>
    <w:uiPriority w:val="99"/>
    <w:semiHidden/>
    <w:unhideWhenUsed/>
    <w:rsid w:val="003923A2"/>
    <w:rPr>
      <w:vertAlign w:val="superscript"/>
    </w:rPr>
  </w:style>
  <w:style w:type="paragraph" w:styleId="a6">
    <w:name w:val="Balloon Text"/>
    <w:basedOn w:val="a"/>
    <w:link w:val="a7"/>
    <w:uiPriority w:val="99"/>
    <w:semiHidden/>
    <w:unhideWhenUsed/>
    <w:rsid w:val="001126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2668"/>
    <w:rPr>
      <w:rFonts w:ascii="Tahoma" w:hAnsi="Tahoma" w:cs="Tahoma"/>
      <w:sz w:val="16"/>
      <w:szCs w:val="16"/>
    </w:rPr>
  </w:style>
  <w:style w:type="paragraph" w:customStyle="1" w:styleId="Default">
    <w:name w:val="Default"/>
    <w:rsid w:val="0011266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FC4298"/>
    <w:pPr>
      <w:ind w:left="720"/>
      <w:contextualSpacing/>
    </w:pPr>
  </w:style>
  <w:style w:type="paragraph" w:styleId="a9">
    <w:name w:val="header"/>
    <w:basedOn w:val="a"/>
    <w:link w:val="aa"/>
    <w:uiPriority w:val="99"/>
    <w:unhideWhenUsed/>
    <w:rsid w:val="00B9715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715A"/>
  </w:style>
  <w:style w:type="paragraph" w:styleId="ab">
    <w:name w:val="footer"/>
    <w:basedOn w:val="a"/>
    <w:link w:val="ac"/>
    <w:uiPriority w:val="99"/>
    <w:unhideWhenUsed/>
    <w:rsid w:val="00B9715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715A"/>
  </w:style>
  <w:style w:type="table" w:styleId="ad">
    <w:name w:val="Table Grid"/>
    <w:basedOn w:val="a1"/>
    <w:uiPriority w:val="59"/>
    <w:rsid w:val="00BE0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www.znu.edu.ua/ukr/university/departments/history/Departments/kaf-djere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DCC71-5017-4C45-847A-9E998F52A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37170</TotalTime>
  <Pages>105</Pages>
  <Words>24363</Words>
  <Characters>138875</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Катерина</cp:lastModifiedBy>
  <cp:revision>215</cp:revision>
  <dcterms:created xsi:type="dcterms:W3CDTF">2022-10-03T21:49:00Z</dcterms:created>
  <dcterms:modified xsi:type="dcterms:W3CDTF">2023-01-10T15:17:00Z</dcterms:modified>
</cp:coreProperties>
</file>