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791F" w14:textId="77777777" w:rsidR="00A01DDD" w:rsidRPr="006713EA" w:rsidRDefault="00A01DDD" w:rsidP="00B04C11">
      <w:pPr>
        <w:spacing w:line="360" w:lineRule="auto"/>
        <w:jc w:val="center"/>
        <w:rPr>
          <w:rFonts w:ascii="Times New Roman" w:hAnsi="Times New Roman" w:cs="Times New Roman"/>
          <w:b/>
          <w:sz w:val="28"/>
          <w:szCs w:val="28"/>
          <w:lang w:val="uk-UA"/>
        </w:rPr>
      </w:pPr>
      <w:r w:rsidRPr="006713EA">
        <w:rPr>
          <w:rFonts w:ascii="Times New Roman" w:hAnsi="Times New Roman" w:cs="Times New Roman"/>
          <w:b/>
          <w:sz w:val="28"/>
          <w:szCs w:val="28"/>
          <w:lang w:val="uk-UA"/>
        </w:rPr>
        <w:t>МІНІСТЕРСТВО ОСВІТИ І НАУКИ УКРАЇНИ</w:t>
      </w:r>
    </w:p>
    <w:p w14:paraId="0B4B7EE5" w14:textId="77777777" w:rsidR="00A01DDD" w:rsidRPr="006713EA" w:rsidRDefault="00A01DDD" w:rsidP="00B04C11">
      <w:pPr>
        <w:spacing w:line="360" w:lineRule="auto"/>
        <w:jc w:val="center"/>
        <w:rPr>
          <w:rFonts w:ascii="Times New Roman" w:hAnsi="Times New Roman" w:cs="Times New Roman"/>
          <w:b/>
          <w:sz w:val="28"/>
          <w:szCs w:val="28"/>
          <w:lang w:val="uk-UA"/>
        </w:rPr>
      </w:pPr>
      <w:r w:rsidRPr="006713EA">
        <w:rPr>
          <w:rFonts w:ascii="Times New Roman" w:hAnsi="Times New Roman" w:cs="Times New Roman"/>
          <w:b/>
          <w:sz w:val="28"/>
          <w:szCs w:val="28"/>
          <w:lang w:val="uk-UA"/>
        </w:rPr>
        <w:t>ЗАПОРІЗЬКИЙ НАЦІОНАЛЬНИЙ УНІВЕРСИТЕТ</w:t>
      </w:r>
    </w:p>
    <w:p w14:paraId="6A4FC87E" w14:textId="77777777" w:rsidR="00A01DDD" w:rsidRPr="006713EA" w:rsidRDefault="00A01DDD" w:rsidP="00B04C11">
      <w:pPr>
        <w:spacing w:line="360" w:lineRule="auto"/>
        <w:jc w:val="center"/>
        <w:rPr>
          <w:rFonts w:ascii="Times New Roman" w:hAnsi="Times New Roman" w:cs="Times New Roman"/>
          <w:b/>
          <w:sz w:val="28"/>
          <w:szCs w:val="28"/>
          <w:lang w:val="uk-UA"/>
        </w:rPr>
      </w:pPr>
    </w:p>
    <w:p w14:paraId="11CB778C" w14:textId="77777777" w:rsidR="00A01DDD" w:rsidRPr="006713EA" w:rsidRDefault="00A01DDD" w:rsidP="00B04C11">
      <w:pPr>
        <w:spacing w:line="360" w:lineRule="auto"/>
        <w:jc w:val="center"/>
        <w:rPr>
          <w:rFonts w:ascii="Times New Roman" w:hAnsi="Times New Roman" w:cs="Times New Roman"/>
          <w:b/>
          <w:sz w:val="28"/>
          <w:szCs w:val="28"/>
          <w:lang w:val="uk-UA"/>
        </w:rPr>
      </w:pPr>
      <w:r w:rsidRPr="006713EA">
        <w:rPr>
          <w:rFonts w:ascii="Times New Roman" w:hAnsi="Times New Roman" w:cs="Times New Roman"/>
          <w:b/>
          <w:sz w:val="28"/>
          <w:szCs w:val="28"/>
          <w:lang w:val="uk-UA"/>
        </w:rPr>
        <w:t>ФАКУЛЬТЕТ СОЦІАЛЬНОЇ ПЕДАГОГІКИ ТА ПСИХОЛОГІЇ</w:t>
      </w:r>
    </w:p>
    <w:p w14:paraId="45B5ED4E" w14:textId="77777777" w:rsidR="00A01DDD" w:rsidRPr="006713EA" w:rsidRDefault="00A01DDD" w:rsidP="00B04C11">
      <w:pPr>
        <w:widowControl w:val="0"/>
        <w:spacing w:line="360" w:lineRule="auto"/>
        <w:jc w:val="center"/>
        <w:rPr>
          <w:rFonts w:ascii="Times New Roman" w:hAnsi="Times New Roman" w:cs="Times New Roman"/>
          <w:b/>
          <w:sz w:val="28"/>
          <w:szCs w:val="28"/>
          <w:lang w:val="uk-UA"/>
        </w:rPr>
      </w:pPr>
      <w:r w:rsidRPr="006713EA">
        <w:rPr>
          <w:rFonts w:ascii="Times New Roman" w:hAnsi="Times New Roman" w:cs="Times New Roman"/>
          <w:b/>
          <w:sz w:val="28"/>
          <w:szCs w:val="28"/>
          <w:lang w:val="uk-UA"/>
        </w:rPr>
        <w:t>КАФЕДРА ДОШКІЛЬНОЇ ТА ПОЧАТКОВОЇ ОСВІТИ</w:t>
      </w:r>
    </w:p>
    <w:p w14:paraId="6F5DB30F" w14:textId="77777777" w:rsidR="00A01DDD" w:rsidRPr="006713EA" w:rsidRDefault="00A01DDD" w:rsidP="00B04C11">
      <w:pPr>
        <w:spacing w:line="360" w:lineRule="auto"/>
        <w:ind w:firstLine="709"/>
        <w:jc w:val="center"/>
        <w:rPr>
          <w:rFonts w:ascii="Times New Roman" w:hAnsi="Times New Roman" w:cs="Times New Roman"/>
          <w:sz w:val="28"/>
          <w:szCs w:val="28"/>
          <w:lang w:val="uk-UA"/>
        </w:rPr>
      </w:pPr>
    </w:p>
    <w:p w14:paraId="78AB2B99" w14:textId="77777777" w:rsidR="00A01DDD" w:rsidRPr="006713EA" w:rsidRDefault="00A01DDD" w:rsidP="00B04C11">
      <w:pPr>
        <w:spacing w:line="360" w:lineRule="auto"/>
        <w:ind w:firstLine="709"/>
        <w:jc w:val="center"/>
        <w:rPr>
          <w:rFonts w:ascii="Times New Roman" w:hAnsi="Times New Roman" w:cs="Times New Roman"/>
          <w:sz w:val="28"/>
          <w:szCs w:val="28"/>
          <w:lang w:val="uk-UA"/>
        </w:rPr>
      </w:pPr>
    </w:p>
    <w:p w14:paraId="59B4952D" w14:textId="77777777" w:rsidR="00A01DDD" w:rsidRPr="006713EA" w:rsidRDefault="00A01DDD" w:rsidP="00B04C11">
      <w:pPr>
        <w:spacing w:line="360" w:lineRule="auto"/>
        <w:ind w:firstLine="709"/>
        <w:jc w:val="center"/>
        <w:rPr>
          <w:rFonts w:ascii="Times New Roman" w:hAnsi="Times New Roman" w:cs="Times New Roman"/>
          <w:sz w:val="28"/>
          <w:szCs w:val="28"/>
          <w:lang w:val="uk-UA"/>
        </w:rPr>
      </w:pPr>
    </w:p>
    <w:p w14:paraId="7FCBBE47" w14:textId="77777777" w:rsidR="00A01DDD" w:rsidRPr="006713EA" w:rsidRDefault="00A01DDD" w:rsidP="00B04C11">
      <w:pPr>
        <w:spacing w:line="360" w:lineRule="auto"/>
        <w:ind w:firstLine="709"/>
        <w:jc w:val="center"/>
        <w:rPr>
          <w:rFonts w:ascii="Times New Roman" w:hAnsi="Times New Roman" w:cs="Times New Roman"/>
          <w:sz w:val="28"/>
          <w:szCs w:val="28"/>
          <w:lang w:val="uk-UA"/>
        </w:rPr>
      </w:pPr>
    </w:p>
    <w:p w14:paraId="464FAF51" w14:textId="77777777" w:rsidR="00A01DDD" w:rsidRPr="006713EA" w:rsidRDefault="00A01DDD" w:rsidP="00B04C11">
      <w:pPr>
        <w:spacing w:line="360" w:lineRule="auto"/>
        <w:jc w:val="center"/>
        <w:rPr>
          <w:rFonts w:ascii="Times New Roman" w:hAnsi="Times New Roman" w:cs="Times New Roman"/>
          <w:b/>
          <w:sz w:val="28"/>
          <w:szCs w:val="28"/>
          <w:lang w:val="uk-UA"/>
        </w:rPr>
      </w:pPr>
      <w:r w:rsidRPr="006713EA">
        <w:rPr>
          <w:rFonts w:ascii="Times New Roman" w:hAnsi="Times New Roman" w:cs="Times New Roman"/>
          <w:b/>
          <w:sz w:val="28"/>
          <w:szCs w:val="28"/>
          <w:lang w:val="uk-UA"/>
        </w:rPr>
        <w:t>КВАЛІФІКАЦІЙНА РОБОТА</w:t>
      </w:r>
    </w:p>
    <w:p w14:paraId="7A058446" w14:textId="77777777" w:rsidR="00A01DDD" w:rsidRPr="006713EA" w:rsidRDefault="00A01DDD" w:rsidP="00B04C11">
      <w:pPr>
        <w:spacing w:line="360" w:lineRule="auto"/>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магістра</w:t>
      </w:r>
    </w:p>
    <w:p w14:paraId="40B06711" w14:textId="77777777" w:rsidR="00A01DDD" w:rsidRPr="006713EA" w:rsidRDefault="00A01DDD" w:rsidP="00B04C11">
      <w:pPr>
        <w:spacing w:line="360" w:lineRule="auto"/>
        <w:jc w:val="center"/>
        <w:rPr>
          <w:rFonts w:ascii="Times New Roman" w:eastAsia="Times New Roman" w:hAnsi="Times New Roman" w:cs="Times New Roman"/>
          <w:b/>
          <w:sz w:val="28"/>
          <w:szCs w:val="28"/>
          <w:lang w:val="uk-UA"/>
        </w:rPr>
      </w:pPr>
      <w:r w:rsidRPr="006713EA">
        <w:rPr>
          <w:rFonts w:ascii="Times New Roman" w:eastAsia="Times New Roman" w:hAnsi="Times New Roman" w:cs="Times New Roman"/>
          <w:sz w:val="28"/>
          <w:szCs w:val="28"/>
          <w:lang w:val="uk-UA"/>
        </w:rPr>
        <w:t xml:space="preserve">на тему </w:t>
      </w:r>
      <w:r w:rsidR="00F24E71" w:rsidRPr="006713EA">
        <w:rPr>
          <w:rFonts w:ascii="Times New Roman" w:hAnsi="Times New Roman" w:cs="Times New Roman"/>
          <w:b/>
          <w:sz w:val="28"/>
          <w:szCs w:val="28"/>
          <w:lang w:val="uk-UA"/>
        </w:rPr>
        <w:t>«ФОРМУВАННЯ ОСНОВ КОМУНІКАТИВНОЇ КУЛЬТУРИ ДІТЕЙ СТАРШОГО ДОШКІЛЬНОГО ВІКУ ЗАСОБАМИ ІГРОВИХ ТЕХНОЛОГІЙ»</w:t>
      </w:r>
    </w:p>
    <w:p w14:paraId="4A6ED7E8" w14:textId="77777777" w:rsidR="00A01DDD" w:rsidRPr="006713EA" w:rsidRDefault="00A01DDD" w:rsidP="00B04C11">
      <w:pPr>
        <w:spacing w:line="360" w:lineRule="auto"/>
        <w:ind w:firstLine="709"/>
        <w:jc w:val="center"/>
        <w:rPr>
          <w:rFonts w:ascii="Times New Roman" w:eastAsia="Times New Roman" w:hAnsi="Times New Roman" w:cs="Times New Roman"/>
          <w:b/>
          <w:sz w:val="28"/>
          <w:szCs w:val="28"/>
          <w:lang w:val="uk-UA"/>
        </w:rPr>
      </w:pPr>
    </w:p>
    <w:p w14:paraId="195DCC3B" w14:textId="77777777" w:rsidR="00A01DDD" w:rsidRPr="006713EA" w:rsidRDefault="00A01DDD" w:rsidP="00B04C11">
      <w:pPr>
        <w:spacing w:line="360" w:lineRule="auto"/>
        <w:ind w:firstLine="709"/>
        <w:jc w:val="center"/>
        <w:rPr>
          <w:rFonts w:ascii="Times New Roman" w:hAnsi="Times New Roman" w:cs="Times New Roman"/>
          <w:sz w:val="28"/>
          <w:szCs w:val="28"/>
          <w:lang w:val="uk-UA"/>
        </w:rPr>
      </w:pPr>
    </w:p>
    <w:p w14:paraId="3E70AAF5" w14:textId="77777777" w:rsidR="00A333DA" w:rsidRPr="006713EA" w:rsidRDefault="00A333DA" w:rsidP="00B04C11">
      <w:pPr>
        <w:widowControl w:val="0"/>
        <w:spacing w:line="360" w:lineRule="auto"/>
        <w:jc w:val="center"/>
        <w:rPr>
          <w:rFonts w:ascii="Times New Roman" w:hAnsi="Times New Roman"/>
          <w:sz w:val="28"/>
          <w:szCs w:val="28"/>
          <w:lang w:val="uk-UA"/>
        </w:rPr>
      </w:pPr>
    </w:p>
    <w:p w14:paraId="035B4356" w14:textId="77777777" w:rsidR="00A333DA" w:rsidRPr="006713EA" w:rsidRDefault="00A333DA" w:rsidP="00B04C11">
      <w:pPr>
        <w:widowControl w:val="0"/>
        <w:ind w:left="3544"/>
        <w:rPr>
          <w:rFonts w:ascii="Times New Roman" w:hAnsi="Times New Roman"/>
          <w:sz w:val="28"/>
          <w:szCs w:val="28"/>
          <w:lang w:val="uk-UA"/>
        </w:rPr>
      </w:pPr>
      <w:r w:rsidRPr="006713EA">
        <w:rPr>
          <w:rFonts w:ascii="Times New Roman" w:hAnsi="Times New Roman"/>
          <w:sz w:val="28"/>
          <w:szCs w:val="28"/>
          <w:lang w:val="uk-UA"/>
        </w:rPr>
        <w:t>Виконала: студентка 2 курсу, групи 8.012</w:t>
      </w:r>
      <w:r w:rsidR="00D221EF" w:rsidRPr="006713EA">
        <w:rPr>
          <w:rFonts w:ascii="Times New Roman" w:hAnsi="Times New Roman"/>
          <w:sz w:val="28"/>
          <w:szCs w:val="28"/>
          <w:lang w:val="uk-UA"/>
        </w:rPr>
        <w:t>1</w:t>
      </w:r>
      <w:r w:rsidRPr="006713EA">
        <w:rPr>
          <w:rFonts w:ascii="Times New Roman" w:hAnsi="Times New Roman"/>
          <w:sz w:val="28"/>
          <w:szCs w:val="28"/>
          <w:lang w:val="uk-UA"/>
        </w:rPr>
        <w:t xml:space="preserve">-з </w:t>
      </w:r>
    </w:p>
    <w:p w14:paraId="5F32F4E9" w14:textId="77777777" w:rsidR="00A333DA" w:rsidRPr="006713EA" w:rsidRDefault="00A333DA" w:rsidP="00B04C11">
      <w:pPr>
        <w:widowControl w:val="0"/>
        <w:ind w:left="3544"/>
        <w:rPr>
          <w:rFonts w:ascii="Times New Roman" w:hAnsi="Times New Roman"/>
          <w:sz w:val="28"/>
          <w:szCs w:val="28"/>
          <w:lang w:val="uk-UA"/>
        </w:rPr>
      </w:pPr>
      <w:r w:rsidRPr="006713EA">
        <w:rPr>
          <w:rFonts w:ascii="Times New Roman" w:hAnsi="Times New Roman"/>
          <w:sz w:val="28"/>
          <w:szCs w:val="28"/>
          <w:lang w:val="uk-UA"/>
        </w:rPr>
        <w:t xml:space="preserve">спеціальності 012 «Дошкільна освіта» </w:t>
      </w:r>
    </w:p>
    <w:p w14:paraId="40EA711A" w14:textId="77777777" w:rsidR="00A333DA" w:rsidRPr="006713EA" w:rsidRDefault="00A333DA" w:rsidP="00B04C11">
      <w:pPr>
        <w:widowControl w:val="0"/>
        <w:ind w:left="3544"/>
        <w:rPr>
          <w:rFonts w:ascii="Times New Roman" w:hAnsi="Times New Roman"/>
          <w:sz w:val="28"/>
          <w:szCs w:val="28"/>
          <w:lang w:val="uk-UA"/>
        </w:rPr>
      </w:pPr>
      <w:r w:rsidRPr="006713EA">
        <w:rPr>
          <w:rFonts w:ascii="Times New Roman" w:hAnsi="Times New Roman"/>
          <w:sz w:val="28"/>
          <w:szCs w:val="28"/>
          <w:lang w:val="uk-UA"/>
        </w:rPr>
        <w:t xml:space="preserve">освітньо-професійної програми «Дошкільна освіта» </w:t>
      </w:r>
    </w:p>
    <w:p w14:paraId="7D01BFD8" w14:textId="77777777" w:rsidR="00A333DA" w:rsidRDefault="00F24E71" w:rsidP="00C2463A">
      <w:pPr>
        <w:widowControl w:val="0"/>
        <w:ind w:left="3544"/>
        <w:rPr>
          <w:rFonts w:ascii="Times New Roman" w:hAnsi="Times New Roman" w:cs="Times New Roman"/>
          <w:color w:val="000000"/>
          <w:sz w:val="28"/>
          <w:szCs w:val="28"/>
          <w:lang w:val="uk-UA"/>
        </w:rPr>
      </w:pPr>
      <w:r w:rsidRPr="006713EA">
        <w:rPr>
          <w:rFonts w:ascii="Times New Roman" w:hAnsi="Times New Roman" w:cs="Times New Roman"/>
          <w:sz w:val="28"/>
          <w:szCs w:val="28"/>
          <w:lang w:val="uk-UA"/>
        </w:rPr>
        <w:t>А.</w:t>
      </w:r>
      <w:r w:rsidR="00C2463A">
        <w:rPr>
          <w:rFonts w:ascii="Times New Roman" w:hAnsi="Times New Roman" w:cs="Times New Roman"/>
          <w:sz w:val="28"/>
          <w:szCs w:val="28"/>
          <w:lang w:val="uk-UA"/>
        </w:rPr>
        <w:t> </w:t>
      </w:r>
      <w:r w:rsidRPr="006713EA">
        <w:rPr>
          <w:rFonts w:ascii="Times New Roman" w:hAnsi="Times New Roman" w:cs="Times New Roman"/>
          <w:sz w:val="28"/>
          <w:szCs w:val="28"/>
          <w:lang w:val="uk-UA"/>
        </w:rPr>
        <w:t>І.</w:t>
      </w:r>
      <w:r w:rsidR="00C2463A">
        <w:rPr>
          <w:rFonts w:ascii="Times New Roman" w:hAnsi="Times New Roman" w:cs="Times New Roman"/>
          <w:color w:val="000000"/>
          <w:sz w:val="28"/>
          <w:szCs w:val="28"/>
          <w:lang w:val="uk-UA"/>
        </w:rPr>
        <w:t> </w:t>
      </w:r>
      <w:r w:rsidRPr="006713EA">
        <w:rPr>
          <w:rFonts w:ascii="Times New Roman" w:hAnsi="Times New Roman" w:cs="Times New Roman"/>
          <w:color w:val="000000"/>
          <w:sz w:val="28"/>
          <w:szCs w:val="28"/>
          <w:lang w:val="uk-UA"/>
        </w:rPr>
        <w:t>Дунямалієва</w:t>
      </w:r>
    </w:p>
    <w:p w14:paraId="4729B3A9" w14:textId="77777777" w:rsidR="001E1401" w:rsidRPr="006713EA" w:rsidRDefault="001E1401" w:rsidP="00C2463A">
      <w:pPr>
        <w:widowControl w:val="0"/>
        <w:ind w:left="3544"/>
        <w:rPr>
          <w:rFonts w:ascii="Times New Roman" w:hAnsi="Times New Roman"/>
          <w:sz w:val="28"/>
          <w:szCs w:val="28"/>
          <w:lang w:val="uk-UA"/>
        </w:rPr>
      </w:pPr>
    </w:p>
    <w:p w14:paraId="25DE2D58" w14:textId="77777777" w:rsidR="00A333DA" w:rsidRPr="006713EA" w:rsidRDefault="00A333DA" w:rsidP="00B04C11">
      <w:pPr>
        <w:widowControl w:val="0"/>
        <w:ind w:left="3544"/>
        <w:rPr>
          <w:rFonts w:ascii="Times New Roman" w:hAnsi="Times New Roman"/>
          <w:sz w:val="28"/>
          <w:szCs w:val="28"/>
          <w:lang w:val="uk-UA"/>
        </w:rPr>
      </w:pPr>
      <w:r w:rsidRPr="006713EA">
        <w:rPr>
          <w:rFonts w:ascii="Times New Roman" w:hAnsi="Times New Roman"/>
          <w:sz w:val="28"/>
          <w:szCs w:val="28"/>
          <w:lang w:val="uk-UA"/>
        </w:rPr>
        <w:t>Керівник: доцент кафедри дошкільної та початкової освіти, к. пед. н.</w:t>
      </w:r>
      <w:r w:rsidR="00890491" w:rsidRPr="006713EA">
        <w:rPr>
          <w:rFonts w:ascii="Times New Roman" w:hAnsi="Times New Roman"/>
          <w:sz w:val="28"/>
          <w:szCs w:val="28"/>
          <w:lang w:val="uk-UA"/>
        </w:rPr>
        <w:t>____</w:t>
      </w:r>
      <w:r w:rsidR="0050226A">
        <w:rPr>
          <w:rFonts w:ascii="Times New Roman" w:hAnsi="Times New Roman"/>
          <w:sz w:val="28"/>
          <w:szCs w:val="28"/>
          <w:lang w:val="uk-UA"/>
        </w:rPr>
        <w:t>___</w:t>
      </w:r>
      <w:r w:rsidRPr="006713EA">
        <w:rPr>
          <w:rFonts w:ascii="Times New Roman" w:hAnsi="Times New Roman"/>
          <w:sz w:val="28"/>
          <w:szCs w:val="28"/>
          <w:lang w:val="uk-UA"/>
        </w:rPr>
        <w:t xml:space="preserve"> А. Ф. Курінна</w:t>
      </w:r>
    </w:p>
    <w:p w14:paraId="577E3F5E" w14:textId="77777777" w:rsidR="00A333DA" w:rsidRPr="006713EA" w:rsidRDefault="00A333DA" w:rsidP="00B04C11">
      <w:pPr>
        <w:widowControl w:val="0"/>
        <w:ind w:left="3969"/>
        <w:rPr>
          <w:rFonts w:ascii="Times New Roman" w:hAnsi="Times New Roman"/>
          <w:sz w:val="28"/>
          <w:szCs w:val="28"/>
          <w:lang w:val="uk-UA"/>
        </w:rPr>
      </w:pPr>
    </w:p>
    <w:p w14:paraId="2151CE0B" w14:textId="77777777" w:rsidR="00A333DA" w:rsidRPr="006713EA" w:rsidRDefault="00A333DA" w:rsidP="00B04C11">
      <w:pPr>
        <w:widowControl w:val="0"/>
        <w:ind w:left="3544"/>
        <w:rPr>
          <w:rFonts w:ascii="Times New Roman" w:hAnsi="Times New Roman"/>
          <w:sz w:val="28"/>
          <w:szCs w:val="28"/>
          <w:lang w:val="uk-UA"/>
        </w:rPr>
      </w:pPr>
      <w:r w:rsidRPr="006713EA">
        <w:rPr>
          <w:rFonts w:ascii="Times New Roman" w:hAnsi="Times New Roman"/>
          <w:sz w:val="28"/>
          <w:szCs w:val="28"/>
          <w:lang w:val="uk-UA"/>
        </w:rPr>
        <w:t xml:space="preserve">Рецензент: доцент кафедри дошкільної та початкової освіти, к. пед. н.________ </w:t>
      </w:r>
      <w:r w:rsidR="001E1401" w:rsidRPr="001E1401">
        <w:rPr>
          <w:rFonts w:ascii="Times New Roman" w:hAnsi="Times New Roman"/>
          <w:sz w:val="28"/>
          <w:szCs w:val="28"/>
          <w:lang w:val="uk-UA"/>
        </w:rPr>
        <w:t>Т</w:t>
      </w:r>
      <w:r w:rsidRPr="001E1401">
        <w:rPr>
          <w:rFonts w:ascii="Times New Roman" w:hAnsi="Times New Roman"/>
          <w:sz w:val="28"/>
          <w:szCs w:val="28"/>
          <w:lang w:val="uk-UA"/>
        </w:rPr>
        <w:t>. </w:t>
      </w:r>
      <w:r w:rsidR="001E1401" w:rsidRPr="001E1401">
        <w:rPr>
          <w:rFonts w:ascii="Times New Roman" w:hAnsi="Times New Roman"/>
          <w:sz w:val="28"/>
          <w:szCs w:val="28"/>
          <w:lang w:val="uk-UA"/>
        </w:rPr>
        <w:t>В</w:t>
      </w:r>
      <w:r w:rsidRPr="001E1401">
        <w:rPr>
          <w:rFonts w:ascii="Times New Roman" w:hAnsi="Times New Roman"/>
          <w:sz w:val="28"/>
          <w:szCs w:val="28"/>
          <w:lang w:val="uk-UA"/>
        </w:rPr>
        <w:t>. </w:t>
      </w:r>
      <w:r w:rsidR="001E1401" w:rsidRPr="001E1401">
        <w:rPr>
          <w:rFonts w:ascii="Times New Roman" w:hAnsi="Times New Roman"/>
          <w:sz w:val="28"/>
          <w:szCs w:val="28"/>
          <w:lang w:val="uk-UA"/>
        </w:rPr>
        <w:t>Турбар</w:t>
      </w:r>
    </w:p>
    <w:p w14:paraId="5A5A4E1E" w14:textId="77777777" w:rsidR="00A333DA" w:rsidRPr="006713EA" w:rsidRDefault="00A333DA" w:rsidP="00B04C11">
      <w:pPr>
        <w:widowControl w:val="0"/>
        <w:jc w:val="center"/>
        <w:rPr>
          <w:rFonts w:ascii="Times New Roman" w:hAnsi="Times New Roman"/>
          <w:sz w:val="28"/>
          <w:szCs w:val="28"/>
          <w:lang w:val="uk-UA"/>
        </w:rPr>
      </w:pPr>
    </w:p>
    <w:p w14:paraId="5573B1BC" w14:textId="77777777" w:rsidR="00A333DA" w:rsidRPr="006713EA" w:rsidRDefault="00A333DA" w:rsidP="00B04C11">
      <w:pPr>
        <w:widowControl w:val="0"/>
        <w:jc w:val="center"/>
        <w:rPr>
          <w:rFonts w:ascii="Times New Roman" w:hAnsi="Times New Roman"/>
          <w:sz w:val="28"/>
          <w:szCs w:val="28"/>
          <w:lang w:val="uk-UA"/>
        </w:rPr>
      </w:pPr>
    </w:p>
    <w:p w14:paraId="52765528" w14:textId="77777777" w:rsidR="00A333DA" w:rsidRPr="006713EA" w:rsidRDefault="00A333DA" w:rsidP="00B04C11">
      <w:pPr>
        <w:widowControl w:val="0"/>
        <w:jc w:val="center"/>
        <w:rPr>
          <w:rFonts w:ascii="Times New Roman" w:hAnsi="Times New Roman"/>
          <w:sz w:val="28"/>
          <w:szCs w:val="28"/>
          <w:lang w:val="uk-UA"/>
        </w:rPr>
      </w:pPr>
    </w:p>
    <w:p w14:paraId="20ADD3E6" w14:textId="77777777" w:rsidR="008C252D" w:rsidRPr="006713EA" w:rsidRDefault="008C252D" w:rsidP="00B04C11">
      <w:pPr>
        <w:widowControl w:val="0"/>
        <w:jc w:val="center"/>
        <w:rPr>
          <w:rFonts w:ascii="Times New Roman" w:hAnsi="Times New Roman"/>
          <w:sz w:val="28"/>
          <w:szCs w:val="28"/>
          <w:lang w:val="uk-UA"/>
        </w:rPr>
      </w:pPr>
    </w:p>
    <w:p w14:paraId="47A6D567" w14:textId="77777777" w:rsidR="00CC4CBE" w:rsidRPr="006713EA" w:rsidRDefault="00CC4CBE" w:rsidP="00B04C11">
      <w:pPr>
        <w:widowControl w:val="0"/>
        <w:jc w:val="center"/>
        <w:rPr>
          <w:rFonts w:ascii="Times New Roman" w:hAnsi="Times New Roman"/>
          <w:sz w:val="28"/>
          <w:szCs w:val="28"/>
          <w:lang w:val="uk-UA"/>
        </w:rPr>
      </w:pPr>
    </w:p>
    <w:p w14:paraId="6655A8C2" w14:textId="77777777" w:rsidR="008C252D" w:rsidRPr="006713EA" w:rsidRDefault="00CC4CBE" w:rsidP="00B04C11">
      <w:pPr>
        <w:widowControl w:val="0"/>
        <w:jc w:val="center"/>
        <w:rPr>
          <w:rFonts w:ascii="Times New Roman" w:hAnsi="Times New Roman"/>
          <w:sz w:val="28"/>
          <w:szCs w:val="28"/>
          <w:lang w:val="uk-UA"/>
        </w:rPr>
      </w:pPr>
      <w:r w:rsidRPr="006713EA">
        <w:rPr>
          <w:rFonts w:ascii="Times New Roman" w:hAnsi="Times New Roman"/>
          <w:sz w:val="28"/>
          <w:szCs w:val="28"/>
          <w:lang w:val="uk-UA"/>
        </w:rPr>
        <w:t>Запоріжжя</w:t>
      </w:r>
    </w:p>
    <w:p w14:paraId="7F37FA3B" w14:textId="77777777" w:rsidR="00CC4CBE" w:rsidRPr="006713EA" w:rsidRDefault="00CC4CBE" w:rsidP="00B04C11">
      <w:pPr>
        <w:widowControl w:val="0"/>
        <w:jc w:val="center"/>
        <w:rPr>
          <w:rFonts w:ascii="Times New Roman" w:hAnsi="Times New Roman"/>
          <w:sz w:val="28"/>
          <w:szCs w:val="28"/>
          <w:lang w:val="uk-UA"/>
        </w:rPr>
      </w:pPr>
      <w:r w:rsidRPr="006713EA">
        <w:rPr>
          <w:rFonts w:ascii="Times New Roman" w:hAnsi="Times New Roman"/>
          <w:sz w:val="28"/>
          <w:szCs w:val="28"/>
          <w:lang w:val="uk-UA"/>
        </w:rPr>
        <w:t>202</w:t>
      </w:r>
      <w:r w:rsidR="00D221EF" w:rsidRPr="006713EA">
        <w:rPr>
          <w:rFonts w:ascii="Times New Roman" w:hAnsi="Times New Roman"/>
          <w:sz w:val="28"/>
          <w:szCs w:val="28"/>
          <w:lang w:val="uk-UA"/>
        </w:rPr>
        <w:t>2</w:t>
      </w:r>
    </w:p>
    <w:p w14:paraId="2187AEE2" w14:textId="77777777" w:rsidR="00CC4CBE" w:rsidRPr="006713EA" w:rsidRDefault="00CC4CBE" w:rsidP="00B04C11">
      <w:pPr>
        <w:spacing w:after="200" w:line="276" w:lineRule="auto"/>
        <w:rPr>
          <w:rFonts w:ascii="Times New Roman" w:hAnsi="Times New Roman"/>
          <w:sz w:val="28"/>
          <w:szCs w:val="28"/>
          <w:lang w:val="uk-UA"/>
        </w:rPr>
      </w:pPr>
      <w:r w:rsidRPr="006713EA">
        <w:rPr>
          <w:rFonts w:ascii="Times New Roman" w:hAnsi="Times New Roman"/>
          <w:sz w:val="28"/>
          <w:szCs w:val="28"/>
          <w:lang w:val="uk-UA"/>
        </w:rPr>
        <w:br w:type="page"/>
      </w:r>
    </w:p>
    <w:p w14:paraId="6D4CDAE8" w14:textId="77777777" w:rsidR="00CC4CBE" w:rsidRPr="006713EA" w:rsidRDefault="00CC4CBE" w:rsidP="00B04C11">
      <w:pPr>
        <w:widowControl w:val="0"/>
        <w:spacing w:line="360" w:lineRule="auto"/>
        <w:rPr>
          <w:rFonts w:ascii="Times New Roman" w:hAnsi="Times New Roman"/>
          <w:sz w:val="28"/>
          <w:szCs w:val="28"/>
          <w:lang w:val="uk-UA"/>
        </w:rPr>
      </w:pPr>
    </w:p>
    <w:p w14:paraId="3876E912" w14:textId="77777777" w:rsidR="00FF5109" w:rsidRPr="006713EA" w:rsidRDefault="00FF5109" w:rsidP="00B04C11">
      <w:pPr>
        <w:widowControl w:val="0"/>
        <w:autoSpaceDE w:val="0"/>
        <w:autoSpaceDN w:val="0"/>
        <w:jc w:val="center"/>
        <w:rPr>
          <w:rFonts w:ascii="Times New Roman" w:eastAsia="Times New Roman" w:hAnsi="Times New Roman" w:cs="Times New Roman"/>
          <w:spacing w:val="1"/>
          <w:sz w:val="28"/>
          <w:szCs w:val="28"/>
          <w:lang w:val="uk-UA"/>
        </w:rPr>
      </w:pPr>
      <w:r w:rsidRPr="006713EA">
        <w:rPr>
          <w:rFonts w:ascii="Times New Roman" w:eastAsia="Times New Roman" w:hAnsi="Times New Roman" w:cs="Times New Roman"/>
          <w:sz w:val="28"/>
          <w:szCs w:val="28"/>
          <w:lang w:val="uk-UA"/>
        </w:rPr>
        <w:t>МІНІСТЕРСТВО ОСВІТИ І НАУКИ УКРАЇНИ</w:t>
      </w:r>
      <w:r w:rsidRPr="006713EA">
        <w:rPr>
          <w:rFonts w:ascii="Times New Roman" w:eastAsia="Times New Roman" w:hAnsi="Times New Roman" w:cs="Times New Roman"/>
          <w:spacing w:val="1"/>
          <w:sz w:val="28"/>
          <w:szCs w:val="28"/>
          <w:lang w:val="uk-UA"/>
        </w:rPr>
        <w:t xml:space="preserve"> </w:t>
      </w:r>
    </w:p>
    <w:p w14:paraId="44D83BDE" w14:textId="77777777" w:rsidR="00FF5109" w:rsidRPr="006713EA" w:rsidRDefault="00FF5109" w:rsidP="00B04C11">
      <w:pPr>
        <w:widowControl w:val="0"/>
        <w:autoSpaceDE w:val="0"/>
        <w:autoSpaceDN w:val="0"/>
        <w:jc w:val="center"/>
        <w:rPr>
          <w:rFonts w:ascii="Times New Roman" w:eastAsia="Times New Roman" w:hAnsi="Times New Roman" w:cs="Times New Roman"/>
          <w:sz w:val="28"/>
          <w:szCs w:val="28"/>
          <w:lang w:val="uk-UA"/>
        </w:rPr>
      </w:pPr>
      <w:r w:rsidRPr="006713EA">
        <w:rPr>
          <w:rFonts w:ascii="Times New Roman" w:eastAsia="Times New Roman" w:hAnsi="Times New Roman" w:cs="Times New Roman"/>
          <w:sz w:val="28"/>
          <w:szCs w:val="28"/>
          <w:lang w:val="uk-UA"/>
        </w:rPr>
        <w:t>ЗАПОРІЗЬКИЙ</w:t>
      </w:r>
      <w:r w:rsidRPr="006713EA">
        <w:rPr>
          <w:rFonts w:ascii="Times New Roman" w:eastAsia="Times New Roman" w:hAnsi="Times New Roman" w:cs="Times New Roman"/>
          <w:spacing w:val="-10"/>
          <w:sz w:val="28"/>
          <w:szCs w:val="28"/>
          <w:lang w:val="uk-UA"/>
        </w:rPr>
        <w:t xml:space="preserve"> </w:t>
      </w:r>
      <w:r w:rsidRPr="006713EA">
        <w:rPr>
          <w:rFonts w:ascii="Times New Roman" w:eastAsia="Times New Roman" w:hAnsi="Times New Roman" w:cs="Times New Roman"/>
          <w:sz w:val="28"/>
          <w:szCs w:val="28"/>
          <w:lang w:val="uk-UA"/>
        </w:rPr>
        <w:t>НАЦІОНАЛЬНИЙ</w:t>
      </w:r>
      <w:r w:rsidRPr="006713EA">
        <w:rPr>
          <w:rFonts w:ascii="Times New Roman" w:eastAsia="Times New Roman" w:hAnsi="Times New Roman" w:cs="Times New Roman"/>
          <w:spacing w:val="-10"/>
          <w:sz w:val="28"/>
          <w:szCs w:val="28"/>
          <w:lang w:val="uk-UA"/>
        </w:rPr>
        <w:t xml:space="preserve"> </w:t>
      </w:r>
      <w:r w:rsidRPr="006713EA">
        <w:rPr>
          <w:rFonts w:ascii="Times New Roman" w:eastAsia="Times New Roman" w:hAnsi="Times New Roman" w:cs="Times New Roman"/>
          <w:sz w:val="28"/>
          <w:szCs w:val="28"/>
          <w:lang w:val="uk-UA"/>
        </w:rPr>
        <w:t>УНІВЕРСИТЕТ</w:t>
      </w:r>
    </w:p>
    <w:p w14:paraId="367D95CE" w14:textId="77777777" w:rsidR="00FF5109" w:rsidRPr="006713EA" w:rsidRDefault="00FF5109" w:rsidP="00B04C11">
      <w:pPr>
        <w:widowControl w:val="0"/>
        <w:autoSpaceDE w:val="0"/>
        <w:autoSpaceDN w:val="0"/>
        <w:jc w:val="center"/>
        <w:rPr>
          <w:rFonts w:ascii="Times New Roman" w:eastAsia="Times New Roman" w:hAnsi="Times New Roman" w:cs="Times New Roman"/>
          <w:sz w:val="28"/>
          <w:szCs w:val="28"/>
          <w:lang w:val="uk-UA"/>
        </w:rPr>
      </w:pPr>
    </w:p>
    <w:p w14:paraId="0AE8D7BB" w14:textId="77777777" w:rsidR="00FF5109" w:rsidRPr="006713EA" w:rsidRDefault="00FF5109" w:rsidP="00B04C11">
      <w:pPr>
        <w:widowControl w:val="0"/>
        <w:autoSpaceDE w:val="0"/>
        <w:autoSpaceDN w:val="0"/>
        <w:jc w:val="center"/>
        <w:rPr>
          <w:rFonts w:ascii="Times New Roman" w:eastAsia="Times New Roman" w:hAnsi="Times New Roman" w:cs="Times New Roman"/>
          <w:sz w:val="28"/>
          <w:szCs w:val="28"/>
          <w:lang w:val="uk-UA"/>
        </w:rPr>
      </w:pPr>
    </w:p>
    <w:p w14:paraId="21A8D6E2" w14:textId="77777777" w:rsidR="008C252D" w:rsidRPr="006713EA" w:rsidRDefault="008C252D" w:rsidP="00B04C11">
      <w:pPr>
        <w:widowControl w:val="0"/>
        <w:tabs>
          <w:tab w:val="left" w:pos="9881"/>
          <w:tab w:val="left" w:pos="9950"/>
        </w:tabs>
        <w:autoSpaceDE w:val="0"/>
        <w:autoSpaceDN w:val="0"/>
        <w:jc w:val="both"/>
        <w:rPr>
          <w:rFonts w:ascii="Times New Roman" w:eastAsia="Times New Roman" w:hAnsi="Times New Roman" w:cs="Times New Roman"/>
          <w:spacing w:val="-67"/>
          <w:sz w:val="28"/>
          <w:lang w:val="uk-UA"/>
        </w:rPr>
      </w:pPr>
      <w:r w:rsidRPr="006713EA">
        <w:rPr>
          <w:rFonts w:ascii="Times New Roman" w:eastAsia="Times New Roman" w:hAnsi="Times New Roman" w:cs="Times New Roman"/>
          <w:b/>
          <w:sz w:val="28"/>
          <w:lang w:val="uk-UA"/>
        </w:rPr>
        <w:t>Факультет</w:t>
      </w:r>
      <w:r w:rsidRPr="006713EA">
        <w:rPr>
          <w:rFonts w:ascii="Times New Roman" w:eastAsia="Times New Roman" w:hAnsi="Times New Roman" w:cs="Times New Roman"/>
          <w:sz w:val="28"/>
          <w:lang w:val="uk-UA"/>
        </w:rPr>
        <w:t xml:space="preserve"> соціальної педагогіки та психології</w:t>
      </w:r>
      <w:r w:rsidRPr="006713EA">
        <w:rPr>
          <w:rFonts w:ascii="Times New Roman" w:eastAsia="Times New Roman" w:hAnsi="Times New Roman" w:cs="Times New Roman"/>
          <w:spacing w:val="-67"/>
          <w:sz w:val="28"/>
          <w:lang w:val="uk-UA"/>
        </w:rPr>
        <w:t xml:space="preserve"> </w:t>
      </w:r>
    </w:p>
    <w:p w14:paraId="65486D8C" w14:textId="77777777" w:rsidR="008C252D" w:rsidRPr="006713EA" w:rsidRDefault="008C252D" w:rsidP="00B04C11">
      <w:pPr>
        <w:widowControl w:val="0"/>
        <w:tabs>
          <w:tab w:val="left" w:pos="9881"/>
          <w:tab w:val="left" w:pos="9950"/>
        </w:tabs>
        <w:autoSpaceDE w:val="0"/>
        <w:autoSpaceDN w:val="0"/>
        <w:jc w:val="both"/>
        <w:rPr>
          <w:rFonts w:ascii="Times New Roman" w:eastAsia="Times New Roman" w:hAnsi="Times New Roman" w:cs="Times New Roman"/>
          <w:spacing w:val="1"/>
          <w:sz w:val="28"/>
          <w:lang w:val="uk-UA"/>
        </w:rPr>
      </w:pPr>
      <w:r w:rsidRPr="006713EA">
        <w:rPr>
          <w:rFonts w:ascii="Times New Roman" w:eastAsia="Times New Roman" w:hAnsi="Times New Roman" w:cs="Times New Roman"/>
          <w:b/>
          <w:sz w:val="28"/>
          <w:lang w:val="uk-UA"/>
        </w:rPr>
        <w:t>Кафедра</w:t>
      </w:r>
      <w:r w:rsidRPr="006713EA">
        <w:rPr>
          <w:rFonts w:ascii="Times New Roman" w:eastAsia="Times New Roman" w:hAnsi="Times New Roman" w:cs="Times New Roman"/>
          <w:sz w:val="28"/>
          <w:lang w:val="uk-UA"/>
        </w:rPr>
        <w:t xml:space="preserve"> дошкільної та початкової освіти</w:t>
      </w:r>
    </w:p>
    <w:p w14:paraId="269F7EB6" w14:textId="77777777" w:rsidR="008C252D" w:rsidRPr="006713EA" w:rsidRDefault="008C252D" w:rsidP="00B04C11">
      <w:pPr>
        <w:widowControl w:val="0"/>
        <w:tabs>
          <w:tab w:val="left" w:pos="9881"/>
          <w:tab w:val="left" w:pos="9950"/>
        </w:tabs>
        <w:autoSpaceDE w:val="0"/>
        <w:autoSpaceDN w:val="0"/>
        <w:jc w:val="both"/>
        <w:rPr>
          <w:rFonts w:ascii="Times New Roman" w:eastAsia="Times New Roman" w:hAnsi="Times New Roman" w:cs="Times New Roman"/>
          <w:sz w:val="28"/>
          <w:lang w:val="uk-UA"/>
        </w:rPr>
      </w:pPr>
      <w:r w:rsidRPr="006713EA">
        <w:rPr>
          <w:rFonts w:ascii="Times New Roman" w:eastAsia="Times New Roman" w:hAnsi="Times New Roman" w:cs="Times New Roman"/>
          <w:b/>
          <w:sz w:val="28"/>
          <w:lang w:val="uk-UA"/>
        </w:rPr>
        <w:t>Рівень</w:t>
      </w:r>
      <w:r w:rsidRPr="006713EA">
        <w:rPr>
          <w:rFonts w:ascii="Times New Roman" w:eastAsia="Times New Roman" w:hAnsi="Times New Roman" w:cs="Times New Roman"/>
          <w:b/>
          <w:spacing w:val="-6"/>
          <w:sz w:val="28"/>
          <w:lang w:val="uk-UA"/>
        </w:rPr>
        <w:t xml:space="preserve"> </w:t>
      </w:r>
      <w:r w:rsidRPr="006713EA">
        <w:rPr>
          <w:rFonts w:ascii="Times New Roman" w:eastAsia="Times New Roman" w:hAnsi="Times New Roman" w:cs="Times New Roman"/>
          <w:b/>
          <w:sz w:val="28"/>
          <w:lang w:val="uk-UA"/>
        </w:rPr>
        <w:t>вищої</w:t>
      </w:r>
      <w:r w:rsidRPr="006713EA">
        <w:rPr>
          <w:rFonts w:ascii="Times New Roman" w:eastAsia="Times New Roman" w:hAnsi="Times New Roman" w:cs="Times New Roman"/>
          <w:b/>
          <w:spacing w:val="-4"/>
          <w:sz w:val="28"/>
          <w:lang w:val="uk-UA"/>
        </w:rPr>
        <w:t xml:space="preserve"> </w:t>
      </w:r>
      <w:r w:rsidRPr="006713EA">
        <w:rPr>
          <w:rFonts w:ascii="Times New Roman" w:eastAsia="Times New Roman" w:hAnsi="Times New Roman" w:cs="Times New Roman"/>
          <w:b/>
          <w:sz w:val="28"/>
          <w:lang w:val="uk-UA"/>
        </w:rPr>
        <w:t>освіти</w:t>
      </w:r>
      <w:r w:rsidRPr="006713EA">
        <w:rPr>
          <w:rFonts w:ascii="Times New Roman" w:eastAsia="Times New Roman" w:hAnsi="Times New Roman" w:cs="Times New Roman"/>
          <w:sz w:val="28"/>
          <w:lang w:val="uk-UA"/>
        </w:rPr>
        <w:t xml:space="preserve"> магістерський</w:t>
      </w:r>
    </w:p>
    <w:p w14:paraId="4FCCC057" w14:textId="77777777" w:rsidR="008C252D" w:rsidRPr="006713EA" w:rsidRDefault="008C252D" w:rsidP="00B04C11">
      <w:pPr>
        <w:widowControl w:val="0"/>
        <w:tabs>
          <w:tab w:val="left" w:pos="9881"/>
          <w:tab w:val="left" w:pos="9950"/>
        </w:tabs>
        <w:autoSpaceDE w:val="0"/>
        <w:autoSpaceDN w:val="0"/>
        <w:jc w:val="both"/>
        <w:rPr>
          <w:rFonts w:ascii="Times New Roman" w:eastAsia="Times New Roman" w:hAnsi="Times New Roman" w:cs="Times New Roman"/>
          <w:sz w:val="28"/>
          <w:u w:val="single"/>
          <w:lang w:val="uk-UA"/>
        </w:rPr>
      </w:pPr>
      <w:r w:rsidRPr="006713EA">
        <w:rPr>
          <w:rFonts w:ascii="Times New Roman" w:eastAsia="Times New Roman" w:hAnsi="Times New Roman" w:cs="Times New Roman"/>
          <w:b/>
          <w:sz w:val="28"/>
          <w:lang w:val="uk-UA"/>
        </w:rPr>
        <w:t xml:space="preserve">Спеціальність </w:t>
      </w:r>
      <w:r w:rsidRPr="006713EA">
        <w:rPr>
          <w:rFonts w:ascii="Times New Roman" w:eastAsia="Times New Roman" w:hAnsi="Times New Roman" w:cs="Times New Roman"/>
          <w:sz w:val="28"/>
          <w:lang w:val="uk-UA"/>
        </w:rPr>
        <w:t>012 «Дошкільна освіта»</w:t>
      </w:r>
    </w:p>
    <w:p w14:paraId="7CFBBA98" w14:textId="77777777" w:rsidR="008C252D" w:rsidRPr="006713EA" w:rsidRDefault="008C252D" w:rsidP="00B04C11">
      <w:pPr>
        <w:widowControl w:val="0"/>
        <w:tabs>
          <w:tab w:val="left" w:pos="9881"/>
          <w:tab w:val="left" w:pos="9950"/>
        </w:tabs>
        <w:autoSpaceDE w:val="0"/>
        <w:autoSpaceDN w:val="0"/>
        <w:jc w:val="both"/>
        <w:rPr>
          <w:rFonts w:ascii="Times New Roman" w:eastAsia="Times New Roman" w:hAnsi="Times New Roman" w:cs="Times New Roman"/>
          <w:sz w:val="28"/>
          <w:lang w:val="uk-UA"/>
        </w:rPr>
      </w:pPr>
      <w:r w:rsidRPr="006713EA">
        <w:rPr>
          <w:rFonts w:ascii="Times New Roman" w:eastAsia="Times New Roman" w:hAnsi="Times New Roman" w:cs="Times New Roman"/>
          <w:b/>
          <w:sz w:val="28"/>
          <w:lang w:val="uk-UA"/>
        </w:rPr>
        <w:t>Освітньо-професійна</w:t>
      </w:r>
      <w:r w:rsidRPr="006713EA">
        <w:rPr>
          <w:rFonts w:ascii="Times New Roman" w:eastAsia="Times New Roman" w:hAnsi="Times New Roman" w:cs="Times New Roman"/>
          <w:b/>
          <w:spacing w:val="-9"/>
          <w:sz w:val="28"/>
          <w:lang w:val="uk-UA"/>
        </w:rPr>
        <w:t xml:space="preserve"> </w:t>
      </w:r>
      <w:r w:rsidRPr="006713EA">
        <w:rPr>
          <w:rFonts w:ascii="Times New Roman" w:eastAsia="Times New Roman" w:hAnsi="Times New Roman" w:cs="Times New Roman"/>
          <w:b/>
          <w:sz w:val="28"/>
          <w:lang w:val="uk-UA"/>
        </w:rPr>
        <w:t>програма</w:t>
      </w:r>
      <w:r w:rsidRPr="006713EA">
        <w:rPr>
          <w:rFonts w:ascii="Times New Roman" w:eastAsia="Times New Roman" w:hAnsi="Times New Roman" w:cs="Times New Roman"/>
          <w:b/>
          <w:spacing w:val="2"/>
          <w:sz w:val="28"/>
          <w:lang w:val="uk-UA"/>
        </w:rPr>
        <w:t xml:space="preserve"> </w:t>
      </w:r>
      <w:r w:rsidRPr="006713EA">
        <w:rPr>
          <w:rFonts w:ascii="Times New Roman" w:eastAsia="Times New Roman" w:hAnsi="Times New Roman" w:cs="Times New Roman"/>
          <w:sz w:val="28"/>
          <w:lang w:val="uk-UA"/>
        </w:rPr>
        <w:t>«Дошкільна освіта»</w:t>
      </w:r>
    </w:p>
    <w:p w14:paraId="6032561F" w14:textId="77777777" w:rsidR="008C252D" w:rsidRPr="006713EA" w:rsidRDefault="008C252D" w:rsidP="00B04C11">
      <w:pPr>
        <w:widowControl w:val="0"/>
        <w:tabs>
          <w:tab w:val="left" w:pos="9881"/>
          <w:tab w:val="left" w:pos="9950"/>
        </w:tabs>
        <w:autoSpaceDE w:val="0"/>
        <w:autoSpaceDN w:val="0"/>
        <w:jc w:val="both"/>
        <w:rPr>
          <w:rFonts w:ascii="Times New Roman" w:eastAsia="Times New Roman" w:hAnsi="Times New Roman" w:cs="Times New Roman"/>
          <w:sz w:val="21"/>
          <w:szCs w:val="28"/>
          <w:lang w:val="uk-UA"/>
        </w:rPr>
      </w:pPr>
    </w:p>
    <w:p w14:paraId="061EDBAD" w14:textId="77777777" w:rsidR="008C252D" w:rsidRPr="006713EA" w:rsidRDefault="008C252D" w:rsidP="00B04C11">
      <w:pPr>
        <w:widowControl w:val="0"/>
        <w:autoSpaceDE w:val="0"/>
        <w:autoSpaceDN w:val="0"/>
        <w:ind w:left="5670" w:hanging="850"/>
        <w:rPr>
          <w:rFonts w:ascii="Times New Roman" w:eastAsia="Times New Roman" w:hAnsi="Times New Roman" w:cs="Times New Roman"/>
          <w:sz w:val="28"/>
          <w:szCs w:val="28"/>
          <w:lang w:val="uk-UA"/>
        </w:rPr>
      </w:pPr>
      <w:r w:rsidRPr="006713EA">
        <w:rPr>
          <w:rFonts w:ascii="Times New Roman" w:eastAsia="Times New Roman" w:hAnsi="Times New Roman" w:cs="Times New Roman"/>
          <w:sz w:val="28"/>
          <w:szCs w:val="28"/>
          <w:lang w:val="uk-UA"/>
        </w:rPr>
        <w:t>ЗАТВЕРДЖУЮ</w:t>
      </w:r>
    </w:p>
    <w:p w14:paraId="68DE2B5A" w14:textId="77777777" w:rsidR="008C252D" w:rsidRPr="006713EA" w:rsidRDefault="008C252D" w:rsidP="00B04C11">
      <w:pPr>
        <w:widowControl w:val="0"/>
        <w:tabs>
          <w:tab w:val="left" w:pos="9060"/>
        </w:tabs>
        <w:autoSpaceDE w:val="0"/>
        <w:autoSpaceDN w:val="0"/>
        <w:ind w:left="5670" w:hanging="850"/>
        <w:outlineLvl w:val="0"/>
        <w:rPr>
          <w:rFonts w:ascii="Times New Roman" w:eastAsia="Times New Roman" w:hAnsi="Times New Roman" w:cs="Times New Roman"/>
          <w:bCs/>
          <w:sz w:val="28"/>
          <w:szCs w:val="28"/>
          <w:lang w:val="uk-UA"/>
        </w:rPr>
      </w:pPr>
      <w:r w:rsidRPr="006713EA">
        <w:rPr>
          <w:rFonts w:ascii="Times New Roman" w:eastAsia="Times New Roman" w:hAnsi="Times New Roman" w:cs="Times New Roman"/>
          <w:b/>
          <w:bCs/>
          <w:sz w:val="28"/>
          <w:szCs w:val="28"/>
          <w:lang w:val="uk-UA"/>
        </w:rPr>
        <w:t>Завідувач</w:t>
      </w:r>
      <w:r w:rsidRPr="006713EA">
        <w:rPr>
          <w:rFonts w:ascii="Times New Roman" w:eastAsia="Times New Roman" w:hAnsi="Times New Roman" w:cs="Times New Roman"/>
          <w:b/>
          <w:bCs/>
          <w:spacing w:val="-4"/>
          <w:sz w:val="28"/>
          <w:szCs w:val="28"/>
          <w:lang w:val="uk-UA"/>
        </w:rPr>
        <w:t xml:space="preserve"> </w:t>
      </w:r>
      <w:r w:rsidRPr="006713EA">
        <w:rPr>
          <w:rFonts w:ascii="Times New Roman" w:eastAsia="Times New Roman" w:hAnsi="Times New Roman" w:cs="Times New Roman"/>
          <w:b/>
          <w:bCs/>
          <w:sz w:val="28"/>
          <w:szCs w:val="28"/>
          <w:lang w:val="uk-UA"/>
        </w:rPr>
        <w:t>кафедри</w:t>
      </w:r>
      <w:r w:rsidRPr="006713EA">
        <w:rPr>
          <w:rFonts w:ascii="Times New Roman" w:eastAsia="Times New Roman" w:hAnsi="Times New Roman" w:cs="Times New Roman"/>
          <w:b/>
          <w:bCs/>
          <w:spacing w:val="-3"/>
          <w:sz w:val="28"/>
          <w:szCs w:val="28"/>
          <w:lang w:val="uk-UA"/>
        </w:rPr>
        <w:t xml:space="preserve"> </w:t>
      </w:r>
      <w:r w:rsidRPr="006713EA">
        <w:rPr>
          <w:rFonts w:ascii="Times New Roman" w:eastAsia="Times New Roman" w:hAnsi="Times New Roman" w:cs="Times New Roman"/>
          <w:bCs/>
          <w:sz w:val="28"/>
          <w:szCs w:val="28"/>
          <w:u w:val="single"/>
          <w:lang w:val="uk-UA"/>
        </w:rPr>
        <w:t xml:space="preserve"> </w:t>
      </w:r>
      <w:r w:rsidRPr="006713EA">
        <w:rPr>
          <w:rFonts w:ascii="Times New Roman" w:eastAsia="Times New Roman" w:hAnsi="Times New Roman" w:cs="Times New Roman"/>
          <w:bCs/>
          <w:sz w:val="28"/>
          <w:szCs w:val="28"/>
          <w:u w:val="single"/>
          <w:lang w:val="uk-UA"/>
        </w:rPr>
        <w:tab/>
      </w:r>
    </w:p>
    <w:p w14:paraId="2E31FBAE" w14:textId="77777777" w:rsidR="008C252D" w:rsidRPr="006713EA" w:rsidRDefault="008C252D" w:rsidP="00B04C11">
      <w:pPr>
        <w:widowControl w:val="0"/>
        <w:autoSpaceDE w:val="0"/>
        <w:autoSpaceDN w:val="0"/>
        <w:ind w:left="5670" w:hanging="850"/>
        <w:rPr>
          <w:rFonts w:ascii="Times New Roman" w:eastAsia="Times New Roman" w:hAnsi="Times New Roman" w:cs="Times New Roman"/>
          <w:szCs w:val="28"/>
          <w:lang w:val="uk-UA"/>
        </w:rPr>
      </w:pPr>
    </w:p>
    <w:p w14:paraId="4E910FD6" w14:textId="77777777" w:rsidR="008C252D" w:rsidRPr="006713EA" w:rsidRDefault="008C252D" w:rsidP="00B04C11">
      <w:pPr>
        <w:widowControl w:val="0"/>
        <w:tabs>
          <w:tab w:val="left" w:pos="5551"/>
          <w:tab w:val="left" w:pos="7859"/>
          <w:tab w:val="left" w:pos="8485"/>
        </w:tabs>
        <w:autoSpaceDE w:val="0"/>
        <w:autoSpaceDN w:val="0"/>
        <w:ind w:left="5670" w:hanging="850"/>
        <w:rPr>
          <w:rFonts w:ascii="Times New Roman" w:eastAsia="Times New Roman" w:hAnsi="Times New Roman" w:cs="Times New Roman"/>
          <w:sz w:val="28"/>
          <w:szCs w:val="28"/>
          <w:lang w:val="uk-UA"/>
        </w:rPr>
      </w:pPr>
      <w:r w:rsidRPr="006713EA">
        <w:rPr>
          <w:rFonts w:ascii="Times New Roman" w:eastAsia="Times New Roman" w:hAnsi="Times New Roman" w:cs="Times New Roman"/>
          <w:sz w:val="28"/>
          <w:szCs w:val="28"/>
          <w:lang w:val="uk-UA"/>
        </w:rPr>
        <w:t>«</w:t>
      </w:r>
      <w:r w:rsidRPr="006713EA">
        <w:rPr>
          <w:rFonts w:ascii="Times New Roman" w:eastAsia="Times New Roman" w:hAnsi="Times New Roman" w:cs="Times New Roman"/>
          <w:sz w:val="28"/>
          <w:szCs w:val="28"/>
          <w:u w:val="single"/>
          <w:lang w:val="uk-UA"/>
        </w:rPr>
        <w:tab/>
      </w:r>
      <w:r w:rsidRPr="006713EA">
        <w:rPr>
          <w:rFonts w:ascii="Times New Roman" w:eastAsia="Times New Roman" w:hAnsi="Times New Roman" w:cs="Times New Roman"/>
          <w:sz w:val="28"/>
          <w:szCs w:val="28"/>
          <w:lang w:val="uk-UA"/>
        </w:rPr>
        <w:t>»</w:t>
      </w:r>
      <w:r w:rsidRPr="006713EA">
        <w:rPr>
          <w:rFonts w:ascii="Times New Roman" w:eastAsia="Times New Roman" w:hAnsi="Times New Roman" w:cs="Times New Roman"/>
          <w:sz w:val="28"/>
          <w:szCs w:val="28"/>
          <w:u w:val="single"/>
          <w:lang w:val="uk-UA"/>
        </w:rPr>
        <w:tab/>
      </w:r>
      <w:r w:rsidRPr="006713EA">
        <w:rPr>
          <w:rFonts w:ascii="Times New Roman" w:eastAsia="Times New Roman" w:hAnsi="Times New Roman" w:cs="Times New Roman"/>
          <w:sz w:val="28"/>
          <w:szCs w:val="28"/>
          <w:lang w:val="uk-UA"/>
        </w:rPr>
        <w:t>20</w:t>
      </w:r>
      <w:r w:rsidRPr="006713EA">
        <w:rPr>
          <w:rFonts w:ascii="Times New Roman" w:eastAsia="Times New Roman" w:hAnsi="Times New Roman" w:cs="Times New Roman"/>
          <w:sz w:val="28"/>
          <w:szCs w:val="28"/>
          <w:u w:val="single"/>
          <w:lang w:val="uk-UA"/>
        </w:rPr>
        <w:tab/>
      </w:r>
      <w:r w:rsidRPr="006713EA">
        <w:rPr>
          <w:rFonts w:ascii="Times New Roman" w:eastAsia="Times New Roman" w:hAnsi="Times New Roman" w:cs="Times New Roman"/>
          <w:sz w:val="28"/>
          <w:szCs w:val="28"/>
          <w:lang w:val="uk-UA"/>
        </w:rPr>
        <w:t>року</w:t>
      </w:r>
    </w:p>
    <w:p w14:paraId="2E19657A" w14:textId="77777777" w:rsidR="008C252D" w:rsidRPr="006713EA" w:rsidRDefault="008C252D" w:rsidP="00B04C11">
      <w:pPr>
        <w:widowControl w:val="0"/>
        <w:autoSpaceDE w:val="0"/>
        <w:autoSpaceDN w:val="0"/>
        <w:ind w:left="5670" w:hanging="850"/>
        <w:rPr>
          <w:rFonts w:ascii="Times New Roman" w:eastAsia="Times New Roman" w:hAnsi="Times New Roman" w:cs="Times New Roman"/>
          <w:sz w:val="28"/>
          <w:szCs w:val="28"/>
          <w:lang w:val="uk-UA"/>
        </w:rPr>
      </w:pPr>
    </w:p>
    <w:p w14:paraId="1F56BFE8" w14:textId="77777777" w:rsidR="008C252D" w:rsidRPr="006713EA" w:rsidRDefault="008C252D" w:rsidP="00B04C11">
      <w:pPr>
        <w:widowControl w:val="0"/>
        <w:autoSpaceDE w:val="0"/>
        <w:autoSpaceDN w:val="0"/>
        <w:jc w:val="center"/>
        <w:outlineLvl w:val="0"/>
        <w:rPr>
          <w:rFonts w:ascii="Times New Roman" w:eastAsia="Times New Roman" w:hAnsi="Times New Roman" w:cs="Times New Roman"/>
          <w:b/>
          <w:bCs/>
          <w:sz w:val="28"/>
          <w:szCs w:val="28"/>
          <w:lang w:val="uk-UA"/>
        </w:rPr>
      </w:pPr>
      <w:r w:rsidRPr="006713EA">
        <w:rPr>
          <w:rFonts w:ascii="Times New Roman" w:eastAsia="Times New Roman" w:hAnsi="Times New Roman" w:cs="Times New Roman"/>
          <w:b/>
          <w:bCs/>
          <w:sz w:val="28"/>
          <w:szCs w:val="28"/>
          <w:lang w:val="uk-UA"/>
        </w:rPr>
        <w:t>ЗАВДАННЯ</w:t>
      </w:r>
    </w:p>
    <w:p w14:paraId="5E0CDECD" w14:textId="77777777" w:rsidR="008C252D" w:rsidRPr="006713EA" w:rsidRDefault="008C252D" w:rsidP="00B04C11">
      <w:pPr>
        <w:widowControl w:val="0"/>
        <w:autoSpaceDE w:val="0"/>
        <w:autoSpaceDN w:val="0"/>
        <w:jc w:val="center"/>
        <w:rPr>
          <w:rFonts w:ascii="Times New Roman" w:eastAsia="Times New Roman" w:hAnsi="Times New Roman" w:cs="Times New Roman"/>
          <w:b/>
          <w:sz w:val="28"/>
          <w:lang w:val="uk-UA"/>
        </w:rPr>
      </w:pPr>
      <w:r w:rsidRPr="006713EA">
        <w:rPr>
          <w:rFonts w:ascii="Times New Roman" w:eastAsia="Times New Roman" w:hAnsi="Times New Roman" w:cs="Times New Roman"/>
          <w:b/>
          <w:sz w:val="28"/>
          <w:lang w:val="uk-UA"/>
        </w:rPr>
        <w:t>НА</w:t>
      </w:r>
      <w:r w:rsidRPr="006713EA">
        <w:rPr>
          <w:rFonts w:ascii="Times New Roman" w:eastAsia="Times New Roman" w:hAnsi="Times New Roman" w:cs="Times New Roman"/>
          <w:b/>
          <w:spacing w:val="-4"/>
          <w:sz w:val="28"/>
          <w:lang w:val="uk-UA"/>
        </w:rPr>
        <w:t xml:space="preserve"> </w:t>
      </w:r>
      <w:r w:rsidRPr="006713EA">
        <w:rPr>
          <w:rFonts w:ascii="Times New Roman" w:eastAsia="Times New Roman" w:hAnsi="Times New Roman" w:cs="Times New Roman"/>
          <w:b/>
          <w:sz w:val="28"/>
          <w:lang w:val="uk-UA"/>
        </w:rPr>
        <w:t>КВАЛІФІКАЦІЙНУ</w:t>
      </w:r>
      <w:r w:rsidRPr="006713EA">
        <w:rPr>
          <w:rFonts w:ascii="Times New Roman" w:eastAsia="Times New Roman" w:hAnsi="Times New Roman" w:cs="Times New Roman"/>
          <w:b/>
          <w:spacing w:val="-2"/>
          <w:sz w:val="28"/>
          <w:lang w:val="uk-UA"/>
        </w:rPr>
        <w:t xml:space="preserve"> </w:t>
      </w:r>
      <w:r w:rsidRPr="006713EA">
        <w:rPr>
          <w:rFonts w:ascii="Times New Roman" w:eastAsia="Times New Roman" w:hAnsi="Times New Roman" w:cs="Times New Roman"/>
          <w:b/>
          <w:sz w:val="28"/>
          <w:lang w:val="uk-UA"/>
        </w:rPr>
        <w:t>РОБОТУ</w:t>
      </w:r>
      <w:r w:rsidRPr="006713EA">
        <w:rPr>
          <w:rFonts w:ascii="Times New Roman" w:eastAsia="Times New Roman" w:hAnsi="Times New Roman" w:cs="Times New Roman"/>
          <w:b/>
          <w:spacing w:val="-3"/>
          <w:sz w:val="28"/>
          <w:lang w:val="uk-UA"/>
        </w:rPr>
        <w:t xml:space="preserve"> </w:t>
      </w:r>
      <w:r w:rsidRPr="006713EA">
        <w:rPr>
          <w:rFonts w:ascii="Times New Roman" w:eastAsia="Times New Roman" w:hAnsi="Times New Roman" w:cs="Times New Roman"/>
          <w:b/>
          <w:sz w:val="28"/>
          <w:lang w:val="uk-UA"/>
        </w:rPr>
        <w:t>СТУДЕНТЦІ</w:t>
      </w:r>
    </w:p>
    <w:p w14:paraId="2ECC4F2B" w14:textId="77777777" w:rsidR="00D9415B" w:rsidRPr="006713EA" w:rsidRDefault="00D9415B" w:rsidP="00B04C11">
      <w:pPr>
        <w:rPr>
          <w:rFonts w:ascii="Times New Roman" w:hAnsi="Times New Roman" w:cs="Times New Roman"/>
          <w:sz w:val="28"/>
          <w:szCs w:val="28"/>
          <w:lang w:val="uk-UA"/>
        </w:rPr>
      </w:pPr>
    </w:p>
    <w:p w14:paraId="6F05DF4A" w14:textId="77777777" w:rsidR="00D9415B" w:rsidRPr="006713EA" w:rsidRDefault="00BA4F82" w:rsidP="00B04C11">
      <w:pPr>
        <w:jc w:val="center"/>
        <w:rPr>
          <w:rFonts w:ascii="Times New Roman" w:hAnsi="Times New Roman" w:cs="Times New Roman"/>
          <w:sz w:val="28"/>
          <w:szCs w:val="28"/>
          <w:lang w:val="uk-UA"/>
        </w:rPr>
      </w:pPr>
      <w:bookmarkStart w:id="0" w:name="_Hlk115706937"/>
      <w:r w:rsidRPr="006713EA">
        <w:rPr>
          <w:rFonts w:ascii="Times New Roman" w:hAnsi="Times New Roman" w:cs="Times New Roman"/>
          <w:color w:val="000000"/>
          <w:sz w:val="28"/>
          <w:szCs w:val="28"/>
          <w:lang w:val="uk-UA"/>
        </w:rPr>
        <w:t>Дунямалієвій Аліні Ісмаїлівні</w:t>
      </w:r>
    </w:p>
    <w:bookmarkEnd w:id="0"/>
    <w:p w14:paraId="4F53FC57" w14:textId="77777777" w:rsidR="00D9415B" w:rsidRPr="006713EA" w:rsidRDefault="00D9415B" w:rsidP="00B04C11">
      <w:pPr>
        <w:jc w:val="center"/>
        <w:rPr>
          <w:rFonts w:ascii="Times New Roman" w:hAnsi="Times New Roman" w:cs="Times New Roman"/>
          <w:sz w:val="28"/>
          <w:szCs w:val="28"/>
          <w:lang w:val="uk-UA"/>
        </w:rPr>
      </w:pPr>
    </w:p>
    <w:p w14:paraId="64046328" w14:textId="77777777" w:rsidR="00D9415B" w:rsidRPr="006713EA" w:rsidRDefault="00DC1307" w:rsidP="00DC1307">
      <w:pPr>
        <w:tabs>
          <w:tab w:val="left" w:pos="292"/>
        </w:tabs>
        <w:jc w:val="both"/>
        <w:rPr>
          <w:rFonts w:ascii="Times New Roman" w:hAnsi="Times New Roman" w:cs="Times New Roman"/>
          <w:b/>
          <w:sz w:val="28"/>
          <w:szCs w:val="28"/>
          <w:lang w:val="uk-UA"/>
        </w:rPr>
      </w:pPr>
      <w:r>
        <w:rPr>
          <w:rFonts w:ascii="Times New Roman" w:hAnsi="Times New Roman" w:cs="Times New Roman"/>
          <w:b/>
          <w:sz w:val="28"/>
          <w:szCs w:val="28"/>
          <w:lang w:val="uk-UA"/>
        </w:rPr>
        <w:t>1. </w:t>
      </w:r>
      <w:r w:rsidR="00D9415B" w:rsidRPr="006713EA">
        <w:rPr>
          <w:rFonts w:ascii="Times New Roman" w:hAnsi="Times New Roman" w:cs="Times New Roman"/>
          <w:b/>
          <w:sz w:val="28"/>
          <w:szCs w:val="28"/>
          <w:lang w:val="uk-UA"/>
        </w:rPr>
        <w:t xml:space="preserve">Тема роботи: </w:t>
      </w:r>
      <w:bookmarkStart w:id="1" w:name="_Hlk91523515"/>
      <w:r w:rsidR="00FC0539" w:rsidRPr="006713EA">
        <w:rPr>
          <w:rFonts w:ascii="Times New Roman" w:hAnsi="Times New Roman" w:cs="Times New Roman"/>
          <w:b/>
          <w:sz w:val="28"/>
          <w:szCs w:val="28"/>
          <w:lang w:val="uk-UA"/>
        </w:rPr>
        <w:t>«</w:t>
      </w:r>
      <w:bookmarkStart w:id="2" w:name="_Hlk115706989"/>
      <w:r w:rsidR="00FC0539" w:rsidRPr="006713EA">
        <w:rPr>
          <w:rFonts w:ascii="Times New Roman" w:hAnsi="Times New Roman" w:cs="Times New Roman"/>
          <w:bCs/>
          <w:sz w:val="28"/>
          <w:szCs w:val="28"/>
          <w:lang w:val="uk-UA"/>
        </w:rPr>
        <w:t xml:space="preserve">Формування </w:t>
      </w:r>
      <w:bookmarkStart w:id="3" w:name="_Hlk115704267"/>
      <w:r w:rsidR="00FC0539" w:rsidRPr="006713EA">
        <w:rPr>
          <w:rFonts w:ascii="Times New Roman" w:hAnsi="Times New Roman" w:cs="Times New Roman"/>
          <w:bCs/>
          <w:sz w:val="28"/>
          <w:szCs w:val="28"/>
          <w:lang w:val="uk-UA"/>
        </w:rPr>
        <w:t>основ комунікативної культури дітей старшого дошкільного віку засобами ігрових технологій</w:t>
      </w:r>
      <w:bookmarkEnd w:id="1"/>
      <w:bookmarkEnd w:id="3"/>
      <w:r w:rsidR="00FC0539" w:rsidRPr="006713EA">
        <w:rPr>
          <w:rFonts w:ascii="Times New Roman" w:hAnsi="Times New Roman" w:cs="Times New Roman"/>
          <w:bCs/>
          <w:sz w:val="28"/>
          <w:szCs w:val="28"/>
          <w:lang w:val="uk-UA"/>
        </w:rPr>
        <w:t>»</w:t>
      </w:r>
      <w:bookmarkEnd w:id="2"/>
    </w:p>
    <w:p w14:paraId="175CCF4C" w14:textId="77777777" w:rsidR="00D9415B" w:rsidRPr="006713EA" w:rsidRDefault="00D9415B" w:rsidP="00B04C11">
      <w:pPr>
        <w:tabs>
          <w:tab w:val="left" w:pos="292"/>
        </w:tabs>
        <w:jc w:val="both"/>
        <w:rPr>
          <w:rFonts w:ascii="Times New Roman" w:hAnsi="Times New Roman" w:cs="Times New Roman"/>
          <w:b/>
          <w:sz w:val="28"/>
          <w:szCs w:val="28"/>
          <w:lang w:val="uk-UA"/>
        </w:rPr>
      </w:pPr>
      <w:r w:rsidRPr="006713EA">
        <w:rPr>
          <w:rFonts w:ascii="Times New Roman" w:hAnsi="Times New Roman" w:cs="Times New Roman"/>
          <w:sz w:val="28"/>
          <w:szCs w:val="28"/>
          <w:lang w:val="uk-UA"/>
        </w:rPr>
        <w:t xml:space="preserve">керівник роботи </w:t>
      </w:r>
      <w:r w:rsidR="004A31EE" w:rsidRPr="006713EA">
        <w:rPr>
          <w:rFonts w:ascii="Times New Roman" w:hAnsi="Times New Roman" w:cs="Times New Roman"/>
          <w:sz w:val="28"/>
          <w:szCs w:val="28"/>
          <w:lang w:val="uk-UA"/>
        </w:rPr>
        <w:t>Курінна Алла Феліксівна</w:t>
      </w:r>
      <w:r w:rsidRPr="006713EA">
        <w:rPr>
          <w:rFonts w:ascii="Times New Roman" w:hAnsi="Times New Roman" w:cs="Times New Roman"/>
          <w:sz w:val="28"/>
          <w:szCs w:val="28"/>
          <w:lang w:val="uk-UA"/>
        </w:rPr>
        <w:t xml:space="preserve">, </w:t>
      </w:r>
      <w:r w:rsidR="001478D5" w:rsidRPr="006713EA">
        <w:rPr>
          <w:rFonts w:ascii="Times New Roman" w:hAnsi="Times New Roman" w:cs="Times New Roman"/>
          <w:sz w:val="28"/>
          <w:szCs w:val="28"/>
          <w:lang w:val="uk-UA"/>
        </w:rPr>
        <w:t>кандидат</w:t>
      </w:r>
      <w:r w:rsidRPr="006713EA">
        <w:rPr>
          <w:rFonts w:ascii="Times New Roman" w:hAnsi="Times New Roman" w:cs="Times New Roman"/>
          <w:sz w:val="28"/>
          <w:szCs w:val="28"/>
          <w:lang w:val="uk-UA"/>
        </w:rPr>
        <w:t xml:space="preserve"> педагогічних наук, </w:t>
      </w:r>
      <w:r w:rsidR="001478D5" w:rsidRPr="006713EA">
        <w:rPr>
          <w:rFonts w:ascii="Times New Roman" w:hAnsi="Times New Roman" w:cs="Times New Roman"/>
          <w:sz w:val="28"/>
          <w:szCs w:val="28"/>
          <w:lang w:val="uk-UA"/>
        </w:rPr>
        <w:t>доцент</w:t>
      </w:r>
    </w:p>
    <w:p w14:paraId="5E896150" w14:textId="77777777" w:rsidR="00D9415B" w:rsidRPr="006713EA" w:rsidRDefault="00D9415B" w:rsidP="00B04C11">
      <w:pPr>
        <w:jc w:val="both"/>
        <w:rPr>
          <w:rFonts w:ascii="Times New Roman" w:hAnsi="Times New Roman" w:cs="Times New Roman"/>
          <w:sz w:val="28"/>
          <w:szCs w:val="28"/>
          <w:lang w:val="uk-UA"/>
        </w:rPr>
      </w:pPr>
    </w:p>
    <w:p w14:paraId="57671792" w14:textId="77777777" w:rsidR="00DC1307" w:rsidRPr="00DC1307" w:rsidRDefault="00DC1307" w:rsidP="00DC1307">
      <w:pPr>
        <w:rPr>
          <w:rFonts w:ascii="Times New Roman" w:hAnsi="Times New Roman" w:cs="Times New Roman"/>
          <w:sz w:val="28"/>
          <w:szCs w:val="28"/>
        </w:rPr>
      </w:pPr>
      <w:r w:rsidRPr="00DC1307">
        <w:rPr>
          <w:rFonts w:ascii="Times New Roman" w:hAnsi="Times New Roman" w:cs="Times New Roman"/>
          <w:sz w:val="28"/>
          <w:szCs w:val="28"/>
        </w:rPr>
        <w:t>затверджена наказом ЗНУ від «20» липня 2022 р. № 886-с</w:t>
      </w:r>
    </w:p>
    <w:p w14:paraId="29003041" w14:textId="77777777" w:rsidR="00C5781A" w:rsidRPr="000D1307" w:rsidRDefault="00C5781A" w:rsidP="00C5781A">
      <w:pPr>
        <w:jc w:val="both"/>
        <w:rPr>
          <w:rFonts w:ascii="Times New Roman" w:eastAsia="Times New Roman" w:hAnsi="Times New Roman" w:cs="Mangal"/>
          <w:sz w:val="28"/>
          <w:szCs w:val="28"/>
          <w:lang w:val="uk-UA" w:bidi="sa-IN"/>
        </w:rPr>
      </w:pPr>
    </w:p>
    <w:p w14:paraId="0747FCE4" w14:textId="77777777" w:rsidR="00C5781A" w:rsidRPr="000D1307" w:rsidRDefault="00C5781A" w:rsidP="00C5781A">
      <w:pPr>
        <w:jc w:val="both"/>
        <w:rPr>
          <w:rFonts w:ascii="Times New Roman" w:eastAsia="Times New Roman" w:hAnsi="Times New Roman" w:cs="Mangal"/>
          <w:sz w:val="28"/>
          <w:szCs w:val="28"/>
          <w:lang w:val="uk-UA" w:bidi="sa-IN"/>
        </w:rPr>
      </w:pPr>
      <w:r w:rsidRPr="000D1307">
        <w:rPr>
          <w:rFonts w:ascii="Times New Roman" w:eastAsia="Times New Roman" w:hAnsi="Times New Roman" w:cs="Mangal"/>
          <w:b/>
          <w:sz w:val="28"/>
          <w:szCs w:val="28"/>
          <w:lang w:val="uk-UA" w:bidi="sa-IN"/>
        </w:rPr>
        <w:t>2. Строк подання студентом роботи:</w:t>
      </w:r>
      <w:r w:rsidRPr="000D1307">
        <w:rPr>
          <w:b/>
          <w:sz w:val="28"/>
          <w:szCs w:val="28"/>
          <w:lang w:val="uk-UA"/>
        </w:rPr>
        <w:t xml:space="preserve"> </w:t>
      </w:r>
      <w:r w:rsidRPr="000D1307">
        <w:rPr>
          <w:rFonts w:ascii="Times New Roman" w:eastAsia="Times New Roman" w:hAnsi="Times New Roman" w:cs="Mangal"/>
          <w:sz w:val="28"/>
          <w:szCs w:val="28"/>
          <w:lang w:val="uk-UA" w:bidi="sa-IN"/>
        </w:rPr>
        <w:t>2</w:t>
      </w:r>
      <w:r w:rsidR="00DC1307">
        <w:rPr>
          <w:rFonts w:ascii="Times New Roman" w:eastAsia="Times New Roman" w:hAnsi="Times New Roman" w:cs="Mangal"/>
          <w:sz w:val="28"/>
          <w:szCs w:val="28"/>
          <w:lang w:val="uk-UA" w:bidi="sa-IN"/>
        </w:rPr>
        <w:t>3</w:t>
      </w:r>
      <w:r w:rsidRPr="000D1307">
        <w:rPr>
          <w:rFonts w:ascii="Times New Roman" w:eastAsia="Times New Roman" w:hAnsi="Times New Roman" w:cs="Mangal"/>
          <w:sz w:val="28"/>
          <w:szCs w:val="28"/>
          <w:lang w:val="uk-UA" w:bidi="sa-IN"/>
        </w:rPr>
        <w:t> листопада 202</w:t>
      </w:r>
      <w:r>
        <w:rPr>
          <w:rFonts w:ascii="Times New Roman" w:eastAsia="Times New Roman" w:hAnsi="Times New Roman" w:cs="Mangal"/>
          <w:sz w:val="28"/>
          <w:szCs w:val="28"/>
          <w:lang w:val="uk-UA" w:bidi="sa-IN"/>
        </w:rPr>
        <w:t>2</w:t>
      </w:r>
      <w:r w:rsidRPr="000D1307">
        <w:rPr>
          <w:rFonts w:ascii="Times New Roman" w:eastAsia="Times New Roman" w:hAnsi="Times New Roman" w:cs="Mangal"/>
          <w:sz w:val="28"/>
          <w:szCs w:val="28"/>
          <w:lang w:val="uk-UA" w:bidi="sa-IN"/>
        </w:rPr>
        <w:t> р.</w:t>
      </w:r>
    </w:p>
    <w:p w14:paraId="6FBD710B" w14:textId="77777777" w:rsidR="00D9415B" w:rsidRPr="006713EA" w:rsidRDefault="00D9415B" w:rsidP="00B04C11">
      <w:pPr>
        <w:rPr>
          <w:rFonts w:ascii="Times New Roman" w:hAnsi="Times New Roman" w:cs="Times New Roman"/>
          <w:b/>
          <w:sz w:val="28"/>
          <w:szCs w:val="28"/>
          <w:lang w:val="uk-UA"/>
        </w:rPr>
      </w:pPr>
    </w:p>
    <w:p w14:paraId="51A6B85E" w14:textId="77777777" w:rsidR="00D9415B" w:rsidRPr="006713EA" w:rsidRDefault="00DC1307" w:rsidP="00DC1307">
      <w:pPr>
        <w:tabs>
          <w:tab w:val="left" w:pos="287"/>
        </w:tabs>
        <w:rPr>
          <w:rFonts w:ascii="Times New Roman" w:hAnsi="Times New Roman" w:cs="Times New Roman"/>
          <w:b/>
          <w:sz w:val="28"/>
          <w:szCs w:val="28"/>
          <w:lang w:val="uk-UA"/>
        </w:rPr>
      </w:pPr>
      <w:r>
        <w:rPr>
          <w:rFonts w:ascii="Times New Roman" w:hAnsi="Times New Roman" w:cs="Times New Roman"/>
          <w:b/>
          <w:sz w:val="28"/>
          <w:szCs w:val="28"/>
          <w:lang w:val="uk-UA"/>
        </w:rPr>
        <w:t>3. </w:t>
      </w:r>
      <w:r w:rsidR="00D9415B" w:rsidRPr="006713EA">
        <w:rPr>
          <w:rFonts w:ascii="Times New Roman" w:hAnsi="Times New Roman" w:cs="Times New Roman"/>
          <w:b/>
          <w:sz w:val="28"/>
          <w:szCs w:val="28"/>
          <w:lang w:val="uk-UA"/>
        </w:rPr>
        <w:t xml:space="preserve">Вихідні дані до роботи: </w:t>
      </w:r>
      <w:r w:rsidR="00D9415B" w:rsidRPr="006713EA">
        <w:rPr>
          <w:rFonts w:ascii="Times New Roman" w:hAnsi="Times New Roman" w:cs="Times New Roman"/>
          <w:sz w:val="28"/>
          <w:szCs w:val="28"/>
          <w:lang w:val="uk-UA"/>
        </w:rPr>
        <w:t>матеріали педагогічної практики, курсових робіт</w:t>
      </w:r>
    </w:p>
    <w:p w14:paraId="03FBD448" w14:textId="77777777" w:rsidR="007433DA" w:rsidRDefault="00DC1307" w:rsidP="00DC1307">
      <w:pPr>
        <w:pStyle w:val="a9"/>
        <w:tabs>
          <w:tab w:val="left" w:pos="426"/>
        </w:tabs>
        <w:ind w:left="0" w:firstLine="0"/>
        <w:rPr>
          <w:sz w:val="28"/>
          <w:lang w:val="uk-UA"/>
        </w:rPr>
      </w:pPr>
      <w:r>
        <w:rPr>
          <w:b/>
          <w:sz w:val="28"/>
          <w:szCs w:val="28"/>
          <w:lang w:val="uk-UA"/>
        </w:rPr>
        <w:t>4. </w:t>
      </w:r>
      <w:r w:rsidR="00D9415B" w:rsidRPr="006713EA">
        <w:rPr>
          <w:b/>
          <w:sz w:val="28"/>
          <w:szCs w:val="28"/>
          <w:lang w:val="uk-UA"/>
        </w:rPr>
        <w:t>Зміст розрахунково-пояснювальної записки (перелік питань, що належить розробити):</w:t>
      </w:r>
      <w:r w:rsidR="00D9415B" w:rsidRPr="006713EA">
        <w:rPr>
          <w:sz w:val="28"/>
          <w:szCs w:val="28"/>
          <w:lang w:val="uk-UA"/>
        </w:rPr>
        <w:t xml:space="preserve"> </w:t>
      </w:r>
      <w:bookmarkStart w:id="4" w:name="_Hlk115704306"/>
      <w:r w:rsidR="007433DA" w:rsidRPr="006713EA">
        <w:rPr>
          <w:sz w:val="28"/>
          <w:lang w:val="uk-UA"/>
        </w:rPr>
        <w:t>уточнити зміст, функції та структуру базових понять</w:t>
      </w:r>
      <w:r w:rsidR="007433DA" w:rsidRPr="006713EA">
        <w:rPr>
          <w:b/>
          <w:sz w:val="28"/>
          <w:lang w:val="uk-UA"/>
        </w:rPr>
        <w:t xml:space="preserve"> </w:t>
      </w:r>
      <w:r w:rsidR="007433DA" w:rsidRPr="006713EA">
        <w:rPr>
          <w:sz w:val="28"/>
          <w:lang w:val="uk-UA"/>
        </w:rPr>
        <w:t xml:space="preserve">дослідження; визначити тенденції розвитку </w:t>
      </w:r>
      <w:r w:rsidR="00F25B71" w:rsidRPr="006713EA">
        <w:rPr>
          <w:sz w:val="28"/>
          <w:lang w:val="uk-UA"/>
        </w:rPr>
        <w:t xml:space="preserve">сучасних лінгводидактичних </w:t>
      </w:r>
      <w:r w:rsidR="009C4F0C" w:rsidRPr="006713EA">
        <w:rPr>
          <w:sz w:val="28"/>
          <w:lang w:val="uk-UA"/>
        </w:rPr>
        <w:t>теорій</w:t>
      </w:r>
      <w:r w:rsidR="00F25B71" w:rsidRPr="006713EA">
        <w:rPr>
          <w:sz w:val="28"/>
          <w:lang w:val="uk-UA"/>
        </w:rPr>
        <w:t xml:space="preserve"> та методологій</w:t>
      </w:r>
      <w:r w:rsidR="007433DA" w:rsidRPr="006713EA">
        <w:rPr>
          <w:sz w:val="28"/>
          <w:lang w:val="uk-UA"/>
        </w:rPr>
        <w:t xml:space="preserve">, що впливають на </w:t>
      </w:r>
      <w:r w:rsidR="007433DA" w:rsidRPr="006713EA">
        <w:rPr>
          <w:sz w:val="28"/>
          <w:szCs w:val="28"/>
          <w:lang w:val="uk-UA"/>
        </w:rPr>
        <w:t xml:space="preserve">формування </w:t>
      </w:r>
      <w:r w:rsidR="005A2B81" w:rsidRPr="006713EA">
        <w:rPr>
          <w:sz w:val="28"/>
          <w:szCs w:val="28"/>
          <w:lang w:val="uk-UA"/>
        </w:rPr>
        <w:t>основ</w:t>
      </w:r>
      <w:r w:rsidR="006B12C9" w:rsidRPr="006713EA">
        <w:rPr>
          <w:sz w:val="28"/>
          <w:szCs w:val="28"/>
          <w:lang w:val="uk-UA"/>
        </w:rPr>
        <w:t xml:space="preserve"> </w:t>
      </w:r>
      <w:r w:rsidR="005A2B81" w:rsidRPr="006713EA">
        <w:rPr>
          <w:bCs/>
          <w:sz w:val="28"/>
          <w:szCs w:val="28"/>
          <w:lang w:val="uk-UA"/>
        </w:rPr>
        <w:t>комунікативної культури дітей старшого дошкільного віку</w:t>
      </w:r>
      <w:r w:rsidR="007433DA" w:rsidRPr="006713EA">
        <w:rPr>
          <w:sz w:val="28"/>
          <w:lang w:val="uk-UA"/>
        </w:rPr>
        <w:t xml:space="preserve">; </w:t>
      </w:r>
      <w:r w:rsidR="00381D74" w:rsidRPr="006713EA">
        <w:rPr>
          <w:sz w:val="28"/>
          <w:lang w:val="uk-UA"/>
        </w:rPr>
        <w:t xml:space="preserve">розробити та </w:t>
      </w:r>
      <w:r w:rsidR="007433DA" w:rsidRPr="006713EA">
        <w:rPr>
          <w:sz w:val="28"/>
          <w:szCs w:val="28"/>
          <w:lang w:val="uk-UA"/>
        </w:rPr>
        <w:t xml:space="preserve">науково обґрунтувати </w:t>
      </w:r>
      <w:r w:rsidR="00381D74" w:rsidRPr="006713EA">
        <w:rPr>
          <w:sz w:val="28"/>
          <w:szCs w:val="28"/>
          <w:lang w:val="uk-UA"/>
        </w:rPr>
        <w:t xml:space="preserve">концептуальну модель </w:t>
      </w:r>
      <w:r w:rsidR="007433DA" w:rsidRPr="006713EA">
        <w:rPr>
          <w:sz w:val="28"/>
          <w:szCs w:val="28"/>
          <w:lang w:val="uk-UA"/>
        </w:rPr>
        <w:t xml:space="preserve">формування </w:t>
      </w:r>
      <w:r w:rsidR="005A2B81" w:rsidRPr="006713EA">
        <w:rPr>
          <w:bCs/>
          <w:sz w:val="28"/>
          <w:szCs w:val="28"/>
          <w:lang w:val="uk-UA"/>
        </w:rPr>
        <w:t>основ комунікативної культури дітей старшого дошкільного віку засобами ігрових технологій</w:t>
      </w:r>
      <w:r w:rsidR="00D4328E" w:rsidRPr="006713EA">
        <w:rPr>
          <w:sz w:val="28"/>
          <w:szCs w:val="28"/>
          <w:lang w:val="uk-UA"/>
        </w:rPr>
        <w:t xml:space="preserve">; </w:t>
      </w:r>
      <w:r w:rsidR="00227E14" w:rsidRPr="006713EA">
        <w:rPr>
          <w:sz w:val="28"/>
          <w:szCs w:val="28"/>
          <w:lang w:val="uk-UA"/>
        </w:rPr>
        <w:t xml:space="preserve">перевірити її ефективність </w:t>
      </w:r>
      <w:r w:rsidR="000E38F5">
        <w:rPr>
          <w:sz w:val="28"/>
          <w:szCs w:val="28"/>
          <w:lang w:val="uk-UA"/>
        </w:rPr>
        <w:t>в</w:t>
      </w:r>
      <w:r w:rsidR="00227E14" w:rsidRPr="006713EA">
        <w:rPr>
          <w:sz w:val="28"/>
          <w:szCs w:val="28"/>
          <w:lang w:val="uk-UA"/>
        </w:rPr>
        <w:t xml:space="preserve"> освітній діяльності </w:t>
      </w:r>
      <w:r w:rsidR="00227E14" w:rsidRPr="006713EA">
        <w:rPr>
          <w:sz w:val="28"/>
          <w:lang w:val="uk-UA"/>
        </w:rPr>
        <w:t>ЗДО</w:t>
      </w:r>
      <w:r>
        <w:rPr>
          <w:sz w:val="28"/>
          <w:lang w:val="uk-UA"/>
        </w:rPr>
        <w:t> </w:t>
      </w:r>
      <w:r w:rsidR="00227E14" w:rsidRPr="006713EA">
        <w:rPr>
          <w:sz w:val="28"/>
          <w:lang w:val="uk-UA"/>
        </w:rPr>
        <w:t xml:space="preserve">№5 «Промінь» Запорізької міської ради Запорізької області </w:t>
      </w:r>
    </w:p>
    <w:p w14:paraId="6F0B715F" w14:textId="77777777" w:rsidR="00DC1307" w:rsidRPr="006713EA" w:rsidRDefault="00DC1307" w:rsidP="00DC1307">
      <w:pPr>
        <w:pStyle w:val="a9"/>
        <w:tabs>
          <w:tab w:val="left" w:pos="426"/>
        </w:tabs>
        <w:ind w:left="0" w:firstLine="0"/>
        <w:rPr>
          <w:b/>
          <w:sz w:val="28"/>
          <w:szCs w:val="28"/>
          <w:lang w:val="uk-UA"/>
        </w:rPr>
      </w:pPr>
    </w:p>
    <w:bookmarkEnd w:id="4"/>
    <w:p w14:paraId="25093197" w14:textId="5C7C4E09" w:rsidR="00D9415B" w:rsidRPr="00EF20EC" w:rsidRDefault="00DC1307" w:rsidP="00DC1307">
      <w:pPr>
        <w:tabs>
          <w:tab w:val="left" w:pos="435"/>
        </w:tabs>
        <w:jc w:val="both"/>
        <w:rPr>
          <w:rFonts w:ascii="Times New Roman" w:hAnsi="Times New Roman" w:cs="Times New Roman"/>
          <w:b/>
          <w:sz w:val="28"/>
          <w:szCs w:val="28"/>
          <w:lang w:val="uk-UA"/>
        </w:rPr>
      </w:pPr>
      <w:r w:rsidRPr="00EF20EC">
        <w:rPr>
          <w:rFonts w:ascii="Times New Roman" w:hAnsi="Times New Roman" w:cs="Times New Roman"/>
          <w:b/>
          <w:sz w:val="28"/>
          <w:szCs w:val="28"/>
          <w:lang w:val="uk-UA"/>
        </w:rPr>
        <w:t>5. </w:t>
      </w:r>
      <w:r w:rsidR="00D9415B" w:rsidRPr="00EF20EC">
        <w:rPr>
          <w:rFonts w:ascii="Times New Roman" w:hAnsi="Times New Roman" w:cs="Times New Roman"/>
          <w:b/>
          <w:sz w:val="28"/>
          <w:szCs w:val="28"/>
          <w:lang w:val="uk-UA"/>
        </w:rPr>
        <w:t xml:space="preserve">Перелік графічного матеріалу: </w:t>
      </w:r>
      <w:r w:rsidR="00EF20EC" w:rsidRPr="00EF20EC">
        <w:rPr>
          <w:rFonts w:ascii="Times New Roman" w:hAnsi="Times New Roman" w:cs="Times New Roman"/>
          <w:bCs/>
          <w:sz w:val="28"/>
          <w:szCs w:val="28"/>
          <w:lang w:val="uk-UA"/>
        </w:rPr>
        <w:t>11</w:t>
      </w:r>
      <w:r w:rsidR="00EF20EC" w:rsidRPr="00EF20EC">
        <w:rPr>
          <w:rFonts w:ascii="Times New Roman" w:hAnsi="Times New Roman" w:cs="Times New Roman"/>
          <w:b/>
          <w:sz w:val="28"/>
          <w:szCs w:val="28"/>
          <w:lang w:val="uk-UA"/>
        </w:rPr>
        <w:t xml:space="preserve"> </w:t>
      </w:r>
      <w:r w:rsidR="00D9415B" w:rsidRPr="00EF20EC">
        <w:rPr>
          <w:rFonts w:ascii="Times New Roman" w:hAnsi="Times New Roman" w:cs="Times New Roman"/>
          <w:sz w:val="28"/>
          <w:szCs w:val="28"/>
          <w:lang w:val="uk-UA"/>
        </w:rPr>
        <w:t xml:space="preserve">таблиць та </w:t>
      </w:r>
      <w:r w:rsidR="00EF20EC" w:rsidRPr="00EF20EC">
        <w:rPr>
          <w:rFonts w:ascii="Times New Roman" w:hAnsi="Times New Roman" w:cs="Times New Roman"/>
          <w:sz w:val="28"/>
          <w:szCs w:val="28"/>
          <w:lang w:val="uk-UA"/>
        </w:rPr>
        <w:t>8</w:t>
      </w:r>
      <w:r w:rsidR="00D9415B" w:rsidRPr="00EF20EC">
        <w:rPr>
          <w:rFonts w:ascii="Times New Roman" w:hAnsi="Times New Roman" w:cs="Times New Roman"/>
          <w:sz w:val="28"/>
          <w:szCs w:val="28"/>
          <w:lang w:val="uk-UA"/>
        </w:rPr>
        <w:t xml:space="preserve"> рисунк</w:t>
      </w:r>
      <w:r w:rsidR="00EF20EC" w:rsidRPr="00EF20EC">
        <w:rPr>
          <w:rFonts w:ascii="Times New Roman" w:hAnsi="Times New Roman" w:cs="Times New Roman"/>
          <w:sz w:val="28"/>
          <w:szCs w:val="28"/>
          <w:lang w:val="uk-UA"/>
        </w:rPr>
        <w:t>ів</w:t>
      </w:r>
      <w:r w:rsidR="00D9415B" w:rsidRPr="00EF20EC">
        <w:rPr>
          <w:rFonts w:ascii="Times New Roman" w:hAnsi="Times New Roman" w:cs="Times New Roman"/>
          <w:sz w:val="28"/>
          <w:szCs w:val="28"/>
          <w:lang w:val="uk-UA"/>
        </w:rPr>
        <w:t xml:space="preserve"> із результатами дослідження</w:t>
      </w:r>
    </w:p>
    <w:p w14:paraId="6CC02CDE" w14:textId="77777777" w:rsidR="00D9415B" w:rsidRPr="006713EA" w:rsidRDefault="00D9415B" w:rsidP="00B04C11">
      <w:pPr>
        <w:spacing w:line="360" w:lineRule="auto"/>
        <w:ind w:firstLine="709"/>
        <w:rPr>
          <w:rFonts w:ascii="Times New Roman" w:hAnsi="Times New Roman" w:cs="Times New Roman"/>
          <w:sz w:val="28"/>
          <w:szCs w:val="28"/>
          <w:lang w:val="uk-UA"/>
        </w:rPr>
        <w:sectPr w:rsidR="00D9415B" w:rsidRPr="006713EA" w:rsidSect="00DE6364">
          <w:headerReference w:type="default" r:id="rId8"/>
          <w:type w:val="nextColumn"/>
          <w:pgSz w:w="11900" w:h="16838" w:code="9"/>
          <w:pgMar w:top="1134" w:right="567" w:bottom="1134" w:left="1701" w:header="0" w:footer="0" w:gutter="0"/>
          <w:pgNumType w:start="8"/>
          <w:cols w:space="0"/>
          <w:docGrid w:linePitch="360"/>
        </w:sectPr>
      </w:pPr>
    </w:p>
    <w:p w14:paraId="238637A3" w14:textId="77777777" w:rsidR="00D9415B" w:rsidRPr="006713EA" w:rsidRDefault="00144434" w:rsidP="00144434">
      <w:pPr>
        <w:tabs>
          <w:tab w:val="left" w:pos="400"/>
        </w:tabs>
        <w:rPr>
          <w:rFonts w:ascii="Times New Roman" w:hAnsi="Times New Roman" w:cs="Times New Roman"/>
          <w:b/>
          <w:sz w:val="28"/>
          <w:szCs w:val="28"/>
          <w:lang w:val="uk-UA"/>
        </w:rPr>
      </w:pPr>
      <w:bookmarkStart w:id="5" w:name="page63"/>
      <w:bookmarkEnd w:id="5"/>
      <w:r>
        <w:rPr>
          <w:rFonts w:ascii="Times New Roman" w:hAnsi="Times New Roman" w:cs="Times New Roman"/>
          <w:b/>
          <w:sz w:val="28"/>
          <w:szCs w:val="28"/>
          <w:lang w:val="uk-UA"/>
        </w:rPr>
        <w:lastRenderedPageBreak/>
        <w:t>6. </w:t>
      </w:r>
      <w:r w:rsidR="00D9415B" w:rsidRPr="006713EA">
        <w:rPr>
          <w:rFonts w:ascii="Times New Roman" w:hAnsi="Times New Roman" w:cs="Times New Roman"/>
          <w:b/>
          <w:sz w:val="28"/>
          <w:szCs w:val="28"/>
          <w:lang w:val="uk-UA"/>
        </w:rPr>
        <w:t>Консультанти розділів роботи</w:t>
      </w:r>
    </w:p>
    <w:p w14:paraId="6F112CC6" w14:textId="77777777" w:rsidR="00D9415B" w:rsidRPr="006713EA" w:rsidRDefault="00D9415B" w:rsidP="00B04C11">
      <w:pPr>
        <w:rPr>
          <w:rFonts w:ascii="Times New Roman" w:hAnsi="Times New Roman" w:cs="Times New Roman"/>
          <w:sz w:val="28"/>
          <w:szCs w:val="28"/>
          <w:lang w:val="uk-UA"/>
        </w:rPr>
      </w:pPr>
    </w:p>
    <w:tbl>
      <w:tblPr>
        <w:tblW w:w="96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2833"/>
        <w:gridCol w:w="2466"/>
        <w:gridCol w:w="2464"/>
      </w:tblGrid>
      <w:tr w:rsidR="00F90848" w:rsidRPr="006713EA" w14:paraId="073BF021" w14:textId="77777777" w:rsidTr="00085238">
        <w:trPr>
          <w:trHeight w:val="400"/>
        </w:trPr>
        <w:tc>
          <w:tcPr>
            <w:tcW w:w="1922" w:type="dxa"/>
            <w:vMerge w:val="restart"/>
            <w:shd w:val="clear" w:color="auto" w:fill="auto"/>
          </w:tcPr>
          <w:p w14:paraId="00EF897E" w14:textId="77777777" w:rsidR="00F90848" w:rsidRPr="006713EA" w:rsidRDefault="00F90848" w:rsidP="00B04C11">
            <w:pPr>
              <w:widowControl w:val="0"/>
              <w:autoSpaceDE w:val="0"/>
              <w:autoSpaceDN w:val="0"/>
              <w:spacing w:before="76"/>
              <w:ind w:left="689"/>
              <w:rPr>
                <w:rFonts w:ascii="Times New Roman" w:eastAsia="Times New Roman" w:hAnsi="Times New Roman" w:cs="Times New Roman"/>
                <w:sz w:val="26"/>
                <w:lang w:val="uk-UA"/>
              </w:rPr>
            </w:pPr>
            <w:r w:rsidRPr="006713EA">
              <w:rPr>
                <w:rFonts w:ascii="Times New Roman" w:eastAsia="Times New Roman" w:hAnsi="Times New Roman" w:cs="Times New Roman"/>
                <w:sz w:val="26"/>
                <w:lang w:val="uk-UA"/>
              </w:rPr>
              <w:t>Розділ</w:t>
            </w:r>
          </w:p>
        </w:tc>
        <w:tc>
          <w:tcPr>
            <w:tcW w:w="2833" w:type="dxa"/>
            <w:vMerge w:val="restart"/>
            <w:shd w:val="clear" w:color="auto" w:fill="auto"/>
          </w:tcPr>
          <w:p w14:paraId="007A4712" w14:textId="77777777" w:rsidR="00F90848" w:rsidRPr="006713EA" w:rsidRDefault="00F90848" w:rsidP="00B04C11">
            <w:pPr>
              <w:widowControl w:val="0"/>
              <w:autoSpaceDE w:val="0"/>
              <w:autoSpaceDN w:val="0"/>
              <w:spacing w:before="76"/>
              <w:ind w:left="357" w:right="352"/>
              <w:jc w:val="center"/>
              <w:rPr>
                <w:rFonts w:ascii="Times New Roman" w:eastAsia="Times New Roman" w:hAnsi="Times New Roman" w:cs="Times New Roman"/>
                <w:sz w:val="26"/>
                <w:lang w:val="uk-UA"/>
              </w:rPr>
            </w:pPr>
            <w:r w:rsidRPr="006713EA">
              <w:rPr>
                <w:rFonts w:ascii="Times New Roman" w:eastAsia="Times New Roman" w:hAnsi="Times New Roman" w:cs="Times New Roman"/>
                <w:sz w:val="26"/>
                <w:lang w:val="uk-UA"/>
              </w:rPr>
              <w:t>Прізвище,</w:t>
            </w:r>
            <w:r w:rsidRPr="006713EA">
              <w:rPr>
                <w:rFonts w:ascii="Times New Roman" w:eastAsia="Times New Roman" w:hAnsi="Times New Roman" w:cs="Times New Roman"/>
                <w:spacing w:val="-6"/>
                <w:sz w:val="26"/>
                <w:lang w:val="uk-UA"/>
              </w:rPr>
              <w:t xml:space="preserve"> </w:t>
            </w:r>
            <w:r w:rsidRPr="006713EA">
              <w:rPr>
                <w:rFonts w:ascii="Times New Roman" w:eastAsia="Times New Roman" w:hAnsi="Times New Roman" w:cs="Times New Roman"/>
                <w:sz w:val="26"/>
                <w:lang w:val="uk-UA"/>
              </w:rPr>
              <w:t>ініціали</w:t>
            </w:r>
          </w:p>
          <w:p w14:paraId="6E053C07" w14:textId="77777777" w:rsidR="00F90848" w:rsidRPr="006713EA" w:rsidRDefault="00F90848" w:rsidP="00B04C11">
            <w:pPr>
              <w:widowControl w:val="0"/>
              <w:autoSpaceDE w:val="0"/>
              <w:autoSpaceDN w:val="0"/>
              <w:spacing w:before="102"/>
              <w:ind w:left="357" w:right="351"/>
              <w:jc w:val="center"/>
              <w:rPr>
                <w:rFonts w:ascii="Times New Roman" w:eastAsia="Times New Roman" w:hAnsi="Times New Roman" w:cs="Times New Roman"/>
                <w:sz w:val="26"/>
                <w:lang w:val="uk-UA"/>
              </w:rPr>
            </w:pPr>
            <w:r w:rsidRPr="006713EA">
              <w:rPr>
                <w:rFonts w:ascii="Times New Roman" w:eastAsia="Times New Roman" w:hAnsi="Times New Roman" w:cs="Times New Roman"/>
                <w:sz w:val="26"/>
                <w:lang w:val="uk-UA"/>
              </w:rPr>
              <w:t>консультанта</w:t>
            </w:r>
          </w:p>
        </w:tc>
        <w:tc>
          <w:tcPr>
            <w:tcW w:w="4930" w:type="dxa"/>
            <w:gridSpan w:val="2"/>
            <w:shd w:val="clear" w:color="auto" w:fill="auto"/>
          </w:tcPr>
          <w:p w14:paraId="59DCD09D" w14:textId="77777777" w:rsidR="00F90848" w:rsidRPr="006713EA" w:rsidRDefault="00F90848" w:rsidP="00B04C11">
            <w:pPr>
              <w:widowControl w:val="0"/>
              <w:autoSpaceDE w:val="0"/>
              <w:autoSpaceDN w:val="0"/>
              <w:spacing w:before="76"/>
              <w:ind w:left="1751" w:right="1744"/>
              <w:jc w:val="center"/>
              <w:rPr>
                <w:rFonts w:ascii="Times New Roman" w:eastAsia="Times New Roman" w:hAnsi="Times New Roman" w:cs="Times New Roman"/>
                <w:sz w:val="26"/>
                <w:lang w:val="uk-UA"/>
              </w:rPr>
            </w:pPr>
            <w:r w:rsidRPr="006713EA">
              <w:rPr>
                <w:rFonts w:ascii="Times New Roman" w:eastAsia="Times New Roman" w:hAnsi="Times New Roman" w:cs="Times New Roman"/>
                <w:sz w:val="26"/>
                <w:lang w:val="uk-UA"/>
              </w:rPr>
              <w:t>Дата,</w:t>
            </w:r>
            <w:r w:rsidRPr="006713EA">
              <w:rPr>
                <w:rFonts w:ascii="Times New Roman" w:eastAsia="Times New Roman" w:hAnsi="Times New Roman" w:cs="Times New Roman"/>
                <w:spacing w:val="-5"/>
                <w:sz w:val="26"/>
                <w:lang w:val="uk-UA"/>
              </w:rPr>
              <w:t xml:space="preserve"> </w:t>
            </w:r>
            <w:r w:rsidRPr="006713EA">
              <w:rPr>
                <w:rFonts w:ascii="Times New Roman" w:eastAsia="Times New Roman" w:hAnsi="Times New Roman" w:cs="Times New Roman"/>
                <w:sz w:val="26"/>
                <w:lang w:val="uk-UA"/>
              </w:rPr>
              <w:t>підпис</w:t>
            </w:r>
          </w:p>
        </w:tc>
      </w:tr>
      <w:tr w:rsidR="00F90848" w:rsidRPr="006713EA" w14:paraId="58FFD750" w14:textId="77777777" w:rsidTr="00085238">
        <w:trPr>
          <w:trHeight w:val="400"/>
        </w:trPr>
        <w:tc>
          <w:tcPr>
            <w:tcW w:w="1922" w:type="dxa"/>
            <w:vMerge/>
            <w:tcBorders>
              <w:top w:val="nil"/>
            </w:tcBorders>
            <w:shd w:val="clear" w:color="auto" w:fill="auto"/>
          </w:tcPr>
          <w:p w14:paraId="2177D458" w14:textId="77777777" w:rsidR="00F90848" w:rsidRPr="006713EA" w:rsidRDefault="00F90848" w:rsidP="00B04C11">
            <w:pPr>
              <w:widowControl w:val="0"/>
              <w:autoSpaceDE w:val="0"/>
              <w:autoSpaceDN w:val="0"/>
              <w:rPr>
                <w:rFonts w:cs="Times New Roman"/>
                <w:sz w:val="2"/>
                <w:szCs w:val="2"/>
                <w:lang w:val="uk-UA"/>
              </w:rPr>
            </w:pPr>
          </w:p>
        </w:tc>
        <w:tc>
          <w:tcPr>
            <w:tcW w:w="2833" w:type="dxa"/>
            <w:vMerge/>
            <w:tcBorders>
              <w:top w:val="nil"/>
            </w:tcBorders>
            <w:shd w:val="clear" w:color="auto" w:fill="auto"/>
          </w:tcPr>
          <w:p w14:paraId="0D19E9D8" w14:textId="77777777" w:rsidR="00F90848" w:rsidRPr="006713EA" w:rsidRDefault="00F90848" w:rsidP="00B04C11">
            <w:pPr>
              <w:widowControl w:val="0"/>
              <w:autoSpaceDE w:val="0"/>
              <w:autoSpaceDN w:val="0"/>
              <w:rPr>
                <w:rFonts w:cs="Times New Roman"/>
                <w:sz w:val="2"/>
                <w:szCs w:val="2"/>
                <w:lang w:val="uk-UA"/>
              </w:rPr>
            </w:pPr>
          </w:p>
        </w:tc>
        <w:tc>
          <w:tcPr>
            <w:tcW w:w="2466" w:type="dxa"/>
            <w:shd w:val="clear" w:color="auto" w:fill="auto"/>
          </w:tcPr>
          <w:p w14:paraId="362CCDF3" w14:textId="77777777" w:rsidR="00F90848" w:rsidRPr="00C5781A" w:rsidRDefault="00F90848" w:rsidP="00B04C11">
            <w:pPr>
              <w:widowControl w:val="0"/>
              <w:autoSpaceDE w:val="0"/>
              <w:autoSpaceDN w:val="0"/>
              <w:spacing w:before="76"/>
              <w:ind w:left="375"/>
              <w:rPr>
                <w:rFonts w:ascii="Times New Roman" w:eastAsia="Times New Roman" w:hAnsi="Times New Roman" w:cs="Times New Roman"/>
                <w:sz w:val="26"/>
                <w:lang w:val="uk-UA"/>
              </w:rPr>
            </w:pPr>
            <w:r w:rsidRPr="00C5781A">
              <w:rPr>
                <w:rFonts w:ascii="Times New Roman" w:eastAsia="Times New Roman" w:hAnsi="Times New Roman" w:cs="Times New Roman"/>
                <w:sz w:val="26"/>
                <w:lang w:val="uk-UA"/>
              </w:rPr>
              <w:t>Завдання</w:t>
            </w:r>
            <w:r w:rsidRPr="00C5781A">
              <w:rPr>
                <w:rFonts w:ascii="Times New Roman" w:eastAsia="Times New Roman" w:hAnsi="Times New Roman" w:cs="Times New Roman"/>
                <w:spacing w:val="-5"/>
                <w:sz w:val="26"/>
                <w:lang w:val="uk-UA"/>
              </w:rPr>
              <w:t xml:space="preserve"> </w:t>
            </w:r>
            <w:r w:rsidRPr="00C5781A">
              <w:rPr>
                <w:rFonts w:ascii="Times New Roman" w:eastAsia="Times New Roman" w:hAnsi="Times New Roman" w:cs="Times New Roman"/>
                <w:sz w:val="26"/>
                <w:lang w:val="uk-UA"/>
              </w:rPr>
              <w:t>видав</w:t>
            </w:r>
          </w:p>
        </w:tc>
        <w:tc>
          <w:tcPr>
            <w:tcW w:w="2464" w:type="dxa"/>
            <w:shd w:val="clear" w:color="auto" w:fill="auto"/>
          </w:tcPr>
          <w:p w14:paraId="6FE5ABE1" w14:textId="77777777" w:rsidR="00F90848" w:rsidRPr="00C5781A" w:rsidRDefault="00F90848" w:rsidP="00B04C11">
            <w:pPr>
              <w:widowControl w:val="0"/>
              <w:autoSpaceDE w:val="0"/>
              <w:autoSpaceDN w:val="0"/>
              <w:spacing w:before="76"/>
              <w:ind w:left="226"/>
              <w:rPr>
                <w:rFonts w:ascii="Times New Roman" w:eastAsia="Times New Roman" w:hAnsi="Times New Roman" w:cs="Times New Roman"/>
                <w:sz w:val="26"/>
                <w:lang w:val="uk-UA"/>
              </w:rPr>
            </w:pPr>
            <w:r w:rsidRPr="00C5781A">
              <w:rPr>
                <w:rFonts w:ascii="Times New Roman" w:eastAsia="Times New Roman" w:hAnsi="Times New Roman" w:cs="Times New Roman"/>
                <w:sz w:val="26"/>
                <w:lang w:val="uk-UA"/>
              </w:rPr>
              <w:t>Завдання</w:t>
            </w:r>
            <w:r w:rsidRPr="00C5781A">
              <w:rPr>
                <w:rFonts w:ascii="Times New Roman" w:eastAsia="Times New Roman" w:hAnsi="Times New Roman" w:cs="Times New Roman"/>
                <w:spacing w:val="-4"/>
                <w:sz w:val="26"/>
                <w:lang w:val="uk-UA"/>
              </w:rPr>
              <w:t xml:space="preserve"> </w:t>
            </w:r>
            <w:r w:rsidRPr="00C5781A">
              <w:rPr>
                <w:rFonts w:ascii="Times New Roman" w:eastAsia="Times New Roman" w:hAnsi="Times New Roman" w:cs="Times New Roman"/>
                <w:sz w:val="26"/>
                <w:lang w:val="uk-UA"/>
              </w:rPr>
              <w:t>прийняв</w:t>
            </w:r>
          </w:p>
        </w:tc>
      </w:tr>
      <w:tr w:rsidR="00144434" w:rsidRPr="006713EA" w14:paraId="56DC3CA6" w14:textId="77777777" w:rsidTr="00085238">
        <w:trPr>
          <w:trHeight w:val="398"/>
        </w:trPr>
        <w:tc>
          <w:tcPr>
            <w:tcW w:w="1922" w:type="dxa"/>
            <w:shd w:val="clear" w:color="auto" w:fill="auto"/>
          </w:tcPr>
          <w:p w14:paraId="69F40C93" w14:textId="77777777" w:rsidR="00144434" w:rsidRPr="006713EA" w:rsidRDefault="00144434" w:rsidP="00144434">
            <w:pPr>
              <w:widowControl w:val="0"/>
              <w:autoSpaceDE w:val="0"/>
              <w:autoSpaceDN w:val="0"/>
              <w:spacing w:before="57" w:line="320" w:lineRule="exact"/>
              <w:ind w:left="107"/>
              <w:rPr>
                <w:rFonts w:ascii="Times New Roman" w:eastAsia="Times New Roman" w:hAnsi="Times New Roman" w:cs="Times New Roman"/>
                <w:sz w:val="28"/>
                <w:lang w:val="uk-UA"/>
              </w:rPr>
            </w:pPr>
            <w:r w:rsidRPr="006713EA">
              <w:rPr>
                <w:rFonts w:ascii="Times New Roman" w:eastAsia="Times New Roman" w:hAnsi="Times New Roman" w:cs="Times New Roman"/>
                <w:sz w:val="28"/>
                <w:lang w:val="uk-UA"/>
              </w:rPr>
              <w:t>Вступ</w:t>
            </w:r>
          </w:p>
        </w:tc>
        <w:tc>
          <w:tcPr>
            <w:tcW w:w="2833" w:type="dxa"/>
            <w:shd w:val="clear" w:color="auto" w:fill="auto"/>
          </w:tcPr>
          <w:p w14:paraId="52934E8D" w14:textId="77777777" w:rsidR="00144434" w:rsidRPr="006713EA" w:rsidRDefault="00144434" w:rsidP="00144434">
            <w:pPr>
              <w:widowControl w:val="0"/>
              <w:autoSpaceDE w:val="0"/>
              <w:autoSpaceDN w:val="0"/>
              <w:spacing w:line="315" w:lineRule="exact"/>
              <w:ind w:left="107"/>
              <w:rPr>
                <w:rFonts w:ascii="Times New Roman" w:eastAsia="Times New Roman" w:hAnsi="Times New Roman" w:cs="Times New Roman"/>
                <w:sz w:val="28"/>
                <w:lang w:val="uk-UA"/>
              </w:rPr>
            </w:pPr>
            <w:r w:rsidRPr="006713EA">
              <w:rPr>
                <w:rFonts w:ascii="Times New Roman" w:eastAsia="Times New Roman" w:hAnsi="Times New Roman" w:cs="Times New Roman"/>
                <w:sz w:val="28"/>
                <w:lang w:val="uk-UA"/>
              </w:rPr>
              <w:t>Курінна</w:t>
            </w:r>
            <w:r w:rsidR="00A92C5E">
              <w:rPr>
                <w:rFonts w:ascii="Times New Roman" w:eastAsia="Times New Roman" w:hAnsi="Times New Roman" w:cs="Times New Roman"/>
                <w:spacing w:val="-2"/>
                <w:sz w:val="28"/>
                <w:lang w:val="uk-UA"/>
              </w:rPr>
              <w:t> </w:t>
            </w:r>
            <w:r w:rsidRPr="006713EA">
              <w:rPr>
                <w:rFonts w:ascii="Times New Roman" w:eastAsia="Times New Roman" w:hAnsi="Times New Roman" w:cs="Times New Roman"/>
                <w:sz w:val="28"/>
                <w:lang w:val="uk-UA"/>
              </w:rPr>
              <w:t>А.</w:t>
            </w:r>
            <w:r w:rsidR="00A92C5E">
              <w:rPr>
                <w:rFonts w:ascii="Times New Roman" w:eastAsia="Times New Roman" w:hAnsi="Times New Roman" w:cs="Times New Roman"/>
                <w:spacing w:val="-1"/>
                <w:sz w:val="28"/>
                <w:lang w:val="uk-UA"/>
              </w:rPr>
              <w:t> </w:t>
            </w:r>
            <w:r w:rsidRPr="006713EA">
              <w:rPr>
                <w:rFonts w:ascii="Times New Roman" w:eastAsia="Times New Roman" w:hAnsi="Times New Roman" w:cs="Times New Roman"/>
                <w:sz w:val="28"/>
                <w:lang w:val="uk-UA"/>
              </w:rPr>
              <w:t>Ф.</w:t>
            </w:r>
          </w:p>
        </w:tc>
        <w:tc>
          <w:tcPr>
            <w:tcW w:w="2466" w:type="dxa"/>
            <w:shd w:val="clear" w:color="auto" w:fill="auto"/>
          </w:tcPr>
          <w:p w14:paraId="78394751" w14:textId="77777777" w:rsidR="00144434" w:rsidRPr="00144434" w:rsidRDefault="00144434" w:rsidP="00144434">
            <w:pPr>
              <w:rPr>
                <w:rFonts w:ascii="Times New Roman" w:hAnsi="Times New Roman" w:cs="Times New Roman"/>
                <w:sz w:val="28"/>
                <w:szCs w:val="28"/>
                <w:highlight w:val="cyan"/>
              </w:rPr>
            </w:pPr>
            <w:r w:rsidRPr="00144434">
              <w:rPr>
                <w:rFonts w:ascii="Times New Roman" w:hAnsi="Times New Roman" w:cs="Times New Roman"/>
                <w:sz w:val="28"/>
                <w:szCs w:val="28"/>
              </w:rPr>
              <w:t>03.02.22 р.</w:t>
            </w:r>
          </w:p>
        </w:tc>
        <w:tc>
          <w:tcPr>
            <w:tcW w:w="2464" w:type="dxa"/>
            <w:shd w:val="clear" w:color="auto" w:fill="auto"/>
          </w:tcPr>
          <w:p w14:paraId="4871F54C" w14:textId="77777777" w:rsidR="00144434" w:rsidRPr="00144434" w:rsidRDefault="00144434" w:rsidP="00144434">
            <w:pPr>
              <w:rPr>
                <w:rFonts w:ascii="Times New Roman" w:hAnsi="Times New Roman" w:cs="Times New Roman"/>
                <w:sz w:val="28"/>
                <w:szCs w:val="28"/>
                <w:highlight w:val="cyan"/>
              </w:rPr>
            </w:pPr>
            <w:r w:rsidRPr="00144434">
              <w:rPr>
                <w:rFonts w:ascii="Times New Roman" w:hAnsi="Times New Roman" w:cs="Times New Roman"/>
                <w:sz w:val="28"/>
                <w:szCs w:val="28"/>
              </w:rPr>
              <w:t>03.02.22 р.</w:t>
            </w:r>
          </w:p>
        </w:tc>
      </w:tr>
      <w:tr w:rsidR="00144434" w:rsidRPr="006713EA" w14:paraId="60B1F3B7" w14:textId="77777777" w:rsidTr="00085238">
        <w:trPr>
          <w:trHeight w:val="400"/>
        </w:trPr>
        <w:tc>
          <w:tcPr>
            <w:tcW w:w="1922" w:type="dxa"/>
            <w:shd w:val="clear" w:color="auto" w:fill="auto"/>
          </w:tcPr>
          <w:p w14:paraId="5A0F968D" w14:textId="77777777" w:rsidR="00144434" w:rsidRPr="006713EA" w:rsidRDefault="00144434" w:rsidP="00144434">
            <w:pPr>
              <w:widowControl w:val="0"/>
              <w:autoSpaceDE w:val="0"/>
              <w:autoSpaceDN w:val="0"/>
              <w:spacing w:before="60" w:line="320" w:lineRule="exact"/>
              <w:ind w:left="107"/>
              <w:rPr>
                <w:rFonts w:ascii="Times New Roman" w:eastAsia="Times New Roman" w:hAnsi="Times New Roman" w:cs="Times New Roman"/>
                <w:sz w:val="28"/>
                <w:lang w:val="uk-UA"/>
              </w:rPr>
            </w:pPr>
            <w:r w:rsidRPr="006713EA">
              <w:rPr>
                <w:rFonts w:ascii="Times New Roman" w:eastAsia="Times New Roman" w:hAnsi="Times New Roman" w:cs="Times New Roman"/>
                <w:sz w:val="28"/>
                <w:lang w:val="uk-UA"/>
              </w:rPr>
              <w:t>Розділ</w:t>
            </w:r>
            <w:r w:rsidRPr="006713EA">
              <w:rPr>
                <w:rFonts w:ascii="Times New Roman" w:eastAsia="Times New Roman" w:hAnsi="Times New Roman" w:cs="Times New Roman"/>
                <w:spacing w:val="-2"/>
                <w:sz w:val="28"/>
                <w:lang w:val="uk-UA"/>
              </w:rPr>
              <w:t xml:space="preserve"> </w:t>
            </w:r>
            <w:r w:rsidRPr="006713EA">
              <w:rPr>
                <w:rFonts w:ascii="Times New Roman" w:eastAsia="Times New Roman" w:hAnsi="Times New Roman" w:cs="Times New Roman"/>
                <w:sz w:val="28"/>
                <w:lang w:val="uk-UA"/>
              </w:rPr>
              <w:t>1</w:t>
            </w:r>
          </w:p>
        </w:tc>
        <w:tc>
          <w:tcPr>
            <w:tcW w:w="2833" w:type="dxa"/>
            <w:shd w:val="clear" w:color="auto" w:fill="auto"/>
          </w:tcPr>
          <w:p w14:paraId="230F8ECB" w14:textId="77777777" w:rsidR="00144434" w:rsidRPr="006713EA" w:rsidRDefault="00144434" w:rsidP="00144434">
            <w:pPr>
              <w:widowControl w:val="0"/>
              <w:autoSpaceDE w:val="0"/>
              <w:autoSpaceDN w:val="0"/>
              <w:spacing w:line="317" w:lineRule="exact"/>
              <w:ind w:left="107"/>
              <w:rPr>
                <w:rFonts w:ascii="Times New Roman" w:eastAsia="Times New Roman" w:hAnsi="Times New Roman" w:cs="Times New Roman"/>
                <w:sz w:val="28"/>
                <w:lang w:val="uk-UA"/>
              </w:rPr>
            </w:pPr>
            <w:r w:rsidRPr="006713EA">
              <w:rPr>
                <w:rFonts w:ascii="Times New Roman" w:eastAsia="Times New Roman" w:hAnsi="Times New Roman" w:cs="Times New Roman"/>
                <w:sz w:val="28"/>
                <w:lang w:val="uk-UA"/>
              </w:rPr>
              <w:t>Курінна</w:t>
            </w:r>
            <w:r w:rsidR="00A92C5E">
              <w:rPr>
                <w:rFonts w:ascii="Times New Roman" w:eastAsia="Times New Roman" w:hAnsi="Times New Roman" w:cs="Times New Roman"/>
                <w:spacing w:val="-2"/>
                <w:sz w:val="28"/>
                <w:lang w:val="uk-UA"/>
              </w:rPr>
              <w:t> </w:t>
            </w:r>
            <w:r w:rsidRPr="006713EA">
              <w:rPr>
                <w:rFonts w:ascii="Times New Roman" w:eastAsia="Times New Roman" w:hAnsi="Times New Roman" w:cs="Times New Roman"/>
                <w:sz w:val="28"/>
                <w:lang w:val="uk-UA"/>
              </w:rPr>
              <w:t>А.</w:t>
            </w:r>
            <w:r w:rsidR="00A92C5E">
              <w:rPr>
                <w:rFonts w:ascii="Times New Roman" w:eastAsia="Times New Roman" w:hAnsi="Times New Roman" w:cs="Times New Roman"/>
                <w:spacing w:val="-1"/>
                <w:sz w:val="28"/>
                <w:lang w:val="uk-UA"/>
              </w:rPr>
              <w:t> </w:t>
            </w:r>
            <w:r w:rsidRPr="006713EA">
              <w:rPr>
                <w:rFonts w:ascii="Times New Roman" w:eastAsia="Times New Roman" w:hAnsi="Times New Roman" w:cs="Times New Roman"/>
                <w:sz w:val="28"/>
                <w:lang w:val="uk-UA"/>
              </w:rPr>
              <w:t>Ф.</w:t>
            </w:r>
          </w:p>
        </w:tc>
        <w:tc>
          <w:tcPr>
            <w:tcW w:w="2466" w:type="dxa"/>
            <w:shd w:val="clear" w:color="auto" w:fill="auto"/>
          </w:tcPr>
          <w:p w14:paraId="26E5C6FB" w14:textId="77777777" w:rsidR="00144434" w:rsidRPr="00144434" w:rsidRDefault="00144434" w:rsidP="00144434">
            <w:pPr>
              <w:rPr>
                <w:rFonts w:ascii="Times New Roman" w:hAnsi="Times New Roman" w:cs="Times New Roman"/>
                <w:sz w:val="28"/>
                <w:szCs w:val="28"/>
                <w:highlight w:val="cyan"/>
              </w:rPr>
            </w:pPr>
            <w:r w:rsidRPr="00144434">
              <w:rPr>
                <w:rFonts w:ascii="Times New Roman" w:hAnsi="Times New Roman" w:cs="Times New Roman"/>
                <w:sz w:val="28"/>
                <w:szCs w:val="28"/>
              </w:rPr>
              <w:t>15.04.22 р.</w:t>
            </w:r>
          </w:p>
        </w:tc>
        <w:tc>
          <w:tcPr>
            <w:tcW w:w="2464" w:type="dxa"/>
            <w:shd w:val="clear" w:color="auto" w:fill="auto"/>
          </w:tcPr>
          <w:p w14:paraId="580F5EBA" w14:textId="77777777" w:rsidR="00144434" w:rsidRPr="00144434" w:rsidRDefault="00144434" w:rsidP="00144434">
            <w:pPr>
              <w:rPr>
                <w:rFonts w:ascii="Times New Roman" w:hAnsi="Times New Roman" w:cs="Times New Roman"/>
                <w:sz w:val="28"/>
                <w:szCs w:val="28"/>
                <w:highlight w:val="cyan"/>
              </w:rPr>
            </w:pPr>
            <w:r w:rsidRPr="00144434">
              <w:rPr>
                <w:rFonts w:ascii="Times New Roman" w:hAnsi="Times New Roman" w:cs="Times New Roman"/>
                <w:sz w:val="28"/>
                <w:szCs w:val="28"/>
              </w:rPr>
              <w:t>15.04.22 р.</w:t>
            </w:r>
          </w:p>
        </w:tc>
      </w:tr>
      <w:tr w:rsidR="00144434" w:rsidRPr="006713EA" w14:paraId="28B7B8DC" w14:textId="77777777" w:rsidTr="00085238">
        <w:trPr>
          <w:trHeight w:val="400"/>
        </w:trPr>
        <w:tc>
          <w:tcPr>
            <w:tcW w:w="1922" w:type="dxa"/>
            <w:shd w:val="clear" w:color="auto" w:fill="auto"/>
          </w:tcPr>
          <w:p w14:paraId="25DF8DC5" w14:textId="77777777" w:rsidR="00144434" w:rsidRPr="006713EA" w:rsidRDefault="00144434" w:rsidP="00144434">
            <w:pPr>
              <w:widowControl w:val="0"/>
              <w:autoSpaceDE w:val="0"/>
              <w:autoSpaceDN w:val="0"/>
              <w:spacing w:before="57"/>
              <w:ind w:left="107"/>
              <w:rPr>
                <w:rFonts w:ascii="Times New Roman" w:eastAsia="Times New Roman" w:hAnsi="Times New Roman" w:cs="Times New Roman"/>
                <w:sz w:val="28"/>
                <w:lang w:val="uk-UA"/>
              </w:rPr>
            </w:pPr>
            <w:r w:rsidRPr="006713EA">
              <w:rPr>
                <w:rFonts w:ascii="Times New Roman" w:eastAsia="Times New Roman" w:hAnsi="Times New Roman" w:cs="Times New Roman"/>
                <w:sz w:val="28"/>
                <w:lang w:val="uk-UA"/>
              </w:rPr>
              <w:t>Розділ</w:t>
            </w:r>
            <w:r w:rsidRPr="006713EA">
              <w:rPr>
                <w:rFonts w:ascii="Times New Roman" w:eastAsia="Times New Roman" w:hAnsi="Times New Roman" w:cs="Times New Roman"/>
                <w:spacing w:val="-2"/>
                <w:sz w:val="28"/>
                <w:lang w:val="uk-UA"/>
              </w:rPr>
              <w:t xml:space="preserve"> </w:t>
            </w:r>
            <w:r w:rsidRPr="006713EA">
              <w:rPr>
                <w:rFonts w:ascii="Times New Roman" w:eastAsia="Times New Roman" w:hAnsi="Times New Roman" w:cs="Times New Roman"/>
                <w:sz w:val="28"/>
                <w:lang w:val="uk-UA"/>
              </w:rPr>
              <w:t>2</w:t>
            </w:r>
          </w:p>
        </w:tc>
        <w:tc>
          <w:tcPr>
            <w:tcW w:w="2833" w:type="dxa"/>
            <w:shd w:val="clear" w:color="auto" w:fill="auto"/>
          </w:tcPr>
          <w:p w14:paraId="0C4E93B0" w14:textId="77777777" w:rsidR="00144434" w:rsidRPr="006713EA" w:rsidRDefault="00144434" w:rsidP="00144434">
            <w:pPr>
              <w:widowControl w:val="0"/>
              <w:autoSpaceDE w:val="0"/>
              <w:autoSpaceDN w:val="0"/>
              <w:spacing w:line="315" w:lineRule="exact"/>
              <w:ind w:left="107"/>
              <w:rPr>
                <w:rFonts w:ascii="Times New Roman" w:eastAsia="Times New Roman" w:hAnsi="Times New Roman" w:cs="Times New Roman"/>
                <w:sz w:val="28"/>
                <w:lang w:val="uk-UA"/>
              </w:rPr>
            </w:pPr>
            <w:r w:rsidRPr="006713EA">
              <w:rPr>
                <w:rFonts w:ascii="Times New Roman" w:eastAsia="Times New Roman" w:hAnsi="Times New Roman" w:cs="Times New Roman"/>
                <w:sz w:val="28"/>
                <w:lang w:val="uk-UA"/>
              </w:rPr>
              <w:t>Курінна</w:t>
            </w:r>
            <w:r w:rsidR="00A92C5E">
              <w:rPr>
                <w:rFonts w:ascii="Times New Roman" w:eastAsia="Times New Roman" w:hAnsi="Times New Roman" w:cs="Times New Roman"/>
                <w:spacing w:val="-2"/>
                <w:sz w:val="28"/>
                <w:lang w:val="uk-UA"/>
              </w:rPr>
              <w:t> </w:t>
            </w:r>
            <w:r w:rsidRPr="006713EA">
              <w:rPr>
                <w:rFonts w:ascii="Times New Roman" w:eastAsia="Times New Roman" w:hAnsi="Times New Roman" w:cs="Times New Roman"/>
                <w:sz w:val="28"/>
                <w:lang w:val="uk-UA"/>
              </w:rPr>
              <w:t>А.</w:t>
            </w:r>
            <w:r w:rsidR="00A92C5E">
              <w:rPr>
                <w:rFonts w:ascii="Times New Roman" w:eastAsia="Times New Roman" w:hAnsi="Times New Roman" w:cs="Times New Roman"/>
                <w:spacing w:val="-2"/>
                <w:sz w:val="28"/>
                <w:lang w:val="uk-UA"/>
              </w:rPr>
              <w:t> </w:t>
            </w:r>
            <w:r w:rsidRPr="006713EA">
              <w:rPr>
                <w:rFonts w:ascii="Times New Roman" w:eastAsia="Times New Roman" w:hAnsi="Times New Roman" w:cs="Times New Roman"/>
                <w:sz w:val="28"/>
                <w:lang w:val="uk-UA"/>
              </w:rPr>
              <w:t>Ф.</w:t>
            </w:r>
          </w:p>
        </w:tc>
        <w:tc>
          <w:tcPr>
            <w:tcW w:w="2466" w:type="dxa"/>
            <w:shd w:val="clear" w:color="auto" w:fill="auto"/>
          </w:tcPr>
          <w:p w14:paraId="3D84879A" w14:textId="77777777" w:rsidR="00144434" w:rsidRPr="00144434" w:rsidRDefault="00144434" w:rsidP="00144434">
            <w:pPr>
              <w:rPr>
                <w:rFonts w:ascii="Times New Roman" w:hAnsi="Times New Roman" w:cs="Times New Roman"/>
                <w:sz w:val="28"/>
                <w:szCs w:val="28"/>
                <w:highlight w:val="cyan"/>
              </w:rPr>
            </w:pPr>
            <w:r w:rsidRPr="00144434">
              <w:rPr>
                <w:rFonts w:ascii="Times New Roman" w:hAnsi="Times New Roman" w:cs="Times New Roman"/>
                <w:sz w:val="28"/>
                <w:szCs w:val="28"/>
              </w:rPr>
              <w:t>12.06.22 р.</w:t>
            </w:r>
          </w:p>
        </w:tc>
        <w:tc>
          <w:tcPr>
            <w:tcW w:w="2464" w:type="dxa"/>
            <w:shd w:val="clear" w:color="auto" w:fill="auto"/>
          </w:tcPr>
          <w:p w14:paraId="2052EF6C" w14:textId="77777777" w:rsidR="00144434" w:rsidRPr="00144434" w:rsidRDefault="00144434" w:rsidP="00144434">
            <w:pPr>
              <w:rPr>
                <w:rFonts w:ascii="Times New Roman" w:hAnsi="Times New Roman" w:cs="Times New Roman"/>
                <w:sz w:val="28"/>
                <w:szCs w:val="28"/>
                <w:highlight w:val="cyan"/>
              </w:rPr>
            </w:pPr>
            <w:r w:rsidRPr="00144434">
              <w:rPr>
                <w:rFonts w:ascii="Times New Roman" w:hAnsi="Times New Roman" w:cs="Times New Roman"/>
                <w:sz w:val="28"/>
                <w:szCs w:val="28"/>
              </w:rPr>
              <w:t>12.06.22 р.</w:t>
            </w:r>
          </w:p>
        </w:tc>
      </w:tr>
      <w:tr w:rsidR="00144434" w:rsidRPr="006713EA" w14:paraId="115BD0A5" w14:textId="77777777" w:rsidTr="00085238">
        <w:trPr>
          <w:trHeight w:val="400"/>
        </w:trPr>
        <w:tc>
          <w:tcPr>
            <w:tcW w:w="1922" w:type="dxa"/>
            <w:shd w:val="clear" w:color="auto" w:fill="auto"/>
          </w:tcPr>
          <w:p w14:paraId="2B3B935C" w14:textId="77777777" w:rsidR="00144434" w:rsidRPr="006713EA" w:rsidRDefault="00144434" w:rsidP="00144434">
            <w:pPr>
              <w:widowControl w:val="0"/>
              <w:autoSpaceDE w:val="0"/>
              <w:autoSpaceDN w:val="0"/>
              <w:spacing w:before="57"/>
              <w:ind w:left="107"/>
              <w:rPr>
                <w:rFonts w:ascii="Times New Roman" w:eastAsia="Times New Roman" w:hAnsi="Times New Roman" w:cs="Times New Roman"/>
                <w:sz w:val="28"/>
                <w:lang w:val="uk-UA"/>
              </w:rPr>
            </w:pPr>
            <w:r w:rsidRPr="006713EA">
              <w:rPr>
                <w:rFonts w:ascii="Times New Roman" w:eastAsia="Times New Roman" w:hAnsi="Times New Roman" w:cs="Times New Roman"/>
                <w:sz w:val="28"/>
                <w:lang w:val="uk-UA"/>
              </w:rPr>
              <w:t>Висновки</w:t>
            </w:r>
          </w:p>
        </w:tc>
        <w:tc>
          <w:tcPr>
            <w:tcW w:w="2833" w:type="dxa"/>
            <w:shd w:val="clear" w:color="auto" w:fill="auto"/>
          </w:tcPr>
          <w:p w14:paraId="2790F62F" w14:textId="77777777" w:rsidR="00144434" w:rsidRPr="006713EA" w:rsidRDefault="00144434" w:rsidP="00144434">
            <w:pPr>
              <w:widowControl w:val="0"/>
              <w:autoSpaceDE w:val="0"/>
              <w:autoSpaceDN w:val="0"/>
              <w:spacing w:line="315" w:lineRule="exact"/>
              <w:ind w:left="107"/>
              <w:rPr>
                <w:rFonts w:ascii="Times New Roman" w:eastAsia="Times New Roman" w:hAnsi="Times New Roman" w:cs="Times New Roman"/>
                <w:sz w:val="28"/>
                <w:lang w:val="uk-UA"/>
              </w:rPr>
            </w:pPr>
            <w:r w:rsidRPr="006713EA">
              <w:rPr>
                <w:rFonts w:ascii="Times New Roman" w:eastAsia="Times New Roman" w:hAnsi="Times New Roman" w:cs="Times New Roman"/>
                <w:sz w:val="28"/>
                <w:lang w:val="uk-UA"/>
              </w:rPr>
              <w:t>Курінна</w:t>
            </w:r>
            <w:r w:rsidR="00A92C5E">
              <w:rPr>
                <w:rFonts w:ascii="Times New Roman" w:eastAsia="Times New Roman" w:hAnsi="Times New Roman" w:cs="Times New Roman"/>
                <w:spacing w:val="-2"/>
                <w:sz w:val="28"/>
                <w:lang w:val="uk-UA"/>
              </w:rPr>
              <w:t> </w:t>
            </w:r>
            <w:r w:rsidRPr="006713EA">
              <w:rPr>
                <w:rFonts w:ascii="Times New Roman" w:eastAsia="Times New Roman" w:hAnsi="Times New Roman" w:cs="Times New Roman"/>
                <w:sz w:val="28"/>
                <w:lang w:val="uk-UA"/>
              </w:rPr>
              <w:t>А.</w:t>
            </w:r>
            <w:r w:rsidR="00A92C5E">
              <w:rPr>
                <w:rFonts w:ascii="Times New Roman" w:eastAsia="Times New Roman" w:hAnsi="Times New Roman" w:cs="Times New Roman"/>
                <w:spacing w:val="-1"/>
                <w:sz w:val="28"/>
                <w:lang w:val="uk-UA"/>
              </w:rPr>
              <w:t> </w:t>
            </w:r>
            <w:r w:rsidRPr="006713EA">
              <w:rPr>
                <w:rFonts w:ascii="Times New Roman" w:eastAsia="Times New Roman" w:hAnsi="Times New Roman" w:cs="Times New Roman"/>
                <w:sz w:val="28"/>
                <w:lang w:val="uk-UA"/>
              </w:rPr>
              <w:t>Ф.</w:t>
            </w:r>
          </w:p>
        </w:tc>
        <w:tc>
          <w:tcPr>
            <w:tcW w:w="2466" w:type="dxa"/>
            <w:shd w:val="clear" w:color="auto" w:fill="auto"/>
          </w:tcPr>
          <w:p w14:paraId="7F4120AB" w14:textId="77777777" w:rsidR="00144434" w:rsidRPr="00144434" w:rsidRDefault="00144434" w:rsidP="00144434">
            <w:pPr>
              <w:rPr>
                <w:rFonts w:ascii="Times New Roman" w:hAnsi="Times New Roman" w:cs="Times New Roman"/>
                <w:sz w:val="28"/>
                <w:szCs w:val="28"/>
                <w:highlight w:val="cyan"/>
              </w:rPr>
            </w:pPr>
            <w:r w:rsidRPr="00144434">
              <w:rPr>
                <w:rFonts w:ascii="Times New Roman" w:hAnsi="Times New Roman" w:cs="Times New Roman"/>
                <w:sz w:val="28"/>
                <w:szCs w:val="28"/>
              </w:rPr>
              <w:t>01.09.22 р.</w:t>
            </w:r>
          </w:p>
        </w:tc>
        <w:tc>
          <w:tcPr>
            <w:tcW w:w="2464" w:type="dxa"/>
            <w:shd w:val="clear" w:color="auto" w:fill="auto"/>
          </w:tcPr>
          <w:p w14:paraId="008F37C9" w14:textId="77777777" w:rsidR="00144434" w:rsidRPr="00144434" w:rsidRDefault="00144434" w:rsidP="00144434">
            <w:pPr>
              <w:rPr>
                <w:rFonts w:ascii="Times New Roman" w:hAnsi="Times New Roman" w:cs="Times New Roman"/>
                <w:sz w:val="28"/>
                <w:szCs w:val="28"/>
                <w:highlight w:val="cyan"/>
              </w:rPr>
            </w:pPr>
            <w:r w:rsidRPr="00144434">
              <w:rPr>
                <w:rFonts w:ascii="Times New Roman" w:hAnsi="Times New Roman" w:cs="Times New Roman"/>
                <w:sz w:val="28"/>
                <w:szCs w:val="28"/>
              </w:rPr>
              <w:t>01.09.22 р.</w:t>
            </w:r>
          </w:p>
        </w:tc>
      </w:tr>
      <w:tr w:rsidR="00144434" w:rsidRPr="006713EA" w14:paraId="609D88CF" w14:textId="77777777" w:rsidTr="00085238">
        <w:trPr>
          <w:trHeight w:val="400"/>
        </w:trPr>
        <w:tc>
          <w:tcPr>
            <w:tcW w:w="1922" w:type="dxa"/>
            <w:shd w:val="clear" w:color="auto" w:fill="auto"/>
          </w:tcPr>
          <w:p w14:paraId="0A600D62" w14:textId="77777777" w:rsidR="00144434" w:rsidRPr="006713EA" w:rsidRDefault="00144434" w:rsidP="00144434">
            <w:pPr>
              <w:widowControl w:val="0"/>
              <w:autoSpaceDE w:val="0"/>
              <w:autoSpaceDN w:val="0"/>
              <w:spacing w:before="57"/>
              <w:ind w:left="107"/>
              <w:rPr>
                <w:rFonts w:ascii="Times New Roman" w:eastAsia="Times New Roman" w:hAnsi="Times New Roman" w:cs="Times New Roman"/>
                <w:sz w:val="28"/>
                <w:lang w:val="uk-UA"/>
              </w:rPr>
            </w:pPr>
            <w:r w:rsidRPr="006713EA">
              <w:rPr>
                <w:rFonts w:ascii="Times New Roman" w:eastAsia="Times New Roman" w:hAnsi="Times New Roman" w:cs="Times New Roman"/>
                <w:sz w:val="28"/>
                <w:lang w:val="uk-UA"/>
              </w:rPr>
              <w:t>Додатки</w:t>
            </w:r>
          </w:p>
        </w:tc>
        <w:tc>
          <w:tcPr>
            <w:tcW w:w="2833" w:type="dxa"/>
            <w:shd w:val="clear" w:color="auto" w:fill="auto"/>
          </w:tcPr>
          <w:p w14:paraId="21EE1380" w14:textId="77777777" w:rsidR="00144434" w:rsidRPr="006713EA" w:rsidRDefault="00144434" w:rsidP="00144434">
            <w:pPr>
              <w:widowControl w:val="0"/>
              <w:autoSpaceDE w:val="0"/>
              <w:autoSpaceDN w:val="0"/>
              <w:spacing w:line="315" w:lineRule="exact"/>
              <w:ind w:left="107"/>
              <w:rPr>
                <w:rFonts w:ascii="Times New Roman" w:eastAsia="Times New Roman" w:hAnsi="Times New Roman" w:cs="Times New Roman"/>
                <w:sz w:val="28"/>
                <w:lang w:val="uk-UA"/>
              </w:rPr>
            </w:pPr>
            <w:r w:rsidRPr="006713EA">
              <w:rPr>
                <w:rFonts w:ascii="Times New Roman" w:eastAsia="Times New Roman" w:hAnsi="Times New Roman" w:cs="Times New Roman"/>
                <w:sz w:val="28"/>
                <w:lang w:val="uk-UA"/>
              </w:rPr>
              <w:t>Курінна</w:t>
            </w:r>
            <w:r w:rsidR="00A92C5E">
              <w:rPr>
                <w:rFonts w:ascii="Times New Roman" w:eastAsia="Times New Roman" w:hAnsi="Times New Roman" w:cs="Times New Roman"/>
                <w:spacing w:val="-2"/>
                <w:sz w:val="28"/>
                <w:lang w:val="uk-UA"/>
              </w:rPr>
              <w:t> </w:t>
            </w:r>
            <w:r w:rsidRPr="006713EA">
              <w:rPr>
                <w:rFonts w:ascii="Times New Roman" w:eastAsia="Times New Roman" w:hAnsi="Times New Roman" w:cs="Times New Roman"/>
                <w:sz w:val="28"/>
                <w:lang w:val="uk-UA"/>
              </w:rPr>
              <w:t>А.</w:t>
            </w:r>
            <w:r w:rsidR="00A92C5E">
              <w:rPr>
                <w:rFonts w:ascii="Times New Roman" w:eastAsia="Times New Roman" w:hAnsi="Times New Roman" w:cs="Times New Roman"/>
                <w:spacing w:val="-1"/>
                <w:sz w:val="28"/>
                <w:lang w:val="uk-UA"/>
              </w:rPr>
              <w:t> </w:t>
            </w:r>
            <w:r w:rsidRPr="006713EA">
              <w:rPr>
                <w:rFonts w:ascii="Times New Roman" w:eastAsia="Times New Roman" w:hAnsi="Times New Roman" w:cs="Times New Roman"/>
                <w:sz w:val="28"/>
                <w:lang w:val="uk-UA"/>
              </w:rPr>
              <w:t>Ф.</w:t>
            </w:r>
          </w:p>
        </w:tc>
        <w:tc>
          <w:tcPr>
            <w:tcW w:w="2466" w:type="dxa"/>
            <w:shd w:val="clear" w:color="auto" w:fill="auto"/>
          </w:tcPr>
          <w:p w14:paraId="456EDBBF" w14:textId="77777777" w:rsidR="00144434" w:rsidRPr="00144434" w:rsidRDefault="00144434" w:rsidP="00144434">
            <w:pPr>
              <w:rPr>
                <w:rFonts w:ascii="Times New Roman" w:hAnsi="Times New Roman" w:cs="Times New Roman"/>
                <w:sz w:val="28"/>
                <w:szCs w:val="28"/>
                <w:highlight w:val="cyan"/>
              </w:rPr>
            </w:pPr>
            <w:r w:rsidRPr="00144434">
              <w:rPr>
                <w:rFonts w:ascii="Times New Roman" w:hAnsi="Times New Roman" w:cs="Times New Roman"/>
                <w:sz w:val="28"/>
                <w:szCs w:val="28"/>
              </w:rPr>
              <w:t>18.09.22 р.</w:t>
            </w:r>
          </w:p>
        </w:tc>
        <w:tc>
          <w:tcPr>
            <w:tcW w:w="2464" w:type="dxa"/>
            <w:shd w:val="clear" w:color="auto" w:fill="auto"/>
          </w:tcPr>
          <w:p w14:paraId="48F10019" w14:textId="77777777" w:rsidR="00144434" w:rsidRPr="00144434" w:rsidRDefault="00144434" w:rsidP="00144434">
            <w:pPr>
              <w:rPr>
                <w:rFonts w:ascii="Times New Roman" w:hAnsi="Times New Roman" w:cs="Times New Roman"/>
                <w:sz w:val="28"/>
                <w:szCs w:val="28"/>
                <w:highlight w:val="cyan"/>
              </w:rPr>
            </w:pPr>
            <w:r w:rsidRPr="00144434">
              <w:rPr>
                <w:rFonts w:ascii="Times New Roman" w:hAnsi="Times New Roman" w:cs="Times New Roman"/>
                <w:sz w:val="28"/>
                <w:szCs w:val="28"/>
              </w:rPr>
              <w:t>18.09.22 р.</w:t>
            </w:r>
          </w:p>
        </w:tc>
      </w:tr>
    </w:tbl>
    <w:p w14:paraId="16966337" w14:textId="77777777" w:rsidR="00D9415B" w:rsidRPr="006713EA" w:rsidRDefault="00D9415B" w:rsidP="00B04C11">
      <w:pPr>
        <w:rPr>
          <w:rFonts w:ascii="Times New Roman" w:hAnsi="Times New Roman" w:cs="Times New Roman"/>
          <w:sz w:val="28"/>
          <w:szCs w:val="28"/>
          <w:lang w:val="uk-UA"/>
        </w:rPr>
      </w:pPr>
    </w:p>
    <w:p w14:paraId="2268EBAE" w14:textId="77777777" w:rsidR="00D9415B" w:rsidRPr="006713EA" w:rsidRDefault="00D9415B" w:rsidP="00B04C11">
      <w:pPr>
        <w:rPr>
          <w:rFonts w:ascii="Times New Roman" w:hAnsi="Times New Roman" w:cs="Times New Roman"/>
          <w:sz w:val="28"/>
          <w:szCs w:val="28"/>
          <w:lang w:val="uk-UA"/>
        </w:rPr>
      </w:pPr>
    </w:p>
    <w:p w14:paraId="2E263C9E" w14:textId="77777777" w:rsidR="00D9415B" w:rsidRPr="00DD59B0" w:rsidRDefault="00D9415B">
      <w:pPr>
        <w:numPr>
          <w:ilvl w:val="0"/>
          <w:numId w:val="1"/>
        </w:numPr>
        <w:tabs>
          <w:tab w:val="left" w:pos="400"/>
        </w:tabs>
        <w:rPr>
          <w:rFonts w:ascii="Times New Roman" w:eastAsia="Times New Roman" w:hAnsi="Times New Roman"/>
          <w:b/>
          <w:sz w:val="28"/>
          <w:lang w:val="uk-UA"/>
        </w:rPr>
      </w:pPr>
      <w:r w:rsidRPr="00DD59B0">
        <w:rPr>
          <w:rFonts w:ascii="Times New Roman" w:hAnsi="Times New Roman" w:cs="Times New Roman"/>
          <w:b/>
          <w:sz w:val="28"/>
          <w:szCs w:val="28"/>
          <w:lang w:val="uk-UA"/>
        </w:rPr>
        <w:t xml:space="preserve">Дата видачі завдання: </w:t>
      </w:r>
      <w:r w:rsidR="00657925" w:rsidRPr="00DD59B0">
        <w:rPr>
          <w:rFonts w:ascii="Times New Roman" w:hAnsi="Times New Roman" w:cs="Times New Roman"/>
          <w:bCs/>
          <w:sz w:val="28"/>
          <w:szCs w:val="28"/>
          <w:lang w:val="uk-UA"/>
        </w:rPr>
        <w:t>03.02.22 р.</w:t>
      </w:r>
    </w:p>
    <w:p w14:paraId="0BF03B0A" w14:textId="77777777" w:rsidR="00D9415B" w:rsidRPr="006713EA" w:rsidRDefault="00D9415B" w:rsidP="00B04C11">
      <w:pPr>
        <w:rPr>
          <w:rFonts w:ascii="Times New Roman" w:hAnsi="Times New Roman" w:cs="Times New Roman"/>
          <w:b/>
          <w:sz w:val="28"/>
          <w:szCs w:val="28"/>
          <w:lang w:val="uk-UA"/>
        </w:rPr>
      </w:pPr>
    </w:p>
    <w:p w14:paraId="1A15A69B" w14:textId="77777777" w:rsidR="00D9415B" w:rsidRPr="006713EA" w:rsidRDefault="00D9415B" w:rsidP="00B04C11">
      <w:pPr>
        <w:jc w:val="center"/>
        <w:rPr>
          <w:rFonts w:ascii="Times New Roman" w:hAnsi="Times New Roman" w:cs="Times New Roman"/>
          <w:b/>
          <w:sz w:val="28"/>
          <w:szCs w:val="28"/>
          <w:lang w:val="uk-UA"/>
        </w:rPr>
      </w:pPr>
      <w:r w:rsidRPr="006713EA">
        <w:rPr>
          <w:rFonts w:ascii="Times New Roman" w:hAnsi="Times New Roman" w:cs="Times New Roman"/>
          <w:b/>
          <w:sz w:val="28"/>
          <w:szCs w:val="28"/>
          <w:lang w:val="uk-UA"/>
        </w:rPr>
        <w:t>КАЛЕНДАРНИЙ ПЛАН</w:t>
      </w:r>
    </w:p>
    <w:p w14:paraId="4BA55615" w14:textId="77777777" w:rsidR="00D9415B" w:rsidRPr="006713EA" w:rsidRDefault="00D9415B" w:rsidP="00B04C11">
      <w:pPr>
        <w:rPr>
          <w:rFonts w:ascii="Times New Roman" w:hAnsi="Times New Roman" w:cs="Times New Roman"/>
          <w:sz w:val="28"/>
          <w:szCs w:val="28"/>
          <w:lang w:val="uk-UA"/>
        </w:rPr>
      </w:pPr>
    </w:p>
    <w:tbl>
      <w:tblPr>
        <w:tblW w:w="95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57"/>
        <w:gridCol w:w="2826"/>
        <w:gridCol w:w="1526"/>
      </w:tblGrid>
      <w:tr w:rsidR="00F90848" w:rsidRPr="00C052E1" w14:paraId="0F3B841C" w14:textId="77777777" w:rsidTr="00085238">
        <w:trPr>
          <w:trHeight w:val="798"/>
        </w:trPr>
        <w:tc>
          <w:tcPr>
            <w:tcW w:w="567" w:type="dxa"/>
            <w:shd w:val="clear" w:color="auto" w:fill="auto"/>
          </w:tcPr>
          <w:p w14:paraId="20E4524D" w14:textId="77777777" w:rsidR="00F90848" w:rsidRPr="00C052E1" w:rsidRDefault="00F90848" w:rsidP="00B04C11">
            <w:pPr>
              <w:widowControl w:val="0"/>
              <w:autoSpaceDE w:val="0"/>
              <w:autoSpaceDN w:val="0"/>
              <w:spacing w:before="76"/>
              <w:ind w:left="158"/>
              <w:rPr>
                <w:rFonts w:ascii="Times New Roman" w:eastAsia="Times New Roman" w:hAnsi="Times New Roman" w:cs="Times New Roman"/>
                <w:sz w:val="26"/>
                <w:lang w:val="uk-UA"/>
              </w:rPr>
            </w:pPr>
            <w:r w:rsidRPr="00C052E1">
              <w:rPr>
                <w:rFonts w:ascii="Times New Roman" w:eastAsia="Times New Roman" w:hAnsi="Times New Roman" w:cs="Times New Roman"/>
                <w:w w:val="99"/>
                <w:sz w:val="26"/>
                <w:lang w:val="uk-UA"/>
              </w:rPr>
              <w:t>№</w:t>
            </w:r>
          </w:p>
          <w:p w14:paraId="7236124F" w14:textId="77777777" w:rsidR="00F90848" w:rsidRPr="00C052E1" w:rsidRDefault="00F90848" w:rsidP="00B04C11">
            <w:pPr>
              <w:widowControl w:val="0"/>
              <w:autoSpaceDE w:val="0"/>
              <w:autoSpaceDN w:val="0"/>
              <w:spacing w:before="102"/>
              <w:ind w:left="107"/>
              <w:rPr>
                <w:rFonts w:ascii="Times New Roman" w:eastAsia="Times New Roman" w:hAnsi="Times New Roman" w:cs="Times New Roman"/>
                <w:sz w:val="26"/>
                <w:lang w:val="uk-UA"/>
              </w:rPr>
            </w:pPr>
            <w:r w:rsidRPr="00C052E1">
              <w:rPr>
                <w:rFonts w:ascii="Times New Roman" w:eastAsia="Times New Roman" w:hAnsi="Times New Roman" w:cs="Times New Roman"/>
                <w:sz w:val="26"/>
                <w:lang w:val="uk-UA"/>
              </w:rPr>
              <w:t>п/п</w:t>
            </w:r>
          </w:p>
        </w:tc>
        <w:tc>
          <w:tcPr>
            <w:tcW w:w="4657" w:type="dxa"/>
            <w:shd w:val="clear" w:color="auto" w:fill="auto"/>
          </w:tcPr>
          <w:p w14:paraId="1F6965B3" w14:textId="77777777" w:rsidR="00F90848" w:rsidRPr="00C052E1" w:rsidRDefault="00F90848" w:rsidP="00B04C11">
            <w:pPr>
              <w:widowControl w:val="0"/>
              <w:autoSpaceDE w:val="0"/>
              <w:autoSpaceDN w:val="0"/>
              <w:spacing w:before="76"/>
              <w:ind w:left="314"/>
              <w:rPr>
                <w:rFonts w:ascii="Times New Roman" w:eastAsia="Times New Roman" w:hAnsi="Times New Roman" w:cs="Times New Roman"/>
                <w:sz w:val="26"/>
                <w:lang w:val="uk-UA"/>
              </w:rPr>
            </w:pPr>
            <w:r w:rsidRPr="00C052E1">
              <w:rPr>
                <w:rFonts w:ascii="Times New Roman" w:eastAsia="Times New Roman" w:hAnsi="Times New Roman" w:cs="Times New Roman"/>
                <w:sz w:val="26"/>
                <w:lang w:val="uk-UA"/>
              </w:rPr>
              <w:t>Назва</w:t>
            </w:r>
            <w:r w:rsidRPr="00C052E1">
              <w:rPr>
                <w:rFonts w:ascii="Times New Roman" w:eastAsia="Times New Roman" w:hAnsi="Times New Roman" w:cs="Times New Roman"/>
                <w:spacing w:val="-6"/>
                <w:sz w:val="26"/>
                <w:lang w:val="uk-UA"/>
              </w:rPr>
              <w:t xml:space="preserve"> </w:t>
            </w:r>
            <w:r w:rsidRPr="00C052E1">
              <w:rPr>
                <w:rFonts w:ascii="Times New Roman" w:eastAsia="Times New Roman" w:hAnsi="Times New Roman" w:cs="Times New Roman"/>
                <w:sz w:val="26"/>
                <w:lang w:val="uk-UA"/>
              </w:rPr>
              <w:t>етапів</w:t>
            </w:r>
            <w:r w:rsidRPr="00C052E1">
              <w:rPr>
                <w:rFonts w:ascii="Times New Roman" w:eastAsia="Times New Roman" w:hAnsi="Times New Roman" w:cs="Times New Roman"/>
                <w:spacing w:val="-2"/>
                <w:sz w:val="26"/>
                <w:lang w:val="uk-UA"/>
              </w:rPr>
              <w:t xml:space="preserve"> </w:t>
            </w:r>
            <w:r w:rsidRPr="00C052E1">
              <w:rPr>
                <w:rFonts w:ascii="Times New Roman" w:eastAsia="Times New Roman" w:hAnsi="Times New Roman" w:cs="Times New Roman"/>
                <w:sz w:val="26"/>
                <w:lang w:val="uk-UA"/>
              </w:rPr>
              <w:t>кваліфікаційної</w:t>
            </w:r>
            <w:r w:rsidRPr="00C052E1">
              <w:rPr>
                <w:rFonts w:ascii="Times New Roman" w:eastAsia="Times New Roman" w:hAnsi="Times New Roman" w:cs="Times New Roman"/>
                <w:spacing w:val="-6"/>
                <w:sz w:val="26"/>
                <w:lang w:val="uk-UA"/>
              </w:rPr>
              <w:t xml:space="preserve"> </w:t>
            </w:r>
            <w:r w:rsidRPr="00C052E1">
              <w:rPr>
                <w:rFonts w:ascii="Times New Roman" w:eastAsia="Times New Roman" w:hAnsi="Times New Roman" w:cs="Times New Roman"/>
                <w:sz w:val="26"/>
                <w:lang w:val="uk-UA"/>
              </w:rPr>
              <w:t>роботи</w:t>
            </w:r>
          </w:p>
        </w:tc>
        <w:tc>
          <w:tcPr>
            <w:tcW w:w="2826" w:type="dxa"/>
            <w:shd w:val="clear" w:color="auto" w:fill="auto"/>
          </w:tcPr>
          <w:p w14:paraId="296F4764" w14:textId="77777777" w:rsidR="00F90848" w:rsidRPr="00C052E1" w:rsidRDefault="00F90848" w:rsidP="00B04C11">
            <w:pPr>
              <w:widowControl w:val="0"/>
              <w:autoSpaceDE w:val="0"/>
              <w:autoSpaceDN w:val="0"/>
              <w:spacing w:before="76"/>
              <w:ind w:left="441" w:right="431"/>
              <w:jc w:val="center"/>
              <w:rPr>
                <w:rFonts w:ascii="Times New Roman" w:eastAsia="Times New Roman" w:hAnsi="Times New Roman" w:cs="Times New Roman"/>
                <w:sz w:val="26"/>
                <w:lang w:val="uk-UA"/>
              </w:rPr>
            </w:pPr>
            <w:r w:rsidRPr="00C052E1">
              <w:rPr>
                <w:rFonts w:ascii="Times New Roman" w:eastAsia="Times New Roman" w:hAnsi="Times New Roman" w:cs="Times New Roman"/>
                <w:sz w:val="26"/>
                <w:lang w:val="uk-UA"/>
              </w:rPr>
              <w:t>Строк</w:t>
            </w:r>
            <w:r w:rsidRPr="00C052E1">
              <w:rPr>
                <w:rFonts w:ascii="Times New Roman" w:eastAsia="Times New Roman" w:hAnsi="Times New Roman" w:cs="Times New Roman"/>
                <w:spacing w:val="-5"/>
                <w:sz w:val="26"/>
                <w:lang w:val="uk-UA"/>
              </w:rPr>
              <w:t xml:space="preserve"> </w:t>
            </w:r>
            <w:r w:rsidRPr="00C052E1">
              <w:rPr>
                <w:rFonts w:ascii="Times New Roman" w:eastAsia="Times New Roman" w:hAnsi="Times New Roman" w:cs="Times New Roman"/>
                <w:sz w:val="26"/>
                <w:lang w:val="uk-UA"/>
              </w:rPr>
              <w:t>виконання</w:t>
            </w:r>
          </w:p>
          <w:p w14:paraId="2D12861F" w14:textId="77777777" w:rsidR="00F90848" w:rsidRPr="00C052E1" w:rsidRDefault="00F90848" w:rsidP="00B04C11">
            <w:pPr>
              <w:widowControl w:val="0"/>
              <w:autoSpaceDE w:val="0"/>
              <w:autoSpaceDN w:val="0"/>
              <w:spacing w:before="102"/>
              <w:ind w:left="441" w:right="431"/>
              <w:jc w:val="center"/>
              <w:rPr>
                <w:rFonts w:ascii="Times New Roman" w:eastAsia="Times New Roman" w:hAnsi="Times New Roman" w:cs="Times New Roman"/>
                <w:sz w:val="26"/>
                <w:lang w:val="uk-UA"/>
              </w:rPr>
            </w:pPr>
            <w:r w:rsidRPr="00C052E1">
              <w:rPr>
                <w:rFonts w:ascii="Times New Roman" w:eastAsia="Times New Roman" w:hAnsi="Times New Roman" w:cs="Times New Roman"/>
                <w:sz w:val="26"/>
                <w:lang w:val="uk-UA"/>
              </w:rPr>
              <w:t>етапів</w:t>
            </w:r>
            <w:r w:rsidRPr="00C052E1">
              <w:rPr>
                <w:rFonts w:ascii="Times New Roman" w:eastAsia="Times New Roman" w:hAnsi="Times New Roman" w:cs="Times New Roman"/>
                <w:spacing w:val="-3"/>
                <w:sz w:val="26"/>
                <w:lang w:val="uk-UA"/>
              </w:rPr>
              <w:t xml:space="preserve"> </w:t>
            </w:r>
            <w:r w:rsidRPr="00C052E1">
              <w:rPr>
                <w:rFonts w:ascii="Times New Roman" w:eastAsia="Times New Roman" w:hAnsi="Times New Roman" w:cs="Times New Roman"/>
                <w:sz w:val="26"/>
                <w:lang w:val="uk-UA"/>
              </w:rPr>
              <w:t>роботи</w:t>
            </w:r>
          </w:p>
        </w:tc>
        <w:tc>
          <w:tcPr>
            <w:tcW w:w="1526" w:type="dxa"/>
            <w:shd w:val="clear" w:color="auto" w:fill="auto"/>
          </w:tcPr>
          <w:p w14:paraId="3AB00EFB" w14:textId="77777777" w:rsidR="00F90848" w:rsidRPr="00C052E1" w:rsidRDefault="00F90848" w:rsidP="00B04C11">
            <w:pPr>
              <w:widowControl w:val="0"/>
              <w:autoSpaceDE w:val="0"/>
              <w:autoSpaceDN w:val="0"/>
              <w:spacing w:before="76"/>
              <w:ind w:left="378"/>
              <w:rPr>
                <w:rFonts w:ascii="Times New Roman" w:eastAsia="Times New Roman" w:hAnsi="Times New Roman" w:cs="Times New Roman"/>
                <w:sz w:val="26"/>
                <w:lang w:val="uk-UA"/>
              </w:rPr>
            </w:pPr>
            <w:r w:rsidRPr="00C052E1">
              <w:rPr>
                <w:rFonts w:ascii="Times New Roman" w:eastAsia="Times New Roman" w:hAnsi="Times New Roman" w:cs="Times New Roman"/>
                <w:sz w:val="26"/>
                <w:lang w:val="uk-UA"/>
              </w:rPr>
              <w:t>Примітка</w:t>
            </w:r>
          </w:p>
        </w:tc>
      </w:tr>
      <w:tr w:rsidR="00C052E1" w:rsidRPr="00C052E1" w14:paraId="4825A579" w14:textId="77777777" w:rsidTr="00085238">
        <w:trPr>
          <w:trHeight w:val="400"/>
        </w:trPr>
        <w:tc>
          <w:tcPr>
            <w:tcW w:w="567" w:type="dxa"/>
            <w:shd w:val="clear" w:color="auto" w:fill="auto"/>
          </w:tcPr>
          <w:p w14:paraId="7947E03D" w14:textId="77777777" w:rsidR="00C052E1" w:rsidRPr="00C052E1" w:rsidRDefault="00C052E1" w:rsidP="00C052E1">
            <w:pPr>
              <w:widowControl w:val="0"/>
              <w:autoSpaceDE w:val="0"/>
              <w:autoSpaceDN w:val="0"/>
              <w:spacing w:before="60" w:line="320" w:lineRule="exact"/>
              <w:ind w:left="107"/>
              <w:rPr>
                <w:rFonts w:ascii="Times New Roman" w:eastAsia="Times New Roman" w:hAnsi="Times New Roman" w:cs="Times New Roman"/>
                <w:sz w:val="28"/>
                <w:lang w:val="uk-UA"/>
              </w:rPr>
            </w:pPr>
            <w:r w:rsidRPr="00C052E1">
              <w:rPr>
                <w:rFonts w:ascii="Times New Roman" w:eastAsia="Times New Roman" w:hAnsi="Times New Roman" w:cs="Times New Roman"/>
                <w:sz w:val="28"/>
                <w:lang w:val="uk-UA"/>
              </w:rPr>
              <w:t>1</w:t>
            </w:r>
          </w:p>
        </w:tc>
        <w:tc>
          <w:tcPr>
            <w:tcW w:w="4657" w:type="dxa"/>
            <w:shd w:val="clear" w:color="auto" w:fill="auto"/>
          </w:tcPr>
          <w:p w14:paraId="55727B98"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Збір та систематизація матеріалу</w:t>
            </w:r>
          </w:p>
        </w:tc>
        <w:tc>
          <w:tcPr>
            <w:tcW w:w="2826" w:type="dxa"/>
            <w:shd w:val="clear" w:color="auto" w:fill="auto"/>
          </w:tcPr>
          <w:p w14:paraId="23FC64BD"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січень-лютий</w:t>
            </w:r>
          </w:p>
        </w:tc>
        <w:tc>
          <w:tcPr>
            <w:tcW w:w="1526" w:type="dxa"/>
            <w:shd w:val="clear" w:color="auto" w:fill="auto"/>
          </w:tcPr>
          <w:p w14:paraId="24B17D6E"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виконано</w:t>
            </w:r>
          </w:p>
        </w:tc>
      </w:tr>
      <w:tr w:rsidR="00C052E1" w:rsidRPr="00C052E1" w14:paraId="05BDCE6B" w14:textId="77777777" w:rsidTr="00085238">
        <w:trPr>
          <w:trHeight w:val="400"/>
        </w:trPr>
        <w:tc>
          <w:tcPr>
            <w:tcW w:w="567" w:type="dxa"/>
            <w:shd w:val="clear" w:color="auto" w:fill="auto"/>
          </w:tcPr>
          <w:p w14:paraId="6749FBDB" w14:textId="77777777" w:rsidR="00C052E1" w:rsidRPr="00C052E1" w:rsidRDefault="00C052E1" w:rsidP="00C052E1">
            <w:pPr>
              <w:widowControl w:val="0"/>
              <w:autoSpaceDE w:val="0"/>
              <w:autoSpaceDN w:val="0"/>
              <w:spacing w:before="57"/>
              <w:ind w:left="107"/>
              <w:rPr>
                <w:rFonts w:ascii="Times New Roman" w:eastAsia="Times New Roman" w:hAnsi="Times New Roman" w:cs="Times New Roman"/>
                <w:sz w:val="28"/>
                <w:lang w:val="uk-UA"/>
              </w:rPr>
            </w:pPr>
            <w:r w:rsidRPr="00C052E1">
              <w:rPr>
                <w:rFonts w:ascii="Times New Roman" w:eastAsia="Times New Roman" w:hAnsi="Times New Roman" w:cs="Times New Roman"/>
                <w:sz w:val="28"/>
                <w:lang w:val="uk-UA"/>
              </w:rPr>
              <w:t>2</w:t>
            </w:r>
          </w:p>
        </w:tc>
        <w:tc>
          <w:tcPr>
            <w:tcW w:w="4657" w:type="dxa"/>
            <w:shd w:val="clear" w:color="auto" w:fill="auto"/>
          </w:tcPr>
          <w:p w14:paraId="1C4FE5CA"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Написання вступу</w:t>
            </w:r>
          </w:p>
        </w:tc>
        <w:tc>
          <w:tcPr>
            <w:tcW w:w="2826" w:type="dxa"/>
            <w:shd w:val="clear" w:color="auto" w:fill="auto"/>
          </w:tcPr>
          <w:p w14:paraId="402F3912"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квітень</w:t>
            </w:r>
          </w:p>
        </w:tc>
        <w:tc>
          <w:tcPr>
            <w:tcW w:w="1526" w:type="dxa"/>
            <w:shd w:val="clear" w:color="auto" w:fill="auto"/>
          </w:tcPr>
          <w:p w14:paraId="6EAD3457"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виконано</w:t>
            </w:r>
          </w:p>
        </w:tc>
      </w:tr>
      <w:tr w:rsidR="00C052E1" w:rsidRPr="00C052E1" w14:paraId="5B279FD7" w14:textId="77777777" w:rsidTr="00085238">
        <w:trPr>
          <w:trHeight w:val="400"/>
        </w:trPr>
        <w:tc>
          <w:tcPr>
            <w:tcW w:w="567" w:type="dxa"/>
            <w:shd w:val="clear" w:color="auto" w:fill="auto"/>
          </w:tcPr>
          <w:p w14:paraId="5DA4860F" w14:textId="77777777" w:rsidR="00C052E1" w:rsidRPr="00C052E1" w:rsidRDefault="00C052E1" w:rsidP="00C052E1">
            <w:pPr>
              <w:widowControl w:val="0"/>
              <w:autoSpaceDE w:val="0"/>
              <w:autoSpaceDN w:val="0"/>
              <w:spacing w:before="57"/>
              <w:ind w:left="107"/>
              <w:rPr>
                <w:rFonts w:ascii="Times New Roman" w:eastAsia="Times New Roman" w:hAnsi="Times New Roman" w:cs="Times New Roman"/>
                <w:sz w:val="28"/>
                <w:lang w:val="uk-UA"/>
              </w:rPr>
            </w:pPr>
            <w:r w:rsidRPr="00C052E1">
              <w:rPr>
                <w:rFonts w:ascii="Times New Roman" w:eastAsia="Times New Roman" w:hAnsi="Times New Roman" w:cs="Times New Roman"/>
                <w:sz w:val="28"/>
                <w:lang w:val="uk-UA"/>
              </w:rPr>
              <w:t>3</w:t>
            </w:r>
          </w:p>
        </w:tc>
        <w:tc>
          <w:tcPr>
            <w:tcW w:w="4657" w:type="dxa"/>
            <w:shd w:val="clear" w:color="auto" w:fill="auto"/>
          </w:tcPr>
          <w:p w14:paraId="0BB7C738"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Написання першого розділу</w:t>
            </w:r>
          </w:p>
        </w:tc>
        <w:tc>
          <w:tcPr>
            <w:tcW w:w="2826" w:type="dxa"/>
            <w:shd w:val="clear" w:color="auto" w:fill="auto"/>
          </w:tcPr>
          <w:p w14:paraId="246253B0"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травень-червень</w:t>
            </w:r>
          </w:p>
        </w:tc>
        <w:tc>
          <w:tcPr>
            <w:tcW w:w="1526" w:type="dxa"/>
            <w:shd w:val="clear" w:color="auto" w:fill="auto"/>
          </w:tcPr>
          <w:p w14:paraId="6B313E15"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виконано</w:t>
            </w:r>
          </w:p>
        </w:tc>
      </w:tr>
      <w:tr w:rsidR="00C052E1" w:rsidRPr="00C052E1" w14:paraId="09C37B8A" w14:textId="77777777" w:rsidTr="00085238">
        <w:trPr>
          <w:trHeight w:val="400"/>
        </w:trPr>
        <w:tc>
          <w:tcPr>
            <w:tcW w:w="567" w:type="dxa"/>
            <w:shd w:val="clear" w:color="auto" w:fill="auto"/>
          </w:tcPr>
          <w:p w14:paraId="1A2BF0D2" w14:textId="77777777" w:rsidR="00C052E1" w:rsidRPr="00C052E1" w:rsidRDefault="00C052E1" w:rsidP="00C052E1">
            <w:pPr>
              <w:widowControl w:val="0"/>
              <w:autoSpaceDE w:val="0"/>
              <w:autoSpaceDN w:val="0"/>
              <w:spacing w:before="57"/>
              <w:ind w:left="107"/>
              <w:rPr>
                <w:rFonts w:ascii="Times New Roman" w:eastAsia="Times New Roman" w:hAnsi="Times New Roman" w:cs="Times New Roman"/>
                <w:sz w:val="28"/>
                <w:lang w:val="uk-UA"/>
              </w:rPr>
            </w:pPr>
            <w:r w:rsidRPr="00C052E1">
              <w:rPr>
                <w:rFonts w:ascii="Times New Roman" w:eastAsia="Times New Roman" w:hAnsi="Times New Roman" w:cs="Times New Roman"/>
                <w:sz w:val="28"/>
                <w:lang w:val="uk-UA"/>
              </w:rPr>
              <w:t>4</w:t>
            </w:r>
          </w:p>
        </w:tc>
        <w:tc>
          <w:tcPr>
            <w:tcW w:w="4657" w:type="dxa"/>
            <w:shd w:val="clear" w:color="auto" w:fill="auto"/>
          </w:tcPr>
          <w:p w14:paraId="22C2697B"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Написання другого розділу</w:t>
            </w:r>
          </w:p>
        </w:tc>
        <w:tc>
          <w:tcPr>
            <w:tcW w:w="2826" w:type="dxa"/>
            <w:shd w:val="clear" w:color="auto" w:fill="auto"/>
          </w:tcPr>
          <w:p w14:paraId="17554836"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серпень-вересень</w:t>
            </w:r>
          </w:p>
        </w:tc>
        <w:tc>
          <w:tcPr>
            <w:tcW w:w="1526" w:type="dxa"/>
            <w:shd w:val="clear" w:color="auto" w:fill="auto"/>
          </w:tcPr>
          <w:p w14:paraId="3DBFFFC2"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виконано</w:t>
            </w:r>
          </w:p>
        </w:tc>
      </w:tr>
      <w:tr w:rsidR="00C052E1" w:rsidRPr="00C052E1" w14:paraId="55401FB1" w14:textId="77777777" w:rsidTr="00085238">
        <w:trPr>
          <w:trHeight w:val="400"/>
        </w:trPr>
        <w:tc>
          <w:tcPr>
            <w:tcW w:w="567" w:type="dxa"/>
            <w:shd w:val="clear" w:color="auto" w:fill="auto"/>
          </w:tcPr>
          <w:p w14:paraId="2B670A3E" w14:textId="77777777" w:rsidR="00C052E1" w:rsidRPr="00C052E1" w:rsidRDefault="00C052E1" w:rsidP="00C052E1">
            <w:pPr>
              <w:widowControl w:val="0"/>
              <w:autoSpaceDE w:val="0"/>
              <w:autoSpaceDN w:val="0"/>
              <w:spacing w:before="57"/>
              <w:ind w:left="107"/>
              <w:rPr>
                <w:rFonts w:ascii="Times New Roman" w:eastAsia="Times New Roman" w:hAnsi="Times New Roman" w:cs="Times New Roman"/>
                <w:sz w:val="28"/>
                <w:lang w:val="uk-UA"/>
              </w:rPr>
            </w:pPr>
            <w:r w:rsidRPr="00C052E1">
              <w:rPr>
                <w:rFonts w:ascii="Times New Roman" w:eastAsia="Times New Roman" w:hAnsi="Times New Roman" w:cs="Times New Roman"/>
                <w:sz w:val="28"/>
                <w:lang w:val="uk-UA"/>
              </w:rPr>
              <w:t>5</w:t>
            </w:r>
          </w:p>
        </w:tc>
        <w:tc>
          <w:tcPr>
            <w:tcW w:w="4657" w:type="dxa"/>
            <w:shd w:val="clear" w:color="auto" w:fill="auto"/>
          </w:tcPr>
          <w:p w14:paraId="2B00AD57"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Написання висновків</w:t>
            </w:r>
          </w:p>
        </w:tc>
        <w:tc>
          <w:tcPr>
            <w:tcW w:w="2826" w:type="dxa"/>
            <w:shd w:val="clear" w:color="auto" w:fill="auto"/>
          </w:tcPr>
          <w:p w14:paraId="54069AA7"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жовтень</w:t>
            </w:r>
          </w:p>
        </w:tc>
        <w:tc>
          <w:tcPr>
            <w:tcW w:w="1526" w:type="dxa"/>
            <w:shd w:val="clear" w:color="auto" w:fill="auto"/>
          </w:tcPr>
          <w:p w14:paraId="1C67CD6A"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виконано</w:t>
            </w:r>
          </w:p>
        </w:tc>
      </w:tr>
      <w:tr w:rsidR="00C052E1" w:rsidRPr="00C052E1" w14:paraId="11072C71" w14:textId="77777777" w:rsidTr="00085238">
        <w:trPr>
          <w:trHeight w:val="398"/>
        </w:trPr>
        <w:tc>
          <w:tcPr>
            <w:tcW w:w="567" w:type="dxa"/>
            <w:shd w:val="clear" w:color="auto" w:fill="auto"/>
          </w:tcPr>
          <w:p w14:paraId="180CAE62" w14:textId="77777777" w:rsidR="00C052E1" w:rsidRPr="00C052E1" w:rsidRDefault="00C052E1" w:rsidP="00C052E1">
            <w:pPr>
              <w:widowControl w:val="0"/>
              <w:autoSpaceDE w:val="0"/>
              <w:autoSpaceDN w:val="0"/>
              <w:spacing w:before="57" w:line="320" w:lineRule="exact"/>
              <w:ind w:left="107"/>
              <w:rPr>
                <w:rFonts w:ascii="Times New Roman" w:eastAsia="Times New Roman" w:hAnsi="Times New Roman" w:cs="Times New Roman"/>
                <w:sz w:val="28"/>
                <w:lang w:val="uk-UA"/>
              </w:rPr>
            </w:pPr>
            <w:r w:rsidRPr="00C052E1">
              <w:rPr>
                <w:rFonts w:ascii="Times New Roman" w:eastAsia="Times New Roman" w:hAnsi="Times New Roman" w:cs="Times New Roman"/>
                <w:sz w:val="28"/>
                <w:lang w:val="uk-UA"/>
              </w:rPr>
              <w:t>6</w:t>
            </w:r>
          </w:p>
        </w:tc>
        <w:tc>
          <w:tcPr>
            <w:tcW w:w="4657" w:type="dxa"/>
            <w:shd w:val="clear" w:color="auto" w:fill="auto"/>
          </w:tcPr>
          <w:p w14:paraId="398A9A5A" w14:textId="77777777" w:rsidR="00C052E1" w:rsidRPr="00DE6364" w:rsidRDefault="00C052E1" w:rsidP="00C052E1">
            <w:pPr>
              <w:rPr>
                <w:rFonts w:ascii="Times New Roman" w:hAnsi="Times New Roman" w:cs="Times New Roman"/>
                <w:sz w:val="28"/>
                <w:szCs w:val="28"/>
                <w:lang w:val="uk-UA"/>
              </w:rPr>
            </w:pPr>
            <w:r w:rsidRPr="00DE6364">
              <w:rPr>
                <w:rFonts w:ascii="Times New Roman" w:hAnsi="Times New Roman" w:cs="Times New Roman"/>
                <w:sz w:val="28"/>
                <w:szCs w:val="28"/>
                <w:lang w:val="uk-UA"/>
              </w:rPr>
              <w:t>Оформлення роботи, рецензування</w:t>
            </w:r>
          </w:p>
        </w:tc>
        <w:tc>
          <w:tcPr>
            <w:tcW w:w="2826" w:type="dxa"/>
            <w:shd w:val="clear" w:color="auto" w:fill="auto"/>
          </w:tcPr>
          <w:p w14:paraId="155043BE" w14:textId="77777777" w:rsidR="00C052E1" w:rsidRPr="00DE6364" w:rsidRDefault="00C052E1" w:rsidP="00C052E1">
            <w:pPr>
              <w:rPr>
                <w:rFonts w:ascii="Times New Roman" w:hAnsi="Times New Roman" w:cs="Times New Roman"/>
                <w:sz w:val="28"/>
                <w:szCs w:val="28"/>
                <w:lang w:val="uk-UA"/>
              </w:rPr>
            </w:pPr>
            <w:r w:rsidRPr="00DE6364">
              <w:rPr>
                <w:rFonts w:ascii="Times New Roman" w:hAnsi="Times New Roman" w:cs="Times New Roman"/>
                <w:sz w:val="28"/>
                <w:szCs w:val="28"/>
                <w:lang w:val="uk-UA"/>
              </w:rPr>
              <w:t>листопад</w:t>
            </w:r>
          </w:p>
        </w:tc>
        <w:tc>
          <w:tcPr>
            <w:tcW w:w="1526" w:type="dxa"/>
            <w:shd w:val="clear" w:color="auto" w:fill="auto"/>
          </w:tcPr>
          <w:p w14:paraId="434389B8" w14:textId="77777777" w:rsidR="00C052E1" w:rsidRPr="00C052E1" w:rsidRDefault="00C052E1" w:rsidP="00C052E1">
            <w:pPr>
              <w:rPr>
                <w:rFonts w:ascii="Times New Roman" w:hAnsi="Times New Roman" w:cs="Times New Roman"/>
                <w:sz w:val="28"/>
                <w:szCs w:val="28"/>
                <w:lang w:val="uk-UA"/>
              </w:rPr>
            </w:pPr>
            <w:r w:rsidRPr="00C052E1">
              <w:rPr>
                <w:rFonts w:ascii="Times New Roman" w:hAnsi="Times New Roman" w:cs="Times New Roman"/>
                <w:sz w:val="28"/>
                <w:szCs w:val="28"/>
                <w:lang w:val="uk-UA"/>
              </w:rPr>
              <w:t>виконано</w:t>
            </w:r>
          </w:p>
        </w:tc>
      </w:tr>
      <w:tr w:rsidR="00C052E1" w:rsidRPr="00C052E1" w14:paraId="517D2C91" w14:textId="77777777" w:rsidTr="00085238">
        <w:trPr>
          <w:trHeight w:val="400"/>
        </w:trPr>
        <w:tc>
          <w:tcPr>
            <w:tcW w:w="567" w:type="dxa"/>
            <w:shd w:val="clear" w:color="auto" w:fill="auto"/>
          </w:tcPr>
          <w:p w14:paraId="5B40A14C" w14:textId="77777777" w:rsidR="00C052E1" w:rsidRPr="00C052E1" w:rsidRDefault="00C052E1" w:rsidP="00C052E1">
            <w:pPr>
              <w:widowControl w:val="0"/>
              <w:autoSpaceDE w:val="0"/>
              <w:autoSpaceDN w:val="0"/>
              <w:spacing w:before="60" w:line="320" w:lineRule="exact"/>
              <w:ind w:left="107"/>
              <w:rPr>
                <w:rFonts w:ascii="Times New Roman" w:eastAsia="Times New Roman" w:hAnsi="Times New Roman" w:cs="Times New Roman"/>
                <w:sz w:val="28"/>
                <w:lang w:val="uk-UA"/>
              </w:rPr>
            </w:pPr>
            <w:r w:rsidRPr="00C052E1">
              <w:rPr>
                <w:rFonts w:ascii="Times New Roman" w:eastAsia="Times New Roman" w:hAnsi="Times New Roman" w:cs="Times New Roman"/>
                <w:sz w:val="28"/>
                <w:lang w:val="uk-UA"/>
              </w:rPr>
              <w:t>7</w:t>
            </w:r>
          </w:p>
        </w:tc>
        <w:tc>
          <w:tcPr>
            <w:tcW w:w="4657" w:type="dxa"/>
            <w:shd w:val="clear" w:color="auto" w:fill="auto"/>
          </w:tcPr>
          <w:p w14:paraId="5978CDEE" w14:textId="77777777" w:rsidR="00C052E1" w:rsidRPr="00DE6364" w:rsidRDefault="00C052E1" w:rsidP="00C052E1">
            <w:pPr>
              <w:rPr>
                <w:rFonts w:ascii="Times New Roman" w:hAnsi="Times New Roman" w:cs="Times New Roman"/>
                <w:sz w:val="28"/>
                <w:szCs w:val="28"/>
                <w:lang w:val="uk-UA"/>
              </w:rPr>
            </w:pPr>
            <w:r w:rsidRPr="00DE6364">
              <w:rPr>
                <w:rFonts w:ascii="Times New Roman" w:hAnsi="Times New Roman" w:cs="Times New Roman"/>
                <w:sz w:val="28"/>
                <w:szCs w:val="28"/>
                <w:lang w:val="uk-UA"/>
              </w:rPr>
              <w:t>Захист</w:t>
            </w:r>
          </w:p>
        </w:tc>
        <w:tc>
          <w:tcPr>
            <w:tcW w:w="2826" w:type="dxa"/>
            <w:shd w:val="clear" w:color="auto" w:fill="auto"/>
          </w:tcPr>
          <w:p w14:paraId="0A80FDD4" w14:textId="77777777" w:rsidR="00C052E1" w:rsidRPr="00DE6364" w:rsidRDefault="00C052E1" w:rsidP="00C052E1">
            <w:pPr>
              <w:rPr>
                <w:rFonts w:ascii="Times New Roman" w:hAnsi="Times New Roman" w:cs="Times New Roman"/>
                <w:sz w:val="28"/>
                <w:szCs w:val="28"/>
                <w:lang w:val="uk-UA"/>
              </w:rPr>
            </w:pPr>
            <w:r w:rsidRPr="00DE6364">
              <w:rPr>
                <w:rFonts w:ascii="Times New Roman" w:hAnsi="Times New Roman" w:cs="Times New Roman"/>
                <w:sz w:val="28"/>
                <w:szCs w:val="28"/>
                <w:lang w:val="uk-UA"/>
              </w:rPr>
              <w:t>лютий</w:t>
            </w:r>
          </w:p>
        </w:tc>
        <w:tc>
          <w:tcPr>
            <w:tcW w:w="1526" w:type="dxa"/>
            <w:shd w:val="clear" w:color="auto" w:fill="auto"/>
          </w:tcPr>
          <w:p w14:paraId="119663BE" w14:textId="725C2640" w:rsidR="00C052E1" w:rsidRPr="00C052E1" w:rsidRDefault="00980A75" w:rsidP="00C052E1">
            <w:pP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bl>
    <w:p w14:paraId="4A238786" w14:textId="77777777" w:rsidR="00D9415B" w:rsidRPr="006713EA" w:rsidRDefault="00D9415B" w:rsidP="00B04C11">
      <w:pPr>
        <w:rPr>
          <w:rFonts w:ascii="Times New Roman" w:hAnsi="Times New Roman" w:cs="Times New Roman"/>
          <w:sz w:val="28"/>
          <w:szCs w:val="28"/>
          <w:lang w:val="uk-UA"/>
        </w:rPr>
      </w:pPr>
    </w:p>
    <w:p w14:paraId="5012F925" w14:textId="77777777" w:rsidR="00D9415B" w:rsidRPr="006713EA" w:rsidRDefault="00D9415B" w:rsidP="00B04C11">
      <w:pPr>
        <w:rPr>
          <w:rFonts w:ascii="Times New Roman" w:hAnsi="Times New Roman" w:cs="Times New Roman"/>
          <w:sz w:val="28"/>
          <w:szCs w:val="28"/>
          <w:lang w:val="uk-UA"/>
        </w:rPr>
      </w:pPr>
    </w:p>
    <w:p w14:paraId="02ECD5A4" w14:textId="77777777" w:rsidR="00D9415B" w:rsidRPr="006713EA" w:rsidRDefault="00D9415B" w:rsidP="00B04C11">
      <w:pPr>
        <w:rPr>
          <w:rFonts w:ascii="Times New Roman" w:hAnsi="Times New Roman" w:cs="Times New Roman"/>
          <w:sz w:val="28"/>
          <w:szCs w:val="28"/>
          <w:lang w:val="uk-UA"/>
        </w:rPr>
      </w:pPr>
    </w:p>
    <w:p w14:paraId="52CC95D8" w14:textId="77777777" w:rsidR="00D9415B" w:rsidRPr="006713EA" w:rsidRDefault="00D9415B" w:rsidP="00B04C11">
      <w:pPr>
        <w:rPr>
          <w:rFonts w:ascii="Times New Roman" w:hAnsi="Times New Roman" w:cs="Times New Roman"/>
          <w:sz w:val="28"/>
          <w:szCs w:val="28"/>
          <w:lang w:val="uk-UA"/>
        </w:rPr>
      </w:pPr>
    </w:p>
    <w:p w14:paraId="0D9D7231" w14:textId="77777777" w:rsidR="00D9415B" w:rsidRPr="006713EA" w:rsidRDefault="00D9415B" w:rsidP="00B04C11">
      <w:pPr>
        <w:tabs>
          <w:tab w:val="left" w:pos="2120"/>
        </w:tabs>
        <w:rPr>
          <w:rFonts w:ascii="Times New Roman" w:hAnsi="Times New Roman" w:cs="Times New Roman"/>
          <w:b/>
          <w:sz w:val="28"/>
          <w:szCs w:val="28"/>
          <w:lang w:val="uk-UA"/>
        </w:rPr>
      </w:pPr>
      <w:r w:rsidRPr="006713EA">
        <w:rPr>
          <w:rFonts w:ascii="Times New Roman" w:hAnsi="Times New Roman" w:cs="Times New Roman"/>
          <w:sz w:val="28"/>
          <w:szCs w:val="28"/>
          <w:lang w:val="uk-UA"/>
        </w:rPr>
        <w:t>Студент</w:t>
      </w:r>
      <w:r w:rsidRPr="006713EA">
        <w:rPr>
          <w:rFonts w:ascii="Times New Roman" w:hAnsi="Times New Roman" w:cs="Times New Roman"/>
          <w:sz w:val="28"/>
          <w:szCs w:val="28"/>
          <w:lang w:val="uk-UA"/>
        </w:rPr>
        <w:tab/>
      </w:r>
      <w:r w:rsidRPr="006713EA">
        <w:rPr>
          <w:rFonts w:ascii="Times New Roman" w:hAnsi="Times New Roman" w:cs="Times New Roman"/>
          <w:b/>
          <w:sz w:val="28"/>
          <w:szCs w:val="28"/>
          <w:lang w:val="uk-UA"/>
        </w:rPr>
        <w:t xml:space="preserve">____________ </w:t>
      </w:r>
      <w:r w:rsidR="00FC0539" w:rsidRPr="006713EA">
        <w:rPr>
          <w:rFonts w:ascii="Times New Roman" w:hAnsi="Times New Roman" w:cs="Times New Roman"/>
          <w:bCs/>
          <w:sz w:val="28"/>
          <w:szCs w:val="28"/>
          <w:lang w:val="uk-UA"/>
        </w:rPr>
        <w:t>Дунямалієва</w:t>
      </w:r>
      <w:r w:rsidR="002E239A" w:rsidRPr="006713EA">
        <w:rPr>
          <w:rFonts w:ascii="Times New Roman" w:hAnsi="Times New Roman" w:cs="Times New Roman"/>
          <w:bCs/>
          <w:sz w:val="28"/>
          <w:szCs w:val="28"/>
          <w:lang w:val="uk-UA"/>
        </w:rPr>
        <w:t> </w:t>
      </w:r>
      <w:r w:rsidR="00FC0539" w:rsidRPr="006713EA">
        <w:rPr>
          <w:rFonts w:ascii="Times New Roman" w:hAnsi="Times New Roman" w:cs="Times New Roman"/>
          <w:bCs/>
          <w:sz w:val="28"/>
          <w:szCs w:val="28"/>
          <w:lang w:val="uk-UA"/>
        </w:rPr>
        <w:t>А</w:t>
      </w:r>
      <w:r w:rsidR="002E239A" w:rsidRPr="006713EA">
        <w:rPr>
          <w:rFonts w:ascii="Times New Roman" w:hAnsi="Times New Roman" w:cs="Times New Roman"/>
          <w:bCs/>
          <w:sz w:val="28"/>
          <w:szCs w:val="28"/>
          <w:lang w:val="uk-UA"/>
        </w:rPr>
        <w:t>.</w:t>
      </w:r>
      <w:r w:rsidR="00FC0539" w:rsidRPr="006713EA">
        <w:rPr>
          <w:rFonts w:ascii="Times New Roman" w:hAnsi="Times New Roman" w:cs="Times New Roman"/>
          <w:bCs/>
          <w:sz w:val="28"/>
          <w:szCs w:val="28"/>
          <w:lang w:val="uk-UA"/>
        </w:rPr>
        <w:t>І</w:t>
      </w:r>
      <w:r w:rsidR="002D5076" w:rsidRPr="006713EA">
        <w:rPr>
          <w:rFonts w:ascii="Times New Roman" w:hAnsi="Times New Roman" w:cs="Times New Roman"/>
          <w:bCs/>
          <w:sz w:val="28"/>
          <w:szCs w:val="28"/>
          <w:lang w:val="uk-UA"/>
        </w:rPr>
        <w:t>.</w:t>
      </w:r>
    </w:p>
    <w:p w14:paraId="6C32696F" w14:textId="77777777" w:rsidR="00D9415B" w:rsidRPr="006713EA" w:rsidRDefault="00D9415B" w:rsidP="00B04C11">
      <w:pPr>
        <w:tabs>
          <w:tab w:val="left" w:pos="3880"/>
        </w:tabs>
        <w:rPr>
          <w:rFonts w:ascii="Times New Roman" w:hAnsi="Times New Roman" w:cs="Times New Roman"/>
          <w:sz w:val="28"/>
          <w:szCs w:val="28"/>
          <w:lang w:val="uk-UA"/>
        </w:rPr>
      </w:pPr>
      <w:r w:rsidRPr="006713EA">
        <w:rPr>
          <w:rFonts w:ascii="Times New Roman" w:hAnsi="Times New Roman" w:cs="Times New Roman"/>
          <w:sz w:val="28"/>
          <w:szCs w:val="28"/>
          <w:lang w:val="uk-UA"/>
        </w:rPr>
        <w:t>( підпис )</w:t>
      </w:r>
      <w:r w:rsidRPr="006713EA">
        <w:rPr>
          <w:rFonts w:ascii="Times New Roman" w:hAnsi="Times New Roman" w:cs="Times New Roman"/>
          <w:sz w:val="28"/>
          <w:szCs w:val="28"/>
          <w:lang w:val="uk-UA"/>
        </w:rPr>
        <w:tab/>
        <w:t>(прізвище та ініціали</w:t>
      </w:r>
      <w:r w:rsidR="00085238" w:rsidRPr="006713EA">
        <w:rPr>
          <w:rFonts w:ascii="Times New Roman" w:hAnsi="Times New Roman" w:cs="Times New Roman"/>
          <w:sz w:val="28"/>
          <w:szCs w:val="28"/>
          <w:lang w:val="uk-UA"/>
        </w:rPr>
        <w:t>)</w:t>
      </w:r>
    </w:p>
    <w:p w14:paraId="6503CAE5" w14:textId="77777777" w:rsidR="00D9415B" w:rsidRPr="006713EA" w:rsidRDefault="00D9415B" w:rsidP="00B04C11">
      <w:pPr>
        <w:rPr>
          <w:rFonts w:ascii="Times New Roman" w:hAnsi="Times New Roman" w:cs="Times New Roman"/>
          <w:sz w:val="28"/>
          <w:szCs w:val="28"/>
          <w:lang w:val="uk-UA"/>
        </w:rPr>
      </w:pPr>
    </w:p>
    <w:p w14:paraId="5D8BB1E5" w14:textId="77777777" w:rsidR="00D9415B" w:rsidRPr="006713EA" w:rsidRDefault="00D9415B" w:rsidP="00B04C11">
      <w:pPr>
        <w:rPr>
          <w:rFonts w:ascii="Times New Roman" w:hAnsi="Times New Roman" w:cs="Times New Roman"/>
          <w:b/>
          <w:sz w:val="28"/>
          <w:szCs w:val="28"/>
          <w:lang w:val="uk-UA"/>
        </w:rPr>
      </w:pPr>
      <w:r w:rsidRPr="006713EA">
        <w:rPr>
          <w:rFonts w:ascii="Times New Roman" w:hAnsi="Times New Roman" w:cs="Times New Roman"/>
          <w:sz w:val="28"/>
          <w:szCs w:val="28"/>
          <w:lang w:val="uk-UA"/>
        </w:rPr>
        <w:t xml:space="preserve">Керівник роботи </w:t>
      </w:r>
      <w:r w:rsidRPr="006713EA">
        <w:rPr>
          <w:rFonts w:ascii="Times New Roman" w:hAnsi="Times New Roman" w:cs="Times New Roman"/>
          <w:b/>
          <w:sz w:val="28"/>
          <w:szCs w:val="28"/>
          <w:lang w:val="uk-UA"/>
        </w:rPr>
        <w:t xml:space="preserve">_____________ </w:t>
      </w:r>
      <w:r w:rsidR="00F6010E" w:rsidRPr="006713EA">
        <w:rPr>
          <w:rFonts w:ascii="Times New Roman" w:hAnsi="Times New Roman" w:cs="Times New Roman"/>
          <w:bCs/>
          <w:sz w:val="28"/>
          <w:szCs w:val="28"/>
          <w:lang w:val="uk-UA"/>
        </w:rPr>
        <w:t>Курінна А.Ф.</w:t>
      </w:r>
    </w:p>
    <w:p w14:paraId="53347DF3" w14:textId="77777777" w:rsidR="00D9415B" w:rsidRPr="006713EA" w:rsidRDefault="00D9415B" w:rsidP="00B04C11">
      <w:pPr>
        <w:tabs>
          <w:tab w:val="left" w:pos="4040"/>
        </w:tabs>
        <w:rPr>
          <w:rFonts w:ascii="Times New Roman" w:hAnsi="Times New Roman" w:cs="Times New Roman"/>
          <w:sz w:val="28"/>
          <w:szCs w:val="28"/>
          <w:lang w:val="uk-UA"/>
        </w:rPr>
      </w:pPr>
      <w:r w:rsidRPr="006713EA">
        <w:rPr>
          <w:rFonts w:ascii="Times New Roman" w:hAnsi="Times New Roman" w:cs="Times New Roman"/>
          <w:sz w:val="28"/>
          <w:szCs w:val="28"/>
          <w:lang w:val="uk-UA"/>
        </w:rPr>
        <w:t>( підпис )</w:t>
      </w:r>
      <w:r w:rsidRPr="006713EA">
        <w:rPr>
          <w:rFonts w:ascii="Times New Roman" w:hAnsi="Times New Roman" w:cs="Times New Roman"/>
          <w:sz w:val="28"/>
          <w:szCs w:val="28"/>
          <w:lang w:val="uk-UA"/>
        </w:rPr>
        <w:tab/>
        <w:t>(прізвище та ініціали)</w:t>
      </w:r>
    </w:p>
    <w:p w14:paraId="1FD0B25D" w14:textId="77777777" w:rsidR="00D9415B" w:rsidRPr="006713EA" w:rsidRDefault="00D9415B" w:rsidP="00B04C11">
      <w:pPr>
        <w:rPr>
          <w:rFonts w:ascii="Times New Roman" w:hAnsi="Times New Roman" w:cs="Times New Roman"/>
          <w:sz w:val="28"/>
          <w:szCs w:val="28"/>
          <w:lang w:val="uk-UA"/>
        </w:rPr>
      </w:pPr>
    </w:p>
    <w:p w14:paraId="24576085" w14:textId="77777777" w:rsidR="00D9415B" w:rsidRPr="006713EA" w:rsidRDefault="00D9415B" w:rsidP="00B04C11">
      <w:pPr>
        <w:rPr>
          <w:rFonts w:ascii="Times New Roman" w:hAnsi="Times New Roman" w:cs="Times New Roman"/>
          <w:b/>
          <w:sz w:val="28"/>
          <w:szCs w:val="28"/>
          <w:lang w:val="uk-UA"/>
        </w:rPr>
      </w:pPr>
      <w:r w:rsidRPr="006713EA">
        <w:rPr>
          <w:rFonts w:ascii="Times New Roman" w:hAnsi="Times New Roman" w:cs="Times New Roman"/>
          <w:b/>
          <w:sz w:val="28"/>
          <w:szCs w:val="28"/>
          <w:lang w:val="uk-UA"/>
        </w:rPr>
        <w:t>Нормоконтроль пройдено</w:t>
      </w:r>
    </w:p>
    <w:p w14:paraId="471E93C6" w14:textId="77777777" w:rsidR="00D9415B" w:rsidRPr="006713EA" w:rsidRDefault="00D9415B" w:rsidP="00B04C11">
      <w:pPr>
        <w:rPr>
          <w:rFonts w:ascii="Times New Roman" w:hAnsi="Times New Roman" w:cs="Times New Roman"/>
          <w:sz w:val="28"/>
          <w:szCs w:val="28"/>
          <w:lang w:val="uk-UA"/>
        </w:rPr>
      </w:pPr>
    </w:p>
    <w:p w14:paraId="7B17FB60" w14:textId="77777777" w:rsidR="00D9415B" w:rsidRPr="006713EA" w:rsidRDefault="00D9415B" w:rsidP="00B04C11">
      <w:pPr>
        <w:rPr>
          <w:rFonts w:ascii="Times New Roman" w:hAnsi="Times New Roman" w:cs="Times New Roman"/>
          <w:b/>
          <w:sz w:val="28"/>
          <w:szCs w:val="28"/>
          <w:lang w:val="uk-UA"/>
        </w:rPr>
      </w:pPr>
      <w:r w:rsidRPr="006713EA">
        <w:rPr>
          <w:rFonts w:ascii="Times New Roman" w:hAnsi="Times New Roman" w:cs="Times New Roman"/>
          <w:sz w:val="28"/>
          <w:szCs w:val="28"/>
          <w:lang w:val="uk-UA"/>
        </w:rPr>
        <w:t xml:space="preserve">Нормоконтролер </w:t>
      </w:r>
      <w:r w:rsidRPr="006713EA">
        <w:rPr>
          <w:rFonts w:ascii="Times New Roman" w:hAnsi="Times New Roman" w:cs="Times New Roman"/>
          <w:b/>
          <w:sz w:val="28"/>
          <w:szCs w:val="28"/>
          <w:lang w:val="uk-UA"/>
        </w:rPr>
        <w:t xml:space="preserve">_____________ </w:t>
      </w:r>
      <w:r w:rsidR="00F6010E" w:rsidRPr="006713EA">
        <w:rPr>
          <w:rFonts w:ascii="Times New Roman" w:hAnsi="Times New Roman" w:cs="Times New Roman"/>
          <w:bCs/>
          <w:sz w:val="28"/>
          <w:szCs w:val="28"/>
          <w:lang w:val="uk-UA"/>
        </w:rPr>
        <w:t>Турбар Т.В.</w:t>
      </w:r>
    </w:p>
    <w:p w14:paraId="62139A05" w14:textId="77777777" w:rsidR="00D9415B" w:rsidRPr="006713EA" w:rsidRDefault="00D9415B" w:rsidP="00B04C11">
      <w:pPr>
        <w:tabs>
          <w:tab w:val="left" w:pos="4040"/>
        </w:tabs>
        <w:rPr>
          <w:rFonts w:ascii="Times New Roman" w:hAnsi="Times New Roman" w:cs="Times New Roman"/>
          <w:sz w:val="28"/>
          <w:szCs w:val="28"/>
          <w:lang w:val="uk-UA"/>
        </w:rPr>
        <w:sectPr w:rsidR="00D9415B" w:rsidRPr="006713EA" w:rsidSect="0058666B">
          <w:type w:val="nextColumn"/>
          <w:pgSz w:w="11900" w:h="16838" w:code="9"/>
          <w:pgMar w:top="1134" w:right="567" w:bottom="1134" w:left="1701" w:header="0" w:footer="0" w:gutter="0"/>
          <w:pgNumType w:start="8"/>
          <w:cols w:space="0"/>
          <w:docGrid w:linePitch="360"/>
        </w:sectPr>
      </w:pPr>
      <w:r w:rsidRPr="006713EA">
        <w:rPr>
          <w:rFonts w:ascii="Times New Roman" w:hAnsi="Times New Roman" w:cs="Times New Roman"/>
          <w:sz w:val="28"/>
          <w:szCs w:val="28"/>
          <w:lang w:val="uk-UA"/>
        </w:rPr>
        <w:t>( підпис )</w:t>
      </w:r>
      <w:r w:rsidRPr="006713EA">
        <w:rPr>
          <w:rFonts w:ascii="Times New Roman" w:hAnsi="Times New Roman" w:cs="Times New Roman"/>
          <w:sz w:val="28"/>
          <w:szCs w:val="28"/>
          <w:lang w:val="uk-UA"/>
        </w:rPr>
        <w:tab/>
        <w:t>(прізвище та ініціали)</w:t>
      </w:r>
    </w:p>
    <w:p w14:paraId="25088D4E" w14:textId="77777777" w:rsidR="00D9415B" w:rsidRPr="006713EA" w:rsidRDefault="00D9415B" w:rsidP="00B04C11">
      <w:pPr>
        <w:spacing w:line="360" w:lineRule="auto"/>
        <w:ind w:firstLine="709"/>
        <w:jc w:val="center"/>
        <w:rPr>
          <w:rFonts w:ascii="Times New Roman" w:hAnsi="Times New Roman" w:cs="Times New Roman"/>
          <w:b/>
          <w:sz w:val="28"/>
          <w:szCs w:val="28"/>
          <w:lang w:val="uk-UA"/>
        </w:rPr>
      </w:pPr>
      <w:r w:rsidRPr="006713EA">
        <w:rPr>
          <w:rFonts w:ascii="Times New Roman" w:hAnsi="Times New Roman" w:cs="Times New Roman"/>
          <w:b/>
          <w:sz w:val="28"/>
          <w:szCs w:val="28"/>
          <w:lang w:val="uk-UA"/>
        </w:rPr>
        <w:lastRenderedPageBreak/>
        <w:t>РЕФЕРАТ</w:t>
      </w:r>
    </w:p>
    <w:p w14:paraId="5421BADB" w14:textId="77777777" w:rsidR="002A4C13" w:rsidRPr="006713EA" w:rsidRDefault="002A4C13" w:rsidP="00B04C11">
      <w:pPr>
        <w:tabs>
          <w:tab w:val="left" w:pos="2807"/>
          <w:tab w:val="left" w:pos="3967"/>
          <w:tab w:val="left" w:pos="5007"/>
          <w:tab w:val="left" w:pos="6667"/>
          <w:tab w:val="left" w:pos="8207"/>
        </w:tabs>
        <w:spacing w:line="360" w:lineRule="auto"/>
        <w:ind w:firstLine="709"/>
        <w:rPr>
          <w:rFonts w:ascii="Times New Roman" w:eastAsia="Times New Roman" w:hAnsi="Times New Roman"/>
          <w:sz w:val="28"/>
          <w:lang w:val="uk-UA"/>
        </w:rPr>
      </w:pPr>
    </w:p>
    <w:p w14:paraId="2D0A5560" w14:textId="77777777" w:rsidR="002A4C13" w:rsidRPr="006713EA" w:rsidRDefault="002A4C13" w:rsidP="00B04C11">
      <w:pPr>
        <w:tabs>
          <w:tab w:val="left" w:pos="2807"/>
          <w:tab w:val="left" w:pos="3967"/>
          <w:tab w:val="left" w:pos="5007"/>
          <w:tab w:val="left" w:pos="6667"/>
          <w:tab w:val="left" w:pos="8207"/>
        </w:tabs>
        <w:spacing w:line="360" w:lineRule="auto"/>
        <w:ind w:firstLine="709"/>
        <w:rPr>
          <w:rFonts w:ascii="Times New Roman" w:eastAsia="Times New Roman" w:hAnsi="Times New Roman"/>
          <w:sz w:val="28"/>
          <w:lang w:val="uk-UA"/>
        </w:rPr>
      </w:pPr>
    </w:p>
    <w:p w14:paraId="007A1A59" w14:textId="22C8699F" w:rsidR="00EE1D87" w:rsidRPr="006713EA" w:rsidRDefault="00EE1D87" w:rsidP="00B04C11">
      <w:pPr>
        <w:tabs>
          <w:tab w:val="left" w:pos="2807"/>
          <w:tab w:val="left" w:pos="3967"/>
          <w:tab w:val="left" w:pos="5007"/>
          <w:tab w:val="left" w:pos="6667"/>
          <w:tab w:val="left" w:pos="8207"/>
        </w:tabs>
        <w:spacing w:line="360" w:lineRule="auto"/>
        <w:ind w:firstLine="709"/>
        <w:jc w:val="both"/>
        <w:rPr>
          <w:rFonts w:ascii="Times New Roman" w:eastAsia="Times New Roman" w:hAnsi="Times New Roman"/>
          <w:sz w:val="28"/>
          <w:lang w:val="uk-UA"/>
        </w:rPr>
      </w:pPr>
      <w:r w:rsidRPr="004A2E75">
        <w:rPr>
          <w:rFonts w:ascii="Times New Roman" w:eastAsia="Times New Roman" w:hAnsi="Times New Roman"/>
          <w:sz w:val="28"/>
          <w:lang w:val="uk-UA"/>
        </w:rPr>
        <w:t>Кваліфікаційна</w:t>
      </w:r>
      <w:r w:rsidR="00411E68" w:rsidRPr="004A2E75">
        <w:rPr>
          <w:rFonts w:ascii="Times New Roman" w:eastAsia="Times New Roman" w:hAnsi="Times New Roman"/>
          <w:sz w:val="28"/>
          <w:lang w:val="uk-UA"/>
        </w:rPr>
        <w:t xml:space="preserve"> </w:t>
      </w:r>
      <w:r w:rsidRPr="004A2E75">
        <w:rPr>
          <w:rFonts w:ascii="Times New Roman" w:eastAsia="Times New Roman" w:hAnsi="Times New Roman"/>
          <w:sz w:val="28"/>
          <w:lang w:val="uk-UA"/>
        </w:rPr>
        <w:t>робота:</w:t>
      </w:r>
      <w:r w:rsidR="00411E68" w:rsidRPr="004A2E75">
        <w:rPr>
          <w:rFonts w:ascii="Times New Roman" w:eastAsia="Times New Roman" w:hAnsi="Times New Roman"/>
          <w:lang w:val="uk-UA"/>
        </w:rPr>
        <w:t xml:space="preserve"> </w:t>
      </w:r>
      <w:r w:rsidR="005E777C">
        <w:rPr>
          <w:rFonts w:ascii="Times New Roman" w:eastAsia="Times New Roman" w:hAnsi="Times New Roman"/>
          <w:sz w:val="28"/>
          <w:lang w:val="uk-UA"/>
        </w:rPr>
        <w:t>8</w:t>
      </w:r>
      <w:r w:rsidR="00F64754">
        <w:rPr>
          <w:rFonts w:ascii="Times New Roman" w:eastAsia="Times New Roman" w:hAnsi="Times New Roman"/>
          <w:sz w:val="28"/>
          <w:lang w:val="uk-UA"/>
        </w:rPr>
        <w:t>0</w:t>
      </w:r>
      <w:r w:rsidR="00181EA0" w:rsidRPr="004A2E75">
        <w:rPr>
          <w:rFonts w:ascii="Times New Roman" w:eastAsia="Times New Roman" w:hAnsi="Times New Roman"/>
          <w:sz w:val="28"/>
          <w:lang w:val="uk-UA"/>
        </w:rPr>
        <w:t> </w:t>
      </w:r>
      <w:r w:rsidRPr="004A2E75">
        <w:rPr>
          <w:rFonts w:ascii="Times New Roman" w:eastAsia="Times New Roman" w:hAnsi="Times New Roman"/>
          <w:sz w:val="28"/>
          <w:lang w:val="uk-UA"/>
        </w:rPr>
        <w:t>с.,</w:t>
      </w:r>
      <w:r w:rsidR="00411E68" w:rsidRPr="004A2E75">
        <w:rPr>
          <w:rFonts w:ascii="Times New Roman" w:eastAsia="Times New Roman" w:hAnsi="Times New Roman"/>
          <w:sz w:val="28"/>
          <w:lang w:val="uk-UA"/>
        </w:rPr>
        <w:t xml:space="preserve"> </w:t>
      </w:r>
      <w:r w:rsidR="00181EA0" w:rsidRPr="004A2E75">
        <w:rPr>
          <w:rFonts w:ascii="Times New Roman" w:eastAsia="Times New Roman" w:hAnsi="Times New Roman"/>
          <w:sz w:val="28"/>
          <w:lang w:val="uk-UA"/>
        </w:rPr>
        <w:t>1</w:t>
      </w:r>
      <w:r w:rsidR="00EF20EC" w:rsidRPr="004A2E75">
        <w:rPr>
          <w:rFonts w:ascii="Times New Roman" w:eastAsia="Times New Roman" w:hAnsi="Times New Roman"/>
          <w:sz w:val="28"/>
          <w:lang w:val="uk-UA"/>
        </w:rPr>
        <w:t>1</w:t>
      </w:r>
      <w:r w:rsidR="00181EA0" w:rsidRPr="004A2E75">
        <w:rPr>
          <w:rFonts w:ascii="Times New Roman" w:eastAsia="Times New Roman" w:hAnsi="Times New Roman"/>
          <w:sz w:val="28"/>
          <w:lang w:val="uk-UA"/>
        </w:rPr>
        <w:t> </w:t>
      </w:r>
      <w:r w:rsidRPr="004A2E75">
        <w:rPr>
          <w:rFonts w:ascii="Times New Roman" w:eastAsia="Times New Roman" w:hAnsi="Times New Roman"/>
          <w:sz w:val="28"/>
          <w:lang w:val="uk-UA"/>
        </w:rPr>
        <w:t>таблиць,</w:t>
      </w:r>
      <w:r w:rsidR="00411E68" w:rsidRPr="004A2E75">
        <w:rPr>
          <w:rFonts w:ascii="Times New Roman" w:eastAsia="Times New Roman" w:hAnsi="Times New Roman"/>
          <w:sz w:val="28"/>
          <w:lang w:val="uk-UA"/>
        </w:rPr>
        <w:t xml:space="preserve"> </w:t>
      </w:r>
      <w:r w:rsidR="00EF20EC" w:rsidRPr="004A2E75">
        <w:rPr>
          <w:rFonts w:ascii="Times New Roman" w:eastAsia="Times New Roman" w:hAnsi="Times New Roman"/>
          <w:sz w:val="28"/>
          <w:lang w:val="uk-UA"/>
        </w:rPr>
        <w:t>8</w:t>
      </w:r>
      <w:r w:rsidR="00181EA0" w:rsidRPr="004A2E75">
        <w:rPr>
          <w:rFonts w:ascii="Times New Roman" w:eastAsia="Times New Roman" w:hAnsi="Times New Roman"/>
          <w:sz w:val="28"/>
          <w:lang w:val="uk-UA"/>
        </w:rPr>
        <w:t> </w:t>
      </w:r>
      <w:r w:rsidRPr="004A2E75">
        <w:rPr>
          <w:rFonts w:ascii="Times New Roman" w:eastAsia="Times New Roman" w:hAnsi="Times New Roman"/>
          <w:sz w:val="28"/>
          <w:lang w:val="uk-UA"/>
        </w:rPr>
        <w:t>рисунк</w:t>
      </w:r>
      <w:r w:rsidR="00181EA0" w:rsidRPr="004A2E75">
        <w:rPr>
          <w:rFonts w:ascii="Times New Roman" w:eastAsia="Times New Roman" w:hAnsi="Times New Roman"/>
          <w:sz w:val="28"/>
          <w:lang w:val="uk-UA"/>
        </w:rPr>
        <w:t>ів</w:t>
      </w:r>
      <w:r w:rsidRPr="004A2E75">
        <w:rPr>
          <w:rFonts w:ascii="Times New Roman" w:eastAsia="Times New Roman" w:hAnsi="Times New Roman"/>
          <w:sz w:val="28"/>
          <w:lang w:val="uk-UA"/>
        </w:rPr>
        <w:t>,</w:t>
      </w:r>
      <w:r w:rsidR="00411E68" w:rsidRPr="004A2E75">
        <w:rPr>
          <w:rFonts w:ascii="Times New Roman" w:eastAsia="Times New Roman" w:hAnsi="Times New Roman"/>
          <w:sz w:val="28"/>
          <w:lang w:val="uk-UA"/>
        </w:rPr>
        <w:t xml:space="preserve"> </w:t>
      </w:r>
      <w:r w:rsidR="00AA334A" w:rsidRPr="004A2E75">
        <w:rPr>
          <w:rFonts w:ascii="Times New Roman" w:eastAsia="Times New Roman" w:hAnsi="Times New Roman"/>
          <w:sz w:val="28"/>
          <w:lang w:val="uk-UA"/>
        </w:rPr>
        <w:t>7</w:t>
      </w:r>
      <w:r w:rsidR="00A27DA1" w:rsidRPr="004A2E75">
        <w:rPr>
          <w:rFonts w:ascii="Times New Roman" w:eastAsia="Times New Roman" w:hAnsi="Times New Roman"/>
          <w:sz w:val="28"/>
          <w:lang w:val="uk-UA"/>
        </w:rPr>
        <w:t>3</w:t>
      </w:r>
      <w:r w:rsidR="00181EA0" w:rsidRPr="004A2E75">
        <w:rPr>
          <w:rFonts w:ascii="Times New Roman" w:eastAsia="Times New Roman" w:hAnsi="Times New Roman"/>
          <w:sz w:val="28"/>
          <w:lang w:val="uk-UA"/>
        </w:rPr>
        <w:t> </w:t>
      </w:r>
      <w:r w:rsidRPr="004A2E75">
        <w:rPr>
          <w:rFonts w:ascii="Times New Roman" w:eastAsia="Times New Roman" w:hAnsi="Times New Roman"/>
          <w:sz w:val="28"/>
          <w:lang w:val="uk-UA"/>
        </w:rPr>
        <w:t>джерел</w:t>
      </w:r>
      <w:r w:rsidR="00A27DA1" w:rsidRPr="004A2E75">
        <w:rPr>
          <w:rFonts w:ascii="Times New Roman" w:eastAsia="Times New Roman" w:hAnsi="Times New Roman"/>
          <w:sz w:val="28"/>
          <w:lang w:val="uk-UA"/>
        </w:rPr>
        <w:t>а</w:t>
      </w:r>
      <w:r w:rsidRPr="004A2E75">
        <w:rPr>
          <w:rFonts w:ascii="Times New Roman" w:eastAsia="Times New Roman" w:hAnsi="Times New Roman"/>
          <w:sz w:val="28"/>
          <w:lang w:val="uk-UA"/>
        </w:rPr>
        <w:t>,</w:t>
      </w:r>
      <w:r w:rsidR="004C35A9" w:rsidRPr="004A2E75">
        <w:rPr>
          <w:rFonts w:ascii="Times New Roman" w:eastAsia="Times New Roman" w:hAnsi="Times New Roman"/>
          <w:sz w:val="28"/>
          <w:lang w:val="uk-UA"/>
        </w:rPr>
        <w:t xml:space="preserve"> </w:t>
      </w:r>
      <w:r w:rsidR="00EF20EC" w:rsidRPr="004A2E75">
        <w:rPr>
          <w:rFonts w:ascii="Times New Roman" w:eastAsia="Times New Roman" w:hAnsi="Times New Roman"/>
          <w:sz w:val="28"/>
          <w:lang w:val="uk-UA"/>
        </w:rPr>
        <w:t>6</w:t>
      </w:r>
      <w:r w:rsidR="00411E68" w:rsidRPr="004A2E75">
        <w:rPr>
          <w:rFonts w:ascii="Times New Roman" w:eastAsia="Times New Roman" w:hAnsi="Times New Roman"/>
          <w:sz w:val="28"/>
          <w:lang w:val="uk-UA"/>
        </w:rPr>
        <w:t> </w:t>
      </w:r>
      <w:r w:rsidRPr="004A2E75">
        <w:rPr>
          <w:rFonts w:ascii="Times New Roman" w:eastAsia="Times New Roman" w:hAnsi="Times New Roman"/>
          <w:sz w:val="28"/>
          <w:lang w:val="uk-UA"/>
        </w:rPr>
        <w:t>додатк</w:t>
      </w:r>
      <w:r w:rsidR="00181EA0" w:rsidRPr="004A2E75">
        <w:rPr>
          <w:rFonts w:ascii="Times New Roman" w:eastAsia="Times New Roman" w:hAnsi="Times New Roman"/>
          <w:sz w:val="28"/>
          <w:lang w:val="uk-UA"/>
        </w:rPr>
        <w:t>ів</w:t>
      </w:r>
      <w:r w:rsidRPr="004A2E75">
        <w:rPr>
          <w:rFonts w:ascii="Times New Roman" w:eastAsia="Times New Roman" w:hAnsi="Times New Roman"/>
          <w:sz w:val="28"/>
          <w:lang w:val="uk-UA"/>
        </w:rPr>
        <w:t>.</w:t>
      </w:r>
    </w:p>
    <w:p w14:paraId="67516CF8" w14:textId="77777777" w:rsidR="00EE1D87" w:rsidRPr="006713EA" w:rsidRDefault="00EE1D87" w:rsidP="00B04C11">
      <w:pPr>
        <w:spacing w:line="360" w:lineRule="auto"/>
        <w:ind w:firstLine="709"/>
        <w:jc w:val="both"/>
        <w:rPr>
          <w:rFonts w:ascii="Times New Roman" w:eastAsia="Times New Roman" w:hAnsi="Times New Roman"/>
          <w:sz w:val="28"/>
          <w:lang w:val="uk-UA"/>
        </w:rPr>
      </w:pPr>
      <w:bookmarkStart w:id="6" w:name="_Hlk91523305"/>
      <w:r w:rsidRPr="006713EA">
        <w:rPr>
          <w:rFonts w:ascii="Times New Roman" w:eastAsia="Times New Roman" w:hAnsi="Times New Roman"/>
          <w:b/>
          <w:bCs/>
          <w:sz w:val="28"/>
          <w:lang w:val="uk-UA"/>
        </w:rPr>
        <w:t>Мета дослідження</w:t>
      </w:r>
      <w:r w:rsidRPr="006713EA">
        <w:rPr>
          <w:rFonts w:ascii="Times New Roman" w:eastAsia="Times New Roman" w:hAnsi="Times New Roman"/>
          <w:sz w:val="28"/>
          <w:lang w:val="uk-UA"/>
        </w:rPr>
        <w:t xml:space="preserve">: </w:t>
      </w:r>
      <w:r w:rsidR="009A4BA0" w:rsidRPr="006713EA">
        <w:rPr>
          <w:rFonts w:ascii="Times New Roman" w:hAnsi="Times New Roman" w:cs="Times New Roman"/>
          <w:sz w:val="28"/>
          <w:szCs w:val="28"/>
          <w:lang w:val="uk-UA" w:eastAsia="uk-UA"/>
        </w:rPr>
        <w:t xml:space="preserve">розробити й теоретично обґрунтувати </w:t>
      </w:r>
      <w:r w:rsidR="00D17694" w:rsidRPr="006713EA">
        <w:rPr>
          <w:rFonts w:ascii="Times New Roman" w:hAnsi="Times New Roman" w:cs="Times New Roman"/>
          <w:sz w:val="28"/>
          <w:szCs w:val="28"/>
          <w:lang w:val="uk-UA" w:eastAsia="uk-UA"/>
        </w:rPr>
        <w:t xml:space="preserve">ефективність </w:t>
      </w:r>
      <w:r w:rsidRPr="006713EA">
        <w:rPr>
          <w:rFonts w:ascii="Times New Roman" w:hAnsi="Times New Roman" w:cs="Times New Roman"/>
          <w:sz w:val="28"/>
          <w:szCs w:val="28"/>
          <w:lang w:val="uk-UA"/>
        </w:rPr>
        <w:t xml:space="preserve">формування </w:t>
      </w:r>
      <w:r w:rsidR="00821412" w:rsidRPr="006713EA">
        <w:rPr>
          <w:rFonts w:ascii="Times New Roman" w:hAnsi="Times New Roman" w:cs="Times New Roman"/>
          <w:bCs/>
          <w:sz w:val="28"/>
          <w:szCs w:val="28"/>
          <w:lang w:val="uk-UA"/>
        </w:rPr>
        <w:t>основ комунікативної культури дітей старшого дошкільного віку засобами ігрових технологій</w:t>
      </w:r>
      <w:r w:rsidRPr="006713EA">
        <w:rPr>
          <w:rFonts w:ascii="Times New Roman" w:eastAsia="Times New Roman" w:hAnsi="Times New Roman"/>
          <w:sz w:val="28"/>
          <w:lang w:val="uk-UA"/>
        </w:rPr>
        <w:t>.</w:t>
      </w:r>
      <w:bookmarkEnd w:id="6"/>
    </w:p>
    <w:p w14:paraId="39CE5F7B" w14:textId="77777777" w:rsidR="00EE1D87" w:rsidRPr="006713EA" w:rsidRDefault="00EE1D87" w:rsidP="00B04C11">
      <w:pPr>
        <w:spacing w:line="360" w:lineRule="auto"/>
        <w:ind w:firstLine="709"/>
        <w:jc w:val="both"/>
        <w:rPr>
          <w:rFonts w:ascii="Times New Roman" w:eastAsia="Times New Roman" w:hAnsi="Times New Roman"/>
          <w:sz w:val="28"/>
          <w:lang w:val="uk-UA"/>
        </w:rPr>
      </w:pPr>
      <w:bookmarkStart w:id="7" w:name="_Hlk91523268"/>
      <w:r w:rsidRPr="006713EA">
        <w:rPr>
          <w:rFonts w:ascii="Times New Roman" w:eastAsia="Times New Roman" w:hAnsi="Times New Roman"/>
          <w:b/>
          <w:bCs/>
          <w:sz w:val="28"/>
          <w:lang w:val="uk-UA"/>
        </w:rPr>
        <w:t>Об</w:t>
      </w:r>
      <w:r w:rsidR="009B45ED">
        <w:rPr>
          <w:rFonts w:ascii="Times New Roman" w:eastAsia="Times New Roman" w:hAnsi="Times New Roman"/>
          <w:b/>
          <w:bCs/>
          <w:sz w:val="28"/>
          <w:lang w:val="uk-UA"/>
        </w:rPr>
        <w:t>’</w:t>
      </w:r>
      <w:r w:rsidRPr="006713EA">
        <w:rPr>
          <w:rFonts w:ascii="Times New Roman" w:eastAsia="Times New Roman" w:hAnsi="Times New Roman"/>
          <w:b/>
          <w:bCs/>
          <w:sz w:val="28"/>
          <w:lang w:val="uk-UA"/>
        </w:rPr>
        <w:t>єкт дослідження</w:t>
      </w:r>
      <w:r w:rsidRPr="006713EA">
        <w:rPr>
          <w:rFonts w:ascii="Times New Roman" w:eastAsia="Times New Roman" w:hAnsi="Times New Roman"/>
          <w:sz w:val="28"/>
          <w:lang w:val="uk-UA"/>
        </w:rPr>
        <w:t xml:space="preserve">: </w:t>
      </w:r>
      <w:r w:rsidR="00EE1F5D" w:rsidRPr="006713EA">
        <w:rPr>
          <w:rFonts w:ascii="Times New Roman" w:eastAsia="Times New Roman" w:hAnsi="Times New Roman"/>
          <w:sz w:val="28"/>
          <w:lang w:val="uk-UA"/>
        </w:rPr>
        <w:t>процес формування комунікативної к</w:t>
      </w:r>
      <w:r w:rsidR="00821412" w:rsidRPr="006713EA">
        <w:rPr>
          <w:rFonts w:ascii="Times New Roman" w:eastAsia="Times New Roman" w:hAnsi="Times New Roman"/>
          <w:sz w:val="28"/>
          <w:lang w:val="uk-UA"/>
        </w:rPr>
        <w:t>ультури</w:t>
      </w:r>
      <w:r w:rsidR="00EE1F5D" w:rsidRPr="006713EA">
        <w:rPr>
          <w:rFonts w:ascii="Times New Roman" w:eastAsia="Times New Roman" w:hAnsi="Times New Roman"/>
          <w:sz w:val="28"/>
          <w:lang w:val="uk-UA"/>
        </w:rPr>
        <w:t xml:space="preserve"> дітей старшого дошкільного віку</w:t>
      </w:r>
      <w:r w:rsidRPr="006713EA">
        <w:rPr>
          <w:rFonts w:ascii="Times New Roman" w:eastAsia="Times New Roman" w:hAnsi="Times New Roman"/>
          <w:sz w:val="28"/>
          <w:lang w:val="uk-UA"/>
        </w:rPr>
        <w:t>.</w:t>
      </w:r>
    </w:p>
    <w:p w14:paraId="3D31BA84" w14:textId="77777777" w:rsidR="00EE1D87" w:rsidRPr="006713EA" w:rsidRDefault="00EE1D87" w:rsidP="00B04C11">
      <w:pPr>
        <w:spacing w:line="360" w:lineRule="auto"/>
        <w:ind w:firstLine="709"/>
        <w:jc w:val="both"/>
        <w:rPr>
          <w:rFonts w:ascii="Times New Roman" w:eastAsia="Times New Roman" w:hAnsi="Times New Roman"/>
          <w:sz w:val="28"/>
          <w:lang w:val="uk-UA"/>
        </w:rPr>
      </w:pPr>
      <w:r w:rsidRPr="006713EA">
        <w:rPr>
          <w:rFonts w:ascii="Times New Roman" w:eastAsia="Times New Roman" w:hAnsi="Times New Roman"/>
          <w:b/>
          <w:bCs/>
          <w:sz w:val="28"/>
          <w:lang w:val="uk-UA"/>
        </w:rPr>
        <w:t>Предмет дослідження:</w:t>
      </w:r>
      <w:r w:rsidR="004E2C77" w:rsidRPr="006713EA">
        <w:rPr>
          <w:rFonts w:ascii="Times New Roman" w:eastAsia="Times New Roman" w:hAnsi="Times New Roman"/>
          <w:sz w:val="28"/>
          <w:lang w:val="uk-UA"/>
        </w:rPr>
        <w:t xml:space="preserve"> </w:t>
      </w:r>
      <w:r w:rsidR="009A4BA0" w:rsidRPr="006713EA">
        <w:rPr>
          <w:rFonts w:ascii="Times New Roman" w:eastAsia="Times New Roman" w:hAnsi="Times New Roman"/>
          <w:sz w:val="28"/>
          <w:lang w:val="uk-UA"/>
        </w:rPr>
        <w:t>концептуальна модель</w:t>
      </w:r>
      <w:r w:rsidR="004E2C77" w:rsidRPr="006713EA">
        <w:rPr>
          <w:rFonts w:ascii="Times New Roman" w:eastAsia="Times New Roman" w:hAnsi="Times New Roman"/>
          <w:sz w:val="28"/>
          <w:lang w:val="uk-UA"/>
        </w:rPr>
        <w:t xml:space="preserve"> формування </w:t>
      </w:r>
      <w:r w:rsidR="00821412" w:rsidRPr="006713EA">
        <w:rPr>
          <w:rFonts w:ascii="Times New Roman" w:eastAsia="Times New Roman" w:hAnsi="Times New Roman"/>
          <w:sz w:val="28"/>
          <w:lang w:val="uk-UA"/>
        </w:rPr>
        <w:t xml:space="preserve">основ </w:t>
      </w:r>
      <w:r w:rsidR="004E2C77" w:rsidRPr="006713EA">
        <w:rPr>
          <w:rFonts w:ascii="Times New Roman" w:eastAsia="Times New Roman" w:hAnsi="Times New Roman"/>
          <w:sz w:val="28"/>
          <w:lang w:val="uk-UA"/>
        </w:rPr>
        <w:t>комунікативної к</w:t>
      </w:r>
      <w:r w:rsidR="00821412" w:rsidRPr="006713EA">
        <w:rPr>
          <w:rFonts w:ascii="Times New Roman" w:eastAsia="Times New Roman" w:hAnsi="Times New Roman"/>
          <w:sz w:val="28"/>
          <w:lang w:val="uk-UA"/>
        </w:rPr>
        <w:t>ультури</w:t>
      </w:r>
      <w:r w:rsidR="004E2C77" w:rsidRPr="006713EA">
        <w:rPr>
          <w:rFonts w:ascii="Times New Roman" w:eastAsia="Times New Roman" w:hAnsi="Times New Roman"/>
          <w:sz w:val="28"/>
          <w:lang w:val="uk-UA"/>
        </w:rPr>
        <w:t xml:space="preserve"> дітей старшого дошкільного віку засобами </w:t>
      </w:r>
      <w:r w:rsidR="00961C92" w:rsidRPr="006713EA">
        <w:rPr>
          <w:rFonts w:ascii="Times New Roman" w:hAnsi="Times New Roman" w:cs="Times New Roman"/>
          <w:bCs/>
          <w:sz w:val="28"/>
          <w:szCs w:val="28"/>
          <w:lang w:val="uk-UA"/>
        </w:rPr>
        <w:t>ігрових технологій</w:t>
      </w:r>
      <w:r w:rsidR="004E2C77" w:rsidRPr="006713EA">
        <w:rPr>
          <w:rFonts w:ascii="Times New Roman" w:eastAsia="Times New Roman" w:hAnsi="Times New Roman"/>
          <w:sz w:val="28"/>
          <w:lang w:val="uk-UA"/>
        </w:rPr>
        <w:t>.</w:t>
      </w:r>
      <w:bookmarkEnd w:id="7"/>
    </w:p>
    <w:p w14:paraId="37CD22B6" w14:textId="77777777" w:rsidR="00EE1D87" w:rsidRPr="006713EA" w:rsidRDefault="00750BA1" w:rsidP="00B04C11">
      <w:pPr>
        <w:spacing w:line="360" w:lineRule="auto"/>
        <w:ind w:firstLine="709"/>
        <w:jc w:val="both"/>
        <w:rPr>
          <w:rFonts w:ascii="Times New Roman" w:eastAsia="Times New Roman" w:hAnsi="Times New Roman" w:cs="Times New Roman"/>
          <w:sz w:val="28"/>
          <w:szCs w:val="28"/>
          <w:lang w:val="uk-UA"/>
        </w:rPr>
      </w:pPr>
      <w:r w:rsidRPr="006713EA">
        <w:rPr>
          <w:rFonts w:ascii="Times New Roman" w:hAnsi="Times New Roman"/>
          <w:b/>
          <w:bCs/>
          <w:sz w:val="28"/>
          <w:szCs w:val="28"/>
          <w:lang w:val="uk-UA"/>
        </w:rPr>
        <w:t>М</w:t>
      </w:r>
      <w:r w:rsidR="0006579B" w:rsidRPr="006713EA">
        <w:rPr>
          <w:rFonts w:ascii="Times New Roman" w:hAnsi="Times New Roman"/>
          <w:b/>
          <w:bCs/>
          <w:sz w:val="28"/>
          <w:szCs w:val="28"/>
          <w:lang w:val="uk-UA"/>
        </w:rPr>
        <w:t>етоди дослідження</w:t>
      </w:r>
      <w:r w:rsidR="00EE1D87" w:rsidRPr="006713EA">
        <w:rPr>
          <w:rFonts w:ascii="Times New Roman" w:eastAsia="Times New Roman" w:hAnsi="Times New Roman" w:cs="Times New Roman"/>
          <w:sz w:val="28"/>
          <w:szCs w:val="28"/>
          <w:lang w:val="uk-UA"/>
        </w:rPr>
        <w:t xml:space="preserve">: </w:t>
      </w:r>
      <w:r w:rsidR="00EE1D87" w:rsidRPr="006713EA">
        <w:rPr>
          <w:rFonts w:ascii="Times New Roman" w:eastAsia="Times New Roman" w:hAnsi="Times New Roman" w:cs="Times New Roman"/>
          <w:i/>
          <w:sz w:val="28"/>
          <w:szCs w:val="28"/>
          <w:lang w:val="uk-UA"/>
        </w:rPr>
        <w:t>теоретичні</w:t>
      </w:r>
      <w:r w:rsidR="00EE1D87" w:rsidRPr="006713EA">
        <w:rPr>
          <w:rFonts w:ascii="Times New Roman" w:eastAsia="Times New Roman" w:hAnsi="Times New Roman" w:cs="Times New Roman"/>
          <w:sz w:val="28"/>
          <w:szCs w:val="28"/>
          <w:lang w:val="uk-UA"/>
        </w:rPr>
        <w:t xml:space="preserve"> – науковий аналіз основних категорій дослідження; вивчення, аналіз і синтез психологічних, педагогічних джерел</w:t>
      </w:r>
      <w:r w:rsidR="009D098D" w:rsidRPr="006713EA">
        <w:rPr>
          <w:rFonts w:ascii="Times New Roman" w:eastAsia="Times New Roman" w:hAnsi="Times New Roman" w:cs="Times New Roman"/>
          <w:sz w:val="28"/>
          <w:szCs w:val="28"/>
          <w:lang w:val="uk-UA"/>
        </w:rPr>
        <w:t>,</w:t>
      </w:r>
      <w:r w:rsidR="00EE1D87" w:rsidRPr="006713EA">
        <w:rPr>
          <w:rFonts w:ascii="Times New Roman" w:eastAsia="Times New Roman" w:hAnsi="Times New Roman" w:cs="Times New Roman"/>
          <w:sz w:val="28"/>
          <w:szCs w:val="28"/>
          <w:lang w:val="uk-UA"/>
        </w:rPr>
        <w:t xml:space="preserve"> навчально-методичної літератури та нормативно-правових документів; порівняння, систематизація й узагальнення теоретичних і методичних засад</w:t>
      </w:r>
      <w:r w:rsidR="002B4917" w:rsidRPr="006713EA">
        <w:rPr>
          <w:rFonts w:ascii="Times New Roman" w:eastAsia="Times New Roman" w:hAnsi="Times New Roman" w:cs="Times New Roman"/>
          <w:sz w:val="28"/>
          <w:szCs w:val="28"/>
          <w:lang w:val="uk-UA"/>
        </w:rPr>
        <w:t xml:space="preserve"> </w:t>
      </w:r>
      <w:r w:rsidR="00181EA0" w:rsidRPr="006713EA">
        <w:rPr>
          <w:rFonts w:ascii="Times New Roman" w:eastAsia="Times New Roman" w:hAnsi="Times New Roman" w:cs="Times New Roman"/>
          <w:sz w:val="28"/>
          <w:szCs w:val="28"/>
          <w:lang w:val="uk-UA"/>
        </w:rPr>
        <w:t xml:space="preserve">з </w:t>
      </w:r>
      <w:r w:rsidR="005A7B96" w:rsidRPr="006713EA">
        <w:rPr>
          <w:rFonts w:ascii="Times New Roman" w:eastAsia="Times New Roman" w:hAnsi="Times New Roman" w:cs="Times New Roman"/>
          <w:sz w:val="28"/>
          <w:szCs w:val="28"/>
          <w:lang w:val="uk-UA"/>
        </w:rPr>
        <w:t>досліджуваної проблеми</w:t>
      </w:r>
      <w:r w:rsidR="00EE1D87" w:rsidRPr="006713EA">
        <w:rPr>
          <w:rFonts w:ascii="Times New Roman" w:eastAsia="Times New Roman" w:hAnsi="Times New Roman" w:cs="Times New Roman"/>
          <w:sz w:val="28"/>
          <w:szCs w:val="28"/>
          <w:lang w:val="uk-UA"/>
        </w:rPr>
        <w:t xml:space="preserve">; </w:t>
      </w:r>
      <w:r w:rsidR="00EE1D87" w:rsidRPr="006713EA">
        <w:rPr>
          <w:rFonts w:ascii="Times New Roman" w:eastAsia="Times New Roman" w:hAnsi="Times New Roman" w:cs="Times New Roman"/>
          <w:i/>
          <w:sz w:val="28"/>
          <w:szCs w:val="28"/>
          <w:lang w:val="uk-UA"/>
        </w:rPr>
        <w:t>емпіричні</w:t>
      </w:r>
      <w:r w:rsidR="00EE1D87" w:rsidRPr="006713EA">
        <w:rPr>
          <w:rFonts w:ascii="Times New Roman" w:eastAsia="Times New Roman" w:hAnsi="Times New Roman" w:cs="Times New Roman"/>
          <w:sz w:val="28"/>
          <w:szCs w:val="28"/>
          <w:lang w:val="uk-UA"/>
        </w:rPr>
        <w:t xml:space="preserve"> – </w:t>
      </w:r>
      <w:r w:rsidR="0006579B" w:rsidRPr="006713EA">
        <w:rPr>
          <w:rFonts w:ascii="Times New Roman" w:eastAsia="Times New Roman" w:hAnsi="Times New Roman" w:cs="Times New Roman"/>
          <w:sz w:val="28"/>
          <w:szCs w:val="28"/>
          <w:lang w:val="uk-UA"/>
        </w:rPr>
        <w:t xml:space="preserve">моделювання, </w:t>
      </w:r>
      <w:r w:rsidR="00EE1D87" w:rsidRPr="006713EA">
        <w:rPr>
          <w:rFonts w:ascii="Times New Roman" w:eastAsia="Times New Roman" w:hAnsi="Times New Roman" w:cs="Times New Roman"/>
          <w:sz w:val="28"/>
          <w:szCs w:val="28"/>
          <w:lang w:val="uk-UA"/>
        </w:rPr>
        <w:t>спостереження, бесіди, анкетування.</w:t>
      </w:r>
    </w:p>
    <w:p w14:paraId="53B961E7" w14:textId="77777777" w:rsidR="00EE1D87" w:rsidRPr="006713EA" w:rsidRDefault="00EE1D87" w:rsidP="00B04C11">
      <w:pPr>
        <w:spacing w:line="360" w:lineRule="auto"/>
        <w:ind w:firstLine="709"/>
        <w:jc w:val="both"/>
        <w:rPr>
          <w:rFonts w:ascii="Times New Roman" w:eastAsia="Times New Roman" w:hAnsi="Times New Roman"/>
          <w:sz w:val="28"/>
          <w:lang w:val="uk-UA"/>
        </w:rPr>
      </w:pPr>
      <w:r w:rsidRPr="006713EA">
        <w:rPr>
          <w:rFonts w:ascii="Times New Roman" w:eastAsia="Times New Roman" w:hAnsi="Times New Roman"/>
          <w:sz w:val="28"/>
          <w:lang w:val="uk-UA"/>
        </w:rPr>
        <w:t xml:space="preserve">Теоретичне значення дослідження полягає в </w:t>
      </w:r>
      <w:r w:rsidR="00DB29E9" w:rsidRPr="006713EA">
        <w:rPr>
          <w:rFonts w:ascii="Times New Roman" w:eastAsia="Times New Roman" w:hAnsi="Times New Roman"/>
          <w:sz w:val="28"/>
          <w:lang w:val="uk-UA"/>
        </w:rPr>
        <w:t xml:space="preserve">розробленні та </w:t>
      </w:r>
      <w:r w:rsidRPr="006713EA">
        <w:rPr>
          <w:rFonts w:ascii="Times New Roman" w:eastAsia="Times New Roman" w:hAnsi="Times New Roman"/>
          <w:sz w:val="28"/>
          <w:lang w:val="uk-UA"/>
        </w:rPr>
        <w:t>науковому обґрунтуванні</w:t>
      </w:r>
      <w:r w:rsidR="0006579B" w:rsidRPr="006713EA">
        <w:rPr>
          <w:rFonts w:ascii="Times New Roman" w:eastAsia="Times New Roman" w:hAnsi="Times New Roman"/>
          <w:sz w:val="28"/>
          <w:lang w:val="uk-UA"/>
        </w:rPr>
        <w:t xml:space="preserve"> концептуальної модел</w:t>
      </w:r>
      <w:r w:rsidR="002B4917" w:rsidRPr="006713EA">
        <w:rPr>
          <w:rFonts w:ascii="Times New Roman" w:eastAsia="Times New Roman" w:hAnsi="Times New Roman"/>
          <w:sz w:val="28"/>
          <w:lang w:val="uk-UA"/>
        </w:rPr>
        <w:t>і</w:t>
      </w:r>
      <w:r w:rsidRPr="006713EA">
        <w:rPr>
          <w:sz w:val="28"/>
          <w:szCs w:val="28"/>
          <w:lang w:val="uk-UA"/>
        </w:rPr>
        <w:t xml:space="preserve"> </w:t>
      </w:r>
      <w:r w:rsidRPr="006713EA">
        <w:rPr>
          <w:rFonts w:ascii="Times New Roman" w:hAnsi="Times New Roman" w:cs="Times New Roman"/>
          <w:sz w:val="28"/>
          <w:szCs w:val="28"/>
          <w:lang w:val="uk-UA"/>
        </w:rPr>
        <w:t xml:space="preserve">формування </w:t>
      </w:r>
      <w:r w:rsidR="00AE7916" w:rsidRPr="006713EA">
        <w:rPr>
          <w:rFonts w:ascii="Times New Roman" w:hAnsi="Times New Roman" w:cs="Times New Roman"/>
          <w:sz w:val="28"/>
          <w:szCs w:val="28"/>
          <w:lang w:val="uk-UA"/>
        </w:rPr>
        <w:t xml:space="preserve">основ </w:t>
      </w:r>
      <w:r w:rsidR="002B4917" w:rsidRPr="006713EA">
        <w:rPr>
          <w:rFonts w:ascii="Times New Roman" w:eastAsia="Times New Roman" w:hAnsi="Times New Roman"/>
          <w:sz w:val="28"/>
          <w:lang w:val="uk-UA"/>
        </w:rPr>
        <w:t>комунікативної к</w:t>
      </w:r>
      <w:r w:rsidR="00AE7916" w:rsidRPr="006713EA">
        <w:rPr>
          <w:rFonts w:ascii="Times New Roman" w:eastAsia="Times New Roman" w:hAnsi="Times New Roman"/>
          <w:sz w:val="28"/>
          <w:lang w:val="uk-UA"/>
        </w:rPr>
        <w:t>ультури</w:t>
      </w:r>
      <w:r w:rsidR="002B4917" w:rsidRPr="006713EA">
        <w:rPr>
          <w:rFonts w:ascii="Times New Roman" w:eastAsia="Times New Roman" w:hAnsi="Times New Roman"/>
          <w:sz w:val="28"/>
          <w:lang w:val="uk-UA"/>
        </w:rPr>
        <w:t xml:space="preserve"> дітей старшого дошкільного віку засобами </w:t>
      </w:r>
      <w:r w:rsidR="00961C92" w:rsidRPr="006713EA">
        <w:rPr>
          <w:rFonts w:ascii="Times New Roman" w:eastAsia="Times New Roman" w:hAnsi="Times New Roman"/>
          <w:sz w:val="28"/>
          <w:lang w:val="uk-UA"/>
        </w:rPr>
        <w:t>ігрових технолог</w:t>
      </w:r>
      <w:r w:rsidR="00AE7916" w:rsidRPr="006713EA">
        <w:rPr>
          <w:rFonts w:ascii="Times New Roman" w:eastAsia="Times New Roman" w:hAnsi="Times New Roman"/>
          <w:sz w:val="28"/>
          <w:lang w:val="uk-UA"/>
        </w:rPr>
        <w:t>і</w:t>
      </w:r>
      <w:r w:rsidR="00961C92" w:rsidRPr="006713EA">
        <w:rPr>
          <w:rFonts w:ascii="Times New Roman" w:eastAsia="Times New Roman" w:hAnsi="Times New Roman"/>
          <w:sz w:val="28"/>
          <w:lang w:val="uk-UA"/>
        </w:rPr>
        <w:t>й</w:t>
      </w:r>
      <w:r w:rsidRPr="006713EA">
        <w:rPr>
          <w:rFonts w:ascii="Times New Roman" w:eastAsia="Times New Roman" w:hAnsi="Times New Roman"/>
          <w:sz w:val="28"/>
          <w:lang w:val="uk-UA"/>
        </w:rPr>
        <w:t>.</w:t>
      </w:r>
    </w:p>
    <w:p w14:paraId="09EDC731" w14:textId="77777777" w:rsidR="004C35A9" w:rsidRPr="006713EA" w:rsidRDefault="00EE1D87" w:rsidP="00B04C11">
      <w:pPr>
        <w:spacing w:line="360" w:lineRule="auto"/>
        <w:ind w:firstLine="709"/>
        <w:jc w:val="both"/>
        <w:rPr>
          <w:rFonts w:ascii="Times New Roman" w:eastAsia="Times New Roman" w:hAnsi="Times New Roman" w:cs="Times New Roman"/>
          <w:sz w:val="28"/>
          <w:lang w:val="uk-UA"/>
        </w:rPr>
      </w:pPr>
      <w:bookmarkStart w:id="8" w:name="_Hlk115721016"/>
      <w:r w:rsidRPr="006713EA">
        <w:rPr>
          <w:rFonts w:ascii="Times New Roman" w:eastAsia="Times New Roman" w:hAnsi="Times New Roman"/>
          <w:sz w:val="28"/>
          <w:lang w:val="uk-UA"/>
        </w:rPr>
        <w:t xml:space="preserve">Практичне значення одержаних результатів полягає в упровадженні </w:t>
      </w:r>
      <w:bookmarkStart w:id="9" w:name="_Hlk125587466"/>
      <w:r w:rsidRPr="006713EA">
        <w:rPr>
          <w:rFonts w:ascii="Times New Roman" w:eastAsia="Times New Roman" w:hAnsi="Times New Roman"/>
          <w:sz w:val="28"/>
          <w:lang w:val="uk-UA"/>
        </w:rPr>
        <w:t>в освітній процес</w:t>
      </w:r>
      <w:r w:rsidR="006A3EB0" w:rsidRPr="006713EA">
        <w:rPr>
          <w:lang w:val="uk-UA"/>
        </w:rPr>
        <w:t xml:space="preserve"> </w:t>
      </w:r>
      <w:r w:rsidR="006A3EB0" w:rsidRPr="006713EA">
        <w:rPr>
          <w:rFonts w:ascii="Times New Roman" w:eastAsia="Times New Roman" w:hAnsi="Times New Roman"/>
          <w:sz w:val="28"/>
          <w:lang w:val="uk-UA"/>
        </w:rPr>
        <w:t>ЗДО №5 «Промінь» Запорізької міської ради Запорізької області</w:t>
      </w:r>
      <w:r w:rsidR="002B4917" w:rsidRPr="006713EA">
        <w:rPr>
          <w:rFonts w:ascii="Times New Roman" w:eastAsia="Times New Roman" w:hAnsi="Times New Roman"/>
          <w:sz w:val="28"/>
          <w:lang w:val="uk-UA"/>
        </w:rPr>
        <w:t xml:space="preserve"> </w:t>
      </w:r>
      <w:bookmarkStart w:id="10" w:name="_Hlk69008089"/>
      <w:bookmarkEnd w:id="9"/>
      <w:r w:rsidR="00750BA1" w:rsidRPr="006713EA">
        <w:rPr>
          <w:rFonts w:ascii="Times New Roman" w:hAnsi="Times New Roman"/>
          <w:sz w:val="28"/>
          <w:szCs w:val="28"/>
          <w:lang w:val="uk-UA"/>
        </w:rPr>
        <w:t>концептуально</w:t>
      </w:r>
      <w:r w:rsidR="006A3EB0" w:rsidRPr="006713EA">
        <w:rPr>
          <w:rFonts w:ascii="Times New Roman" w:hAnsi="Times New Roman"/>
          <w:sz w:val="28"/>
          <w:szCs w:val="28"/>
          <w:lang w:val="uk-UA"/>
        </w:rPr>
        <w:t>ї</w:t>
      </w:r>
      <w:r w:rsidR="00750BA1" w:rsidRPr="006713EA">
        <w:rPr>
          <w:rFonts w:ascii="Times New Roman" w:hAnsi="Times New Roman"/>
          <w:sz w:val="28"/>
          <w:szCs w:val="28"/>
          <w:lang w:val="uk-UA"/>
        </w:rPr>
        <w:t xml:space="preserve"> модел</w:t>
      </w:r>
      <w:r w:rsidR="006A3EB0" w:rsidRPr="006713EA">
        <w:rPr>
          <w:rFonts w:ascii="Times New Roman" w:hAnsi="Times New Roman"/>
          <w:sz w:val="28"/>
          <w:szCs w:val="28"/>
          <w:lang w:val="uk-UA"/>
        </w:rPr>
        <w:t>і</w:t>
      </w:r>
      <w:r w:rsidR="006A3EB0" w:rsidRPr="006713EA">
        <w:rPr>
          <w:rFonts w:ascii="Times New Roman" w:hAnsi="Times New Roman" w:cs="Times New Roman"/>
          <w:sz w:val="28"/>
          <w:szCs w:val="28"/>
          <w:lang w:val="uk-UA"/>
        </w:rPr>
        <w:t xml:space="preserve"> формування основ комунікативної культури дітей старшого дошкільного віку засобами сучасних ігрових технологій.</w:t>
      </w:r>
    </w:p>
    <w:bookmarkEnd w:id="8"/>
    <w:p w14:paraId="01FF6857" w14:textId="77777777" w:rsidR="00F90848" w:rsidRPr="006713EA" w:rsidRDefault="005A7B96" w:rsidP="00B04C11">
      <w:pPr>
        <w:pStyle w:val="Standard"/>
        <w:widowControl w:val="0"/>
        <w:spacing w:after="0" w:line="360" w:lineRule="auto"/>
        <w:ind w:firstLine="709"/>
        <w:rPr>
          <w:rFonts w:ascii="Times New Roman" w:hAnsi="Times New Roman" w:cs="Times New Roman"/>
          <w:sz w:val="28"/>
          <w:szCs w:val="28"/>
          <w:lang w:val="uk-UA"/>
        </w:rPr>
      </w:pPr>
      <w:r w:rsidRPr="006713EA">
        <w:rPr>
          <w:rFonts w:ascii="Times New Roman" w:eastAsia="Times New Roman" w:hAnsi="Times New Roman" w:cs="Times New Roman"/>
          <w:sz w:val="28"/>
          <w:szCs w:val="28"/>
          <w:lang w:val="uk-UA" w:eastAsia="ru-RU"/>
        </w:rPr>
        <w:t xml:space="preserve">Галузь використання: </w:t>
      </w:r>
      <w:r w:rsidRPr="006713EA">
        <w:rPr>
          <w:rFonts w:ascii="Times New Roman" w:hAnsi="Times New Roman" w:cs="Times New Roman"/>
          <w:sz w:val="28"/>
          <w:szCs w:val="28"/>
          <w:lang w:val="uk-UA"/>
        </w:rPr>
        <w:t>заклади дошкільної освіти.</w:t>
      </w:r>
    </w:p>
    <w:p w14:paraId="3E52744C" w14:textId="77777777" w:rsidR="00D9415B" w:rsidRPr="006713EA" w:rsidRDefault="00B10E26" w:rsidP="00B04C11">
      <w:pPr>
        <w:pStyle w:val="Standard"/>
        <w:widowControl w:val="0"/>
        <w:spacing w:after="0" w:line="360" w:lineRule="auto"/>
        <w:ind w:firstLine="709"/>
        <w:jc w:val="both"/>
        <w:rPr>
          <w:lang w:val="uk-UA"/>
        </w:rPr>
        <w:sectPr w:rsidR="00D9415B" w:rsidRPr="006713EA" w:rsidSect="00DE6364">
          <w:type w:val="nextColumn"/>
          <w:pgSz w:w="11900" w:h="16838" w:code="9"/>
          <w:pgMar w:top="1134" w:right="567" w:bottom="1134" w:left="1701" w:header="0" w:footer="0" w:gutter="0"/>
          <w:cols w:space="0"/>
          <w:docGrid w:linePitch="360"/>
        </w:sectPr>
      </w:pPr>
      <w:bookmarkStart w:id="11" w:name="_Hlk125588544"/>
      <w:bookmarkStart w:id="12" w:name="_Hlk115706720"/>
      <w:r w:rsidRPr="006713EA">
        <w:rPr>
          <w:rFonts w:ascii="Times New Roman" w:eastAsia="Times New Roman" w:hAnsi="Times New Roman"/>
          <w:sz w:val="28"/>
          <w:lang w:val="uk-UA"/>
        </w:rPr>
        <w:t>ФОРМУВАННЯ</w:t>
      </w:r>
      <w:r w:rsidR="00EE1D87" w:rsidRPr="006713EA">
        <w:rPr>
          <w:rFonts w:ascii="Times New Roman" w:eastAsia="Times New Roman" w:hAnsi="Times New Roman"/>
          <w:sz w:val="28"/>
          <w:lang w:val="uk-UA"/>
        </w:rPr>
        <w:t xml:space="preserve">, </w:t>
      </w:r>
      <w:r w:rsidR="00F768E1" w:rsidRPr="006713EA">
        <w:rPr>
          <w:rFonts w:ascii="Times New Roman" w:eastAsia="Times New Roman" w:hAnsi="Times New Roman"/>
          <w:sz w:val="28"/>
          <w:lang w:val="uk-UA"/>
        </w:rPr>
        <w:t>ДІТИ СТАРШОГО ДОШКІЛЬНОГО ВІКУ</w:t>
      </w:r>
      <w:r w:rsidR="00EE1D87" w:rsidRPr="006713EA">
        <w:rPr>
          <w:rFonts w:ascii="Times New Roman" w:eastAsia="Times New Roman" w:hAnsi="Times New Roman"/>
          <w:sz w:val="28"/>
          <w:lang w:val="uk-UA"/>
        </w:rPr>
        <w:t xml:space="preserve">, </w:t>
      </w:r>
      <w:r w:rsidR="00961C92" w:rsidRPr="006713EA">
        <w:rPr>
          <w:rFonts w:ascii="Times New Roman" w:eastAsia="Times New Roman" w:hAnsi="Times New Roman"/>
          <w:sz w:val="28"/>
          <w:lang w:val="uk-UA"/>
        </w:rPr>
        <w:t xml:space="preserve">ОСНОВИ </w:t>
      </w:r>
      <w:r w:rsidR="00F768E1" w:rsidRPr="006713EA">
        <w:rPr>
          <w:rFonts w:ascii="Times New Roman" w:eastAsia="Times New Roman" w:hAnsi="Times New Roman"/>
          <w:sz w:val="28"/>
          <w:lang w:val="uk-UA"/>
        </w:rPr>
        <w:t>КОМУНІКАТИВН</w:t>
      </w:r>
      <w:r w:rsidR="00961C92" w:rsidRPr="006713EA">
        <w:rPr>
          <w:rFonts w:ascii="Times New Roman" w:eastAsia="Times New Roman" w:hAnsi="Times New Roman"/>
          <w:sz w:val="28"/>
          <w:lang w:val="uk-UA"/>
        </w:rPr>
        <w:t>ОЇ</w:t>
      </w:r>
      <w:r w:rsidR="00F768E1" w:rsidRPr="006713EA">
        <w:rPr>
          <w:rFonts w:ascii="Times New Roman" w:eastAsia="Times New Roman" w:hAnsi="Times New Roman"/>
          <w:sz w:val="28"/>
          <w:lang w:val="uk-UA"/>
        </w:rPr>
        <w:t xml:space="preserve"> К</w:t>
      </w:r>
      <w:r w:rsidR="00961C92" w:rsidRPr="006713EA">
        <w:rPr>
          <w:rFonts w:ascii="Times New Roman" w:eastAsia="Times New Roman" w:hAnsi="Times New Roman"/>
          <w:sz w:val="28"/>
          <w:lang w:val="uk-UA"/>
        </w:rPr>
        <w:t>УЛЬТУРИ</w:t>
      </w:r>
      <w:r w:rsidR="00EE1D87" w:rsidRPr="006713EA">
        <w:rPr>
          <w:rFonts w:ascii="Times New Roman" w:eastAsia="Times New Roman" w:hAnsi="Times New Roman"/>
          <w:sz w:val="28"/>
          <w:lang w:val="uk-UA"/>
        </w:rPr>
        <w:t xml:space="preserve">, </w:t>
      </w:r>
      <w:bookmarkEnd w:id="10"/>
      <w:r w:rsidR="00AE7916" w:rsidRPr="006713EA">
        <w:rPr>
          <w:rFonts w:ascii="Times New Roman" w:eastAsia="Times New Roman" w:hAnsi="Times New Roman"/>
          <w:sz w:val="28"/>
          <w:lang w:val="uk-UA"/>
        </w:rPr>
        <w:t>ІГРОВІ ТЕХНОЛОГІЇ</w:t>
      </w:r>
      <w:r w:rsidR="0074299D" w:rsidRPr="006713EA">
        <w:rPr>
          <w:rFonts w:ascii="Times New Roman" w:eastAsia="Times New Roman" w:hAnsi="Times New Roman"/>
          <w:sz w:val="28"/>
          <w:lang w:val="uk-UA"/>
        </w:rPr>
        <w:t xml:space="preserve">, </w:t>
      </w:r>
      <w:r w:rsidR="00AE7916" w:rsidRPr="006713EA">
        <w:rPr>
          <w:rFonts w:ascii="Times New Roman" w:eastAsia="Times New Roman" w:hAnsi="Times New Roman"/>
          <w:sz w:val="28"/>
          <w:lang w:val="uk-UA"/>
        </w:rPr>
        <w:t>КО</w:t>
      </w:r>
      <w:r w:rsidR="00B73BF6" w:rsidRPr="006713EA">
        <w:rPr>
          <w:rFonts w:ascii="Times New Roman" w:eastAsia="Times New Roman" w:hAnsi="Times New Roman"/>
          <w:sz w:val="28"/>
          <w:lang w:val="uk-UA"/>
        </w:rPr>
        <w:t>НЦЕПТУАЛЬНА МОДЕЛ</w:t>
      </w:r>
      <w:bookmarkEnd w:id="11"/>
      <w:r w:rsidR="00B73BF6" w:rsidRPr="006713EA">
        <w:rPr>
          <w:rFonts w:ascii="Times New Roman" w:eastAsia="Times New Roman" w:hAnsi="Times New Roman"/>
          <w:sz w:val="28"/>
          <w:lang w:val="uk-UA"/>
        </w:rPr>
        <w:t>Ь</w:t>
      </w:r>
    </w:p>
    <w:p w14:paraId="7C446545" w14:textId="77777777" w:rsidR="00FB6C18" w:rsidRPr="006713EA" w:rsidRDefault="00FB6C18" w:rsidP="005D2C3C">
      <w:pPr>
        <w:pStyle w:val="a6"/>
        <w:spacing w:line="360" w:lineRule="auto"/>
        <w:ind w:firstLine="709"/>
        <w:jc w:val="center"/>
        <w:rPr>
          <w:b/>
          <w:color w:val="0D0D0D"/>
          <w:sz w:val="28"/>
          <w:szCs w:val="28"/>
        </w:rPr>
      </w:pPr>
      <w:bookmarkStart w:id="13" w:name="_Hlk91528861"/>
      <w:bookmarkStart w:id="14" w:name="_Hlk115703872"/>
      <w:bookmarkEnd w:id="12"/>
      <w:r w:rsidRPr="006713EA">
        <w:rPr>
          <w:b/>
          <w:color w:val="0D0D0D"/>
          <w:sz w:val="28"/>
          <w:szCs w:val="28"/>
        </w:rPr>
        <w:lastRenderedPageBreak/>
        <w:t>SUMMARY</w:t>
      </w:r>
    </w:p>
    <w:bookmarkEnd w:id="13"/>
    <w:p w14:paraId="66EDFADB" w14:textId="77777777" w:rsidR="00FB6C18" w:rsidRPr="006713EA" w:rsidRDefault="00FB6C18" w:rsidP="005D2C3C">
      <w:pPr>
        <w:spacing w:line="360" w:lineRule="auto"/>
        <w:ind w:firstLine="709"/>
        <w:jc w:val="both"/>
        <w:rPr>
          <w:bCs/>
          <w:lang w:val="uk-UA"/>
        </w:rPr>
      </w:pPr>
    </w:p>
    <w:p w14:paraId="52BD87E3" w14:textId="77777777" w:rsidR="00FB6C18" w:rsidRPr="00C5781A" w:rsidRDefault="00FB6C18" w:rsidP="005D2C3C">
      <w:pPr>
        <w:spacing w:line="360" w:lineRule="auto"/>
        <w:ind w:firstLine="709"/>
        <w:rPr>
          <w:rFonts w:ascii="Times New Roman" w:hAnsi="Times New Roman" w:cs="Times New Roman"/>
          <w:b/>
          <w:bCs/>
          <w:sz w:val="28"/>
          <w:szCs w:val="28"/>
          <w:lang w:val="en-US"/>
        </w:rPr>
      </w:pPr>
    </w:p>
    <w:p w14:paraId="4C12F19F" w14:textId="77777777" w:rsidR="00CD3E0D" w:rsidRDefault="00CD3E0D" w:rsidP="00CD3E0D">
      <w:pPr>
        <w:spacing w:line="360" w:lineRule="auto"/>
        <w:ind w:firstLine="709"/>
        <w:jc w:val="both"/>
        <w:rPr>
          <w:rFonts w:ascii="Times New Roman" w:hAnsi="Times New Roman" w:cs="Times New Roman"/>
          <w:b/>
          <w:sz w:val="28"/>
          <w:szCs w:val="28"/>
          <w:lang w:val="en-US"/>
        </w:rPr>
      </w:pPr>
      <w:r w:rsidRPr="00654081">
        <w:rPr>
          <w:rFonts w:ascii="Times New Roman" w:hAnsi="Times New Roman" w:cs="Times New Roman"/>
          <w:b/>
          <w:sz w:val="28"/>
          <w:szCs w:val="28"/>
          <w:lang w:val="en-US"/>
        </w:rPr>
        <w:t>Duniamalieva</w:t>
      </w:r>
      <w:r w:rsidRPr="00006555">
        <w:rPr>
          <w:rFonts w:ascii="Times New Roman" w:hAnsi="Times New Roman" w:cs="Times New Roman"/>
          <w:b/>
          <w:sz w:val="28"/>
          <w:szCs w:val="28"/>
          <w:lang w:val="en-US"/>
        </w:rPr>
        <w:t> </w:t>
      </w:r>
      <w:r w:rsidRPr="00654081">
        <w:rPr>
          <w:rFonts w:ascii="Times New Roman" w:hAnsi="Times New Roman" w:cs="Times New Roman"/>
          <w:b/>
          <w:sz w:val="28"/>
          <w:szCs w:val="28"/>
          <w:lang w:val="en-US"/>
        </w:rPr>
        <w:t>A.</w:t>
      </w:r>
      <w:r w:rsidRPr="00006555">
        <w:rPr>
          <w:rFonts w:ascii="Times New Roman" w:hAnsi="Times New Roman" w:cs="Times New Roman"/>
          <w:b/>
          <w:sz w:val="28"/>
          <w:szCs w:val="28"/>
          <w:lang w:val="en-US"/>
        </w:rPr>
        <w:t> </w:t>
      </w:r>
      <w:r w:rsidRPr="00654081">
        <w:rPr>
          <w:rFonts w:ascii="Times New Roman" w:hAnsi="Times New Roman" w:cs="Times New Roman"/>
          <w:b/>
          <w:sz w:val="28"/>
          <w:szCs w:val="28"/>
          <w:lang w:val="en-US"/>
        </w:rPr>
        <w:t>I. Formation of the Foundations of Communicative Culture of Children of Senior Preschool Age by Means of Gaming Technolog</w:t>
      </w:r>
      <w:r>
        <w:rPr>
          <w:rFonts w:ascii="Times New Roman" w:hAnsi="Times New Roman" w:cs="Times New Roman"/>
          <w:b/>
          <w:sz w:val="28"/>
          <w:szCs w:val="28"/>
          <w:lang w:val="en-US"/>
        </w:rPr>
        <w:t>ies</w:t>
      </w:r>
    </w:p>
    <w:p w14:paraId="0DCC38A8" w14:textId="582D4015" w:rsidR="00CD3E0D" w:rsidRDefault="00CD3E0D" w:rsidP="00CD3E0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qualifying paper consists of an introduction, two chapters, conclusions, a list of references (73</w:t>
      </w:r>
      <w:r w:rsidRPr="00006555">
        <w:rPr>
          <w:rFonts w:ascii="Times New Roman" w:hAnsi="Times New Roman" w:cs="Times New Roman"/>
          <w:sz w:val="28"/>
          <w:szCs w:val="28"/>
          <w:lang w:val="en-US"/>
        </w:rPr>
        <w:t> </w:t>
      </w:r>
      <w:r>
        <w:rPr>
          <w:rFonts w:ascii="Times New Roman" w:hAnsi="Times New Roman" w:cs="Times New Roman"/>
          <w:sz w:val="28"/>
          <w:szCs w:val="28"/>
          <w:lang w:val="en-US"/>
        </w:rPr>
        <w:t>names, 5</w:t>
      </w:r>
      <w:r w:rsidRPr="00006555">
        <w:rPr>
          <w:rFonts w:ascii="Times New Roman" w:hAnsi="Times New Roman" w:cs="Times New Roman"/>
          <w:sz w:val="28"/>
          <w:szCs w:val="28"/>
          <w:lang w:val="en-US"/>
        </w:rPr>
        <w:t> </w:t>
      </w:r>
      <w:r>
        <w:rPr>
          <w:rFonts w:ascii="Times New Roman" w:hAnsi="Times New Roman" w:cs="Times New Roman"/>
          <w:sz w:val="28"/>
          <w:szCs w:val="28"/>
          <w:lang w:val="en-US"/>
        </w:rPr>
        <w:t xml:space="preserve">of foreign origin), two applications on </w:t>
      </w:r>
      <w:r w:rsidR="00B07DA0">
        <w:rPr>
          <w:rFonts w:ascii="Times New Roman" w:hAnsi="Times New Roman" w:cs="Times New Roman"/>
          <w:sz w:val="28"/>
          <w:szCs w:val="28"/>
          <w:lang w:val="uk-UA"/>
        </w:rPr>
        <w:t>44</w:t>
      </w:r>
      <w:r w:rsidRPr="00006555">
        <w:rPr>
          <w:rFonts w:ascii="Times New Roman" w:hAnsi="Times New Roman" w:cs="Times New Roman"/>
          <w:sz w:val="28"/>
          <w:szCs w:val="28"/>
          <w:lang w:val="en-US"/>
        </w:rPr>
        <w:t> </w:t>
      </w:r>
      <w:r>
        <w:rPr>
          <w:rFonts w:ascii="Times New Roman" w:hAnsi="Times New Roman" w:cs="Times New Roman"/>
          <w:sz w:val="28"/>
          <w:szCs w:val="28"/>
          <w:lang w:val="en-US"/>
        </w:rPr>
        <w:t xml:space="preserve">pages. The volume of the qualifying work is </w:t>
      </w:r>
      <w:r w:rsidR="004A2E75">
        <w:rPr>
          <w:rFonts w:ascii="Times New Roman" w:hAnsi="Times New Roman" w:cs="Times New Roman"/>
          <w:sz w:val="28"/>
          <w:szCs w:val="28"/>
          <w:lang w:val="uk-UA"/>
        </w:rPr>
        <w:t>135</w:t>
      </w:r>
      <w:r w:rsidRPr="00006555">
        <w:rPr>
          <w:rFonts w:ascii="Times New Roman" w:hAnsi="Times New Roman" w:cs="Times New Roman"/>
          <w:sz w:val="28"/>
          <w:szCs w:val="28"/>
          <w:lang w:val="en-US"/>
        </w:rPr>
        <w:t> </w:t>
      </w:r>
      <w:r>
        <w:rPr>
          <w:rFonts w:ascii="Times New Roman" w:hAnsi="Times New Roman" w:cs="Times New Roman"/>
          <w:sz w:val="28"/>
          <w:szCs w:val="28"/>
          <w:lang w:val="en-US"/>
        </w:rPr>
        <w:t>pages (85</w:t>
      </w:r>
      <w:r w:rsidRPr="00006555">
        <w:rPr>
          <w:rFonts w:ascii="Times New Roman" w:hAnsi="Times New Roman" w:cs="Times New Roman"/>
          <w:sz w:val="28"/>
          <w:szCs w:val="28"/>
          <w:lang w:val="en-US"/>
        </w:rPr>
        <w:t> </w:t>
      </w:r>
      <w:r>
        <w:rPr>
          <w:rFonts w:ascii="Times New Roman" w:hAnsi="Times New Roman" w:cs="Times New Roman"/>
          <w:sz w:val="28"/>
          <w:szCs w:val="28"/>
          <w:lang w:val="en-US"/>
        </w:rPr>
        <w:t>pages of the main text). The work contains tables and one illustration.</w:t>
      </w:r>
    </w:p>
    <w:p w14:paraId="6EA63AFA" w14:textId="77777777" w:rsidR="00CD3E0D" w:rsidRDefault="00CD3E0D" w:rsidP="00CD3E0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qualifying paper gives theoretical substantiation and describes an experimental check of the productivity of the process of formation of foundations of communicative culture of children of senior preschool age by means of gaming technologies. The master</w:t>
      </w:r>
      <w:r w:rsidR="009B45ED">
        <w:rPr>
          <w:rFonts w:ascii="Times New Roman" w:hAnsi="Times New Roman" w:cs="Times New Roman"/>
          <w:sz w:val="28"/>
          <w:szCs w:val="28"/>
          <w:lang w:val="en-US"/>
        </w:rPr>
        <w:t>’</w:t>
      </w:r>
      <w:r>
        <w:rPr>
          <w:rFonts w:ascii="Times New Roman" w:hAnsi="Times New Roman" w:cs="Times New Roman"/>
          <w:sz w:val="28"/>
          <w:szCs w:val="28"/>
          <w:lang w:val="en-US"/>
        </w:rPr>
        <w:t xml:space="preserve">s thesis clarifies the content, functions and the structure of the basic concepts of the study; the author determines the trends of the development of modern linguodidactic theories and methodologies that affect formation of the foundations of the communicative culture of children of senior preschool age. The author elaborates and scientifically substantiates the conceptual model of formation of the basics of communicative culture of kids of senior preschool age by means of gaming technologies; its effectiveness in educational activities has been tested by ZDO </w:t>
      </w:r>
      <w:r w:rsidRPr="00F672BA">
        <w:rPr>
          <w:rFonts w:ascii="Times New Roman" w:hAnsi="Times New Roman" w:cs="Times New Roman"/>
          <w:sz w:val="28"/>
          <w:szCs w:val="28"/>
          <w:lang w:val="en-US"/>
        </w:rPr>
        <w:t>№</w:t>
      </w:r>
      <w:r w:rsidRPr="00006555">
        <w:rPr>
          <w:rFonts w:ascii="Times New Roman" w:hAnsi="Times New Roman" w:cs="Times New Roman"/>
          <w:sz w:val="28"/>
          <w:szCs w:val="28"/>
          <w:lang w:val="en-US"/>
        </w:rPr>
        <w:t> </w:t>
      </w:r>
      <w:r>
        <w:rPr>
          <w:rFonts w:ascii="Times New Roman" w:hAnsi="Times New Roman" w:cs="Times New Roman"/>
          <w:sz w:val="28"/>
          <w:szCs w:val="28"/>
          <w:lang w:val="uk-UA"/>
        </w:rPr>
        <w:t>5</w:t>
      </w:r>
      <w:r>
        <w:rPr>
          <w:rFonts w:ascii="Times New Roman" w:hAnsi="Times New Roman" w:cs="Times New Roman"/>
          <w:sz w:val="28"/>
          <w:szCs w:val="28"/>
          <w:lang w:val="en-US"/>
        </w:rPr>
        <w:t xml:space="preserve"> </w:t>
      </w:r>
      <w:r w:rsidRPr="00006555">
        <w:rPr>
          <w:rFonts w:ascii="Times New Roman" w:hAnsi="Times New Roman" w:cs="Times New Roman"/>
          <w:sz w:val="28"/>
          <w:szCs w:val="28"/>
          <w:lang w:val="en-US"/>
        </w:rPr>
        <w:t>«</w:t>
      </w:r>
      <w:r>
        <w:rPr>
          <w:rFonts w:ascii="Times New Roman" w:hAnsi="Times New Roman" w:cs="Times New Roman"/>
          <w:sz w:val="28"/>
          <w:szCs w:val="28"/>
          <w:lang w:val="en-US"/>
        </w:rPr>
        <w:t>Promin</w:t>
      </w:r>
      <w:r w:rsidRPr="00006555">
        <w:rPr>
          <w:rFonts w:ascii="Times New Roman" w:hAnsi="Times New Roman" w:cs="Times New Roman"/>
          <w:sz w:val="28"/>
          <w:szCs w:val="28"/>
          <w:lang w:val="en-US"/>
        </w:rPr>
        <w:t>»</w:t>
      </w:r>
      <w:r>
        <w:rPr>
          <w:rFonts w:ascii="Times New Roman" w:hAnsi="Times New Roman" w:cs="Times New Roman"/>
          <w:sz w:val="28"/>
          <w:szCs w:val="28"/>
          <w:lang w:val="en-US"/>
        </w:rPr>
        <w:t xml:space="preserve"> of Zaporizhzhia City Council of Zaporizhzhia region.</w:t>
      </w:r>
    </w:p>
    <w:p w14:paraId="7A3180A1" w14:textId="77777777" w:rsidR="00CD3E0D" w:rsidRDefault="00CD3E0D" w:rsidP="00CD3E0D">
      <w:pPr>
        <w:spacing w:line="360" w:lineRule="auto"/>
        <w:ind w:firstLine="709"/>
        <w:jc w:val="both"/>
        <w:rPr>
          <w:rFonts w:ascii="Times New Roman" w:hAnsi="Times New Roman" w:cs="Times New Roman"/>
          <w:sz w:val="28"/>
          <w:szCs w:val="28"/>
          <w:lang w:val="en-US"/>
        </w:rPr>
      </w:pPr>
      <w:r w:rsidRPr="00F672BA">
        <w:rPr>
          <w:rFonts w:ascii="Times New Roman" w:hAnsi="Times New Roman" w:cs="Times New Roman"/>
          <w:b/>
          <w:sz w:val="28"/>
          <w:szCs w:val="28"/>
          <w:lang w:val="en-US"/>
        </w:rPr>
        <w:t>The object of the study</w:t>
      </w:r>
      <w:r>
        <w:rPr>
          <w:rFonts w:ascii="Times New Roman" w:hAnsi="Times New Roman" w:cs="Times New Roman"/>
          <w:sz w:val="28"/>
          <w:szCs w:val="28"/>
          <w:lang w:val="en-US"/>
        </w:rPr>
        <w:t>: the process of formation of the communicative culture of children of senior preschool age.</w:t>
      </w:r>
      <w:r w:rsidRPr="00CD3E0D">
        <w:rPr>
          <w:rFonts w:ascii="Times New Roman" w:hAnsi="Times New Roman" w:cs="Times New Roman"/>
          <w:sz w:val="28"/>
          <w:szCs w:val="28"/>
          <w:lang w:val="en-US"/>
        </w:rPr>
        <w:t xml:space="preserve"> </w:t>
      </w:r>
      <w:r w:rsidRPr="00F672BA">
        <w:rPr>
          <w:rFonts w:ascii="Times New Roman" w:hAnsi="Times New Roman" w:cs="Times New Roman"/>
          <w:b/>
          <w:sz w:val="28"/>
          <w:szCs w:val="28"/>
          <w:lang w:val="en-US"/>
        </w:rPr>
        <w:t>The subject of the study</w:t>
      </w:r>
      <w:r>
        <w:rPr>
          <w:rFonts w:ascii="Times New Roman" w:hAnsi="Times New Roman" w:cs="Times New Roman"/>
          <w:sz w:val="28"/>
          <w:szCs w:val="28"/>
          <w:lang w:val="en-US"/>
        </w:rPr>
        <w:t>: the conceptual model of the formation of the foundations of the communicative culture of children of senior preschool age by means of gaming technologies.</w:t>
      </w:r>
      <w:r w:rsidRPr="00CD3E0D">
        <w:rPr>
          <w:rFonts w:ascii="Times New Roman" w:hAnsi="Times New Roman" w:cs="Times New Roman"/>
          <w:sz w:val="28"/>
          <w:szCs w:val="28"/>
          <w:lang w:val="en-US"/>
        </w:rPr>
        <w:t xml:space="preserve"> </w:t>
      </w:r>
      <w:r w:rsidRPr="00F672BA">
        <w:rPr>
          <w:rFonts w:ascii="Times New Roman" w:hAnsi="Times New Roman" w:cs="Times New Roman"/>
          <w:b/>
          <w:sz w:val="28"/>
          <w:szCs w:val="28"/>
          <w:lang w:val="en-US"/>
        </w:rPr>
        <w:t>The purpose of the study</w:t>
      </w:r>
      <w:r>
        <w:rPr>
          <w:rFonts w:ascii="Times New Roman" w:hAnsi="Times New Roman" w:cs="Times New Roman"/>
          <w:sz w:val="28"/>
          <w:szCs w:val="28"/>
          <w:lang w:val="en-US"/>
        </w:rPr>
        <w:t>: determine and theoretically substantiate the effectiveness of the formation of the basics of the communicative culture of the kids of senior preschool age by means of gaming technologies.</w:t>
      </w:r>
    </w:p>
    <w:p w14:paraId="58208B69" w14:textId="77777777" w:rsidR="00CD3E0D" w:rsidRDefault="00CD3E0D" w:rsidP="00CD3E0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According to the purpose the following tasks are defined:</w:t>
      </w:r>
    </w:p>
    <w:p w14:paraId="73911CC6" w14:textId="77777777" w:rsidR="00CD3E0D" w:rsidRDefault="00CD3E0D">
      <w:pPr>
        <w:pStyle w:val="a9"/>
        <w:widowControl/>
        <w:numPr>
          <w:ilvl w:val="0"/>
          <w:numId w:val="34"/>
        </w:numPr>
        <w:autoSpaceDE/>
        <w:autoSpaceDN/>
        <w:spacing w:line="360" w:lineRule="auto"/>
        <w:ind w:left="0" w:firstLine="709"/>
        <w:contextualSpacing/>
        <w:rPr>
          <w:sz w:val="28"/>
          <w:szCs w:val="28"/>
          <w:lang w:val="en-US"/>
        </w:rPr>
      </w:pPr>
      <w:r>
        <w:rPr>
          <w:sz w:val="28"/>
          <w:szCs w:val="28"/>
          <w:lang w:val="en-US"/>
        </w:rPr>
        <w:t>Determine the stage of the development of the problem in pedagogical theory and practice, conditions and ways to effectively solve it.</w:t>
      </w:r>
    </w:p>
    <w:p w14:paraId="2109CBC5" w14:textId="77777777" w:rsidR="00CD3E0D" w:rsidRDefault="00CD3E0D">
      <w:pPr>
        <w:pStyle w:val="a9"/>
        <w:widowControl/>
        <w:numPr>
          <w:ilvl w:val="0"/>
          <w:numId w:val="34"/>
        </w:numPr>
        <w:autoSpaceDE/>
        <w:autoSpaceDN/>
        <w:spacing w:line="360" w:lineRule="auto"/>
        <w:ind w:left="0" w:firstLine="709"/>
        <w:contextualSpacing/>
        <w:rPr>
          <w:sz w:val="28"/>
          <w:szCs w:val="28"/>
          <w:lang w:val="en-US"/>
        </w:rPr>
      </w:pPr>
      <w:r>
        <w:rPr>
          <w:sz w:val="28"/>
          <w:szCs w:val="28"/>
          <w:lang w:val="en-US"/>
        </w:rPr>
        <w:lastRenderedPageBreak/>
        <w:t>Find out the essence, content and features of communicative culture of children of senior preschool age and substantiate potential opportunities of gaming technologies as an optimal psychological and pedagogical means that contributes to the formation of its foundation in modern ZDO.</w:t>
      </w:r>
    </w:p>
    <w:p w14:paraId="0FDB1784" w14:textId="77777777" w:rsidR="00CD3E0D" w:rsidRDefault="00CD3E0D">
      <w:pPr>
        <w:pStyle w:val="a9"/>
        <w:widowControl/>
        <w:numPr>
          <w:ilvl w:val="0"/>
          <w:numId w:val="34"/>
        </w:numPr>
        <w:autoSpaceDE/>
        <w:autoSpaceDN/>
        <w:spacing w:line="360" w:lineRule="auto"/>
        <w:ind w:left="0" w:firstLine="709"/>
        <w:contextualSpacing/>
        <w:rPr>
          <w:sz w:val="28"/>
          <w:szCs w:val="28"/>
          <w:lang w:val="en-US"/>
        </w:rPr>
      </w:pPr>
      <w:r>
        <w:rPr>
          <w:sz w:val="28"/>
          <w:szCs w:val="28"/>
          <w:lang w:val="en-US"/>
        </w:rPr>
        <w:t>Develop and theoretically substantiate the conceptual model of the formation of the formations of the communicative culture of the children of senior preschool age by means of gaming technologies.</w:t>
      </w:r>
    </w:p>
    <w:p w14:paraId="6321D959" w14:textId="77777777" w:rsidR="00CD3E0D" w:rsidRDefault="00CD3E0D">
      <w:pPr>
        <w:pStyle w:val="a9"/>
        <w:widowControl/>
        <w:numPr>
          <w:ilvl w:val="0"/>
          <w:numId w:val="34"/>
        </w:numPr>
        <w:autoSpaceDE/>
        <w:autoSpaceDN/>
        <w:spacing w:line="360" w:lineRule="auto"/>
        <w:ind w:left="0" w:firstLine="709"/>
        <w:contextualSpacing/>
        <w:rPr>
          <w:sz w:val="28"/>
          <w:szCs w:val="28"/>
          <w:lang w:val="en-US"/>
        </w:rPr>
      </w:pPr>
      <w:r>
        <w:rPr>
          <w:sz w:val="28"/>
          <w:szCs w:val="28"/>
          <w:lang w:val="en-US"/>
        </w:rPr>
        <w:t xml:space="preserve">Prepare organizational and methodological recommendations for implementation of the conceptual model of formation of foundations of communicative culture of kids of senior preschool age by means of gaming technologies in the educational process of the ZDO </w:t>
      </w:r>
      <w:r w:rsidRPr="00402D0B">
        <w:rPr>
          <w:sz w:val="28"/>
          <w:szCs w:val="28"/>
          <w:lang w:val="en-US"/>
        </w:rPr>
        <w:t>№</w:t>
      </w:r>
      <w:r w:rsidRPr="00006555">
        <w:rPr>
          <w:sz w:val="28"/>
          <w:szCs w:val="28"/>
          <w:lang w:val="en-US"/>
        </w:rPr>
        <w:t> </w:t>
      </w:r>
      <w:r w:rsidRPr="00402D0B">
        <w:rPr>
          <w:sz w:val="28"/>
          <w:szCs w:val="28"/>
          <w:lang w:val="en-US"/>
        </w:rPr>
        <w:t>5</w:t>
      </w:r>
      <w:r>
        <w:rPr>
          <w:sz w:val="28"/>
          <w:szCs w:val="28"/>
          <w:lang w:val="en-US"/>
        </w:rPr>
        <w:t xml:space="preserve"> </w:t>
      </w:r>
      <w:r w:rsidRPr="00006555">
        <w:rPr>
          <w:sz w:val="28"/>
          <w:szCs w:val="28"/>
          <w:lang w:val="en-US"/>
        </w:rPr>
        <w:t>«</w:t>
      </w:r>
      <w:r>
        <w:rPr>
          <w:sz w:val="28"/>
          <w:szCs w:val="28"/>
          <w:lang w:val="en-US"/>
        </w:rPr>
        <w:t>Promin</w:t>
      </w:r>
      <w:r w:rsidRPr="00006555">
        <w:rPr>
          <w:sz w:val="28"/>
          <w:szCs w:val="28"/>
          <w:lang w:val="en-US"/>
        </w:rPr>
        <w:t>»</w:t>
      </w:r>
      <w:r>
        <w:rPr>
          <w:sz w:val="28"/>
          <w:szCs w:val="28"/>
          <w:lang w:val="en-US"/>
        </w:rPr>
        <w:t>.</w:t>
      </w:r>
    </w:p>
    <w:p w14:paraId="249C2697" w14:textId="77777777" w:rsidR="00CD3E0D" w:rsidRDefault="00CD3E0D" w:rsidP="00CD3E0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first chapter </w:t>
      </w:r>
      <w:r w:rsidRPr="00006555">
        <w:rPr>
          <w:rFonts w:ascii="Times New Roman" w:hAnsi="Times New Roman" w:cs="Times New Roman"/>
          <w:sz w:val="28"/>
          <w:szCs w:val="28"/>
          <w:lang w:val="en-US"/>
        </w:rPr>
        <w:t>«</w:t>
      </w:r>
      <w:r>
        <w:rPr>
          <w:rFonts w:ascii="Times New Roman" w:hAnsi="Times New Roman" w:cs="Times New Roman"/>
          <w:sz w:val="28"/>
          <w:szCs w:val="28"/>
          <w:lang w:val="en-US"/>
        </w:rPr>
        <w:t>Theoretical and methodological foundations of formation of the basics of communicative culture of children of senior preschool age by means of gaming technologies</w:t>
      </w:r>
      <w:r w:rsidRPr="00006555">
        <w:rPr>
          <w:rFonts w:ascii="Times New Roman" w:hAnsi="Times New Roman" w:cs="Times New Roman"/>
          <w:sz w:val="28"/>
          <w:szCs w:val="28"/>
          <w:lang w:val="en-US"/>
        </w:rPr>
        <w:t>»</w:t>
      </w:r>
      <w:r>
        <w:rPr>
          <w:rFonts w:ascii="Times New Roman" w:hAnsi="Times New Roman" w:cs="Times New Roman"/>
          <w:sz w:val="28"/>
          <w:szCs w:val="28"/>
          <w:lang w:val="en-US"/>
        </w:rPr>
        <w:t xml:space="preserve"> determines the features of the formation of the foundations of communicative culture of children of senior preschool age in the context of modern linguodidactic theories, considers the essence of the concept of gaming technology as an initial condition of formation of communicative culture of kids of senior preschool age in the space of the children</w:t>
      </w:r>
      <w:r w:rsidR="009B45ED">
        <w:rPr>
          <w:rFonts w:ascii="Times New Roman" w:hAnsi="Times New Roman" w:cs="Times New Roman"/>
          <w:sz w:val="28"/>
          <w:szCs w:val="28"/>
          <w:lang w:val="en-US"/>
        </w:rPr>
        <w:t>’</w:t>
      </w:r>
      <w:r>
        <w:rPr>
          <w:rFonts w:ascii="Times New Roman" w:hAnsi="Times New Roman" w:cs="Times New Roman"/>
          <w:sz w:val="28"/>
          <w:szCs w:val="28"/>
          <w:lang w:val="en-US"/>
        </w:rPr>
        <w:t>s subculture.</w:t>
      </w:r>
    </w:p>
    <w:p w14:paraId="158140FB" w14:textId="77777777" w:rsidR="00CD3E0D" w:rsidRDefault="00CD3E0D" w:rsidP="00CD3E0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second chapter </w:t>
      </w:r>
      <w:r w:rsidRPr="00006555">
        <w:rPr>
          <w:rFonts w:ascii="Times New Roman" w:hAnsi="Times New Roman" w:cs="Times New Roman"/>
          <w:sz w:val="28"/>
          <w:szCs w:val="28"/>
          <w:lang w:val="en-US"/>
        </w:rPr>
        <w:t>«</w:t>
      </w:r>
      <w:r>
        <w:rPr>
          <w:rFonts w:ascii="Times New Roman" w:hAnsi="Times New Roman" w:cs="Times New Roman"/>
          <w:sz w:val="28"/>
          <w:szCs w:val="28"/>
          <w:lang w:val="en-US"/>
        </w:rPr>
        <w:t>Modeling of the process of formation of the basics of communicative culture of children of senior preschool age by means of gaming technologies</w:t>
      </w:r>
      <w:r w:rsidRPr="00006555">
        <w:rPr>
          <w:rFonts w:ascii="Times New Roman" w:hAnsi="Times New Roman" w:cs="Times New Roman"/>
          <w:sz w:val="28"/>
          <w:szCs w:val="28"/>
          <w:lang w:val="en-US"/>
        </w:rPr>
        <w:t>»</w:t>
      </w:r>
      <w:r>
        <w:rPr>
          <w:rFonts w:ascii="Times New Roman" w:hAnsi="Times New Roman" w:cs="Times New Roman"/>
          <w:sz w:val="28"/>
          <w:szCs w:val="28"/>
          <w:lang w:val="en-US"/>
        </w:rPr>
        <w:t xml:space="preserve"> considers the conceptual model of the formation of foundations of communicative culture of children of senior preschool age by means of modern gaming technologies and gives organizational and methodological recommendations of its implementation in the educational process of the ZDO </w:t>
      </w:r>
      <w:r w:rsidRPr="00920137">
        <w:rPr>
          <w:rFonts w:ascii="Times New Roman" w:hAnsi="Times New Roman" w:cs="Times New Roman"/>
          <w:sz w:val="28"/>
          <w:szCs w:val="28"/>
          <w:lang w:val="en-US"/>
        </w:rPr>
        <w:t>№</w:t>
      </w:r>
      <w:r w:rsidRPr="00006555">
        <w:rPr>
          <w:rFonts w:ascii="Times New Roman" w:hAnsi="Times New Roman" w:cs="Times New Roman"/>
          <w:sz w:val="28"/>
          <w:szCs w:val="28"/>
          <w:lang w:val="en-US"/>
        </w:rPr>
        <w:t> </w:t>
      </w:r>
      <w:r w:rsidRPr="00920137">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Pr="00006555">
        <w:rPr>
          <w:rFonts w:ascii="Times New Roman" w:hAnsi="Times New Roman" w:cs="Times New Roman"/>
          <w:sz w:val="28"/>
          <w:szCs w:val="28"/>
          <w:lang w:val="en-US"/>
        </w:rPr>
        <w:t>«</w:t>
      </w:r>
      <w:r>
        <w:rPr>
          <w:rFonts w:ascii="Times New Roman" w:hAnsi="Times New Roman" w:cs="Times New Roman"/>
          <w:sz w:val="28"/>
          <w:szCs w:val="28"/>
          <w:lang w:val="en-US"/>
        </w:rPr>
        <w:t>Promin</w:t>
      </w:r>
      <w:r w:rsidRPr="00006555">
        <w:rPr>
          <w:rFonts w:ascii="Times New Roman" w:hAnsi="Times New Roman" w:cs="Times New Roman"/>
          <w:sz w:val="28"/>
          <w:szCs w:val="28"/>
          <w:lang w:val="en-US"/>
        </w:rPr>
        <w:t>»</w:t>
      </w:r>
      <w:r>
        <w:rPr>
          <w:rFonts w:ascii="Times New Roman" w:hAnsi="Times New Roman" w:cs="Times New Roman"/>
          <w:sz w:val="28"/>
          <w:szCs w:val="28"/>
          <w:lang w:val="en-US"/>
        </w:rPr>
        <w:t>.</w:t>
      </w:r>
      <w:r w:rsidRPr="00CD3E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practical significance of the results is to apply in the educational process of the ZDO </w:t>
      </w:r>
      <w:r w:rsidRPr="00920137">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Pr="00006555">
        <w:rPr>
          <w:rFonts w:ascii="Times New Roman" w:hAnsi="Times New Roman" w:cs="Times New Roman"/>
          <w:sz w:val="28"/>
          <w:szCs w:val="28"/>
          <w:lang w:val="en-US"/>
        </w:rPr>
        <w:t>«</w:t>
      </w:r>
      <w:r>
        <w:rPr>
          <w:rFonts w:ascii="Times New Roman" w:hAnsi="Times New Roman" w:cs="Times New Roman"/>
          <w:sz w:val="28"/>
          <w:szCs w:val="28"/>
          <w:lang w:val="en-US"/>
        </w:rPr>
        <w:t>Promin</w:t>
      </w:r>
      <w:r w:rsidRPr="00006555">
        <w:rPr>
          <w:rFonts w:ascii="Times New Roman" w:hAnsi="Times New Roman" w:cs="Times New Roman"/>
          <w:sz w:val="28"/>
          <w:szCs w:val="28"/>
          <w:lang w:val="en-US"/>
        </w:rPr>
        <w:t>»</w:t>
      </w:r>
      <w:r>
        <w:rPr>
          <w:rFonts w:ascii="Times New Roman" w:hAnsi="Times New Roman" w:cs="Times New Roman"/>
          <w:sz w:val="28"/>
          <w:szCs w:val="28"/>
          <w:lang w:val="en-US"/>
        </w:rPr>
        <w:t xml:space="preserve"> the conceptual model of formation of the foundation of communicative culture of children of senior preschool age by means of gaming technologies.</w:t>
      </w:r>
    </w:p>
    <w:p w14:paraId="1AA693A9" w14:textId="77777777" w:rsidR="00CD3E0D" w:rsidRPr="00920137" w:rsidRDefault="00CD3E0D" w:rsidP="00CD3E0D">
      <w:pPr>
        <w:spacing w:line="360" w:lineRule="auto"/>
        <w:ind w:firstLine="709"/>
        <w:jc w:val="both"/>
        <w:rPr>
          <w:rFonts w:ascii="Times New Roman" w:hAnsi="Times New Roman" w:cs="Times New Roman"/>
          <w:sz w:val="28"/>
          <w:szCs w:val="28"/>
          <w:lang w:val="en-US"/>
        </w:rPr>
      </w:pPr>
      <w:r w:rsidRPr="00006555">
        <w:rPr>
          <w:rFonts w:ascii="Times New Roman" w:hAnsi="Times New Roman" w:cs="Times New Roman"/>
          <w:b/>
          <w:sz w:val="28"/>
          <w:szCs w:val="28"/>
          <w:lang w:val="en-US"/>
        </w:rPr>
        <w:t>Key words:</w:t>
      </w:r>
      <w:r w:rsidRPr="00006555">
        <w:rPr>
          <w:rFonts w:ascii="Times New Roman" w:hAnsi="Times New Roman" w:cs="Times New Roman"/>
          <w:sz w:val="28"/>
          <w:szCs w:val="28"/>
          <w:lang w:val="en-US"/>
        </w:rPr>
        <w:t xml:space="preserve"> </w:t>
      </w:r>
      <w:r>
        <w:rPr>
          <w:rFonts w:ascii="Times New Roman" w:hAnsi="Times New Roman" w:cs="Times New Roman"/>
          <w:sz w:val="28"/>
          <w:szCs w:val="28"/>
          <w:lang w:val="en-US"/>
        </w:rPr>
        <w:t>formation, children of senior preschool age, foundations of communicative culture, gaming technologies, a conceptual model.</w:t>
      </w:r>
    </w:p>
    <w:bookmarkEnd w:id="14"/>
    <w:p w14:paraId="037B6FE6" w14:textId="77777777" w:rsidR="006972A2" w:rsidRPr="006713EA" w:rsidRDefault="006972A2" w:rsidP="0000481C">
      <w:pPr>
        <w:spacing w:line="360" w:lineRule="auto"/>
        <w:ind w:firstLine="709"/>
        <w:jc w:val="both"/>
        <w:rPr>
          <w:rFonts w:ascii="Times New Roman" w:hAnsi="Times New Roman" w:cs="Times New Roman"/>
          <w:bCs/>
          <w:sz w:val="28"/>
          <w:szCs w:val="28"/>
          <w:lang w:val="uk-UA"/>
        </w:rPr>
      </w:pPr>
    </w:p>
    <w:p w14:paraId="31807231" w14:textId="77777777" w:rsidR="006972A2" w:rsidRPr="006713EA" w:rsidRDefault="006972A2" w:rsidP="0000481C">
      <w:pPr>
        <w:spacing w:line="360" w:lineRule="auto"/>
        <w:ind w:firstLine="709"/>
        <w:jc w:val="both"/>
        <w:rPr>
          <w:rFonts w:ascii="Times New Roman" w:hAnsi="Times New Roman" w:cs="Times New Roman"/>
          <w:sz w:val="28"/>
          <w:szCs w:val="28"/>
          <w:lang w:val="uk-UA"/>
        </w:rPr>
        <w:sectPr w:rsidR="006972A2" w:rsidRPr="006713EA" w:rsidSect="00DE6364">
          <w:headerReference w:type="default" r:id="rId9"/>
          <w:type w:val="nextColumn"/>
          <w:pgSz w:w="11900" w:h="16838" w:code="9"/>
          <w:pgMar w:top="1134" w:right="567" w:bottom="1134" w:left="1701" w:header="708" w:footer="708" w:gutter="0"/>
          <w:pgNumType w:start="8"/>
          <w:cols w:space="708"/>
          <w:docGrid w:linePitch="360"/>
        </w:sectPr>
      </w:pPr>
    </w:p>
    <w:p w14:paraId="27A99F03" w14:textId="77777777" w:rsidR="003E5D58" w:rsidRPr="006713EA" w:rsidRDefault="003E5D58" w:rsidP="004100B7">
      <w:pPr>
        <w:spacing w:line="360" w:lineRule="auto"/>
        <w:ind w:firstLine="709"/>
        <w:jc w:val="center"/>
        <w:rPr>
          <w:rFonts w:ascii="Times New Roman" w:eastAsia="Times New Roman" w:hAnsi="Times New Roman"/>
          <w:b/>
          <w:sz w:val="28"/>
          <w:lang w:val="uk-UA"/>
        </w:rPr>
      </w:pPr>
      <w:r w:rsidRPr="006713EA">
        <w:rPr>
          <w:rFonts w:ascii="Times New Roman" w:eastAsia="Times New Roman" w:hAnsi="Times New Roman"/>
          <w:b/>
          <w:sz w:val="28"/>
          <w:lang w:val="uk-UA"/>
        </w:rPr>
        <w:lastRenderedPageBreak/>
        <w:t>ЗМІСТ</w:t>
      </w:r>
    </w:p>
    <w:p w14:paraId="31460E6E" w14:textId="77777777" w:rsidR="003E5D58" w:rsidRPr="006713EA" w:rsidRDefault="003E5D58" w:rsidP="004100B7">
      <w:pPr>
        <w:spacing w:line="360" w:lineRule="auto"/>
        <w:ind w:firstLine="709"/>
        <w:jc w:val="center"/>
        <w:rPr>
          <w:rFonts w:ascii="Times New Roman" w:eastAsia="Times New Roman" w:hAnsi="Times New Roman"/>
          <w:b/>
          <w:sz w:val="28"/>
          <w:lang w:val="uk-UA"/>
        </w:rPr>
      </w:pPr>
    </w:p>
    <w:p w14:paraId="67A471B8" w14:textId="77777777" w:rsidR="003E5D58" w:rsidRPr="006713EA" w:rsidRDefault="003E5D58" w:rsidP="004100B7">
      <w:pPr>
        <w:spacing w:line="360" w:lineRule="auto"/>
        <w:ind w:firstLine="709"/>
        <w:jc w:val="center"/>
        <w:rPr>
          <w:rFonts w:ascii="Times New Roman" w:eastAsia="Times New Roman" w:hAnsi="Times New Roman"/>
          <w:b/>
          <w:sz w:val="28"/>
          <w:lang w:val="uk-UA"/>
        </w:rPr>
      </w:pPr>
    </w:p>
    <w:p w14:paraId="2AAB7EEE" w14:textId="77777777" w:rsidR="003E5D58" w:rsidRPr="006713EA" w:rsidRDefault="003E5D58" w:rsidP="004100B7">
      <w:pPr>
        <w:spacing w:line="360" w:lineRule="auto"/>
        <w:rPr>
          <w:rFonts w:ascii="Times New Roman" w:eastAsia="Times New Roman" w:hAnsi="Times New Roman"/>
          <w:sz w:val="28"/>
          <w:szCs w:val="28"/>
          <w:lang w:val="uk-UA"/>
        </w:rPr>
      </w:pPr>
      <w:bookmarkStart w:id="15" w:name="_Hlk91546128"/>
      <w:r w:rsidRPr="006713EA">
        <w:rPr>
          <w:rFonts w:ascii="Times New Roman" w:eastAsia="Times New Roman" w:hAnsi="Times New Roman"/>
          <w:sz w:val="28"/>
          <w:szCs w:val="28"/>
          <w:lang w:val="uk-UA"/>
        </w:rPr>
        <w:t>Вступ …………………………………………………………</w:t>
      </w:r>
      <w:r w:rsidR="006C00C4" w:rsidRPr="006713EA">
        <w:rPr>
          <w:rFonts w:ascii="Times New Roman" w:eastAsia="Times New Roman" w:hAnsi="Times New Roman"/>
          <w:sz w:val="28"/>
          <w:szCs w:val="28"/>
          <w:lang w:val="uk-UA"/>
        </w:rPr>
        <w:t>..</w:t>
      </w:r>
      <w:r w:rsidRPr="006713EA">
        <w:rPr>
          <w:rFonts w:ascii="Times New Roman" w:eastAsia="Times New Roman" w:hAnsi="Times New Roman"/>
          <w:sz w:val="28"/>
          <w:szCs w:val="28"/>
          <w:lang w:val="uk-UA"/>
        </w:rPr>
        <w:t>…………</w:t>
      </w:r>
      <w:r w:rsidR="0093738D" w:rsidRPr="006713EA">
        <w:rPr>
          <w:rFonts w:ascii="Times New Roman" w:eastAsia="Times New Roman" w:hAnsi="Times New Roman"/>
          <w:sz w:val="28"/>
          <w:szCs w:val="28"/>
          <w:lang w:val="uk-UA"/>
        </w:rPr>
        <w:t>…</w:t>
      </w:r>
      <w:r w:rsidRPr="006713EA">
        <w:rPr>
          <w:rFonts w:ascii="Times New Roman" w:eastAsia="Times New Roman" w:hAnsi="Times New Roman"/>
          <w:sz w:val="28"/>
          <w:szCs w:val="28"/>
          <w:lang w:val="uk-UA"/>
        </w:rPr>
        <w:t>…</w:t>
      </w:r>
      <w:r w:rsidR="0093738D" w:rsidRPr="006713EA">
        <w:rPr>
          <w:rFonts w:ascii="Times New Roman" w:eastAsia="Times New Roman" w:hAnsi="Times New Roman"/>
          <w:sz w:val="28"/>
          <w:szCs w:val="28"/>
          <w:lang w:val="uk-UA"/>
        </w:rPr>
        <w:t>…….</w:t>
      </w:r>
      <w:r w:rsidRPr="006713EA">
        <w:rPr>
          <w:rFonts w:ascii="Times New Roman" w:eastAsia="Times New Roman" w:hAnsi="Times New Roman"/>
          <w:sz w:val="28"/>
          <w:szCs w:val="28"/>
          <w:lang w:val="uk-UA"/>
        </w:rPr>
        <w:t>8</w:t>
      </w:r>
    </w:p>
    <w:p w14:paraId="10313732" w14:textId="77777777" w:rsidR="003E5D58" w:rsidRPr="006713EA" w:rsidRDefault="003E5D58" w:rsidP="004100B7">
      <w:pPr>
        <w:spacing w:line="360" w:lineRule="auto"/>
        <w:jc w:val="both"/>
        <w:rPr>
          <w:rFonts w:ascii="Times New Roman" w:eastAsia="Times New Roman" w:hAnsi="Times New Roman"/>
          <w:sz w:val="28"/>
          <w:szCs w:val="28"/>
          <w:lang w:val="uk-UA"/>
        </w:rPr>
      </w:pPr>
      <w:r w:rsidRPr="006713EA">
        <w:rPr>
          <w:rFonts w:ascii="Times New Roman" w:eastAsia="Times New Roman" w:hAnsi="Times New Roman"/>
          <w:sz w:val="28"/>
          <w:szCs w:val="28"/>
          <w:lang w:val="uk-UA"/>
        </w:rPr>
        <w:t>Розділ</w:t>
      </w:r>
      <w:r w:rsidR="00BD0DD9" w:rsidRPr="006713EA">
        <w:rPr>
          <w:rFonts w:ascii="Times New Roman" w:eastAsia="Times New Roman" w:hAnsi="Times New Roman"/>
          <w:sz w:val="28"/>
          <w:szCs w:val="28"/>
          <w:lang w:val="uk-UA"/>
        </w:rPr>
        <w:t> </w:t>
      </w:r>
      <w:r w:rsidRPr="006713EA">
        <w:rPr>
          <w:rFonts w:ascii="Times New Roman" w:eastAsia="Times New Roman" w:hAnsi="Times New Roman"/>
          <w:sz w:val="28"/>
          <w:szCs w:val="28"/>
          <w:lang w:val="uk-UA"/>
        </w:rPr>
        <w:t xml:space="preserve">1. </w:t>
      </w:r>
      <w:bookmarkStart w:id="16" w:name="_Hlk91523859"/>
      <w:bookmarkStart w:id="17" w:name="_Hlk115704712"/>
      <w:r w:rsidRPr="006713EA">
        <w:rPr>
          <w:rFonts w:ascii="Times New Roman" w:eastAsia="Times New Roman" w:hAnsi="Times New Roman"/>
          <w:sz w:val="28"/>
          <w:szCs w:val="28"/>
          <w:lang w:val="uk-UA"/>
        </w:rPr>
        <w:t>Теорети</w:t>
      </w:r>
      <w:r w:rsidR="00A76401" w:rsidRPr="006713EA">
        <w:rPr>
          <w:rFonts w:ascii="Times New Roman" w:eastAsia="Times New Roman" w:hAnsi="Times New Roman"/>
          <w:sz w:val="28"/>
          <w:szCs w:val="28"/>
          <w:lang w:val="uk-UA"/>
        </w:rPr>
        <w:t>ко-методичні</w:t>
      </w:r>
      <w:r w:rsidRPr="006713EA">
        <w:rPr>
          <w:rFonts w:ascii="Times New Roman" w:eastAsia="Times New Roman" w:hAnsi="Times New Roman"/>
          <w:sz w:val="28"/>
          <w:szCs w:val="28"/>
          <w:lang w:val="uk-UA"/>
        </w:rPr>
        <w:t xml:space="preserve"> </w:t>
      </w:r>
      <w:r w:rsidR="000666F9" w:rsidRPr="006713EA">
        <w:rPr>
          <w:rFonts w:ascii="Times New Roman" w:eastAsia="Times New Roman" w:hAnsi="Times New Roman"/>
          <w:sz w:val="28"/>
          <w:szCs w:val="28"/>
          <w:lang w:val="uk-UA"/>
        </w:rPr>
        <w:t>засади</w:t>
      </w:r>
      <w:r w:rsidR="007B40D2" w:rsidRPr="006713EA">
        <w:rPr>
          <w:rFonts w:ascii="Times New Roman" w:eastAsia="Times New Roman" w:hAnsi="Times New Roman"/>
          <w:sz w:val="28"/>
          <w:szCs w:val="28"/>
          <w:lang w:val="uk-UA"/>
        </w:rPr>
        <w:t xml:space="preserve"> </w:t>
      </w:r>
      <w:r w:rsidR="007B40D2" w:rsidRPr="006713EA">
        <w:rPr>
          <w:rFonts w:ascii="Times New Roman" w:hAnsi="Times New Roman" w:cs="Times New Roman"/>
          <w:sz w:val="28"/>
          <w:szCs w:val="28"/>
          <w:lang w:val="uk-UA"/>
        </w:rPr>
        <w:t xml:space="preserve">формування </w:t>
      </w:r>
      <w:r w:rsidR="006E3F41" w:rsidRPr="006713EA">
        <w:rPr>
          <w:rFonts w:ascii="Times New Roman" w:hAnsi="Times New Roman" w:cs="Times New Roman"/>
          <w:sz w:val="28"/>
          <w:szCs w:val="28"/>
          <w:lang w:val="uk-UA"/>
        </w:rPr>
        <w:t xml:space="preserve">основ </w:t>
      </w:r>
      <w:r w:rsidR="008E7F55" w:rsidRPr="006713EA">
        <w:rPr>
          <w:rFonts w:ascii="Times New Roman" w:hAnsi="Times New Roman" w:cs="Times New Roman"/>
          <w:sz w:val="28"/>
          <w:szCs w:val="28"/>
          <w:lang w:val="uk-UA"/>
        </w:rPr>
        <w:t>комунікативної к</w:t>
      </w:r>
      <w:r w:rsidR="006E3F41" w:rsidRPr="006713EA">
        <w:rPr>
          <w:rFonts w:ascii="Times New Roman" w:hAnsi="Times New Roman" w:cs="Times New Roman"/>
          <w:sz w:val="28"/>
          <w:szCs w:val="28"/>
          <w:lang w:val="uk-UA"/>
        </w:rPr>
        <w:t>ультури</w:t>
      </w:r>
      <w:r w:rsidR="008E7F55" w:rsidRPr="006713EA">
        <w:rPr>
          <w:rFonts w:ascii="Times New Roman" w:hAnsi="Times New Roman" w:cs="Times New Roman"/>
          <w:sz w:val="28"/>
          <w:szCs w:val="28"/>
          <w:lang w:val="uk-UA"/>
        </w:rPr>
        <w:t xml:space="preserve"> дітей старшого дошкільного віку</w:t>
      </w:r>
      <w:r w:rsidR="00EF3C60" w:rsidRPr="006713EA">
        <w:rPr>
          <w:rFonts w:ascii="Times New Roman" w:hAnsi="Times New Roman" w:cs="Times New Roman"/>
          <w:sz w:val="28"/>
          <w:szCs w:val="28"/>
          <w:lang w:val="uk-UA"/>
        </w:rPr>
        <w:t xml:space="preserve"> засобами </w:t>
      </w:r>
      <w:bookmarkEnd w:id="16"/>
      <w:r w:rsidR="006E3F41" w:rsidRPr="006713EA">
        <w:rPr>
          <w:rFonts w:ascii="Times New Roman" w:hAnsi="Times New Roman" w:cs="Times New Roman"/>
          <w:sz w:val="28"/>
          <w:szCs w:val="28"/>
          <w:lang w:val="uk-UA"/>
        </w:rPr>
        <w:t>ігрових технологій</w:t>
      </w:r>
      <w:bookmarkEnd w:id="17"/>
      <w:r w:rsidRPr="006713EA">
        <w:rPr>
          <w:rFonts w:ascii="Times New Roman" w:eastAsia="Times New Roman" w:hAnsi="Times New Roman"/>
          <w:sz w:val="28"/>
          <w:szCs w:val="28"/>
          <w:lang w:val="uk-UA"/>
        </w:rPr>
        <w:t>…</w:t>
      </w:r>
      <w:r w:rsidR="0093738D" w:rsidRPr="006713EA">
        <w:rPr>
          <w:rFonts w:ascii="Times New Roman" w:eastAsia="Times New Roman" w:hAnsi="Times New Roman"/>
          <w:sz w:val="28"/>
          <w:szCs w:val="28"/>
          <w:lang w:val="uk-UA"/>
        </w:rPr>
        <w:t>.............</w:t>
      </w:r>
      <w:r w:rsidR="00EF3C60" w:rsidRPr="006713EA">
        <w:rPr>
          <w:rFonts w:ascii="Times New Roman" w:eastAsia="Times New Roman" w:hAnsi="Times New Roman"/>
          <w:sz w:val="28"/>
          <w:szCs w:val="28"/>
          <w:lang w:val="uk-UA"/>
        </w:rPr>
        <w:t>.</w:t>
      </w:r>
      <w:r w:rsidR="006E3F41" w:rsidRPr="006713EA">
        <w:rPr>
          <w:rFonts w:ascii="Times New Roman" w:eastAsia="Times New Roman" w:hAnsi="Times New Roman"/>
          <w:sz w:val="28"/>
          <w:szCs w:val="28"/>
          <w:lang w:val="uk-UA"/>
        </w:rPr>
        <w:t>................</w:t>
      </w:r>
      <w:r w:rsidR="00EF3C60" w:rsidRPr="006713EA">
        <w:rPr>
          <w:rFonts w:ascii="Times New Roman" w:eastAsia="Times New Roman" w:hAnsi="Times New Roman"/>
          <w:sz w:val="28"/>
          <w:szCs w:val="28"/>
          <w:lang w:val="uk-UA"/>
        </w:rPr>
        <w:t>.</w:t>
      </w:r>
      <w:r w:rsidR="00A76401" w:rsidRPr="006713EA">
        <w:rPr>
          <w:rFonts w:ascii="Times New Roman" w:eastAsia="Times New Roman" w:hAnsi="Times New Roman"/>
          <w:sz w:val="28"/>
          <w:szCs w:val="28"/>
          <w:lang w:val="uk-UA"/>
        </w:rPr>
        <w:t>...............................................................................</w:t>
      </w:r>
      <w:r w:rsidR="00EF3C60" w:rsidRPr="006713EA">
        <w:rPr>
          <w:rFonts w:ascii="Times New Roman" w:eastAsia="Times New Roman" w:hAnsi="Times New Roman"/>
          <w:sz w:val="28"/>
          <w:szCs w:val="28"/>
          <w:lang w:val="uk-UA"/>
        </w:rPr>
        <w:t>.</w:t>
      </w:r>
      <w:r w:rsidRPr="006713EA">
        <w:rPr>
          <w:rFonts w:ascii="Times New Roman" w:eastAsia="Times New Roman" w:hAnsi="Times New Roman"/>
          <w:sz w:val="28"/>
          <w:szCs w:val="28"/>
          <w:lang w:val="uk-UA"/>
        </w:rPr>
        <w:t>1</w:t>
      </w:r>
      <w:r w:rsidR="00927549" w:rsidRPr="006713EA">
        <w:rPr>
          <w:rFonts w:ascii="Times New Roman" w:eastAsia="Times New Roman" w:hAnsi="Times New Roman"/>
          <w:sz w:val="28"/>
          <w:szCs w:val="28"/>
          <w:lang w:val="uk-UA"/>
        </w:rPr>
        <w:t>3</w:t>
      </w:r>
    </w:p>
    <w:p w14:paraId="4B1F3E9F" w14:textId="57DAC85F" w:rsidR="003E5D58" w:rsidRPr="006713EA" w:rsidRDefault="003E5D58" w:rsidP="004100B7">
      <w:pPr>
        <w:spacing w:line="360" w:lineRule="auto"/>
        <w:jc w:val="both"/>
        <w:rPr>
          <w:rFonts w:ascii="Times New Roman" w:eastAsia="Times New Roman" w:hAnsi="Times New Roman"/>
          <w:sz w:val="28"/>
          <w:szCs w:val="28"/>
          <w:lang w:val="uk-UA"/>
        </w:rPr>
      </w:pPr>
      <w:r w:rsidRPr="006713EA">
        <w:rPr>
          <w:rFonts w:ascii="Times New Roman" w:eastAsia="Times New Roman" w:hAnsi="Times New Roman"/>
          <w:sz w:val="28"/>
          <w:szCs w:val="28"/>
          <w:lang w:val="uk-UA"/>
        </w:rPr>
        <w:t>1.</w:t>
      </w:r>
      <w:r w:rsidR="00D07820" w:rsidRPr="006713EA">
        <w:rPr>
          <w:rFonts w:ascii="Times New Roman" w:eastAsia="Times New Roman" w:hAnsi="Times New Roman"/>
          <w:sz w:val="28"/>
          <w:szCs w:val="28"/>
          <w:lang w:val="uk-UA"/>
        </w:rPr>
        <w:t>1</w:t>
      </w:r>
      <w:r w:rsidRPr="006713EA">
        <w:rPr>
          <w:rFonts w:ascii="Times New Roman" w:eastAsia="Times New Roman" w:hAnsi="Times New Roman"/>
          <w:sz w:val="28"/>
          <w:szCs w:val="28"/>
          <w:lang w:val="uk-UA"/>
        </w:rPr>
        <w:t>.</w:t>
      </w:r>
      <w:r w:rsidR="00BD0DD9" w:rsidRPr="006713EA">
        <w:rPr>
          <w:rFonts w:ascii="Times New Roman" w:eastAsia="Times New Roman" w:hAnsi="Times New Roman"/>
          <w:sz w:val="28"/>
          <w:szCs w:val="28"/>
          <w:lang w:val="uk-UA"/>
        </w:rPr>
        <w:t> </w:t>
      </w:r>
      <w:bookmarkStart w:id="18" w:name="_Hlk115704742"/>
      <w:r w:rsidR="00435D0F" w:rsidRPr="006713EA">
        <w:rPr>
          <w:rFonts w:ascii="Times New Roman" w:eastAsia="Times New Roman" w:hAnsi="Times New Roman" w:cs="Times New Roman"/>
          <w:color w:val="000000"/>
          <w:sz w:val="28"/>
          <w:szCs w:val="28"/>
          <w:lang w:val="uk-UA"/>
        </w:rPr>
        <w:t xml:space="preserve">Особливості формування </w:t>
      </w:r>
      <w:r w:rsidR="00935B82" w:rsidRPr="006713EA">
        <w:rPr>
          <w:rFonts w:ascii="Times New Roman" w:eastAsia="Times New Roman" w:hAnsi="Times New Roman" w:cs="Times New Roman"/>
          <w:color w:val="000000"/>
          <w:sz w:val="28"/>
          <w:szCs w:val="28"/>
          <w:lang w:val="uk-UA"/>
        </w:rPr>
        <w:t xml:space="preserve">основ </w:t>
      </w:r>
      <w:r w:rsidR="00567565" w:rsidRPr="006713EA">
        <w:rPr>
          <w:rFonts w:ascii="Times New Roman" w:hAnsi="Times New Roman" w:cs="Times New Roman"/>
          <w:sz w:val="28"/>
          <w:szCs w:val="28"/>
          <w:lang w:val="uk-UA"/>
        </w:rPr>
        <w:t>комунікативної к</w:t>
      </w:r>
      <w:r w:rsidR="00935B82" w:rsidRPr="006713EA">
        <w:rPr>
          <w:rFonts w:ascii="Times New Roman" w:hAnsi="Times New Roman" w:cs="Times New Roman"/>
          <w:sz w:val="28"/>
          <w:szCs w:val="28"/>
          <w:lang w:val="uk-UA"/>
        </w:rPr>
        <w:t>ультури</w:t>
      </w:r>
      <w:r w:rsidR="00435D0F" w:rsidRPr="006713EA">
        <w:rPr>
          <w:rFonts w:ascii="Times New Roman" w:eastAsia="Times New Roman" w:hAnsi="Times New Roman" w:cs="Times New Roman"/>
          <w:color w:val="000000"/>
          <w:sz w:val="28"/>
          <w:szCs w:val="28"/>
          <w:lang w:val="uk-UA"/>
        </w:rPr>
        <w:t xml:space="preserve"> дітей старшого дошкільного віку</w:t>
      </w:r>
      <w:r w:rsidR="00435D0F" w:rsidRPr="006713EA">
        <w:rPr>
          <w:rFonts w:ascii="Times New Roman" w:hAnsi="Times New Roman" w:cs="Times New Roman"/>
          <w:sz w:val="28"/>
          <w:szCs w:val="28"/>
          <w:lang w:val="uk-UA"/>
        </w:rPr>
        <w:t xml:space="preserve"> </w:t>
      </w:r>
      <w:r w:rsidR="00567565" w:rsidRPr="006713EA">
        <w:rPr>
          <w:rFonts w:ascii="Times New Roman" w:hAnsi="Times New Roman" w:cs="Times New Roman"/>
          <w:sz w:val="28"/>
          <w:szCs w:val="28"/>
          <w:lang w:val="uk-UA"/>
        </w:rPr>
        <w:t>в контексті сучасних лінгво</w:t>
      </w:r>
      <w:r w:rsidR="00935B82" w:rsidRPr="006713EA">
        <w:rPr>
          <w:rFonts w:ascii="Times New Roman" w:hAnsi="Times New Roman" w:cs="Times New Roman"/>
          <w:sz w:val="28"/>
          <w:szCs w:val="28"/>
          <w:lang w:val="uk-UA"/>
        </w:rPr>
        <w:t>дидактичних</w:t>
      </w:r>
      <w:r w:rsidR="00567565" w:rsidRPr="006713EA">
        <w:rPr>
          <w:rFonts w:ascii="Times New Roman" w:hAnsi="Times New Roman" w:cs="Times New Roman"/>
          <w:sz w:val="28"/>
          <w:szCs w:val="28"/>
          <w:lang w:val="uk-UA"/>
        </w:rPr>
        <w:t xml:space="preserve"> те</w:t>
      </w:r>
      <w:r w:rsidR="00935B82" w:rsidRPr="006713EA">
        <w:rPr>
          <w:rFonts w:ascii="Times New Roman" w:hAnsi="Times New Roman" w:cs="Times New Roman"/>
          <w:sz w:val="28"/>
          <w:szCs w:val="28"/>
          <w:lang w:val="uk-UA"/>
        </w:rPr>
        <w:t>орій</w:t>
      </w:r>
      <w:bookmarkEnd w:id="18"/>
      <w:r w:rsidR="0093738D" w:rsidRPr="006713EA">
        <w:rPr>
          <w:rFonts w:ascii="Times New Roman" w:eastAsia="Times New Roman" w:hAnsi="Times New Roman"/>
          <w:sz w:val="28"/>
          <w:szCs w:val="28"/>
          <w:lang w:val="uk-UA"/>
        </w:rPr>
        <w:t>………</w:t>
      </w:r>
      <w:r w:rsidR="00935B82" w:rsidRPr="006713EA">
        <w:rPr>
          <w:rFonts w:ascii="Times New Roman" w:eastAsia="Times New Roman" w:hAnsi="Times New Roman"/>
          <w:sz w:val="28"/>
          <w:szCs w:val="28"/>
          <w:lang w:val="uk-UA"/>
        </w:rPr>
        <w:t>…</w:t>
      </w:r>
      <w:r w:rsidR="0093738D" w:rsidRPr="006713EA">
        <w:rPr>
          <w:rFonts w:ascii="Times New Roman" w:eastAsia="Times New Roman" w:hAnsi="Times New Roman"/>
          <w:sz w:val="28"/>
          <w:szCs w:val="28"/>
          <w:lang w:val="uk-UA"/>
        </w:rPr>
        <w:t>….</w:t>
      </w:r>
      <w:r w:rsidR="00423266">
        <w:rPr>
          <w:rFonts w:ascii="Times New Roman" w:eastAsia="Times New Roman" w:hAnsi="Times New Roman"/>
          <w:sz w:val="28"/>
          <w:szCs w:val="28"/>
          <w:lang w:val="uk-UA"/>
        </w:rPr>
        <w:t>13</w:t>
      </w:r>
    </w:p>
    <w:p w14:paraId="08B24237" w14:textId="1A61B756" w:rsidR="003E5D58" w:rsidRPr="006713EA" w:rsidRDefault="003E5D58" w:rsidP="004100B7">
      <w:pPr>
        <w:pStyle w:val="a4"/>
        <w:widowControl/>
        <w:spacing w:line="360" w:lineRule="auto"/>
        <w:ind w:left="0"/>
        <w:rPr>
          <w:bCs/>
          <w:lang w:val="uk-UA"/>
        </w:rPr>
      </w:pPr>
      <w:r w:rsidRPr="006713EA">
        <w:rPr>
          <w:lang w:val="uk-UA"/>
        </w:rPr>
        <w:t>1.</w:t>
      </w:r>
      <w:r w:rsidR="00D07820" w:rsidRPr="006713EA">
        <w:rPr>
          <w:lang w:val="uk-UA"/>
        </w:rPr>
        <w:t>2</w:t>
      </w:r>
      <w:r w:rsidRPr="006713EA">
        <w:rPr>
          <w:lang w:val="uk-UA"/>
        </w:rPr>
        <w:t>.</w:t>
      </w:r>
      <w:r w:rsidR="00BD0DD9" w:rsidRPr="006713EA">
        <w:rPr>
          <w:lang w:val="uk-UA"/>
        </w:rPr>
        <w:t> </w:t>
      </w:r>
      <w:bookmarkStart w:id="19" w:name="_Hlk115704813"/>
      <w:r w:rsidR="00F10495" w:rsidRPr="006713EA">
        <w:rPr>
          <w:lang w:val="uk-UA"/>
        </w:rPr>
        <w:t xml:space="preserve">Ігрові технології </w:t>
      </w:r>
      <w:r w:rsidR="00CE18D4" w:rsidRPr="006713EA">
        <w:rPr>
          <w:lang w:val="uk-UA"/>
        </w:rPr>
        <w:t>як</w:t>
      </w:r>
      <w:r w:rsidR="00CE18D4" w:rsidRPr="006713EA">
        <w:rPr>
          <w:bCs/>
          <w:lang w:val="uk-UA"/>
        </w:rPr>
        <w:t xml:space="preserve"> вихідна </w:t>
      </w:r>
      <w:r w:rsidR="00EF3C60" w:rsidRPr="006713EA">
        <w:rPr>
          <w:bCs/>
          <w:lang w:val="uk-UA"/>
        </w:rPr>
        <w:t>умов</w:t>
      </w:r>
      <w:r w:rsidR="00CE18D4" w:rsidRPr="006713EA">
        <w:rPr>
          <w:bCs/>
          <w:lang w:val="uk-UA"/>
        </w:rPr>
        <w:t>а</w:t>
      </w:r>
      <w:r w:rsidR="00EF3C60" w:rsidRPr="006713EA">
        <w:rPr>
          <w:bCs/>
          <w:lang w:val="uk-UA"/>
        </w:rPr>
        <w:t xml:space="preserve"> формування комунікативної к</w:t>
      </w:r>
      <w:r w:rsidR="00D07820" w:rsidRPr="006713EA">
        <w:rPr>
          <w:bCs/>
          <w:lang w:val="uk-UA"/>
        </w:rPr>
        <w:t>ультури</w:t>
      </w:r>
      <w:r w:rsidR="00EF3C60" w:rsidRPr="006713EA">
        <w:rPr>
          <w:bCs/>
          <w:lang w:val="uk-UA"/>
        </w:rPr>
        <w:t xml:space="preserve"> дітей старшого дошкільного</w:t>
      </w:r>
      <w:r w:rsidR="00CE18D4" w:rsidRPr="006713EA">
        <w:rPr>
          <w:bCs/>
          <w:lang w:val="uk-UA"/>
        </w:rPr>
        <w:t xml:space="preserve"> віку</w:t>
      </w:r>
      <w:r w:rsidR="002E5C13" w:rsidRPr="006713EA">
        <w:rPr>
          <w:lang w:val="uk-UA"/>
        </w:rPr>
        <w:t xml:space="preserve"> у</w:t>
      </w:r>
      <w:r w:rsidR="004B2391" w:rsidRPr="006713EA">
        <w:rPr>
          <w:lang w:val="uk-UA"/>
        </w:rPr>
        <w:t xml:space="preserve"> п</w:t>
      </w:r>
      <w:r w:rsidR="00D07820" w:rsidRPr="006713EA">
        <w:rPr>
          <w:lang w:val="uk-UA"/>
        </w:rPr>
        <w:t xml:space="preserve">росторі дитячої субкультури </w:t>
      </w:r>
      <w:bookmarkEnd w:id="19"/>
      <w:r w:rsidR="00CE18D4" w:rsidRPr="006713EA">
        <w:rPr>
          <w:lang w:val="uk-UA"/>
        </w:rPr>
        <w:t>..</w:t>
      </w:r>
      <w:r w:rsidR="004B2391" w:rsidRPr="006713EA">
        <w:rPr>
          <w:lang w:val="uk-UA"/>
        </w:rPr>
        <w:t>…………</w:t>
      </w:r>
      <w:r w:rsidR="00FB0126" w:rsidRPr="006713EA">
        <w:rPr>
          <w:lang w:val="uk-UA"/>
        </w:rPr>
        <w:t>.</w:t>
      </w:r>
      <w:r w:rsidR="00EE4071" w:rsidRPr="006713EA">
        <w:rPr>
          <w:lang w:val="uk-UA"/>
        </w:rPr>
        <w:t>.</w:t>
      </w:r>
      <w:r w:rsidR="005E777C">
        <w:rPr>
          <w:lang w:val="uk-UA"/>
        </w:rPr>
        <w:t>19</w:t>
      </w:r>
    </w:p>
    <w:p w14:paraId="39A2F366" w14:textId="0663E264" w:rsidR="003E5D58" w:rsidRPr="006713EA" w:rsidRDefault="003E5D58" w:rsidP="004100B7">
      <w:pPr>
        <w:spacing w:line="360" w:lineRule="auto"/>
        <w:jc w:val="both"/>
        <w:rPr>
          <w:rFonts w:ascii="Times New Roman" w:eastAsia="Times New Roman" w:hAnsi="Times New Roman"/>
          <w:sz w:val="28"/>
          <w:szCs w:val="28"/>
          <w:lang w:val="uk-UA"/>
        </w:rPr>
      </w:pPr>
      <w:r w:rsidRPr="006713EA">
        <w:rPr>
          <w:rFonts w:ascii="Times New Roman" w:eastAsia="Times New Roman" w:hAnsi="Times New Roman"/>
          <w:sz w:val="28"/>
          <w:szCs w:val="28"/>
          <w:lang w:val="uk-UA"/>
        </w:rPr>
        <w:t>Розділ</w:t>
      </w:r>
      <w:r w:rsidR="00BD0DD9" w:rsidRPr="006713EA">
        <w:rPr>
          <w:rFonts w:ascii="Times New Roman" w:eastAsia="Times New Roman" w:hAnsi="Times New Roman"/>
          <w:sz w:val="28"/>
          <w:szCs w:val="28"/>
          <w:lang w:val="uk-UA"/>
        </w:rPr>
        <w:t> </w:t>
      </w:r>
      <w:r w:rsidRPr="006713EA">
        <w:rPr>
          <w:rFonts w:ascii="Times New Roman" w:eastAsia="Times New Roman" w:hAnsi="Times New Roman"/>
          <w:sz w:val="28"/>
          <w:szCs w:val="28"/>
          <w:lang w:val="uk-UA"/>
        </w:rPr>
        <w:t>2.</w:t>
      </w:r>
      <w:bookmarkStart w:id="20" w:name="_Hlk91524108"/>
      <w:r w:rsidR="00AB6992" w:rsidRPr="006713EA">
        <w:rPr>
          <w:rFonts w:ascii="Times New Roman" w:eastAsia="Times New Roman" w:hAnsi="Times New Roman"/>
          <w:sz w:val="28"/>
          <w:szCs w:val="28"/>
          <w:lang w:val="uk-UA"/>
        </w:rPr>
        <w:t xml:space="preserve"> </w:t>
      </w:r>
      <w:bookmarkStart w:id="21" w:name="_Hlk115705466"/>
      <w:r w:rsidR="00293DE2">
        <w:rPr>
          <w:rFonts w:ascii="Times New Roman" w:eastAsia="Times New Roman" w:hAnsi="Times New Roman"/>
          <w:sz w:val="28"/>
          <w:szCs w:val="28"/>
          <w:lang w:val="uk-UA"/>
        </w:rPr>
        <w:t>Моделювання</w:t>
      </w:r>
      <w:r w:rsidRPr="006713EA">
        <w:rPr>
          <w:rFonts w:ascii="Times New Roman" w:eastAsia="Times New Roman" w:hAnsi="Times New Roman"/>
          <w:sz w:val="28"/>
          <w:szCs w:val="28"/>
          <w:lang w:val="uk-UA"/>
        </w:rPr>
        <w:t xml:space="preserve"> </w:t>
      </w:r>
      <w:bookmarkStart w:id="22" w:name="_Hlk125593386"/>
      <w:r w:rsidR="00293DE2">
        <w:rPr>
          <w:rFonts w:ascii="Times New Roman" w:eastAsia="Times New Roman" w:hAnsi="Times New Roman"/>
          <w:sz w:val="28"/>
          <w:szCs w:val="28"/>
          <w:lang w:val="uk-UA"/>
        </w:rPr>
        <w:t xml:space="preserve">процесу </w:t>
      </w:r>
      <w:r w:rsidR="00EE4071" w:rsidRPr="006713EA">
        <w:rPr>
          <w:rFonts w:ascii="Times New Roman" w:hAnsi="Times New Roman" w:cs="Times New Roman"/>
          <w:sz w:val="28"/>
          <w:szCs w:val="28"/>
          <w:lang w:val="uk-UA"/>
        </w:rPr>
        <w:t xml:space="preserve">формування </w:t>
      </w:r>
      <w:r w:rsidR="00A76401" w:rsidRPr="006713EA">
        <w:rPr>
          <w:rFonts w:ascii="Times New Roman" w:hAnsi="Times New Roman" w:cs="Times New Roman"/>
          <w:sz w:val="28"/>
          <w:szCs w:val="28"/>
          <w:lang w:val="uk-UA"/>
        </w:rPr>
        <w:t xml:space="preserve">основ </w:t>
      </w:r>
      <w:r w:rsidR="00197DCF" w:rsidRPr="006713EA">
        <w:rPr>
          <w:rFonts w:ascii="Times New Roman" w:hAnsi="Times New Roman" w:cs="Times New Roman"/>
          <w:sz w:val="28"/>
          <w:szCs w:val="28"/>
          <w:lang w:val="uk-UA"/>
        </w:rPr>
        <w:t>комунікативної к</w:t>
      </w:r>
      <w:r w:rsidR="00A76401" w:rsidRPr="006713EA">
        <w:rPr>
          <w:rFonts w:ascii="Times New Roman" w:hAnsi="Times New Roman" w:cs="Times New Roman"/>
          <w:sz w:val="28"/>
          <w:szCs w:val="28"/>
          <w:lang w:val="uk-UA"/>
        </w:rPr>
        <w:t>ультури</w:t>
      </w:r>
      <w:r w:rsidR="00197DCF" w:rsidRPr="006713EA">
        <w:rPr>
          <w:rFonts w:ascii="Times New Roman" w:hAnsi="Times New Roman" w:cs="Times New Roman"/>
          <w:sz w:val="28"/>
          <w:szCs w:val="28"/>
          <w:lang w:val="uk-UA"/>
        </w:rPr>
        <w:t xml:space="preserve"> дітей старшого дошкільного віку засобами </w:t>
      </w:r>
      <w:r w:rsidR="00A76401" w:rsidRPr="006713EA">
        <w:rPr>
          <w:rFonts w:ascii="Times New Roman" w:hAnsi="Times New Roman" w:cs="Times New Roman"/>
          <w:sz w:val="28"/>
          <w:szCs w:val="28"/>
          <w:lang w:val="uk-UA"/>
        </w:rPr>
        <w:t>ігрових технологій</w:t>
      </w:r>
      <w:bookmarkEnd w:id="20"/>
      <w:bookmarkEnd w:id="21"/>
      <w:bookmarkEnd w:id="22"/>
      <w:r w:rsidR="00A76401" w:rsidRPr="006713EA">
        <w:rPr>
          <w:rFonts w:ascii="Times New Roman" w:hAnsi="Times New Roman" w:cs="Times New Roman"/>
          <w:sz w:val="28"/>
          <w:szCs w:val="28"/>
          <w:lang w:val="uk-UA"/>
        </w:rPr>
        <w:t>…………………..</w:t>
      </w:r>
      <w:r w:rsidR="00197DCF" w:rsidRPr="006713EA">
        <w:rPr>
          <w:rFonts w:ascii="Times New Roman" w:hAnsi="Times New Roman" w:cs="Times New Roman"/>
          <w:sz w:val="28"/>
          <w:szCs w:val="28"/>
          <w:lang w:val="uk-UA"/>
        </w:rPr>
        <w:t>…………………………………………….</w:t>
      </w:r>
      <w:r w:rsidR="0093738D" w:rsidRPr="006713EA">
        <w:rPr>
          <w:rFonts w:ascii="Times New Roman" w:hAnsi="Times New Roman" w:cs="Times New Roman"/>
          <w:sz w:val="28"/>
          <w:szCs w:val="28"/>
          <w:lang w:val="uk-UA"/>
        </w:rPr>
        <w:t>.</w:t>
      </w:r>
      <w:r w:rsidR="00EE4071" w:rsidRPr="006713EA">
        <w:rPr>
          <w:rFonts w:ascii="Times New Roman" w:eastAsia="Times New Roman" w:hAnsi="Times New Roman"/>
          <w:sz w:val="28"/>
          <w:szCs w:val="28"/>
          <w:lang w:val="uk-UA"/>
        </w:rPr>
        <w:t>…</w:t>
      </w:r>
      <w:r w:rsidR="00D4149B" w:rsidRPr="006713EA">
        <w:rPr>
          <w:rFonts w:ascii="Times New Roman" w:eastAsia="Times New Roman" w:hAnsi="Times New Roman"/>
          <w:sz w:val="28"/>
          <w:szCs w:val="28"/>
          <w:lang w:val="uk-UA"/>
        </w:rPr>
        <w:t>..</w:t>
      </w:r>
      <w:r w:rsidR="001258EA" w:rsidRPr="006713EA">
        <w:rPr>
          <w:rFonts w:ascii="Times New Roman" w:eastAsia="Times New Roman" w:hAnsi="Times New Roman"/>
          <w:sz w:val="28"/>
          <w:szCs w:val="28"/>
          <w:lang w:val="uk-UA"/>
        </w:rPr>
        <w:t>..</w:t>
      </w:r>
      <w:r w:rsidRPr="006713EA">
        <w:rPr>
          <w:rFonts w:ascii="Times New Roman" w:eastAsia="Times New Roman" w:hAnsi="Times New Roman"/>
          <w:sz w:val="28"/>
          <w:szCs w:val="28"/>
          <w:lang w:val="uk-UA"/>
        </w:rPr>
        <w:t>…..</w:t>
      </w:r>
      <w:r w:rsidR="005E777C">
        <w:rPr>
          <w:rFonts w:ascii="Times New Roman" w:eastAsia="Times New Roman" w:hAnsi="Times New Roman"/>
          <w:sz w:val="28"/>
          <w:szCs w:val="28"/>
          <w:lang w:val="uk-UA"/>
        </w:rPr>
        <w:t>25</w:t>
      </w:r>
    </w:p>
    <w:p w14:paraId="3B606B78" w14:textId="48A8FEBF" w:rsidR="003E5D58" w:rsidRPr="006713EA" w:rsidRDefault="003E5D58" w:rsidP="004100B7">
      <w:pPr>
        <w:spacing w:line="360" w:lineRule="auto"/>
        <w:jc w:val="both"/>
        <w:rPr>
          <w:rFonts w:ascii="Times New Roman" w:eastAsia="Times New Roman" w:hAnsi="Times New Roman"/>
          <w:sz w:val="28"/>
          <w:szCs w:val="28"/>
          <w:lang w:val="uk-UA"/>
        </w:rPr>
      </w:pPr>
      <w:r w:rsidRPr="006713EA">
        <w:rPr>
          <w:rFonts w:ascii="Times New Roman" w:eastAsia="Times New Roman" w:hAnsi="Times New Roman"/>
          <w:sz w:val="28"/>
          <w:szCs w:val="28"/>
          <w:lang w:val="uk-UA"/>
        </w:rPr>
        <w:t>2.</w:t>
      </w:r>
      <w:r w:rsidR="00CE18D4" w:rsidRPr="006713EA">
        <w:rPr>
          <w:rFonts w:ascii="Times New Roman" w:eastAsia="Times New Roman" w:hAnsi="Times New Roman"/>
          <w:sz w:val="28"/>
          <w:szCs w:val="28"/>
          <w:lang w:val="uk-UA"/>
        </w:rPr>
        <w:t>1</w:t>
      </w:r>
      <w:r w:rsidRPr="006713EA">
        <w:rPr>
          <w:rFonts w:ascii="Times New Roman" w:eastAsia="Times New Roman" w:hAnsi="Times New Roman"/>
          <w:sz w:val="28"/>
          <w:szCs w:val="28"/>
          <w:lang w:val="uk-UA"/>
        </w:rPr>
        <w:t>.</w:t>
      </w:r>
      <w:r w:rsidR="00BD0DD9" w:rsidRPr="006713EA">
        <w:rPr>
          <w:rFonts w:ascii="Times New Roman" w:eastAsia="Times New Roman" w:hAnsi="Times New Roman"/>
          <w:sz w:val="28"/>
          <w:szCs w:val="28"/>
          <w:lang w:val="uk-UA"/>
        </w:rPr>
        <w:t> </w:t>
      </w:r>
      <w:bookmarkStart w:id="23" w:name="_Hlk115706227"/>
      <w:r w:rsidR="00293DE2">
        <w:rPr>
          <w:rFonts w:ascii="Times New Roman" w:eastAsia="Times New Roman" w:hAnsi="Times New Roman"/>
          <w:sz w:val="28"/>
          <w:szCs w:val="28"/>
          <w:lang w:val="uk-UA"/>
        </w:rPr>
        <w:t xml:space="preserve">Концептуальна </w:t>
      </w:r>
      <w:r w:rsidR="00E11C80" w:rsidRPr="006713EA">
        <w:rPr>
          <w:rFonts w:ascii="Times New Roman" w:eastAsia="Times New Roman" w:hAnsi="Times New Roman"/>
          <w:sz w:val="28"/>
          <w:szCs w:val="28"/>
          <w:lang w:val="uk-UA"/>
        </w:rPr>
        <w:t>м</w:t>
      </w:r>
      <w:r w:rsidR="00985DF4" w:rsidRPr="006713EA">
        <w:rPr>
          <w:rFonts w:ascii="Times New Roman" w:eastAsia="Times New Roman" w:hAnsi="Times New Roman"/>
          <w:sz w:val="28"/>
          <w:szCs w:val="28"/>
          <w:lang w:val="uk-UA"/>
        </w:rPr>
        <w:t>одел</w:t>
      </w:r>
      <w:r w:rsidR="00293DE2">
        <w:rPr>
          <w:rFonts w:ascii="Times New Roman" w:eastAsia="Times New Roman" w:hAnsi="Times New Roman"/>
          <w:sz w:val="28"/>
          <w:szCs w:val="28"/>
          <w:lang w:val="uk-UA"/>
        </w:rPr>
        <w:t>ь</w:t>
      </w:r>
      <w:r w:rsidR="00A20DD0" w:rsidRPr="006713EA">
        <w:rPr>
          <w:rFonts w:ascii="Times New Roman" w:eastAsia="Times New Roman" w:hAnsi="Times New Roman"/>
          <w:sz w:val="28"/>
          <w:szCs w:val="28"/>
          <w:lang w:val="uk-UA"/>
        </w:rPr>
        <w:t xml:space="preserve"> </w:t>
      </w:r>
      <w:r w:rsidR="00A20DD0" w:rsidRPr="006713EA">
        <w:rPr>
          <w:rFonts w:ascii="Times New Roman" w:hAnsi="Times New Roman" w:cs="Times New Roman"/>
          <w:sz w:val="28"/>
          <w:szCs w:val="28"/>
          <w:lang w:val="uk-UA"/>
        </w:rPr>
        <w:t xml:space="preserve">формування </w:t>
      </w:r>
      <w:r w:rsidR="00DD2993" w:rsidRPr="006713EA">
        <w:rPr>
          <w:rFonts w:ascii="Times New Roman" w:eastAsia="Times New Roman" w:hAnsi="Times New Roman" w:cs="Times New Roman"/>
          <w:color w:val="000000"/>
          <w:sz w:val="28"/>
          <w:szCs w:val="28"/>
          <w:lang w:val="uk-UA"/>
        </w:rPr>
        <w:t xml:space="preserve">основ </w:t>
      </w:r>
      <w:r w:rsidR="00DD2993" w:rsidRPr="006713EA">
        <w:rPr>
          <w:rFonts w:ascii="Times New Roman" w:hAnsi="Times New Roman" w:cs="Times New Roman"/>
          <w:sz w:val="28"/>
          <w:szCs w:val="28"/>
          <w:lang w:val="uk-UA"/>
        </w:rPr>
        <w:t>комунікативної культури</w:t>
      </w:r>
      <w:r w:rsidR="00DD2993" w:rsidRPr="006713EA">
        <w:rPr>
          <w:rFonts w:ascii="Times New Roman" w:eastAsia="Times New Roman" w:hAnsi="Times New Roman" w:cs="Times New Roman"/>
          <w:color w:val="000000"/>
          <w:sz w:val="28"/>
          <w:szCs w:val="28"/>
          <w:lang w:val="uk-UA"/>
        </w:rPr>
        <w:t xml:space="preserve"> дітей старшого дошкільного віку</w:t>
      </w:r>
      <w:r w:rsidR="00DD2993" w:rsidRPr="006713EA">
        <w:rPr>
          <w:rFonts w:ascii="Times New Roman" w:hAnsi="Times New Roman" w:cs="Times New Roman"/>
          <w:sz w:val="28"/>
          <w:szCs w:val="28"/>
          <w:lang w:val="uk-UA"/>
        </w:rPr>
        <w:t xml:space="preserve"> засобами сучасних ігрових технологій………………………………</w:t>
      </w:r>
      <w:r w:rsidR="00EE4071" w:rsidRPr="006713EA">
        <w:rPr>
          <w:rFonts w:ascii="Times New Roman" w:eastAsia="Times New Roman" w:hAnsi="Times New Roman"/>
          <w:sz w:val="28"/>
          <w:szCs w:val="28"/>
          <w:lang w:val="uk-UA"/>
        </w:rPr>
        <w:t>……..</w:t>
      </w:r>
      <w:r w:rsidRPr="006713EA">
        <w:rPr>
          <w:rFonts w:ascii="Times New Roman" w:eastAsia="Times New Roman" w:hAnsi="Times New Roman"/>
          <w:sz w:val="28"/>
          <w:szCs w:val="28"/>
          <w:lang w:val="uk-UA"/>
        </w:rPr>
        <w:t>…</w:t>
      </w:r>
      <w:r w:rsidR="00D4149B" w:rsidRPr="006713EA">
        <w:rPr>
          <w:rFonts w:ascii="Times New Roman" w:eastAsia="Times New Roman" w:hAnsi="Times New Roman"/>
          <w:sz w:val="28"/>
          <w:szCs w:val="28"/>
          <w:lang w:val="uk-UA"/>
        </w:rPr>
        <w:t>………………………………….</w:t>
      </w:r>
      <w:r w:rsidR="005E777C">
        <w:rPr>
          <w:rFonts w:ascii="Times New Roman" w:eastAsia="Times New Roman" w:hAnsi="Times New Roman"/>
          <w:sz w:val="28"/>
          <w:szCs w:val="28"/>
          <w:lang w:val="uk-UA"/>
        </w:rPr>
        <w:t>25</w:t>
      </w:r>
    </w:p>
    <w:p w14:paraId="7D07A525" w14:textId="725D90BB" w:rsidR="00220871" w:rsidRDefault="003E5D58" w:rsidP="004100B7">
      <w:pPr>
        <w:spacing w:line="360" w:lineRule="auto"/>
        <w:jc w:val="both"/>
        <w:rPr>
          <w:rFonts w:ascii="Times New Roman" w:hAnsi="Times New Roman" w:cs="Times New Roman"/>
          <w:sz w:val="28"/>
          <w:szCs w:val="28"/>
          <w:lang w:val="uk-UA"/>
        </w:rPr>
      </w:pPr>
      <w:r w:rsidRPr="006713EA">
        <w:rPr>
          <w:rFonts w:ascii="Times New Roman" w:eastAsia="Times New Roman" w:hAnsi="Times New Roman"/>
          <w:sz w:val="28"/>
          <w:szCs w:val="28"/>
          <w:lang w:val="uk-UA"/>
        </w:rPr>
        <w:t>2.</w:t>
      </w:r>
      <w:r w:rsidR="00CE18D4" w:rsidRPr="006713EA">
        <w:rPr>
          <w:rFonts w:ascii="Times New Roman" w:eastAsia="Times New Roman" w:hAnsi="Times New Roman"/>
          <w:sz w:val="28"/>
          <w:szCs w:val="28"/>
          <w:lang w:val="uk-UA"/>
        </w:rPr>
        <w:t>2</w:t>
      </w:r>
      <w:r w:rsidRPr="006713EA">
        <w:rPr>
          <w:rFonts w:ascii="Times New Roman" w:eastAsia="Times New Roman" w:hAnsi="Times New Roman"/>
          <w:sz w:val="28"/>
          <w:szCs w:val="28"/>
          <w:lang w:val="uk-UA"/>
        </w:rPr>
        <w:t>.</w:t>
      </w:r>
      <w:r w:rsidR="00BD0DD9" w:rsidRPr="006713EA">
        <w:rPr>
          <w:rFonts w:ascii="Times New Roman" w:eastAsia="Times New Roman" w:hAnsi="Times New Roman"/>
          <w:sz w:val="28"/>
          <w:szCs w:val="28"/>
          <w:lang w:val="uk-UA"/>
        </w:rPr>
        <w:t> </w:t>
      </w:r>
      <w:r w:rsidR="00F10495" w:rsidRPr="006713EA">
        <w:rPr>
          <w:rFonts w:ascii="Times New Roman" w:hAnsi="Times New Roman" w:cs="Times New Roman"/>
          <w:sz w:val="28"/>
          <w:szCs w:val="28"/>
          <w:lang w:val="uk-UA"/>
        </w:rPr>
        <w:t xml:space="preserve">Організаційно-методичні рекомендації щодо </w:t>
      </w:r>
      <w:r w:rsidR="00293DE2">
        <w:rPr>
          <w:rFonts w:ascii="Times New Roman" w:hAnsi="Times New Roman" w:cs="Times New Roman"/>
          <w:sz w:val="28"/>
          <w:szCs w:val="28"/>
          <w:lang w:val="uk-UA"/>
        </w:rPr>
        <w:t xml:space="preserve">реалізації </w:t>
      </w:r>
      <w:r w:rsidR="00293DE2">
        <w:rPr>
          <w:rFonts w:ascii="Times New Roman" w:eastAsia="Times New Roman" w:hAnsi="Times New Roman"/>
          <w:sz w:val="28"/>
          <w:szCs w:val="28"/>
          <w:lang w:val="uk-UA"/>
        </w:rPr>
        <w:t xml:space="preserve">концептуальної </w:t>
      </w:r>
      <w:r w:rsidR="00293DE2" w:rsidRPr="006713EA">
        <w:rPr>
          <w:rFonts w:ascii="Times New Roman" w:eastAsia="Times New Roman" w:hAnsi="Times New Roman"/>
          <w:sz w:val="28"/>
          <w:szCs w:val="28"/>
          <w:lang w:val="uk-UA"/>
        </w:rPr>
        <w:t>моделі</w:t>
      </w:r>
      <w:r w:rsidR="00F10495" w:rsidRPr="006713EA">
        <w:rPr>
          <w:rFonts w:ascii="Times New Roman" w:hAnsi="Times New Roman" w:cs="Times New Roman"/>
          <w:sz w:val="28"/>
          <w:szCs w:val="28"/>
          <w:lang w:val="uk-UA"/>
        </w:rPr>
        <w:t xml:space="preserve"> </w:t>
      </w:r>
      <w:r w:rsidR="00220871" w:rsidRPr="006713EA">
        <w:rPr>
          <w:rFonts w:ascii="Times New Roman" w:hAnsi="Times New Roman" w:cs="Times New Roman"/>
          <w:sz w:val="28"/>
          <w:szCs w:val="28"/>
          <w:lang w:val="uk-UA"/>
        </w:rPr>
        <w:t xml:space="preserve">формування </w:t>
      </w:r>
      <w:r w:rsidR="00220871" w:rsidRPr="006713EA">
        <w:rPr>
          <w:rFonts w:ascii="Times New Roman" w:eastAsia="Times New Roman" w:hAnsi="Times New Roman" w:cs="Times New Roman"/>
          <w:color w:val="000000"/>
          <w:sz w:val="28"/>
          <w:szCs w:val="28"/>
          <w:lang w:val="uk-UA"/>
        </w:rPr>
        <w:t xml:space="preserve">основ </w:t>
      </w:r>
      <w:r w:rsidR="00220871" w:rsidRPr="006713EA">
        <w:rPr>
          <w:rFonts w:ascii="Times New Roman" w:hAnsi="Times New Roman" w:cs="Times New Roman"/>
          <w:sz w:val="28"/>
          <w:szCs w:val="28"/>
          <w:lang w:val="uk-UA"/>
        </w:rPr>
        <w:t>комунікативної культури</w:t>
      </w:r>
      <w:r w:rsidR="00220871" w:rsidRPr="006713EA">
        <w:rPr>
          <w:rFonts w:ascii="Times New Roman" w:eastAsia="Times New Roman" w:hAnsi="Times New Roman" w:cs="Times New Roman"/>
          <w:color w:val="000000"/>
          <w:sz w:val="28"/>
          <w:szCs w:val="28"/>
          <w:lang w:val="uk-UA"/>
        </w:rPr>
        <w:t xml:space="preserve"> дітей старшого дошкільного віку</w:t>
      </w:r>
      <w:r w:rsidR="00220871" w:rsidRPr="006713EA">
        <w:rPr>
          <w:rFonts w:ascii="Times New Roman" w:hAnsi="Times New Roman" w:cs="Times New Roman"/>
          <w:sz w:val="28"/>
          <w:szCs w:val="28"/>
          <w:lang w:val="uk-UA"/>
        </w:rPr>
        <w:t xml:space="preserve"> засобами сучасних ігрових технологій</w:t>
      </w:r>
      <w:r w:rsidR="00220871">
        <w:rPr>
          <w:rFonts w:ascii="Times New Roman" w:hAnsi="Times New Roman" w:cs="Times New Roman"/>
          <w:sz w:val="28"/>
          <w:szCs w:val="28"/>
          <w:lang w:val="uk-UA"/>
        </w:rPr>
        <w:t xml:space="preserve"> </w:t>
      </w:r>
      <w:r w:rsidR="00220871" w:rsidRPr="006713EA">
        <w:rPr>
          <w:rFonts w:ascii="Times New Roman" w:hAnsi="Times New Roman" w:cs="Times New Roman"/>
          <w:sz w:val="28"/>
          <w:szCs w:val="28"/>
          <w:lang w:val="uk-UA"/>
        </w:rPr>
        <w:t>в освітній діяльності ЗДО</w:t>
      </w:r>
      <w:r w:rsidR="0061079F">
        <w:rPr>
          <w:rFonts w:ascii="Times New Roman" w:hAnsi="Times New Roman" w:cs="Times New Roman"/>
          <w:sz w:val="28"/>
          <w:szCs w:val="28"/>
          <w:lang w:val="uk-UA"/>
        </w:rPr>
        <w:t> </w:t>
      </w:r>
      <w:r w:rsidR="00220871" w:rsidRPr="006713EA">
        <w:rPr>
          <w:rFonts w:ascii="Times New Roman" w:eastAsia="Times New Roman" w:hAnsi="Times New Roman"/>
          <w:sz w:val="28"/>
          <w:lang w:val="uk-UA"/>
        </w:rPr>
        <w:t>№5 «Промінь» Запорізької міської ради Запорізької області</w:t>
      </w:r>
      <w:r w:rsidR="00220871">
        <w:rPr>
          <w:rFonts w:ascii="Times New Roman" w:hAnsi="Times New Roman" w:cs="Times New Roman"/>
          <w:sz w:val="28"/>
          <w:szCs w:val="28"/>
          <w:lang w:val="uk-UA"/>
        </w:rPr>
        <w:t>………………………..</w:t>
      </w:r>
      <w:r w:rsidR="005E777C">
        <w:rPr>
          <w:rFonts w:ascii="Times New Roman" w:hAnsi="Times New Roman" w:cs="Times New Roman"/>
          <w:sz w:val="28"/>
          <w:szCs w:val="28"/>
          <w:lang w:val="uk-UA"/>
        </w:rPr>
        <w:t>30</w:t>
      </w:r>
    </w:p>
    <w:p w14:paraId="29577261" w14:textId="1C50B187" w:rsidR="003E5D58" w:rsidRPr="006713EA" w:rsidRDefault="00220871" w:rsidP="00D06F37">
      <w:pPr>
        <w:spacing w:line="360" w:lineRule="auto"/>
        <w:jc w:val="both"/>
        <w:rPr>
          <w:rFonts w:ascii="Times New Roman" w:eastAsia="Times New Roman" w:hAnsi="Times New Roman"/>
          <w:sz w:val="28"/>
          <w:szCs w:val="28"/>
          <w:lang w:val="uk-UA"/>
        </w:rPr>
      </w:pPr>
      <w:r>
        <w:rPr>
          <w:rFonts w:ascii="Times New Roman" w:hAnsi="Times New Roman" w:cs="Times New Roman"/>
          <w:sz w:val="28"/>
          <w:szCs w:val="28"/>
          <w:lang w:val="uk-UA"/>
        </w:rPr>
        <w:t>2.3.</w:t>
      </w:r>
      <w:r w:rsidR="00D06F37">
        <w:rPr>
          <w:rFonts w:ascii="Times New Roman" w:hAnsi="Times New Roman" w:cs="Times New Roman"/>
          <w:sz w:val="28"/>
          <w:szCs w:val="28"/>
          <w:lang w:val="uk-UA"/>
        </w:rPr>
        <w:t> </w:t>
      </w:r>
      <w:r>
        <w:rPr>
          <w:rFonts w:ascii="Times New Roman" w:hAnsi="Times New Roman" w:cs="Times New Roman"/>
          <w:sz w:val="28"/>
          <w:szCs w:val="28"/>
          <w:lang w:val="uk-UA"/>
        </w:rPr>
        <w:t>М</w:t>
      </w:r>
      <w:r w:rsidR="00F10495" w:rsidRPr="006713EA">
        <w:rPr>
          <w:rFonts w:ascii="Times New Roman" w:hAnsi="Times New Roman" w:cs="Times New Roman"/>
          <w:sz w:val="28"/>
          <w:szCs w:val="28"/>
          <w:lang w:val="uk-UA"/>
        </w:rPr>
        <w:t xml:space="preserve">оніторинг </w:t>
      </w:r>
      <w:r w:rsidR="00F942C7">
        <w:rPr>
          <w:rFonts w:ascii="Times New Roman" w:hAnsi="Times New Roman" w:cs="Times New Roman"/>
          <w:sz w:val="28"/>
          <w:szCs w:val="28"/>
          <w:lang w:val="uk-UA"/>
        </w:rPr>
        <w:t>процесу</w:t>
      </w:r>
      <w:r w:rsidR="00F10495" w:rsidRPr="006713EA">
        <w:rPr>
          <w:rFonts w:ascii="Times New Roman" w:hAnsi="Times New Roman" w:cs="Times New Roman"/>
          <w:sz w:val="28"/>
          <w:szCs w:val="28"/>
          <w:lang w:val="uk-UA"/>
        </w:rPr>
        <w:t xml:space="preserve"> сформованості </w:t>
      </w:r>
      <w:r w:rsidR="00171D7D">
        <w:rPr>
          <w:rFonts w:ascii="Times New Roman" w:hAnsi="Times New Roman" w:cs="Times New Roman"/>
          <w:sz w:val="28"/>
          <w:szCs w:val="28"/>
          <w:lang w:val="uk-UA"/>
        </w:rPr>
        <w:t xml:space="preserve">основ </w:t>
      </w:r>
      <w:r w:rsidR="00F10495" w:rsidRPr="006713EA">
        <w:rPr>
          <w:rFonts w:ascii="Times New Roman" w:hAnsi="Times New Roman" w:cs="Times New Roman"/>
          <w:sz w:val="28"/>
          <w:szCs w:val="28"/>
          <w:lang w:val="uk-UA"/>
        </w:rPr>
        <w:t>комунікативної культури дітей старшого дошкільного</w:t>
      </w:r>
      <w:r w:rsidR="00CE18D4" w:rsidRPr="006713EA">
        <w:rPr>
          <w:rFonts w:ascii="Times New Roman" w:hAnsi="Times New Roman" w:cs="Times New Roman"/>
          <w:sz w:val="28"/>
          <w:szCs w:val="28"/>
          <w:lang w:val="uk-UA"/>
        </w:rPr>
        <w:t xml:space="preserve"> віку</w:t>
      </w:r>
      <w:r w:rsidR="00381D74" w:rsidRPr="006713EA">
        <w:rPr>
          <w:rFonts w:ascii="Times New Roman" w:hAnsi="Times New Roman" w:cs="Times New Roman"/>
          <w:sz w:val="28"/>
          <w:szCs w:val="28"/>
          <w:lang w:val="uk-UA"/>
        </w:rPr>
        <w:t xml:space="preserve"> в ЗДО</w:t>
      </w:r>
      <w:r w:rsidR="0061079F">
        <w:rPr>
          <w:rFonts w:ascii="Times New Roman" w:hAnsi="Times New Roman" w:cs="Times New Roman"/>
          <w:sz w:val="28"/>
          <w:szCs w:val="28"/>
          <w:lang w:val="uk-UA"/>
        </w:rPr>
        <w:t> </w:t>
      </w:r>
      <w:r w:rsidR="004100B7" w:rsidRPr="006713EA">
        <w:rPr>
          <w:rFonts w:ascii="Times New Roman" w:eastAsia="Times New Roman" w:hAnsi="Times New Roman"/>
          <w:sz w:val="28"/>
          <w:lang w:val="uk-UA"/>
        </w:rPr>
        <w:t>№5 «Промінь» Запорізької міської ради Запорізької області</w:t>
      </w:r>
      <w:bookmarkEnd w:id="23"/>
      <w:r w:rsidR="004100B7">
        <w:rPr>
          <w:rFonts w:ascii="Times New Roman" w:eastAsia="Times New Roman" w:hAnsi="Times New Roman"/>
          <w:sz w:val="28"/>
          <w:lang w:val="uk-UA"/>
        </w:rPr>
        <w:t>…</w:t>
      </w:r>
      <w:r w:rsidR="00171D7D">
        <w:rPr>
          <w:rFonts w:ascii="Times New Roman" w:eastAsia="Times New Roman" w:hAnsi="Times New Roman"/>
          <w:sz w:val="28"/>
          <w:lang w:val="uk-UA"/>
        </w:rPr>
        <w:t>………………………………………………………………</w:t>
      </w:r>
      <w:r w:rsidR="005E777C">
        <w:rPr>
          <w:rFonts w:ascii="Times New Roman" w:eastAsia="Times New Roman" w:hAnsi="Times New Roman"/>
          <w:sz w:val="28"/>
          <w:szCs w:val="28"/>
          <w:lang w:val="uk-UA"/>
        </w:rPr>
        <w:t>33</w:t>
      </w:r>
    </w:p>
    <w:p w14:paraId="1ACBC97C" w14:textId="22DB88EF" w:rsidR="003E5D58" w:rsidRPr="006713EA" w:rsidRDefault="003E5D58" w:rsidP="004100B7">
      <w:pPr>
        <w:spacing w:line="360" w:lineRule="auto"/>
        <w:rPr>
          <w:rFonts w:ascii="Times New Roman" w:eastAsia="Times New Roman" w:hAnsi="Times New Roman"/>
          <w:sz w:val="28"/>
          <w:szCs w:val="28"/>
          <w:lang w:val="uk-UA"/>
        </w:rPr>
      </w:pPr>
      <w:r w:rsidRPr="006713EA">
        <w:rPr>
          <w:rFonts w:ascii="Times New Roman" w:eastAsia="Times New Roman" w:hAnsi="Times New Roman"/>
          <w:sz w:val="28"/>
          <w:szCs w:val="28"/>
          <w:lang w:val="uk-UA"/>
        </w:rPr>
        <w:t>Висновки ……..………………………………………………………</w:t>
      </w:r>
      <w:r w:rsidR="00BD0DD9" w:rsidRPr="006713EA">
        <w:rPr>
          <w:rFonts w:ascii="Times New Roman" w:eastAsia="Times New Roman" w:hAnsi="Times New Roman"/>
          <w:sz w:val="28"/>
          <w:szCs w:val="28"/>
          <w:lang w:val="uk-UA"/>
        </w:rPr>
        <w:t>…</w:t>
      </w:r>
      <w:r w:rsidRPr="006713EA">
        <w:rPr>
          <w:rFonts w:ascii="Times New Roman" w:eastAsia="Times New Roman" w:hAnsi="Times New Roman"/>
          <w:sz w:val="28"/>
          <w:szCs w:val="28"/>
          <w:lang w:val="uk-UA"/>
        </w:rPr>
        <w:t>………….</w:t>
      </w:r>
      <w:r w:rsidR="005E777C">
        <w:rPr>
          <w:rFonts w:ascii="Times New Roman" w:eastAsia="Times New Roman" w:hAnsi="Times New Roman"/>
          <w:sz w:val="28"/>
          <w:szCs w:val="28"/>
          <w:lang w:val="uk-UA"/>
        </w:rPr>
        <w:t>75</w:t>
      </w:r>
    </w:p>
    <w:p w14:paraId="16FD5026" w14:textId="39D4AF4B" w:rsidR="003E5D58" w:rsidRPr="006713EA" w:rsidRDefault="003E5D58" w:rsidP="004100B7">
      <w:pPr>
        <w:tabs>
          <w:tab w:val="left" w:leader="dot" w:pos="9260"/>
        </w:tabs>
        <w:spacing w:line="360" w:lineRule="auto"/>
        <w:rPr>
          <w:rFonts w:ascii="Times New Roman" w:eastAsia="Times New Roman" w:hAnsi="Times New Roman"/>
          <w:sz w:val="28"/>
          <w:szCs w:val="28"/>
          <w:lang w:val="uk-UA"/>
        </w:rPr>
      </w:pPr>
      <w:r w:rsidRPr="006713EA">
        <w:rPr>
          <w:rFonts w:ascii="Times New Roman" w:eastAsia="Times New Roman" w:hAnsi="Times New Roman"/>
          <w:sz w:val="28"/>
          <w:szCs w:val="28"/>
          <w:lang w:val="uk-UA"/>
        </w:rPr>
        <w:t>Список використаних джерел……..……………………………………</w:t>
      </w:r>
      <w:r w:rsidR="00BD0DD9" w:rsidRPr="006713EA">
        <w:rPr>
          <w:rFonts w:ascii="Times New Roman" w:eastAsia="Times New Roman" w:hAnsi="Times New Roman"/>
          <w:sz w:val="28"/>
          <w:szCs w:val="28"/>
          <w:lang w:val="uk-UA"/>
        </w:rPr>
        <w:t>……</w:t>
      </w:r>
      <w:r w:rsidR="00411E68" w:rsidRPr="006713EA">
        <w:rPr>
          <w:rFonts w:ascii="Times New Roman" w:eastAsia="Times New Roman" w:hAnsi="Times New Roman"/>
          <w:sz w:val="28"/>
          <w:szCs w:val="28"/>
          <w:lang w:val="uk-UA"/>
        </w:rPr>
        <w:t>……</w:t>
      </w:r>
      <w:r w:rsidRPr="006713EA">
        <w:rPr>
          <w:rFonts w:ascii="Times New Roman" w:eastAsia="Times New Roman" w:hAnsi="Times New Roman"/>
          <w:sz w:val="28"/>
          <w:szCs w:val="28"/>
          <w:lang w:val="uk-UA"/>
        </w:rPr>
        <w:t>8</w:t>
      </w:r>
      <w:r w:rsidR="00080E53">
        <w:rPr>
          <w:rFonts w:ascii="Times New Roman" w:eastAsia="Times New Roman" w:hAnsi="Times New Roman"/>
          <w:sz w:val="28"/>
          <w:szCs w:val="28"/>
          <w:lang w:val="uk-UA"/>
        </w:rPr>
        <w:t>1</w:t>
      </w:r>
    </w:p>
    <w:p w14:paraId="0EF87AD4" w14:textId="7420E072" w:rsidR="005547CB" w:rsidRPr="00E462D8" w:rsidRDefault="003E5D58" w:rsidP="007106A9">
      <w:pPr>
        <w:tabs>
          <w:tab w:val="left" w:leader="dot" w:pos="9240"/>
        </w:tabs>
        <w:spacing w:line="360" w:lineRule="auto"/>
        <w:rPr>
          <w:rFonts w:ascii="Times New Roman" w:eastAsia="Times New Roman" w:hAnsi="Times New Roman"/>
          <w:sz w:val="28"/>
          <w:szCs w:val="28"/>
        </w:rPr>
      </w:pPr>
      <w:r w:rsidRPr="006713EA">
        <w:rPr>
          <w:rFonts w:ascii="Times New Roman" w:eastAsia="Times New Roman" w:hAnsi="Times New Roman"/>
          <w:sz w:val="28"/>
          <w:szCs w:val="28"/>
          <w:lang w:val="uk-UA"/>
        </w:rPr>
        <w:t>Додатки ……..………………………………………………………</w:t>
      </w:r>
      <w:r w:rsidR="00BD0DD9" w:rsidRPr="006713EA">
        <w:rPr>
          <w:rFonts w:ascii="Times New Roman" w:eastAsia="Times New Roman" w:hAnsi="Times New Roman"/>
          <w:sz w:val="28"/>
          <w:szCs w:val="28"/>
          <w:lang w:val="uk-UA"/>
        </w:rPr>
        <w:t>……</w:t>
      </w:r>
      <w:r w:rsidRPr="006713EA">
        <w:rPr>
          <w:rFonts w:ascii="Times New Roman" w:eastAsia="Times New Roman" w:hAnsi="Times New Roman"/>
          <w:sz w:val="28"/>
          <w:szCs w:val="28"/>
          <w:lang w:val="uk-UA"/>
        </w:rPr>
        <w:t>………</w:t>
      </w:r>
      <w:r w:rsidR="005E777C">
        <w:rPr>
          <w:rFonts w:ascii="Times New Roman" w:eastAsia="Times New Roman" w:hAnsi="Times New Roman"/>
          <w:sz w:val="28"/>
          <w:szCs w:val="28"/>
          <w:lang w:val="uk-UA"/>
        </w:rPr>
        <w:t>…88</w:t>
      </w:r>
    </w:p>
    <w:p w14:paraId="441DB6A8" w14:textId="77777777" w:rsidR="005E777C" w:rsidRPr="006713EA" w:rsidRDefault="005E777C" w:rsidP="007106A9">
      <w:pPr>
        <w:tabs>
          <w:tab w:val="left" w:leader="dot" w:pos="9240"/>
        </w:tabs>
        <w:spacing w:line="360" w:lineRule="auto"/>
        <w:rPr>
          <w:rFonts w:ascii="Times New Roman" w:eastAsia="Times New Roman" w:hAnsi="Times New Roman"/>
          <w:sz w:val="28"/>
          <w:szCs w:val="28"/>
          <w:lang w:val="uk-UA"/>
        </w:rPr>
      </w:pPr>
    </w:p>
    <w:bookmarkEnd w:id="15"/>
    <w:p w14:paraId="6D8CD341" w14:textId="77777777" w:rsidR="009A1DB7" w:rsidRDefault="009A1DB7" w:rsidP="0008071C">
      <w:pPr>
        <w:pStyle w:val="Standard"/>
        <w:widowControl w:val="0"/>
        <w:suppressAutoHyphens w:val="0"/>
        <w:spacing w:after="0" w:line="360" w:lineRule="auto"/>
        <w:rPr>
          <w:rFonts w:ascii="Times New Roman" w:hAnsi="Times New Roman" w:cs="Times New Roman"/>
          <w:b/>
          <w:sz w:val="28"/>
          <w:szCs w:val="28"/>
          <w:lang w:val="uk-UA"/>
        </w:rPr>
        <w:sectPr w:rsidR="009A1DB7" w:rsidSect="00DE6364">
          <w:headerReference w:type="default" r:id="rId10"/>
          <w:pgSz w:w="11906" w:h="16838"/>
          <w:pgMar w:top="1134" w:right="567" w:bottom="1134" w:left="1701" w:header="709" w:footer="709" w:gutter="0"/>
          <w:cols w:space="708"/>
          <w:docGrid w:linePitch="360"/>
        </w:sectPr>
      </w:pPr>
    </w:p>
    <w:p w14:paraId="4E916650" w14:textId="77777777" w:rsidR="006E12DE" w:rsidRPr="00C23D39" w:rsidRDefault="006E12DE" w:rsidP="009A1DB7">
      <w:pPr>
        <w:pStyle w:val="Standard"/>
        <w:widowControl w:val="0"/>
        <w:suppressAutoHyphens w:val="0"/>
        <w:spacing w:after="0" w:line="360" w:lineRule="auto"/>
        <w:jc w:val="center"/>
        <w:rPr>
          <w:rFonts w:ascii="Times New Roman" w:hAnsi="Times New Roman" w:cs="Times New Roman"/>
          <w:b/>
          <w:sz w:val="28"/>
          <w:szCs w:val="28"/>
          <w:lang w:val="uk-UA"/>
        </w:rPr>
      </w:pPr>
      <w:r w:rsidRPr="00C23D39">
        <w:rPr>
          <w:rFonts w:ascii="Times New Roman" w:hAnsi="Times New Roman" w:cs="Times New Roman"/>
          <w:b/>
          <w:sz w:val="28"/>
          <w:szCs w:val="28"/>
          <w:lang w:val="uk-UA"/>
        </w:rPr>
        <w:lastRenderedPageBreak/>
        <w:t>ВСТУП</w:t>
      </w:r>
    </w:p>
    <w:p w14:paraId="3B0EF516" w14:textId="77777777" w:rsidR="00BB3780" w:rsidRPr="00C23D39" w:rsidRDefault="00BB3780" w:rsidP="0000481C">
      <w:pPr>
        <w:pStyle w:val="Standard"/>
        <w:widowControl w:val="0"/>
        <w:suppressAutoHyphens w:val="0"/>
        <w:spacing w:after="0" w:line="360" w:lineRule="auto"/>
        <w:ind w:firstLine="709"/>
        <w:jc w:val="center"/>
        <w:rPr>
          <w:rFonts w:ascii="Times New Roman" w:hAnsi="Times New Roman" w:cs="Times New Roman"/>
          <w:b/>
          <w:sz w:val="28"/>
          <w:szCs w:val="28"/>
          <w:lang w:val="uk-UA"/>
        </w:rPr>
      </w:pPr>
    </w:p>
    <w:p w14:paraId="47DD27A8" w14:textId="77777777" w:rsidR="00E855D4" w:rsidRPr="00C23D39" w:rsidRDefault="00E855D4" w:rsidP="0000481C">
      <w:pPr>
        <w:pStyle w:val="Standard"/>
        <w:widowControl w:val="0"/>
        <w:suppressAutoHyphens w:val="0"/>
        <w:spacing w:after="0" w:line="360" w:lineRule="auto"/>
        <w:ind w:firstLine="709"/>
        <w:jc w:val="center"/>
        <w:rPr>
          <w:rFonts w:ascii="Times New Roman" w:hAnsi="Times New Roman" w:cs="Times New Roman"/>
          <w:b/>
          <w:sz w:val="28"/>
          <w:szCs w:val="28"/>
          <w:lang w:val="uk-UA"/>
        </w:rPr>
      </w:pPr>
    </w:p>
    <w:p w14:paraId="0A4729A2" w14:textId="77777777" w:rsidR="006713EA" w:rsidRPr="00C23D39" w:rsidRDefault="00DA3CC1" w:rsidP="006713EA">
      <w:pPr>
        <w:spacing w:line="360" w:lineRule="auto"/>
        <w:ind w:firstLine="709"/>
        <w:jc w:val="both"/>
        <w:rPr>
          <w:rFonts w:ascii="Times New Roman" w:hAnsi="Times New Roman" w:cs="Times New Roman"/>
          <w:sz w:val="28"/>
          <w:szCs w:val="28"/>
          <w:lang w:val="uk-UA"/>
        </w:rPr>
      </w:pPr>
      <w:r w:rsidRPr="00C23D39">
        <w:rPr>
          <w:rFonts w:ascii="Times New Roman" w:hAnsi="Times New Roman" w:cs="Times New Roman"/>
          <w:sz w:val="28"/>
          <w:szCs w:val="28"/>
          <w:lang w:val="uk-UA"/>
        </w:rPr>
        <w:t xml:space="preserve">У сучасній системі освіти особливої актуальності набуває </w:t>
      </w:r>
      <w:r w:rsidR="00BB0408" w:rsidRPr="00C23D39">
        <w:rPr>
          <w:rFonts w:ascii="Times New Roman" w:hAnsi="Times New Roman" w:cs="Times New Roman"/>
          <w:sz w:val="28"/>
          <w:szCs w:val="28"/>
          <w:lang w:val="uk-UA"/>
        </w:rPr>
        <w:t>врахування</w:t>
      </w:r>
      <w:r w:rsidRPr="00C23D39">
        <w:rPr>
          <w:rFonts w:ascii="Times New Roman" w:hAnsi="Times New Roman" w:cs="Times New Roman"/>
          <w:sz w:val="28"/>
          <w:szCs w:val="28"/>
          <w:lang w:val="uk-UA"/>
        </w:rPr>
        <w:t xml:space="preserve"> такого явища, як прискорення соціального життя суспільства. Це прискорення потребує інтенсифікації освітнього процесу </w:t>
      </w:r>
      <w:r w:rsidR="00BB0408" w:rsidRPr="00C23D39">
        <w:rPr>
          <w:rFonts w:ascii="Times New Roman" w:hAnsi="Times New Roman" w:cs="Times New Roman"/>
          <w:sz w:val="28"/>
          <w:szCs w:val="28"/>
          <w:lang w:val="uk-UA"/>
        </w:rPr>
        <w:t>в</w:t>
      </w:r>
      <w:r w:rsidRPr="00C23D39">
        <w:rPr>
          <w:rFonts w:ascii="Times New Roman" w:hAnsi="Times New Roman" w:cs="Times New Roman"/>
          <w:sz w:val="28"/>
          <w:szCs w:val="28"/>
          <w:lang w:val="uk-UA"/>
        </w:rPr>
        <w:t xml:space="preserve"> </w:t>
      </w:r>
      <w:r w:rsidR="00BB0408" w:rsidRPr="00C23D39">
        <w:rPr>
          <w:rFonts w:ascii="Times New Roman" w:hAnsi="Times New Roman" w:cs="Times New Roman"/>
          <w:sz w:val="28"/>
          <w:szCs w:val="28"/>
          <w:lang w:val="uk-UA"/>
        </w:rPr>
        <w:t xml:space="preserve">закладах </w:t>
      </w:r>
      <w:r w:rsidRPr="00C23D39">
        <w:rPr>
          <w:rFonts w:ascii="Times New Roman" w:hAnsi="Times New Roman" w:cs="Times New Roman"/>
          <w:sz w:val="28"/>
          <w:szCs w:val="28"/>
          <w:lang w:val="uk-UA"/>
        </w:rPr>
        <w:t>дошкільно</w:t>
      </w:r>
      <w:r w:rsidR="00BB0408" w:rsidRPr="00C23D39">
        <w:rPr>
          <w:rFonts w:ascii="Times New Roman" w:hAnsi="Times New Roman" w:cs="Times New Roman"/>
          <w:sz w:val="28"/>
          <w:szCs w:val="28"/>
          <w:lang w:val="uk-UA"/>
        </w:rPr>
        <w:t>ї освіти, як</w:t>
      </w:r>
      <w:r w:rsidR="00BD587E" w:rsidRPr="00C23D39">
        <w:rPr>
          <w:rFonts w:ascii="Times New Roman" w:hAnsi="Times New Roman" w:cs="Times New Roman"/>
          <w:sz w:val="28"/>
          <w:szCs w:val="28"/>
          <w:lang w:val="uk-UA"/>
        </w:rPr>
        <w:t>ий</w:t>
      </w:r>
      <w:r w:rsidRPr="00C23D39">
        <w:rPr>
          <w:rFonts w:ascii="Times New Roman" w:hAnsi="Times New Roman" w:cs="Times New Roman"/>
          <w:sz w:val="28"/>
          <w:szCs w:val="28"/>
          <w:lang w:val="uk-UA"/>
        </w:rPr>
        <w:t xml:space="preserve"> визначається</w:t>
      </w:r>
      <w:r w:rsidR="00BD587E" w:rsidRPr="00C23D39">
        <w:rPr>
          <w:rFonts w:ascii="Times New Roman" w:hAnsi="Times New Roman" w:cs="Times New Roman"/>
          <w:sz w:val="28"/>
          <w:szCs w:val="28"/>
          <w:lang w:val="uk-UA"/>
        </w:rPr>
        <w:t>, перш за все,</w:t>
      </w:r>
      <w:r w:rsidRPr="00C23D39">
        <w:rPr>
          <w:rFonts w:ascii="Times New Roman" w:hAnsi="Times New Roman" w:cs="Times New Roman"/>
          <w:sz w:val="28"/>
          <w:szCs w:val="28"/>
          <w:lang w:val="uk-UA"/>
        </w:rPr>
        <w:t xml:space="preserve"> взаємовідносинами д</w:t>
      </w:r>
      <w:r w:rsidR="00BD587E" w:rsidRPr="00C23D39">
        <w:rPr>
          <w:rFonts w:ascii="Times New Roman" w:hAnsi="Times New Roman" w:cs="Times New Roman"/>
          <w:sz w:val="28"/>
          <w:szCs w:val="28"/>
          <w:lang w:val="uk-UA"/>
        </w:rPr>
        <w:t>ітей</w:t>
      </w:r>
      <w:r w:rsidRPr="00C23D39">
        <w:rPr>
          <w:rFonts w:ascii="Times New Roman" w:hAnsi="Times New Roman" w:cs="Times New Roman"/>
          <w:sz w:val="28"/>
          <w:szCs w:val="28"/>
          <w:lang w:val="uk-UA"/>
        </w:rPr>
        <w:t xml:space="preserve"> із дорослими</w:t>
      </w:r>
      <w:r w:rsidR="00BD587E" w:rsidRPr="00C23D39">
        <w:rPr>
          <w:rFonts w:ascii="Times New Roman" w:hAnsi="Times New Roman" w:cs="Times New Roman"/>
          <w:sz w:val="28"/>
          <w:szCs w:val="28"/>
          <w:lang w:val="uk-UA"/>
        </w:rPr>
        <w:t>, а в</w:t>
      </w:r>
      <w:r w:rsidR="006713EA" w:rsidRPr="00C23D39">
        <w:rPr>
          <w:rFonts w:ascii="Times New Roman" w:hAnsi="Times New Roman" w:cs="Times New Roman"/>
          <w:sz w:val="28"/>
          <w:szCs w:val="28"/>
          <w:lang w:val="uk-UA"/>
        </w:rPr>
        <w:t>исокий рівень культури спілкування є основною умовою успішної адаптації людини в будь-</w:t>
      </w:r>
      <w:r w:rsidR="00BD587E" w:rsidRPr="00C23D39">
        <w:rPr>
          <w:rFonts w:ascii="Times New Roman" w:hAnsi="Times New Roman" w:cs="Times New Roman"/>
          <w:sz w:val="28"/>
          <w:szCs w:val="28"/>
          <w:lang w:val="uk-UA"/>
        </w:rPr>
        <w:t>я</w:t>
      </w:r>
      <w:r w:rsidR="006713EA" w:rsidRPr="00C23D39">
        <w:rPr>
          <w:rFonts w:ascii="Times New Roman" w:hAnsi="Times New Roman" w:cs="Times New Roman"/>
          <w:sz w:val="28"/>
          <w:szCs w:val="28"/>
          <w:lang w:val="uk-UA"/>
        </w:rPr>
        <w:t xml:space="preserve">кому соціальному середовищі. </w:t>
      </w:r>
      <w:r w:rsidR="00E27C45" w:rsidRPr="00C23D39">
        <w:rPr>
          <w:rFonts w:ascii="Times New Roman" w:hAnsi="Times New Roman" w:cs="Times New Roman"/>
          <w:sz w:val="28"/>
          <w:szCs w:val="28"/>
          <w:lang w:val="uk-UA"/>
        </w:rPr>
        <w:t>П</w:t>
      </w:r>
      <w:r w:rsidR="006713EA" w:rsidRPr="00C23D39">
        <w:rPr>
          <w:rFonts w:ascii="Times New Roman" w:hAnsi="Times New Roman" w:cs="Times New Roman"/>
          <w:sz w:val="28"/>
          <w:szCs w:val="28"/>
          <w:lang w:val="uk-UA"/>
        </w:rPr>
        <w:t>отреба у спілкуванні відноситься до числа найдавніших людських потреб, що визнача</w:t>
      </w:r>
      <w:r w:rsidR="00711E87" w:rsidRPr="00C23D39">
        <w:rPr>
          <w:rFonts w:ascii="Times New Roman" w:hAnsi="Times New Roman" w:cs="Times New Roman"/>
          <w:sz w:val="28"/>
          <w:szCs w:val="28"/>
          <w:lang w:val="uk-UA"/>
        </w:rPr>
        <w:t>є</w:t>
      </w:r>
      <w:r w:rsidR="006713EA" w:rsidRPr="00C23D39">
        <w:rPr>
          <w:rFonts w:ascii="Times New Roman" w:hAnsi="Times New Roman" w:cs="Times New Roman"/>
          <w:sz w:val="28"/>
          <w:szCs w:val="28"/>
          <w:lang w:val="uk-UA"/>
        </w:rPr>
        <w:t xml:space="preserve"> практичну значимість формування </w:t>
      </w:r>
      <w:r w:rsidR="000E6BB5" w:rsidRPr="00C23D39">
        <w:rPr>
          <w:rFonts w:ascii="Times New Roman" w:hAnsi="Times New Roman" w:cs="Times New Roman"/>
          <w:sz w:val="28"/>
          <w:szCs w:val="28"/>
          <w:lang w:val="uk-UA"/>
        </w:rPr>
        <w:t xml:space="preserve">основ комунікативної культури </w:t>
      </w:r>
      <w:r w:rsidR="002F1F49" w:rsidRPr="00C23D39">
        <w:rPr>
          <w:rFonts w:ascii="Times New Roman" w:hAnsi="Times New Roman" w:cs="Times New Roman"/>
          <w:sz w:val="28"/>
          <w:szCs w:val="28"/>
          <w:lang w:val="uk-UA"/>
        </w:rPr>
        <w:t xml:space="preserve">людини </w:t>
      </w:r>
      <w:r w:rsidR="000E6BB5" w:rsidRPr="00C23D39">
        <w:rPr>
          <w:rFonts w:ascii="Times New Roman" w:hAnsi="Times New Roman" w:cs="Times New Roman"/>
          <w:sz w:val="28"/>
          <w:szCs w:val="28"/>
          <w:lang w:val="uk-UA"/>
        </w:rPr>
        <w:t xml:space="preserve">дітей </w:t>
      </w:r>
      <w:r w:rsidR="00866421" w:rsidRPr="00C23D39">
        <w:rPr>
          <w:rFonts w:ascii="Times New Roman" w:hAnsi="Times New Roman" w:cs="Times New Roman"/>
          <w:sz w:val="28"/>
          <w:szCs w:val="28"/>
          <w:lang w:val="uk-UA"/>
        </w:rPr>
        <w:t>і</w:t>
      </w:r>
      <w:r w:rsidR="006713EA" w:rsidRPr="00C23D39">
        <w:rPr>
          <w:rFonts w:ascii="Times New Roman" w:hAnsi="Times New Roman" w:cs="Times New Roman"/>
          <w:sz w:val="28"/>
          <w:szCs w:val="28"/>
          <w:lang w:val="uk-UA"/>
        </w:rPr>
        <w:t>з самого раннього віку.</w:t>
      </w:r>
    </w:p>
    <w:p w14:paraId="6714D7E8" w14:textId="77777777" w:rsidR="00576E12" w:rsidRPr="00C23D39" w:rsidRDefault="006713EA" w:rsidP="00576E12">
      <w:pPr>
        <w:spacing w:line="360" w:lineRule="auto"/>
        <w:ind w:firstLine="709"/>
        <w:jc w:val="both"/>
        <w:rPr>
          <w:rFonts w:ascii="Times New Roman" w:hAnsi="Times New Roman" w:cs="Times New Roman"/>
          <w:sz w:val="28"/>
          <w:szCs w:val="28"/>
          <w:lang w:val="uk-UA"/>
        </w:rPr>
      </w:pPr>
      <w:r w:rsidRPr="00C23D39">
        <w:rPr>
          <w:rFonts w:ascii="Times New Roman" w:hAnsi="Times New Roman" w:cs="Times New Roman"/>
          <w:sz w:val="28"/>
          <w:szCs w:val="28"/>
          <w:lang w:val="uk-UA"/>
        </w:rPr>
        <w:t xml:space="preserve">Процес організації </w:t>
      </w:r>
      <w:r w:rsidR="00EF1ACD" w:rsidRPr="00C23D39">
        <w:rPr>
          <w:rFonts w:ascii="Times New Roman" w:hAnsi="Times New Roman" w:cs="Times New Roman"/>
          <w:sz w:val="28"/>
          <w:szCs w:val="28"/>
          <w:lang w:val="uk-UA"/>
        </w:rPr>
        <w:t xml:space="preserve">культури </w:t>
      </w:r>
      <w:r w:rsidRPr="00C23D39">
        <w:rPr>
          <w:rFonts w:ascii="Times New Roman" w:hAnsi="Times New Roman" w:cs="Times New Roman"/>
          <w:sz w:val="28"/>
          <w:szCs w:val="28"/>
          <w:lang w:val="uk-UA"/>
        </w:rPr>
        <w:t xml:space="preserve">спілкування дитини з оточуючими людьми є одним </w:t>
      </w:r>
      <w:r w:rsidR="00EF1ACD" w:rsidRPr="00C23D39">
        <w:rPr>
          <w:rFonts w:ascii="Times New Roman" w:hAnsi="Times New Roman" w:cs="Times New Roman"/>
          <w:sz w:val="28"/>
          <w:szCs w:val="28"/>
          <w:lang w:val="uk-UA"/>
        </w:rPr>
        <w:t>і</w:t>
      </w:r>
      <w:r w:rsidRPr="00C23D39">
        <w:rPr>
          <w:rFonts w:ascii="Times New Roman" w:hAnsi="Times New Roman" w:cs="Times New Roman"/>
          <w:sz w:val="28"/>
          <w:szCs w:val="28"/>
          <w:lang w:val="uk-UA"/>
        </w:rPr>
        <w:t xml:space="preserve">з пріоритетних напрямів </w:t>
      </w:r>
      <w:r w:rsidR="00576E12" w:rsidRPr="00C23D39">
        <w:rPr>
          <w:rFonts w:ascii="Times New Roman" w:eastAsia="Times New Roman" w:hAnsi="Times New Roman" w:cs="Times New Roman"/>
          <w:sz w:val="28"/>
          <w:szCs w:val="28"/>
          <w:lang w:val="uk-UA"/>
        </w:rPr>
        <w:t>у роботах вітчизняних та зарубіжних дослідників різних часів (М. Алексєєвої, Є.</w:t>
      </w:r>
      <w:r w:rsidR="00576E12" w:rsidRPr="00C23D39">
        <w:rPr>
          <w:lang w:val="uk-UA"/>
        </w:rPr>
        <w:t> </w:t>
      </w:r>
      <w:r w:rsidR="00576E12" w:rsidRPr="00C23D39">
        <w:rPr>
          <w:rFonts w:ascii="Times New Roman" w:eastAsia="Times New Roman" w:hAnsi="Times New Roman" w:cs="Times New Roman"/>
          <w:sz w:val="28"/>
          <w:szCs w:val="28"/>
          <w:lang w:val="uk-UA"/>
        </w:rPr>
        <w:t>Аматьєвої, Л. Антонової, А. Богуш, Л. Виготського, О. Гвоздєва, М. Єлісєєвої, О. Запорожця, З. Курцевої, Т. Ладиженської, М. Лісіної, Г. Сагач</w:t>
      </w:r>
      <w:r w:rsidR="00F5370C" w:rsidRPr="00C23D39">
        <w:rPr>
          <w:rFonts w:ascii="Times New Roman" w:eastAsia="Times New Roman" w:hAnsi="Times New Roman" w:cs="Times New Roman"/>
          <w:sz w:val="28"/>
          <w:szCs w:val="28"/>
          <w:lang w:val="uk-UA"/>
        </w:rPr>
        <w:t xml:space="preserve"> </w:t>
      </w:r>
      <w:r w:rsidR="00576E12" w:rsidRPr="00C23D39">
        <w:rPr>
          <w:rFonts w:ascii="Times New Roman" w:eastAsia="Times New Roman" w:hAnsi="Times New Roman" w:cs="Times New Roman"/>
          <w:sz w:val="28"/>
          <w:szCs w:val="28"/>
          <w:lang w:val="uk-UA"/>
        </w:rPr>
        <w:t>тощо)</w:t>
      </w:r>
      <w:r w:rsidR="005A244B" w:rsidRPr="00C23D39">
        <w:rPr>
          <w:rFonts w:ascii="Times New Roman" w:hAnsi="Times New Roman" w:cs="Times New Roman"/>
          <w:sz w:val="28"/>
          <w:szCs w:val="28"/>
          <w:lang w:val="uk-UA"/>
        </w:rPr>
        <w:t xml:space="preserve"> та підтверджується</w:t>
      </w:r>
      <w:r w:rsidR="00EF1ACD" w:rsidRPr="00C23D39">
        <w:rPr>
          <w:rFonts w:ascii="Times New Roman" w:hAnsi="Times New Roman" w:cs="Times New Roman"/>
          <w:sz w:val="28"/>
          <w:szCs w:val="28"/>
          <w:lang w:val="uk-UA"/>
        </w:rPr>
        <w:t xml:space="preserve"> посилення</w:t>
      </w:r>
      <w:r w:rsidR="005A244B" w:rsidRPr="00C23D39">
        <w:rPr>
          <w:rFonts w:ascii="Times New Roman" w:hAnsi="Times New Roman" w:cs="Times New Roman"/>
          <w:sz w:val="28"/>
          <w:szCs w:val="28"/>
          <w:lang w:val="uk-UA"/>
        </w:rPr>
        <w:t>м</w:t>
      </w:r>
      <w:r w:rsidR="00EF1ACD" w:rsidRPr="00C23D39">
        <w:rPr>
          <w:rFonts w:ascii="Times New Roman" w:hAnsi="Times New Roman" w:cs="Times New Roman"/>
          <w:sz w:val="28"/>
          <w:szCs w:val="28"/>
          <w:lang w:val="uk-UA"/>
        </w:rPr>
        <w:t xml:space="preserve"> комунікативної складової в систем</w:t>
      </w:r>
      <w:r w:rsidR="005A244B" w:rsidRPr="00C23D39">
        <w:rPr>
          <w:rFonts w:ascii="Times New Roman" w:hAnsi="Times New Roman" w:cs="Times New Roman"/>
          <w:sz w:val="28"/>
          <w:szCs w:val="28"/>
          <w:lang w:val="uk-UA"/>
        </w:rPr>
        <w:t>і</w:t>
      </w:r>
      <w:r w:rsidR="00EF1ACD" w:rsidRPr="00C23D39">
        <w:rPr>
          <w:rFonts w:ascii="Times New Roman" w:hAnsi="Times New Roman" w:cs="Times New Roman"/>
          <w:sz w:val="28"/>
          <w:szCs w:val="28"/>
          <w:lang w:val="uk-UA"/>
        </w:rPr>
        <w:t xml:space="preserve"> дошкільної освіти </w:t>
      </w:r>
      <w:r w:rsidR="005A244B" w:rsidRPr="00C23D39">
        <w:rPr>
          <w:rFonts w:ascii="Times New Roman" w:hAnsi="Times New Roman" w:cs="Times New Roman"/>
          <w:sz w:val="28"/>
          <w:szCs w:val="28"/>
          <w:lang w:val="uk-UA"/>
        </w:rPr>
        <w:t>на</w:t>
      </w:r>
      <w:r w:rsidR="00EF1ACD" w:rsidRPr="00C23D39">
        <w:rPr>
          <w:rFonts w:ascii="Times New Roman" w:hAnsi="Times New Roman" w:cs="Times New Roman"/>
          <w:sz w:val="28"/>
          <w:szCs w:val="28"/>
          <w:lang w:val="uk-UA"/>
        </w:rPr>
        <w:t xml:space="preserve"> законодавчо</w:t>
      </w:r>
      <w:r w:rsidR="005A244B" w:rsidRPr="00C23D39">
        <w:rPr>
          <w:rFonts w:ascii="Times New Roman" w:hAnsi="Times New Roman" w:cs="Times New Roman"/>
          <w:sz w:val="28"/>
          <w:szCs w:val="28"/>
          <w:lang w:val="uk-UA"/>
        </w:rPr>
        <w:t>му</w:t>
      </w:r>
      <w:r w:rsidR="00EF1ACD" w:rsidRPr="00C23D39">
        <w:rPr>
          <w:rFonts w:ascii="Times New Roman" w:hAnsi="Times New Roman" w:cs="Times New Roman"/>
          <w:sz w:val="28"/>
          <w:szCs w:val="28"/>
          <w:lang w:val="uk-UA"/>
        </w:rPr>
        <w:t xml:space="preserve"> та нормативно</w:t>
      </w:r>
      <w:r w:rsidR="005A244B" w:rsidRPr="00C23D39">
        <w:rPr>
          <w:rFonts w:ascii="Times New Roman" w:hAnsi="Times New Roman" w:cs="Times New Roman"/>
          <w:sz w:val="28"/>
          <w:szCs w:val="28"/>
          <w:lang w:val="uk-UA"/>
        </w:rPr>
        <w:t>му</w:t>
      </w:r>
      <w:r w:rsidR="00EF1ACD" w:rsidRPr="00C23D39">
        <w:rPr>
          <w:rFonts w:ascii="Times New Roman" w:hAnsi="Times New Roman" w:cs="Times New Roman"/>
          <w:sz w:val="28"/>
          <w:szCs w:val="28"/>
          <w:lang w:val="uk-UA"/>
        </w:rPr>
        <w:t xml:space="preserve"> </w:t>
      </w:r>
      <w:r w:rsidR="005A244B" w:rsidRPr="00C23D39">
        <w:rPr>
          <w:rFonts w:ascii="Times New Roman" w:hAnsi="Times New Roman" w:cs="Times New Roman"/>
          <w:sz w:val="28"/>
          <w:szCs w:val="28"/>
          <w:lang w:val="uk-UA"/>
        </w:rPr>
        <w:t xml:space="preserve">рівні </w:t>
      </w:r>
      <w:r w:rsidR="00EF1ACD" w:rsidRPr="00C23D39">
        <w:rPr>
          <w:rFonts w:ascii="Times New Roman" w:hAnsi="Times New Roman" w:cs="Times New Roman"/>
          <w:sz w:val="28"/>
          <w:szCs w:val="28"/>
          <w:lang w:val="uk-UA"/>
        </w:rPr>
        <w:t>її функціонування (Закони України «Про освіту», «Про вищу освіту», «Про дошкільну освіту», «Про охорону дитинства»; Конвенція про права дитини; Базовий компонент дошкільної освіти (Нова редакція); Концепція освіти дітей раннього та дошкільного віку, Концепція «Нова українська школа»</w:t>
      </w:r>
      <w:r w:rsidR="005A244B" w:rsidRPr="00C23D39">
        <w:rPr>
          <w:rFonts w:ascii="Times New Roman" w:hAnsi="Times New Roman" w:cs="Times New Roman"/>
          <w:sz w:val="28"/>
          <w:szCs w:val="28"/>
          <w:lang w:val="uk-UA"/>
        </w:rPr>
        <w:t>)</w:t>
      </w:r>
      <w:r w:rsidR="00EF1ACD" w:rsidRPr="00C23D39">
        <w:rPr>
          <w:rFonts w:ascii="Times New Roman" w:hAnsi="Times New Roman" w:cs="Times New Roman"/>
          <w:sz w:val="28"/>
          <w:szCs w:val="28"/>
          <w:lang w:val="uk-UA"/>
        </w:rPr>
        <w:t xml:space="preserve"> [</w:t>
      </w:r>
      <w:r w:rsidR="00677CE0">
        <w:rPr>
          <w:rFonts w:ascii="Times New Roman" w:hAnsi="Times New Roman" w:cs="Times New Roman"/>
          <w:sz w:val="28"/>
          <w:szCs w:val="28"/>
          <w:lang w:val="uk-UA"/>
        </w:rPr>
        <w:t>1</w:t>
      </w:r>
      <w:r w:rsidR="00EF1ACD" w:rsidRPr="00C23D39">
        <w:rPr>
          <w:rFonts w:ascii="Times New Roman" w:hAnsi="Times New Roman" w:cs="Times New Roman"/>
          <w:sz w:val="28"/>
          <w:szCs w:val="28"/>
          <w:lang w:val="uk-UA"/>
        </w:rPr>
        <w:t>, 2</w:t>
      </w:r>
      <w:r w:rsidR="00677CE0">
        <w:rPr>
          <w:rFonts w:ascii="Times New Roman" w:hAnsi="Times New Roman" w:cs="Times New Roman"/>
          <w:sz w:val="28"/>
          <w:szCs w:val="28"/>
          <w:lang w:val="uk-UA"/>
        </w:rPr>
        <w:t>0</w:t>
      </w:r>
      <w:r w:rsidR="00EF1ACD" w:rsidRPr="00C23D39">
        <w:rPr>
          <w:rFonts w:ascii="Times New Roman" w:hAnsi="Times New Roman" w:cs="Times New Roman"/>
          <w:sz w:val="28"/>
          <w:szCs w:val="28"/>
          <w:lang w:val="uk-UA"/>
        </w:rPr>
        <w:t>, 2</w:t>
      </w:r>
      <w:r w:rsidR="00677CE0">
        <w:rPr>
          <w:rFonts w:ascii="Times New Roman" w:hAnsi="Times New Roman" w:cs="Times New Roman"/>
          <w:sz w:val="28"/>
          <w:szCs w:val="28"/>
          <w:lang w:val="uk-UA"/>
        </w:rPr>
        <w:t>1</w:t>
      </w:r>
      <w:r w:rsidR="00EF1ACD" w:rsidRPr="00C23D39">
        <w:rPr>
          <w:rFonts w:ascii="Times New Roman" w:hAnsi="Times New Roman" w:cs="Times New Roman"/>
          <w:sz w:val="28"/>
          <w:szCs w:val="28"/>
          <w:lang w:val="uk-UA"/>
        </w:rPr>
        <w:t xml:space="preserve">, </w:t>
      </w:r>
      <w:r w:rsidR="00677CE0">
        <w:rPr>
          <w:rFonts w:ascii="Times New Roman" w:hAnsi="Times New Roman" w:cs="Times New Roman"/>
          <w:sz w:val="28"/>
          <w:szCs w:val="28"/>
          <w:lang w:val="uk-UA"/>
        </w:rPr>
        <w:t xml:space="preserve">23; </w:t>
      </w:r>
      <w:r w:rsidR="00EF1ACD" w:rsidRPr="00C23D39">
        <w:rPr>
          <w:rFonts w:ascii="Times New Roman" w:hAnsi="Times New Roman" w:cs="Times New Roman"/>
          <w:sz w:val="28"/>
          <w:szCs w:val="28"/>
          <w:lang w:val="uk-UA"/>
        </w:rPr>
        <w:t>5</w:t>
      </w:r>
      <w:r w:rsidR="00677CE0">
        <w:rPr>
          <w:rFonts w:ascii="Times New Roman" w:hAnsi="Times New Roman" w:cs="Times New Roman"/>
          <w:sz w:val="28"/>
          <w:szCs w:val="28"/>
          <w:lang w:val="uk-UA"/>
        </w:rPr>
        <w:t>0</w:t>
      </w:r>
      <w:r w:rsidR="00EF1ACD" w:rsidRPr="00C23D39">
        <w:rPr>
          <w:rFonts w:ascii="Times New Roman" w:hAnsi="Times New Roman" w:cs="Times New Roman"/>
          <w:sz w:val="28"/>
          <w:szCs w:val="28"/>
          <w:lang w:val="uk-UA"/>
        </w:rPr>
        <w:t>, 5</w:t>
      </w:r>
      <w:r w:rsidR="00677CE0">
        <w:rPr>
          <w:rFonts w:ascii="Times New Roman" w:hAnsi="Times New Roman" w:cs="Times New Roman"/>
          <w:sz w:val="28"/>
          <w:szCs w:val="28"/>
          <w:lang w:val="uk-UA"/>
        </w:rPr>
        <w:t>1</w:t>
      </w:r>
      <w:r w:rsidR="00EF1ACD" w:rsidRPr="00C23D39">
        <w:rPr>
          <w:rFonts w:ascii="Times New Roman" w:hAnsi="Times New Roman" w:cs="Times New Roman"/>
          <w:sz w:val="28"/>
          <w:szCs w:val="28"/>
          <w:lang w:val="uk-UA"/>
        </w:rPr>
        <w:t>].</w:t>
      </w:r>
      <w:r w:rsidRPr="00C23D39">
        <w:rPr>
          <w:rFonts w:ascii="Times New Roman" w:hAnsi="Times New Roman" w:cs="Times New Roman"/>
          <w:sz w:val="28"/>
          <w:szCs w:val="28"/>
          <w:lang w:val="uk-UA"/>
        </w:rPr>
        <w:t xml:space="preserve"> </w:t>
      </w:r>
    </w:p>
    <w:p w14:paraId="25ABD7FE" w14:textId="77777777" w:rsidR="00C87F96" w:rsidRPr="00C23D39" w:rsidRDefault="002C3700" w:rsidP="00323EE2">
      <w:pPr>
        <w:spacing w:line="360" w:lineRule="auto"/>
        <w:ind w:firstLine="709"/>
        <w:jc w:val="both"/>
        <w:rPr>
          <w:rFonts w:ascii="Times New Roman" w:hAnsi="Times New Roman" w:cs="Times New Roman"/>
          <w:sz w:val="28"/>
          <w:szCs w:val="28"/>
          <w:lang w:val="uk-UA"/>
        </w:rPr>
      </w:pPr>
      <w:r w:rsidRPr="00C23D39">
        <w:rPr>
          <w:rFonts w:ascii="Times New Roman" w:hAnsi="Times New Roman" w:cs="Times New Roman"/>
          <w:sz w:val="28"/>
          <w:szCs w:val="28"/>
          <w:lang w:val="uk-UA"/>
        </w:rPr>
        <w:t>Малеча стає людиною тільки у спілкуванні з дорослими і однолітками</w:t>
      </w:r>
      <w:r w:rsidR="0035356F" w:rsidRPr="00C23D39">
        <w:rPr>
          <w:rFonts w:ascii="Times New Roman" w:hAnsi="Times New Roman" w:cs="Times New Roman"/>
          <w:sz w:val="28"/>
          <w:szCs w:val="28"/>
          <w:lang w:val="uk-UA"/>
        </w:rPr>
        <w:t>, яке надає можливість</w:t>
      </w:r>
      <w:r w:rsidRPr="00C23D39">
        <w:rPr>
          <w:rFonts w:ascii="Times New Roman" w:hAnsi="Times New Roman" w:cs="Times New Roman"/>
          <w:sz w:val="28"/>
          <w:szCs w:val="28"/>
          <w:lang w:val="uk-UA"/>
        </w:rPr>
        <w:t xml:space="preserve"> </w:t>
      </w:r>
      <w:r w:rsidR="0035356F" w:rsidRPr="00C23D39">
        <w:rPr>
          <w:rFonts w:ascii="Times New Roman" w:hAnsi="Times New Roman" w:cs="Times New Roman"/>
          <w:sz w:val="28"/>
          <w:szCs w:val="28"/>
          <w:lang w:val="uk-UA"/>
        </w:rPr>
        <w:t>набувати досвід</w:t>
      </w:r>
      <w:r w:rsidR="006D5D05" w:rsidRPr="00C23D39">
        <w:rPr>
          <w:rFonts w:ascii="Times New Roman" w:hAnsi="Times New Roman" w:cs="Times New Roman"/>
          <w:sz w:val="28"/>
          <w:szCs w:val="28"/>
          <w:lang w:val="uk-UA"/>
        </w:rPr>
        <w:t>у</w:t>
      </w:r>
      <w:r w:rsidRPr="00C23D39">
        <w:rPr>
          <w:rFonts w:ascii="Times New Roman" w:hAnsi="Times New Roman" w:cs="Times New Roman"/>
          <w:sz w:val="28"/>
          <w:szCs w:val="28"/>
          <w:lang w:val="uk-UA"/>
        </w:rPr>
        <w:t xml:space="preserve"> </w:t>
      </w:r>
      <w:r w:rsidR="008A65BC" w:rsidRPr="00C23D39">
        <w:rPr>
          <w:rFonts w:ascii="Times New Roman" w:hAnsi="Times New Roman" w:cs="Times New Roman"/>
          <w:sz w:val="28"/>
          <w:szCs w:val="28"/>
          <w:lang w:val="uk-UA"/>
        </w:rPr>
        <w:t>і</w:t>
      </w:r>
      <w:r w:rsidRPr="00C23D39">
        <w:rPr>
          <w:rFonts w:ascii="Times New Roman" w:hAnsi="Times New Roman" w:cs="Times New Roman"/>
          <w:sz w:val="28"/>
          <w:szCs w:val="28"/>
          <w:lang w:val="uk-UA"/>
        </w:rPr>
        <w:t>нкультураці</w:t>
      </w:r>
      <w:r w:rsidR="0035356F" w:rsidRPr="00C23D39">
        <w:rPr>
          <w:rFonts w:ascii="Times New Roman" w:hAnsi="Times New Roman" w:cs="Times New Roman"/>
          <w:sz w:val="28"/>
          <w:szCs w:val="28"/>
          <w:lang w:val="uk-UA"/>
        </w:rPr>
        <w:t>ї</w:t>
      </w:r>
      <w:r w:rsidRPr="00C23D39">
        <w:rPr>
          <w:rFonts w:ascii="Times New Roman" w:hAnsi="Times New Roman" w:cs="Times New Roman"/>
          <w:sz w:val="28"/>
          <w:szCs w:val="28"/>
          <w:lang w:val="uk-UA"/>
        </w:rPr>
        <w:t xml:space="preserve"> та соціалізаці</w:t>
      </w:r>
      <w:r w:rsidR="0035356F" w:rsidRPr="00C23D39">
        <w:rPr>
          <w:rFonts w:ascii="Times New Roman" w:hAnsi="Times New Roman" w:cs="Times New Roman"/>
          <w:sz w:val="28"/>
          <w:szCs w:val="28"/>
          <w:lang w:val="uk-UA"/>
        </w:rPr>
        <w:t>ї</w:t>
      </w:r>
      <w:r w:rsidR="008A65BC" w:rsidRPr="00C23D39">
        <w:rPr>
          <w:rFonts w:ascii="Times New Roman" w:hAnsi="Times New Roman" w:cs="Times New Roman"/>
          <w:sz w:val="28"/>
          <w:szCs w:val="28"/>
          <w:lang w:val="uk-UA"/>
        </w:rPr>
        <w:t xml:space="preserve"> на шляху </w:t>
      </w:r>
      <w:r w:rsidR="0009264C" w:rsidRPr="00C23D39">
        <w:rPr>
          <w:rFonts w:ascii="Times New Roman" w:hAnsi="Times New Roman" w:cs="Times New Roman"/>
          <w:sz w:val="28"/>
          <w:szCs w:val="28"/>
          <w:lang w:val="uk-UA"/>
        </w:rPr>
        <w:t>входження дитини в суспільне життя</w:t>
      </w:r>
      <w:r w:rsidR="00DA560D" w:rsidRPr="00C23D39">
        <w:rPr>
          <w:rFonts w:ascii="Times New Roman" w:hAnsi="Times New Roman" w:cs="Times New Roman"/>
          <w:sz w:val="28"/>
          <w:szCs w:val="28"/>
          <w:lang w:val="uk-UA"/>
        </w:rPr>
        <w:t xml:space="preserve"> через складну систему сучасної дитяч</w:t>
      </w:r>
      <w:r w:rsidR="00922FCF" w:rsidRPr="00C23D39">
        <w:rPr>
          <w:rFonts w:ascii="Times New Roman" w:hAnsi="Times New Roman" w:cs="Times New Roman"/>
          <w:sz w:val="28"/>
          <w:szCs w:val="28"/>
          <w:lang w:val="uk-UA"/>
        </w:rPr>
        <w:t>ої</w:t>
      </w:r>
      <w:r w:rsidR="00DA560D" w:rsidRPr="00C23D39">
        <w:rPr>
          <w:rFonts w:ascii="Times New Roman" w:hAnsi="Times New Roman" w:cs="Times New Roman"/>
          <w:sz w:val="28"/>
          <w:szCs w:val="28"/>
          <w:lang w:val="uk-UA"/>
        </w:rPr>
        <w:t xml:space="preserve"> субкультур</w:t>
      </w:r>
      <w:r w:rsidR="00922FCF" w:rsidRPr="00C23D39">
        <w:rPr>
          <w:rFonts w:ascii="Times New Roman" w:hAnsi="Times New Roman" w:cs="Times New Roman"/>
          <w:sz w:val="28"/>
          <w:szCs w:val="28"/>
          <w:lang w:val="uk-UA"/>
        </w:rPr>
        <w:t>и</w:t>
      </w:r>
      <w:r w:rsidR="00DA560D" w:rsidRPr="00C23D39">
        <w:rPr>
          <w:rFonts w:ascii="Times New Roman" w:hAnsi="Times New Roman" w:cs="Times New Roman"/>
          <w:sz w:val="28"/>
          <w:szCs w:val="28"/>
          <w:lang w:val="uk-UA"/>
        </w:rPr>
        <w:t xml:space="preserve"> (</w:t>
      </w:r>
      <w:r w:rsidR="00922FCF" w:rsidRPr="00C23D39">
        <w:rPr>
          <w:rFonts w:ascii="Times New Roman" w:hAnsi="Times New Roman" w:cs="Times New Roman"/>
          <w:sz w:val="28"/>
          <w:szCs w:val="28"/>
          <w:lang w:val="uk-UA"/>
        </w:rPr>
        <w:t>В. Абраменкова, Б. Єрасов, А. Кравченко, І. Носко, М. Осоріна, М.</w:t>
      </w:r>
      <w:r w:rsidR="006D5D05" w:rsidRPr="00C23D39">
        <w:rPr>
          <w:rFonts w:ascii="Times New Roman" w:hAnsi="Times New Roman" w:cs="Times New Roman"/>
          <w:sz w:val="28"/>
          <w:szCs w:val="28"/>
          <w:lang w:val="uk-UA"/>
        </w:rPr>
        <w:t> </w:t>
      </w:r>
      <w:r w:rsidR="00922FCF" w:rsidRPr="00C23D39">
        <w:rPr>
          <w:rFonts w:ascii="Times New Roman" w:hAnsi="Times New Roman" w:cs="Times New Roman"/>
          <w:sz w:val="28"/>
          <w:szCs w:val="28"/>
          <w:lang w:val="uk-UA"/>
        </w:rPr>
        <w:t>Чередниченко</w:t>
      </w:r>
      <w:r w:rsidR="006D5D05" w:rsidRPr="00C23D39">
        <w:rPr>
          <w:rFonts w:ascii="Times New Roman" w:hAnsi="Times New Roman" w:cs="Times New Roman"/>
          <w:sz w:val="28"/>
          <w:szCs w:val="28"/>
          <w:lang w:val="uk-UA"/>
        </w:rPr>
        <w:t xml:space="preserve">, </w:t>
      </w:r>
      <w:r w:rsidR="00922FCF" w:rsidRPr="00C23D39">
        <w:rPr>
          <w:rFonts w:ascii="Times New Roman" w:hAnsi="Times New Roman" w:cs="Times New Roman"/>
          <w:sz w:val="28"/>
          <w:szCs w:val="28"/>
          <w:lang w:val="uk-UA"/>
        </w:rPr>
        <w:t>А.</w:t>
      </w:r>
      <w:r w:rsidR="006D5D05" w:rsidRPr="00C23D39">
        <w:rPr>
          <w:rFonts w:ascii="Times New Roman" w:hAnsi="Times New Roman" w:cs="Times New Roman"/>
          <w:sz w:val="28"/>
          <w:szCs w:val="28"/>
          <w:lang w:val="uk-UA"/>
        </w:rPr>
        <w:t> </w:t>
      </w:r>
      <w:r w:rsidR="00922FCF" w:rsidRPr="00C23D39">
        <w:rPr>
          <w:rFonts w:ascii="Times New Roman" w:hAnsi="Times New Roman" w:cs="Times New Roman"/>
          <w:sz w:val="28"/>
          <w:szCs w:val="28"/>
          <w:lang w:val="uk-UA"/>
        </w:rPr>
        <w:t>Шилова</w:t>
      </w:r>
      <w:r w:rsidR="006D5D05" w:rsidRPr="00C23D39">
        <w:rPr>
          <w:rFonts w:ascii="Times New Roman" w:hAnsi="Times New Roman" w:cs="Times New Roman"/>
          <w:sz w:val="28"/>
          <w:szCs w:val="28"/>
          <w:lang w:val="uk-UA"/>
        </w:rPr>
        <w:t xml:space="preserve"> тощо</w:t>
      </w:r>
      <w:r w:rsidR="00DA560D" w:rsidRPr="00C23D39">
        <w:rPr>
          <w:rFonts w:ascii="Times New Roman" w:hAnsi="Times New Roman" w:cs="Times New Roman"/>
          <w:sz w:val="28"/>
          <w:szCs w:val="28"/>
          <w:lang w:val="uk-UA"/>
        </w:rPr>
        <w:t>)</w:t>
      </w:r>
      <w:r w:rsidR="0067739D" w:rsidRPr="00C23D39">
        <w:rPr>
          <w:rFonts w:ascii="Times New Roman" w:hAnsi="Times New Roman" w:cs="Times New Roman"/>
          <w:sz w:val="28"/>
          <w:szCs w:val="28"/>
          <w:lang w:val="uk-UA"/>
        </w:rPr>
        <w:t>. Д</w:t>
      </w:r>
      <w:r w:rsidR="00DA560D" w:rsidRPr="00C23D39">
        <w:rPr>
          <w:rFonts w:ascii="Times New Roman" w:hAnsi="Times New Roman" w:cs="Times New Roman"/>
          <w:sz w:val="28"/>
          <w:szCs w:val="28"/>
          <w:lang w:val="uk-UA"/>
        </w:rPr>
        <w:t xml:space="preserve">итяча субкультура </w:t>
      </w:r>
      <w:r w:rsidR="005672D1" w:rsidRPr="00C23D39">
        <w:rPr>
          <w:rFonts w:ascii="Times New Roman" w:hAnsi="Times New Roman" w:cs="Times New Roman"/>
          <w:sz w:val="28"/>
          <w:szCs w:val="28"/>
          <w:lang w:val="uk-UA"/>
        </w:rPr>
        <w:t xml:space="preserve">хоча і є </w:t>
      </w:r>
      <w:r w:rsidR="006D5D05" w:rsidRPr="00C23D39">
        <w:rPr>
          <w:rFonts w:ascii="Times New Roman" w:hAnsi="Times New Roman" w:cs="Times New Roman"/>
          <w:sz w:val="28"/>
          <w:szCs w:val="28"/>
          <w:lang w:val="uk-UA"/>
        </w:rPr>
        <w:t>частин</w:t>
      </w:r>
      <w:r w:rsidR="005672D1" w:rsidRPr="00C23D39">
        <w:rPr>
          <w:rFonts w:ascii="Times New Roman" w:hAnsi="Times New Roman" w:cs="Times New Roman"/>
          <w:sz w:val="28"/>
          <w:szCs w:val="28"/>
          <w:lang w:val="uk-UA"/>
        </w:rPr>
        <w:t>ою</w:t>
      </w:r>
      <w:r w:rsidR="006D5D05" w:rsidRPr="00C23D39">
        <w:rPr>
          <w:rFonts w:ascii="Times New Roman" w:hAnsi="Times New Roman" w:cs="Times New Roman"/>
          <w:sz w:val="28"/>
          <w:szCs w:val="28"/>
          <w:lang w:val="uk-UA"/>
        </w:rPr>
        <w:t xml:space="preserve"> </w:t>
      </w:r>
      <w:r w:rsidR="0067739D" w:rsidRPr="00C23D39">
        <w:rPr>
          <w:rFonts w:ascii="Times New Roman" w:hAnsi="Times New Roman" w:cs="Times New Roman"/>
          <w:sz w:val="28"/>
          <w:szCs w:val="28"/>
          <w:lang w:val="uk-UA"/>
        </w:rPr>
        <w:t>загальнолюдської культури</w:t>
      </w:r>
      <w:r w:rsidR="00DA560D" w:rsidRPr="00C23D39">
        <w:rPr>
          <w:rFonts w:ascii="Times New Roman" w:hAnsi="Times New Roman" w:cs="Times New Roman"/>
          <w:sz w:val="28"/>
          <w:szCs w:val="28"/>
          <w:lang w:val="uk-UA"/>
        </w:rPr>
        <w:t xml:space="preserve">, </w:t>
      </w:r>
      <w:r w:rsidR="005672D1" w:rsidRPr="00C23D39">
        <w:rPr>
          <w:rFonts w:ascii="Times New Roman" w:hAnsi="Times New Roman" w:cs="Times New Roman"/>
          <w:sz w:val="28"/>
          <w:szCs w:val="28"/>
          <w:lang w:val="uk-UA"/>
        </w:rPr>
        <w:t xml:space="preserve">але </w:t>
      </w:r>
      <w:r w:rsidR="00DA560D" w:rsidRPr="00C23D39">
        <w:rPr>
          <w:rFonts w:ascii="Times New Roman" w:hAnsi="Times New Roman" w:cs="Times New Roman"/>
          <w:sz w:val="28"/>
          <w:szCs w:val="28"/>
          <w:lang w:val="uk-UA"/>
        </w:rPr>
        <w:t xml:space="preserve">разом із тим має </w:t>
      </w:r>
      <w:r w:rsidR="007B54BD" w:rsidRPr="00C23D39">
        <w:rPr>
          <w:rFonts w:ascii="Times New Roman" w:hAnsi="Times New Roman" w:cs="Times New Roman"/>
          <w:sz w:val="28"/>
          <w:szCs w:val="28"/>
          <w:lang w:val="uk-UA"/>
        </w:rPr>
        <w:t>свій автономний інструментарій (</w:t>
      </w:r>
      <w:r w:rsidR="00DA560D" w:rsidRPr="00C23D39">
        <w:rPr>
          <w:rFonts w:ascii="Times New Roman" w:hAnsi="Times New Roman" w:cs="Times New Roman"/>
          <w:sz w:val="28"/>
          <w:szCs w:val="28"/>
          <w:lang w:val="uk-UA"/>
        </w:rPr>
        <w:t>власну мову</w:t>
      </w:r>
      <w:r w:rsidR="007B54BD" w:rsidRPr="00C23D39">
        <w:rPr>
          <w:rFonts w:ascii="Times New Roman" w:hAnsi="Times New Roman" w:cs="Times New Roman"/>
          <w:sz w:val="28"/>
          <w:szCs w:val="28"/>
          <w:lang w:val="uk-UA"/>
        </w:rPr>
        <w:t>;</w:t>
      </w:r>
      <w:r w:rsidR="00DA560D" w:rsidRPr="00C23D39">
        <w:rPr>
          <w:rFonts w:ascii="Times New Roman" w:hAnsi="Times New Roman" w:cs="Times New Roman"/>
          <w:sz w:val="28"/>
          <w:szCs w:val="28"/>
          <w:lang w:val="uk-UA"/>
        </w:rPr>
        <w:t xml:space="preserve"> форми </w:t>
      </w:r>
      <w:r w:rsidR="00796CC4" w:rsidRPr="00C23D39">
        <w:rPr>
          <w:rFonts w:ascii="Times New Roman" w:hAnsi="Times New Roman" w:cs="Times New Roman"/>
          <w:sz w:val="28"/>
          <w:szCs w:val="28"/>
          <w:lang w:val="uk-UA"/>
        </w:rPr>
        <w:t xml:space="preserve">та схеми </w:t>
      </w:r>
      <w:r w:rsidR="00DA560D" w:rsidRPr="00C23D39">
        <w:rPr>
          <w:rFonts w:ascii="Times New Roman" w:hAnsi="Times New Roman" w:cs="Times New Roman"/>
          <w:sz w:val="28"/>
          <w:szCs w:val="28"/>
          <w:lang w:val="uk-UA"/>
        </w:rPr>
        <w:t>взаємодії</w:t>
      </w:r>
      <w:r w:rsidR="00796CC4" w:rsidRPr="00C23D39">
        <w:rPr>
          <w:rFonts w:ascii="Times New Roman" w:hAnsi="Times New Roman" w:cs="Times New Roman"/>
          <w:sz w:val="28"/>
          <w:szCs w:val="28"/>
          <w:lang w:val="uk-UA"/>
        </w:rPr>
        <w:t xml:space="preserve">; </w:t>
      </w:r>
      <w:r w:rsidR="00DA560D" w:rsidRPr="00C23D39">
        <w:rPr>
          <w:rFonts w:ascii="Times New Roman" w:hAnsi="Times New Roman" w:cs="Times New Roman"/>
          <w:sz w:val="28"/>
          <w:szCs w:val="28"/>
          <w:lang w:val="uk-UA"/>
        </w:rPr>
        <w:t>моральні регулятори поведінки</w:t>
      </w:r>
      <w:r w:rsidR="00796CC4" w:rsidRPr="00C23D39">
        <w:rPr>
          <w:rFonts w:ascii="Times New Roman" w:hAnsi="Times New Roman" w:cs="Times New Roman"/>
          <w:sz w:val="28"/>
          <w:szCs w:val="28"/>
          <w:lang w:val="uk-UA"/>
        </w:rPr>
        <w:t>;</w:t>
      </w:r>
      <w:r w:rsidR="00DA560D" w:rsidRPr="00C23D39">
        <w:rPr>
          <w:rFonts w:ascii="Times New Roman" w:hAnsi="Times New Roman" w:cs="Times New Roman"/>
          <w:sz w:val="28"/>
          <w:szCs w:val="28"/>
          <w:lang w:val="uk-UA"/>
        </w:rPr>
        <w:t xml:space="preserve"> </w:t>
      </w:r>
      <w:r w:rsidR="008A65BC" w:rsidRPr="00C23D39">
        <w:rPr>
          <w:rFonts w:ascii="Times New Roman" w:hAnsi="Times New Roman" w:cs="Times New Roman"/>
          <w:sz w:val="28"/>
          <w:szCs w:val="28"/>
          <w:lang w:val="uk-UA"/>
        </w:rPr>
        <w:t>соціальн</w:t>
      </w:r>
      <w:r w:rsidR="00796CC4" w:rsidRPr="00C23D39">
        <w:rPr>
          <w:rFonts w:ascii="Times New Roman" w:hAnsi="Times New Roman" w:cs="Times New Roman"/>
          <w:sz w:val="28"/>
          <w:szCs w:val="28"/>
          <w:lang w:val="uk-UA"/>
        </w:rPr>
        <w:t>і</w:t>
      </w:r>
      <w:r w:rsidR="008A65BC" w:rsidRPr="00C23D39">
        <w:rPr>
          <w:rFonts w:ascii="Times New Roman" w:hAnsi="Times New Roman" w:cs="Times New Roman"/>
          <w:sz w:val="28"/>
          <w:szCs w:val="28"/>
          <w:lang w:val="uk-UA"/>
        </w:rPr>
        <w:t xml:space="preserve"> рол</w:t>
      </w:r>
      <w:r w:rsidR="00796CC4" w:rsidRPr="00C23D39">
        <w:rPr>
          <w:rFonts w:ascii="Times New Roman" w:hAnsi="Times New Roman" w:cs="Times New Roman"/>
          <w:sz w:val="28"/>
          <w:szCs w:val="28"/>
          <w:lang w:val="uk-UA"/>
        </w:rPr>
        <w:t>і</w:t>
      </w:r>
      <w:r w:rsidR="008A65BC" w:rsidRPr="00C23D39">
        <w:rPr>
          <w:rFonts w:ascii="Times New Roman" w:hAnsi="Times New Roman" w:cs="Times New Roman"/>
          <w:sz w:val="28"/>
          <w:szCs w:val="28"/>
          <w:lang w:val="uk-UA"/>
        </w:rPr>
        <w:t>, норм</w:t>
      </w:r>
      <w:r w:rsidR="00796CC4" w:rsidRPr="00C23D39">
        <w:rPr>
          <w:rFonts w:ascii="Times New Roman" w:hAnsi="Times New Roman" w:cs="Times New Roman"/>
          <w:sz w:val="28"/>
          <w:szCs w:val="28"/>
          <w:lang w:val="uk-UA"/>
        </w:rPr>
        <w:t xml:space="preserve">и та </w:t>
      </w:r>
      <w:r w:rsidR="008A65BC" w:rsidRPr="00C23D39">
        <w:rPr>
          <w:rFonts w:ascii="Times New Roman" w:hAnsi="Times New Roman" w:cs="Times New Roman"/>
          <w:sz w:val="28"/>
          <w:szCs w:val="28"/>
          <w:lang w:val="uk-UA"/>
        </w:rPr>
        <w:t>цінност</w:t>
      </w:r>
      <w:r w:rsidR="00796CC4" w:rsidRPr="00C23D39">
        <w:rPr>
          <w:rFonts w:ascii="Times New Roman" w:hAnsi="Times New Roman" w:cs="Times New Roman"/>
          <w:sz w:val="28"/>
          <w:szCs w:val="28"/>
          <w:lang w:val="uk-UA"/>
        </w:rPr>
        <w:t>і тієї чи іншої культури</w:t>
      </w:r>
      <w:r w:rsidR="0084287F" w:rsidRPr="00C23D39">
        <w:rPr>
          <w:rFonts w:ascii="Times New Roman" w:hAnsi="Times New Roman" w:cs="Times New Roman"/>
          <w:sz w:val="28"/>
          <w:szCs w:val="28"/>
          <w:lang w:val="uk-UA"/>
        </w:rPr>
        <w:t>; гр</w:t>
      </w:r>
      <w:r w:rsidR="00711E87" w:rsidRPr="00C23D39">
        <w:rPr>
          <w:rFonts w:ascii="Times New Roman" w:hAnsi="Times New Roman" w:cs="Times New Roman"/>
          <w:sz w:val="28"/>
          <w:szCs w:val="28"/>
          <w:lang w:val="uk-UA"/>
        </w:rPr>
        <w:t>у</w:t>
      </w:r>
      <w:r w:rsidR="0084287F" w:rsidRPr="00C23D39">
        <w:rPr>
          <w:rFonts w:ascii="Times New Roman" w:hAnsi="Times New Roman" w:cs="Times New Roman"/>
          <w:sz w:val="28"/>
          <w:szCs w:val="28"/>
          <w:lang w:val="uk-UA"/>
        </w:rPr>
        <w:t xml:space="preserve"> як </w:t>
      </w:r>
      <w:r w:rsidR="0084287F" w:rsidRPr="00C23D39">
        <w:rPr>
          <w:rFonts w:ascii="Times New Roman" w:hAnsi="Times New Roman" w:cs="Times New Roman"/>
          <w:sz w:val="28"/>
          <w:szCs w:val="28"/>
          <w:lang w:val="uk-UA"/>
        </w:rPr>
        <w:lastRenderedPageBreak/>
        <w:t>провідн</w:t>
      </w:r>
      <w:r w:rsidR="00711E87" w:rsidRPr="00C23D39">
        <w:rPr>
          <w:rFonts w:ascii="Times New Roman" w:hAnsi="Times New Roman" w:cs="Times New Roman"/>
          <w:sz w:val="28"/>
          <w:szCs w:val="28"/>
          <w:lang w:val="uk-UA"/>
        </w:rPr>
        <w:t>у</w:t>
      </w:r>
      <w:r w:rsidR="0084287F" w:rsidRPr="00C23D39">
        <w:rPr>
          <w:rFonts w:ascii="Times New Roman" w:hAnsi="Times New Roman" w:cs="Times New Roman"/>
          <w:sz w:val="28"/>
          <w:szCs w:val="28"/>
          <w:lang w:val="uk-UA"/>
        </w:rPr>
        <w:t xml:space="preserve"> діяльність дітей тощо</w:t>
      </w:r>
      <w:r w:rsidR="00796CC4" w:rsidRPr="00C23D39">
        <w:rPr>
          <w:rFonts w:ascii="Times New Roman" w:hAnsi="Times New Roman" w:cs="Times New Roman"/>
          <w:sz w:val="28"/>
          <w:szCs w:val="28"/>
          <w:lang w:val="uk-UA"/>
        </w:rPr>
        <w:t>), що впливає на процес формування основ комунікативної культури дітей</w:t>
      </w:r>
      <w:r w:rsidR="008A65BC" w:rsidRPr="00C23D39">
        <w:rPr>
          <w:rFonts w:ascii="Times New Roman" w:hAnsi="Times New Roman" w:cs="Times New Roman"/>
          <w:sz w:val="28"/>
          <w:szCs w:val="28"/>
          <w:lang w:val="uk-UA"/>
        </w:rPr>
        <w:t xml:space="preserve"> </w:t>
      </w:r>
      <w:r w:rsidR="00C87F96" w:rsidRPr="00C23D39">
        <w:rPr>
          <w:rFonts w:ascii="Times New Roman" w:hAnsi="Times New Roman" w:cs="Times New Roman"/>
          <w:sz w:val="28"/>
          <w:szCs w:val="28"/>
          <w:lang w:val="uk-UA"/>
        </w:rPr>
        <w:t>дошкільного віку</w:t>
      </w:r>
      <w:r w:rsidR="00323EE2">
        <w:rPr>
          <w:rFonts w:ascii="Times New Roman" w:hAnsi="Times New Roman" w:cs="Times New Roman"/>
          <w:sz w:val="28"/>
          <w:szCs w:val="28"/>
          <w:lang w:val="uk-UA"/>
        </w:rPr>
        <w:t>.</w:t>
      </w:r>
    </w:p>
    <w:p w14:paraId="4C89F6A7" w14:textId="77777777" w:rsidR="00323EE2" w:rsidRDefault="0084287F" w:rsidP="00323EE2">
      <w:pPr>
        <w:spacing w:line="360" w:lineRule="auto"/>
        <w:ind w:firstLine="709"/>
        <w:jc w:val="both"/>
        <w:rPr>
          <w:rFonts w:ascii="Times New Roman" w:hAnsi="Times New Roman" w:cs="Times New Roman"/>
          <w:sz w:val="28"/>
          <w:szCs w:val="28"/>
          <w:lang w:val="uk-UA"/>
        </w:rPr>
      </w:pPr>
      <w:r w:rsidRPr="00C23D39">
        <w:rPr>
          <w:rFonts w:ascii="Times New Roman" w:hAnsi="Times New Roman" w:cs="Times New Roman"/>
          <w:sz w:val="28"/>
          <w:szCs w:val="28"/>
          <w:lang w:val="uk-UA"/>
        </w:rPr>
        <w:t>Закріплення статусу провідної діяльності дітей дошкільного віку за грою (Л. Венгер, Л. Виготський, Л. Леонтьєв, В.</w:t>
      </w:r>
      <w:r w:rsidR="00A839DB" w:rsidRPr="00C23D39">
        <w:rPr>
          <w:rFonts w:ascii="Times New Roman" w:hAnsi="Times New Roman" w:cs="Times New Roman"/>
          <w:sz w:val="28"/>
          <w:szCs w:val="28"/>
          <w:lang w:val="uk-UA"/>
        </w:rPr>
        <w:t> </w:t>
      </w:r>
      <w:r w:rsidRPr="00C23D39">
        <w:rPr>
          <w:rFonts w:ascii="Times New Roman" w:hAnsi="Times New Roman" w:cs="Times New Roman"/>
          <w:sz w:val="28"/>
          <w:szCs w:val="28"/>
          <w:lang w:val="uk-UA"/>
        </w:rPr>
        <w:t>Мухіна, Д.</w:t>
      </w:r>
      <w:r w:rsidR="00A839DB" w:rsidRPr="00C23D39">
        <w:rPr>
          <w:rFonts w:ascii="Times New Roman" w:hAnsi="Times New Roman" w:cs="Times New Roman"/>
          <w:sz w:val="28"/>
          <w:szCs w:val="28"/>
          <w:lang w:val="uk-UA"/>
        </w:rPr>
        <w:t> </w:t>
      </w:r>
      <w:r w:rsidRPr="00C23D39">
        <w:rPr>
          <w:rFonts w:ascii="Times New Roman" w:hAnsi="Times New Roman" w:cs="Times New Roman"/>
          <w:sz w:val="28"/>
          <w:szCs w:val="28"/>
          <w:lang w:val="uk-UA"/>
        </w:rPr>
        <w:t>Ельконін)</w:t>
      </w:r>
      <w:r w:rsidR="00A839DB" w:rsidRPr="00C23D39">
        <w:rPr>
          <w:rFonts w:ascii="Times New Roman" w:hAnsi="Times New Roman" w:cs="Times New Roman"/>
          <w:sz w:val="28"/>
          <w:szCs w:val="28"/>
          <w:lang w:val="uk-UA"/>
        </w:rPr>
        <w:t>,</w:t>
      </w:r>
      <w:r w:rsidRPr="00C23D39">
        <w:rPr>
          <w:rFonts w:ascii="Times New Roman" w:hAnsi="Times New Roman" w:cs="Times New Roman"/>
          <w:sz w:val="28"/>
          <w:szCs w:val="28"/>
          <w:lang w:val="uk-UA"/>
        </w:rPr>
        <w:t xml:space="preserve"> </w:t>
      </w:r>
      <w:r w:rsidR="00A839DB" w:rsidRPr="00C23D39">
        <w:rPr>
          <w:rFonts w:ascii="Times New Roman" w:hAnsi="Times New Roman" w:cs="Times New Roman"/>
          <w:sz w:val="28"/>
          <w:szCs w:val="28"/>
          <w:lang w:val="uk-UA"/>
        </w:rPr>
        <w:t>у</w:t>
      </w:r>
      <w:r w:rsidRPr="00C23D39">
        <w:rPr>
          <w:rFonts w:ascii="Times New Roman" w:hAnsi="Times New Roman" w:cs="Times New Roman"/>
          <w:sz w:val="28"/>
          <w:szCs w:val="28"/>
          <w:lang w:val="uk-UA"/>
        </w:rPr>
        <w:t xml:space="preserve"> процесі </w:t>
      </w:r>
      <w:r w:rsidR="00A839DB" w:rsidRPr="00C23D39">
        <w:rPr>
          <w:rFonts w:ascii="Times New Roman" w:hAnsi="Times New Roman" w:cs="Times New Roman"/>
          <w:sz w:val="28"/>
          <w:szCs w:val="28"/>
          <w:lang w:val="uk-UA"/>
        </w:rPr>
        <w:t>якої</w:t>
      </w:r>
      <w:r w:rsidRPr="00C23D39">
        <w:rPr>
          <w:rFonts w:ascii="Times New Roman" w:hAnsi="Times New Roman" w:cs="Times New Roman"/>
          <w:sz w:val="28"/>
          <w:szCs w:val="28"/>
          <w:lang w:val="uk-UA"/>
        </w:rPr>
        <w:t xml:space="preserve"> розвиваються духовні та фізичні </w:t>
      </w:r>
      <w:r w:rsidR="00A839DB" w:rsidRPr="00C23D39">
        <w:rPr>
          <w:rFonts w:ascii="Times New Roman" w:hAnsi="Times New Roman" w:cs="Times New Roman"/>
          <w:sz w:val="28"/>
          <w:szCs w:val="28"/>
          <w:lang w:val="uk-UA"/>
        </w:rPr>
        <w:t>властивості</w:t>
      </w:r>
      <w:r w:rsidRPr="00C23D39">
        <w:rPr>
          <w:rFonts w:ascii="Times New Roman" w:hAnsi="Times New Roman" w:cs="Times New Roman"/>
          <w:sz w:val="28"/>
          <w:szCs w:val="28"/>
          <w:lang w:val="uk-UA"/>
        </w:rPr>
        <w:t xml:space="preserve"> дитини</w:t>
      </w:r>
      <w:r w:rsidR="005672D1" w:rsidRPr="00C23D39">
        <w:rPr>
          <w:rFonts w:ascii="Times New Roman" w:hAnsi="Times New Roman" w:cs="Times New Roman"/>
          <w:sz w:val="28"/>
          <w:szCs w:val="28"/>
          <w:lang w:val="uk-UA"/>
        </w:rPr>
        <w:t xml:space="preserve"> (</w:t>
      </w:r>
      <w:r w:rsidRPr="00C23D39">
        <w:rPr>
          <w:rFonts w:ascii="Times New Roman" w:hAnsi="Times New Roman" w:cs="Times New Roman"/>
          <w:sz w:val="28"/>
          <w:szCs w:val="28"/>
          <w:lang w:val="uk-UA"/>
        </w:rPr>
        <w:t>увага, пам</w:t>
      </w:r>
      <w:r w:rsidR="009B45ED">
        <w:rPr>
          <w:rFonts w:ascii="Times New Roman" w:hAnsi="Times New Roman" w:cs="Times New Roman"/>
          <w:sz w:val="28"/>
          <w:szCs w:val="28"/>
          <w:lang w:val="uk-UA"/>
        </w:rPr>
        <w:t>’</w:t>
      </w:r>
      <w:r w:rsidRPr="00C23D39">
        <w:rPr>
          <w:rFonts w:ascii="Times New Roman" w:hAnsi="Times New Roman" w:cs="Times New Roman"/>
          <w:sz w:val="28"/>
          <w:szCs w:val="28"/>
          <w:lang w:val="uk-UA"/>
        </w:rPr>
        <w:t>ять, уява, емоції, дисциплінованість тощо</w:t>
      </w:r>
      <w:r w:rsidR="005672D1" w:rsidRPr="00C23D39">
        <w:rPr>
          <w:rFonts w:ascii="Times New Roman" w:hAnsi="Times New Roman" w:cs="Times New Roman"/>
          <w:sz w:val="28"/>
          <w:szCs w:val="28"/>
          <w:lang w:val="uk-UA"/>
        </w:rPr>
        <w:t>)</w:t>
      </w:r>
      <w:r w:rsidR="00A839DB" w:rsidRPr="00C23D39">
        <w:rPr>
          <w:rFonts w:ascii="Times New Roman" w:hAnsi="Times New Roman" w:cs="Times New Roman"/>
          <w:sz w:val="28"/>
          <w:szCs w:val="28"/>
          <w:lang w:val="uk-UA"/>
        </w:rPr>
        <w:t>, надало можливість роз</w:t>
      </w:r>
      <w:r w:rsidR="004468D5" w:rsidRPr="00C23D39">
        <w:rPr>
          <w:rFonts w:ascii="Times New Roman" w:hAnsi="Times New Roman" w:cs="Times New Roman"/>
          <w:sz w:val="28"/>
          <w:szCs w:val="28"/>
          <w:lang w:val="uk-UA"/>
        </w:rPr>
        <w:t>глянути процес формування основ комунікативної культури дітей дошкільного віку засобами ігрових технологій</w:t>
      </w:r>
      <w:r w:rsidR="00C55E72">
        <w:rPr>
          <w:rFonts w:ascii="Times New Roman" w:hAnsi="Times New Roman" w:cs="Times New Roman"/>
          <w:sz w:val="28"/>
          <w:szCs w:val="28"/>
          <w:lang w:val="uk-UA"/>
        </w:rPr>
        <w:t>.</w:t>
      </w:r>
      <w:r w:rsidR="004468D5" w:rsidRPr="00C23D39">
        <w:rPr>
          <w:rFonts w:ascii="Times New Roman" w:hAnsi="Times New Roman" w:cs="Times New Roman"/>
          <w:sz w:val="28"/>
          <w:szCs w:val="28"/>
          <w:lang w:val="uk-UA"/>
        </w:rPr>
        <w:t xml:space="preserve"> Саме </w:t>
      </w:r>
      <w:r w:rsidRPr="00C23D39">
        <w:rPr>
          <w:rFonts w:ascii="Times New Roman" w:hAnsi="Times New Roman" w:cs="Times New Roman"/>
          <w:sz w:val="28"/>
          <w:szCs w:val="28"/>
          <w:lang w:val="uk-UA"/>
        </w:rPr>
        <w:t>гра</w:t>
      </w:r>
      <w:r w:rsidR="00241DAF" w:rsidRPr="00C23D39">
        <w:rPr>
          <w:rFonts w:ascii="Times New Roman" w:hAnsi="Times New Roman" w:cs="Times New Roman"/>
          <w:sz w:val="28"/>
          <w:szCs w:val="28"/>
          <w:lang w:val="uk-UA"/>
        </w:rPr>
        <w:t>,</w:t>
      </w:r>
      <w:r w:rsidR="004468D5" w:rsidRPr="00C23D39">
        <w:rPr>
          <w:rFonts w:ascii="Times New Roman" w:hAnsi="Times New Roman" w:cs="Times New Roman"/>
          <w:sz w:val="28"/>
          <w:szCs w:val="28"/>
          <w:lang w:val="uk-UA"/>
        </w:rPr>
        <w:t xml:space="preserve"> як</w:t>
      </w:r>
      <w:r w:rsidRPr="00C23D39">
        <w:rPr>
          <w:rFonts w:ascii="Times New Roman" w:hAnsi="Times New Roman" w:cs="Times New Roman"/>
          <w:sz w:val="28"/>
          <w:szCs w:val="28"/>
          <w:lang w:val="uk-UA"/>
        </w:rPr>
        <w:t xml:space="preserve"> своєрідний, властивий дошкільному віку спосіб засвоєння суспільного досвіду</w:t>
      </w:r>
      <w:r w:rsidR="004468D5" w:rsidRPr="00C23D39">
        <w:rPr>
          <w:rFonts w:ascii="Times New Roman" w:hAnsi="Times New Roman" w:cs="Times New Roman"/>
          <w:sz w:val="28"/>
          <w:szCs w:val="28"/>
          <w:lang w:val="uk-UA"/>
        </w:rPr>
        <w:t>,</w:t>
      </w:r>
      <w:r w:rsidRPr="00C23D39">
        <w:rPr>
          <w:rFonts w:ascii="Times New Roman" w:hAnsi="Times New Roman" w:cs="Times New Roman"/>
          <w:sz w:val="28"/>
          <w:szCs w:val="28"/>
          <w:lang w:val="uk-UA"/>
        </w:rPr>
        <w:t xml:space="preserve"> містить величезні виховні можливості, стає не</w:t>
      </w:r>
      <w:r w:rsidR="008B6BB0" w:rsidRPr="00C23D39">
        <w:rPr>
          <w:rFonts w:ascii="Times New Roman" w:hAnsi="Times New Roman" w:cs="Times New Roman"/>
          <w:sz w:val="28"/>
          <w:szCs w:val="28"/>
          <w:lang w:val="uk-UA"/>
        </w:rPr>
        <w:t xml:space="preserve"> тільки</w:t>
      </w:r>
      <w:r w:rsidRPr="00C23D39">
        <w:rPr>
          <w:rFonts w:ascii="Times New Roman" w:hAnsi="Times New Roman" w:cs="Times New Roman"/>
          <w:sz w:val="28"/>
          <w:szCs w:val="28"/>
          <w:lang w:val="uk-UA"/>
        </w:rPr>
        <w:t xml:space="preserve"> універсальним, а </w:t>
      </w:r>
      <w:r w:rsidR="008B6BB0" w:rsidRPr="00C23D39">
        <w:rPr>
          <w:rFonts w:ascii="Times New Roman" w:hAnsi="Times New Roman" w:cs="Times New Roman"/>
          <w:sz w:val="28"/>
          <w:szCs w:val="28"/>
          <w:lang w:val="uk-UA"/>
        </w:rPr>
        <w:t xml:space="preserve">й </w:t>
      </w:r>
      <w:r w:rsidRPr="00C23D39">
        <w:rPr>
          <w:rFonts w:ascii="Times New Roman" w:hAnsi="Times New Roman" w:cs="Times New Roman"/>
          <w:sz w:val="28"/>
          <w:szCs w:val="28"/>
          <w:lang w:val="uk-UA"/>
        </w:rPr>
        <w:t xml:space="preserve">оптимальним психолого-педагогічним засобом, що дозволяє всебічно проводити процес формування </w:t>
      </w:r>
      <w:r w:rsidR="008B6BB0" w:rsidRPr="00C23D39">
        <w:rPr>
          <w:rFonts w:ascii="Times New Roman" w:hAnsi="Times New Roman" w:cs="Times New Roman"/>
          <w:sz w:val="28"/>
          <w:szCs w:val="28"/>
          <w:lang w:val="uk-UA"/>
        </w:rPr>
        <w:t xml:space="preserve">основ </w:t>
      </w:r>
      <w:r w:rsidRPr="00C23D39">
        <w:rPr>
          <w:rFonts w:ascii="Times New Roman" w:hAnsi="Times New Roman" w:cs="Times New Roman"/>
          <w:sz w:val="28"/>
          <w:szCs w:val="28"/>
          <w:lang w:val="uk-UA"/>
        </w:rPr>
        <w:t>комунікативної культури</w:t>
      </w:r>
      <w:r w:rsidR="00323EE2" w:rsidRPr="00323EE2">
        <w:rPr>
          <w:rFonts w:ascii="Times New Roman" w:hAnsi="Times New Roman" w:cs="Times New Roman"/>
          <w:sz w:val="28"/>
          <w:szCs w:val="28"/>
          <w:lang w:val="uk-UA"/>
        </w:rPr>
        <w:t xml:space="preserve"> </w:t>
      </w:r>
      <w:r w:rsidR="00B65A07">
        <w:rPr>
          <w:rFonts w:ascii="Times New Roman" w:hAnsi="Times New Roman" w:cs="Times New Roman"/>
          <w:sz w:val="28"/>
          <w:szCs w:val="28"/>
          <w:lang w:val="uk-UA"/>
        </w:rPr>
        <w:t xml:space="preserve">особистості </w:t>
      </w:r>
      <w:r w:rsidR="00323EE2">
        <w:rPr>
          <w:rFonts w:ascii="Times New Roman" w:hAnsi="Times New Roman" w:cs="Times New Roman"/>
          <w:sz w:val="28"/>
          <w:szCs w:val="28"/>
          <w:lang w:val="uk-UA"/>
        </w:rPr>
        <w:t xml:space="preserve">в </w:t>
      </w:r>
      <w:r w:rsidR="00323EE2" w:rsidRPr="00C55E72">
        <w:rPr>
          <w:rFonts w:ascii="Times New Roman" w:hAnsi="Times New Roman" w:cs="Times New Roman"/>
          <w:sz w:val="28"/>
          <w:szCs w:val="28"/>
          <w:lang w:val="uk-UA"/>
        </w:rPr>
        <w:t>культурологічн</w:t>
      </w:r>
      <w:r w:rsidR="00323EE2">
        <w:rPr>
          <w:rFonts w:ascii="Times New Roman" w:hAnsi="Times New Roman" w:cs="Times New Roman"/>
          <w:sz w:val="28"/>
          <w:szCs w:val="28"/>
          <w:lang w:val="uk-UA"/>
        </w:rPr>
        <w:t>ому</w:t>
      </w:r>
      <w:r w:rsidR="00323EE2" w:rsidRPr="00C55E72">
        <w:rPr>
          <w:rFonts w:ascii="Times New Roman" w:hAnsi="Times New Roman" w:cs="Times New Roman"/>
          <w:sz w:val="28"/>
          <w:szCs w:val="28"/>
          <w:lang w:val="uk-UA"/>
        </w:rPr>
        <w:t xml:space="preserve"> аспекти</w:t>
      </w:r>
      <w:r w:rsidR="00323EE2">
        <w:rPr>
          <w:rFonts w:ascii="Times New Roman" w:hAnsi="Times New Roman" w:cs="Times New Roman"/>
          <w:sz w:val="28"/>
          <w:szCs w:val="28"/>
          <w:lang w:val="uk-UA"/>
        </w:rPr>
        <w:t>.</w:t>
      </w:r>
    </w:p>
    <w:p w14:paraId="63C8342A" w14:textId="77777777" w:rsidR="0084287F" w:rsidRPr="00C23D39" w:rsidRDefault="00323EE2" w:rsidP="00322D7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аспекті </w:t>
      </w:r>
      <w:r w:rsidRPr="00C55E72">
        <w:rPr>
          <w:rFonts w:ascii="Times New Roman" w:hAnsi="Times New Roman" w:cs="Times New Roman"/>
          <w:sz w:val="28"/>
          <w:szCs w:val="28"/>
          <w:lang w:val="uk-UA"/>
        </w:rPr>
        <w:t>дитяч</w:t>
      </w:r>
      <w:r>
        <w:rPr>
          <w:rFonts w:ascii="Times New Roman" w:hAnsi="Times New Roman" w:cs="Times New Roman"/>
          <w:sz w:val="28"/>
          <w:szCs w:val="28"/>
          <w:lang w:val="uk-UA"/>
        </w:rPr>
        <w:t>а</w:t>
      </w:r>
      <w:r w:rsidRPr="00C55E72">
        <w:rPr>
          <w:rFonts w:ascii="Times New Roman" w:hAnsi="Times New Roman" w:cs="Times New Roman"/>
          <w:sz w:val="28"/>
          <w:szCs w:val="28"/>
          <w:lang w:val="uk-UA"/>
        </w:rPr>
        <w:t xml:space="preserve"> ігров</w:t>
      </w:r>
      <w:r>
        <w:rPr>
          <w:rFonts w:ascii="Times New Roman" w:hAnsi="Times New Roman" w:cs="Times New Roman"/>
          <w:sz w:val="28"/>
          <w:szCs w:val="28"/>
          <w:lang w:val="uk-UA"/>
        </w:rPr>
        <w:t>а</w:t>
      </w:r>
      <w:r w:rsidRPr="00C55E72">
        <w:rPr>
          <w:rFonts w:ascii="Times New Roman" w:hAnsi="Times New Roman" w:cs="Times New Roman"/>
          <w:sz w:val="28"/>
          <w:szCs w:val="28"/>
          <w:lang w:val="uk-UA"/>
        </w:rPr>
        <w:t xml:space="preserve"> комунікаці</w:t>
      </w:r>
      <w:r>
        <w:rPr>
          <w:rFonts w:ascii="Times New Roman" w:hAnsi="Times New Roman" w:cs="Times New Roman"/>
          <w:sz w:val="28"/>
          <w:szCs w:val="28"/>
          <w:lang w:val="uk-UA"/>
        </w:rPr>
        <w:t>я</w:t>
      </w:r>
      <w:r w:rsidRPr="00C55E72">
        <w:rPr>
          <w:rFonts w:ascii="Times New Roman" w:hAnsi="Times New Roman" w:cs="Times New Roman"/>
          <w:sz w:val="28"/>
          <w:szCs w:val="28"/>
          <w:lang w:val="uk-UA"/>
        </w:rPr>
        <w:t xml:space="preserve"> набува</w:t>
      </w:r>
      <w:r>
        <w:rPr>
          <w:rFonts w:ascii="Times New Roman" w:hAnsi="Times New Roman" w:cs="Times New Roman"/>
          <w:sz w:val="28"/>
          <w:szCs w:val="28"/>
          <w:lang w:val="uk-UA"/>
        </w:rPr>
        <w:t xml:space="preserve">є </w:t>
      </w:r>
      <w:r w:rsidRPr="00C55E72">
        <w:rPr>
          <w:rFonts w:ascii="Times New Roman" w:hAnsi="Times New Roman" w:cs="Times New Roman"/>
          <w:sz w:val="28"/>
          <w:szCs w:val="28"/>
          <w:lang w:val="uk-UA"/>
        </w:rPr>
        <w:t>принципово нов</w:t>
      </w:r>
      <w:r>
        <w:rPr>
          <w:rFonts w:ascii="Times New Roman" w:hAnsi="Times New Roman" w:cs="Times New Roman"/>
          <w:sz w:val="28"/>
          <w:szCs w:val="28"/>
          <w:lang w:val="uk-UA"/>
        </w:rPr>
        <w:t>ої х</w:t>
      </w:r>
      <w:r w:rsidRPr="00C55E72">
        <w:rPr>
          <w:rFonts w:ascii="Times New Roman" w:hAnsi="Times New Roman" w:cs="Times New Roman"/>
          <w:sz w:val="28"/>
          <w:szCs w:val="28"/>
          <w:lang w:val="uk-UA"/>
        </w:rPr>
        <w:t>арактеристики</w:t>
      </w:r>
      <w:r>
        <w:rPr>
          <w:rFonts w:ascii="Times New Roman" w:hAnsi="Times New Roman" w:cs="Times New Roman"/>
          <w:sz w:val="28"/>
          <w:szCs w:val="28"/>
          <w:lang w:val="uk-UA"/>
        </w:rPr>
        <w:t xml:space="preserve"> з використанням дефініції </w:t>
      </w:r>
      <w:r w:rsidRPr="00323EE2">
        <w:rPr>
          <w:rFonts w:ascii="Times New Roman" w:hAnsi="Times New Roman" w:cs="Times New Roman"/>
          <w:sz w:val="28"/>
          <w:szCs w:val="28"/>
          <w:lang w:val="uk-UA"/>
        </w:rPr>
        <w:t>«ігрова екзистенційна комунікація»</w:t>
      </w:r>
      <w:r w:rsidRPr="002D29B9">
        <w:rPr>
          <w:rFonts w:ascii="Times New Roman" w:hAnsi="Times New Roman" w:cs="Times New Roman"/>
          <w:sz w:val="28"/>
          <w:szCs w:val="28"/>
          <w:lang w:val="uk-UA"/>
        </w:rPr>
        <w:t xml:space="preserve"> – процес взаємодії</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дитини з партнером по</w:t>
      </w:r>
      <w:r>
        <w:rPr>
          <w:rFonts w:ascii="Times New Roman" w:hAnsi="Times New Roman" w:cs="Times New Roman"/>
          <w:sz w:val="28"/>
          <w:szCs w:val="28"/>
          <w:lang w:val="uk-UA"/>
        </w:rPr>
        <w:t xml:space="preserve"> г</w:t>
      </w:r>
      <w:r w:rsidRPr="002D29B9">
        <w:rPr>
          <w:rFonts w:ascii="Times New Roman" w:hAnsi="Times New Roman" w:cs="Times New Roman"/>
          <w:sz w:val="28"/>
          <w:szCs w:val="28"/>
          <w:lang w:val="uk-UA"/>
        </w:rPr>
        <w:t>рі (дорослим, однолітком, іграшкою), що веде до</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усвідомлення своєї та іншої екзистенції як цінності, до «авторства са</w:t>
      </w:r>
      <w:r>
        <w:rPr>
          <w:rFonts w:ascii="Times New Roman" w:hAnsi="Times New Roman" w:cs="Times New Roman"/>
          <w:sz w:val="28"/>
          <w:szCs w:val="28"/>
          <w:lang w:val="uk-UA"/>
        </w:rPr>
        <w:t xml:space="preserve">мого </w:t>
      </w:r>
      <w:r w:rsidRPr="002D29B9">
        <w:rPr>
          <w:rFonts w:ascii="Times New Roman" w:hAnsi="Times New Roman" w:cs="Times New Roman"/>
          <w:sz w:val="28"/>
          <w:szCs w:val="28"/>
          <w:lang w:val="uk-UA"/>
        </w:rPr>
        <w:t>себе», іншими словами до «самопро</w:t>
      </w:r>
      <w:r>
        <w:rPr>
          <w:rFonts w:ascii="Times New Roman" w:hAnsi="Times New Roman" w:cs="Times New Roman"/>
          <w:sz w:val="28"/>
          <w:szCs w:val="28"/>
          <w:lang w:val="uk-UA"/>
        </w:rPr>
        <w:t>є</w:t>
      </w:r>
      <w:r w:rsidRPr="002D29B9">
        <w:rPr>
          <w:rFonts w:ascii="Times New Roman" w:hAnsi="Times New Roman" w:cs="Times New Roman"/>
          <w:sz w:val="28"/>
          <w:szCs w:val="28"/>
          <w:lang w:val="uk-UA"/>
        </w:rPr>
        <w:t xml:space="preserve">ктування» та </w:t>
      </w:r>
      <w:r>
        <w:rPr>
          <w:rFonts w:ascii="Times New Roman" w:hAnsi="Times New Roman" w:cs="Times New Roman"/>
          <w:sz w:val="28"/>
          <w:szCs w:val="28"/>
          <w:lang w:val="uk-UA"/>
        </w:rPr>
        <w:t>«</w:t>
      </w:r>
      <w:r w:rsidRPr="002D29B9">
        <w:rPr>
          <w:rFonts w:ascii="Times New Roman" w:hAnsi="Times New Roman" w:cs="Times New Roman"/>
          <w:sz w:val="28"/>
          <w:szCs w:val="28"/>
          <w:lang w:val="uk-UA"/>
        </w:rPr>
        <w:t>самотрансценд</w:t>
      </w:r>
      <w:r w:rsidR="00322D74">
        <w:rPr>
          <w:rFonts w:ascii="Times New Roman" w:hAnsi="Times New Roman" w:cs="Times New Roman"/>
          <w:sz w:val="28"/>
          <w:szCs w:val="28"/>
          <w:lang w:val="uk-UA"/>
        </w:rPr>
        <w:t>ент</w:t>
      </w:r>
      <w:r w:rsidRPr="002D29B9">
        <w:rPr>
          <w:rFonts w:ascii="Times New Roman" w:hAnsi="Times New Roman" w:cs="Times New Roman"/>
          <w:sz w:val="28"/>
          <w:szCs w:val="28"/>
          <w:lang w:val="uk-UA"/>
        </w:rPr>
        <w:t>ування</w:t>
      </w:r>
      <w:r>
        <w:rPr>
          <w:rFonts w:ascii="Times New Roman" w:hAnsi="Times New Roman" w:cs="Times New Roman"/>
          <w:sz w:val="28"/>
          <w:szCs w:val="28"/>
          <w:lang w:val="uk-UA"/>
        </w:rPr>
        <w:t>»</w:t>
      </w:r>
      <w:r w:rsidR="00322D74">
        <w:rPr>
          <w:rFonts w:ascii="Times New Roman" w:hAnsi="Times New Roman" w:cs="Times New Roman"/>
          <w:sz w:val="28"/>
          <w:szCs w:val="28"/>
          <w:lang w:val="uk-UA"/>
        </w:rPr>
        <w:t xml:space="preserve"> [55, с. 9-10]</w:t>
      </w:r>
      <w:r w:rsidRPr="002D29B9">
        <w:rPr>
          <w:rFonts w:ascii="Times New Roman" w:hAnsi="Times New Roman" w:cs="Times New Roman"/>
          <w:sz w:val="28"/>
          <w:szCs w:val="28"/>
          <w:lang w:val="uk-UA"/>
        </w:rPr>
        <w:t>.</w:t>
      </w:r>
    </w:p>
    <w:p w14:paraId="128624C0" w14:textId="77777777" w:rsidR="00C87F96" w:rsidRPr="00C23D39" w:rsidRDefault="00C87F96" w:rsidP="00C87F96">
      <w:pPr>
        <w:spacing w:line="360" w:lineRule="auto"/>
        <w:ind w:firstLine="709"/>
        <w:jc w:val="both"/>
        <w:rPr>
          <w:rFonts w:ascii="Times New Roman" w:hAnsi="Times New Roman" w:cs="Times New Roman"/>
          <w:sz w:val="28"/>
          <w:szCs w:val="28"/>
          <w:lang w:val="uk-UA"/>
        </w:rPr>
      </w:pPr>
      <w:bookmarkStart w:id="24" w:name="_Hlk125584733"/>
      <w:r w:rsidRPr="00C23D39">
        <w:rPr>
          <w:rFonts w:ascii="Times New Roman" w:hAnsi="Times New Roman" w:cs="Times New Roman"/>
          <w:sz w:val="28"/>
          <w:szCs w:val="28"/>
          <w:lang w:val="uk-UA"/>
        </w:rPr>
        <w:t>У дослідженні введено обмеження: проблема формування основ культури спілкування розглядається у дітей старшого дошкільного віку, саме в цей період діти засвоюють моральні норми, етичні уявлення, в них формується емоційно-позитивне відношення до оточуючих людей (Л. Антонова, А. Богуш, Л. Виготський, І. Горєлов, О. Запорожець, М. Лісіна, К. Сєдов, С. Цейтлін, тощо).</w:t>
      </w:r>
    </w:p>
    <w:p w14:paraId="3F3C8608" w14:textId="77777777" w:rsidR="008B6BB0" w:rsidRPr="00C23D39" w:rsidRDefault="00C87F96" w:rsidP="00DD59B0">
      <w:pPr>
        <w:spacing w:line="360" w:lineRule="auto"/>
        <w:ind w:firstLine="709"/>
        <w:jc w:val="both"/>
        <w:rPr>
          <w:rFonts w:ascii="Times New Roman" w:hAnsi="Times New Roman" w:cs="Times New Roman"/>
          <w:sz w:val="28"/>
          <w:szCs w:val="28"/>
          <w:lang w:val="uk-UA"/>
        </w:rPr>
      </w:pPr>
      <w:r w:rsidRPr="00C23D39">
        <w:rPr>
          <w:rFonts w:ascii="Times New Roman" w:hAnsi="Times New Roman" w:cs="Times New Roman"/>
          <w:sz w:val="28"/>
          <w:szCs w:val="28"/>
          <w:lang w:val="uk-UA"/>
        </w:rPr>
        <w:t>Водночас, д</w:t>
      </w:r>
      <w:r w:rsidR="002C3700" w:rsidRPr="00C23D39">
        <w:rPr>
          <w:rFonts w:ascii="Times New Roman" w:hAnsi="Times New Roman" w:cs="Times New Roman"/>
          <w:sz w:val="28"/>
          <w:szCs w:val="28"/>
          <w:lang w:val="uk-UA"/>
        </w:rPr>
        <w:t>ля дітей цієї вікової категорії</w:t>
      </w:r>
      <w:r w:rsidRPr="00C23D39">
        <w:rPr>
          <w:rFonts w:ascii="Times New Roman" w:hAnsi="Times New Roman" w:cs="Times New Roman"/>
          <w:sz w:val="28"/>
          <w:szCs w:val="28"/>
          <w:lang w:val="uk-UA"/>
        </w:rPr>
        <w:t xml:space="preserve"> </w:t>
      </w:r>
      <w:r w:rsidR="002C3700" w:rsidRPr="00C23D39">
        <w:rPr>
          <w:rFonts w:ascii="Times New Roman" w:hAnsi="Times New Roman" w:cs="Times New Roman"/>
          <w:sz w:val="28"/>
          <w:szCs w:val="28"/>
          <w:lang w:val="uk-UA"/>
        </w:rPr>
        <w:t>характерна недостатня сформованість диференціації емоційних станів та саморегуляції, адекватної оцінки свого місця в</w:t>
      </w:r>
      <w:r w:rsidRPr="00C23D39">
        <w:rPr>
          <w:rFonts w:ascii="Times New Roman" w:hAnsi="Times New Roman" w:cs="Times New Roman"/>
          <w:sz w:val="28"/>
          <w:szCs w:val="28"/>
          <w:lang w:val="uk-UA"/>
        </w:rPr>
        <w:t xml:space="preserve"> </w:t>
      </w:r>
      <w:r w:rsidR="002C3700" w:rsidRPr="00C23D39">
        <w:rPr>
          <w:rFonts w:ascii="Times New Roman" w:hAnsi="Times New Roman" w:cs="Times New Roman"/>
          <w:sz w:val="28"/>
          <w:szCs w:val="28"/>
          <w:lang w:val="uk-UA"/>
        </w:rPr>
        <w:t xml:space="preserve">світі дорослих і, відповідно, недостатній розвиток комунікативних </w:t>
      </w:r>
      <w:r w:rsidR="00667AA8" w:rsidRPr="00C23D39">
        <w:rPr>
          <w:rFonts w:ascii="Times New Roman" w:hAnsi="Times New Roman" w:cs="Times New Roman"/>
          <w:sz w:val="28"/>
          <w:szCs w:val="28"/>
          <w:lang w:val="uk-UA"/>
        </w:rPr>
        <w:t xml:space="preserve">умінь та навичок, що є </w:t>
      </w:r>
      <w:r w:rsidR="00241DAF" w:rsidRPr="00C23D39">
        <w:rPr>
          <w:rFonts w:ascii="Times New Roman" w:hAnsi="Times New Roman" w:cs="Times New Roman"/>
          <w:sz w:val="28"/>
          <w:szCs w:val="28"/>
          <w:lang w:val="uk-UA"/>
        </w:rPr>
        <w:t>підґрунтям</w:t>
      </w:r>
      <w:r w:rsidR="00667AA8" w:rsidRPr="00C23D39">
        <w:rPr>
          <w:rFonts w:ascii="Times New Roman" w:hAnsi="Times New Roman" w:cs="Times New Roman"/>
          <w:sz w:val="28"/>
          <w:szCs w:val="28"/>
          <w:lang w:val="uk-UA"/>
        </w:rPr>
        <w:t xml:space="preserve"> комунікативної культури спілкування. </w:t>
      </w:r>
      <w:r w:rsidR="002C3700" w:rsidRPr="00C23D39">
        <w:rPr>
          <w:rFonts w:ascii="Times New Roman" w:hAnsi="Times New Roman" w:cs="Times New Roman"/>
          <w:sz w:val="28"/>
          <w:szCs w:val="28"/>
          <w:lang w:val="uk-UA"/>
        </w:rPr>
        <w:t>Відсутність чітких уявлень про соціальні закони буття, людського гуртожитку, недостатній розвиток емоційно</w:t>
      </w:r>
      <w:r w:rsidR="00D82320" w:rsidRPr="00C23D39">
        <w:rPr>
          <w:rFonts w:ascii="Times New Roman" w:hAnsi="Times New Roman" w:cs="Times New Roman"/>
          <w:sz w:val="28"/>
          <w:szCs w:val="28"/>
          <w:lang w:val="uk-UA"/>
        </w:rPr>
        <w:t xml:space="preserve"> </w:t>
      </w:r>
      <w:r w:rsidR="002C3700" w:rsidRPr="00C23D39">
        <w:rPr>
          <w:rFonts w:ascii="Times New Roman" w:hAnsi="Times New Roman" w:cs="Times New Roman"/>
          <w:sz w:val="28"/>
          <w:szCs w:val="28"/>
          <w:lang w:val="uk-UA"/>
        </w:rPr>
        <w:t xml:space="preserve">виразних </w:t>
      </w:r>
      <w:r w:rsidR="00A01167" w:rsidRPr="00C23D39">
        <w:rPr>
          <w:rFonts w:ascii="Times New Roman" w:hAnsi="Times New Roman" w:cs="Times New Roman"/>
          <w:sz w:val="28"/>
          <w:szCs w:val="28"/>
          <w:lang w:val="uk-UA"/>
        </w:rPr>
        <w:t xml:space="preserve">мовленнєвих </w:t>
      </w:r>
      <w:r w:rsidR="002C3700" w:rsidRPr="00C23D39">
        <w:rPr>
          <w:rFonts w:ascii="Times New Roman" w:hAnsi="Times New Roman" w:cs="Times New Roman"/>
          <w:sz w:val="28"/>
          <w:szCs w:val="28"/>
          <w:lang w:val="uk-UA"/>
        </w:rPr>
        <w:t xml:space="preserve">засобів </w:t>
      </w:r>
      <w:r w:rsidR="002C3700" w:rsidRPr="00C23D39">
        <w:rPr>
          <w:rFonts w:ascii="Times New Roman" w:hAnsi="Times New Roman" w:cs="Times New Roman"/>
          <w:sz w:val="28"/>
          <w:szCs w:val="28"/>
          <w:lang w:val="uk-UA"/>
        </w:rPr>
        <w:lastRenderedPageBreak/>
        <w:t xml:space="preserve">ускладнюють оволодіння дітьми </w:t>
      </w:r>
      <w:r w:rsidR="00667AA8" w:rsidRPr="00C23D39">
        <w:rPr>
          <w:rFonts w:ascii="Times New Roman" w:hAnsi="Times New Roman" w:cs="Times New Roman"/>
          <w:sz w:val="28"/>
          <w:szCs w:val="28"/>
          <w:lang w:val="uk-UA"/>
        </w:rPr>
        <w:t xml:space="preserve">основами </w:t>
      </w:r>
      <w:r w:rsidR="002C3700" w:rsidRPr="00C23D39">
        <w:rPr>
          <w:rFonts w:ascii="Times New Roman" w:hAnsi="Times New Roman" w:cs="Times New Roman"/>
          <w:sz w:val="28"/>
          <w:szCs w:val="28"/>
          <w:lang w:val="uk-UA"/>
        </w:rPr>
        <w:t>комунікативної культури, у зв</w:t>
      </w:r>
      <w:r w:rsidR="009B45ED">
        <w:rPr>
          <w:rFonts w:ascii="Times New Roman" w:hAnsi="Times New Roman" w:cs="Times New Roman"/>
          <w:sz w:val="28"/>
          <w:szCs w:val="28"/>
          <w:lang w:val="uk-UA"/>
        </w:rPr>
        <w:t>’</w:t>
      </w:r>
      <w:r w:rsidR="002C3700" w:rsidRPr="00C23D39">
        <w:rPr>
          <w:rFonts w:ascii="Times New Roman" w:hAnsi="Times New Roman" w:cs="Times New Roman"/>
          <w:sz w:val="28"/>
          <w:szCs w:val="28"/>
          <w:lang w:val="uk-UA"/>
        </w:rPr>
        <w:t>язку з чим</w:t>
      </w:r>
      <w:r w:rsidR="00667AA8" w:rsidRPr="00C23D39">
        <w:rPr>
          <w:rFonts w:ascii="Times New Roman" w:hAnsi="Times New Roman" w:cs="Times New Roman"/>
          <w:sz w:val="28"/>
          <w:szCs w:val="28"/>
          <w:lang w:val="uk-UA"/>
        </w:rPr>
        <w:t xml:space="preserve"> </w:t>
      </w:r>
      <w:r w:rsidR="00FF5374" w:rsidRPr="00C23D39">
        <w:rPr>
          <w:rFonts w:ascii="Times New Roman" w:hAnsi="Times New Roman" w:cs="Times New Roman"/>
          <w:sz w:val="28"/>
          <w:szCs w:val="28"/>
          <w:lang w:val="uk-UA"/>
        </w:rPr>
        <w:t>зазначена</w:t>
      </w:r>
      <w:r w:rsidR="002C3700" w:rsidRPr="00C23D39">
        <w:rPr>
          <w:rFonts w:ascii="Times New Roman" w:hAnsi="Times New Roman" w:cs="Times New Roman"/>
          <w:sz w:val="28"/>
          <w:szCs w:val="28"/>
          <w:lang w:val="uk-UA"/>
        </w:rPr>
        <w:t xml:space="preserve"> проблема </w:t>
      </w:r>
      <w:r w:rsidR="00FF5374" w:rsidRPr="00C23D39">
        <w:rPr>
          <w:rFonts w:ascii="Times New Roman" w:hAnsi="Times New Roman" w:cs="Times New Roman"/>
          <w:sz w:val="28"/>
          <w:szCs w:val="28"/>
          <w:lang w:val="uk-UA"/>
        </w:rPr>
        <w:t xml:space="preserve">на сучасному етапі розвитку дошкільної освіти </w:t>
      </w:r>
      <w:r w:rsidR="002C3700" w:rsidRPr="00C23D39">
        <w:rPr>
          <w:rFonts w:ascii="Times New Roman" w:hAnsi="Times New Roman" w:cs="Times New Roman"/>
          <w:sz w:val="28"/>
          <w:szCs w:val="28"/>
          <w:lang w:val="uk-UA"/>
        </w:rPr>
        <w:t>актуалізується</w:t>
      </w:r>
      <w:r w:rsidR="00FF5374" w:rsidRPr="00C23D39">
        <w:rPr>
          <w:rFonts w:ascii="Times New Roman" w:hAnsi="Times New Roman" w:cs="Times New Roman"/>
          <w:sz w:val="28"/>
          <w:szCs w:val="28"/>
          <w:lang w:val="uk-UA"/>
        </w:rPr>
        <w:t>.</w:t>
      </w:r>
      <w:bookmarkEnd w:id="24"/>
    </w:p>
    <w:p w14:paraId="0FEEC829" w14:textId="77777777" w:rsidR="00D82320" w:rsidRPr="00C23D39" w:rsidRDefault="008B6BB0" w:rsidP="0045146A">
      <w:pPr>
        <w:spacing w:line="360" w:lineRule="auto"/>
        <w:ind w:firstLine="709"/>
        <w:jc w:val="both"/>
        <w:rPr>
          <w:rFonts w:ascii="Times New Roman" w:eastAsia="Times New Roman" w:hAnsi="Times New Roman" w:cs="Times New Roman"/>
          <w:sz w:val="28"/>
          <w:szCs w:val="28"/>
          <w:lang w:val="uk-UA"/>
        </w:rPr>
      </w:pPr>
      <w:r w:rsidRPr="00C23D39">
        <w:rPr>
          <w:rFonts w:ascii="Times New Roman" w:hAnsi="Times New Roman" w:cs="Times New Roman"/>
          <w:sz w:val="28"/>
          <w:szCs w:val="28"/>
          <w:lang w:val="uk-UA"/>
        </w:rPr>
        <w:t xml:space="preserve">Отже, </w:t>
      </w:r>
      <w:r w:rsidR="0045146A" w:rsidRPr="00C23D39">
        <w:rPr>
          <w:rFonts w:ascii="Times New Roman" w:hAnsi="Times New Roman" w:cs="Times New Roman"/>
          <w:sz w:val="28"/>
          <w:szCs w:val="28"/>
          <w:lang w:val="uk-UA"/>
        </w:rPr>
        <w:t>м</w:t>
      </w:r>
      <w:r w:rsidR="00576E12" w:rsidRPr="00C23D39">
        <w:rPr>
          <w:rFonts w:ascii="Times New Roman" w:hAnsi="Times New Roman" w:cs="Times New Roman"/>
          <w:sz w:val="28"/>
          <w:szCs w:val="28"/>
          <w:lang w:val="uk-UA"/>
        </w:rPr>
        <w:t xml:space="preserve">етодологічною та теоретичною основою дослідження є положення про </w:t>
      </w:r>
      <w:r w:rsidR="00F5370C" w:rsidRPr="00C23D39">
        <w:rPr>
          <w:rFonts w:ascii="Times New Roman" w:hAnsi="Times New Roman" w:cs="Times New Roman"/>
          <w:sz w:val="28"/>
          <w:szCs w:val="28"/>
          <w:lang w:val="uk-UA"/>
        </w:rPr>
        <w:t>провідну</w:t>
      </w:r>
      <w:r w:rsidR="00576E12" w:rsidRPr="00C23D39">
        <w:rPr>
          <w:rFonts w:ascii="Times New Roman" w:hAnsi="Times New Roman" w:cs="Times New Roman"/>
          <w:sz w:val="28"/>
          <w:szCs w:val="28"/>
          <w:lang w:val="uk-UA"/>
        </w:rPr>
        <w:t xml:space="preserve"> роль </w:t>
      </w:r>
      <w:r w:rsidR="00F5370C" w:rsidRPr="00C23D39">
        <w:rPr>
          <w:rFonts w:ascii="Times New Roman" w:hAnsi="Times New Roman" w:cs="Times New Roman"/>
          <w:sz w:val="28"/>
          <w:szCs w:val="28"/>
          <w:lang w:val="uk-UA"/>
        </w:rPr>
        <w:t xml:space="preserve">ігрової </w:t>
      </w:r>
      <w:r w:rsidR="00576E12" w:rsidRPr="00C23D39">
        <w:rPr>
          <w:rFonts w:ascii="Times New Roman" w:hAnsi="Times New Roman" w:cs="Times New Roman"/>
          <w:sz w:val="28"/>
          <w:szCs w:val="28"/>
          <w:lang w:val="uk-UA"/>
        </w:rPr>
        <w:t>діяльності та спілкування у розвитку особистості</w:t>
      </w:r>
      <w:r w:rsidR="00F5370C" w:rsidRPr="00C23D39">
        <w:rPr>
          <w:rFonts w:ascii="Times New Roman" w:hAnsi="Times New Roman" w:cs="Times New Roman"/>
          <w:sz w:val="28"/>
          <w:szCs w:val="28"/>
          <w:lang w:val="uk-UA"/>
        </w:rPr>
        <w:t xml:space="preserve"> дітей дошкільного віку</w:t>
      </w:r>
      <w:r w:rsidR="00576E12" w:rsidRPr="00C23D39">
        <w:rPr>
          <w:rFonts w:ascii="Times New Roman" w:hAnsi="Times New Roman" w:cs="Times New Roman"/>
          <w:sz w:val="28"/>
          <w:szCs w:val="28"/>
          <w:lang w:val="uk-UA"/>
        </w:rPr>
        <w:t xml:space="preserve"> (</w:t>
      </w:r>
      <w:r w:rsidR="007B79C7" w:rsidRPr="00C23D39">
        <w:rPr>
          <w:rFonts w:ascii="Times New Roman" w:hAnsi="Times New Roman" w:cs="Times New Roman"/>
          <w:sz w:val="28"/>
          <w:szCs w:val="28"/>
          <w:lang w:val="uk-UA"/>
        </w:rPr>
        <w:t xml:space="preserve">Л. Артемова, Н. Бойченко, Л. Виготский, Г. Григоренко, Р. Жуковська, </w:t>
      </w:r>
      <w:r w:rsidR="00576E12" w:rsidRPr="00C23D39">
        <w:rPr>
          <w:rFonts w:ascii="Times New Roman" w:hAnsi="Times New Roman" w:cs="Times New Roman"/>
          <w:sz w:val="28"/>
          <w:szCs w:val="28"/>
          <w:lang w:val="uk-UA"/>
        </w:rPr>
        <w:t xml:space="preserve">О. Запорожець, О. Леонтьєв, М. Лісіна, </w:t>
      </w:r>
      <w:r w:rsidR="007B79C7" w:rsidRPr="00C23D39">
        <w:rPr>
          <w:rFonts w:ascii="Times New Roman" w:hAnsi="Times New Roman" w:cs="Times New Roman"/>
          <w:sz w:val="28"/>
          <w:szCs w:val="28"/>
          <w:lang w:val="uk-UA"/>
        </w:rPr>
        <w:t>.А. Петровський Т. Пироженко, Т. Поніманська, К. Щербакова тощо</w:t>
      </w:r>
      <w:r w:rsidR="00576E12" w:rsidRPr="00C23D39">
        <w:rPr>
          <w:rFonts w:ascii="Times New Roman" w:hAnsi="Times New Roman" w:cs="Times New Roman"/>
          <w:sz w:val="28"/>
          <w:szCs w:val="28"/>
          <w:lang w:val="uk-UA"/>
        </w:rPr>
        <w:t xml:space="preserve">); психологічна концепція про соціальну обумовленість та індивідуальне вираження інтелектуального, емоційного та вольового розвитку </w:t>
      </w:r>
      <w:r w:rsidR="00C034A9" w:rsidRPr="00C23D39">
        <w:rPr>
          <w:rFonts w:ascii="Times New Roman" w:hAnsi="Times New Roman" w:cs="Times New Roman"/>
          <w:sz w:val="28"/>
          <w:szCs w:val="28"/>
          <w:lang w:val="uk-UA"/>
        </w:rPr>
        <w:t xml:space="preserve">дитини </w:t>
      </w:r>
      <w:r w:rsidR="00576E12" w:rsidRPr="00C23D39">
        <w:rPr>
          <w:rFonts w:ascii="Times New Roman" w:hAnsi="Times New Roman" w:cs="Times New Roman"/>
          <w:sz w:val="28"/>
          <w:szCs w:val="28"/>
          <w:lang w:val="uk-UA"/>
        </w:rPr>
        <w:t>(Л. Виготський, О. Запорожец, О. Леонтьєв, С. Рубінштейн)</w:t>
      </w:r>
      <w:r w:rsidR="00C034A9" w:rsidRPr="00C23D39">
        <w:rPr>
          <w:rFonts w:ascii="Times New Roman" w:hAnsi="Times New Roman" w:cs="Times New Roman"/>
          <w:sz w:val="28"/>
          <w:szCs w:val="28"/>
          <w:lang w:val="uk-UA"/>
        </w:rPr>
        <w:t xml:space="preserve">; </w:t>
      </w:r>
      <w:r w:rsidR="00EE192B" w:rsidRPr="00C23D39">
        <w:rPr>
          <w:rFonts w:ascii="Times New Roman" w:hAnsi="Times New Roman" w:cs="Times New Roman"/>
          <w:sz w:val="28"/>
          <w:szCs w:val="28"/>
          <w:lang w:val="uk-UA"/>
        </w:rPr>
        <w:t>підходи до трактування поняття «комунікативна культура»</w:t>
      </w:r>
      <w:r w:rsidR="00D82320" w:rsidRPr="00C23D39">
        <w:rPr>
          <w:rFonts w:ascii="Times New Roman" w:eastAsia="Times New Roman" w:hAnsi="Times New Roman" w:cs="Times New Roman"/>
          <w:sz w:val="28"/>
          <w:szCs w:val="28"/>
          <w:lang w:val="uk-UA"/>
        </w:rPr>
        <w:t xml:space="preserve"> </w:t>
      </w:r>
      <w:r w:rsidR="00840739" w:rsidRPr="00C23D39">
        <w:rPr>
          <w:rFonts w:ascii="Times New Roman" w:eastAsia="Times New Roman" w:hAnsi="Times New Roman" w:cs="Times New Roman"/>
          <w:sz w:val="28"/>
          <w:szCs w:val="28"/>
          <w:lang w:val="uk-UA"/>
        </w:rPr>
        <w:t>фахівцями</w:t>
      </w:r>
      <w:r w:rsidR="00D82320" w:rsidRPr="00C23D39">
        <w:rPr>
          <w:rFonts w:ascii="Times New Roman" w:eastAsia="Times New Roman" w:hAnsi="Times New Roman" w:cs="Times New Roman"/>
          <w:sz w:val="28"/>
          <w:szCs w:val="28"/>
          <w:lang w:val="uk-UA"/>
        </w:rPr>
        <w:t xml:space="preserve"> </w:t>
      </w:r>
      <w:r w:rsidR="00840739" w:rsidRPr="00C23D39">
        <w:rPr>
          <w:rFonts w:ascii="Times New Roman" w:eastAsia="Times New Roman" w:hAnsi="Times New Roman" w:cs="Times New Roman"/>
          <w:sz w:val="28"/>
          <w:szCs w:val="28"/>
          <w:lang w:val="uk-UA"/>
        </w:rPr>
        <w:t xml:space="preserve">із </w:t>
      </w:r>
      <w:r w:rsidR="00D82320" w:rsidRPr="00C23D39">
        <w:rPr>
          <w:rFonts w:ascii="Times New Roman" w:eastAsia="Times New Roman" w:hAnsi="Times New Roman" w:cs="Times New Roman"/>
          <w:sz w:val="28"/>
          <w:szCs w:val="28"/>
          <w:lang w:val="uk-UA"/>
        </w:rPr>
        <w:t>різних наукових сфер (М. Алексєєва, Є.</w:t>
      </w:r>
      <w:r w:rsidR="00D82320" w:rsidRPr="00C23D39">
        <w:rPr>
          <w:lang w:val="uk-UA"/>
        </w:rPr>
        <w:t> </w:t>
      </w:r>
      <w:r w:rsidR="00D82320" w:rsidRPr="00C23D39">
        <w:rPr>
          <w:rFonts w:ascii="Times New Roman" w:eastAsia="Times New Roman" w:hAnsi="Times New Roman" w:cs="Times New Roman"/>
          <w:sz w:val="28"/>
          <w:szCs w:val="28"/>
          <w:lang w:val="uk-UA"/>
        </w:rPr>
        <w:t>Аматьєва, Л. Антонова, А. Богуш, Л. Виготський, О. Гвоздєв, І. Горєлов, М. Єлісєєва, О. Запорожець, З. Курцева, Т. Ладиженська, М. Лісіна, Г. Сагач, К. Сєдов, К. Ушинський, С. Хаджирадєва, В. Харченко, С. Цейтлін, О. Чулкова тощо).</w:t>
      </w:r>
    </w:p>
    <w:p w14:paraId="56818BE8" w14:textId="77777777" w:rsidR="00EE192B" w:rsidRPr="00C23D39" w:rsidRDefault="005A1297" w:rsidP="00043615">
      <w:pPr>
        <w:spacing w:line="360" w:lineRule="auto"/>
        <w:ind w:firstLine="709"/>
        <w:jc w:val="both"/>
        <w:rPr>
          <w:rFonts w:ascii="Times New Roman" w:hAnsi="Times New Roman" w:cs="Times New Roman"/>
          <w:sz w:val="28"/>
          <w:szCs w:val="28"/>
          <w:lang w:val="uk-UA"/>
        </w:rPr>
      </w:pPr>
      <w:r w:rsidRPr="00C23D39">
        <w:rPr>
          <w:rFonts w:ascii="Times New Roman" w:hAnsi="Times New Roman" w:cs="Times New Roman"/>
          <w:sz w:val="28"/>
          <w:szCs w:val="28"/>
          <w:lang w:val="uk-UA"/>
        </w:rPr>
        <w:t>Н</w:t>
      </w:r>
      <w:r w:rsidR="00EE192B" w:rsidRPr="00C23D39">
        <w:rPr>
          <w:rFonts w:ascii="Times New Roman" w:hAnsi="Times New Roman" w:cs="Times New Roman"/>
          <w:sz w:val="28"/>
          <w:szCs w:val="28"/>
          <w:lang w:val="uk-UA"/>
        </w:rPr>
        <w:t>езважаючи на наявність численних робіт</w:t>
      </w:r>
      <w:r w:rsidRPr="00C23D39">
        <w:rPr>
          <w:rFonts w:ascii="Times New Roman" w:hAnsi="Times New Roman" w:cs="Times New Roman"/>
          <w:sz w:val="28"/>
          <w:szCs w:val="28"/>
          <w:lang w:val="uk-UA"/>
        </w:rPr>
        <w:t xml:space="preserve"> щодо комунікації та </w:t>
      </w:r>
      <w:r w:rsidR="00EE192B" w:rsidRPr="00C23D39">
        <w:rPr>
          <w:rFonts w:ascii="Times New Roman" w:hAnsi="Times New Roman" w:cs="Times New Roman"/>
          <w:sz w:val="28"/>
          <w:szCs w:val="28"/>
          <w:lang w:val="uk-UA"/>
        </w:rPr>
        <w:t>комунікативної культури</w:t>
      </w:r>
      <w:r w:rsidRPr="00C23D39">
        <w:rPr>
          <w:rFonts w:ascii="Times New Roman" w:hAnsi="Times New Roman" w:cs="Times New Roman"/>
          <w:sz w:val="28"/>
          <w:szCs w:val="28"/>
          <w:lang w:val="uk-UA"/>
        </w:rPr>
        <w:t xml:space="preserve"> в системі дошкільної освіти</w:t>
      </w:r>
      <w:r w:rsidR="00EE192B" w:rsidRPr="00C23D39">
        <w:rPr>
          <w:rFonts w:ascii="Times New Roman" w:hAnsi="Times New Roman" w:cs="Times New Roman"/>
          <w:sz w:val="28"/>
          <w:szCs w:val="28"/>
          <w:lang w:val="uk-UA"/>
        </w:rPr>
        <w:t>, проблем</w:t>
      </w:r>
      <w:r w:rsidRPr="00C23D39">
        <w:rPr>
          <w:rFonts w:ascii="Times New Roman" w:hAnsi="Times New Roman" w:cs="Times New Roman"/>
          <w:sz w:val="28"/>
          <w:szCs w:val="28"/>
          <w:lang w:val="uk-UA"/>
        </w:rPr>
        <w:t>а</w:t>
      </w:r>
      <w:r w:rsidR="00EE192B" w:rsidRPr="00C23D39">
        <w:rPr>
          <w:rFonts w:ascii="Times New Roman" w:hAnsi="Times New Roman" w:cs="Times New Roman"/>
          <w:sz w:val="28"/>
          <w:szCs w:val="28"/>
          <w:lang w:val="uk-UA"/>
        </w:rPr>
        <w:t xml:space="preserve"> формування </w:t>
      </w:r>
      <w:r w:rsidRPr="00C23D39">
        <w:rPr>
          <w:rFonts w:ascii="Times New Roman" w:hAnsi="Times New Roman" w:cs="Times New Roman"/>
          <w:sz w:val="28"/>
          <w:szCs w:val="28"/>
          <w:lang w:val="uk-UA"/>
        </w:rPr>
        <w:t xml:space="preserve">основ </w:t>
      </w:r>
      <w:r w:rsidR="00EE192B" w:rsidRPr="00C23D39">
        <w:rPr>
          <w:rFonts w:ascii="Times New Roman" w:hAnsi="Times New Roman" w:cs="Times New Roman"/>
          <w:sz w:val="28"/>
          <w:szCs w:val="28"/>
          <w:lang w:val="uk-UA"/>
        </w:rPr>
        <w:t xml:space="preserve">комунікативної культури </w:t>
      </w:r>
      <w:r w:rsidRPr="00C23D39">
        <w:rPr>
          <w:rFonts w:ascii="Times New Roman" w:hAnsi="Times New Roman" w:cs="Times New Roman"/>
          <w:sz w:val="28"/>
          <w:szCs w:val="28"/>
          <w:lang w:val="uk-UA"/>
        </w:rPr>
        <w:t>здобувачів дошкільної освіти</w:t>
      </w:r>
      <w:r w:rsidR="00EE192B" w:rsidRPr="00C23D39">
        <w:rPr>
          <w:rFonts w:ascii="Times New Roman" w:hAnsi="Times New Roman" w:cs="Times New Roman"/>
          <w:sz w:val="28"/>
          <w:szCs w:val="28"/>
          <w:lang w:val="uk-UA"/>
        </w:rPr>
        <w:t xml:space="preserve"> засобами ігрових технологій </w:t>
      </w:r>
      <w:r w:rsidRPr="00C23D39">
        <w:rPr>
          <w:rFonts w:ascii="Times New Roman" w:hAnsi="Times New Roman" w:cs="Times New Roman"/>
          <w:sz w:val="28"/>
          <w:szCs w:val="28"/>
          <w:lang w:val="uk-UA"/>
        </w:rPr>
        <w:t xml:space="preserve">є </w:t>
      </w:r>
      <w:r w:rsidR="00EE192B" w:rsidRPr="00C23D39">
        <w:rPr>
          <w:rFonts w:ascii="Times New Roman" w:hAnsi="Times New Roman" w:cs="Times New Roman"/>
          <w:sz w:val="28"/>
          <w:szCs w:val="28"/>
          <w:lang w:val="uk-UA"/>
        </w:rPr>
        <w:t>не</w:t>
      </w:r>
      <w:r w:rsidRPr="00C23D39">
        <w:rPr>
          <w:rFonts w:ascii="Times New Roman" w:hAnsi="Times New Roman" w:cs="Times New Roman"/>
          <w:sz w:val="28"/>
          <w:szCs w:val="28"/>
          <w:lang w:val="uk-UA"/>
        </w:rPr>
        <w:t>достатньо розробленою, що підтвер</w:t>
      </w:r>
      <w:r w:rsidR="00043615" w:rsidRPr="00C23D39">
        <w:rPr>
          <w:rFonts w:ascii="Times New Roman" w:hAnsi="Times New Roman" w:cs="Times New Roman"/>
          <w:sz w:val="28"/>
          <w:szCs w:val="28"/>
          <w:lang w:val="uk-UA"/>
        </w:rPr>
        <w:t xml:space="preserve">джується </w:t>
      </w:r>
      <w:r w:rsidR="00EE192B" w:rsidRPr="00C23D39">
        <w:rPr>
          <w:rFonts w:ascii="Times New Roman" w:hAnsi="Times New Roman" w:cs="Times New Roman"/>
          <w:sz w:val="28"/>
          <w:szCs w:val="28"/>
          <w:lang w:val="uk-UA"/>
        </w:rPr>
        <w:t>виявлен</w:t>
      </w:r>
      <w:r w:rsidR="00043615" w:rsidRPr="00C23D39">
        <w:rPr>
          <w:rFonts w:ascii="Times New Roman" w:hAnsi="Times New Roman" w:cs="Times New Roman"/>
          <w:sz w:val="28"/>
          <w:szCs w:val="28"/>
          <w:lang w:val="uk-UA"/>
        </w:rPr>
        <w:t xml:space="preserve">ими нами </w:t>
      </w:r>
      <w:r w:rsidR="00EE192B" w:rsidRPr="00C23D39">
        <w:rPr>
          <w:rFonts w:ascii="Times New Roman" w:hAnsi="Times New Roman" w:cs="Times New Roman"/>
          <w:sz w:val="28"/>
          <w:szCs w:val="28"/>
          <w:lang w:val="uk-UA"/>
        </w:rPr>
        <w:t>протиріччя</w:t>
      </w:r>
      <w:r w:rsidR="00043615" w:rsidRPr="00C23D39">
        <w:rPr>
          <w:rFonts w:ascii="Times New Roman" w:hAnsi="Times New Roman" w:cs="Times New Roman"/>
          <w:sz w:val="28"/>
          <w:szCs w:val="28"/>
          <w:lang w:val="uk-UA"/>
        </w:rPr>
        <w:t>ми</w:t>
      </w:r>
      <w:r w:rsidR="00EE192B" w:rsidRPr="00C23D39">
        <w:rPr>
          <w:rFonts w:ascii="Times New Roman" w:hAnsi="Times New Roman" w:cs="Times New Roman"/>
          <w:sz w:val="28"/>
          <w:szCs w:val="28"/>
          <w:lang w:val="uk-UA"/>
        </w:rPr>
        <w:t xml:space="preserve"> між:</w:t>
      </w:r>
    </w:p>
    <w:p w14:paraId="42E13A44" w14:textId="77777777" w:rsidR="00EE192B" w:rsidRPr="00C23D39" w:rsidRDefault="00EE192B" w:rsidP="00EE192B">
      <w:pPr>
        <w:spacing w:line="360" w:lineRule="auto"/>
        <w:ind w:firstLine="709"/>
        <w:jc w:val="both"/>
        <w:rPr>
          <w:rFonts w:ascii="Times New Roman" w:hAnsi="Times New Roman" w:cs="Times New Roman"/>
          <w:sz w:val="28"/>
          <w:szCs w:val="28"/>
          <w:lang w:val="uk-UA"/>
        </w:rPr>
      </w:pPr>
      <w:r w:rsidRPr="00C23D39">
        <w:rPr>
          <w:rFonts w:ascii="Times New Roman" w:hAnsi="Times New Roman" w:cs="Times New Roman"/>
          <w:sz w:val="28"/>
          <w:szCs w:val="28"/>
          <w:lang w:val="uk-UA"/>
        </w:rPr>
        <w:t xml:space="preserve">- </w:t>
      </w:r>
      <w:bookmarkStart w:id="25" w:name="_Hlk125584387"/>
      <w:r w:rsidRPr="00C23D39">
        <w:rPr>
          <w:rFonts w:ascii="Times New Roman" w:hAnsi="Times New Roman" w:cs="Times New Roman"/>
          <w:sz w:val="28"/>
          <w:szCs w:val="28"/>
          <w:lang w:val="uk-UA"/>
        </w:rPr>
        <w:t>актуалізацією проблематики комунікативної культури у структурі загальної культури особистості д</w:t>
      </w:r>
      <w:r w:rsidR="00043615" w:rsidRPr="00C23D39">
        <w:rPr>
          <w:rFonts w:ascii="Times New Roman" w:hAnsi="Times New Roman" w:cs="Times New Roman"/>
          <w:sz w:val="28"/>
          <w:szCs w:val="28"/>
          <w:lang w:val="uk-UA"/>
        </w:rPr>
        <w:t>ітей дошкільного віку</w:t>
      </w:r>
      <w:r w:rsidRPr="00C23D39">
        <w:rPr>
          <w:rFonts w:ascii="Times New Roman" w:hAnsi="Times New Roman" w:cs="Times New Roman"/>
          <w:sz w:val="28"/>
          <w:szCs w:val="28"/>
          <w:lang w:val="uk-UA"/>
        </w:rPr>
        <w:t xml:space="preserve"> та недостатньою розробленістю теоретико-методологічних та технологічних основ формування комунікативної культури</w:t>
      </w:r>
      <w:bookmarkEnd w:id="25"/>
      <w:r w:rsidRPr="00C23D39">
        <w:rPr>
          <w:rFonts w:ascii="Times New Roman" w:hAnsi="Times New Roman" w:cs="Times New Roman"/>
          <w:sz w:val="28"/>
          <w:szCs w:val="28"/>
          <w:lang w:val="uk-UA"/>
        </w:rPr>
        <w:t>;</w:t>
      </w:r>
    </w:p>
    <w:p w14:paraId="55852DA0" w14:textId="77777777" w:rsidR="00EE192B" w:rsidRPr="00C23D39" w:rsidRDefault="00EE192B" w:rsidP="00EE192B">
      <w:pPr>
        <w:spacing w:line="360" w:lineRule="auto"/>
        <w:ind w:firstLine="709"/>
        <w:jc w:val="both"/>
        <w:rPr>
          <w:rFonts w:ascii="Times New Roman" w:hAnsi="Times New Roman" w:cs="Times New Roman"/>
          <w:sz w:val="28"/>
          <w:szCs w:val="28"/>
          <w:lang w:val="uk-UA"/>
        </w:rPr>
      </w:pPr>
      <w:r w:rsidRPr="00C23D39">
        <w:rPr>
          <w:rFonts w:ascii="Times New Roman" w:hAnsi="Times New Roman" w:cs="Times New Roman"/>
          <w:sz w:val="28"/>
          <w:szCs w:val="28"/>
          <w:lang w:val="uk-UA"/>
        </w:rPr>
        <w:t>- зростаючими вимогами життя до здатності взаємодії д</w:t>
      </w:r>
      <w:r w:rsidR="00043615" w:rsidRPr="00C23D39">
        <w:rPr>
          <w:rFonts w:ascii="Times New Roman" w:hAnsi="Times New Roman" w:cs="Times New Roman"/>
          <w:sz w:val="28"/>
          <w:szCs w:val="28"/>
          <w:lang w:val="uk-UA"/>
        </w:rPr>
        <w:t>ітей</w:t>
      </w:r>
      <w:r w:rsidRPr="00C23D39">
        <w:rPr>
          <w:rFonts w:ascii="Times New Roman" w:hAnsi="Times New Roman" w:cs="Times New Roman"/>
          <w:sz w:val="28"/>
          <w:szCs w:val="28"/>
          <w:lang w:val="uk-UA"/>
        </w:rPr>
        <w:t xml:space="preserve"> з іншими людьми та низьким рівнем сформованості у них комунікативної культури;</w:t>
      </w:r>
    </w:p>
    <w:p w14:paraId="713434AE" w14:textId="77777777" w:rsidR="00D94905" w:rsidRPr="00C23D39" w:rsidRDefault="00EE192B" w:rsidP="00043615">
      <w:pPr>
        <w:spacing w:line="360" w:lineRule="auto"/>
        <w:ind w:firstLine="709"/>
        <w:jc w:val="both"/>
        <w:rPr>
          <w:rFonts w:ascii="Times New Roman" w:hAnsi="Times New Roman" w:cs="Times New Roman"/>
          <w:sz w:val="28"/>
          <w:szCs w:val="28"/>
          <w:lang w:val="uk-UA"/>
        </w:rPr>
      </w:pPr>
      <w:r w:rsidRPr="00C23D39">
        <w:rPr>
          <w:rFonts w:ascii="Times New Roman" w:hAnsi="Times New Roman" w:cs="Times New Roman"/>
          <w:sz w:val="28"/>
          <w:szCs w:val="28"/>
          <w:lang w:val="uk-UA"/>
        </w:rPr>
        <w:t xml:space="preserve">- </w:t>
      </w:r>
      <w:r w:rsidR="00043615" w:rsidRPr="00C23D39">
        <w:rPr>
          <w:rFonts w:ascii="Times New Roman" w:hAnsi="Times New Roman" w:cs="Times New Roman"/>
          <w:sz w:val="28"/>
          <w:szCs w:val="28"/>
          <w:lang w:val="uk-UA"/>
        </w:rPr>
        <w:t>н</w:t>
      </w:r>
      <w:r w:rsidRPr="00C23D39">
        <w:rPr>
          <w:rFonts w:ascii="Times New Roman" w:hAnsi="Times New Roman" w:cs="Times New Roman"/>
          <w:sz w:val="28"/>
          <w:szCs w:val="28"/>
          <w:lang w:val="uk-UA"/>
        </w:rPr>
        <w:t xml:space="preserve">аявністю емпіричного досвіду застосування ігрових технологій у формуванні </w:t>
      </w:r>
      <w:r w:rsidR="00043615" w:rsidRPr="00C23D39">
        <w:rPr>
          <w:rFonts w:ascii="Times New Roman" w:hAnsi="Times New Roman" w:cs="Times New Roman"/>
          <w:sz w:val="28"/>
          <w:szCs w:val="28"/>
          <w:lang w:val="uk-UA"/>
        </w:rPr>
        <w:t xml:space="preserve">основ </w:t>
      </w:r>
      <w:r w:rsidRPr="00C23D39">
        <w:rPr>
          <w:rFonts w:ascii="Times New Roman" w:hAnsi="Times New Roman" w:cs="Times New Roman"/>
          <w:sz w:val="28"/>
          <w:szCs w:val="28"/>
          <w:lang w:val="uk-UA"/>
        </w:rPr>
        <w:t xml:space="preserve">комунікативної культури </w:t>
      </w:r>
      <w:r w:rsidR="002A4BA0" w:rsidRPr="00C23D39">
        <w:rPr>
          <w:rFonts w:ascii="Times New Roman" w:hAnsi="Times New Roman" w:cs="Times New Roman"/>
          <w:sz w:val="28"/>
          <w:szCs w:val="28"/>
          <w:lang w:val="uk-UA"/>
        </w:rPr>
        <w:t>здобувачів дошкільної освіти</w:t>
      </w:r>
      <w:r w:rsidRPr="00C23D39">
        <w:rPr>
          <w:rFonts w:ascii="Times New Roman" w:hAnsi="Times New Roman" w:cs="Times New Roman"/>
          <w:sz w:val="28"/>
          <w:szCs w:val="28"/>
          <w:lang w:val="uk-UA"/>
        </w:rPr>
        <w:t xml:space="preserve"> та відсутністю наукового підходу до вирішення </w:t>
      </w:r>
      <w:r w:rsidR="00043615" w:rsidRPr="00C23D39">
        <w:rPr>
          <w:rFonts w:ascii="Times New Roman" w:hAnsi="Times New Roman" w:cs="Times New Roman"/>
          <w:sz w:val="28"/>
          <w:szCs w:val="28"/>
          <w:lang w:val="uk-UA"/>
        </w:rPr>
        <w:t>зазначеної</w:t>
      </w:r>
      <w:r w:rsidRPr="00C23D39">
        <w:rPr>
          <w:rFonts w:ascii="Times New Roman" w:hAnsi="Times New Roman" w:cs="Times New Roman"/>
          <w:sz w:val="28"/>
          <w:szCs w:val="28"/>
          <w:lang w:val="uk-UA"/>
        </w:rPr>
        <w:t xml:space="preserve"> проблеми</w:t>
      </w:r>
      <w:r w:rsidR="00D94905" w:rsidRPr="00C23D39">
        <w:rPr>
          <w:sz w:val="28"/>
          <w:szCs w:val="28"/>
          <w:lang w:val="uk-UA"/>
        </w:rPr>
        <w:t>.</w:t>
      </w:r>
    </w:p>
    <w:p w14:paraId="7AD5E414" w14:textId="77777777" w:rsidR="00D94905" w:rsidRPr="00C23D39" w:rsidRDefault="00D94905" w:rsidP="00D94905">
      <w:pPr>
        <w:pStyle w:val="a6"/>
        <w:spacing w:line="360" w:lineRule="auto"/>
        <w:ind w:firstLine="709"/>
        <w:jc w:val="both"/>
        <w:rPr>
          <w:sz w:val="28"/>
          <w:szCs w:val="28"/>
        </w:rPr>
      </w:pPr>
      <w:r w:rsidRPr="00C23D39">
        <w:rPr>
          <w:sz w:val="28"/>
          <w:szCs w:val="28"/>
        </w:rPr>
        <w:lastRenderedPageBreak/>
        <w:t xml:space="preserve">Враховуючи виявлені протиріччя та актуальність зазначеної проблеми, визначено тему кваліфікаційної роботи: </w:t>
      </w:r>
      <w:r w:rsidRPr="00C23D39">
        <w:rPr>
          <w:b/>
          <w:sz w:val="28"/>
          <w:szCs w:val="28"/>
        </w:rPr>
        <w:t>«</w:t>
      </w:r>
      <w:r w:rsidRPr="00C23D39">
        <w:rPr>
          <w:bCs/>
          <w:sz w:val="28"/>
          <w:szCs w:val="28"/>
        </w:rPr>
        <w:t>Формування основ комунікативної культури дітей старшого дошкільного віку засобами ігрових технологій».</w:t>
      </w:r>
    </w:p>
    <w:p w14:paraId="7A9BD09E" w14:textId="77777777" w:rsidR="002F1F49" w:rsidRPr="00C23D39" w:rsidRDefault="002F1F49" w:rsidP="002F1F49">
      <w:pPr>
        <w:spacing w:line="360" w:lineRule="auto"/>
        <w:ind w:firstLine="709"/>
        <w:jc w:val="both"/>
        <w:rPr>
          <w:rFonts w:ascii="Times New Roman" w:eastAsia="Times New Roman" w:hAnsi="Times New Roman" w:cs="Times New Roman"/>
          <w:sz w:val="28"/>
          <w:szCs w:val="28"/>
          <w:lang w:val="uk-UA"/>
        </w:rPr>
      </w:pPr>
      <w:bookmarkStart w:id="26" w:name="_Hlk125587357"/>
      <w:bookmarkStart w:id="27" w:name="_Hlk115704607"/>
      <w:r w:rsidRPr="00C23D39">
        <w:rPr>
          <w:rFonts w:ascii="Times New Roman" w:eastAsia="Times New Roman" w:hAnsi="Times New Roman" w:cs="Times New Roman"/>
          <w:b/>
          <w:bCs/>
          <w:sz w:val="28"/>
          <w:szCs w:val="28"/>
          <w:lang w:val="uk-UA"/>
        </w:rPr>
        <w:t>Мета дослідження</w:t>
      </w:r>
      <w:r w:rsidRPr="00C23D39">
        <w:rPr>
          <w:rFonts w:ascii="Times New Roman" w:eastAsia="Times New Roman" w:hAnsi="Times New Roman" w:cs="Times New Roman"/>
          <w:sz w:val="28"/>
          <w:szCs w:val="28"/>
          <w:lang w:val="uk-UA"/>
        </w:rPr>
        <w:t xml:space="preserve">: </w:t>
      </w:r>
      <w:r w:rsidRPr="00C23D39">
        <w:rPr>
          <w:rFonts w:ascii="Times New Roman" w:hAnsi="Times New Roman" w:cs="Times New Roman"/>
          <w:sz w:val="28"/>
          <w:szCs w:val="28"/>
          <w:lang w:val="uk-UA" w:eastAsia="uk-UA"/>
        </w:rPr>
        <w:t xml:space="preserve">розробити й теоретично обґрунтувати ефективність </w:t>
      </w:r>
      <w:r w:rsidRPr="00C23D39">
        <w:rPr>
          <w:rFonts w:ascii="Times New Roman" w:hAnsi="Times New Roman" w:cs="Times New Roman"/>
          <w:sz w:val="28"/>
          <w:szCs w:val="28"/>
          <w:lang w:val="uk-UA"/>
        </w:rPr>
        <w:t xml:space="preserve">формування </w:t>
      </w:r>
      <w:r w:rsidRPr="00C23D39">
        <w:rPr>
          <w:rFonts w:ascii="Times New Roman" w:hAnsi="Times New Roman" w:cs="Times New Roman"/>
          <w:bCs/>
          <w:sz w:val="28"/>
          <w:szCs w:val="28"/>
          <w:lang w:val="uk-UA"/>
        </w:rPr>
        <w:t>основ комунікативної культури дітей старшого дошкільного віку засобами ігрових технологій</w:t>
      </w:r>
      <w:r w:rsidRPr="00C23D39">
        <w:rPr>
          <w:rFonts w:ascii="Times New Roman" w:eastAsia="Times New Roman" w:hAnsi="Times New Roman" w:cs="Times New Roman"/>
          <w:sz w:val="28"/>
          <w:szCs w:val="28"/>
          <w:lang w:val="uk-UA"/>
        </w:rPr>
        <w:t>.</w:t>
      </w:r>
    </w:p>
    <w:bookmarkEnd w:id="26"/>
    <w:p w14:paraId="469F3941" w14:textId="77777777" w:rsidR="00FA6FD5" w:rsidRPr="00C23D39" w:rsidRDefault="00FA6FD5" w:rsidP="00FA6FD5">
      <w:pPr>
        <w:pStyle w:val="a6"/>
        <w:spacing w:line="360" w:lineRule="auto"/>
        <w:ind w:firstLine="709"/>
        <w:jc w:val="both"/>
        <w:rPr>
          <w:sz w:val="28"/>
          <w:szCs w:val="28"/>
        </w:rPr>
      </w:pPr>
      <w:r w:rsidRPr="00C23D39">
        <w:rPr>
          <w:sz w:val="28"/>
          <w:szCs w:val="28"/>
        </w:rPr>
        <w:t>Відповідно до мети сформульовано завдання дослідження:</w:t>
      </w:r>
    </w:p>
    <w:p w14:paraId="65645631" w14:textId="77777777" w:rsidR="00944E07" w:rsidRPr="00C23D39" w:rsidRDefault="00FA6FD5">
      <w:pPr>
        <w:pStyle w:val="a9"/>
        <w:numPr>
          <w:ilvl w:val="0"/>
          <w:numId w:val="33"/>
        </w:numPr>
        <w:spacing w:line="360" w:lineRule="auto"/>
        <w:ind w:left="0" w:firstLine="709"/>
        <w:rPr>
          <w:sz w:val="28"/>
          <w:szCs w:val="28"/>
          <w:lang w:val="uk-UA"/>
        </w:rPr>
      </w:pPr>
      <w:r w:rsidRPr="00C23D39">
        <w:rPr>
          <w:sz w:val="28"/>
          <w:szCs w:val="28"/>
          <w:lang w:val="uk-UA"/>
        </w:rPr>
        <w:t xml:space="preserve">Визначити ступінь розробленості проблеми в педагогічній теорії та практиці, визначити </w:t>
      </w:r>
      <w:r w:rsidR="00AA1B6D" w:rsidRPr="00C23D39">
        <w:rPr>
          <w:sz w:val="28"/>
          <w:szCs w:val="28"/>
          <w:lang w:val="uk-UA"/>
        </w:rPr>
        <w:t xml:space="preserve">умови та </w:t>
      </w:r>
      <w:r w:rsidRPr="00C23D39">
        <w:rPr>
          <w:sz w:val="28"/>
          <w:szCs w:val="28"/>
          <w:lang w:val="uk-UA"/>
        </w:rPr>
        <w:t>шляхи її ефективного вирішення.</w:t>
      </w:r>
    </w:p>
    <w:p w14:paraId="554B7F00" w14:textId="77777777" w:rsidR="00FA6FD5" w:rsidRPr="00C23D39" w:rsidRDefault="00FA6FD5">
      <w:pPr>
        <w:pStyle w:val="a9"/>
        <w:numPr>
          <w:ilvl w:val="0"/>
          <w:numId w:val="33"/>
        </w:numPr>
        <w:spacing w:line="360" w:lineRule="auto"/>
        <w:ind w:left="0" w:firstLine="709"/>
        <w:rPr>
          <w:sz w:val="28"/>
          <w:szCs w:val="28"/>
          <w:lang w:val="uk-UA"/>
        </w:rPr>
      </w:pPr>
      <w:r w:rsidRPr="00C23D39">
        <w:rPr>
          <w:sz w:val="28"/>
          <w:szCs w:val="28"/>
          <w:lang w:val="uk-UA"/>
        </w:rPr>
        <w:t>З</w:t>
      </w:r>
      <w:r w:rsidR="009B45ED">
        <w:rPr>
          <w:sz w:val="28"/>
          <w:szCs w:val="28"/>
          <w:lang w:val="uk-UA"/>
        </w:rPr>
        <w:t>’</w:t>
      </w:r>
      <w:r w:rsidRPr="00C23D39">
        <w:rPr>
          <w:sz w:val="28"/>
          <w:szCs w:val="28"/>
          <w:lang w:val="uk-UA"/>
        </w:rPr>
        <w:t>ясувати сутність, зміст та особливості комунікативної культури дітей старшого дошкільного віку</w:t>
      </w:r>
      <w:r w:rsidR="00944E07" w:rsidRPr="00C23D39">
        <w:rPr>
          <w:sz w:val="28"/>
          <w:szCs w:val="28"/>
          <w:lang w:val="uk-UA"/>
        </w:rPr>
        <w:t xml:space="preserve"> та</w:t>
      </w:r>
      <w:r w:rsidRPr="00C23D39">
        <w:rPr>
          <w:sz w:val="28"/>
          <w:szCs w:val="28"/>
          <w:lang w:val="uk-UA"/>
        </w:rPr>
        <w:t xml:space="preserve"> </w:t>
      </w:r>
      <w:r w:rsidR="00944E07" w:rsidRPr="00C23D39">
        <w:rPr>
          <w:sz w:val="28"/>
          <w:szCs w:val="28"/>
          <w:lang w:val="uk-UA"/>
        </w:rPr>
        <w:t>обґрунтувати потенційні можливості ігрових технологій як оптимального психолого-педагогічного засобу, що сприяє формуванню її основ у сучасному ЗДО</w:t>
      </w:r>
      <w:r w:rsidRPr="00C23D39">
        <w:rPr>
          <w:sz w:val="28"/>
          <w:szCs w:val="28"/>
          <w:lang w:val="uk-UA"/>
        </w:rPr>
        <w:t>.</w:t>
      </w:r>
    </w:p>
    <w:p w14:paraId="4C53FDBD" w14:textId="77777777" w:rsidR="00FA6FD5" w:rsidRPr="00C23D39" w:rsidRDefault="00FA6FD5">
      <w:pPr>
        <w:pStyle w:val="a9"/>
        <w:numPr>
          <w:ilvl w:val="0"/>
          <w:numId w:val="33"/>
        </w:numPr>
        <w:spacing w:line="360" w:lineRule="auto"/>
        <w:ind w:left="0" w:firstLine="709"/>
        <w:rPr>
          <w:sz w:val="28"/>
          <w:szCs w:val="28"/>
          <w:lang w:val="uk-UA"/>
        </w:rPr>
      </w:pPr>
      <w:r w:rsidRPr="00C23D39">
        <w:rPr>
          <w:sz w:val="28"/>
          <w:szCs w:val="28"/>
          <w:lang w:val="uk-UA"/>
        </w:rPr>
        <w:t>Розробити й теоретично обґрунтувати</w:t>
      </w:r>
      <w:r w:rsidR="00AA1B6D" w:rsidRPr="00C23D39">
        <w:rPr>
          <w:sz w:val="28"/>
          <w:szCs w:val="28"/>
          <w:lang w:val="uk-UA"/>
        </w:rPr>
        <w:t xml:space="preserve"> концептуальна модель формування основ комунікативної культури дітей старшого дошкільного віку засобами ігрових технологій</w:t>
      </w:r>
      <w:r w:rsidRPr="00C23D39">
        <w:rPr>
          <w:sz w:val="28"/>
          <w:szCs w:val="28"/>
          <w:lang w:val="uk-UA"/>
        </w:rPr>
        <w:t>.</w:t>
      </w:r>
    </w:p>
    <w:p w14:paraId="4D3A143A" w14:textId="77777777" w:rsidR="00632152" w:rsidRPr="00C23D39" w:rsidRDefault="00632152">
      <w:pPr>
        <w:pStyle w:val="a9"/>
        <w:numPr>
          <w:ilvl w:val="0"/>
          <w:numId w:val="33"/>
        </w:numPr>
        <w:spacing w:line="360" w:lineRule="auto"/>
        <w:ind w:left="0" w:firstLine="709"/>
        <w:rPr>
          <w:sz w:val="28"/>
          <w:szCs w:val="28"/>
          <w:lang w:val="uk-UA"/>
        </w:rPr>
      </w:pPr>
      <w:r w:rsidRPr="00C23D39">
        <w:rPr>
          <w:sz w:val="28"/>
          <w:szCs w:val="28"/>
          <w:lang w:val="uk-UA"/>
        </w:rPr>
        <w:t>Підготувати о</w:t>
      </w:r>
      <w:r w:rsidR="00FA6FD5" w:rsidRPr="00C23D39">
        <w:rPr>
          <w:sz w:val="28"/>
          <w:szCs w:val="28"/>
          <w:lang w:val="uk-UA"/>
        </w:rPr>
        <w:t>рганізаційно-методичні рекомендації щодо реалізації концептуальної моделі формування основ комунікативної культури дітей старшого дошкільного віку засобами сучасних ігрових технологій в освітній діяльності ЗДО</w:t>
      </w:r>
      <w:r w:rsidR="00F44B80" w:rsidRPr="00C23D39">
        <w:rPr>
          <w:sz w:val="28"/>
          <w:szCs w:val="28"/>
          <w:lang w:val="uk-UA"/>
        </w:rPr>
        <w:t> </w:t>
      </w:r>
      <w:r w:rsidR="00FA6FD5" w:rsidRPr="00C23D39">
        <w:rPr>
          <w:sz w:val="28"/>
          <w:szCs w:val="28"/>
          <w:lang w:val="uk-UA"/>
        </w:rPr>
        <w:t>№5 «Промінь» Запорізької міської ради Запорізької області</w:t>
      </w:r>
      <w:r w:rsidRPr="00C23D39">
        <w:rPr>
          <w:sz w:val="28"/>
          <w:szCs w:val="28"/>
          <w:lang w:val="uk-UA"/>
        </w:rPr>
        <w:t>.</w:t>
      </w:r>
    </w:p>
    <w:p w14:paraId="4826C35F" w14:textId="77777777" w:rsidR="002F1F49" w:rsidRPr="00C23D39" w:rsidRDefault="002F1F49" w:rsidP="007E16BB">
      <w:pPr>
        <w:pStyle w:val="a9"/>
        <w:spacing w:line="360" w:lineRule="auto"/>
        <w:ind w:left="0"/>
        <w:rPr>
          <w:sz w:val="28"/>
          <w:szCs w:val="28"/>
          <w:lang w:val="uk-UA"/>
        </w:rPr>
      </w:pPr>
      <w:bookmarkStart w:id="28" w:name="_Hlk115704558"/>
      <w:bookmarkEnd w:id="27"/>
      <w:r w:rsidRPr="00C23D39">
        <w:rPr>
          <w:b/>
          <w:bCs/>
          <w:sz w:val="28"/>
          <w:lang w:val="uk-UA"/>
        </w:rPr>
        <w:t>Об</w:t>
      </w:r>
      <w:r w:rsidR="009B45ED">
        <w:rPr>
          <w:b/>
          <w:bCs/>
          <w:sz w:val="28"/>
          <w:lang w:val="uk-UA"/>
        </w:rPr>
        <w:t>’</w:t>
      </w:r>
      <w:r w:rsidRPr="00C23D39">
        <w:rPr>
          <w:b/>
          <w:bCs/>
          <w:sz w:val="28"/>
          <w:lang w:val="uk-UA"/>
        </w:rPr>
        <w:t>єкт дослідження</w:t>
      </w:r>
      <w:r w:rsidRPr="00C23D39">
        <w:rPr>
          <w:sz w:val="28"/>
          <w:lang w:val="uk-UA"/>
        </w:rPr>
        <w:t>: процес формування комунікативної культури дітей</w:t>
      </w:r>
      <w:r w:rsidR="007E16BB" w:rsidRPr="00C23D39">
        <w:rPr>
          <w:sz w:val="28"/>
          <w:lang w:val="uk-UA"/>
        </w:rPr>
        <w:t xml:space="preserve"> </w:t>
      </w:r>
      <w:r w:rsidRPr="00C23D39">
        <w:rPr>
          <w:sz w:val="28"/>
          <w:lang w:val="uk-UA"/>
        </w:rPr>
        <w:t>старшого дошкільного віку.</w:t>
      </w:r>
    </w:p>
    <w:p w14:paraId="1221E63C" w14:textId="77777777" w:rsidR="002F1F49" w:rsidRPr="00C23D39" w:rsidRDefault="002F1F49" w:rsidP="002F1F49">
      <w:pPr>
        <w:spacing w:line="360" w:lineRule="auto"/>
        <w:ind w:firstLine="709"/>
        <w:jc w:val="both"/>
        <w:rPr>
          <w:rFonts w:ascii="Times New Roman" w:eastAsia="Times New Roman" w:hAnsi="Times New Roman"/>
          <w:sz w:val="28"/>
          <w:lang w:val="uk-UA"/>
        </w:rPr>
      </w:pPr>
      <w:r w:rsidRPr="00C23D39">
        <w:rPr>
          <w:rFonts w:ascii="Times New Roman" w:eastAsia="Times New Roman" w:hAnsi="Times New Roman"/>
          <w:b/>
          <w:bCs/>
          <w:sz w:val="28"/>
          <w:lang w:val="uk-UA"/>
        </w:rPr>
        <w:t>Предмет дослідження:</w:t>
      </w:r>
      <w:r w:rsidRPr="00C23D39">
        <w:rPr>
          <w:rFonts w:ascii="Times New Roman" w:eastAsia="Times New Roman" w:hAnsi="Times New Roman"/>
          <w:sz w:val="28"/>
          <w:lang w:val="uk-UA"/>
        </w:rPr>
        <w:t xml:space="preserve"> концептуальна модель формування основ комунікативної культури дітей старшого дошкільного віку засобами </w:t>
      </w:r>
      <w:r w:rsidRPr="00C23D39">
        <w:rPr>
          <w:rFonts w:ascii="Times New Roman" w:hAnsi="Times New Roman" w:cs="Times New Roman"/>
          <w:bCs/>
          <w:sz w:val="28"/>
          <w:szCs w:val="28"/>
          <w:lang w:val="uk-UA"/>
        </w:rPr>
        <w:t>ігрових технологій</w:t>
      </w:r>
      <w:r w:rsidRPr="00C23D39">
        <w:rPr>
          <w:rFonts w:ascii="Times New Roman" w:eastAsia="Times New Roman" w:hAnsi="Times New Roman"/>
          <w:sz w:val="28"/>
          <w:lang w:val="uk-UA"/>
        </w:rPr>
        <w:t>.</w:t>
      </w:r>
    </w:p>
    <w:bookmarkEnd w:id="28"/>
    <w:p w14:paraId="398A53A7" w14:textId="77777777" w:rsidR="002F1F49" w:rsidRPr="00C23D39" w:rsidRDefault="002F1F49" w:rsidP="002F1F49">
      <w:pPr>
        <w:spacing w:line="360" w:lineRule="auto"/>
        <w:ind w:firstLine="709"/>
        <w:jc w:val="both"/>
        <w:rPr>
          <w:rFonts w:ascii="Times New Roman" w:eastAsia="Times New Roman" w:hAnsi="Times New Roman" w:cs="Times New Roman"/>
          <w:sz w:val="28"/>
          <w:szCs w:val="28"/>
          <w:lang w:val="uk-UA"/>
        </w:rPr>
      </w:pPr>
      <w:r w:rsidRPr="00C23D39">
        <w:rPr>
          <w:rFonts w:ascii="Times New Roman" w:hAnsi="Times New Roman"/>
          <w:b/>
          <w:bCs/>
          <w:sz w:val="28"/>
          <w:szCs w:val="28"/>
          <w:lang w:val="uk-UA"/>
        </w:rPr>
        <w:t>Методи дослідження</w:t>
      </w:r>
      <w:r w:rsidRPr="00C23D39">
        <w:rPr>
          <w:rFonts w:ascii="Times New Roman" w:eastAsia="Times New Roman" w:hAnsi="Times New Roman" w:cs="Times New Roman"/>
          <w:sz w:val="28"/>
          <w:szCs w:val="28"/>
          <w:lang w:val="uk-UA"/>
        </w:rPr>
        <w:t xml:space="preserve">: </w:t>
      </w:r>
      <w:r w:rsidRPr="00C23D39">
        <w:rPr>
          <w:rFonts w:ascii="Times New Roman" w:eastAsia="Times New Roman" w:hAnsi="Times New Roman" w:cs="Times New Roman"/>
          <w:i/>
          <w:sz w:val="28"/>
          <w:szCs w:val="28"/>
          <w:lang w:val="uk-UA"/>
        </w:rPr>
        <w:t>теоретичні</w:t>
      </w:r>
      <w:r w:rsidRPr="00C23D39">
        <w:rPr>
          <w:rFonts w:ascii="Times New Roman" w:eastAsia="Times New Roman" w:hAnsi="Times New Roman" w:cs="Times New Roman"/>
          <w:sz w:val="28"/>
          <w:szCs w:val="28"/>
          <w:lang w:val="uk-UA"/>
        </w:rPr>
        <w:t xml:space="preserve"> – науковий аналіз основних категорій дослідження; вивчення, аналіз і синтез психологічних, педагогічних джерел, навчально-методичної літератури та нормативно-правових документів; порівняння, систематизація й узагальнення теоретичних і методичних засад </w:t>
      </w:r>
      <w:r w:rsidR="00F44B80" w:rsidRPr="00C23D39">
        <w:rPr>
          <w:rFonts w:ascii="Times New Roman" w:eastAsia="Times New Roman" w:hAnsi="Times New Roman" w:cs="Times New Roman"/>
          <w:sz w:val="28"/>
          <w:szCs w:val="28"/>
          <w:lang w:val="uk-UA"/>
        </w:rPr>
        <w:t>і</w:t>
      </w:r>
      <w:r w:rsidRPr="00C23D39">
        <w:rPr>
          <w:rFonts w:ascii="Times New Roman" w:eastAsia="Times New Roman" w:hAnsi="Times New Roman" w:cs="Times New Roman"/>
          <w:sz w:val="28"/>
          <w:szCs w:val="28"/>
          <w:lang w:val="uk-UA"/>
        </w:rPr>
        <w:t xml:space="preserve">з досліджуваної проблеми; </w:t>
      </w:r>
      <w:r w:rsidRPr="00C23D39">
        <w:rPr>
          <w:rFonts w:ascii="Times New Roman" w:eastAsia="Times New Roman" w:hAnsi="Times New Roman" w:cs="Times New Roman"/>
          <w:i/>
          <w:sz w:val="28"/>
          <w:szCs w:val="28"/>
          <w:lang w:val="uk-UA"/>
        </w:rPr>
        <w:t>емпіричні</w:t>
      </w:r>
      <w:r w:rsidRPr="00C23D39">
        <w:rPr>
          <w:rFonts w:ascii="Times New Roman" w:eastAsia="Times New Roman" w:hAnsi="Times New Roman" w:cs="Times New Roman"/>
          <w:sz w:val="28"/>
          <w:szCs w:val="28"/>
          <w:lang w:val="uk-UA"/>
        </w:rPr>
        <w:t xml:space="preserve"> – моделювання, </w:t>
      </w:r>
      <w:r w:rsidR="00570699" w:rsidRPr="00C23D39">
        <w:rPr>
          <w:rFonts w:ascii="Times New Roman" w:hAnsi="Times New Roman" w:cs="Times New Roman"/>
          <w:sz w:val="28"/>
          <w:szCs w:val="28"/>
          <w:lang w:val="uk-UA"/>
        </w:rPr>
        <w:t xml:space="preserve">безпосереднє </w:t>
      </w:r>
      <w:r w:rsidR="00570699" w:rsidRPr="00C23D39">
        <w:rPr>
          <w:rFonts w:ascii="Times New Roman" w:hAnsi="Times New Roman" w:cs="Times New Roman"/>
          <w:sz w:val="28"/>
          <w:szCs w:val="28"/>
          <w:lang w:val="uk-UA"/>
        </w:rPr>
        <w:lastRenderedPageBreak/>
        <w:t xml:space="preserve">спостереження за самостійною діяльністю та спілкуванням дітей старшого дошкільного віку в цілісному </w:t>
      </w:r>
      <w:r w:rsidR="00570699" w:rsidRPr="00C23D39">
        <w:rPr>
          <w:rFonts w:ascii="Times New Roman" w:eastAsia="Times New Roman" w:hAnsi="Times New Roman"/>
          <w:sz w:val="28"/>
          <w:lang w:val="uk-UA"/>
        </w:rPr>
        <w:t>освітньому процесі ЗДО</w:t>
      </w:r>
      <w:r w:rsidRPr="00C23D39">
        <w:rPr>
          <w:rFonts w:ascii="Times New Roman" w:eastAsia="Times New Roman" w:hAnsi="Times New Roman" w:cs="Times New Roman"/>
          <w:sz w:val="28"/>
          <w:szCs w:val="28"/>
          <w:lang w:val="uk-UA"/>
        </w:rPr>
        <w:t xml:space="preserve">, </w:t>
      </w:r>
      <w:r w:rsidR="00570699" w:rsidRPr="00C23D39">
        <w:rPr>
          <w:rFonts w:ascii="Times New Roman" w:hAnsi="Times New Roman" w:cs="Times New Roman"/>
          <w:sz w:val="28"/>
          <w:szCs w:val="28"/>
          <w:lang w:val="uk-UA"/>
        </w:rPr>
        <w:t>бесіди, обговорення проблемних ситуацій у просторі дитячої субкультури</w:t>
      </w:r>
      <w:r w:rsidRPr="00C23D39">
        <w:rPr>
          <w:rFonts w:ascii="Times New Roman" w:eastAsia="Times New Roman" w:hAnsi="Times New Roman" w:cs="Times New Roman"/>
          <w:sz w:val="28"/>
          <w:szCs w:val="28"/>
          <w:lang w:val="uk-UA"/>
        </w:rPr>
        <w:t>, анкетування</w:t>
      </w:r>
      <w:r w:rsidR="00570699" w:rsidRPr="00C23D39">
        <w:rPr>
          <w:rFonts w:ascii="Times New Roman" w:eastAsia="Times New Roman" w:hAnsi="Times New Roman" w:cs="Times New Roman"/>
          <w:sz w:val="28"/>
          <w:szCs w:val="28"/>
          <w:lang w:val="uk-UA"/>
        </w:rPr>
        <w:t xml:space="preserve"> педагогічних працівників освітнього закладу та батьк</w:t>
      </w:r>
      <w:r w:rsidR="00C2463A" w:rsidRPr="00C23D39">
        <w:rPr>
          <w:rFonts w:ascii="Times New Roman" w:eastAsia="Times New Roman" w:hAnsi="Times New Roman" w:cs="Times New Roman"/>
          <w:sz w:val="28"/>
          <w:szCs w:val="28"/>
          <w:lang w:val="uk-UA"/>
        </w:rPr>
        <w:t>івської спільноти</w:t>
      </w:r>
      <w:r w:rsidRPr="00C23D39">
        <w:rPr>
          <w:rFonts w:ascii="Times New Roman" w:eastAsia="Times New Roman" w:hAnsi="Times New Roman" w:cs="Times New Roman"/>
          <w:sz w:val="28"/>
          <w:szCs w:val="28"/>
          <w:lang w:val="uk-UA"/>
        </w:rPr>
        <w:t>.</w:t>
      </w:r>
    </w:p>
    <w:p w14:paraId="0AB80EEE" w14:textId="77777777" w:rsidR="002F1F49" w:rsidRPr="00C23D39" w:rsidRDefault="002F1F49" w:rsidP="002F1F49">
      <w:pPr>
        <w:spacing w:line="360" w:lineRule="auto"/>
        <w:ind w:firstLine="709"/>
        <w:jc w:val="both"/>
        <w:rPr>
          <w:rFonts w:ascii="Times New Roman" w:eastAsia="Times New Roman" w:hAnsi="Times New Roman"/>
          <w:sz w:val="28"/>
          <w:lang w:val="uk-UA"/>
        </w:rPr>
      </w:pPr>
      <w:r w:rsidRPr="00C23D39">
        <w:rPr>
          <w:rFonts w:ascii="Times New Roman" w:eastAsia="Times New Roman" w:hAnsi="Times New Roman"/>
          <w:b/>
          <w:bCs/>
          <w:sz w:val="28"/>
          <w:lang w:val="uk-UA"/>
        </w:rPr>
        <w:t>Теоретичне значення</w:t>
      </w:r>
      <w:r w:rsidRPr="00C23D39">
        <w:rPr>
          <w:rFonts w:ascii="Times New Roman" w:eastAsia="Times New Roman" w:hAnsi="Times New Roman"/>
          <w:sz w:val="28"/>
          <w:lang w:val="uk-UA"/>
        </w:rPr>
        <w:t xml:space="preserve"> дослідження полягає в розробленні та науковому обґрунтуванні концептуальної моделі</w:t>
      </w:r>
      <w:r w:rsidRPr="00C23D39">
        <w:rPr>
          <w:sz w:val="28"/>
          <w:szCs w:val="28"/>
          <w:lang w:val="uk-UA"/>
        </w:rPr>
        <w:t xml:space="preserve"> </w:t>
      </w:r>
      <w:r w:rsidRPr="00C23D39">
        <w:rPr>
          <w:rFonts w:ascii="Times New Roman" w:hAnsi="Times New Roman" w:cs="Times New Roman"/>
          <w:sz w:val="28"/>
          <w:szCs w:val="28"/>
          <w:lang w:val="uk-UA"/>
        </w:rPr>
        <w:t xml:space="preserve">формування основ </w:t>
      </w:r>
      <w:r w:rsidRPr="00C23D39">
        <w:rPr>
          <w:rFonts w:ascii="Times New Roman" w:eastAsia="Times New Roman" w:hAnsi="Times New Roman"/>
          <w:sz w:val="28"/>
          <w:lang w:val="uk-UA"/>
        </w:rPr>
        <w:t>комунікативної культури дітей старшого дошкільного віку засобами ігрових технологій.</w:t>
      </w:r>
    </w:p>
    <w:p w14:paraId="52216B18" w14:textId="77777777" w:rsidR="002F1F49" w:rsidRPr="006713EA" w:rsidRDefault="002F1F49" w:rsidP="002F1F49">
      <w:pPr>
        <w:spacing w:line="360" w:lineRule="auto"/>
        <w:ind w:firstLine="709"/>
        <w:jc w:val="both"/>
        <w:rPr>
          <w:rFonts w:ascii="Times New Roman" w:eastAsia="Times New Roman" w:hAnsi="Times New Roman" w:cs="Times New Roman"/>
          <w:sz w:val="28"/>
          <w:lang w:val="uk-UA"/>
        </w:rPr>
      </w:pPr>
      <w:r w:rsidRPr="00C23D39">
        <w:rPr>
          <w:rFonts w:ascii="Times New Roman" w:eastAsia="Times New Roman" w:hAnsi="Times New Roman"/>
          <w:b/>
          <w:bCs/>
          <w:sz w:val="28"/>
          <w:lang w:val="uk-UA"/>
        </w:rPr>
        <w:t>Практичне значення</w:t>
      </w:r>
      <w:r w:rsidRPr="00C23D39">
        <w:rPr>
          <w:rFonts w:ascii="Times New Roman" w:eastAsia="Times New Roman" w:hAnsi="Times New Roman"/>
          <w:sz w:val="28"/>
          <w:lang w:val="uk-UA"/>
        </w:rPr>
        <w:t xml:space="preserve"> одержаних результатів полягає в упровадженні в освітній процес</w:t>
      </w:r>
      <w:r w:rsidRPr="00C23D39">
        <w:rPr>
          <w:lang w:val="uk-UA"/>
        </w:rPr>
        <w:t xml:space="preserve"> </w:t>
      </w:r>
      <w:r w:rsidRPr="00C23D39">
        <w:rPr>
          <w:rFonts w:ascii="Times New Roman" w:eastAsia="Times New Roman" w:hAnsi="Times New Roman"/>
          <w:sz w:val="28"/>
          <w:lang w:val="uk-UA"/>
        </w:rPr>
        <w:t xml:space="preserve">ЗДО №5 «Промінь» Запорізької міської ради Запорізької області </w:t>
      </w:r>
      <w:r w:rsidRPr="00C23D39">
        <w:rPr>
          <w:rFonts w:ascii="Times New Roman" w:hAnsi="Times New Roman"/>
          <w:sz w:val="28"/>
          <w:szCs w:val="28"/>
          <w:lang w:val="uk-UA"/>
        </w:rPr>
        <w:t>концептуальної моделі</w:t>
      </w:r>
      <w:r w:rsidRPr="00C23D39">
        <w:rPr>
          <w:rFonts w:ascii="Times New Roman" w:hAnsi="Times New Roman" w:cs="Times New Roman"/>
          <w:sz w:val="28"/>
          <w:szCs w:val="28"/>
          <w:lang w:val="uk-UA"/>
        </w:rPr>
        <w:t xml:space="preserve"> формування основ комунікативної культури дітей старшого дошкільного віку засобами сучасних ігрових технологій.</w:t>
      </w:r>
    </w:p>
    <w:p w14:paraId="67165F1E" w14:textId="77777777" w:rsidR="0023525A" w:rsidRPr="006713EA" w:rsidRDefault="0023525A" w:rsidP="0000481C">
      <w:pPr>
        <w:spacing w:line="360" w:lineRule="auto"/>
        <w:ind w:firstLine="709"/>
        <w:rPr>
          <w:rFonts w:ascii="Times New Roman" w:eastAsia="SimSun" w:hAnsi="Times New Roman" w:cs="Times New Roman"/>
          <w:kern w:val="3"/>
          <w:sz w:val="28"/>
          <w:szCs w:val="28"/>
          <w:lang w:val="uk-UA" w:eastAsia="en-US"/>
        </w:rPr>
      </w:pPr>
      <w:r w:rsidRPr="006713EA">
        <w:rPr>
          <w:rFonts w:ascii="Times New Roman" w:hAnsi="Times New Roman" w:cs="Times New Roman"/>
          <w:sz w:val="28"/>
          <w:szCs w:val="28"/>
          <w:lang w:val="uk-UA"/>
        </w:rPr>
        <w:br w:type="page"/>
      </w:r>
    </w:p>
    <w:p w14:paraId="604BF536" w14:textId="77777777" w:rsidR="0023525A" w:rsidRPr="006713EA" w:rsidRDefault="0023525A" w:rsidP="0000481C">
      <w:pPr>
        <w:pStyle w:val="Standard"/>
        <w:widowControl w:val="0"/>
        <w:tabs>
          <w:tab w:val="left" w:pos="851"/>
          <w:tab w:val="left" w:pos="993"/>
        </w:tabs>
        <w:suppressAutoHyphens w:val="0"/>
        <w:spacing w:after="0" w:line="360" w:lineRule="auto"/>
        <w:ind w:firstLine="709"/>
        <w:jc w:val="center"/>
        <w:rPr>
          <w:rFonts w:ascii="Times New Roman" w:hAnsi="Times New Roman" w:cs="Times New Roman"/>
          <w:b/>
          <w:bCs/>
          <w:sz w:val="28"/>
          <w:szCs w:val="28"/>
          <w:lang w:val="uk-UA"/>
        </w:rPr>
      </w:pPr>
      <w:r w:rsidRPr="006713EA">
        <w:rPr>
          <w:rFonts w:ascii="Times New Roman" w:hAnsi="Times New Roman" w:cs="Times New Roman"/>
          <w:b/>
          <w:bCs/>
          <w:sz w:val="28"/>
          <w:szCs w:val="28"/>
          <w:lang w:val="uk-UA"/>
        </w:rPr>
        <w:lastRenderedPageBreak/>
        <w:t>РОЗДІЛ 1</w:t>
      </w:r>
    </w:p>
    <w:p w14:paraId="5D0B075C" w14:textId="77777777" w:rsidR="006E12DE" w:rsidRDefault="00891081" w:rsidP="00891081">
      <w:pPr>
        <w:pStyle w:val="Standard"/>
        <w:widowControl w:val="0"/>
        <w:tabs>
          <w:tab w:val="left" w:pos="851"/>
          <w:tab w:val="left" w:pos="993"/>
        </w:tabs>
        <w:suppressAutoHyphens w:val="0"/>
        <w:spacing w:after="0" w:line="360" w:lineRule="auto"/>
        <w:ind w:firstLine="709"/>
        <w:jc w:val="center"/>
        <w:rPr>
          <w:rFonts w:ascii="Times New Roman" w:hAnsi="Times New Roman" w:cs="Times New Roman"/>
          <w:b/>
          <w:bCs/>
          <w:sz w:val="28"/>
          <w:szCs w:val="28"/>
          <w:lang w:val="uk-UA"/>
        </w:rPr>
      </w:pPr>
      <w:r w:rsidRPr="00891081">
        <w:rPr>
          <w:rFonts w:ascii="Times New Roman" w:eastAsia="Times New Roman" w:hAnsi="Times New Roman"/>
          <w:b/>
          <w:bCs/>
          <w:sz w:val="28"/>
          <w:szCs w:val="28"/>
          <w:lang w:val="uk-UA"/>
        </w:rPr>
        <w:t xml:space="preserve">ТЕОРЕТИКО-МЕТОДИЧНІ ЗАСАДИ </w:t>
      </w:r>
      <w:r w:rsidRPr="00891081">
        <w:rPr>
          <w:rFonts w:ascii="Times New Roman" w:hAnsi="Times New Roman" w:cs="Times New Roman"/>
          <w:b/>
          <w:bCs/>
          <w:sz w:val="28"/>
          <w:szCs w:val="28"/>
          <w:lang w:val="uk-UA"/>
        </w:rPr>
        <w:t>ФОРМУВАННЯ ОСНОВ КОМУНІКАТИВНОЇ КУЛЬТУРИ ДІТЕЙ СТАРШОГО ДОШКІЛЬНОГО ВІКУ ЗАСОБАМИ ІГРОВИХ ТЕХНОЛОГІЙ</w:t>
      </w:r>
    </w:p>
    <w:p w14:paraId="0B264019" w14:textId="77777777" w:rsidR="00891081" w:rsidRPr="00891081" w:rsidRDefault="00891081" w:rsidP="00891081">
      <w:pPr>
        <w:pStyle w:val="Standard"/>
        <w:widowControl w:val="0"/>
        <w:tabs>
          <w:tab w:val="left" w:pos="851"/>
          <w:tab w:val="left" w:pos="993"/>
        </w:tabs>
        <w:suppressAutoHyphens w:val="0"/>
        <w:spacing w:after="0" w:line="360" w:lineRule="auto"/>
        <w:ind w:firstLine="709"/>
        <w:jc w:val="center"/>
        <w:rPr>
          <w:rFonts w:ascii="Times New Roman" w:hAnsi="Times New Roman" w:cs="Times New Roman"/>
          <w:b/>
          <w:bCs/>
          <w:sz w:val="28"/>
          <w:szCs w:val="28"/>
          <w:lang w:val="uk-UA"/>
        </w:rPr>
      </w:pPr>
    </w:p>
    <w:p w14:paraId="5575B33B" w14:textId="77777777" w:rsidR="006E12DE" w:rsidRPr="006713EA" w:rsidRDefault="00891081" w:rsidP="00891081">
      <w:pPr>
        <w:pStyle w:val="210"/>
        <w:tabs>
          <w:tab w:val="left" w:pos="1898"/>
          <w:tab w:val="left" w:pos="1899"/>
          <w:tab w:val="left" w:pos="3766"/>
          <w:tab w:val="left" w:pos="6002"/>
          <w:tab w:val="left" w:pos="8214"/>
          <w:tab w:val="left" w:pos="8761"/>
        </w:tabs>
        <w:suppressAutoHyphens w:val="0"/>
        <w:spacing w:line="360" w:lineRule="auto"/>
        <w:ind w:left="0" w:firstLine="709"/>
        <w:jc w:val="both"/>
      </w:pPr>
      <w:r w:rsidRPr="006713EA">
        <w:t>1.1. </w:t>
      </w:r>
      <w:r w:rsidRPr="006713EA">
        <w:rPr>
          <w:color w:val="000000"/>
        </w:rPr>
        <w:t xml:space="preserve">Особливості формування основ </w:t>
      </w:r>
      <w:r w:rsidRPr="006713EA">
        <w:t>комунікативної культури</w:t>
      </w:r>
      <w:r w:rsidRPr="006713EA">
        <w:rPr>
          <w:color w:val="000000"/>
        </w:rPr>
        <w:t xml:space="preserve"> дітей старшого дошкільного віку</w:t>
      </w:r>
      <w:r w:rsidRPr="006713EA">
        <w:t xml:space="preserve"> в контексті сучасних лінгводидактичних теорій</w:t>
      </w:r>
    </w:p>
    <w:p w14:paraId="1F69C876" w14:textId="77777777" w:rsidR="006E12DE" w:rsidRPr="006713EA" w:rsidRDefault="006E12DE" w:rsidP="0000481C">
      <w:pPr>
        <w:pStyle w:val="Textbody"/>
        <w:suppressAutoHyphens w:val="0"/>
        <w:spacing w:line="360" w:lineRule="auto"/>
        <w:ind w:left="0" w:firstLine="709"/>
        <w:jc w:val="left"/>
        <w:rPr>
          <w:b/>
          <w:sz w:val="41"/>
        </w:rPr>
      </w:pPr>
    </w:p>
    <w:p w14:paraId="383C0B2B" w14:textId="77777777" w:rsidR="00C23D39" w:rsidRDefault="00C23D39" w:rsidP="00D633E1">
      <w:pPr>
        <w:pStyle w:val="Textbody"/>
        <w:suppressAutoHyphens w:val="0"/>
        <w:spacing w:line="360" w:lineRule="auto"/>
        <w:ind w:left="0" w:firstLine="709"/>
      </w:pPr>
      <w:r w:rsidRPr="00C23D39">
        <w:t xml:space="preserve">У </w:t>
      </w:r>
      <w:r>
        <w:t>термінологічне поле лінгводидактичних теорій</w:t>
      </w:r>
      <w:r w:rsidRPr="00C23D39">
        <w:t xml:space="preserve"> поняття комунікативної культури увійшло з появою сталого інтересу до проблем комунікації та інформації. Однак сама ідея комунікативної культури виникла значно раніше, перш за все, в </w:t>
      </w:r>
      <w:r>
        <w:t>межах</w:t>
      </w:r>
      <w:r w:rsidRPr="00C23D39">
        <w:t xml:space="preserve"> таких наукових дисциплін, як етика, риторика, теорія спілкування, що заклали багато ідей культури людської комунікації, принципи та способи її успішного здійснення.</w:t>
      </w:r>
    </w:p>
    <w:p w14:paraId="72854237" w14:textId="77777777" w:rsidR="006E02AB" w:rsidRDefault="006642FA" w:rsidP="006E02AB">
      <w:pPr>
        <w:pStyle w:val="Textbody"/>
        <w:suppressAutoHyphens w:val="0"/>
        <w:spacing w:line="360" w:lineRule="auto"/>
        <w:ind w:left="0" w:firstLine="709"/>
      </w:pPr>
      <w:r>
        <w:t>П</w:t>
      </w:r>
      <w:r w:rsidR="00C23D39" w:rsidRPr="00C23D39">
        <w:t>сихолого-педагогічн</w:t>
      </w:r>
      <w:r>
        <w:t>і</w:t>
      </w:r>
      <w:r w:rsidR="00C23D39" w:rsidRPr="00C23D39">
        <w:t xml:space="preserve"> </w:t>
      </w:r>
      <w:r w:rsidR="000853BF">
        <w:t>дослідження</w:t>
      </w:r>
      <w:r>
        <w:t xml:space="preserve"> відносно</w:t>
      </w:r>
      <w:r w:rsidR="000853BF">
        <w:t xml:space="preserve"> </w:t>
      </w:r>
      <w:r w:rsidR="00C23D39" w:rsidRPr="00C23D39">
        <w:t>формування концепту комунікативної культури здійсню</w:t>
      </w:r>
      <w:r>
        <w:t>ю</w:t>
      </w:r>
      <w:r w:rsidR="00C23D39" w:rsidRPr="00C23D39">
        <w:t>ться переважно в контексті традиційних наукових парадигм та пов</w:t>
      </w:r>
      <w:r w:rsidR="009B45ED">
        <w:t>’</w:t>
      </w:r>
      <w:r w:rsidR="00C23D39" w:rsidRPr="00C23D39">
        <w:t>язан</w:t>
      </w:r>
      <w:r>
        <w:t>і</w:t>
      </w:r>
      <w:r w:rsidR="00C23D39" w:rsidRPr="00C23D39">
        <w:t xml:space="preserve">, перш за все, з інтересом до </w:t>
      </w:r>
      <w:r w:rsidR="00B30AB7">
        <w:t xml:space="preserve">проблем </w:t>
      </w:r>
      <w:r w:rsidR="00C23D39" w:rsidRPr="00C23D39">
        <w:t xml:space="preserve">педагогічної етики </w:t>
      </w:r>
      <w:r w:rsidR="00B30AB7">
        <w:t>(</w:t>
      </w:r>
      <w:r w:rsidR="00C23D39" w:rsidRPr="00C23D39">
        <w:t>С.</w:t>
      </w:r>
      <w:r w:rsidR="00A755BD">
        <w:t> </w:t>
      </w:r>
      <w:r w:rsidR="00C23D39" w:rsidRPr="00C23D39">
        <w:t>Лаптенок, Т.</w:t>
      </w:r>
      <w:r w:rsidR="00A755BD">
        <w:t> </w:t>
      </w:r>
      <w:r w:rsidR="00C23D39" w:rsidRPr="00C23D39">
        <w:t>Мішаткіна, В.</w:t>
      </w:r>
      <w:r w:rsidR="00A755BD">
        <w:t> </w:t>
      </w:r>
      <w:r w:rsidR="00C23D39" w:rsidRPr="00C23D39">
        <w:t xml:space="preserve">Писаренко, </w:t>
      </w:r>
      <w:r w:rsidR="00A755BD">
        <w:t xml:space="preserve">І. Страхов, І. Синиця, </w:t>
      </w:r>
      <w:r w:rsidR="00C23D39" w:rsidRPr="00C23D39">
        <w:t>В.</w:t>
      </w:r>
      <w:r w:rsidR="00A755BD">
        <w:t> </w:t>
      </w:r>
      <w:r w:rsidR="00C23D39" w:rsidRPr="00C23D39">
        <w:t xml:space="preserve">Сухомлинський, </w:t>
      </w:r>
      <w:r w:rsidR="00A755BD" w:rsidRPr="00C23D39">
        <w:t>В.</w:t>
      </w:r>
      <w:r w:rsidR="00A755BD">
        <w:t> </w:t>
      </w:r>
      <w:r w:rsidR="00A755BD" w:rsidRPr="00C23D39">
        <w:t xml:space="preserve">Чампер </w:t>
      </w:r>
      <w:r w:rsidR="00C23D39" w:rsidRPr="00C23D39">
        <w:t>та ін)</w:t>
      </w:r>
      <w:r w:rsidR="00A755BD">
        <w:t>;</w:t>
      </w:r>
      <w:r w:rsidR="00C23D39" w:rsidRPr="00C23D39">
        <w:t xml:space="preserve"> педагогічного спілкування (В.</w:t>
      </w:r>
      <w:r w:rsidR="00A755BD">
        <w:t> </w:t>
      </w:r>
      <w:r w:rsidR="00C23D39" w:rsidRPr="00C23D39">
        <w:t xml:space="preserve">Грехнєв, </w:t>
      </w:r>
      <w:r w:rsidR="00A755BD">
        <w:t xml:space="preserve">І. Зязюн, </w:t>
      </w:r>
      <w:r w:rsidR="00C23D39" w:rsidRPr="00C23D39">
        <w:t>В.</w:t>
      </w:r>
      <w:r w:rsidR="00A755BD">
        <w:t> </w:t>
      </w:r>
      <w:r w:rsidR="00C23D39" w:rsidRPr="00C23D39">
        <w:t>Кан-Кал</w:t>
      </w:r>
      <w:r w:rsidR="00A755BD">
        <w:t>и</w:t>
      </w:r>
      <w:r w:rsidR="00C23D39" w:rsidRPr="00C23D39">
        <w:t xml:space="preserve">к, </w:t>
      </w:r>
      <w:r w:rsidR="00A755BD">
        <w:t>О</w:t>
      </w:r>
      <w:r w:rsidR="00C23D39" w:rsidRPr="00C23D39">
        <w:t>.</w:t>
      </w:r>
      <w:r w:rsidR="00A755BD">
        <w:t> </w:t>
      </w:r>
      <w:r w:rsidR="00C23D39" w:rsidRPr="00C23D39">
        <w:t>Леонтьєв, Х.</w:t>
      </w:r>
      <w:r w:rsidR="00A755BD">
        <w:t> </w:t>
      </w:r>
      <w:r w:rsidR="00C23D39" w:rsidRPr="00C23D39">
        <w:t>Лійметс, В.</w:t>
      </w:r>
      <w:r w:rsidR="00A755BD">
        <w:t> </w:t>
      </w:r>
      <w:r w:rsidR="00C23D39" w:rsidRPr="00C23D39">
        <w:t>Ляудіс, А.</w:t>
      </w:r>
      <w:r w:rsidR="00A755BD">
        <w:t> </w:t>
      </w:r>
      <w:r w:rsidR="00C23D39" w:rsidRPr="00C23D39">
        <w:t>Мудрік, М.</w:t>
      </w:r>
      <w:r w:rsidR="00A755BD">
        <w:t> </w:t>
      </w:r>
      <w:r w:rsidR="00C23D39" w:rsidRPr="00C23D39">
        <w:t>Станкін та ін.</w:t>
      </w:r>
      <w:r w:rsidR="00A755BD">
        <w:t>); комунікативної лінгвістик</w:t>
      </w:r>
      <w:r w:rsidR="00C4760B">
        <w:t>и</w:t>
      </w:r>
      <w:r w:rsidR="00C23D39" w:rsidRPr="00C23D39">
        <w:t xml:space="preserve"> </w:t>
      </w:r>
      <w:r w:rsidR="00C4760B">
        <w:t>(Н. </w:t>
      </w:r>
      <w:r w:rsidR="00C23D39" w:rsidRPr="00C23D39">
        <w:t>Арутюнова, І.</w:t>
      </w:r>
      <w:r w:rsidR="00C4760B">
        <w:t> </w:t>
      </w:r>
      <w:r w:rsidR="00C23D39" w:rsidRPr="00C23D39">
        <w:t>З</w:t>
      </w:r>
      <w:r w:rsidR="00C4760B">
        <w:t>імняя,</w:t>
      </w:r>
      <w:r w:rsidR="00C23D39" w:rsidRPr="00C23D39">
        <w:t xml:space="preserve"> Р.</w:t>
      </w:r>
      <w:r w:rsidR="00C4760B">
        <w:t> </w:t>
      </w:r>
      <w:r w:rsidR="00C23D39" w:rsidRPr="00C23D39">
        <w:t>Мей, Дж.</w:t>
      </w:r>
      <w:r w:rsidR="00C4760B">
        <w:t> </w:t>
      </w:r>
      <w:r w:rsidR="00C23D39" w:rsidRPr="00C23D39">
        <w:t>Остін, Дж.</w:t>
      </w:r>
      <w:r w:rsidR="00C4760B">
        <w:t> </w:t>
      </w:r>
      <w:r w:rsidR="00C23D39" w:rsidRPr="00C23D39">
        <w:t xml:space="preserve">Серль, </w:t>
      </w:r>
      <w:r w:rsidR="00C4760B">
        <w:t>О. </w:t>
      </w:r>
      <w:r w:rsidR="00C23D39" w:rsidRPr="00C23D39">
        <w:t>Потебня та ін.</w:t>
      </w:r>
      <w:r w:rsidR="00C4760B">
        <w:t>); культури мовлення</w:t>
      </w:r>
      <w:r w:rsidR="00C23D39" w:rsidRPr="00C23D39">
        <w:t xml:space="preserve"> </w:t>
      </w:r>
      <w:r w:rsidR="00C4760B">
        <w:t>(</w:t>
      </w:r>
      <w:r w:rsidR="00760CE5">
        <w:t>Є. Бондаревська, О. Волков,</w:t>
      </w:r>
      <w:r w:rsidR="00760CE5" w:rsidRPr="00C23D39">
        <w:t xml:space="preserve"> </w:t>
      </w:r>
      <w:r w:rsidR="00760CE5">
        <w:t xml:space="preserve">Н. Голуб, </w:t>
      </w:r>
      <w:r w:rsidR="00C23D39" w:rsidRPr="00C23D39">
        <w:t>І.</w:t>
      </w:r>
      <w:r w:rsidR="00217AC5">
        <w:t> </w:t>
      </w:r>
      <w:r w:rsidR="00C23D39" w:rsidRPr="00C23D39">
        <w:t>Зарецька, І.</w:t>
      </w:r>
      <w:r w:rsidR="00760CE5">
        <w:t> </w:t>
      </w:r>
      <w:r w:rsidR="00C23D39" w:rsidRPr="00C23D39">
        <w:t>Мазаєва</w:t>
      </w:r>
      <w:r w:rsidR="00760CE5">
        <w:t>, Г. Сагач</w:t>
      </w:r>
      <w:r w:rsidR="00C23D39" w:rsidRPr="00C23D39">
        <w:t xml:space="preserve"> та ін.).</w:t>
      </w:r>
    </w:p>
    <w:p w14:paraId="7D4A30C3" w14:textId="77777777" w:rsidR="006E02AB" w:rsidRDefault="000853BF" w:rsidP="006E02AB">
      <w:pPr>
        <w:pStyle w:val="Textbody"/>
        <w:suppressAutoHyphens w:val="0"/>
        <w:spacing w:line="360" w:lineRule="auto"/>
        <w:ind w:left="0" w:firstLine="709"/>
      </w:pPr>
      <w:r>
        <w:t>На думку культурних антропологів А.</w:t>
      </w:r>
      <w:r w:rsidR="00C4760B">
        <w:t> </w:t>
      </w:r>
      <w:r>
        <w:t>Кр</w:t>
      </w:r>
      <w:r w:rsidR="006642FA">
        <w:t>о</w:t>
      </w:r>
      <w:r>
        <w:t>бера і К.</w:t>
      </w:r>
      <w:r w:rsidR="00C4760B">
        <w:t> </w:t>
      </w:r>
      <w:r>
        <w:t>Клакхона, культура є специфічним, в</w:t>
      </w:r>
      <w:r w:rsidR="006642FA">
        <w:t>и</w:t>
      </w:r>
      <w:r>
        <w:t>окремлюючим досягненням людських спільностей, втіленим у символах, за допомогою яких вони сприймаються і передаються від людини до людини і від покоління до покоління. Ядром будь-якої культури є ідеї та особливо цінності, що передаються за допомогою традицій</w:t>
      </w:r>
      <w:r w:rsidR="003F6E14">
        <w:t xml:space="preserve">. Сюди ж дослідники відносять й ті досягнення, які виявляються у створених культурним суспільством </w:t>
      </w:r>
      <w:r w:rsidR="003F6E14">
        <w:lastRenderedPageBreak/>
        <w:t>матеріальних благах [66].</w:t>
      </w:r>
      <w:r w:rsidR="006E02AB" w:rsidRPr="006E02AB">
        <w:t xml:space="preserve"> </w:t>
      </w:r>
      <w:r w:rsidR="006E02AB">
        <w:t>Отже, культурна антропологія досліджує розвиток культури у всіх її аспектах: спосіб життя, сприйняття світу, менталітет, повсякденна поведінка. На цій основі культурна антропологія також вивчає людську здатність розвивати культуру через комунікацію.</w:t>
      </w:r>
    </w:p>
    <w:p w14:paraId="223DA18D" w14:textId="77777777" w:rsidR="00A64EE6" w:rsidRDefault="000853BF" w:rsidP="00A64EE6">
      <w:pPr>
        <w:pStyle w:val="Textbody"/>
        <w:spacing w:line="360" w:lineRule="auto"/>
        <w:ind w:left="0" w:firstLine="709"/>
      </w:pPr>
      <w:r>
        <w:t>За такого методологічного підходу культура виступає у вигляді сукупності результатів діяльності людського суспільства у всіх сферах його життя</w:t>
      </w:r>
      <w:r w:rsidR="003F6E14">
        <w:t xml:space="preserve">, особливо це стосується сфери </w:t>
      </w:r>
      <w:r w:rsidR="004C2568">
        <w:t>соціокультурної, для якої</w:t>
      </w:r>
      <w:r w:rsidR="003F6E14">
        <w:t xml:space="preserve"> поняття «культура» належить до фундаментальних. Закономірно, що воно є центральним та у розумінні проблеми комунікації. Сучасні дослідження, присвячені </w:t>
      </w:r>
      <w:r w:rsidR="00217AC5">
        <w:t>проблемі визначення поняття</w:t>
      </w:r>
      <w:r w:rsidR="003F6E14">
        <w:t xml:space="preserve"> культури, налічу</w:t>
      </w:r>
      <w:r w:rsidR="00217AC5">
        <w:t>ють</w:t>
      </w:r>
      <w:r w:rsidR="003F6E14">
        <w:t xml:space="preserve"> понад 500 різних </w:t>
      </w:r>
      <w:r w:rsidR="00217AC5">
        <w:t>його тлумачень.</w:t>
      </w:r>
    </w:p>
    <w:p w14:paraId="316B69AD" w14:textId="77777777" w:rsidR="009B45ED" w:rsidRDefault="009B45ED" w:rsidP="009B45ED">
      <w:pPr>
        <w:spacing w:line="360" w:lineRule="auto"/>
        <w:ind w:firstLine="709"/>
        <w:jc w:val="both"/>
        <w:rPr>
          <w:lang w:val="uk-UA"/>
        </w:rPr>
      </w:pPr>
      <w:r>
        <w:rPr>
          <w:rFonts w:ascii="Times New Roman" w:hAnsi="Times New Roman" w:cs="Times New Roman"/>
          <w:sz w:val="28"/>
          <w:szCs w:val="28"/>
          <w:lang w:val="uk-UA"/>
        </w:rPr>
        <w:t>К</w:t>
      </w:r>
      <w:r w:rsidRPr="00516845">
        <w:rPr>
          <w:rFonts w:ascii="Times New Roman" w:hAnsi="Times New Roman" w:cs="Times New Roman"/>
          <w:sz w:val="28"/>
          <w:szCs w:val="28"/>
          <w:lang w:val="uk-UA"/>
        </w:rPr>
        <w:t>ультура для людини залишається найвірнішим джерелом, повідомляючи йому все, що вона думає про себе та навколишній світ. Людині властива дивовижна здатність до самореалізації, яка вимагає від нього серйозних і значних зусиль, і лише тоді визріває здатність до втілення своїх думок і почуттів, активне ставлення до навколишнього світу; народжуються воля і рішучість, що долають сумніви і коливання, глибоко усвідомлене розуміння подій, що відбуваються.</w:t>
      </w:r>
      <w:r w:rsidRPr="00516845">
        <w:rPr>
          <w:lang w:val="uk-UA"/>
        </w:rPr>
        <w:t xml:space="preserve"> </w:t>
      </w:r>
    </w:p>
    <w:p w14:paraId="00C1E852" w14:textId="77777777" w:rsidR="009B45ED" w:rsidRPr="00516845" w:rsidRDefault="009B45ED" w:rsidP="009B45ED">
      <w:pPr>
        <w:spacing w:line="360" w:lineRule="auto"/>
        <w:ind w:firstLine="709"/>
        <w:jc w:val="both"/>
        <w:rPr>
          <w:rFonts w:ascii="Times New Roman" w:hAnsi="Times New Roman" w:cs="Times New Roman"/>
          <w:sz w:val="28"/>
          <w:szCs w:val="28"/>
          <w:lang w:val="uk-UA"/>
        </w:rPr>
      </w:pPr>
      <w:r w:rsidRPr="00516845">
        <w:rPr>
          <w:rFonts w:ascii="Times New Roman" w:hAnsi="Times New Roman" w:cs="Times New Roman"/>
          <w:sz w:val="28"/>
          <w:szCs w:val="28"/>
          <w:lang w:val="uk-UA"/>
        </w:rPr>
        <w:t xml:space="preserve">У цьому </w:t>
      </w:r>
      <w:r>
        <w:rPr>
          <w:rFonts w:ascii="Times New Roman" w:hAnsi="Times New Roman" w:cs="Times New Roman"/>
          <w:sz w:val="28"/>
          <w:szCs w:val="28"/>
          <w:lang w:val="uk-UA"/>
        </w:rPr>
        <w:t xml:space="preserve">сенсі </w:t>
      </w:r>
      <w:r w:rsidRPr="00516845">
        <w:rPr>
          <w:rFonts w:ascii="Times New Roman" w:hAnsi="Times New Roman" w:cs="Times New Roman"/>
          <w:sz w:val="28"/>
          <w:szCs w:val="28"/>
          <w:lang w:val="uk-UA"/>
        </w:rPr>
        <w:t>ми звертаємося до основних праць Л.</w:t>
      </w:r>
      <w:r>
        <w:rPr>
          <w:rFonts w:ascii="Times New Roman" w:hAnsi="Times New Roman" w:cs="Times New Roman"/>
          <w:sz w:val="28"/>
          <w:szCs w:val="28"/>
          <w:lang w:val="uk-UA"/>
        </w:rPr>
        <w:t> </w:t>
      </w:r>
      <w:r w:rsidRPr="00516845">
        <w:rPr>
          <w:rFonts w:ascii="Times New Roman" w:hAnsi="Times New Roman" w:cs="Times New Roman"/>
          <w:sz w:val="28"/>
          <w:szCs w:val="28"/>
          <w:lang w:val="uk-UA"/>
        </w:rPr>
        <w:t>Выготского [</w:t>
      </w:r>
      <w:r>
        <w:rPr>
          <w:rFonts w:ascii="Times New Roman" w:hAnsi="Times New Roman" w:cs="Times New Roman"/>
          <w:sz w:val="28"/>
          <w:szCs w:val="28"/>
          <w:lang w:val="uk-UA"/>
        </w:rPr>
        <w:t>7-10</w:t>
      </w:r>
      <w:r w:rsidRPr="00516845">
        <w:rPr>
          <w:rFonts w:ascii="Times New Roman" w:hAnsi="Times New Roman" w:cs="Times New Roman"/>
          <w:sz w:val="28"/>
          <w:szCs w:val="28"/>
          <w:lang w:val="uk-UA"/>
        </w:rPr>
        <w:t>]. Згідно з його теорією про культурно-історичний розвиток вищих психічних функцій, розвиток дитини є культурним процесом. Це означає, що поведінка, спілкування і навіть пам</w:t>
      </w:r>
      <w:r>
        <w:rPr>
          <w:rFonts w:ascii="Times New Roman" w:hAnsi="Times New Roman" w:cs="Times New Roman"/>
          <w:sz w:val="28"/>
          <w:szCs w:val="28"/>
          <w:lang w:val="uk-UA"/>
        </w:rPr>
        <w:t>’</w:t>
      </w:r>
      <w:r w:rsidRPr="00516845">
        <w:rPr>
          <w:rFonts w:ascii="Times New Roman" w:hAnsi="Times New Roman" w:cs="Times New Roman"/>
          <w:sz w:val="28"/>
          <w:szCs w:val="28"/>
          <w:lang w:val="uk-UA"/>
        </w:rPr>
        <w:t>ять, мислення, уваг</w:t>
      </w:r>
      <w:r>
        <w:rPr>
          <w:rFonts w:ascii="Times New Roman" w:hAnsi="Times New Roman" w:cs="Times New Roman"/>
          <w:sz w:val="28"/>
          <w:szCs w:val="28"/>
          <w:lang w:val="uk-UA"/>
        </w:rPr>
        <w:t>а</w:t>
      </w:r>
      <w:r w:rsidRPr="00516845">
        <w:rPr>
          <w:rFonts w:ascii="Times New Roman" w:hAnsi="Times New Roman" w:cs="Times New Roman"/>
          <w:sz w:val="28"/>
          <w:szCs w:val="28"/>
          <w:lang w:val="uk-UA"/>
        </w:rPr>
        <w:t xml:space="preserve"> формуються в дітей відповідно до певної культурі.</w:t>
      </w:r>
    </w:p>
    <w:p w14:paraId="29FA366E" w14:textId="5341A924" w:rsidR="009B45ED" w:rsidRPr="00516845" w:rsidRDefault="009B45ED" w:rsidP="009B45ED">
      <w:pPr>
        <w:spacing w:line="360" w:lineRule="auto"/>
        <w:ind w:firstLine="709"/>
        <w:jc w:val="both"/>
        <w:rPr>
          <w:rFonts w:ascii="Times New Roman" w:hAnsi="Times New Roman" w:cs="Times New Roman"/>
          <w:sz w:val="28"/>
          <w:szCs w:val="28"/>
          <w:lang w:val="uk-UA"/>
        </w:rPr>
      </w:pPr>
      <w:r w:rsidRPr="00516845">
        <w:rPr>
          <w:rFonts w:ascii="Times New Roman" w:hAnsi="Times New Roman" w:cs="Times New Roman"/>
          <w:sz w:val="28"/>
          <w:szCs w:val="28"/>
          <w:lang w:val="uk-UA"/>
        </w:rPr>
        <w:t>Аналізуючи проблему культурного розвитку людини, Л.</w:t>
      </w:r>
      <w:r>
        <w:rPr>
          <w:rFonts w:ascii="Times New Roman" w:hAnsi="Times New Roman" w:cs="Times New Roman"/>
          <w:sz w:val="28"/>
          <w:szCs w:val="28"/>
          <w:lang w:val="uk-UA"/>
        </w:rPr>
        <w:t> </w:t>
      </w:r>
      <w:r w:rsidRPr="00516845">
        <w:rPr>
          <w:rFonts w:ascii="Times New Roman" w:hAnsi="Times New Roman" w:cs="Times New Roman"/>
          <w:sz w:val="28"/>
          <w:szCs w:val="28"/>
          <w:lang w:val="uk-UA"/>
        </w:rPr>
        <w:t>В</w:t>
      </w:r>
      <w:r w:rsidR="0014780A">
        <w:rPr>
          <w:rFonts w:ascii="Times New Roman" w:hAnsi="Times New Roman" w:cs="Times New Roman"/>
          <w:sz w:val="28"/>
          <w:szCs w:val="28"/>
          <w:lang w:val="uk-UA"/>
        </w:rPr>
        <w:t>и</w:t>
      </w:r>
      <w:r w:rsidRPr="00516845">
        <w:rPr>
          <w:rFonts w:ascii="Times New Roman" w:hAnsi="Times New Roman" w:cs="Times New Roman"/>
          <w:sz w:val="28"/>
          <w:szCs w:val="28"/>
          <w:lang w:val="uk-UA"/>
        </w:rPr>
        <w:t>готс</w:t>
      </w:r>
      <w:r w:rsidR="0014780A">
        <w:rPr>
          <w:rFonts w:ascii="Times New Roman" w:hAnsi="Times New Roman" w:cs="Times New Roman"/>
          <w:sz w:val="28"/>
          <w:szCs w:val="28"/>
          <w:lang w:val="uk-UA"/>
        </w:rPr>
        <w:t>ь</w:t>
      </w:r>
      <w:r w:rsidRPr="00516845">
        <w:rPr>
          <w:rFonts w:ascii="Times New Roman" w:hAnsi="Times New Roman" w:cs="Times New Roman"/>
          <w:sz w:val="28"/>
          <w:szCs w:val="28"/>
          <w:lang w:val="uk-UA"/>
        </w:rPr>
        <w:t>кий підкреслював, що «сутність культурного розвитку, у тому, що людина має процесами своєї поведінки, але необхідної передумовою цього оволодіння є освіту особистості» [</w:t>
      </w:r>
      <w:r w:rsidR="009C18C1">
        <w:rPr>
          <w:rFonts w:ascii="Times New Roman" w:hAnsi="Times New Roman" w:cs="Times New Roman"/>
          <w:sz w:val="28"/>
          <w:szCs w:val="28"/>
          <w:lang w:val="uk-UA"/>
        </w:rPr>
        <w:t>1</w:t>
      </w:r>
      <w:r w:rsidRPr="00516845">
        <w:rPr>
          <w:rFonts w:ascii="Times New Roman" w:hAnsi="Times New Roman" w:cs="Times New Roman"/>
          <w:sz w:val="28"/>
          <w:szCs w:val="28"/>
          <w:lang w:val="uk-UA"/>
        </w:rPr>
        <w:t xml:space="preserve">0, </w:t>
      </w:r>
      <w:r>
        <w:rPr>
          <w:rFonts w:ascii="Times New Roman" w:hAnsi="Times New Roman" w:cs="Times New Roman"/>
          <w:sz w:val="28"/>
          <w:szCs w:val="28"/>
          <w:lang w:val="uk-UA"/>
        </w:rPr>
        <w:t>с. </w:t>
      </w:r>
      <w:r w:rsidRPr="00516845">
        <w:rPr>
          <w:rFonts w:ascii="Times New Roman" w:hAnsi="Times New Roman" w:cs="Times New Roman"/>
          <w:sz w:val="28"/>
          <w:szCs w:val="28"/>
          <w:lang w:val="uk-UA"/>
        </w:rPr>
        <w:t>160]. Однак самоосвіта особистості автоматично не відбувається. Во</w:t>
      </w:r>
      <w:r>
        <w:rPr>
          <w:rFonts w:ascii="Times New Roman" w:hAnsi="Times New Roman" w:cs="Times New Roman"/>
          <w:sz w:val="28"/>
          <w:szCs w:val="28"/>
          <w:lang w:val="uk-UA"/>
        </w:rPr>
        <w:t>на</w:t>
      </w:r>
      <w:r w:rsidRPr="00516845">
        <w:rPr>
          <w:rFonts w:ascii="Times New Roman" w:hAnsi="Times New Roman" w:cs="Times New Roman"/>
          <w:sz w:val="28"/>
          <w:szCs w:val="28"/>
          <w:lang w:val="uk-UA"/>
        </w:rPr>
        <w:t xml:space="preserve"> доступн</w:t>
      </w:r>
      <w:r>
        <w:rPr>
          <w:rFonts w:ascii="Times New Roman" w:hAnsi="Times New Roman" w:cs="Times New Roman"/>
          <w:sz w:val="28"/>
          <w:szCs w:val="28"/>
          <w:lang w:val="uk-UA"/>
        </w:rPr>
        <w:t>а</w:t>
      </w:r>
      <w:r w:rsidRPr="00516845">
        <w:rPr>
          <w:rFonts w:ascii="Times New Roman" w:hAnsi="Times New Roman" w:cs="Times New Roman"/>
          <w:sz w:val="28"/>
          <w:szCs w:val="28"/>
          <w:lang w:val="uk-UA"/>
        </w:rPr>
        <w:t xml:space="preserve"> тільки людині, яка досягла певного рівня у навчанні та вихованні.</w:t>
      </w:r>
    </w:p>
    <w:p w14:paraId="7F06ECFB" w14:textId="77777777" w:rsidR="009B45ED" w:rsidRPr="00516845" w:rsidRDefault="009B45ED" w:rsidP="009B45ED">
      <w:pPr>
        <w:spacing w:line="360" w:lineRule="auto"/>
        <w:ind w:firstLine="709"/>
        <w:jc w:val="both"/>
        <w:rPr>
          <w:rFonts w:ascii="Times New Roman" w:hAnsi="Times New Roman" w:cs="Times New Roman"/>
          <w:sz w:val="28"/>
          <w:szCs w:val="28"/>
          <w:lang w:val="uk-UA"/>
        </w:rPr>
      </w:pPr>
      <w:r w:rsidRPr="00516845">
        <w:rPr>
          <w:rFonts w:ascii="Times New Roman" w:hAnsi="Times New Roman" w:cs="Times New Roman"/>
          <w:sz w:val="28"/>
          <w:szCs w:val="28"/>
          <w:lang w:val="uk-UA"/>
        </w:rPr>
        <w:t>На думку, найбільш успішне засвоєння соціально-культурного досвіду людства відбувається у процесі взаємодії людини з соціумом, тобто</w:t>
      </w:r>
      <w:r>
        <w:rPr>
          <w:rFonts w:ascii="Times New Roman" w:hAnsi="Times New Roman" w:cs="Times New Roman"/>
          <w:sz w:val="28"/>
          <w:szCs w:val="28"/>
          <w:lang w:val="uk-UA"/>
        </w:rPr>
        <w:t>,</w:t>
      </w:r>
      <w:r w:rsidRPr="00516845">
        <w:rPr>
          <w:rFonts w:ascii="Times New Roman" w:hAnsi="Times New Roman" w:cs="Times New Roman"/>
          <w:sz w:val="28"/>
          <w:szCs w:val="28"/>
          <w:lang w:val="uk-UA"/>
        </w:rPr>
        <w:t xml:space="preserve"> у процесі комунікації.</w:t>
      </w:r>
    </w:p>
    <w:p w14:paraId="47BE486A" w14:textId="77777777" w:rsidR="009B45ED" w:rsidRDefault="009B45ED" w:rsidP="009B45ED">
      <w:pPr>
        <w:spacing w:line="360" w:lineRule="auto"/>
        <w:ind w:firstLine="709"/>
        <w:jc w:val="both"/>
        <w:rPr>
          <w:rFonts w:ascii="Times New Roman" w:hAnsi="Times New Roman" w:cs="Times New Roman"/>
          <w:sz w:val="28"/>
          <w:szCs w:val="28"/>
          <w:lang w:val="uk-UA"/>
        </w:rPr>
      </w:pPr>
      <w:r w:rsidRPr="00516845">
        <w:rPr>
          <w:rFonts w:ascii="Times New Roman" w:hAnsi="Times New Roman" w:cs="Times New Roman"/>
          <w:sz w:val="28"/>
          <w:szCs w:val="28"/>
          <w:lang w:val="uk-UA"/>
        </w:rPr>
        <w:lastRenderedPageBreak/>
        <w:t xml:space="preserve">Комунікація </w:t>
      </w:r>
      <w:r>
        <w:rPr>
          <w:rFonts w:ascii="Times New Roman" w:hAnsi="Times New Roman" w:cs="Times New Roman"/>
          <w:sz w:val="28"/>
          <w:szCs w:val="28"/>
          <w:lang w:val="uk-UA"/>
        </w:rPr>
        <w:t>–</w:t>
      </w:r>
      <w:r w:rsidRPr="00516845">
        <w:rPr>
          <w:rFonts w:ascii="Times New Roman" w:hAnsi="Times New Roman" w:cs="Times New Roman"/>
          <w:sz w:val="28"/>
          <w:szCs w:val="28"/>
          <w:lang w:val="uk-UA"/>
        </w:rPr>
        <w:t xml:space="preserve"> це процес взаємодії його учасників, спрямований на передачу емоційного та інтелектуального змісту, зміну діяльності комунікантів у порядку [</w:t>
      </w:r>
      <w:r w:rsidR="009C18C1">
        <w:rPr>
          <w:rFonts w:ascii="Times New Roman" w:hAnsi="Times New Roman" w:cs="Times New Roman"/>
          <w:sz w:val="28"/>
          <w:szCs w:val="28"/>
          <w:lang w:val="uk-UA"/>
        </w:rPr>
        <w:t>13; 15</w:t>
      </w:r>
      <w:r w:rsidRPr="00516845">
        <w:rPr>
          <w:rFonts w:ascii="Times New Roman" w:hAnsi="Times New Roman" w:cs="Times New Roman"/>
          <w:sz w:val="28"/>
          <w:szCs w:val="28"/>
          <w:lang w:val="uk-UA"/>
        </w:rPr>
        <w:t>].</w:t>
      </w:r>
    </w:p>
    <w:p w14:paraId="69ECEA0A" w14:textId="77777777" w:rsidR="009B45ED" w:rsidRPr="009B45ED" w:rsidRDefault="009B45ED" w:rsidP="009B45ED">
      <w:pPr>
        <w:spacing w:line="360" w:lineRule="auto"/>
        <w:ind w:firstLine="709"/>
        <w:jc w:val="both"/>
        <w:rPr>
          <w:rFonts w:ascii="Times New Roman" w:hAnsi="Times New Roman" w:cs="Times New Roman"/>
          <w:sz w:val="28"/>
          <w:szCs w:val="28"/>
          <w:lang w:val="uk-UA"/>
        </w:rPr>
      </w:pPr>
      <w:r w:rsidRPr="009B45ED">
        <w:rPr>
          <w:rFonts w:ascii="Times New Roman" w:hAnsi="Times New Roman" w:cs="Times New Roman"/>
          <w:sz w:val="28"/>
          <w:szCs w:val="28"/>
          <w:lang w:val="uk-UA"/>
        </w:rPr>
        <w:t xml:space="preserve">Спілкування </w:t>
      </w:r>
      <w:r>
        <w:rPr>
          <w:rFonts w:ascii="Times New Roman" w:hAnsi="Times New Roman" w:cs="Times New Roman"/>
          <w:sz w:val="28"/>
          <w:szCs w:val="28"/>
          <w:lang w:val="uk-UA"/>
        </w:rPr>
        <w:t>–</w:t>
      </w:r>
      <w:r w:rsidRPr="009B45ED">
        <w:rPr>
          <w:rFonts w:ascii="Times New Roman" w:hAnsi="Times New Roman" w:cs="Times New Roman"/>
          <w:sz w:val="28"/>
          <w:szCs w:val="28"/>
          <w:lang w:val="uk-UA"/>
        </w:rPr>
        <w:t xml:space="preserve"> основна умова розвитку, найважливіший чинник формування особистості, од</w:t>
      </w:r>
      <w:r w:rsidR="009C18C1">
        <w:rPr>
          <w:rFonts w:ascii="Times New Roman" w:hAnsi="Times New Roman" w:cs="Times New Roman"/>
          <w:sz w:val="28"/>
          <w:szCs w:val="28"/>
          <w:lang w:val="uk-UA"/>
        </w:rPr>
        <w:t>ин</w:t>
      </w:r>
      <w:r w:rsidRPr="009B45ED">
        <w:rPr>
          <w:rFonts w:ascii="Times New Roman" w:hAnsi="Times New Roman" w:cs="Times New Roman"/>
          <w:sz w:val="28"/>
          <w:szCs w:val="28"/>
          <w:lang w:val="uk-UA"/>
        </w:rPr>
        <w:t xml:space="preserve"> із основних видів діяльності, спрямований на пізнання й оцінку себе через посередництво інших людей [</w:t>
      </w:r>
      <w:r w:rsidR="009C18C1">
        <w:rPr>
          <w:rFonts w:ascii="Times New Roman" w:hAnsi="Times New Roman" w:cs="Times New Roman"/>
          <w:sz w:val="28"/>
          <w:szCs w:val="28"/>
          <w:lang w:val="uk-UA"/>
        </w:rPr>
        <w:t>16; 30; 37</w:t>
      </w:r>
      <w:r w:rsidRPr="009B45ED">
        <w:rPr>
          <w:rFonts w:ascii="Times New Roman" w:hAnsi="Times New Roman" w:cs="Times New Roman"/>
          <w:sz w:val="28"/>
          <w:szCs w:val="28"/>
          <w:lang w:val="uk-UA"/>
        </w:rPr>
        <w:t>].</w:t>
      </w:r>
    </w:p>
    <w:p w14:paraId="40DB722D" w14:textId="77777777" w:rsidR="009B45ED" w:rsidRPr="009B45ED" w:rsidRDefault="009B45ED" w:rsidP="009B45ED">
      <w:pPr>
        <w:spacing w:line="360" w:lineRule="auto"/>
        <w:ind w:firstLine="709"/>
        <w:jc w:val="both"/>
        <w:rPr>
          <w:rFonts w:ascii="Times New Roman" w:hAnsi="Times New Roman" w:cs="Times New Roman"/>
          <w:sz w:val="28"/>
          <w:szCs w:val="28"/>
        </w:rPr>
      </w:pPr>
      <w:r w:rsidRPr="009B45ED">
        <w:rPr>
          <w:rFonts w:ascii="Times New Roman" w:hAnsi="Times New Roman" w:cs="Times New Roman"/>
          <w:sz w:val="28"/>
          <w:szCs w:val="28"/>
          <w:lang w:val="uk-UA"/>
        </w:rPr>
        <w:t>Спілкування є невід</w:t>
      </w:r>
      <w:r>
        <w:rPr>
          <w:rFonts w:ascii="Times New Roman" w:hAnsi="Times New Roman" w:cs="Times New Roman"/>
          <w:sz w:val="28"/>
          <w:szCs w:val="28"/>
          <w:lang w:val="uk-UA"/>
        </w:rPr>
        <w:t>’</w:t>
      </w:r>
      <w:r w:rsidRPr="009B45ED">
        <w:rPr>
          <w:rFonts w:ascii="Times New Roman" w:hAnsi="Times New Roman" w:cs="Times New Roman"/>
          <w:sz w:val="28"/>
          <w:szCs w:val="28"/>
          <w:lang w:val="uk-UA"/>
        </w:rPr>
        <w:t>ємною частиною життя. Індивід неспроможн</w:t>
      </w:r>
      <w:r w:rsidR="009C18C1">
        <w:rPr>
          <w:rFonts w:ascii="Times New Roman" w:hAnsi="Times New Roman" w:cs="Times New Roman"/>
          <w:sz w:val="28"/>
          <w:szCs w:val="28"/>
          <w:lang w:val="uk-UA"/>
        </w:rPr>
        <w:t>ий</w:t>
      </w:r>
      <w:r w:rsidRPr="009B45ED">
        <w:rPr>
          <w:rFonts w:ascii="Times New Roman" w:hAnsi="Times New Roman" w:cs="Times New Roman"/>
          <w:sz w:val="28"/>
          <w:szCs w:val="28"/>
          <w:lang w:val="uk-UA"/>
        </w:rPr>
        <w:t xml:space="preserve"> існувати поза зв</w:t>
      </w:r>
      <w:r>
        <w:rPr>
          <w:rFonts w:ascii="Times New Roman" w:hAnsi="Times New Roman" w:cs="Times New Roman"/>
          <w:sz w:val="28"/>
          <w:szCs w:val="28"/>
          <w:lang w:val="uk-UA"/>
        </w:rPr>
        <w:t>’</w:t>
      </w:r>
      <w:r w:rsidRPr="009B45ED">
        <w:rPr>
          <w:rFonts w:ascii="Times New Roman" w:hAnsi="Times New Roman" w:cs="Times New Roman"/>
          <w:sz w:val="28"/>
          <w:szCs w:val="28"/>
          <w:lang w:val="uk-UA"/>
        </w:rPr>
        <w:t xml:space="preserve">язки України з іншими індивідами, не обмінюючись із нею інформацією. </w:t>
      </w:r>
      <w:r w:rsidRPr="009B45ED">
        <w:rPr>
          <w:rFonts w:ascii="Times New Roman" w:hAnsi="Times New Roman" w:cs="Times New Roman"/>
          <w:sz w:val="28"/>
          <w:szCs w:val="28"/>
        </w:rPr>
        <w:t xml:space="preserve">Сама людська сутність включає в себе взаємини з іншими. Без спілкування </w:t>
      </w:r>
      <w:r w:rsidR="009C18C1">
        <w:rPr>
          <w:rFonts w:ascii="Times New Roman" w:hAnsi="Times New Roman" w:cs="Times New Roman"/>
          <w:sz w:val="28"/>
          <w:szCs w:val="28"/>
          <w:lang w:val="uk-UA"/>
        </w:rPr>
        <w:t xml:space="preserve">не </w:t>
      </w:r>
      <w:r w:rsidRPr="009B45ED">
        <w:rPr>
          <w:rFonts w:ascii="Times New Roman" w:hAnsi="Times New Roman" w:cs="Times New Roman"/>
          <w:sz w:val="28"/>
          <w:szCs w:val="28"/>
        </w:rPr>
        <w:t xml:space="preserve">виникло і </w:t>
      </w:r>
      <w:r w:rsidR="009C18C1">
        <w:rPr>
          <w:rFonts w:ascii="Times New Roman" w:hAnsi="Times New Roman" w:cs="Times New Roman"/>
          <w:sz w:val="28"/>
          <w:szCs w:val="28"/>
          <w:lang w:val="uk-UA"/>
        </w:rPr>
        <w:t>не могло</w:t>
      </w:r>
      <w:r w:rsidRPr="009B45ED">
        <w:rPr>
          <w:rFonts w:ascii="Times New Roman" w:hAnsi="Times New Roman" w:cs="Times New Roman"/>
          <w:sz w:val="28"/>
          <w:szCs w:val="28"/>
        </w:rPr>
        <w:t xml:space="preserve"> би існувати людське суспільство.</w:t>
      </w:r>
    </w:p>
    <w:p w14:paraId="3DB7FB72" w14:textId="77777777" w:rsidR="009B45ED" w:rsidRPr="009B45ED" w:rsidRDefault="009B45ED" w:rsidP="009B45ED">
      <w:pPr>
        <w:spacing w:line="360" w:lineRule="auto"/>
        <w:ind w:firstLine="709"/>
        <w:jc w:val="both"/>
        <w:rPr>
          <w:rFonts w:ascii="Times New Roman" w:hAnsi="Times New Roman" w:cs="Times New Roman"/>
          <w:sz w:val="28"/>
          <w:szCs w:val="28"/>
        </w:rPr>
      </w:pPr>
      <w:r w:rsidRPr="009B45ED">
        <w:rPr>
          <w:rFonts w:ascii="Times New Roman" w:hAnsi="Times New Roman" w:cs="Times New Roman"/>
          <w:sz w:val="28"/>
          <w:szCs w:val="28"/>
        </w:rPr>
        <w:t>Складна та багатогранна проблема спілкування досліджується різними науками: філософією, соціологією, психологією, педагогікою, етнографією, лінгвістикою, культурологією [4</w:t>
      </w:r>
      <w:r w:rsidR="009C18C1">
        <w:rPr>
          <w:rFonts w:ascii="Times New Roman" w:hAnsi="Times New Roman" w:cs="Times New Roman"/>
          <w:sz w:val="28"/>
          <w:szCs w:val="28"/>
          <w:lang w:val="uk-UA"/>
        </w:rPr>
        <w:t>-5</w:t>
      </w:r>
      <w:r w:rsidRPr="009B45ED">
        <w:rPr>
          <w:rFonts w:ascii="Times New Roman" w:hAnsi="Times New Roman" w:cs="Times New Roman"/>
          <w:sz w:val="28"/>
          <w:szCs w:val="28"/>
        </w:rPr>
        <w:t xml:space="preserve">; </w:t>
      </w:r>
      <w:r w:rsidR="009C18C1">
        <w:rPr>
          <w:rFonts w:ascii="Times New Roman" w:hAnsi="Times New Roman" w:cs="Times New Roman"/>
          <w:sz w:val="28"/>
          <w:szCs w:val="28"/>
          <w:lang w:val="uk-UA"/>
        </w:rPr>
        <w:t>47-49; 54; 67-69</w:t>
      </w:r>
      <w:r w:rsidRPr="009B45ED">
        <w:rPr>
          <w:rFonts w:ascii="Times New Roman" w:hAnsi="Times New Roman" w:cs="Times New Roman"/>
          <w:sz w:val="28"/>
          <w:szCs w:val="28"/>
        </w:rPr>
        <w:t>].</w:t>
      </w:r>
    </w:p>
    <w:p w14:paraId="563608BF" w14:textId="77777777" w:rsidR="009B45ED" w:rsidRPr="00516845" w:rsidRDefault="009B45ED" w:rsidP="009B45ED">
      <w:pPr>
        <w:spacing w:line="360" w:lineRule="auto"/>
        <w:ind w:firstLine="709"/>
        <w:jc w:val="both"/>
        <w:rPr>
          <w:rFonts w:ascii="Times New Roman" w:hAnsi="Times New Roman" w:cs="Times New Roman"/>
          <w:sz w:val="28"/>
          <w:szCs w:val="28"/>
        </w:rPr>
      </w:pPr>
      <w:r w:rsidRPr="009B45ED">
        <w:rPr>
          <w:rFonts w:ascii="Times New Roman" w:hAnsi="Times New Roman" w:cs="Times New Roman"/>
          <w:sz w:val="28"/>
          <w:szCs w:val="28"/>
        </w:rPr>
        <w:t xml:space="preserve">У цих дисциплінах існує така велика кількість визначень спілкування, що </w:t>
      </w:r>
      <w:r w:rsidRPr="009C18C1">
        <w:rPr>
          <w:rFonts w:ascii="Times New Roman" w:hAnsi="Times New Roman" w:cs="Times New Roman"/>
          <w:sz w:val="28"/>
          <w:szCs w:val="28"/>
        </w:rPr>
        <w:t xml:space="preserve">питання дефініції цього поняття нерідко стає, за словами </w:t>
      </w:r>
      <w:r w:rsidR="009C18C1">
        <w:rPr>
          <w:rFonts w:ascii="Times New Roman" w:hAnsi="Times New Roman" w:cs="Times New Roman"/>
          <w:sz w:val="28"/>
          <w:szCs w:val="28"/>
          <w:lang w:val="uk-UA"/>
        </w:rPr>
        <w:t>О. </w:t>
      </w:r>
      <w:r w:rsidRPr="009C18C1">
        <w:rPr>
          <w:rFonts w:ascii="Times New Roman" w:hAnsi="Times New Roman" w:cs="Times New Roman"/>
          <w:sz w:val="28"/>
          <w:szCs w:val="28"/>
        </w:rPr>
        <w:t>Леонтьєва,</w:t>
      </w:r>
      <w:r w:rsidRPr="009B45ED">
        <w:rPr>
          <w:rFonts w:ascii="Times New Roman" w:hAnsi="Times New Roman" w:cs="Times New Roman"/>
          <w:sz w:val="28"/>
          <w:szCs w:val="28"/>
        </w:rPr>
        <w:t xml:space="preserve"> самостійною науковою проблемою [</w:t>
      </w:r>
      <w:r w:rsidR="009C18C1">
        <w:rPr>
          <w:rFonts w:ascii="Times New Roman" w:hAnsi="Times New Roman" w:cs="Times New Roman"/>
          <w:sz w:val="28"/>
          <w:szCs w:val="28"/>
          <w:lang w:val="uk-UA"/>
        </w:rPr>
        <w:t>35; 36</w:t>
      </w:r>
      <w:r w:rsidRPr="009B45ED">
        <w:rPr>
          <w:rFonts w:ascii="Times New Roman" w:hAnsi="Times New Roman" w:cs="Times New Roman"/>
          <w:sz w:val="28"/>
          <w:szCs w:val="28"/>
        </w:rPr>
        <w:t>].</w:t>
      </w:r>
    </w:p>
    <w:p w14:paraId="71FA7A66" w14:textId="77777777" w:rsidR="008A180E" w:rsidRDefault="00BF0AB5" w:rsidP="00A64EE6">
      <w:pPr>
        <w:pStyle w:val="Textbody"/>
        <w:spacing w:line="360" w:lineRule="auto"/>
        <w:ind w:left="0" w:firstLine="709"/>
      </w:pPr>
      <w:r>
        <w:t xml:space="preserve">Комунікативна культура є однією з визначальних властивостей сучасної людини, оскільки займає провідне місце в загальнокультурному і професійному становленні особистості. Сучасні філософські дослідження переконують, що феномен комунікативної культури </w:t>
      </w:r>
      <w:r w:rsidR="00A0002D">
        <w:t>із</w:t>
      </w:r>
      <w:r>
        <w:t xml:space="preserve"> чинник</w:t>
      </w:r>
      <w:r w:rsidR="00A0002D">
        <w:t>а</w:t>
      </w:r>
      <w:r>
        <w:t>, як</w:t>
      </w:r>
      <w:r w:rsidR="00A0002D">
        <w:t>ий</w:t>
      </w:r>
      <w:r>
        <w:t xml:space="preserve"> супроводжу</w:t>
      </w:r>
      <w:r w:rsidR="00A0002D">
        <w:t>є</w:t>
      </w:r>
      <w:r>
        <w:t xml:space="preserve"> процес соціальної взаємодії, перетворюється на один </w:t>
      </w:r>
      <w:r w:rsidR="00A0002D">
        <w:t>і</w:t>
      </w:r>
      <w:r>
        <w:t>з провідних чинників досягнення соціальної стійкості й упорядкованості завдяки його стабілізуючому впливу на комунікативні процеси.</w:t>
      </w:r>
    </w:p>
    <w:p w14:paraId="3136944A" w14:textId="7452584B" w:rsidR="00A0002D" w:rsidRPr="005568EF" w:rsidRDefault="00BF0AB5" w:rsidP="00A50FB5">
      <w:pPr>
        <w:pStyle w:val="Textbody"/>
        <w:spacing w:line="360" w:lineRule="auto"/>
        <w:ind w:left="0" w:firstLine="709"/>
      </w:pPr>
      <w:r>
        <w:t>Саме культурна наповненість надає цьому феномену поліфункціонального характеру. В умовах інформаційної цивілізації комунікативна культура стає метою (культура діалогу), підґрунтям (взаєморозуміння), засобом регламентації (культура ділового й повсякденного спілкування) комунікативних процесів. Будь-яке явище суспільного життя є проявом діяльності як універсального способу існування людини й суспільства (діяльнісний підхід)</w:t>
      </w:r>
      <w:r w:rsidR="005568EF" w:rsidRPr="005568EF">
        <w:t xml:space="preserve">  </w:t>
      </w:r>
    </w:p>
    <w:p w14:paraId="15E3B0D4" w14:textId="77777777" w:rsidR="00C2189E" w:rsidRDefault="00BF0AB5" w:rsidP="00A50FB5">
      <w:pPr>
        <w:pStyle w:val="Textbody"/>
        <w:spacing w:line="360" w:lineRule="auto"/>
        <w:ind w:left="0" w:firstLine="709"/>
      </w:pPr>
      <w:r>
        <w:t>У зв</w:t>
      </w:r>
      <w:r w:rsidR="009B45ED">
        <w:t>’</w:t>
      </w:r>
      <w:r>
        <w:t xml:space="preserve">язку з цим комунікативну культуру позиціонують як сукупність </w:t>
      </w:r>
      <w:r>
        <w:lastRenderedPageBreak/>
        <w:t>елементів, що регулюють комунікативну діяльність і формуються, функціонують та розвиваються через взаємодію суб</w:t>
      </w:r>
      <w:r w:rsidR="009B45ED">
        <w:t>’</w:t>
      </w:r>
      <w:r>
        <w:t>єктів.</w:t>
      </w:r>
    </w:p>
    <w:p w14:paraId="5B03759A" w14:textId="77777777" w:rsidR="00BA293C" w:rsidRDefault="00BF0AB5" w:rsidP="00C2189E">
      <w:pPr>
        <w:spacing w:line="360" w:lineRule="auto"/>
        <w:ind w:firstLine="709"/>
        <w:jc w:val="both"/>
        <w:rPr>
          <w:rFonts w:ascii="Times New Roman" w:hAnsi="Times New Roman" w:cs="Times New Roman"/>
          <w:sz w:val="28"/>
          <w:szCs w:val="28"/>
          <w:lang w:val="uk-UA"/>
        </w:rPr>
      </w:pPr>
      <w:r w:rsidRPr="00C2189E">
        <w:rPr>
          <w:rFonts w:ascii="Times New Roman" w:hAnsi="Times New Roman" w:cs="Times New Roman"/>
          <w:sz w:val="28"/>
          <w:szCs w:val="28"/>
          <w:lang w:val="uk-UA"/>
        </w:rPr>
        <w:t>Комунікативна ж культура індивіда визначається як система знань, норм, цінностей і зразків поведінки, прийнятих в суспільстві, і вміння органічно, природно й невимушено реалізувати їх у діловому й емоційному спілкуванні</w:t>
      </w:r>
      <w:r w:rsidR="00C2189E">
        <w:rPr>
          <w:rFonts w:ascii="Times New Roman" w:hAnsi="Times New Roman" w:cs="Times New Roman"/>
          <w:sz w:val="28"/>
          <w:szCs w:val="28"/>
          <w:lang w:val="uk-UA"/>
        </w:rPr>
        <w:t xml:space="preserve"> [22; 24; 25; </w:t>
      </w:r>
      <w:r w:rsidR="00BA293C">
        <w:rPr>
          <w:rFonts w:ascii="Times New Roman" w:hAnsi="Times New Roman" w:cs="Times New Roman"/>
          <w:sz w:val="28"/>
          <w:szCs w:val="28"/>
          <w:lang w:val="uk-UA"/>
        </w:rPr>
        <w:t>27; 45</w:t>
      </w:r>
      <w:r w:rsidR="00C2189E">
        <w:rPr>
          <w:rFonts w:ascii="Times New Roman" w:hAnsi="Times New Roman" w:cs="Times New Roman"/>
          <w:sz w:val="28"/>
          <w:szCs w:val="28"/>
          <w:lang w:val="uk-UA"/>
        </w:rPr>
        <w:t>]</w:t>
      </w:r>
      <w:r w:rsidRPr="00C2189E">
        <w:rPr>
          <w:rFonts w:ascii="Times New Roman" w:hAnsi="Times New Roman" w:cs="Times New Roman"/>
          <w:sz w:val="28"/>
          <w:szCs w:val="28"/>
          <w:lang w:val="uk-UA"/>
        </w:rPr>
        <w:t>.</w:t>
      </w:r>
    </w:p>
    <w:p w14:paraId="2EC384D1" w14:textId="77777777" w:rsidR="00C2189E" w:rsidRDefault="00BF0AB5" w:rsidP="00C2189E">
      <w:pPr>
        <w:spacing w:line="360" w:lineRule="auto"/>
        <w:ind w:firstLine="709"/>
        <w:jc w:val="both"/>
        <w:rPr>
          <w:rFonts w:ascii="Times New Roman" w:hAnsi="Times New Roman" w:cs="Times New Roman"/>
          <w:sz w:val="28"/>
          <w:szCs w:val="28"/>
          <w:lang w:val="az-Cyrl-AZ"/>
        </w:rPr>
      </w:pPr>
      <w:r w:rsidRPr="00C2189E">
        <w:rPr>
          <w:rFonts w:ascii="Times New Roman" w:hAnsi="Times New Roman" w:cs="Times New Roman"/>
          <w:sz w:val="28"/>
          <w:szCs w:val="28"/>
          <w:lang w:val="uk-UA"/>
        </w:rPr>
        <w:t xml:space="preserve">Осмислення поняття </w:t>
      </w:r>
      <w:r w:rsidR="00C2189E" w:rsidRPr="00C2189E">
        <w:rPr>
          <w:rFonts w:ascii="Times New Roman" w:hAnsi="Times New Roman" w:cs="Times New Roman"/>
          <w:sz w:val="28"/>
          <w:szCs w:val="28"/>
          <w:lang w:val="uk-UA"/>
        </w:rPr>
        <w:t>комунікативної культури дозволяє говорити про систему знань зразків спілкування та поведінки, прийнятих у суспільстві та вміння їх</w:t>
      </w:r>
      <w:r w:rsidR="00C2189E" w:rsidRPr="009B4279">
        <w:rPr>
          <w:rFonts w:ascii="Times New Roman" w:hAnsi="Times New Roman" w:cs="Times New Roman"/>
          <w:sz w:val="28"/>
          <w:szCs w:val="28"/>
          <w:lang w:val="az-Cyrl-AZ"/>
        </w:rPr>
        <w:t xml:space="preserve"> реалізовувати на практиці. </w:t>
      </w:r>
      <w:r w:rsidR="00BA293C">
        <w:rPr>
          <w:rFonts w:ascii="Times New Roman" w:hAnsi="Times New Roman" w:cs="Times New Roman"/>
          <w:sz w:val="28"/>
          <w:szCs w:val="28"/>
          <w:lang w:val="az-Cyrl-AZ"/>
        </w:rPr>
        <w:t>А</w:t>
      </w:r>
      <w:r w:rsidR="00C2189E" w:rsidRPr="009B4279">
        <w:rPr>
          <w:rFonts w:ascii="Times New Roman" w:hAnsi="Times New Roman" w:cs="Times New Roman"/>
          <w:sz w:val="28"/>
          <w:szCs w:val="28"/>
          <w:lang w:val="az-Cyrl-AZ"/>
        </w:rPr>
        <w:t xml:space="preserve">налізуючи науково-педагогічну літературу з досліджуваної проблеми, ми дійшли висновку, що поняття «спілкування» і «комунікація» є дефініціями одного порядку. </w:t>
      </w:r>
    </w:p>
    <w:p w14:paraId="1DCB00AC" w14:textId="77777777" w:rsidR="00C2189E" w:rsidRDefault="00C2189E" w:rsidP="00C2189E">
      <w:pPr>
        <w:spacing w:line="360" w:lineRule="auto"/>
        <w:ind w:firstLine="709"/>
        <w:jc w:val="both"/>
        <w:rPr>
          <w:rFonts w:ascii="Times New Roman" w:hAnsi="Times New Roman" w:cs="Times New Roman"/>
          <w:sz w:val="28"/>
          <w:szCs w:val="28"/>
          <w:lang w:val="az-Cyrl-AZ"/>
        </w:rPr>
      </w:pPr>
      <w:r w:rsidRPr="009B4279">
        <w:rPr>
          <w:rFonts w:ascii="Times New Roman" w:hAnsi="Times New Roman" w:cs="Times New Roman"/>
          <w:sz w:val="28"/>
          <w:szCs w:val="28"/>
          <w:lang w:val="az-Cyrl-AZ"/>
        </w:rPr>
        <w:t xml:space="preserve">Отже, основні складові спілкування одночасно є необхідними компонентами й </w:t>
      </w:r>
      <w:r>
        <w:rPr>
          <w:rFonts w:ascii="Times New Roman" w:hAnsi="Times New Roman" w:cs="Times New Roman"/>
          <w:sz w:val="28"/>
          <w:szCs w:val="28"/>
          <w:lang w:val="az-Cyrl-AZ"/>
        </w:rPr>
        <w:t xml:space="preserve">основ </w:t>
      </w:r>
      <w:r w:rsidRPr="009B4279">
        <w:rPr>
          <w:rFonts w:ascii="Times New Roman" w:hAnsi="Times New Roman" w:cs="Times New Roman"/>
          <w:sz w:val="28"/>
          <w:szCs w:val="28"/>
          <w:lang w:val="az-Cyrl-AZ"/>
        </w:rPr>
        <w:t xml:space="preserve">комунікативної культури: </w:t>
      </w:r>
    </w:p>
    <w:p w14:paraId="0FE5898C" w14:textId="77777777" w:rsidR="00C2189E" w:rsidRPr="009B4279" w:rsidRDefault="00C2189E" w:rsidP="00C2189E">
      <w:pPr>
        <w:spacing w:line="360" w:lineRule="auto"/>
        <w:ind w:firstLine="709"/>
        <w:jc w:val="both"/>
        <w:rPr>
          <w:rFonts w:ascii="Times New Roman" w:hAnsi="Times New Roman" w:cs="Times New Roman"/>
          <w:sz w:val="28"/>
          <w:szCs w:val="28"/>
          <w:lang w:val="az-Cyrl-AZ"/>
        </w:rPr>
      </w:pPr>
      <w:r w:rsidRPr="008E27C9">
        <w:rPr>
          <w:rFonts w:ascii="Times New Roman" w:hAnsi="Times New Roman" w:cs="Times New Roman"/>
          <w:i/>
          <w:iCs/>
          <w:sz w:val="28"/>
          <w:szCs w:val="28"/>
          <w:lang w:val="az-Cyrl-AZ"/>
        </w:rPr>
        <w:t xml:space="preserve">компонент емоційний, </w:t>
      </w:r>
      <w:r w:rsidRPr="009B4279">
        <w:rPr>
          <w:rFonts w:ascii="Times New Roman" w:hAnsi="Times New Roman" w:cs="Times New Roman"/>
          <w:sz w:val="28"/>
          <w:szCs w:val="28"/>
          <w:lang w:val="az-Cyrl-AZ"/>
        </w:rPr>
        <w:t xml:space="preserve">який включає емоційну чуйність, здатність до співпереживання, увагу до переживань і дій оточуючих людей (емпатію); </w:t>
      </w:r>
    </w:p>
    <w:p w14:paraId="73DA8923" w14:textId="77777777" w:rsidR="00C2189E" w:rsidRPr="009B4279" w:rsidRDefault="00C2189E" w:rsidP="00C2189E">
      <w:pPr>
        <w:spacing w:line="360" w:lineRule="auto"/>
        <w:ind w:firstLine="709"/>
        <w:jc w:val="both"/>
        <w:rPr>
          <w:rFonts w:ascii="Times New Roman" w:hAnsi="Times New Roman" w:cs="Times New Roman"/>
          <w:sz w:val="28"/>
          <w:szCs w:val="28"/>
          <w:lang w:val="az-Cyrl-AZ"/>
        </w:rPr>
      </w:pPr>
      <w:r w:rsidRPr="008E27C9">
        <w:rPr>
          <w:rFonts w:ascii="Times New Roman" w:hAnsi="Times New Roman" w:cs="Times New Roman"/>
          <w:i/>
          <w:iCs/>
          <w:sz w:val="28"/>
          <w:szCs w:val="28"/>
          <w:lang w:val="az-Cyrl-AZ"/>
        </w:rPr>
        <w:t>когнітивний,</w:t>
      </w:r>
      <w:r w:rsidRPr="009B4279">
        <w:rPr>
          <w:rFonts w:ascii="Times New Roman" w:hAnsi="Times New Roman" w:cs="Times New Roman"/>
          <w:sz w:val="28"/>
          <w:szCs w:val="28"/>
          <w:lang w:val="az-Cyrl-AZ"/>
        </w:rPr>
        <w:t xml:space="preserve"> що пов</w:t>
      </w:r>
      <w:r w:rsidR="009B45ED">
        <w:rPr>
          <w:rFonts w:ascii="Times New Roman" w:hAnsi="Times New Roman" w:cs="Times New Roman"/>
          <w:sz w:val="28"/>
          <w:szCs w:val="28"/>
          <w:lang w:val="az-Cyrl-AZ"/>
        </w:rPr>
        <w:t>’</w:t>
      </w:r>
      <w:r w:rsidRPr="009B4279">
        <w:rPr>
          <w:rFonts w:ascii="Times New Roman" w:hAnsi="Times New Roman" w:cs="Times New Roman"/>
          <w:sz w:val="28"/>
          <w:szCs w:val="28"/>
          <w:lang w:val="az-Cyrl-AZ"/>
        </w:rPr>
        <w:t xml:space="preserve">язаний із процесом пізнання іншої людини і включає здатність прийняти точку зору іншої, передбачати її поведінку (децентрацію), а також ефективно вирішувати різні проблеми, що виникають між людьми, та </w:t>
      </w:r>
    </w:p>
    <w:p w14:paraId="21CBF648" w14:textId="77777777" w:rsidR="00F4566C" w:rsidRPr="00B54D01" w:rsidRDefault="00C2189E" w:rsidP="00B54D01">
      <w:pPr>
        <w:spacing w:line="360" w:lineRule="auto"/>
        <w:ind w:firstLine="709"/>
        <w:jc w:val="both"/>
        <w:rPr>
          <w:rFonts w:ascii="Times New Roman" w:hAnsi="Times New Roman" w:cs="Times New Roman"/>
          <w:sz w:val="28"/>
          <w:szCs w:val="28"/>
          <w:lang w:val="uk-UA"/>
        </w:rPr>
      </w:pPr>
      <w:r w:rsidRPr="008E27C9">
        <w:rPr>
          <w:rFonts w:ascii="Times New Roman" w:hAnsi="Times New Roman" w:cs="Times New Roman"/>
          <w:i/>
          <w:iCs/>
          <w:sz w:val="28"/>
          <w:szCs w:val="28"/>
          <w:lang w:val="az-Cyrl-AZ"/>
        </w:rPr>
        <w:t>поведінковий компонент</w:t>
      </w:r>
      <w:r w:rsidRPr="009B4279">
        <w:rPr>
          <w:rFonts w:ascii="Times New Roman" w:hAnsi="Times New Roman" w:cs="Times New Roman"/>
          <w:sz w:val="28"/>
          <w:szCs w:val="28"/>
          <w:lang w:val="az-Cyrl-AZ"/>
        </w:rPr>
        <w:t>, компонент здатності до співробітництва, спільної діяльності, ініціативності, адекватності у спілкуванні, організаторські здібності</w:t>
      </w:r>
      <w:r w:rsidR="00BA293C">
        <w:rPr>
          <w:rFonts w:ascii="Times New Roman" w:hAnsi="Times New Roman" w:cs="Times New Roman"/>
          <w:sz w:val="28"/>
          <w:szCs w:val="28"/>
          <w:lang w:val="az-Cyrl-AZ"/>
        </w:rPr>
        <w:t>.</w:t>
      </w:r>
    </w:p>
    <w:p w14:paraId="28B3F7A8" w14:textId="77777777" w:rsidR="003003BF" w:rsidRPr="003003BF" w:rsidRDefault="001A4DCF" w:rsidP="003003B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A50FB5">
        <w:rPr>
          <w:rFonts w:ascii="Times New Roman" w:hAnsi="Times New Roman" w:cs="Times New Roman"/>
          <w:sz w:val="28"/>
          <w:szCs w:val="28"/>
          <w:lang w:val="uk-UA"/>
        </w:rPr>
        <w:t>едагогічними умовами формування основ комунікативної культури дітей дошкільного віку, на думку сучасних дослідників [3; 7-12; 14; 18; 19; 33; 34]</w:t>
      </w:r>
      <w:r w:rsidR="003003BF" w:rsidRPr="003003BF">
        <w:rPr>
          <w:rFonts w:ascii="Times New Roman" w:hAnsi="Times New Roman" w:cs="Times New Roman"/>
          <w:sz w:val="28"/>
          <w:szCs w:val="28"/>
          <w:lang w:val="uk-UA"/>
        </w:rPr>
        <w:t xml:space="preserve">, </w:t>
      </w:r>
      <w:r w:rsidR="00A50FB5">
        <w:rPr>
          <w:rFonts w:ascii="Times New Roman" w:hAnsi="Times New Roman" w:cs="Times New Roman"/>
          <w:sz w:val="28"/>
          <w:szCs w:val="28"/>
          <w:lang w:val="uk-UA"/>
        </w:rPr>
        <w:t>визначено:</w:t>
      </w:r>
    </w:p>
    <w:p w14:paraId="1B30B728" w14:textId="77777777" w:rsidR="0094250F" w:rsidRDefault="003003BF" w:rsidP="0094250F">
      <w:pPr>
        <w:pStyle w:val="a9"/>
        <w:numPr>
          <w:ilvl w:val="0"/>
          <w:numId w:val="51"/>
        </w:numPr>
        <w:spacing w:line="360" w:lineRule="auto"/>
        <w:ind w:left="0" w:firstLine="709"/>
        <w:rPr>
          <w:sz w:val="28"/>
          <w:szCs w:val="28"/>
          <w:lang w:val="uk-UA"/>
        </w:rPr>
      </w:pPr>
      <w:r w:rsidRPr="0094250F">
        <w:rPr>
          <w:sz w:val="28"/>
          <w:szCs w:val="28"/>
          <w:lang w:val="uk-UA"/>
        </w:rPr>
        <w:t>Гуманістична спрямованість системи педагогічних заходів</w:t>
      </w:r>
      <w:r w:rsidR="00A50FB5" w:rsidRPr="0094250F">
        <w:rPr>
          <w:sz w:val="28"/>
          <w:szCs w:val="28"/>
          <w:lang w:val="uk-UA"/>
        </w:rPr>
        <w:t xml:space="preserve">, що </w:t>
      </w:r>
      <w:r w:rsidRPr="0094250F">
        <w:rPr>
          <w:sz w:val="28"/>
          <w:szCs w:val="28"/>
          <w:lang w:val="uk-UA"/>
        </w:rPr>
        <w:t>передбачає необхідність поєднання цілей суспільства та особистості</w:t>
      </w:r>
      <w:r w:rsidR="00A50FB5" w:rsidRPr="0094250F">
        <w:rPr>
          <w:sz w:val="28"/>
          <w:szCs w:val="28"/>
          <w:lang w:val="uk-UA"/>
        </w:rPr>
        <w:t>,</w:t>
      </w:r>
      <w:r w:rsidRPr="0094250F">
        <w:rPr>
          <w:sz w:val="28"/>
          <w:szCs w:val="28"/>
          <w:lang w:val="uk-UA"/>
        </w:rPr>
        <w:t xml:space="preserve"> </w:t>
      </w:r>
      <w:r w:rsidR="00A50FB5" w:rsidRPr="0094250F">
        <w:rPr>
          <w:sz w:val="28"/>
          <w:szCs w:val="28"/>
          <w:lang w:val="uk-UA"/>
        </w:rPr>
        <w:t>р</w:t>
      </w:r>
      <w:r w:rsidRPr="0094250F">
        <w:rPr>
          <w:sz w:val="28"/>
          <w:szCs w:val="28"/>
          <w:lang w:val="uk-UA"/>
        </w:rPr>
        <w:t>еалізація</w:t>
      </w:r>
      <w:r w:rsidR="00A50FB5" w:rsidRPr="0094250F">
        <w:rPr>
          <w:sz w:val="28"/>
          <w:szCs w:val="28"/>
          <w:lang w:val="uk-UA"/>
        </w:rPr>
        <w:t xml:space="preserve"> якої</w:t>
      </w:r>
      <w:r w:rsidRPr="0094250F">
        <w:rPr>
          <w:sz w:val="28"/>
          <w:szCs w:val="28"/>
          <w:lang w:val="uk-UA"/>
        </w:rPr>
        <w:t xml:space="preserve"> вимагає підпорядкування процесу формування особистості дитини, орієнтованої на відносини гідності, так</w:t>
      </w:r>
      <w:r w:rsidR="00A50FB5" w:rsidRPr="0094250F">
        <w:rPr>
          <w:sz w:val="28"/>
          <w:szCs w:val="28"/>
          <w:lang w:val="uk-UA"/>
        </w:rPr>
        <w:t xml:space="preserve"> </w:t>
      </w:r>
      <w:r w:rsidRPr="0094250F">
        <w:rPr>
          <w:sz w:val="28"/>
          <w:szCs w:val="28"/>
          <w:lang w:val="uk-UA"/>
        </w:rPr>
        <w:t>як провідною цінністю будь-якої культури є цінність особистості людини</w:t>
      </w:r>
      <w:r w:rsidR="0094250F">
        <w:rPr>
          <w:sz w:val="28"/>
          <w:szCs w:val="28"/>
          <w:lang w:val="uk-UA"/>
        </w:rPr>
        <w:t>.</w:t>
      </w:r>
    </w:p>
    <w:p w14:paraId="36EF4C2E" w14:textId="77777777" w:rsidR="0094250F" w:rsidRDefault="003003BF" w:rsidP="0094250F">
      <w:pPr>
        <w:pStyle w:val="a9"/>
        <w:numPr>
          <w:ilvl w:val="0"/>
          <w:numId w:val="51"/>
        </w:numPr>
        <w:spacing w:line="360" w:lineRule="auto"/>
        <w:ind w:left="0" w:firstLine="709"/>
        <w:rPr>
          <w:sz w:val="28"/>
          <w:szCs w:val="28"/>
          <w:lang w:val="uk-UA"/>
        </w:rPr>
      </w:pPr>
      <w:r w:rsidRPr="0094250F">
        <w:rPr>
          <w:sz w:val="28"/>
          <w:szCs w:val="28"/>
          <w:lang w:val="uk-UA"/>
        </w:rPr>
        <w:t xml:space="preserve">Опора на провідну </w:t>
      </w:r>
      <w:r w:rsidR="0094250F">
        <w:rPr>
          <w:sz w:val="28"/>
          <w:szCs w:val="28"/>
          <w:lang w:val="uk-UA"/>
        </w:rPr>
        <w:t xml:space="preserve">ігрову </w:t>
      </w:r>
      <w:r w:rsidRPr="0094250F">
        <w:rPr>
          <w:sz w:val="28"/>
          <w:szCs w:val="28"/>
          <w:lang w:val="uk-UA"/>
        </w:rPr>
        <w:t>діяльність дітей дошкільного віку</w:t>
      </w:r>
      <w:r w:rsidR="0094250F">
        <w:rPr>
          <w:sz w:val="28"/>
          <w:szCs w:val="28"/>
          <w:lang w:val="uk-UA"/>
        </w:rPr>
        <w:t xml:space="preserve">, яка </w:t>
      </w:r>
      <w:r w:rsidRPr="0094250F">
        <w:rPr>
          <w:sz w:val="28"/>
          <w:szCs w:val="28"/>
          <w:lang w:val="uk-UA"/>
        </w:rPr>
        <w:lastRenderedPageBreak/>
        <w:t>вчить розумній і свідомій поведінці в різних ситуаціях соціального середовища</w:t>
      </w:r>
      <w:r w:rsidR="0094250F">
        <w:rPr>
          <w:sz w:val="28"/>
          <w:szCs w:val="28"/>
          <w:lang w:val="uk-UA"/>
        </w:rPr>
        <w:t>.</w:t>
      </w:r>
    </w:p>
    <w:p w14:paraId="154A419A" w14:textId="77777777" w:rsidR="0094250F" w:rsidRDefault="0094250F" w:rsidP="0094250F">
      <w:pPr>
        <w:pStyle w:val="a9"/>
        <w:numPr>
          <w:ilvl w:val="0"/>
          <w:numId w:val="51"/>
        </w:numPr>
        <w:spacing w:line="360" w:lineRule="auto"/>
        <w:ind w:left="0" w:firstLine="709"/>
        <w:rPr>
          <w:sz w:val="28"/>
          <w:szCs w:val="28"/>
          <w:lang w:val="uk-UA"/>
        </w:rPr>
      </w:pPr>
      <w:r>
        <w:rPr>
          <w:sz w:val="28"/>
          <w:szCs w:val="28"/>
          <w:lang w:val="uk-UA"/>
        </w:rPr>
        <w:t>Урахування</w:t>
      </w:r>
      <w:r w:rsidR="003003BF" w:rsidRPr="0094250F">
        <w:rPr>
          <w:sz w:val="28"/>
          <w:szCs w:val="28"/>
          <w:lang w:val="uk-UA"/>
        </w:rPr>
        <w:t xml:space="preserve"> вікових особливостей. Старший дошкільний вік є сензитивним періодом розвитку ігрової діяльності дошкільнят.</w:t>
      </w:r>
    </w:p>
    <w:p w14:paraId="5CC36FF5" w14:textId="77777777" w:rsidR="0094250F" w:rsidRDefault="003003BF" w:rsidP="0094250F">
      <w:pPr>
        <w:pStyle w:val="a9"/>
        <w:numPr>
          <w:ilvl w:val="0"/>
          <w:numId w:val="51"/>
        </w:numPr>
        <w:spacing w:line="360" w:lineRule="auto"/>
        <w:ind w:left="0" w:firstLine="709"/>
        <w:rPr>
          <w:sz w:val="28"/>
          <w:szCs w:val="28"/>
          <w:lang w:val="uk-UA"/>
        </w:rPr>
      </w:pPr>
      <w:r w:rsidRPr="0094250F">
        <w:rPr>
          <w:sz w:val="28"/>
          <w:szCs w:val="28"/>
          <w:lang w:val="uk-UA"/>
        </w:rPr>
        <w:t>Опора на позитивні та сильні сторони особистості дитини</w:t>
      </w:r>
      <w:r w:rsidR="0094250F">
        <w:rPr>
          <w:sz w:val="28"/>
          <w:szCs w:val="28"/>
          <w:lang w:val="uk-UA"/>
        </w:rPr>
        <w:t>.</w:t>
      </w:r>
    </w:p>
    <w:p w14:paraId="50AB00FD" w14:textId="39477B69" w:rsidR="003003BF" w:rsidRPr="001A4DCF" w:rsidRDefault="0094250F" w:rsidP="001A4DCF">
      <w:pPr>
        <w:pStyle w:val="a9"/>
        <w:numPr>
          <w:ilvl w:val="0"/>
          <w:numId w:val="51"/>
        </w:numPr>
        <w:spacing w:line="360" w:lineRule="auto"/>
        <w:ind w:left="0" w:firstLine="709"/>
        <w:contextualSpacing/>
        <w:rPr>
          <w:sz w:val="28"/>
          <w:szCs w:val="28"/>
          <w:lang w:val="uk-UA"/>
        </w:rPr>
      </w:pPr>
      <w:r>
        <w:rPr>
          <w:sz w:val="28"/>
          <w:szCs w:val="28"/>
          <w:lang w:val="uk-UA"/>
        </w:rPr>
        <w:t>П</w:t>
      </w:r>
      <w:r w:rsidR="003003BF" w:rsidRPr="003003BF">
        <w:rPr>
          <w:sz w:val="28"/>
          <w:szCs w:val="28"/>
          <w:lang w:val="uk-UA"/>
        </w:rPr>
        <w:t>сихологічн</w:t>
      </w:r>
      <w:r>
        <w:rPr>
          <w:sz w:val="28"/>
          <w:szCs w:val="28"/>
          <w:lang w:val="uk-UA"/>
        </w:rPr>
        <w:t>а</w:t>
      </w:r>
      <w:r w:rsidR="003003BF" w:rsidRPr="003003BF">
        <w:rPr>
          <w:sz w:val="28"/>
          <w:szCs w:val="28"/>
          <w:lang w:val="uk-UA"/>
        </w:rPr>
        <w:t xml:space="preserve"> комфортн</w:t>
      </w:r>
      <w:r>
        <w:rPr>
          <w:sz w:val="28"/>
          <w:szCs w:val="28"/>
          <w:lang w:val="uk-UA"/>
        </w:rPr>
        <w:t>і</w:t>
      </w:r>
      <w:r w:rsidR="003003BF" w:rsidRPr="003003BF">
        <w:rPr>
          <w:sz w:val="28"/>
          <w:szCs w:val="28"/>
          <w:lang w:val="uk-UA"/>
        </w:rPr>
        <w:t>ст</w:t>
      </w:r>
      <w:r>
        <w:rPr>
          <w:sz w:val="28"/>
          <w:szCs w:val="28"/>
          <w:lang w:val="uk-UA"/>
        </w:rPr>
        <w:t>ь, що</w:t>
      </w:r>
      <w:r w:rsidR="003003BF" w:rsidRPr="003003BF">
        <w:rPr>
          <w:sz w:val="28"/>
          <w:szCs w:val="28"/>
          <w:lang w:val="uk-UA"/>
        </w:rPr>
        <w:t xml:space="preserve"> передбачає створення</w:t>
      </w:r>
      <w:r>
        <w:rPr>
          <w:sz w:val="28"/>
          <w:szCs w:val="28"/>
          <w:lang w:val="uk-UA"/>
        </w:rPr>
        <w:t xml:space="preserve"> </w:t>
      </w:r>
      <w:r w:rsidR="003003BF" w:rsidRPr="0094250F">
        <w:rPr>
          <w:sz w:val="28"/>
          <w:szCs w:val="28"/>
          <w:lang w:val="uk-UA"/>
        </w:rPr>
        <w:t>довір</w:t>
      </w:r>
      <w:r w:rsidRPr="0094250F">
        <w:rPr>
          <w:sz w:val="28"/>
          <w:szCs w:val="28"/>
          <w:lang w:val="uk-UA"/>
        </w:rPr>
        <w:t>ливої</w:t>
      </w:r>
      <w:r w:rsidR="003003BF" w:rsidRPr="0094250F">
        <w:rPr>
          <w:sz w:val="28"/>
          <w:szCs w:val="28"/>
          <w:lang w:val="uk-UA"/>
        </w:rPr>
        <w:t>, розкутої, атмосфери</w:t>
      </w:r>
      <w:r>
        <w:rPr>
          <w:sz w:val="28"/>
          <w:szCs w:val="28"/>
          <w:lang w:val="uk-UA"/>
        </w:rPr>
        <w:t xml:space="preserve"> та </w:t>
      </w:r>
      <w:r w:rsidR="003003BF" w:rsidRPr="0094250F">
        <w:rPr>
          <w:sz w:val="28"/>
          <w:szCs w:val="28"/>
          <w:lang w:val="uk-UA"/>
        </w:rPr>
        <w:t xml:space="preserve">стимулює активність дитини, з опорою на внутрішні </w:t>
      </w:r>
      <w:r w:rsidR="003003BF" w:rsidRPr="001A4DCF">
        <w:rPr>
          <w:sz w:val="28"/>
          <w:szCs w:val="28"/>
          <w:lang w:val="uk-UA"/>
        </w:rPr>
        <w:t>мотиви і, зокрема, на мотивацію успіху</w:t>
      </w:r>
      <w:r w:rsidR="005568EF">
        <w:rPr>
          <w:sz w:val="28"/>
          <w:szCs w:val="28"/>
          <w:lang w:val="uk-UA"/>
        </w:rPr>
        <w:t xml:space="preserve"> </w:t>
      </w:r>
      <w:r w:rsidR="005568EF" w:rsidRPr="005568EF">
        <w:rPr>
          <w:sz w:val="28"/>
          <w:szCs w:val="28"/>
          <w:lang w:val="uk-UA"/>
        </w:rPr>
        <w:t>[24, с.</w:t>
      </w:r>
      <w:r w:rsidR="005568EF" w:rsidRPr="005568EF">
        <w:rPr>
          <w:sz w:val="28"/>
          <w:szCs w:val="28"/>
        </w:rPr>
        <w:t> </w:t>
      </w:r>
      <w:r w:rsidR="005568EF" w:rsidRPr="005568EF">
        <w:rPr>
          <w:sz w:val="28"/>
          <w:szCs w:val="28"/>
          <w:lang w:val="uk-UA"/>
        </w:rPr>
        <w:t>1</w:t>
      </w:r>
      <w:r w:rsidR="005568EF">
        <w:rPr>
          <w:sz w:val="28"/>
          <w:szCs w:val="28"/>
          <w:lang w:val="uk-UA"/>
        </w:rPr>
        <w:t>8</w:t>
      </w:r>
      <w:r w:rsidR="005568EF" w:rsidRPr="005568EF">
        <w:rPr>
          <w:sz w:val="28"/>
          <w:szCs w:val="28"/>
          <w:lang w:val="uk-UA"/>
        </w:rPr>
        <w:t>]</w:t>
      </w:r>
      <w:r w:rsidRPr="005568EF">
        <w:rPr>
          <w:sz w:val="28"/>
          <w:szCs w:val="28"/>
          <w:lang w:val="uk-UA"/>
        </w:rPr>
        <w:t>.</w:t>
      </w:r>
    </w:p>
    <w:p w14:paraId="4B51D4D5" w14:textId="5246CF13" w:rsidR="001A4DCF" w:rsidRPr="001A4DCF" w:rsidRDefault="001A4DCF" w:rsidP="001A4DCF">
      <w:pPr>
        <w:spacing w:line="360" w:lineRule="auto"/>
        <w:ind w:firstLine="709"/>
        <w:contextualSpacing/>
        <w:jc w:val="both"/>
        <w:rPr>
          <w:rFonts w:ascii="Times New Roman" w:hAnsi="Times New Roman" w:cs="Times New Roman"/>
          <w:sz w:val="28"/>
          <w:szCs w:val="28"/>
          <w:lang w:val="uk-UA"/>
        </w:rPr>
      </w:pPr>
      <w:r w:rsidRPr="001A4DCF">
        <w:rPr>
          <w:rFonts w:ascii="Times New Roman" w:hAnsi="Times New Roman" w:cs="Times New Roman"/>
          <w:sz w:val="28"/>
          <w:szCs w:val="28"/>
          <w:lang w:val="uk-UA"/>
        </w:rPr>
        <w:t>Виходячи з вищевикладеного, можна констатувати, що у д</w:t>
      </w:r>
      <w:r w:rsidR="00D82F8A">
        <w:rPr>
          <w:rFonts w:ascii="Times New Roman" w:hAnsi="Times New Roman" w:cs="Times New Roman"/>
          <w:sz w:val="28"/>
          <w:szCs w:val="28"/>
          <w:lang w:val="uk-UA"/>
        </w:rPr>
        <w:t>ітей старшого дошкільного віку</w:t>
      </w:r>
      <w:r w:rsidRPr="001A4DCF">
        <w:rPr>
          <w:rFonts w:ascii="Times New Roman" w:hAnsi="Times New Roman" w:cs="Times New Roman"/>
          <w:sz w:val="28"/>
          <w:szCs w:val="28"/>
          <w:lang w:val="uk-UA"/>
        </w:rPr>
        <w:t xml:space="preserve"> необхідно формувати вміння та навички комунікативної культури, </w:t>
      </w:r>
      <w:r>
        <w:rPr>
          <w:rFonts w:ascii="Times New Roman" w:hAnsi="Times New Roman" w:cs="Times New Roman"/>
          <w:sz w:val="28"/>
          <w:szCs w:val="28"/>
          <w:lang w:val="uk-UA"/>
        </w:rPr>
        <w:t xml:space="preserve">які </w:t>
      </w:r>
      <w:r w:rsidRPr="001A4DCF">
        <w:rPr>
          <w:rFonts w:ascii="Times New Roman" w:hAnsi="Times New Roman" w:cs="Times New Roman"/>
          <w:sz w:val="28"/>
          <w:szCs w:val="28"/>
          <w:lang w:val="uk-UA"/>
        </w:rPr>
        <w:t>передбачають реалізацію наступних завдань:</w:t>
      </w:r>
    </w:p>
    <w:p w14:paraId="1D5ED0F0" w14:textId="77777777" w:rsidR="009D2887" w:rsidRDefault="001A4DCF" w:rsidP="009D2887">
      <w:pPr>
        <w:pStyle w:val="a9"/>
        <w:numPr>
          <w:ilvl w:val="0"/>
          <w:numId w:val="52"/>
        </w:numPr>
        <w:spacing w:line="360" w:lineRule="auto"/>
        <w:ind w:left="0" w:firstLine="709"/>
        <w:contextualSpacing/>
        <w:rPr>
          <w:sz w:val="28"/>
          <w:szCs w:val="28"/>
          <w:lang w:val="uk-UA"/>
        </w:rPr>
      </w:pPr>
      <w:r w:rsidRPr="001A4DCF">
        <w:rPr>
          <w:sz w:val="28"/>
          <w:szCs w:val="28"/>
          <w:lang w:val="uk-UA"/>
        </w:rPr>
        <w:t>Розвиток комунікативних здібностей та оптимізація рівня комунікативної готовності загалом.</w:t>
      </w:r>
    </w:p>
    <w:p w14:paraId="59824DB2" w14:textId="77777777" w:rsidR="009D2887" w:rsidRDefault="001A4DCF" w:rsidP="009D2887">
      <w:pPr>
        <w:pStyle w:val="a9"/>
        <w:numPr>
          <w:ilvl w:val="0"/>
          <w:numId w:val="52"/>
        </w:numPr>
        <w:spacing w:line="360" w:lineRule="auto"/>
        <w:ind w:left="0" w:firstLine="709"/>
        <w:contextualSpacing/>
        <w:rPr>
          <w:sz w:val="28"/>
          <w:szCs w:val="28"/>
          <w:lang w:val="uk-UA"/>
        </w:rPr>
      </w:pPr>
      <w:r w:rsidRPr="009D2887">
        <w:rPr>
          <w:sz w:val="28"/>
          <w:szCs w:val="28"/>
          <w:lang w:val="uk-UA"/>
        </w:rPr>
        <w:t>Згладжування (ліквідація) емоційних розладів (збудливість, тривога, страхи, емоційна нестійкість).</w:t>
      </w:r>
    </w:p>
    <w:p w14:paraId="76EB7C94" w14:textId="77777777" w:rsidR="009D2887" w:rsidRDefault="001A4DCF" w:rsidP="009D2887">
      <w:pPr>
        <w:pStyle w:val="a9"/>
        <w:numPr>
          <w:ilvl w:val="0"/>
          <w:numId w:val="52"/>
        </w:numPr>
        <w:spacing w:line="360" w:lineRule="auto"/>
        <w:ind w:left="0" w:firstLine="709"/>
        <w:contextualSpacing/>
        <w:rPr>
          <w:sz w:val="28"/>
          <w:szCs w:val="28"/>
          <w:lang w:val="uk-UA"/>
        </w:rPr>
      </w:pPr>
      <w:r w:rsidRPr="009D2887">
        <w:rPr>
          <w:sz w:val="28"/>
          <w:szCs w:val="28"/>
          <w:lang w:val="uk-UA"/>
        </w:rPr>
        <w:t>Розвиток адекватної оцінної діяльності, спрямованої на аналіз, як власної поведінки, так і вчинків оточуючих людей.</w:t>
      </w:r>
    </w:p>
    <w:p w14:paraId="43172E94" w14:textId="77777777" w:rsidR="009D2887" w:rsidRDefault="001A4DCF" w:rsidP="009D2887">
      <w:pPr>
        <w:pStyle w:val="a9"/>
        <w:numPr>
          <w:ilvl w:val="0"/>
          <w:numId w:val="52"/>
        </w:numPr>
        <w:spacing w:line="360" w:lineRule="auto"/>
        <w:ind w:left="0" w:firstLine="709"/>
        <w:contextualSpacing/>
        <w:rPr>
          <w:sz w:val="28"/>
          <w:szCs w:val="28"/>
          <w:lang w:val="uk-UA"/>
        </w:rPr>
      </w:pPr>
      <w:r w:rsidRPr="009D2887">
        <w:rPr>
          <w:sz w:val="28"/>
          <w:szCs w:val="28"/>
          <w:lang w:val="uk-UA"/>
        </w:rPr>
        <w:t>Формування соціальних ціннісних орієнтацій та потреби до самовираження у соціально прийнятних формах.</w:t>
      </w:r>
    </w:p>
    <w:p w14:paraId="6B62C47F" w14:textId="77777777" w:rsidR="009D2887" w:rsidRDefault="009D2887" w:rsidP="009D2887">
      <w:pPr>
        <w:pStyle w:val="a9"/>
        <w:numPr>
          <w:ilvl w:val="0"/>
          <w:numId w:val="52"/>
        </w:numPr>
        <w:spacing w:line="360" w:lineRule="auto"/>
        <w:ind w:left="0" w:firstLine="709"/>
        <w:contextualSpacing/>
        <w:rPr>
          <w:sz w:val="28"/>
          <w:szCs w:val="28"/>
          <w:lang w:val="uk-UA"/>
        </w:rPr>
      </w:pPr>
      <w:r w:rsidRPr="009D2887">
        <w:rPr>
          <w:sz w:val="28"/>
          <w:szCs w:val="28"/>
          <w:lang w:val="uk-UA"/>
        </w:rPr>
        <w:t>Розвиток</w:t>
      </w:r>
      <w:r w:rsidR="001A4DCF" w:rsidRPr="009D2887">
        <w:rPr>
          <w:sz w:val="28"/>
          <w:szCs w:val="28"/>
          <w:lang w:val="uk-UA"/>
        </w:rPr>
        <w:t xml:space="preserve"> навичок психічної саморегуляції, здатність до вольових зусиль</w:t>
      </w:r>
      <w:r>
        <w:rPr>
          <w:sz w:val="28"/>
          <w:szCs w:val="28"/>
          <w:lang w:val="uk-UA"/>
        </w:rPr>
        <w:t>.</w:t>
      </w:r>
    </w:p>
    <w:p w14:paraId="47192915" w14:textId="77777777" w:rsidR="009D2887" w:rsidRDefault="001A4DCF" w:rsidP="009D2887">
      <w:pPr>
        <w:pStyle w:val="a9"/>
        <w:numPr>
          <w:ilvl w:val="0"/>
          <w:numId w:val="52"/>
        </w:numPr>
        <w:spacing w:line="360" w:lineRule="auto"/>
        <w:ind w:left="0" w:firstLine="709"/>
        <w:contextualSpacing/>
        <w:rPr>
          <w:sz w:val="28"/>
          <w:szCs w:val="28"/>
          <w:lang w:val="uk-UA"/>
        </w:rPr>
      </w:pPr>
      <w:r w:rsidRPr="009D2887">
        <w:rPr>
          <w:sz w:val="28"/>
          <w:szCs w:val="28"/>
          <w:lang w:val="uk-UA"/>
        </w:rPr>
        <w:t>Розвиток нахилів та здібностей, розширення кола інтересів.</w:t>
      </w:r>
    </w:p>
    <w:p w14:paraId="2B49E8AA" w14:textId="5C202447" w:rsidR="001A4DCF" w:rsidRPr="00A11262" w:rsidRDefault="001A4DCF" w:rsidP="00A11262">
      <w:pPr>
        <w:pStyle w:val="a9"/>
        <w:numPr>
          <w:ilvl w:val="0"/>
          <w:numId w:val="52"/>
        </w:numPr>
        <w:spacing w:line="360" w:lineRule="auto"/>
        <w:ind w:left="0" w:firstLine="709"/>
        <w:contextualSpacing/>
        <w:rPr>
          <w:sz w:val="28"/>
          <w:szCs w:val="28"/>
          <w:lang w:val="uk-UA"/>
        </w:rPr>
      </w:pPr>
      <w:r w:rsidRPr="009D2887">
        <w:rPr>
          <w:sz w:val="28"/>
          <w:szCs w:val="28"/>
          <w:lang w:val="uk-UA"/>
        </w:rPr>
        <w:t>Розвиток навичок креативності, творчого самовираження</w:t>
      </w:r>
      <w:r w:rsidR="00D82F8A">
        <w:rPr>
          <w:sz w:val="28"/>
          <w:szCs w:val="28"/>
          <w:lang w:val="uk-UA"/>
        </w:rPr>
        <w:t xml:space="preserve"> </w:t>
      </w:r>
      <w:r w:rsidR="00D82F8A" w:rsidRPr="00D82F8A">
        <w:rPr>
          <w:sz w:val="28"/>
          <w:szCs w:val="28"/>
        </w:rPr>
        <w:t>[</w:t>
      </w:r>
      <w:r w:rsidR="00D82F8A" w:rsidRPr="00D82F8A">
        <w:rPr>
          <w:sz w:val="28"/>
          <w:szCs w:val="28"/>
          <w:lang w:val="uk-UA"/>
        </w:rPr>
        <w:t>24, с.</w:t>
      </w:r>
      <w:r w:rsidR="00D82F8A" w:rsidRPr="00D82F8A">
        <w:rPr>
          <w:sz w:val="28"/>
          <w:szCs w:val="28"/>
        </w:rPr>
        <w:t> </w:t>
      </w:r>
      <w:r w:rsidR="00D82F8A" w:rsidRPr="00D82F8A">
        <w:rPr>
          <w:sz w:val="28"/>
          <w:szCs w:val="28"/>
          <w:lang w:val="uk-UA"/>
        </w:rPr>
        <w:t>19</w:t>
      </w:r>
      <w:r w:rsidR="00D82F8A" w:rsidRPr="00D82F8A">
        <w:rPr>
          <w:sz w:val="28"/>
          <w:szCs w:val="28"/>
        </w:rPr>
        <w:t>]</w:t>
      </w:r>
      <w:r w:rsidRPr="00D82F8A">
        <w:rPr>
          <w:sz w:val="28"/>
          <w:szCs w:val="28"/>
          <w:lang w:val="uk-UA"/>
        </w:rPr>
        <w:t>.</w:t>
      </w:r>
    </w:p>
    <w:p w14:paraId="4D6F9A06" w14:textId="4FB6C126" w:rsidR="001A4DCF" w:rsidRPr="001A4DCF" w:rsidRDefault="001A4DCF" w:rsidP="001A4DCF">
      <w:pPr>
        <w:spacing w:line="360" w:lineRule="auto"/>
        <w:ind w:firstLine="709"/>
        <w:contextualSpacing/>
        <w:jc w:val="both"/>
        <w:rPr>
          <w:rFonts w:ascii="Times New Roman" w:hAnsi="Times New Roman" w:cs="Times New Roman"/>
          <w:sz w:val="28"/>
          <w:szCs w:val="28"/>
          <w:lang w:val="uk-UA"/>
        </w:rPr>
      </w:pPr>
      <w:r w:rsidRPr="001A4DCF">
        <w:rPr>
          <w:rFonts w:ascii="Times New Roman" w:hAnsi="Times New Roman" w:cs="Times New Roman"/>
          <w:sz w:val="28"/>
          <w:szCs w:val="28"/>
          <w:lang w:val="uk-UA"/>
        </w:rPr>
        <w:t>Таким чином, аналіз літературних джерел з проблеми комунікативної культури д</w:t>
      </w:r>
      <w:r w:rsidR="004018C3">
        <w:rPr>
          <w:rFonts w:ascii="Times New Roman" w:hAnsi="Times New Roman" w:cs="Times New Roman"/>
          <w:sz w:val="28"/>
          <w:szCs w:val="28"/>
          <w:lang w:val="uk-UA"/>
        </w:rPr>
        <w:t>ітей дошкільного віку</w:t>
      </w:r>
      <w:r w:rsidRPr="001A4DCF">
        <w:rPr>
          <w:rFonts w:ascii="Times New Roman" w:hAnsi="Times New Roman" w:cs="Times New Roman"/>
          <w:sz w:val="28"/>
          <w:szCs w:val="28"/>
          <w:lang w:val="uk-UA"/>
        </w:rPr>
        <w:t xml:space="preserve"> дає нам підставу констатувати, що проблема формування </w:t>
      </w:r>
      <w:r w:rsidR="004018C3">
        <w:rPr>
          <w:rFonts w:ascii="Times New Roman" w:hAnsi="Times New Roman" w:cs="Times New Roman"/>
          <w:sz w:val="28"/>
          <w:szCs w:val="28"/>
          <w:lang w:val="uk-UA"/>
        </w:rPr>
        <w:t xml:space="preserve">основ їх </w:t>
      </w:r>
      <w:r w:rsidRPr="001A4DCF">
        <w:rPr>
          <w:rFonts w:ascii="Times New Roman" w:hAnsi="Times New Roman" w:cs="Times New Roman"/>
          <w:sz w:val="28"/>
          <w:szCs w:val="28"/>
          <w:lang w:val="uk-UA"/>
        </w:rPr>
        <w:t xml:space="preserve">комунікативної культури є </w:t>
      </w:r>
      <w:r w:rsidR="00A11262">
        <w:rPr>
          <w:rFonts w:ascii="Times New Roman" w:hAnsi="Times New Roman" w:cs="Times New Roman"/>
          <w:sz w:val="28"/>
          <w:szCs w:val="28"/>
          <w:lang w:val="uk-UA"/>
        </w:rPr>
        <w:t>актуальною</w:t>
      </w:r>
      <w:r w:rsidRPr="001A4DCF">
        <w:rPr>
          <w:rFonts w:ascii="Times New Roman" w:hAnsi="Times New Roman" w:cs="Times New Roman"/>
          <w:sz w:val="28"/>
          <w:szCs w:val="28"/>
          <w:lang w:val="uk-UA"/>
        </w:rPr>
        <w:t xml:space="preserve"> у педагогічній літературі.</w:t>
      </w:r>
    </w:p>
    <w:p w14:paraId="4D74B0F8" w14:textId="16384D0B" w:rsidR="001A4DCF" w:rsidRPr="001A4DCF" w:rsidRDefault="004018C3" w:rsidP="001A4DC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w:t>
      </w:r>
      <w:r w:rsidR="001A4DCF" w:rsidRPr="001A4DCF">
        <w:rPr>
          <w:rFonts w:ascii="Times New Roman" w:hAnsi="Times New Roman" w:cs="Times New Roman"/>
          <w:sz w:val="28"/>
          <w:szCs w:val="28"/>
          <w:lang w:val="uk-UA"/>
        </w:rPr>
        <w:t xml:space="preserve"> вміння, що становлять комунікативну культуру особистості</w:t>
      </w:r>
      <w:r>
        <w:rPr>
          <w:rFonts w:ascii="Times New Roman" w:hAnsi="Times New Roman" w:cs="Times New Roman"/>
          <w:sz w:val="28"/>
          <w:szCs w:val="28"/>
          <w:lang w:val="uk-UA"/>
        </w:rPr>
        <w:t>, а саме</w:t>
      </w:r>
      <w:r w:rsidR="001A4DCF" w:rsidRPr="001A4DCF">
        <w:rPr>
          <w:rFonts w:ascii="Times New Roman" w:hAnsi="Times New Roman" w:cs="Times New Roman"/>
          <w:sz w:val="28"/>
          <w:szCs w:val="28"/>
          <w:lang w:val="uk-UA"/>
        </w:rPr>
        <w:t xml:space="preserve">: мовні, </w:t>
      </w:r>
      <w:r w:rsidR="00A11262">
        <w:rPr>
          <w:rFonts w:ascii="Times New Roman" w:hAnsi="Times New Roman" w:cs="Times New Roman"/>
          <w:sz w:val="28"/>
          <w:szCs w:val="28"/>
          <w:lang w:val="uk-UA"/>
        </w:rPr>
        <w:t xml:space="preserve">мовленнєві, </w:t>
      </w:r>
      <w:r w:rsidR="001A4DCF" w:rsidRPr="001A4DCF">
        <w:rPr>
          <w:rFonts w:ascii="Times New Roman" w:hAnsi="Times New Roman" w:cs="Times New Roman"/>
          <w:sz w:val="28"/>
          <w:szCs w:val="28"/>
          <w:lang w:val="uk-UA"/>
        </w:rPr>
        <w:t>соціально-психологічні, психологічні, володіння мов</w:t>
      </w:r>
      <w:r w:rsidR="00A11262">
        <w:rPr>
          <w:rFonts w:ascii="Times New Roman" w:hAnsi="Times New Roman" w:cs="Times New Roman"/>
          <w:sz w:val="28"/>
          <w:szCs w:val="28"/>
          <w:lang w:val="uk-UA"/>
        </w:rPr>
        <w:t>леннєвим</w:t>
      </w:r>
      <w:r w:rsidR="001A4DCF" w:rsidRPr="001A4DCF">
        <w:rPr>
          <w:rFonts w:ascii="Times New Roman" w:hAnsi="Times New Roman" w:cs="Times New Roman"/>
          <w:sz w:val="28"/>
          <w:szCs w:val="28"/>
          <w:lang w:val="uk-UA"/>
        </w:rPr>
        <w:t xml:space="preserve"> етикетом, вміння використовувати невербальні засоби </w:t>
      </w:r>
      <w:r w:rsidR="001A4DCF" w:rsidRPr="001A4DCF">
        <w:rPr>
          <w:rFonts w:ascii="Times New Roman" w:hAnsi="Times New Roman" w:cs="Times New Roman"/>
          <w:sz w:val="28"/>
          <w:szCs w:val="28"/>
          <w:lang w:val="uk-UA"/>
        </w:rPr>
        <w:lastRenderedPageBreak/>
        <w:t>спілкування, вміння взаємодіяти, вміння спілкуватися у різних організаційно-комунікативних формах діяльнос</w:t>
      </w:r>
      <w:r w:rsidR="001A4DCF" w:rsidRPr="007E0DBF">
        <w:rPr>
          <w:rFonts w:ascii="Times New Roman" w:hAnsi="Times New Roman" w:cs="Times New Roman"/>
          <w:sz w:val="28"/>
          <w:szCs w:val="28"/>
          <w:lang w:val="uk-UA"/>
        </w:rPr>
        <w:t>ті</w:t>
      </w:r>
      <w:r w:rsidR="00D82F8A" w:rsidRPr="007E0DBF">
        <w:rPr>
          <w:rFonts w:ascii="Times New Roman" w:hAnsi="Times New Roman" w:cs="Times New Roman"/>
          <w:sz w:val="28"/>
          <w:szCs w:val="28"/>
          <w:lang w:val="uk-UA"/>
        </w:rPr>
        <w:t xml:space="preserve"> [</w:t>
      </w:r>
      <w:r w:rsidR="007E0DBF" w:rsidRPr="007E0DBF">
        <w:rPr>
          <w:rFonts w:ascii="Times New Roman" w:hAnsi="Times New Roman" w:cs="Times New Roman"/>
          <w:sz w:val="28"/>
          <w:szCs w:val="28"/>
          <w:lang w:val="uk-UA"/>
        </w:rPr>
        <w:t>28; 29; 30; 31</w:t>
      </w:r>
      <w:r w:rsidR="00D82F8A" w:rsidRPr="007E0DBF">
        <w:rPr>
          <w:rFonts w:ascii="Times New Roman" w:hAnsi="Times New Roman" w:cs="Times New Roman"/>
          <w:sz w:val="28"/>
          <w:szCs w:val="28"/>
          <w:lang w:val="uk-UA"/>
        </w:rPr>
        <w:t>]</w:t>
      </w:r>
      <w:r w:rsidR="001A4DCF" w:rsidRPr="007E0DBF">
        <w:rPr>
          <w:rFonts w:ascii="Times New Roman" w:hAnsi="Times New Roman" w:cs="Times New Roman"/>
          <w:sz w:val="28"/>
          <w:szCs w:val="28"/>
          <w:lang w:val="uk-UA"/>
        </w:rPr>
        <w:t>.</w:t>
      </w:r>
    </w:p>
    <w:p w14:paraId="10B5FD4D" w14:textId="77777777" w:rsidR="001A4DCF" w:rsidRPr="001A4DCF" w:rsidRDefault="001A4DCF" w:rsidP="001A4DCF">
      <w:pPr>
        <w:spacing w:line="360" w:lineRule="auto"/>
        <w:ind w:firstLine="709"/>
        <w:contextualSpacing/>
        <w:jc w:val="both"/>
        <w:rPr>
          <w:rFonts w:ascii="Times New Roman" w:hAnsi="Times New Roman" w:cs="Times New Roman"/>
          <w:sz w:val="28"/>
          <w:szCs w:val="28"/>
          <w:lang w:val="uk-UA"/>
        </w:rPr>
      </w:pPr>
      <w:r w:rsidRPr="001A4DCF">
        <w:rPr>
          <w:rFonts w:ascii="Times New Roman" w:hAnsi="Times New Roman" w:cs="Times New Roman"/>
          <w:sz w:val="28"/>
          <w:szCs w:val="28"/>
          <w:lang w:val="uk-UA"/>
        </w:rPr>
        <w:t>Крім того, нами виявлено компоненти, що є основою формування комунікативної культури дошкільнят: емоційний, когнітивний, поведінковий. Комунікативна культура має на увазі адекватну реакцію дітей на те, що відбувається навколо, їх адекватний емоційний відгук на ситуації, що виникають у спілкуванні, прояв своїх емоційних станів прийнятими в людському суспільстві засобами і адекватною соціальною поведінкою.</w:t>
      </w:r>
    </w:p>
    <w:p w14:paraId="30C33955" w14:textId="34648ABD" w:rsidR="001A4DCF" w:rsidRPr="001A4DCF" w:rsidRDefault="001A4DCF" w:rsidP="001A4DCF">
      <w:pPr>
        <w:spacing w:line="360" w:lineRule="auto"/>
        <w:ind w:firstLine="709"/>
        <w:contextualSpacing/>
        <w:jc w:val="both"/>
        <w:rPr>
          <w:rFonts w:ascii="Times New Roman" w:hAnsi="Times New Roman" w:cs="Times New Roman"/>
          <w:sz w:val="28"/>
          <w:szCs w:val="28"/>
          <w:lang w:val="uk-UA"/>
        </w:rPr>
      </w:pPr>
      <w:r w:rsidRPr="001A4DCF">
        <w:rPr>
          <w:rFonts w:ascii="Times New Roman" w:hAnsi="Times New Roman" w:cs="Times New Roman"/>
          <w:sz w:val="28"/>
          <w:szCs w:val="28"/>
          <w:lang w:val="uk-UA"/>
        </w:rPr>
        <w:t>Виходячи з вище</w:t>
      </w:r>
      <w:r w:rsidR="004018C3">
        <w:rPr>
          <w:rFonts w:ascii="Times New Roman" w:hAnsi="Times New Roman" w:cs="Times New Roman"/>
          <w:sz w:val="28"/>
          <w:szCs w:val="28"/>
          <w:lang w:val="uk-UA"/>
        </w:rPr>
        <w:t>зазначеного</w:t>
      </w:r>
      <w:r w:rsidRPr="001A4DCF">
        <w:rPr>
          <w:rFonts w:ascii="Times New Roman" w:hAnsi="Times New Roman" w:cs="Times New Roman"/>
          <w:sz w:val="28"/>
          <w:szCs w:val="28"/>
          <w:lang w:val="uk-UA"/>
        </w:rPr>
        <w:t xml:space="preserve">, під комунікативною культурою ми розумітимемо характеристику особистості, яка виступає основним критерієм готовності </w:t>
      </w:r>
      <w:r w:rsidR="004018C3">
        <w:rPr>
          <w:rFonts w:ascii="Times New Roman" w:hAnsi="Times New Roman" w:cs="Times New Roman"/>
          <w:sz w:val="28"/>
          <w:szCs w:val="28"/>
          <w:lang w:val="uk-UA"/>
        </w:rPr>
        <w:t>здобувачів дошкільної освіти</w:t>
      </w:r>
      <w:r w:rsidRPr="001A4DCF">
        <w:rPr>
          <w:rFonts w:ascii="Times New Roman" w:hAnsi="Times New Roman" w:cs="Times New Roman"/>
          <w:sz w:val="28"/>
          <w:szCs w:val="28"/>
          <w:lang w:val="uk-UA"/>
        </w:rPr>
        <w:t xml:space="preserve"> до освоєння культурного досвіду людства через взаємодію з іншими людьми відповідно до соціальних очікувань суспільства</w:t>
      </w:r>
      <w:r w:rsidR="004018C3">
        <w:rPr>
          <w:rFonts w:ascii="Times New Roman" w:hAnsi="Times New Roman" w:cs="Times New Roman"/>
          <w:sz w:val="28"/>
          <w:szCs w:val="28"/>
          <w:lang w:val="uk-UA"/>
        </w:rPr>
        <w:t xml:space="preserve"> [</w:t>
      </w:r>
      <w:r w:rsidR="00630054">
        <w:rPr>
          <w:rFonts w:ascii="Times New Roman" w:hAnsi="Times New Roman" w:cs="Times New Roman"/>
          <w:sz w:val="28"/>
          <w:szCs w:val="28"/>
          <w:lang w:val="uk-UA"/>
        </w:rPr>
        <w:t>45; 62; 63; 64</w:t>
      </w:r>
      <w:r w:rsidR="004018C3">
        <w:rPr>
          <w:rFonts w:ascii="Times New Roman" w:hAnsi="Times New Roman" w:cs="Times New Roman"/>
          <w:sz w:val="28"/>
          <w:szCs w:val="28"/>
          <w:lang w:val="uk-UA"/>
        </w:rPr>
        <w:t>]</w:t>
      </w:r>
      <w:r w:rsidRPr="001A4DCF">
        <w:rPr>
          <w:rFonts w:ascii="Times New Roman" w:hAnsi="Times New Roman" w:cs="Times New Roman"/>
          <w:sz w:val="28"/>
          <w:szCs w:val="28"/>
          <w:lang w:val="uk-UA"/>
        </w:rPr>
        <w:t>.</w:t>
      </w:r>
    </w:p>
    <w:p w14:paraId="4C7B3ADC" w14:textId="276EFA47" w:rsidR="001A4DCF" w:rsidRPr="001A4DCF" w:rsidRDefault="00854406" w:rsidP="001A4DC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ході дослідження </w:t>
      </w:r>
      <w:r w:rsidR="001A4DCF" w:rsidRPr="001A4DCF">
        <w:rPr>
          <w:rFonts w:ascii="Times New Roman" w:hAnsi="Times New Roman" w:cs="Times New Roman"/>
          <w:sz w:val="28"/>
          <w:szCs w:val="28"/>
          <w:lang w:val="uk-UA"/>
        </w:rPr>
        <w:t>визначено основні завдання формування комунікативної культури у д</w:t>
      </w:r>
      <w:r w:rsidR="00706BC0">
        <w:rPr>
          <w:rFonts w:ascii="Times New Roman" w:hAnsi="Times New Roman" w:cs="Times New Roman"/>
          <w:sz w:val="28"/>
          <w:szCs w:val="28"/>
          <w:lang w:val="uk-UA"/>
        </w:rPr>
        <w:t>ітей старшого дошкільного віку</w:t>
      </w:r>
      <w:r w:rsidR="001A4DCF" w:rsidRPr="001A4DCF">
        <w:rPr>
          <w:rFonts w:ascii="Times New Roman" w:hAnsi="Times New Roman" w:cs="Times New Roman"/>
          <w:sz w:val="28"/>
          <w:szCs w:val="28"/>
          <w:lang w:val="uk-UA"/>
        </w:rPr>
        <w:t>: розвиток комунікативних здібностей та оптимізація рівня комунікативної готовності загалом; згладжування (ліквідація) емоційних розладів (збудливість, тривога, страхи, емоційна нестійкість); розвиток адекватної оціночної діяльності, спрямованої на аналіз як власної поведінки, так і вчинків оточуючих людей; формування соціальних ціннісних орієнтацій та потреби до самовираження у соціально прийнятних формах; розвиток навичок психічної саморегуляції, здатність до вольових зусиль; розвиток нахилів та здібностей, розширення кола інтересів; розвиток навичок креативності, творчого самовираження</w:t>
      </w:r>
      <w:r w:rsidR="00706BC0">
        <w:rPr>
          <w:rFonts w:ascii="Times New Roman" w:hAnsi="Times New Roman" w:cs="Times New Roman"/>
          <w:sz w:val="28"/>
          <w:szCs w:val="28"/>
          <w:lang w:val="uk-UA"/>
        </w:rPr>
        <w:t xml:space="preserve"> [</w:t>
      </w:r>
      <w:r w:rsidR="00ED0C31">
        <w:rPr>
          <w:rFonts w:ascii="Times New Roman" w:hAnsi="Times New Roman" w:cs="Times New Roman"/>
          <w:sz w:val="28"/>
          <w:szCs w:val="28"/>
          <w:lang w:val="uk-UA"/>
        </w:rPr>
        <w:t xml:space="preserve">24; </w:t>
      </w:r>
      <w:r w:rsidR="00706BC0">
        <w:rPr>
          <w:rFonts w:ascii="Times New Roman" w:hAnsi="Times New Roman" w:cs="Times New Roman"/>
          <w:sz w:val="28"/>
          <w:szCs w:val="28"/>
          <w:lang w:val="uk-UA"/>
        </w:rPr>
        <w:t>26; 31]</w:t>
      </w:r>
      <w:r w:rsidR="001A4DCF" w:rsidRPr="001A4DCF">
        <w:rPr>
          <w:rFonts w:ascii="Times New Roman" w:hAnsi="Times New Roman" w:cs="Times New Roman"/>
          <w:sz w:val="28"/>
          <w:szCs w:val="28"/>
          <w:lang w:val="uk-UA"/>
        </w:rPr>
        <w:t>.</w:t>
      </w:r>
    </w:p>
    <w:p w14:paraId="2E8DE09E" w14:textId="520F75B4" w:rsidR="001A4DCF" w:rsidRPr="001A4DCF" w:rsidRDefault="001A4DCF" w:rsidP="001A4DCF">
      <w:pPr>
        <w:spacing w:line="360" w:lineRule="auto"/>
        <w:ind w:firstLine="709"/>
        <w:contextualSpacing/>
        <w:jc w:val="both"/>
      </w:pPr>
      <w:r w:rsidRPr="001A4DCF">
        <w:rPr>
          <w:rFonts w:ascii="Times New Roman" w:hAnsi="Times New Roman" w:cs="Times New Roman"/>
          <w:sz w:val="28"/>
          <w:szCs w:val="28"/>
          <w:lang w:val="uk-UA"/>
        </w:rPr>
        <w:t>Встановлено, що найбільш успішно формування комунікативної культури дошкільнят можливе у процесі ігрової діяльності.</w:t>
      </w:r>
    </w:p>
    <w:p w14:paraId="13EEC6F2" w14:textId="77777777" w:rsidR="00B14F4F" w:rsidRPr="001A4DCF" w:rsidRDefault="003003BF" w:rsidP="001A4DCF">
      <w:r w:rsidRPr="001A4DCF">
        <w:t xml:space="preserve"> </w:t>
      </w:r>
      <w:r w:rsidR="00B14F4F" w:rsidRPr="001A4DCF">
        <w:br w:type="page"/>
      </w:r>
    </w:p>
    <w:p w14:paraId="4A52F892" w14:textId="77777777" w:rsidR="002A0128" w:rsidRPr="00D32165" w:rsidRDefault="00D32165" w:rsidP="00D32165">
      <w:pPr>
        <w:spacing w:line="360" w:lineRule="auto"/>
        <w:ind w:firstLine="709"/>
        <w:rPr>
          <w:rFonts w:ascii="Times New Roman" w:hAnsi="Times New Roman" w:cs="Times New Roman"/>
          <w:b/>
          <w:bCs/>
          <w:sz w:val="28"/>
          <w:szCs w:val="28"/>
        </w:rPr>
      </w:pPr>
      <w:r w:rsidRPr="00D32165">
        <w:rPr>
          <w:rFonts w:ascii="Times New Roman" w:hAnsi="Times New Roman" w:cs="Times New Roman"/>
          <w:b/>
          <w:bCs/>
          <w:sz w:val="28"/>
          <w:szCs w:val="28"/>
        </w:rPr>
        <w:lastRenderedPageBreak/>
        <w:t>1.2. Ігрові технології як вихідна умова формування комунікативної культури дітей старшого дошкільного віку у просторі дитячої субкультури</w:t>
      </w:r>
    </w:p>
    <w:p w14:paraId="6C16DDE4" w14:textId="77777777" w:rsidR="00F35163" w:rsidRDefault="00F35163" w:rsidP="00611A7D">
      <w:pPr>
        <w:spacing w:line="360" w:lineRule="auto"/>
        <w:ind w:firstLine="709"/>
        <w:jc w:val="both"/>
        <w:rPr>
          <w:rStyle w:val="af4"/>
          <w:sz w:val="28"/>
          <w:szCs w:val="28"/>
          <w:highlight w:val="yellow"/>
          <w:lang w:val="uk-UA"/>
        </w:rPr>
      </w:pPr>
    </w:p>
    <w:p w14:paraId="444B6066" w14:textId="77777777" w:rsidR="002A2A71" w:rsidRDefault="00F35163" w:rsidP="00F35163">
      <w:pPr>
        <w:spacing w:line="360" w:lineRule="auto"/>
        <w:ind w:firstLine="709"/>
        <w:jc w:val="both"/>
        <w:rPr>
          <w:rFonts w:ascii="Times New Roman" w:hAnsi="Times New Roman" w:cs="Times New Roman"/>
          <w:sz w:val="28"/>
          <w:szCs w:val="28"/>
          <w:lang w:val="uk-UA"/>
        </w:rPr>
      </w:pPr>
      <w:r w:rsidRPr="00F35163">
        <w:rPr>
          <w:rFonts w:ascii="Times New Roman" w:hAnsi="Times New Roman" w:cs="Times New Roman"/>
          <w:sz w:val="28"/>
          <w:szCs w:val="28"/>
          <w:lang w:val="uk-UA"/>
        </w:rPr>
        <w:t>Д</w:t>
      </w:r>
      <w:r>
        <w:rPr>
          <w:rFonts w:ascii="Times New Roman" w:hAnsi="Times New Roman" w:cs="Times New Roman"/>
          <w:sz w:val="28"/>
          <w:szCs w:val="28"/>
          <w:lang w:val="uk-UA"/>
        </w:rPr>
        <w:t>іти дошкільного віку</w:t>
      </w:r>
      <w:r w:rsidRPr="00F35163">
        <w:rPr>
          <w:rFonts w:ascii="Times New Roman" w:hAnsi="Times New Roman" w:cs="Times New Roman"/>
          <w:sz w:val="28"/>
          <w:szCs w:val="28"/>
          <w:lang w:val="uk-UA"/>
        </w:rPr>
        <w:t xml:space="preserve"> засвоюють суспільний досвід у активній формі, у процесі діяльності, від характеру якої та від особливостей взаємовідносин, що складаються з оточуючими людьми, залежить процес формування комунікативної культури особистості.</w:t>
      </w:r>
    </w:p>
    <w:p w14:paraId="1ABE0A8A" w14:textId="0907BF09" w:rsidR="002A2A71" w:rsidRDefault="00B5499C" w:rsidP="00F3516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дослідниці М. Сопіної, п</w:t>
      </w:r>
      <w:r w:rsidR="00F35163" w:rsidRPr="00F35163">
        <w:rPr>
          <w:rFonts w:ascii="Times New Roman" w:hAnsi="Times New Roman" w:cs="Times New Roman"/>
          <w:sz w:val="28"/>
          <w:szCs w:val="28"/>
          <w:lang w:val="uk-UA"/>
        </w:rPr>
        <w:t>ринцип діяльності дозволяє спро</w:t>
      </w:r>
      <w:r w:rsidR="00F35163">
        <w:rPr>
          <w:rFonts w:ascii="Times New Roman" w:hAnsi="Times New Roman" w:cs="Times New Roman"/>
          <w:sz w:val="28"/>
          <w:szCs w:val="28"/>
          <w:lang w:val="uk-UA"/>
        </w:rPr>
        <w:t>є</w:t>
      </w:r>
      <w:r w:rsidR="00F35163" w:rsidRPr="00F35163">
        <w:rPr>
          <w:rFonts w:ascii="Times New Roman" w:hAnsi="Times New Roman" w:cs="Times New Roman"/>
          <w:sz w:val="28"/>
          <w:szCs w:val="28"/>
          <w:lang w:val="uk-UA"/>
        </w:rPr>
        <w:t>ктувати подвійний результат людської активності: перетворення самої особистості (внаслідок соціальної інтеграції, соціалізації, інкультурації) та зовнішньої реальності</w:t>
      </w:r>
      <w:r w:rsidR="00F35163">
        <w:rPr>
          <w:rFonts w:ascii="Times New Roman" w:hAnsi="Times New Roman" w:cs="Times New Roman"/>
          <w:sz w:val="28"/>
          <w:szCs w:val="28"/>
          <w:lang w:val="uk-UA"/>
        </w:rPr>
        <w:t xml:space="preserve"> у просторі дитячої субкультури, </w:t>
      </w:r>
      <w:r w:rsidR="002A2A71">
        <w:rPr>
          <w:rFonts w:ascii="Times New Roman" w:hAnsi="Times New Roman" w:cs="Times New Roman"/>
          <w:sz w:val="28"/>
          <w:szCs w:val="28"/>
          <w:lang w:val="uk-UA"/>
        </w:rPr>
        <w:t>с</w:t>
      </w:r>
      <w:r w:rsidR="00864E10" w:rsidRPr="00864E10">
        <w:rPr>
          <w:rFonts w:ascii="Times New Roman" w:hAnsi="Times New Roman" w:cs="Times New Roman"/>
          <w:sz w:val="28"/>
          <w:szCs w:val="28"/>
          <w:lang w:val="uk-UA"/>
        </w:rPr>
        <w:t>пецифіка</w:t>
      </w:r>
      <w:r w:rsidR="002A2A71">
        <w:rPr>
          <w:rFonts w:ascii="Times New Roman" w:hAnsi="Times New Roman" w:cs="Times New Roman"/>
          <w:sz w:val="28"/>
          <w:szCs w:val="28"/>
          <w:lang w:val="uk-UA"/>
        </w:rPr>
        <w:t xml:space="preserve"> якої</w:t>
      </w:r>
      <w:r w:rsidR="00864E10" w:rsidRPr="00864E10">
        <w:rPr>
          <w:rFonts w:ascii="Times New Roman" w:hAnsi="Times New Roman" w:cs="Times New Roman"/>
          <w:sz w:val="28"/>
          <w:szCs w:val="28"/>
          <w:lang w:val="uk-UA"/>
        </w:rPr>
        <w:t xml:space="preserve"> полягає в її залежності від соціально-культурного рівня суспільства на певному історичному етапі, негативний вплив якого виявляється в зменшенні природної частини дитячого змісту субкультури та підміні його елементами дорослої культури, що занадто рано входять у незагартовану дитячу свідомість</w:t>
      </w:r>
      <w:r>
        <w:rPr>
          <w:rFonts w:ascii="Times New Roman" w:hAnsi="Times New Roman" w:cs="Times New Roman"/>
          <w:sz w:val="28"/>
          <w:szCs w:val="28"/>
          <w:lang w:val="uk-UA"/>
        </w:rPr>
        <w:t xml:space="preserve"> [55, с. 4-5]</w:t>
      </w:r>
      <w:r w:rsidR="00864E10" w:rsidRPr="00864E10">
        <w:rPr>
          <w:rFonts w:ascii="Times New Roman" w:hAnsi="Times New Roman" w:cs="Times New Roman"/>
          <w:sz w:val="28"/>
          <w:szCs w:val="28"/>
          <w:lang w:val="uk-UA"/>
        </w:rPr>
        <w:t>.</w:t>
      </w:r>
    </w:p>
    <w:p w14:paraId="07A70FAD" w14:textId="47A276D3" w:rsidR="00F35163" w:rsidRPr="00864E10" w:rsidRDefault="00864E10" w:rsidP="00F35163">
      <w:pPr>
        <w:spacing w:line="360" w:lineRule="auto"/>
        <w:ind w:firstLine="709"/>
        <w:jc w:val="both"/>
        <w:rPr>
          <w:rFonts w:ascii="Times New Roman" w:hAnsi="Times New Roman" w:cs="Times New Roman"/>
          <w:sz w:val="28"/>
          <w:szCs w:val="28"/>
          <w:lang w:val="uk-UA"/>
        </w:rPr>
      </w:pPr>
      <w:r w:rsidRPr="00864E10">
        <w:rPr>
          <w:rFonts w:ascii="Times New Roman" w:hAnsi="Times New Roman" w:cs="Times New Roman"/>
          <w:sz w:val="28"/>
          <w:szCs w:val="28"/>
          <w:lang w:val="uk-UA"/>
        </w:rPr>
        <w:t xml:space="preserve"> Сучасних дітей оточують образи з підкресленими ознаками сексуальності (наприклад, ляльки Барбі і Кен), іграшки з агресивною зовнішністю. А в змісті дитячих книжок популяризуються шкідливі для дитячої психіки теми агресії – події космічних війн, історії про прибульців, монстрів тощо. </w:t>
      </w:r>
      <w:r w:rsidRPr="00864E10">
        <w:rPr>
          <w:rFonts w:ascii="Times New Roman" w:hAnsi="Times New Roman" w:cs="Times New Roman"/>
          <w:sz w:val="28"/>
          <w:szCs w:val="28"/>
        </w:rPr>
        <w:t>Екран, відео і комп’ютер як генерований, часто дуже жорсткий «сукупний» дорослий світ трансформуються в дитячу субкультуру, активно впливають на деформацію свідомості дитини</w:t>
      </w:r>
      <w:r w:rsidR="00B5499C">
        <w:rPr>
          <w:rFonts w:ascii="Times New Roman" w:hAnsi="Times New Roman" w:cs="Times New Roman"/>
          <w:sz w:val="28"/>
          <w:szCs w:val="28"/>
          <w:lang w:val="uk-UA"/>
        </w:rPr>
        <w:t xml:space="preserve"> [55]</w:t>
      </w:r>
      <w:r w:rsidR="00F35163" w:rsidRPr="00864E10">
        <w:rPr>
          <w:rFonts w:ascii="Times New Roman" w:hAnsi="Times New Roman" w:cs="Times New Roman"/>
          <w:sz w:val="28"/>
          <w:szCs w:val="28"/>
          <w:lang w:val="uk-UA"/>
        </w:rPr>
        <w:t>.</w:t>
      </w:r>
    </w:p>
    <w:p w14:paraId="2F111486" w14:textId="1AEFBA5D" w:rsidR="00F35163" w:rsidRPr="00F35163" w:rsidRDefault="002A2A71" w:rsidP="00F3516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Ігрова ж діяльність</w:t>
      </w:r>
      <w:r w:rsidR="00F35163" w:rsidRPr="00F35163">
        <w:rPr>
          <w:rFonts w:ascii="Times New Roman" w:hAnsi="Times New Roman" w:cs="Times New Roman"/>
          <w:sz w:val="28"/>
          <w:szCs w:val="28"/>
          <w:lang w:val="uk-UA"/>
        </w:rPr>
        <w:t xml:space="preserve"> забезпечує пізнання дитиною навколишнього світу, породжує нові потреби, стимулює виникнення у дітей почуттів, активізує волю, є найважливішим джерелом оволодіння досвідом міжособистісних відносин та поведінки. Причому вирішальне значення надає не взагалі діяльність, а провідна діяльність, у якій дитина найповніше розкриває свої можливості та найефективніше засвоює соціально-культурний досвід</w:t>
      </w:r>
      <w:r w:rsidR="003C7781">
        <w:rPr>
          <w:rFonts w:ascii="Times New Roman" w:hAnsi="Times New Roman" w:cs="Times New Roman"/>
          <w:sz w:val="28"/>
          <w:szCs w:val="28"/>
          <w:lang w:val="uk-UA"/>
        </w:rPr>
        <w:t xml:space="preserve"> [26; 27; 28; 29]</w:t>
      </w:r>
      <w:r w:rsidR="00F35163" w:rsidRPr="00F35163">
        <w:rPr>
          <w:rFonts w:ascii="Times New Roman" w:hAnsi="Times New Roman" w:cs="Times New Roman"/>
          <w:sz w:val="28"/>
          <w:szCs w:val="28"/>
          <w:lang w:val="uk-UA"/>
        </w:rPr>
        <w:t>.</w:t>
      </w:r>
    </w:p>
    <w:p w14:paraId="3D4D26C1" w14:textId="77777777" w:rsidR="00F35163" w:rsidRPr="00F35163" w:rsidRDefault="00F35163" w:rsidP="00F35163">
      <w:pPr>
        <w:spacing w:line="360" w:lineRule="auto"/>
        <w:ind w:firstLine="709"/>
        <w:jc w:val="both"/>
        <w:rPr>
          <w:rFonts w:ascii="Times New Roman" w:hAnsi="Times New Roman" w:cs="Times New Roman"/>
          <w:sz w:val="28"/>
          <w:szCs w:val="28"/>
          <w:lang w:val="uk-UA"/>
        </w:rPr>
      </w:pPr>
      <w:r w:rsidRPr="00F35163">
        <w:rPr>
          <w:rFonts w:ascii="Times New Roman" w:hAnsi="Times New Roman" w:cs="Times New Roman"/>
          <w:sz w:val="28"/>
          <w:szCs w:val="28"/>
          <w:lang w:val="uk-UA"/>
        </w:rPr>
        <w:lastRenderedPageBreak/>
        <w:t>Загальновизнаним є факт закріплення статусу провідної діяльності дітей дошкільного віку за грою (Л.</w:t>
      </w:r>
      <w:r>
        <w:rPr>
          <w:rFonts w:ascii="Times New Roman" w:hAnsi="Times New Roman" w:cs="Times New Roman"/>
          <w:sz w:val="28"/>
          <w:szCs w:val="28"/>
          <w:lang w:val="uk-UA"/>
        </w:rPr>
        <w:t> </w:t>
      </w:r>
      <w:r w:rsidRPr="00F35163">
        <w:rPr>
          <w:rFonts w:ascii="Times New Roman" w:hAnsi="Times New Roman" w:cs="Times New Roman"/>
          <w:sz w:val="28"/>
          <w:szCs w:val="28"/>
          <w:lang w:val="uk-UA"/>
        </w:rPr>
        <w:t>Венгер, Л.</w:t>
      </w:r>
      <w:r>
        <w:rPr>
          <w:rFonts w:ascii="Times New Roman" w:hAnsi="Times New Roman" w:cs="Times New Roman"/>
          <w:sz w:val="28"/>
          <w:szCs w:val="28"/>
          <w:lang w:val="uk-UA"/>
        </w:rPr>
        <w:t> </w:t>
      </w:r>
      <w:r w:rsidRPr="00F35163">
        <w:rPr>
          <w:rFonts w:ascii="Times New Roman" w:hAnsi="Times New Roman" w:cs="Times New Roman"/>
          <w:sz w:val="28"/>
          <w:szCs w:val="28"/>
          <w:lang w:val="uk-UA"/>
        </w:rPr>
        <w:t>Ви</w:t>
      </w:r>
      <w:r>
        <w:rPr>
          <w:rFonts w:ascii="Times New Roman" w:hAnsi="Times New Roman" w:cs="Times New Roman"/>
          <w:sz w:val="28"/>
          <w:szCs w:val="28"/>
          <w:lang w:val="uk-UA"/>
        </w:rPr>
        <w:t>г</w:t>
      </w:r>
      <w:r w:rsidRPr="00F35163">
        <w:rPr>
          <w:rFonts w:ascii="Times New Roman" w:hAnsi="Times New Roman" w:cs="Times New Roman"/>
          <w:sz w:val="28"/>
          <w:szCs w:val="28"/>
          <w:lang w:val="uk-UA"/>
        </w:rPr>
        <w:t>оцький, Л.</w:t>
      </w:r>
      <w:r>
        <w:rPr>
          <w:rFonts w:ascii="Times New Roman" w:hAnsi="Times New Roman" w:cs="Times New Roman"/>
          <w:sz w:val="28"/>
          <w:szCs w:val="28"/>
          <w:lang w:val="uk-UA"/>
        </w:rPr>
        <w:t> </w:t>
      </w:r>
      <w:r w:rsidRPr="00F35163">
        <w:rPr>
          <w:rFonts w:ascii="Times New Roman" w:hAnsi="Times New Roman" w:cs="Times New Roman"/>
          <w:sz w:val="28"/>
          <w:szCs w:val="28"/>
          <w:lang w:val="uk-UA"/>
        </w:rPr>
        <w:t>Леонтьєв, В.</w:t>
      </w:r>
      <w:r>
        <w:rPr>
          <w:rFonts w:ascii="Times New Roman" w:hAnsi="Times New Roman" w:cs="Times New Roman"/>
          <w:sz w:val="28"/>
          <w:szCs w:val="28"/>
          <w:lang w:val="uk-UA"/>
        </w:rPr>
        <w:t> </w:t>
      </w:r>
      <w:r w:rsidRPr="00F35163">
        <w:rPr>
          <w:rFonts w:ascii="Times New Roman" w:hAnsi="Times New Roman" w:cs="Times New Roman"/>
          <w:sz w:val="28"/>
          <w:szCs w:val="28"/>
          <w:lang w:val="uk-UA"/>
        </w:rPr>
        <w:t>Мухіна, Л.</w:t>
      </w:r>
      <w:r>
        <w:rPr>
          <w:rFonts w:ascii="Times New Roman" w:hAnsi="Times New Roman" w:cs="Times New Roman"/>
          <w:sz w:val="28"/>
          <w:szCs w:val="28"/>
          <w:lang w:val="uk-UA"/>
        </w:rPr>
        <w:t> </w:t>
      </w:r>
      <w:r w:rsidRPr="00F35163">
        <w:rPr>
          <w:rFonts w:ascii="Times New Roman" w:hAnsi="Times New Roman" w:cs="Times New Roman"/>
          <w:sz w:val="28"/>
          <w:szCs w:val="28"/>
          <w:lang w:val="uk-UA"/>
        </w:rPr>
        <w:t>Обухова, Д.</w:t>
      </w:r>
      <w:r>
        <w:rPr>
          <w:rFonts w:ascii="Times New Roman" w:hAnsi="Times New Roman" w:cs="Times New Roman"/>
          <w:sz w:val="28"/>
          <w:szCs w:val="28"/>
          <w:lang w:val="uk-UA"/>
        </w:rPr>
        <w:t> </w:t>
      </w:r>
      <w:r w:rsidRPr="00F35163">
        <w:rPr>
          <w:rFonts w:ascii="Times New Roman" w:hAnsi="Times New Roman" w:cs="Times New Roman"/>
          <w:sz w:val="28"/>
          <w:szCs w:val="28"/>
          <w:lang w:val="uk-UA"/>
        </w:rPr>
        <w:t>Ельконін</w:t>
      </w:r>
      <w:r>
        <w:rPr>
          <w:rFonts w:ascii="Times New Roman" w:hAnsi="Times New Roman" w:cs="Times New Roman"/>
          <w:sz w:val="28"/>
          <w:szCs w:val="28"/>
          <w:lang w:val="uk-UA"/>
        </w:rPr>
        <w:t xml:space="preserve"> тощо</w:t>
      </w:r>
      <w:r w:rsidRPr="00F35163">
        <w:rPr>
          <w:rFonts w:ascii="Times New Roman" w:hAnsi="Times New Roman" w:cs="Times New Roman"/>
          <w:sz w:val="28"/>
          <w:szCs w:val="28"/>
          <w:lang w:val="uk-UA"/>
        </w:rPr>
        <w:t>). Відповідно до Л.</w:t>
      </w:r>
      <w:r>
        <w:rPr>
          <w:rFonts w:ascii="Times New Roman" w:hAnsi="Times New Roman" w:cs="Times New Roman"/>
          <w:sz w:val="28"/>
          <w:szCs w:val="28"/>
          <w:lang w:val="uk-UA"/>
        </w:rPr>
        <w:t> </w:t>
      </w:r>
      <w:r w:rsidRPr="00F35163">
        <w:rPr>
          <w:rFonts w:ascii="Times New Roman" w:hAnsi="Times New Roman" w:cs="Times New Roman"/>
          <w:sz w:val="28"/>
          <w:szCs w:val="28"/>
          <w:lang w:val="uk-UA"/>
        </w:rPr>
        <w:t>Выготскому [</w:t>
      </w:r>
      <w:r>
        <w:rPr>
          <w:rFonts w:ascii="Times New Roman" w:hAnsi="Times New Roman" w:cs="Times New Roman"/>
          <w:sz w:val="28"/>
          <w:szCs w:val="28"/>
          <w:lang w:val="uk-UA"/>
        </w:rPr>
        <w:t>9; 10</w:t>
      </w:r>
      <w:r w:rsidRPr="00F35163">
        <w:rPr>
          <w:rFonts w:ascii="Times New Roman" w:hAnsi="Times New Roman" w:cs="Times New Roman"/>
          <w:sz w:val="28"/>
          <w:szCs w:val="28"/>
          <w:lang w:val="uk-UA"/>
        </w:rPr>
        <w:t xml:space="preserve">], гра </w:t>
      </w:r>
      <w:r>
        <w:rPr>
          <w:rFonts w:ascii="Times New Roman" w:hAnsi="Times New Roman" w:cs="Times New Roman"/>
          <w:sz w:val="28"/>
          <w:szCs w:val="28"/>
          <w:lang w:val="uk-UA"/>
        </w:rPr>
        <w:t>–</w:t>
      </w:r>
      <w:r w:rsidRPr="00F35163">
        <w:rPr>
          <w:rFonts w:ascii="Times New Roman" w:hAnsi="Times New Roman" w:cs="Times New Roman"/>
          <w:sz w:val="28"/>
          <w:szCs w:val="28"/>
          <w:lang w:val="uk-UA"/>
        </w:rPr>
        <w:t xml:space="preserve"> джерело розвитку особистості, що створює зону найближчого розвитку: «по суті через ігрову діяльність і рухається дитина. Тільки цьому випадку гра то, можливо названа діяльністю провідної, тобто. визначальною розвиток дитини».</w:t>
      </w:r>
    </w:p>
    <w:p w14:paraId="53D49E4B" w14:textId="3E681FF2" w:rsidR="00F35163" w:rsidRPr="00F35163" w:rsidRDefault="00F35163" w:rsidP="00F35163">
      <w:pPr>
        <w:spacing w:line="360" w:lineRule="auto"/>
        <w:ind w:firstLine="709"/>
        <w:jc w:val="both"/>
        <w:rPr>
          <w:rFonts w:ascii="Times New Roman" w:hAnsi="Times New Roman" w:cs="Times New Roman"/>
          <w:sz w:val="28"/>
          <w:szCs w:val="28"/>
          <w:lang w:val="uk-UA"/>
        </w:rPr>
      </w:pPr>
      <w:r w:rsidRPr="00F35163">
        <w:rPr>
          <w:rFonts w:ascii="Times New Roman" w:hAnsi="Times New Roman" w:cs="Times New Roman"/>
          <w:sz w:val="28"/>
          <w:szCs w:val="28"/>
          <w:lang w:val="uk-UA"/>
        </w:rPr>
        <w:t>Гра – це своєрідний, властивий дошкільному віку спосіб засвоєння суспільного досвіду. У грі формуються всі сторони дитині, відбуваються значні зміни в її психіці, що готують перехід до нової вищої стадії розвитку. Цим пояснюються величезні виховні можливості гри, яку психологи вважають провідною діяльністю дошкільника</w:t>
      </w:r>
      <w:r w:rsidR="004F49C4">
        <w:rPr>
          <w:rFonts w:ascii="Times New Roman" w:hAnsi="Times New Roman" w:cs="Times New Roman"/>
          <w:sz w:val="28"/>
          <w:szCs w:val="28"/>
          <w:lang w:val="uk-UA"/>
        </w:rPr>
        <w:t xml:space="preserve"> </w:t>
      </w:r>
      <w:r w:rsidR="004F49C4" w:rsidRPr="00F35163">
        <w:rPr>
          <w:rFonts w:ascii="Times New Roman" w:hAnsi="Times New Roman" w:cs="Times New Roman"/>
          <w:sz w:val="28"/>
          <w:szCs w:val="28"/>
          <w:lang w:val="uk-UA"/>
        </w:rPr>
        <w:t>[</w:t>
      </w:r>
      <w:r w:rsidR="004F49C4">
        <w:rPr>
          <w:rFonts w:ascii="Times New Roman" w:hAnsi="Times New Roman" w:cs="Times New Roman"/>
          <w:sz w:val="28"/>
          <w:szCs w:val="28"/>
          <w:lang w:val="uk-UA"/>
        </w:rPr>
        <w:t>23; 29; 30</w:t>
      </w:r>
      <w:r w:rsidR="004F49C4" w:rsidRPr="00F35163">
        <w:rPr>
          <w:rFonts w:ascii="Times New Roman" w:hAnsi="Times New Roman" w:cs="Times New Roman"/>
          <w:sz w:val="28"/>
          <w:szCs w:val="28"/>
          <w:lang w:val="uk-UA"/>
        </w:rPr>
        <w:t>]</w:t>
      </w:r>
      <w:r w:rsidRPr="00F35163">
        <w:rPr>
          <w:rFonts w:ascii="Times New Roman" w:hAnsi="Times New Roman" w:cs="Times New Roman"/>
          <w:sz w:val="28"/>
          <w:szCs w:val="28"/>
          <w:lang w:val="uk-UA"/>
        </w:rPr>
        <w:t>.</w:t>
      </w:r>
    </w:p>
    <w:p w14:paraId="1EC97778" w14:textId="77777777" w:rsidR="00F35163" w:rsidRPr="00F35163" w:rsidRDefault="00F35163" w:rsidP="00F35163">
      <w:pPr>
        <w:spacing w:line="360" w:lineRule="auto"/>
        <w:ind w:firstLine="709"/>
        <w:jc w:val="both"/>
        <w:rPr>
          <w:rFonts w:ascii="Times New Roman" w:hAnsi="Times New Roman" w:cs="Times New Roman"/>
          <w:sz w:val="28"/>
          <w:szCs w:val="28"/>
          <w:lang w:val="uk-UA"/>
        </w:rPr>
      </w:pPr>
      <w:r w:rsidRPr="00F35163">
        <w:rPr>
          <w:rFonts w:ascii="Times New Roman" w:hAnsi="Times New Roman" w:cs="Times New Roman"/>
          <w:sz w:val="28"/>
          <w:szCs w:val="28"/>
          <w:lang w:val="uk-UA"/>
        </w:rPr>
        <w:t>За визначенням Л.</w:t>
      </w:r>
      <w:r w:rsidR="00864E10">
        <w:rPr>
          <w:rFonts w:ascii="Times New Roman" w:hAnsi="Times New Roman" w:cs="Times New Roman"/>
          <w:sz w:val="28"/>
          <w:szCs w:val="28"/>
          <w:lang w:val="uk-UA"/>
        </w:rPr>
        <w:t> </w:t>
      </w:r>
      <w:r w:rsidRPr="00F35163">
        <w:rPr>
          <w:rFonts w:ascii="Times New Roman" w:hAnsi="Times New Roman" w:cs="Times New Roman"/>
          <w:sz w:val="28"/>
          <w:szCs w:val="28"/>
          <w:lang w:val="uk-UA"/>
        </w:rPr>
        <w:t>Виготського гра «створює зону найближчого розвитку дитини, у грі дитина завжди вища за свій середній вік, вища за свою звичайну поведінку; він у грі хіба що голову вище самого себе» [</w:t>
      </w:r>
      <w:r w:rsidR="00864E10">
        <w:rPr>
          <w:rFonts w:ascii="Times New Roman" w:hAnsi="Times New Roman" w:cs="Times New Roman"/>
          <w:sz w:val="28"/>
          <w:szCs w:val="28"/>
          <w:lang w:val="uk-UA"/>
        </w:rPr>
        <w:t>8-10</w:t>
      </w:r>
      <w:r w:rsidRPr="00F35163">
        <w:rPr>
          <w:rFonts w:ascii="Times New Roman" w:hAnsi="Times New Roman" w:cs="Times New Roman"/>
          <w:sz w:val="28"/>
          <w:szCs w:val="28"/>
          <w:lang w:val="uk-UA"/>
        </w:rPr>
        <w:t>].</w:t>
      </w:r>
    </w:p>
    <w:p w14:paraId="31F8F05D" w14:textId="77777777" w:rsidR="00F35163" w:rsidRPr="00F35163" w:rsidRDefault="00F35163" w:rsidP="00F35163">
      <w:pPr>
        <w:spacing w:line="360" w:lineRule="auto"/>
        <w:ind w:firstLine="709"/>
        <w:jc w:val="both"/>
        <w:rPr>
          <w:rFonts w:ascii="Times New Roman" w:hAnsi="Times New Roman" w:cs="Times New Roman"/>
          <w:sz w:val="28"/>
          <w:szCs w:val="28"/>
          <w:lang w:val="uk-UA"/>
        </w:rPr>
      </w:pPr>
      <w:r w:rsidRPr="00F35163">
        <w:rPr>
          <w:rFonts w:ascii="Times New Roman" w:hAnsi="Times New Roman" w:cs="Times New Roman"/>
          <w:sz w:val="28"/>
          <w:szCs w:val="28"/>
          <w:lang w:val="uk-UA"/>
        </w:rPr>
        <w:t>Слід зазначити, що наукового, єдиного, загального для всіх визначення гри немає досі, і всі дослідники (біологи, етнографи, філософи, психологи) відштовхуються від інтуїтивного усвідомлення, відповідної культури, певної реальності та місця гри, яке вона займає у цій культурі .</w:t>
      </w:r>
    </w:p>
    <w:p w14:paraId="3629FB59" w14:textId="702E4080" w:rsidR="00864E10" w:rsidRDefault="00864E10" w:rsidP="00F3516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є твердження, яке об’єднує дослідників із різних сфер у визначенні дитячої гри: </w:t>
      </w:r>
      <w:r w:rsidR="004F49C4">
        <w:rPr>
          <w:rFonts w:ascii="Times New Roman" w:hAnsi="Times New Roman" w:cs="Times New Roman"/>
          <w:sz w:val="28"/>
          <w:szCs w:val="28"/>
          <w:lang w:val="uk-UA"/>
        </w:rPr>
        <w:t>г</w:t>
      </w:r>
      <w:r w:rsidR="00611A7D" w:rsidRPr="00F35163">
        <w:rPr>
          <w:rFonts w:ascii="Times New Roman" w:hAnsi="Times New Roman" w:cs="Times New Roman"/>
          <w:sz w:val="28"/>
          <w:szCs w:val="28"/>
          <w:lang w:val="uk-UA"/>
        </w:rPr>
        <w:t xml:space="preserve">ра для дітей – це спосіб пізнання світу. У грі діти розвивають важливі компетентності, які будуть їм необхідні протягом усього життя. </w:t>
      </w:r>
      <w:r w:rsidR="004F49C4">
        <w:rPr>
          <w:rFonts w:ascii="Times New Roman" w:hAnsi="Times New Roman" w:cs="Times New Roman"/>
          <w:sz w:val="28"/>
          <w:szCs w:val="28"/>
          <w:lang w:val="uk-UA"/>
        </w:rPr>
        <w:t xml:space="preserve">Під час </w:t>
      </w:r>
      <w:r w:rsidR="00611A7D" w:rsidRPr="00F35163">
        <w:rPr>
          <w:rFonts w:ascii="Times New Roman" w:hAnsi="Times New Roman" w:cs="Times New Roman"/>
          <w:sz w:val="28"/>
          <w:szCs w:val="28"/>
          <w:lang w:val="uk-UA"/>
        </w:rPr>
        <w:t>гри дитина повністю занурюється у процес, бере на себе відповідальність, стає цілеспрямованою, почувається комфортно, радісно, а головне – має можливість ініціювати діяльність і розвивати власну ідею, активно взаємодіяти з іншими учасниками гри і в такий спосіб навчатися</w:t>
      </w:r>
      <w:r w:rsidR="004F49C4">
        <w:rPr>
          <w:rFonts w:ascii="Times New Roman" w:hAnsi="Times New Roman" w:cs="Times New Roman"/>
          <w:sz w:val="28"/>
          <w:szCs w:val="28"/>
          <w:lang w:val="uk-UA"/>
        </w:rPr>
        <w:t xml:space="preserve"> [2; 6; 7; 18; 19; 24; 28]</w:t>
      </w:r>
      <w:r w:rsidR="00611A7D" w:rsidRPr="00F35163">
        <w:rPr>
          <w:rFonts w:ascii="Times New Roman" w:hAnsi="Times New Roman" w:cs="Times New Roman"/>
          <w:sz w:val="28"/>
          <w:szCs w:val="28"/>
          <w:lang w:val="uk-UA"/>
        </w:rPr>
        <w:t>.</w:t>
      </w:r>
    </w:p>
    <w:p w14:paraId="039C5DD4" w14:textId="77777777" w:rsidR="00611A7D" w:rsidRPr="00F35163" w:rsidRDefault="00611A7D" w:rsidP="00F35163">
      <w:pPr>
        <w:spacing w:line="360" w:lineRule="auto"/>
        <w:ind w:firstLine="709"/>
        <w:jc w:val="both"/>
        <w:rPr>
          <w:rFonts w:ascii="Times New Roman" w:hAnsi="Times New Roman" w:cs="Times New Roman"/>
          <w:sz w:val="28"/>
          <w:szCs w:val="28"/>
          <w:lang w:val="uk-UA"/>
        </w:rPr>
      </w:pPr>
      <w:r w:rsidRPr="00F35163">
        <w:rPr>
          <w:rFonts w:ascii="Times New Roman" w:hAnsi="Times New Roman" w:cs="Times New Roman"/>
          <w:sz w:val="28"/>
          <w:szCs w:val="28"/>
          <w:lang w:val="uk-UA"/>
        </w:rPr>
        <w:t xml:space="preserve">І як результат – діти, які розвиваються через ігровий досвід, мають добре розвинені навички спілкування, командної роботи, вміння генерувати нові ідеї, проявляти ініціативу, критично мислити та оперувати інформацією. Пізнавати, вивчати та розуміти світ навколо через гру та дію на власному досвіді набагато цікавіше, ніж просто отримувати теоретичну інформацію про нього. Коли діти </w:t>
      </w:r>
      <w:r w:rsidRPr="00F35163">
        <w:rPr>
          <w:rFonts w:ascii="Times New Roman" w:hAnsi="Times New Roman" w:cs="Times New Roman"/>
          <w:sz w:val="28"/>
          <w:szCs w:val="28"/>
          <w:lang w:val="uk-UA"/>
        </w:rPr>
        <w:lastRenderedPageBreak/>
        <w:t xml:space="preserve">навчаються через гру, вони – вмотивовані, з упевненістю намагаються вирішити складні завдання, експериментують, досліджують, ставлять запитання, творчо мислять, створюють щось нове, а що найголовніше – не бояться помилитися, бо у грі завжди можна спробувати знову і знову. </w:t>
      </w:r>
    </w:p>
    <w:p w14:paraId="20C82EFC" w14:textId="77777777" w:rsidR="00611A7D" w:rsidRPr="00F35163" w:rsidRDefault="00611A7D" w:rsidP="00F35163">
      <w:pPr>
        <w:spacing w:line="360" w:lineRule="auto"/>
        <w:ind w:firstLine="709"/>
        <w:jc w:val="both"/>
        <w:rPr>
          <w:rFonts w:ascii="Times New Roman" w:hAnsi="Times New Roman" w:cs="Times New Roman"/>
          <w:sz w:val="28"/>
          <w:szCs w:val="28"/>
          <w:lang w:val="uk-UA"/>
        </w:rPr>
      </w:pPr>
      <w:r w:rsidRPr="00F35163">
        <w:rPr>
          <w:rFonts w:ascii="Times New Roman" w:hAnsi="Times New Roman" w:cs="Times New Roman"/>
          <w:sz w:val="28"/>
          <w:szCs w:val="28"/>
          <w:lang w:val="uk-UA"/>
        </w:rPr>
        <w:t xml:space="preserve">Відтак, наведені міркування дають нам можливість стверджувати, що психологічна, педагогічна сутність, розвивальні, виховні та інші можливості гри як поліаспектного феномену втілені в її ознаках: гра є активною формою пізнання; кожній грі властива значуща для дитини мета; гра спрямована на розвиток креативності, винахідливості, ініціативності, кмітливості, фантазії, критичного мислення тощо. </w:t>
      </w:r>
    </w:p>
    <w:p w14:paraId="3ABF5064" w14:textId="77777777" w:rsidR="00611A7D" w:rsidRPr="00F35163" w:rsidRDefault="00611A7D" w:rsidP="00F35163">
      <w:pPr>
        <w:spacing w:line="360" w:lineRule="auto"/>
        <w:ind w:firstLine="709"/>
        <w:jc w:val="both"/>
        <w:rPr>
          <w:rFonts w:ascii="Times New Roman" w:hAnsi="Times New Roman" w:cs="Times New Roman"/>
          <w:sz w:val="28"/>
          <w:szCs w:val="28"/>
          <w:lang w:val="uk-UA"/>
        </w:rPr>
      </w:pPr>
      <w:r w:rsidRPr="00F35163">
        <w:rPr>
          <w:rFonts w:ascii="Times New Roman" w:hAnsi="Times New Roman" w:cs="Times New Roman"/>
          <w:sz w:val="28"/>
          <w:szCs w:val="28"/>
          <w:lang w:val="uk-UA"/>
        </w:rPr>
        <w:t xml:space="preserve">Отже, запровадження ігрових прийомів і методів в освітній процес </w:t>
      </w:r>
      <w:r w:rsidR="00864E10">
        <w:rPr>
          <w:rFonts w:ascii="Times New Roman" w:hAnsi="Times New Roman" w:cs="Times New Roman"/>
          <w:sz w:val="28"/>
          <w:szCs w:val="28"/>
          <w:lang w:val="uk-UA"/>
        </w:rPr>
        <w:t xml:space="preserve">закладів дошкільної освіти </w:t>
      </w:r>
      <w:r w:rsidRPr="00F35163">
        <w:rPr>
          <w:rFonts w:ascii="Times New Roman" w:hAnsi="Times New Roman" w:cs="Times New Roman"/>
          <w:sz w:val="28"/>
          <w:szCs w:val="28"/>
          <w:lang w:val="uk-UA"/>
        </w:rPr>
        <w:t>сприяє збільшенню свободи молодшого школяра як суб</w:t>
      </w:r>
      <w:r w:rsidR="009B45ED" w:rsidRPr="00F35163">
        <w:rPr>
          <w:rFonts w:ascii="Times New Roman" w:hAnsi="Times New Roman" w:cs="Times New Roman"/>
          <w:sz w:val="28"/>
          <w:szCs w:val="28"/>
          <w:lang w:val="uk-UA"/>
        </w:rPr>
        <w:t>’</w:t>
      </w:r>
      <w:r w:rsidRPr="00F35163">
        <w:rPr>
          <w:rFonts w:ascii="Times New Roman" w:hAnsi="Times New Roman" w:cs="Times New Roman"/>
          <w:sz w:val="28"/>
          <w:szCs w:val="28"/>
          <w:lang w:val="uk-UA"/>
        </w:rPr>
        <w:t>єкту учіння; набуттю дитиною на творчо-діяльнісній основі унікального досвіду; формуванню творчої особистості; удосконаленню комунікативних умінь і навичок дітей, їхньої здатності працювати в команді; розвитку креативних здібностей, оперативної пам</w:t>
      </w:r>
      <w:r w:rsidR="009B45ED" w:rsidRPr="00F35163">
        <w:rPr>
          <w:rFonts w:ascii="Times New Roman" w:hAnsi="Times New Roman" w:cs="Times New Roman"/>
          <w:sz w:val="28"/>
          <w:szCs w:val="28"/>
          <w:lang w:val="uk-UA"/>
        </w:rPr>
        <w:t>’</w:t>
      </w:r>
      <w:r w:rsidRPr="00F35163">
        <w:rPr>
          <w:rFonts w:ascii="Times New Roman" w:hAnsi="Times New Roman" w:cs="Times New Roman"/>
          <w:sz w:val="28"/>
          <w:szCs w:val="28"/>
          <w:lang w:val="uk-UA"/>
        </w:rPr>
        <w:t>яті, самоконтролю та ментальної гнучкості, що вкрай необхідні для навчання у школі та протягом життя.</w:t>
      </w:r>
    </w:p>
    <w:p w14:paraId="587BD3CF" w14:textId="77777777" w:rsidR="002A2A71" w:rsidRDefault="00611A7D" w:rsidP="002A2A71">
      <w:pPr>
        <w:spacing w:line="360" w:lineRule="auto"/>
        <w:ind w:firstLine="709"/>
        <w:jc w:val="both"/>
        <w:rPr>
          <w:rFonts w:ascii="Times New Roman" w:hAnsi="Times New Roman" w:cs="Times New Roman"/>
          <w:sz w:val="28"/>
          <w:szCs w:val="28"/>
          <w:lang w:val="uk-UA"/>
        </w:rPr>
      </w:pPr>
      <w:r w:rsidRPr="00F35163">
        <w:rPr>
          <w:rFonts w:ascii="Times New Roman" w:hAnsi="Times New Roman" w:cs="Times New Roman"/>
          <w:sz w:val="28"/>
          <w:szCs w:val="28"/>
          <w:lang w:val="uk-UA"/>
        </w:rPr>
        <w:t>Нова українська школа – це осередок натхнення, унікальності, поціновування, підтримки та креативу.</w:t>
      </w:r>
      <w:r w:rsidR="002A2A71">
        <w:rPr>
          <w:rFonts w:ascii="Times New Roman" w:hAnsi="Times New Roman" w:cs="Times New Roman"/>
          <w:sz w:val="28"/>
          <w:szCs w:val="28"/>
          <w:lang w:val="uk-UA"/>
        </w:rPr>
        <w:t xml:space="preserve"> </w:t>
      </w:r>
      <w:r w:rsidRPr="00F35163">
        <w:rPr>
          <w:rFonts w:ascii="Times New Roman" w:hAnsi="Times New Roman" w:cs="Times New Roman"/>
          <w:sz w:val="28"/>
          <w:szCs w:val="28"/>
          <w:lang w:val="uk-UA"/>
        </w:rPr>
        <w:t xml:space="preserve">За пріоритетною ідеєю авторів Концепції, Нова українська школа працюватиме на засадах педагогіки партнерства, максимально враховуючи здібності кожної дитини, здатної нестандартно мислити, бути допитливим, швидко реагувати на зміни, експериментувати </w:t>
      </w:r>
      <w:r w:rsidR="002A2A71">
        <w:rPr>
          <w:rFonts w:ascii="Times New Roman" w:hAnsi="Times New Roman" w:cs="Times New Roman"/>
          <w:sz w:val="28"/>
          <w:szCs w:val="28"/>
          <w:lang w:val="uk-UA"/>
        </w:rPr>
        <w:t xml:space="preserve">тощо  </w:t>
      </w:r>
      <w:r w:rsidR="006643A4">
        <w:rPr>
          <w:rFonts w:ascii="Times New Roman" w:hAnsi="Times New Roman" w:cs="Times New Roman"/>
          <w:sz w:val="28"/>
          <w:szCs w:val="28"/>
          <w:lang w:val="uk-UA"/>
        </w:rPr>
        <w:t>[</w:t>
      </w:r>
      <w:r w:rsidR="002A2A71">
        <w:rPr>
          <w:rFonts w:ascii="Times New Roman" w:hAnsi="Times New Roman" w:cs="Times New Roman"/>
          <w:sz w:val="28"/>
          <w:szCs w:val="28"/>
          <w:lang w:val="uk-UA"/>
        </w:rPr>
        <w:t>20; 21]</w:t>
      </w:r>
      <w:r w:rsidRPr="00F35163">
        <w:rPr>
          <w:rFonts w:ascii="Times New Roman" w:hAnsi="Times New Roman" w:cs="Times New Roman"/>
          <w:sz w:val="28"/>
          <w:szCs w:val="28"/>
          <w:lang w:val="uk-UA"/>
        </w:rPr>
        <w:t>.</w:t>
      </w:r>
    </w:p>
    <w:p w14:paraId="217990FB" w14:textId="428F57B7" w:rsidR="002A2A71" w:rsidRPr="002A2A71" w:rsidRDefault="002A2A71" w:rsidP="002A2A7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науково-педагогічної літератури</w:t>
      </w:r>
      <w:r w:rsidR="006643A4">
        <w:rPr>
          <w:rFonts w:ascii="Times New Roman" w:hAnsi="Times New Roman" w:cs="Times New Roman"/>
          <w:sz w:val="28"/>
          <w:szCs w:val="28"/>
          <w:lang w:val="uk-UA"/>
        </w:rPr>
        <w:t xml:space="preserve"> з означеної проблеми дозволив на зробити проміжні висновки.</w:t>
      </w:r>
      <w:r>
        <w:rPr>
          <w:rFonts w:ascii="Times New Roman" w:hAnsi="Times New Roman" w:cs="Times New Roman"/>
          <w:sz w:val="28"/>
          <w:szCs w:val="28"/>
          <w:lang w:val="uk-UA"/>
        </w:rPr>
        <w:t xml:space="preserve"> </w:t>
      </w:r>
      <w:r w:rsidRPr="002A2A71">
        <w:rPr>
          <w:rFonts w:ascii="Times New Roman" w:hAnsi="Times New Roman" w:cs="Times New Roman"/>
          <w:sz w:val="28"/>
          <w:szCs w:val="28"/>
          <w:lang w:val="uk-UA"/>
        </w:rPr>
        <w:t>У нашому дослідженні ми розглядатимемо гру як діяльність, спрямовану на засвоєння суспільно-історичного культурного досвіду, в якому складається та вдосконалюється комунікативна культура дошкільника</w:t>
      </w:r>
      <w:r w:rsidR="00142338">
        <w:rPr>
          <w:rFonts w:ascii="Times New Roman" w:hAnsi="Times New Roman" w:cs="Times New Roman"/>
          <w:sz w:val="28"/>
          <w:szCs w:val="28"/>
          <w:lang w:val="uk-UA"/>
        </w:rPr>
        <w:t xml:space="preserve"> [61; 62;  63; 67; 68; 72]</w:t>
      </w:r>
      <w:r w:rsidRPr="002A2A71">
        <w:rPr>
          <w:rFonts w:ascii="Times New Roman" w:hAnsi="Times New Roman" w:cs="Times New Roman"/>
          <w:sz w:val="28"/>
          <w:szCs w:val="28"/>
          <w:lang w:val="uk-UA"/>
        </w:rPr>
        <w:t>.</w:t>
      </w:r>
    </w:p>
    <w:p w14:paraId="4FBBAC6C" w14:textId="77777777" w:rsidR="002A2A71" w:rsidRPr="002A2A71" w:rsidRDefault="002A2A71" w:rsidP="002A2A71">
      <w:pPr>
        <w:spacing w:line="360" w:lineRule="auto"/>
        <w:ind w:firstLine="709"/>
        <w:jc w:val="both"/>
        <w:rPr>
          <w:rFonts w:ascii="Times New Roman" w:hAnsi="Times New Roman" w:cs="Times New Roman"/>
          <w:sz w:val="28"/>
          <w:szCs w:val="28"/>
          <w:lang w:val="uk-UA"/>
        </w:rPr>
      </w:pPr>
      <w:r w:rsidRPr="002A2A71">
        <w:rPr>
          <w:rFonts w:ascii="Times New Roman" w:hAnsi="Times New Roman" w:cs="Times New Roman"/>
          <w:sz w:val="28"/>
          <w:szCs w:val="28"/>
          <w:lang w:val="uk-UA"/>
        </w:rPr>
        <w:t>На наш погляд, розвинути навички комунікативної культури найбільш успішно можна через ігрові технології соціально-культурної сфери.</w:t>
      </w:r>
    </w:p>
    <w:p w14:paraId="6DD290C2" w14:textId="77777777" w:rsidR="002A2A71" w:rsidRPr="002A2A71" w:rsidRDefault="002A2A71" w:rsidP="002A2A71">
      <w:pPr>
        <w:spacing w:line="360" w:lineRule="auto"/>
        <w:ind w:firstLine="709"/>
        <w:jc w:val="both"/>
        <w:rPr>
          <w:rFonts w:ascii="Times New Roman" w:hAnsi="Times New Roman" w:cs="Times New Roman"/>
          <w:sz w:val="28"/>
          <w:szCs w:val="28"/>
          <w:lang w:val="uk-UA"/>
        </w:rPr>
      </w:pPr>
      <w:r w:rsidRPr="002A2A71">
        <w:rPr>
          <w:rFonts w:ascii="Times New Roman" w:hAnsi="Times New Roman" w:cs="Times New Roman"/>
          <w:sz w:val="28"/>
          <w:szCs w:val="28"/>
          <w:lang w:val="uk-UA"/>
        </w:rPr>
        <w:lastRenderedPageBreak/>
        <w:t xml:space="preserve">Ігрові технології дозволяють дитині бути особисто причетною до процесів, що протікають у суспільному житті, дають можливість «прожити» деякий час у «реальних» життєвих умовах. Ігрові технології дозволяють дошкільникам здійснити </w:t>
      </w:r>
      <w:r w:rsidR="006643A4">
        <w:rPr>
          <w:rFonts w:ascii="Times New Roman" w:hAnsi="Times New Roman" w:cs="Times New Roman"/>
          <w:sz w:val="28"/>
          <w:szCs w:val="28"/>
          <w:lang w:val="uk-UA"/>
        </w:rPr>
        <w:t xml:space="preserve">велику кількість </w:t>
      </w:r>
      <w:r w:rsidRPr="002A2A71">
        <w:rPr>
          <w:rFonts w:ascii="Times New Roman" w:hAnsi="Times New Roman" w:cs="Times New Roman"/>
          <w:sz w:val="28"/>
          <w:szCs w:val="28"/>
          <w:lang w:val="uk-UA"/>
        </w:rPr>
        <w:t xml:space="preserve">соціальних </w:t>
      </w:r>
      <w:r w:rsidR="006643A4">
        <w:rPr>
          <w:rFonts w:ascii="Times New Roman" w:hAnsi="Times New Roman" w:cs="Times New Roman"/>
          <w:sz w:val="28"/>
          <w:szCs w:val="28"/>
          <w:lang w:val="uk-UA"/>
        </w:rPr>
        <w:t>с</w:t>
      </w:r>
      <w:r w:rsidRPr="002A2A71">
        <w:rPr>
          <w:rFonts w:ascii="Times New Roman" w:hAnsi="Times New Roman" w:cs="Times New Roman"/>
          <w:sz w:val="28"/>
          <w:szCs w:val="28"/>
          <w:lang w:val="uk-UA"/>
        </w:rPr>
        <w:t>проб, пр</w:t>
      </w:r>
      <w:r w:rsidR="006643A4">
        <w:rPr>
          <w:rFonts w:ascii="Times New Roman" w:hAnsi="Times New Roman" w:cs="Times New Roman"/>
          <w:sz w:val="28"/>
          <w:szCs w:val="28"/>
          <w:lang w:val="uk-UA"/>
        </w:rPr>
        <w:t>ограти</w:t>
      </w:r>
      <w:r w:rsidRPr="002A2A71">
        <w:rPr>
          <w:rFonts w:ascii="Times New Roman" w:hAnsi="Times New Roman" w:cs="Times New Roman"/>
          <w:sz w:val="28"/>
          <w:szCs w:val="28"/>
          <w:lang w:val="uk-UA"/>
        </w:rPr>
        <w:t xml:space="preserve"> різні соціальні ролі, </w:t>
      </w:r>
      <w:r w:rsidR="006643A4">
        <w:rPr>
          <w:rFonts w:ascii="Times New Roman" w:hAnsi="Times New Roman" w:cs="Times New Roman"/>
          <w:sz w:val="28"/>
          <w:szCs w:val="28"/>
          <w:lang w:val="uk-UA"/>
        </w:rPr>
        <w:t xml:space="preserve">що </w:t>
      </w:r>
      <w:r w:rsidRPr="002A2A71">
        <w:rPr>
          <w:rFonts w:ascii="Times New Roman" w:hAnsi="Times New Roman" w:cs="Times New Roman"/>
          <w:sz w:val="28"/>
          <w:szCs w:val="28"/>
          <w:lang w:val="uk-UA"/>
        </w:rPr>
        <w:t>дозволяють побачити результати власних дій, зрозуміти і проаналізувати допущені помилки, зокрема й ті, які були зроблені іншими учасниками ігрової взаємодії.</w:t>
      </w:r>
    </w:p>
    <w:p w14:paraId="42086766" w14:textId="77777777" w:rsidR="002A2A71" w:rsidRDefault="006643A4" w:rsidP="006643A4">
      <w:pPr>
        <w:spacing w:line="360" w:lineRule="auto"/>
        <w:ind w:firstLine="709"/>
        <w:jc w:val="both"/>
        <w:rPr>
          <w:rFonts w:ascii="Times New Roman" w:hAnsi="Times New Roman" w:cs="Times New Roman"/>
          <w:sz w:val="28"/>
          <w:szCs w:val="28"/>
          <w:lang w:val="uk-UA"/>
        </w:rPr>
      </w:pPr>
      <w:r w:rsidRPr="006643A4">
        <w:rPr>
          <w:rFonts w:ascii="Times New Roman" w:hAnsi="Times New Roman" w:cs="Times New Roman"/>
          <w:sz w:val="28"/>
          <w:szCs w:val="28"/>
          <w:lang w:val="uk-UA"/>
        </w:rPr>
        <w:t xml:space="preserve">Розроблені під час експерименту схеми </w:t>
      </w:r>
      <w:r w:rsidR="002A2A71" w:rsidRPr="006643A4">
        <w:rPr>
          <w:rFonts w:ascii="Times New Roman" w:hAnsi="Times New Roman" w:cs="Times New Roman"/>
          <w:sz w:val="28"/>
          <w:szCs w:val="28"/>
          <w:lang w:val="uk-UA"/>
        </w:rPr>
        <w:t>ігров</w:t>
      </w:r>
      <w:r>
        <w:rPr>
          <w:rFonts w:ascii="Times New Roman" w:hAnsi="Times New Roman" w:cs="Times New Roman"/>
          <w:sz w:val="28"/>
          <w:szCs w:val="28"/>
          <w:lang w:val="uk-UA"/>
        </w:rPr>
        <w:t>их</w:t>
      </w:r>
      <w:r w:rsidR="002A2A71" w:rsidRPr="006643A4">
        <w:rPr>
          <w:rFonts w:ascii="Times New Roman" w:hAnsi="Times New Roman" w:cs="Times New Roman"/>
          <w:sz w:val="28"/>
          <w:szCs w:val="28"/>
          <w:lang w:val="uk-UA"/>
        </w:rPr>
        <w:t xml:space="preserve"> технологі</w:t>
      </w:r>
      <w:r>
        <w:rPr>
          <w:rFonts w:ascii="Times New Roman" w:hAnsi="Times New Roman" w:cs="Times New Roman"/>
          <w:sz w:val="28"/>
          <w:szCs w:val="28"/>
          <w:lang w:val="uk-UA"/>
        </w:rPr>
        <w:t>й</w:t>
      </w:r>
      <w:r w:rsidRPr="006643A4">
        <w:rPr>
          <w:rFonts w:ascii="Times New Roman" w:hAnsi="Times New Roman" w:cs="Times New Roman"/>
          <w:sz w:val="28"/>
          <w:szCs w:val="28"/>
          <w:lang w:val="uk-UA"/>
        </w:rPr>
        <w:t xml:space="preserve"> формування культури діалогічного</w:t>
      </w:r>
      <w:r>
        <w:rPr>
          <w:rFonts w:ascii="Times New Roman" w:hAnsi="Times New Roman" w:cs="Times New Roman"/>
          <w:sz w:val="28"/>
          <w:szCs w:val="28"/>
          <w:lang w:val="uk-UA"/>
        </w:rPr>
        <w:t>/монологічного</w:t>
      </w:r>
      <w:r w:rsidRPr="006643A4">
        <w:rPr>
          <w:rFonts w:ascii="Times New Roman" w:hAnsi="Times New Roman" w:cs="Times New Roman"/>
          <w:sz w:val="28"/>
          <w:szCs w:val="28"/>
          <w:lang w:val="uk-UA"/>
        </w:rPr>
        <w:t xml:space="preserve"> мовлення дітей старшого дошкільного віку</w:t>
      </w:r>
      <w:r>
        <w:rPr>
          <w:rFonts w:ascii="Times New Roman" w:hAnsi="Times New Roman" w:cs="Times New Roman"/>
          <w:sz w:val="28"/>
          <w:szCs w:val="28"/>
          <w:lang w:val="uk-UA"/>
        </w:rPr>
        <w:t xml:space="preserve"> (рисунок 1.1, 1.2)</w:t>
      </w:r>
      <w:r w:rsidR="00F63625">
        <w:rPr>
          <w:rFonts w:ascii="Times New Roman" w:hAnsi="Times New Roman" w:cs="Times New Roman"/>
          <w:sz w:val="28"/>
          <w:szCs w:val="28"/>
          <w:lang w:val="uk-UA"/>
        </w:rPr>
        <w:t xml:space="preserve"> </w:t>
      </w:r>
      <w:r w:rsidR="002A2A71" w:rsidRPr="006643A4">
        <w:rPr>
          <w:rFonts w:ascii="Times New Roman" w:hAnsi="Times New Roman" w:cs="Times New Roman"/>
          <w:sz w:val="28"/>
          <w:szCs w:val="28"/>
          <w:lang w:val="uk-UA"/>
        </w:rPr>
        <w:t>передбача</w:t>
      </w:r>
      <w:r>
        <w:rPr>
          <w:rFonts w:ascii="Times New Roman" w:hAnsi="Times New Roman" w:cs="Times New Roman"/>
          <w:sz w:val="28"/>
          <w:szCs w:val="28"/>
          <w:lang w:val="uk-UA"/>
        </w:rPr>
        <w:t>ють</w:t>
      </w:r>
      <w:r w:rsidR="002A2A71" w:rsidRPr="006643A4">
        <w:rPr>
          <w:rFonts w:ascii="Times New Roman" w:hAnsi="Times New Roman" w:cs="Times New Roman"/>
          <w:sz w:val="28"/>
          <w:szCs w:val="28"/>
          <w:lang w:val="uk-UA"/>
        </w:rPr>
        <w:t xml:space="preserve"> певну послідовність дій, операцій педагога з відбору, розробки, підготовки ігор, включення суб</w:t>
      </w:r>
      <w:r>
        <w:rPr>
          <w:rFonts w:ascii="Times New Roman" w:hAnsi="Times New Roman" w:cs="Times New Roman"/>
          <w:sz w:val="28"/>
          <w:szCs w:val="28"/>
          <w:lang w:val="uk-UA"/>
        </w:rPr>
        <w:t>’</w:t>
      </w:r>
      <w:r w:rsidR="002A2A71" w:rsidRPr="006643A4">
        <w:rPr>
          <w:rFonts w:ascii="Times New Roman" w:hAnsi="Times New Roman" w:cs="Times New Roman"/>
          <w:sz w:val="28"/>
          <w:szCs w:val="28"/>
          <w:lang w:val="uk-UA"/>
        </w:rPr>
        <w:t>єктів у ігрову діяльність, здійснення самої гри, підбиття її підсумків та результатів.</w:t>
      </w:r>
    </w:p>
    <w:p w14:paraId="577396E2" w14:textId="72A28FEC" w:rsidR="00F63625" w:rsidRPr="00F63625" w:rsidRDefault="00F63625" w:rsidP="00F63625">
      <w:pPr>
        <w:spacing w:line="360" w:lineRule="auto"/>
        <w:ind w:firstLine="709"/>
        <w:jc w:val="both"/>
        <w:rPr>
          <w:rFonts w:ascii="Times New Roman" w:hAnsi="Times New Roman" w:cs="Times New Roman"/>
          <w:sz w:val="28"/>
          <w:szCs w:val="28"/>
          <w:lang w:val="uk-UA"/>
        </w:rPr>
      </w:pPr>
      <w:r w:rsidRPr="00F63625">
        <w:rPr>
          <w:rFonts w:ascii="Times New Roman" w:hAnsi="Times New Roman" w:cs="Times New Roman"/>
          <w:sz w:val="28"/>
          <w:szCs w:val="28"/>
          <w:lang w:val="uk-UA"/>
        </w:rPr>
        <w:t>Наявність у грі можливостей моделювання соціальних та особистісних відносин дозволяє дошкільнятам відкривати нове як у сфері «штучної» ігрової реальності, так і цілком реальної навколишньої дійсності</w:t>
      </w:r>
      <w:r>
        <w:rPr>
          <w:rFonts w:ascii="Times New Roman" w:hAnsi="Times New Roman" w:cs="Times New Roman"/>
          <w:sz w:val="28"/>
          <w:szCs w:val="28"/>
          <w:lang w:val="uk-UA"/>
        </w:rPr>
        <w:t xml:space="preserve"> [56-58; 70-73]</w:t>
      </w:r>
      <w:r w:rsidRPr="00F63625">
        <w:rPr>
          <w:rFonts w:ascii="Times New Roman" w:hAnsi="Times New Roman" w:cs="Times New Roman"/>
          <w:sz w:val="28"/>
          <w:szCs w:val="28"/>
          <w:lang w:val="uk-UA"/>
        </w:rPr>
        <w:t>. Це особливо актуально щодо дітей з обмеженими можливостями здоров</w:t>
      </w:r>
      <w:r>
        <w:rPr>
          <w:rFonts w:ascii="Times New Roman" w:hAnsi="Times New Roman" w:cs="Times New Roman"/>
          <w:sz w:val="28"/>
          <w:szCs w:val="28"/>
          <w:lang w:val="uk-UA"/>
        </w:rPr>
        <w:t>’</w:t>
      </w:r>
      <w:r w:rsidRPr="00F63625">
        <w:rPr>
          <w:rFonts w:ascii="Times New Roman" w:hAnsi="Times New Roman" w:cs="Times New Roman"/>
          <w:sz w:val="28"/>
          <w:szCs w:val="28"/>
          <w:lang w:val="uk-UA"/>
        </w:rPr>
        <w:t xml:space="preserve">я, які часто не знають і не мають досвіду </w:t>
      </w:r>
      <w:r w:rsidR="00142338">
        <w:rPr>
          <w:rFonts w:ascii="Times New Roman" w:hAnsi="Times New Roman" w:cs="Times New Roman"/>
          <w:sz w:val="28"/>
          <w:szCs w:val="28"/>
          <w:lang w:val="uk-UA"/>
        </w:rPr>
        <w:t xml:space="preserve">з </w:t>
      </w:r>
      <w:r w:rsidRPr="00F63625">
        <w:rPr>
          <w:rFonts w:ascii="Times New Roman" w:hAnsi="Times New Roman" w:cs="Times New Roman"/>
          <w:sz w:val="28"/>
          <w:szCs w:val="28"/>
          <w:lang w:val="uk-UA"/>
        </w:rPr>
        <w:t>тих проблем, з якими їм доведеться зіткнутися у подальшому житті.</w:t>
      </w:r>
    </w:p>
    <w:p w14:paraId="08704C59" w14:textId="40CCF25E" w:rsidR="00F63625" w:rsidRPr="006643A4" w:rsidRDefault="00F63625" w:rsidP="00F63625">
      <w:pPr>
        <w:spacing w:line="360" w:lineRule="auto"/>
        <w:ind w:firstLine="709"/>
        <w:jc w:val="both"/>
        <w:rPr>
          <w:rFonts w:ascii="Times New Roman" w:hAnsi="Times New Roman" w:cs="Times New Roman"/>
          <w:sz w:val="28"/>
          <w:szCs w:val="28"/>
          <w:lang w:val="uk-UA"/>
        </w:rPr>
      </w:pPr>
      <w:r w:rsidRPr="00F63625">
        <w:rPr>
          <w:rFonts w:ascii="Times New Roman" w:hAnsi="Times New Roman" w:cs="Times New Roman"/>
          <w:sz w:val="28"/>
          <w:szCs w:val="28"/>
          <w:lang w:val="uk-UA"/>
        </w:rPr>
        <w:t xml:space="preserve">Таким чином, ігрові технології є оптимальним педагогічним засобом формування </w:t>
      </w:r>
      <w:r w:rsidR="00720E19">
        <w:rPr>
          <w:rFonts w:ascii="Times New Roman" w:hAnsi="Times New Roman" w:cs="Times New Roman"/>
          <w:sz w:val="28"/>
          <w:szCs w:val="28"/>
          <w:lang w:val="uk-UA"/>
        </w:rPr>
        <w:t xml:space="preserve">основ </w:t>
      </w:r>
      <w:r w:rsidRPr="00F63625">
        <w:rPr>
          <w:rFonts w:ascii="Times New Roman" w:hAnsi="Times New Roman" w:cs="Times New Roman"/>
          <w:sz w:val="28"/>
          <w:szCs w:val="28"/>
          <w:lang w:val="uk-UA"/>
        </w:rPr>
        <w:t xml:space="preserve">комунікативної культури </w:t>
      </w:r>
      <w:r w:rsidR="00720E19">
        <w:rPr>
          <w:rFonts w:ascii="Times New Roman" w:hAnsi="Times New Roman" w:cs="Times New Roman"/>
          <w:sz w:val="28"/>
          <w:szCs w:val="28"/>
          <w:lang w:val="uk-UA"/>
        </w:rPr>
        <w:t xml:space="preserve">дітей </w:t>
      </w:r>
      <w:r w:rsidRPr="00F63625">
        <w:rPr>
          <w:rFonts w:ascii="Times New Roman" w:hAnsi="Times New Roman" w:cs="Times New Roman"/>
          <w:sz w:val="28"/>
          <w:szCs w:val="28"/>
          <w:lang w:val="uk-UA"/>
        </w:rPr>
        <w:t>дошкільн</w:t>
      </w:r>
      <w:r w:rsidR="00720E19">
        <w:rPr>
          <w:rFonts w:ascii="Times New Roman" w:hAnsi="Times New Roman" w:cs="Times New Roman"/>
          <w:sz w:val="28"/>
          <w:szCs w:val="28"/>
          <w:lang w:val="uk-UA"/>
        </w:rPr>
        <w:t>ого віку</w:t>
      </w:r>
      <w:r w:rsidRPr="00F63625">
        <w:rPr>
          <w:rFonts w:ascii="Times New Roman" w:hAnsi="Times New Roman" w:cs="Times New Roman"/>
          <w:sz w:val="28"/>
          <w:szCs w:val="28"/>
          <w:lang w:val="uk-UA"/>
        </w:rPr>
        <w:t>, оскільки в їх основу закладено провідний вид діяль</w:t>
      </w:r>
      <w:r w:rsidR="00720E19">
        <w:rPr>
          <w:rFonts w:ascii="Times New Roman" w:hAnsi="Times New Roman" w:cs="Times New Roman"/>
          <w:sz w:val="28"/>
          <w:szCs w:val="28"/>
          <w:lang w:val="uk-UA"/>
        </w:rPr>
        <w:t>ності дітей</w:t>
      </w:r>
      <w:r w:rsidRPr="00F63625">
        <w:rPr>
          <w:rFonts w:ascii="Times New Roman" w:hAnsi="Times New Roman" w:cs="Times New Roman"/>
          <w:sz w:val="28"/>
          <w:szCs w:val="28"/>
          <w:lang w:val="uk-UA"/>
        </w:rPr>
        <w:t xml:space="preserve"> – гра, в ході якої дитина найповніше розкриває свої можливості та більш ефективно засвоює соціально-культурний досвід людства. Крім того, гра здатна впливати на формування та розвиток усіх структурних компонентів комунікативної культури </w:t>
      </w:r>
      <w:r w:rsidR="00142338">
        <w:rPr>
          <w:rFonts w:ascii="Times New Roman" w:hAnsi="Times New Roman" w:cs="Times New Roman"/>
          <w:sz w:val="28"/>
          <w:szCs w:val="28"/>
          <w:lang w:val="uk-UA"/>
        </w:rPr>
        <w:t>здобувача дошкільної освіти</w:t>
      </w:r>
      <w:r w:rsidRPr="00F63625">
        <w:rPr>
          <w:rFonts w:ascii="Times New Roman" w:hAnsi="Times New Roman" w:cs="Times New Roman"/>
          <w:sz w:val="28"/>
          <w:szCs w:val="28"/>
          <w:lang w:val="uk-UA"/>
        </w:rPr>
        <w:t>. Реалізація завдань формування комунікативної культури дошкільника можлива під час застосування ігрових технологій, вкладених у формування чи розвиток значимих повноцінного взаємодії комунікативних умінь.</w:t>
      </w:r>
    </w:p>
    <w:p w14:paraId="572DA98E" w14:textId="77777777" w:rsidR="00D32165" w:rsidRDefault="00D32165">
      <w:pPr>
        <w:spacing w:after="200" w:line="276"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0DCE8168" w14:textId="77777777" w:rsidR="00D162E2" w:rsidRPr="0039354B" w:rsidRDefault="00D162E2" w:rsidP="00D162E2">
      <w:pPr>
        <w:pStyle w:val="af2"/>
        <w:spacing w:after="0" w:line="360" w:lineRule="auto"/>
        <w:ind w:left="0" w:right="62" w:firstLine="709"/>
        <w:jc w:val="both"/>
        <w:rPr>
          <w:color w:val="000000"/>
          <w:sz w:val="28"/>
          <w:szCs w:val="28"/>
        </w:rPr>
      </w:pPr>
      <w:r w:rsidRPr="0039354B">
        <w:rPr>
          <w:noProof/>
          <w:lang w:val="ru-RU"/>
        </w:rPr>
        <w:lastRenderedPageBreak/>
        <mc:AlternateContent>
          <mc:Choice Requires="wps">
            <w:drawing>
              <wp:anchor distT="0" distB="0" distL="114300" distR="114300" simplePos="0" relativeHeight="251886592" behindDoc="0" locked="0" layoutInCell="1" allowOverlap="1" wp14:anchorId="1F1AEFCC" wp14:editId="455EFB07">
                <wp:simplePos x="0" y="0"/>
                <wp:positionH relativeFrom="column">
                  <wp:posOffset>2193925</wp:posOffset>
                </wp:positionH>
                <wp:positionV relativeFrom="paragraph">
                  <wp:posOffset>62230</wp:posOffset>
                </wp:positionV>
                <wp:extent cx="3806799" cy="443035"/>
                <wp:effectExtent l="0" t="0" r="22860" b="14605"/>
                <wp:wrapNone/>
                <wp:docPr id="213"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799" cy="443035"/>
                        </a:xfrm>
                        <a:prstGeom prst="roundRect">
                          <a:avLst>
                            <a:gd name="adj" fmla="val 16667"/>
                          </a:avLst>
                        </a:prstGeom>
                        <a:solidFill>
                          <a:srgbClr val="FFFFFF"/>
                        </a:solidFill>
                        <a:ln w="9525">
                          <a:solidFill>
                            <a:srgbClr val="000000"/>
                          </a:solidFill>
                          <a:round/>
                          <a:headEnd/>
                          <a:tailEnd/>
                        </a:ln>
                      </wps:spPr>
                      <wps:txbx>
                        <w:txbxContent>
                          <w:p w14:paraId="61488D64" w14:textId="77777777" w:rsidR="00D162E2" w:rsidRPr="002069A5" w:rsidRDefault="00D162E2" w:rsidP="00D162E2">
                            <w:pPr>
                              <w:jc w:val="both"/>
                              <w:rPr>
                                <w:rFonts w:ascii="Times New Roman" w:hAnsi="Times New Roman" w:cs="Times New Roman"/>
                                <w:sz w:val="18"/>
                                <w:szCs w:val="18"/>
                                <w:lang w:val="uk-UA"/>
                              </w:rPr>
                            </w:pPr>
                            <w:r w:rsidRPr="002069A5">
                              <w:rPr>
                                <w:rFonts w:ascii="Times New Roman" w:hAnsi="Times New Roman" w:cs="Times New Roman"/>
                                <w:b/>
                                <w:bCs/>
                                <w:i/>
                                <w:iCs/>
                                <w:sz w:val="18"/>
                                <w:szCs w:val="18"/>
                                <w:lang w:val="uk-UA"/>
                              </w:rPr>
                              <w:t>Мета</w:t>
                            </w:r>
                            <w:r w:rsidRPr="002069A5">
                              <w:rPr>
                                <w:rFonts w:ascii="Times New Roman" w:hAnsi="Times New Roman" w:cs="Times New Roman"/>
                                <w:sz w:val="18"/>
                                <w:szCs w:val="18"/>
                                <w:lang w:val="uk-UA"/>
                              </w:rPr>
                              <w:t>: розвиток діалогічного мовлення у дітей старшого дошкільного віку</w:t>
                            </w:r>
                          </w:p>
                          <w:p w14:paraId="3765245F" w14:textId="77777777" w:rsidR="00D162E2" w:rsidRPr="002069A5" w:rsidRDefault="00D162E2" w:rsidP="00D162E2">
                            <w:pPr>
                              <w:jc w:val="both"/>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AEFCC" id="Скругленный прямоугольник 39" o:spid="_x0000_s1026" style="position:absolute;left:0;text-align:left;margin-left:172.75pt;margin-top:4.9pt;width:299.75pt;height:34.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">
                <v:textbox>
                  <w:txbxContent>
                    <w:p w14:paraId="61488D64" w14:textId="77777777" w:rsidR="00D162E2" w:rsidRPr="002069A5" w:rsidRDefault="00D162E2" w:rsidP="00D162E2">
                      <w:pPr>
                        <w:jc w:val="both"/>
                        <w:rPr>
                          <w:rFonts w:ascii="Times New Roman" w:hAnsi="Times New Roman" w:cs="Times New Roman"/>
                          <w:sz w:val="18"/>
                          <w:szCs w:val="18"/>
                          <w:lang w:val="uk-UA"/>
                        </w:rPr>
                      </w:pPr>
                      <w:r w:rsidRPr="002069A5">
                        <w:rPr>
                          <w:rFonts w:ascii="Times New Roman" w:hAnsi="Times New Roman" w:cs="Times New Roman"/>
                          <w:b/>
                          <w:bCs/>
                          <w:i/>
                          <w:iCs/>
                          <w:sz w:val="18"/>
                          <w:szCs w:val="18"/>
                          <w:lang w:val="uk-UA"/>
                        </w:rPr>
                        <w:t>Мета</w:t>
                      </w:r>
                      <w:r w:rsidRPr="002069A5">
                        <w:rPr>
                          <w:rFonts w:ascii="Times New Roman" w:hAnsi="Times New Roman" w:cs="Times New Roman"/>
                          <w:sz w:val="18"/>
                          <w:szCs w:val="18"/>
                          <w:lang w:val="uk-UA"/>
                        </w:rPr>
                        <w:t>: розвиток діалогічного мовлення у дітей старшого дошкільного віку</w:t>
                      </w:r>
                    </w:p>
                    <w:p w14:paraId="3765245F" w14:textId="77777777" w:rsidR="00D162E2" w:rsidRPr="002069A5" w:rsidRDefault="00D162E2" w:rsidP="00D162E2">
                      <w:pPr>
                        <w:jc w:val="both"/>
                        <w:rPr>
                          <w:rFonts w:ascii="Times New Roman" w:hAnsi="Times New Roman" w:cs="Times New Roman"/>
                          <w:sz w:val="18"/>
                          <w:szCs w:val="18"/>
                        </w:rPr>
                      </w:pPr>
                    </w:p>
                  </w:txbxContent>
                </v:textbox>
              </v:roundrect>
            </w:pict>
          </mc:Fallback>
        </mc:AlternateContent>
      </w:r>
    </w:p>
    <w:p w14:paraId="46473DEF"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64064" behindDoc="0" locked="0" layoutInCell="1" allowOverlap="1" wp14:anchorId="2B9678C9" wp14:editId="46A479C8">
                <wp:simplePos x="0" y="0"/>
                <wp:positionH relativeFrom="column">
                  <wp:posOffset>1527810</wp:posOffset>
                </wp:positionH>
                <wp:positionV relativeFrom="paragraph">
                  <wp:posOffset>167005</wp:posOffset>
                </wp:positionV>
                <wp:extent cx="646430" cy="323850"/>
                <wp:effectExtent l="9525" t="56515" r="20320" b="10160"/>
                <wp:wrapNone/>
                <wp:docPr id="116"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 cy="3238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D6F7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120.3pt;margin-top:13.15pt;width:50.9pt;height:25.5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">
                <v:stroke endarrow="block"/>
              </v:shape>
            </w:pict>
          </mc:Fallback>
        </mc:AlternateContent>
      </w:r>
    </w:p>
    <w:p w14:paraId="361FDAC8"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53824" behindDoc="0" locked="0" layoutInCell="1" allowOverlap="1" wp14:anchorId="2EE0C16D" wp14:editId="7F694F48">
                <wp:simplePos x="0" y="0"/>
                <wp:positionH relativeFrom="column">
                  <wp:posOffset>2180888</wp:posOffset>
                </wp:positionH>
                <wp:positionV relativeFrom="paragraph">
                  <wp:posOffset>111565</wp:posOffset>
                </wp:positionV>
                <wp:extent cx="3848877" cy="900404"/>
                <wp:effectExtent l="0" t="0" r="18415" b="14605"/>
                <wp:wrapNone/>
                <wp:docPr id="117"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877" cy="900404"/>
                        </a:xfrm>
                        <a:prstGeom prst="roundRect">
                          <a:avLst>
                            <a:gd name="adj" fmla="val 16667"/>
                          </a:avLst>
                        </a:prstGeom>
                        <a:solidFill>
                          <a:srgbClr val="FFFFFF"/>
                        </a:solidFill>
                        <a:ln w="9525">
                          <a:solidFill>
                            <a:srgbClr val="000000"/>
                          </a:solidFill>
                          <a:round/>
                          <a:headEnd/>
                          <a:tailEnd/>
                        </a:ln>
                      </wps:spPr>
                      <wps:txbx>
                        <w:txbxContent>
                          <w:p w14:paraId="004C43B3" w14:textId="77777777" w:rsidR="00D162E2" w:rsidRPr="002069A5" w:rsidRDefault="00D162E2" w:rsidP="00D162E2">
                            <w:pPr>
                              <w:jc w:val="both"/>
                              <w:rPr>
                                <w:rFonts w:ascii="Times New Roman" w:hAnsi="Times New Roman" w:cs="Times New Roman"/>
                                <w:bCs/>
                                <w:sz w:val="18"/>
                                <w:szCs w:val="18"/>
                                <w:lang w:val="uk-UA"/>
                              </w:rPr>
                            </w:pPr>
                            <w:r w:rsidRPr="002069A5">
                              <w:rPr>
                                <w:rFonts w:ascii="Times New Roman" w:hAnsi="Times New Roman" w:cs="Times New Roman"/>
                                <w:b/>
                                <w:i/>
                                <w:iCs/>
                                <w:sz w:val="18"/>
                                <w:szCs w:val="18"/>
                                <w:lang w:val="uk-UA"/>
                              </w:rPr>
                              <w:t>Завдання:</w:t>
                            </w:r>
                            <w:r w:rsidRPr="002069A5">
                              <w:rPr>
                                <w:rFonts w:ascii="Times New Roman" w:hAnsi="Times New Roman" w:cs="Times New Roman"/>
                                <w:bCs/>
                                <w:sz w:val="18"/>
                                <w:szCs w:val="18"/>
                                <w:lang w:val="uk-UA"/>
                              </w:rPr>
                              <w:t xml:space="preserve"> формування умінь користуватися різноманітністю реплік-ініціатив і реплік-відповідей, характерних для діалогу; виховання комунікабельності та культури діалогу; всебічний розвиток мовлення та ігрової творчості дітей; залучення дітей до норм та цінностей людського спілкування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E0C16D" id="Скругленный прямоугольник 36" o:spid="_x0000_s1027" style="position:absolute;left:0;text-align:left;margin-left:171.7pt;margin-top:8.8pt;width:303.05pt;height:70.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">
                <v:textbox>
                  <w:txbxContent>
                    <w:p w14:paraId="004C43B3" w14:textId="77777777" w:rsidR="00D162E2" w:rsidRPr="002069A5" w:rsidRDefault="00D162E2" w:rsidP="00D162E2">
                      <w:pPr>
                        <w:jc w:val="both"/>
                        <w:rPr>
                          <w:rFonts w:ascii="Times New Roman" w:hAnsi="Times New Roman" w:cs="Times New Roman"/>
                          <w:bCs/>
                          <w:sz w:val="18"/>
                          <w:szCs w:val="18"/>
                          <w:lang w:val="uk-UA"/>
                        </w:rPr>
                      </w:pPr>
                      <w:r w:rsidRPr="002069A5">
                        <w:rPr>
                          <w:rFonts w:ascii="Times New Roman" w:hAnsi="Times New Roman" w:cs="Times New Roman"/>
                          <w:b/>
                          <w:i/>
                          <w:iCs/>
                          <w:sz w:val="18"/>
                          <w:szCs w:val="18"/>
                          <w:lang w:val="uk-UA"/>
                        </w:rPr>
                        <w:t>Завдання:</w:t>
                      </w:r>
                      <w:r w:rsidRPr="002069A5">
                        <w:rPr>
                          <w:rFonts w:ascii="Times New Roman" w:hAnsi="Times New Roman" w:cs="Times New Roman"/>
                          <w:bCs/>
                          <w:sz w:val="18"/>
                          <w:szCs w:val="18"/>
                          <w:lang w:val="uk-UA"/>
                        </w:rPr>
                        <w:t xml:space="preserve"> формування умінь користуватися різноманітністю реплік-ініціатив і реплік-відповідей, характерних для діалогу; виховання комунікабельності та культури діалогу; всебічний розвиток мовлення та ігрової творчості дітей; залучення дітей до норм та цінностей людського спілкування</w:t>
                      </w:r>
                    </w:p>
                  </w:txbxContent>
                </v:textbox>
              </v:roundrect>
            </w:pict>
          </mc:Fallback>
        </mc:AlternateContent>
      </w:r>
    </w:p>
    <w:p w14:paraId="7F190624"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50752" behindDoc="0" locked="0" layoutInCell="1" allowOverlap="1" wp14:anchorId="06137173" wp14:editId="32F3F8A8">
                <wp:simplePos x="0" y="0"/>
                <wp:positionH relativeFrom="column">
                  <wp:posOffset>79375</wp:posOffset>
                </wp:positionH>
                <wp:positionV relativeFrom="paragraph">
                  <wp:posOffset>104140</wp:posOffset>
                </wp:positionV>
                <wp:extent cx="1477645" cy="850265"/>
                <wp:effectExtent l="92710" t="94615" r="10795" b="17145"/>
                <wp:wrapNone/>
                <wp:docPr id="118"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850265"/>
                        </a:xfrm>
                        <a:prstGeom prst="roundRect">
                          <a:avLst>
                            <a:gd name="adj" fmla="val 16667"/>
                          </a:avLst>
                        </a:prstGeom>
                        <a:solidFill>
                          <a:srgbClr val="DDD8C2"/>
                        </a:solidFill>
                        <a:ln w="19050">
                          <a:solidFill>
                            <a:srgbClr val="000000"/>
                          </a:solidFill>
                          <a:round/>
                          <a:headEnd/>
                          <a:tailEnd/>
                        </a:ln>
                        <a:effectLst>
                          <a:outerShdw dist="107763" dir="13500000" algn="ctr" rotWithShape="0">
                            <a:srgbClr val="808080">
                              <a:alpha val="50000"/>
                            </a:srgbClr>
                          </a:outerShdw>
                        </a:effectLst>
                      </wps:spPr>
                      <wps:txbx>
                        <w:txbxContent>
                          <w:p w14:paraId="599E133B" w14:textId="77777777" w:rsidR="00D162E2" w:rsidRPr="00FC037C" w:rsidRDefault="00D162E2" w:rsidP="00D162E2">
                            <w:pPr>
                              <w:jc w:val="center"/>
                              <w:rPr>
                                <w:rFonts w:ascii="Times New Roman" w:hAnsi="Times New Roman" w:cs="Times New Roman"/>
                                <w:b/>
                                <w:sz w:val="24"/>
                                <w:szCs w:val="24"/>
                              </w:rPr>
                            </w:pPr>
                            <w:r w:rsidRPr="00FC037C">
                              <w:rPr>
                                <w:rFonts w:ascii="Times New Roman" w:hAnsi="Times New Roman" w:cs="Times New Roman"/>
                                <w:b/>
                                <w:sz w:val="24"/>
                                <w:szCs w:val="24"/>
                              </w:rPr>
                              <w:t>Ціннісно-цільовий блок</w:t>
                            </w:r>
                          </w:p>
                          <w:p w14:paraId="205498B7" w14:textId="77777777" w:rsidR="00D162E2" w:rsidRPr="00FC037C" w:rsidRDefault="00D162E2" w:rsidP="00D162E2">
                            <w:pPr>
                              <w:rPr>
                                <w:rFonts w:ascii="Times New Roman"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137173" id="Скругленный прямоугольник 19" o:spid="_x0000_s1028" style="position:absolute;left:0;text-align:left;margin-left:6.25pt;margin-top:8.2pt;width:116.35pt;height:66.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" fillcolor="#ddd8c2" strokeweight="1.5pt">
                <v:shadow on="t" opacity=".5" offset="-6pt,-6pt"/>
                <v:textbox>
                  <w:txbxContent>
                    <w:p w14:paraId="599E133B" w14:textId="77777777" w:rsidR="00D162E2" w:rsidRPr="00FC037C" w:rsidRDefault="00D162E2" w:rsidP="00D162E2">
                      <w:pPr>
                        <w:jc w:val="center"/>
                        <w:rPr>
                          <w:rFonts w:ascii="Times New Roman" w:hAnsi="Times New Roman" w:cs="Times New Roman"/>
                          <w:b/>
                          <w:sz w:val="24"/>
                          <w:szCs w:val="24"/>
                        </w:rPr>
                      </w:pPr>
                      <w:r w:rsidRPr="00FC037C">
                        <w:rPr>
                          <w:rFonts w:ascii="Times New Roman" w:hAnsi="Times New Roman" w:cs="Times New Roman"/>
                          <w:b/>
                          <w:sz w:val="24"/>
                          <w:szCs w:val="24"/>
                        </w:rPr>
                        <w:t>Ціннісно-цільовий блок</w:t>
                      </w:r>
                    </w:p>
                    <w:p w14:paraId="205498B7" w14:textId="77777777" w:rsidR="00D162E2" w:rsidRPr="00FC037C" w:rsidRDefault="00D162E2" w:rsidP="00D162E2">
                      <w:pPr>
                        <w:rPr>
                          <w:rFonts w:ascii="Times New Roman" w:hAnsi="Times New Roman" w:cs="Times New Roman"/>
                          <w:szCs w:val="24"/>
                        </w:rPr>
                      </w:pPr>
                    </w:p>
                  </w:txbxContent>
                </v:textbox>
              </v:roundrect>
            </w:pict>
          </mc:Fallback>
        </mc:AlternateContent>
      </w:r>
    </w:p>
    <w:p w14:paraId="7E0D8AF6"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63040" behindDoc="0" locked="0" layoutInCell="1" allowOverlap="1" wp14:anchorId="5497217E" wp14:editId="44ECBE28">
                <wp:simplePos x="0" y="0"/>
                <wp:positionH relativeFrom="column">
                  <wp:posOffset>-28575</wp:posOffset>
                </wp:positionH>
                <wp:positionV relativeFrom="paragraph">
                  <wp:posOffset>161925</wp:posOffset>
                </wp:positionV>
                <wp:extent cx="107950" cy="19685"/>
                <wp:effectExtent l="13335" t="41910" r="21590" b="52705"/>
                <wp:wrapNone/>
                <wp:docPr id="119"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196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92FE9" id="Соединительная линия уступом 17" o:spid="_x0000_s1026" type="#_x0000_t34" style="position:absolute;margin-left:-2.25pt;margin-top:12.75pt;width:8.5pt;height:1.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">
                <v:stroke endarrow="block"/>
              </v:shape>
            </w:pict>
          </mc:Fallback>
        </mc:AlternateContent>
      </w:r>
    </w:p>
    <w:p w14:paraId="6898F12E" w14:textId="77777777" w:rsidR="00D162E2" w:rsidRPr="0039354B" w:rsidRDefault="00D162E2" w:rsidP="00D162E2">
      <w:pPr>
        <w:pStyle w:val="af2"/>
        <w:spacing w:after="0"/>
        <w:ind w:left="0"/>
        <w:jc w:val="both"/>
      </w:pPr>
      <w:r w:rsidRPr="0039354B">
        <w:rPr>
          <w:noProof/>
          <w:lang w:val="ru-RU"/>
        </w:rPr>
        <mc:AlternateContent>
          <mc:Choice Requires="wps">
            <w:drawing>
              <wp:anchor distT="4294967294" distB="4294967294" distL="114300" distR="114300" simplePos="0" relativeHeight="251870208" behindDoc="0" locked="0" layoutInCell="1" allowOverlap="1" wp14:anchorId="4947E723" wp14:editId="667B050D">
                <wp:simplePos x="0" y="0"/>
                <wp:positionH relativeFrom="column">
                  <wp:posOffset>1550352</wp:posOffset>
                </wp:positionH>
                <wp:positionV relativeFrom="paragraph">
                  <wp:posOffset>53658</wp:posOffset>
                </wp:positionV>
                <wp:extent cx="577215" cy="0"/>
                <wp:effectExtent l="0" t="76200" r="13335" b="952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4C41E9" id="_x0000_t32" coordsize="21600,21600" o:spt="32" o:oned="t" path="m,l21600,21600e" filled="f">
                <v:path arrowok="t" fillok="f" o:connecttype="none"/>
                <o:lock v:ext="edit" shapetype="t"/>
              </v:shapetype>
              <v:shape id="Прямая со стрелкой 120" o:spid="_x0000_s1026" type="#_x0000_t32" style="position:absolute;margin-left:122.05pt;margin-top:4.25pt;width:45.45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">
                <v:stroke endarrow="block"/>
              </v:shape>
            </w:pict>
          </mc:Fallback>
        </mc:AlternateContent>
      </w:r>
      <w:r w:rsidRPr="0039354B">
        <w:rPr>
          <w:noProof/>
          <w:lang w:val="ru-RU"/>
        </w:rPr>
        <mc:AlternateContent>
          <mc:Choice Requires="wps">
            <w:drawing>
              <wp:anchor distT="0" distB="0" distL="114298" distR="114298" simplePos="0" relativeHeight="251862016" behindDoc="0" locked="0" layoutInCell="1" allowOverlap="1" wp14:anchorId="187DADAD" wp14:editId="287C732E">
                <wp:simplePos x="0" y="0"/>
                <wp:positionH relativeFrom="column">
                  <wp:posOffset>-13336</wp:posOffset>
                </wp:positionH>
                <wp:positionV relativeFrom="paragraph">
                  <wp:posOffset>6350</wp:posOffset>
                </wp:positionV>
                <wp:extent cx="0" cy="3686175"/>
                <wp:effectExtent l="0" t="0" r="19050" b="9525"/>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6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E9F07" id="Прямая со стрелкой 121" o:spid="_x0000_s1026" type="#_x0000_t32" style="position:absolute;margin-left:-1.05pt;margin-top:.5pt;width:0;height:290.25pt;z-index:251862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"/>
            </w:pict>
          </mc:Fallback>
        </mc:AlternateContent>
      </w:r>
    </w:p>
    <w:p w14:paraId="4E696E9E" w14:textId="77777777" w:rsidR="00D162E2" w:rsidRPr="0039354B" w:rsidRDefault="00D162E2" w:rsidP="00D162E2">
      <w:pPr>
        <w:pStyle w:val="af2"/>
        <w:spacing w:after="0"/>
        <w:ind w:left="0"/>
        <w:jc w:val="both"/>
      </w:pPr>
    </w:p>
    <w:p w14:paraId="3DC5755F"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67136" behindDoc="0" locked="0" layoutInCell="1" allowOverlap="1" wp14:anchorId="495B816E" wp14:editId="56812B02">
                <wp:simplePos x="0" y="0"/>
                <wp:positionH relativeFrom="column">
                  <wp:posOffset>1551098</wp:posOffset>
                </wp:positionH>
                <wp:positionV relativeFrom="paragraph">
                  <wp:posOffset>5326</wp:posOffset>
                </wp:positionV>
                <wp:extent cx="643812" cy="447870"/>
                <wp:effectExtent l="0" t="0" r="80645" b="4762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12" cy="447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1AF19" id="Прямая со стрелкой 122" o:spid="_x0000_s1026" type="#_x0000_t32" style="position:absolute;margin-left:122.15pt;margin-top:.4pt;width:50.7pt;height:35.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">
                <v:stroke endarrow="block"/>
              </v:shape>
            </w:pict>
          </mc:Fallback>
        </mc:AlternateContent>
      </w:r>
    </w:p>
    <w:p w14:paraId="5B348C69"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54848" behindDoc="0" locked="0" layoutInCell="1" allowOverlap="1" wp14:anchorId="345BC198" wp14:editId="3F1EC434">
                <wp:simplePos x="0" y="0"/>
                <wp:positionH relativeFrom="column">
                  <wp:posOffset>2208906</wp:posOffset>
                </wp:positionH>
                <wp:positionV relativeFrom="paragraph">
                  <wp:posOffset>7348</wp:posOffset>
                </wp:positionV>
                <wp:extent cx="3820743" cy="336265"/>
                <wp:effectExtent l="0" t="0" r="27940" b="26035"/>
                <wp:wrapNone/>
                <wp:docPr id="123"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43" cy="336265"/>
                        </a:xfrm>
                        <a:prstGeom prst="roundRect">
                          <a:avLst>
                            <a:gd name="adj" fmla="val 16667"/>
                          </a:avLst>
                        </a:prstGeom>
                        <a:solidFill>
                          <a:srgbClr val="FFFFFF"/>
                        </a:solidFill>
                        <a:ln w="9525">
                          <a:solidFill>
                            <a:srgbClr val="000000"/>
                          </a:solidFill>
                          <a:round/>
                          <a:headEnd/>
                          <a:tailEnd/>
                        </a:ln>
                      </wps:spPr>
                      <wps:txbx>
                        <w:txbxContent>
                          <w:p w14:paraId="2EC263FE" w14:textId="77777777" w:rsidR="00D162E2" w:rsidRPr="00364BF9" w:rsidRDefault="00D162E2" w:rsidP="00D162E2">
                            <w:pPr>
                              <w:jc w:val="center"/>
                              <w:rPr>
                                <w:b/>
                                <w:i/>
                                <w:iCs/>
                                <w:sz w:val="22"/>
                                <w:szCs w:val="22"/>
                                <w:lang w:val="uk-UA"/>
                              </w:rPr>
                            </w:pPr>
                            <w:r w:rsidRPr="00364BF9">
                              <w:rPr>
                                <w:rFonts w:ascii="Times New Roman" w:hAnsi="Times New Roman" w:cs="Times New Roman"/>
                                <w:b/>
                                <w:i/>
                                <w:iCs/>
                                <w:szCs w:val="24"/>
                                <w:lang w:val="uk-UA"/>
                              </w:rPr>
                              <w:t>Компоненти мовленнєвого етикету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5BC198" id="Скругленный прямоугольник 32" o:spid="_x0000_s1029" style="position:absolute;left:0;text-align:left;margin-left:173.95pt;margin-top:.6pt;width:300.85pt;height:2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">
                <v:textbox>
                  <w:txbxContent>
                    <w:p w14:paraId="2EC263FE" w14:textId="77777777" w:rsidR="00D162E2" w:rsidRPr="00364BF9" w:rsidRDefault="00D162E2" w:rsidP="00D162E2">
                      <w:pPr>
                        <w:jc w:val="center"/>
                        <w:rPr>
                          <w:b/>
                          <w:i/>
                          <w:iCs/>
                          <w:sz w:val="22"/>
                          <w:szCs w:val="22"/>
                          <w:lang w:val="uk-UA"/>
                        </w:rPr>
                      </w:pPr>
                      <w:r w:rsidRPr="00364BF9">
                        <w:rPr>
                          <w:rFonts w:ascii="Times New Roman" w:hAnsi="Times New Roman" w:cs="Times New Roman"/>
                          <w:b/>
                          <w:i/>
                          <w:iCs/>
                          <w:szCs w:val="24"/>
                          <w:lang w:val="uk-UA"/>
                        </w:rPr>
                        <w:t>Компоненти мовленнєвого етикету</w:t>
                      </w:r>
                    </w:p>
                  </w:txbxContent>
                </v:textbox>
              </v:roundrect>
            </w:pict>
          </mc:Fallback>
        </mc:AlternateContent>
      </w:r>
      <w:r w:rsidRPr="0039354B">
        <w:rPr>
          <w:noProof/>
          <w:lang w:val="ru-RU"/>
        </w:rPr>
        <mc:AlternateContent>
          <mc:Choice Requires="wps">
            <w:drawing>
              <wp:anchor distT="0" distB="0" distL="114300" distR="114300" simplePos="0" relativeHeight="251884544" behindDoc="0" locked="0" layoutInCell="1" allowOverlap="1" wp14:anchorId="1A59CC85" wp14:editId="0207C4B1">
                <wp:simplePos x="0" y="0"/>
                <wp:positionH relativeFrom="column">
                  <wp:posOffset>674370</wp:posOffset>
                </wp:positionH>
                <wp:positionV relativeFrom="paragraph">
                  <wp:posOffset>105410</wp:posOffset>
                </wp:positionV>
                <wp:extent cx="9525" cy="781050"/>
                <wp:effectExtent l="76200" t="38100" r="66675" b="5715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FB898" id="Прямая со стрелкой 124" o:spid="_x0000_s1026" type="#_x0000_t32" style="position:absolute;margin-left:53.1pt;margin-top:8.3pt;width:.75pt;height:6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" strokeweight="1.5pt">
                <v:stroke startarrow="block" endarrow="block"/>
              </v:shape>
            </w:pict>
          </mc:Fallback>
        </mc:AlternateContent>
      </w:r>
    </w:p>
    <w:p w14:paraId="09FB7C41" w14:textId="77777777" w:rsidR="00D162E2" w:rsidRPr="0039354B" w:rsidRDefault="00D162E2" w:rsidP="00D162E2">
      <w:pPr>
        <w:pStyle w:val="af2"/>
        <w:spacing w:after="0"/>
        <w:ind w:left="0"/>
        <w:jc w:val="both"/>
      </w:pPr>
    </w:p>
    <w:p w14:paraId="0FDA7081"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55872" behindDoc="0" locked="0" layoutInCell="1" allowOverlap="1" wp14:anchorId="7F115A84" wp14:editId="57CA7E34">
                <wp:simplePos x="0" y="0"/>
                <wp:positionH relativeFrom="column">
                  <wp:posOffset>2190245</wp:posOffset>
                </wp:positionH>
                <wp:positionV relativeFrom="paragraph">
                  <wp:posOffset>100032</wp:posOffset>
                </wp:positionV>
                <wp:extent cx="3858208" cy="452535"/>
                <wp:effectExtent l="0" t="0" r="28575" b="24130"/>
                <wp:wrapNone/>
                <wp:docPr id="125"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8208" cy="452535"/>
                        </a:xfrm>
                        <a:prstGeom prst="roundRect">
                          <a:avLst>
                            <a:gd name="adj" fmla="val 16667"/>
                          </a:avLst>
                        </a:prstGeom>
                        <a:solidFill>
                          <a:srgbClr val="FFFFFF"/>
                        </a:solidFill>
                        <a:ln w="9525">
                          <a:solidFill>
                            <a:srgbClr val="000000"/>
                          </a:solidFill>
                          <a:round/>
                          <a:headEnd/>
                          <a:tailEnd/>
                        </a:ln>
                      </wps:spPr>
                      <wps:txbx>
                        <w:txbxContent>
                          <w:p w14:paraId="201D1D11" w14:textId="77777777" w:rsidR="00D162E2" w:rsidRPr="00C2144C" w:rsidRDefault="00D162E2" w:rsidP="00D162E2">
                            <w:pPr>
                              <w:jc w:val="both"/>
                              <w:rPr>
                                <w:rFonts w:ascii="Times New Roman" w:hAnsi="Times New Roman" w:cs="Times New Roman"/>
                                <w:sz w:val="18"/>
                                <w:szCs w:val="18"/>
                                <w:lang w:val="uk-UA"/>
                              </w:rPr>
                            </w:pPr>
                            <w:r w:rsidRPr="00C2144C">
                              <w:rPr>
                                <w:rFonts w:ascii="Times New Roman" w:hAnsi="Times New Roman" w:cs="Times New Roman"/>
                                <w:b/>
                                <w:bCs/>
                                <w:i/>
                                <w:iCs/>
                                <w:sz w:val="18"/>
                                <w:szCs w:val="18"/>
                                <w:lang w:val="uk-UA"/>
                              </w:rPr>
                              <w:t>І рівень</w:t>
                            </w:r>
                            <w:r w:rsidRPr="00C2144C">
                              <w:rPr>
                                <w:rFonts w:ascii="Times New Roman" w:hAnsi="Times New Roman" w:cs="Times New Roman"/>
                                <w:sz w:val="18"/>
                                <w:szCs w:val="18"/>
                                <w:lang w:val="uk-UA"/>
                              </w:rPr>
                              <w:t>: сприяння засвоєнню реплік, характерних для діалогічного єдності «питання-відповідь» та відповідних правил культури діалогу</w:t>
                            </w:r>
                          </w:p>
                          <w:p w14:paraId="17F0CE33" w14:textId="77777777" w:rsidR="00D162E2" w:rsidRPr="00C2144C" w:rsidRDefault="00D162E2" w:rsidP="00D162E2">
                            <w:pPr>
                              <w:jc w:val="both"/>
                              <w:rPr>
                                <w:b/>
                                <w:sz w:val="18"/>
                                <w:szCs w:val="18"/>
                                <w:lang w:val="uk-UA"/>
                              </w:rPr>
                            </w:pPr>
                          </w:p>
                          <w:p w14:paraId="0C2336C6" w14:textId="77777777" w:rsidR="00D162E2" w:rsidRPr="004500B6" w:rsidRDefault="00D162E2" w:rsidP="00D162E2">
                            <w:pPr>
                              <w:jc w:val="center"/>
                              <w:rPr>
                                <w:szCs w:val="24"/>
                              </w:rPr>
                            </w:pPr>
                          </w:p>
                          <w:p w14:paraId="3DF8FEE8" w14:textId="77777777" w:rsidR="00D162E2" w:rsidRPr="00185475" w:rsidRDefault="00D162E2" w:rsidP="00D162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15A84" id="Скругленный прямоугольник 31" o:spid="_x0000_s1030" style="position:absolute;left:0;text-align:left;margin-left:172.45pt;margin-top:7.9pt;width:303.8pt;height:35.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">
                <v:textbox>
                  <w:txbxContent>
                    <w:p w14:paraId="201D1D11" w14:textId="77777777" w:rsidR="00D162E2" w:rsidRPr="00C2144C" w:rsidRDefault="00D162E2" w:rsidP="00D162E2">
                      <w:pPr>
                        <w:jc w:val="both"/>
                        <w:rPr>
                          <w:rFonts w:ascii="Times New Roman" w:hAnsi="Times New Roman" w:cs="Times New Roman"/>
                          <w:sz w:val="18"/>
                          <w:szCs w:val="18"/>
                          <w:lang w:val="uk-UA"/>
                        </w:rPr>
                      </w:pPr>
                      <w:r w:rsidRPr="00C2144C">
                        <w:rPr>
                          <w:rFonts w:ascii="Times New Roman" w:hAnsi="Times New Roman" w:cs="Times New Roman"/>
                          <w:b/>
                          <w:bCs/>
                          <w:i/>
                          <w:iCs/>
                          <w:sz w:val="18"/>
                          <w:szCs w:val="18"/>
                          <w:lang w:val="uk-UA"/>
                        </w:rPr>
                        <w:t>І рівень</w:t>
                      </w:r>
                      <w:r w:rsidRPr="00C2144C">
                        <w:rPr>
                          <w:rFonts w:ascii="Times New Roman" w:hAnsi="Times New Roman" w:cs="Times New Roman"/>
                          <w:sz w:val="18"/>
                          <w:szCs w:val="18"/>
                          <w:lang w:val="uk-UA"/>
                        </w:rPr>
                        <w:t>: сприяння засвоєнню реплік, характерних для діалогічного єдності «питання-відповідь» та відповідних правил культури діалогу</w:t>
                      </w:r>
                    </w:p>
                    <w:p w14:paraId="17F0CE33" w14:textId="77777777" w:rsidR="00D162E2" w:rsidRPr="00C2144C" w:rsidRDefault="00D162E2" w:rsidP="00D162E2">
                      <w:pPr>
                        <w:jc w:val="both"/>
                        <w:rPr>
                          <w:b/>
                          <w:sz w:val="18"/>
                          <w:szCs w:val="18"/>
                          <w:lang w:val="uk-UA"/>
                        </w:rPr>
                      </w:pPr>
                    </w:p>
                    <w:p w14:paraId="0C2336C6" w14:textId="77777777" w:rsidR="00D162E2" w:rsidRPr="004500B6" w:rsidRDefault="00D162E2" w:rsidP="00D162E2">
                      <w:pPr>
                        <w:jc w:val="center"/>
                        <w:rPr>
                          <w:szCs w:val="24"/>
                        </w:rPr>
                      </w:pPr>
                    </w:p>
                    <w:p w14:paraId="3DF8FEE8" w14:textId="77777777" w:rsidR="00D162E2" w:rsidRPr="00185475" w:rsidRDefault="00D162E2" w:rsidP="00D162E2"/>
                  </w:txbxContent>
                </v:textbox>
              </v:roundrect>
            </w:pict>
          </mc:Fallback>
        </mc:AlternateContent>
      </w:r>
    </w:p>
    <w:p w14:paraId="4A1AC2C1"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66112" behindDoc="0" locked="0" layoutInCell="1" allowOverlap="1" wp14:anchorId="0E58723A" wp14:editId="7222CCAC">
                <wp:simplePos x="0" y="0"/>
                <wp:positionH relativeFrom="column">
                  <wp:posOffset>1472565</wp:posOffset>
                </wp:positionH>
                <wp:positionV relativeFrom="paragraph">
                  <wp:posOffset>113030</wp:posOffset>
                </wp:positionV>
                <wp:extent cx="609600" cy="323850"/>
                <wp:effectExtent l="0" t="38100" r="57150" b="190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9E3C7" id="Прямая со стрелкой 126" o:spid="_x0000_s1026" type="#_x0000_t32" style="position:absolute;margin-left:115.95pt;margin-top:8.9pt;width:48pt;height:25.5pt;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">
                <v:stroke endarrow="block"/>
              </v:shape>
            </w:pict>
          </mc:Fallback>
        </mc:AlternateContent>
      </w:r>
    </w:p>
    <w:p w14:paraId="7FAE414C"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51776" behindDoc="0" locked="0" layoutInCell="1" allowOverlap="1" wp14:anchorId="3C12C5C4" wp14:editId="3739BD9B">
                <wp:simplePos x="0" y="0"/>
                <wp:positionH relativeFrom="column">
                  <wp:posOffset>90170</wp:posOffset>
                </wp:positionH>
                <wp:positionV relativeFrom="paragraph">
                  <wp:posOffset>188595</wp:posOffset>
                </wp:positionV>
                <wp:extent cx="1435100" cy="685800"/>
                <wp:effectExtent l="93980" t="89535" r="13970" b="15240"/>
                <wp:wrapNone/>
                <wp:docPr id="127"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685800"/>
                        </a:xfrm>
                        <a:prstGeom prst="roundRect">
                          <a:avLst>
                            <a:gd name="adj" fmla="val 16667"/>
                          </a:avLst>
                        </a:prstGeom>
                        <a:solidFill>
                          <a:srgbClr val="DDD8C2"/>
                        </a:solidFill>
                        <a:ln w="19050">
                          <a:solidFill>
                            <a:srgbClr val="000000"/>
                          </a:solidFill>
                          <a:round/>
                          <a:headEnd/>
                          <a:tailEnd/>
                        </a:ln>
                        <a:effectLst>
                          <a:outerShdw dist="107763" dir="13500000" algn="ctr" rotWithShape="0">
                            <a:srgbClr val="808080">
                              <a:alpha val="50000"/>
                            </a:srgbClr>
                          </a:outerShdw>
                        </a:effectLst>
                      </wps:spPr>
                      <wps:txbx>
                        <w:txbxContent>
                          <w:p w14:paraId="07819159" w14:textId="77777777" w:rsidR="00D162E2" w:rsidRPr="00FC037C" w:rsidRDefault="00D162E2" w:rsidP="00D162E2">
                            <w:pPr>
                              <w:jc w:val="center"/>
                              <w:rPr>
                                <w:rFonts w:ascii="Times New Roman" w:hAnsi="Times New Roman" w:cs="Times New Roman"/>
                                <w:sz w:val="24"/>
                                <w:szCs w:val="24"/>
                              </w:rPr>
                            </w:pPr>
                            <w:r w:rsidRPr="00FC037C">
                              <w:rPr>
                                <w:rFonts w:ascii="Times New Roman" w:hAnsi="Times New Roman" w:cs="Times New Roman"/>
                                <w:b/>
                                <w:sz w:val="24"/>
                                <w:szCs w:val="24"/>
                              </w:rPr>
                              <w:t>Змістовний блок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2C5C4" id="Скругленный прямоугольник 13" o:spid="_x0000_s1031" style="position:absolute;left:0;text-align:left;margin-left:7.1pt;margin-top:14.85pt;width:113pt;height:5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" fillcolor="#ddd8c2" strokeweight="1.5pt">
                <v:shadow on="t" opacity=".5" offset="-6pt,-6pt"/>
                <v:textbox>
                  <w:txbxContent>
                    <w:p w14:paraId="07819159" w14:textId="77777777" w:rsidR="00D162E2" w:rsidRPr="00FC037C" w:rsidRDefault="00D162E2" w:rsidP="00D162E2">
                      <w:pPr>
                        <w:jc w:val="center"/>
                        <w:rPr>
                          <w:rFonts w:ascii="Times New Roman" w:hAnsi="Times New Roman" w:cs="Times New Roman"/>
                          <w:sz w:val="24"/>
                          <w:szCs w:val="24"/>
                        </w:rPr>
                      </w:pPr>
                      <w:r w:rsidRPr="00FC037C">
                        <w:rPr>
                          <w:rFonts w:ascii="Times New Roman" w:hAnsi="Times New Roman" w:cs="Times New Roman"/>
                          <w:b/>
                          <w:sz w:val="24"/>
                          <w:szCs w:val="24"/>
                        </w:rPr>
                        <w:t>Змістовний блок</w:t>
                      </w:r>
                    </w:p>
                  </w:txbxContent>
                </v:textbox>
              </v:roundrect>
            </w:pict>
          </mc:Fallback>
        </mc:AlternateContent>
      </w:r>
    </w:p>
    <w:p w14:paraId="5B0C02FC"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56896" behindDoc="0" locked="0" layoutInCell="1" allowOverlap="1" wp14:anchorId="3D2BAF23" wp14:editId="4FEAA4A9">
                <wp:simplePos x="0" y="0"/>
                <wp:positionH relativeFrom="margin">
                  <wp:posOffset>2190245</wp:posOffset>
                </wp:positionH>
                <wp:positionV relativeFrom="paragraph">
                  <wp:posOffset>54778</wp:posOffset>
                </wp:positionV>
                <wp:extent cx="3876623" cy="559539"/>
                <wp:effectExtent l="0" t="0" r="10160" b="12065"/>
                <wp:wrapNone/>
                <wp:docPr id="133"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23" cy="559539"/>
                        </a:xfrm>
                        <a:prstGeom prst="roundRect">
                          <a:avLst>
                            <a:gd name="adj" fmla="val 16667"/>
                          </a:avLst>
                        </a:prstGeom>
                        <a:solidFill>
                          <a:srgbClr val="FFFFFF"/>
                        </a:solidFill>
                        <a:ln w="9525">
                          <a:solidFill>
                            <a:srgbClr val="000000"/>
                          </a:solidFill>
                          <a:round/>
                          <a:headEnd/>
                          <a:tailEnd/>
                        </a:ln>
                      </wps:spPr>
                      <wps:txbx>
                        <w:txbxContent>
                          <w:p w14:paraId="0C20DBFD" w14:textId="77777777" w:rsidR="00D162E2" w:rsidRPr="00E050B1" w:rsidRDefault="00D162E2" w:rsidP="00D162E2">
                            <w:pPr>
                              <w:rPr>
                                <w:b/>
                                <w:sz w:val="18"/>
                                <w:szCs w:val="18"/>
                                <w:lang w:val="en-US"/>
                              </w:rPr>
                            </w:pPr>
                            <w:r w:rsidRPr="00E050B1">
                              <w:rPr>
                                <w:rFonts w:ascii="Times New Roman" w:hAnsi="Times New Roman" w:cs="Times New Roman"/>
                                <w:b/>
                                <w:bCs/>
                                <w:i/>
                                <w:iCs/>
                                <w:sz w:val="18"/>
                                <w:szCs w:val="18"/>
                                <w:lang w:val="uk-UA"/>
                              </w:rPr>
                              <w:t>II рівень</w:t>
                            </w:r>
                            <w:r w:rsidRPr="00E050B1">
                              <w:rPr>
                                <w:rFonts w:ascii="Times New Roman" w:hAnsi="Times New Roman" w:cs="Times New Roman"/>
                                <w:sz w:val="18"/>
                                <w:szCs w:val="18"/>
                                <w:lang w:val="uk-UA"/>
                              </w:rPr>
                              <w:t xml:space="preserve">: сприяння засвоєнню реплік, характерних для діалогічної єдності «повідомлення-реакція» на повідомлення», і відповідних правил ведення </w:t>
                            </w:r>
                            <w:r>
                              <w:rPr>
                                <w:rFonts w:ascii="Times New Roman" w:hAnsi="Times New Roman" w:cs="Times New Roman"/>
                                <w:sz w:val="18"/>
                                <w:szCs w:val="18"/>
                                <w:lang w:val="uk-UA"/>
                              </w:rPr>
                              <w:t>діалогу</w:t>
                            </w:r>
                          </w:p>
                          <w:p w14:paraId="63A4286A" w14:textId="77777777" w:rsidR="00D162E2" w:rsidRPr="00E050B1" w:rsidRDefault="00D162E2" w:rsidP="00D162E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AF23" id="Скругленный прямоугольник 28" o:spid="_x0000_s1032" style="position:absolute;left:0;text-align:left;margin-left:172.45pt;margin-top:4.3pt;width:305.25pt;height:44.0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">
                <v:textbox>
                  <w:txbxContent>
                    <w:p w14:paraId="0C20DBFD" w14:textId="77777777" w:rsidR="00D162E2" w:rsidRPr="00E050B1" w:rsidRDefault="00D162E2" w:rsidP="00D162E2">
                      <w:pPr>
                        <w:rPr>
                          <w:b/>
                          <w:sz w:val="18"/>
                          <w:szCs w:val="18"/>
                          <w:lang w:val="en-US"/>
                        </w:rPr>
                      </w:pPr>
                      <w:r w:rsidRPr="00E050B1">
                        <w:rPr>
                          <w:rFonts w:ascii="Times New Roman" w:hAnsi="Times New Roman" w:cs="Times New Roman"/>
                          <w:b/>
                          <w:bCs/>
                          <w:i/>
                          <w:iCs/>
                          <w:sz w:val="18"/>
                          <w:szCs w:val="18"/>
                          <w:lang w:val="uk-UA"/>
                        </w:rPr>
                        <w:t>II рівень</w:t>
                      </w:r>
                      <w:r w:rsidRPr="00E050B1">
                        <w:rPr>
                          <w:rFonts w:ascii="Times New Roman" w:hAnsi="Times New Roman" w:cs="Times New Roman"/>
                          <w:sz w:val="18"/>
                          <w:szCs w:val="18"/>
                          <w:lang w:val="uk-UA"/>
                        </w:rPr>
                        <w:t xml:space="preserve">: сприяння засвоєнню реплік, характерних для діалогічної єдності «повідомлення-реакція» на повідомлення», і відповідних правил ведення </w:t>
                      </w:r>
                      <w:r>
                        <w:rPr>
                          <w:rFonts w:ascii="Times New Roman" w:hAnsi="Times New Roman" w:cs="Times New Roman"/>
                          <w:sz w:val="18"/>
                          <w:szCs w:val="18"/>
                          <w:lang w:val="uk-UA"/>
                        </w:rPr>
                        <w:t>діалогу</w:t>
                      </w:r>
                    </w:p>
                    <w:p w14:paraId="63A4286A" w14:textId="77777777" w:rsidR="00D162E2" w:rsidRPr="00E050B1" w:rsidRDefault="00D162E2" w:rsidP="00D162E2">
                      <w:pPr>
                        <w:rPr>
                          <w:sz w:val="18"/>
                          <w:szCs w:val="18"/>
                        </w:rPr>
                      </w:pPr>
                    </w:p>
                  </w:txbxContent>
                </v:textbox>
                <w10:wrap anchorx="margin"/>
              </v:roundrect>
            </w:pict>
          </mc:Fallback>
        </mc:AlternateContent>
      </w:r>
    </w:p>
    <w:p w14:paraId="76DB597B" w14:textId="77777777" w:rsidR="00D162E2" w:rsidRPr="0039354B" w:rsidRDefault="00D162E2" w:rsidP="00D162E2">
      <w:pPr>
        <w:pStyle w:val="af2"/>
        <w:spacing w:after="0"/>
        <w:ind w:left="0"/>
        <w:jc w:val="both"/>
      </w:pPr>
      <w:r w:rsidRPr="0039354B">
        <w:rPr>
          <w:noProof/>
          <w:lang w:val="ru-RU"/>
        </w:rPr>
        <mc:AlternateContent>
          <mc:Choice Requires="wps">
            <w:drawing>
              <wp:anchor distT="4294967294" distB="4294967294" distL="114300" distR="114300" simplePos="0" relativeHeight="251871232" behindDoc="0" locked="0" layoutInCell="1" allowOverlap="1" wp14:anchorId="77BBC427" wp14:editId="7961076C">
                <wp:simplePos x="0" y="0"/>
                <wp:positionH relativeFrom="column">
                  <wp:posOffset>1525270</wp:posOffset>
                </wp:positionH>
                <wp:positionV relativeFrom="paragraph">
                  <wp:posOffset>109219</wp:posOffset>
                </wp:positionV>
                <wp:extent cx="555625" cy="0"/>
                <wp:effectExtent l="0" t="76200" r="15875"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E47E8" id="Прямая со стрелкой 192" o:spid="_x0000_s1026" type="#_x0000_t32" style="position:absolute;margin-left:120.1pt;margin-top:8.6pt;width:43.75pt;height:0;z-index:25187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">
                <v:stroke endarrow="block"/>
              </v:shape>
            </w:pict>
          </mc:Fallback>
        </mc:AlternateContent>
      </w:r>
    </w:p>
    <w:p w14:paraId="5804BF04"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68160" behindDoc="0" locked="0" layoutInCell="1" allowOverlap="1" wp14:anchorId="1A66B2CC" wp14:editId="70E5F99F">
                <wp:simplePos x="0" y="0"/>
                <wp:positionH relativeFrom="column">
                  <wp:posOffset>1520190</wp:posOffset>
                </wp:positionH>
                <wp:positionV relativeFrom="paragraph">
                  <wp:posOffset>161925</wp:posOffset>
                </wp:positionV>
                <wp:extent cx="561975" cy="390525"/>
                <wp:effectExtent l="0" t="0" r="66675" b="4762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41BCC" id="Прямая со стрелкой 193" o:spid="_x0000_s1026" type="#_x0000_t32" style="position:absolute;margin-left:119.7pt;margin-top:12.75pt;width:44.25pt;height:30.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">
                <v:stroke endarrow="block"/>
              </v:shape>
            </w:pict>
          </mc:Fallback>
        </mc:AlternateContent>
      </w:r>
    </w:p>
    <w:p w14:paraId="4920D5B1"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57920" behindDoc="0" locked="0" layoutInCell="1" allowOverlap="1" wp14:anchorId="41A64DD6" wp14:editId="2404D500">
                <wp:simplePos x="0" y="0"/>
                <wp:positionH relativeFrom="margin">
                  <wp:align>right</wp:align>
                </wp:positionH>
                <wp:positionV relativeFrom="paragraph">
                  <wp:posOffset>135488</wp:posOffset>
                </wp:positionV>
                <wp:extent cx="3918857" cy="569167"/>
                <wp:effectExtent l="0" t="0" r="24765" b="21590"/>
                <wp:wrapNone/>
                <wp:docPr id="19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857" cy="569167"/>
                        </a:xfrm>
                        <a:prstGeom prst="roundRect">
                          <a:avLst>
                            <a:gd name="adj" fmla="val 16667"/>
                          </a:avLst>
                        </a:prstGeom>
                        <a:solidFill>
                          <a:srgbClr val="FFFFFF"/>
                        </a:solidFill>
                        <a:ln w="9525">
                          <a:solidFill>
                            <a:srgbClr val="000000"/>
                          </a:solidFill>
                          <a:round/>
                          <a:headEnd/>
                          <a:tailEnd/>
                        </a:ln>
                      </wps:spPr>
                      <wps:txbx>
                        <w:txbxContent>
                          <w:p w14:paraId="7EC99165" w14:textId="77777777" w:rsidR="00D162E2" w:rsidRPr="00F51B69" w:rsidRDefault="00D162E2" w:rsidP="00D162E2">
                            <w:pPr>
                              <w:jc w:val="both"/>
                              <w:rPr>
                                <w:rFonts w:ascii="Times New Roman" w:hAnsi="Times New Roman" w:cs="Times New Roman"/>
                                <w:sz w:val="18"/>
                                <w:szCs w:val="18"/>
                                <w:lang w:val="uk-UA"/>
                              </w:rPr>
                            </w:pPr>
                            <w:r w:rsidRPr="00F51B69">
                              <w:rPr>
                                <w:rFonts w:ascii="Times New Roman" w:hAnsi="Times New Roman" w:cs="Times New Roman"/>
                                <w:b/>
                                <w:bCs/>
                                <w:i/>
                                <w:iCs/>
                                <w:sz w:val="18"/>
                                <w:szCs w:val="18"/>
                                <w:lang w:val="uk-UA"/>
                              </w:rPr>
                              <w:t>III блок</w:t>
                            </w:r>
                            <w:r>
                              <w:rPr>
                                <w:rFonts w:ascii="Times New Roman" w:hAnsi="Times New Roman" w:cs="Times New Roman"/>
                                <w:sz w:val="18"/>
                                <w:szCs w:val="18"/>
                                <w:lang w:val="uk-UA"/>
                              </w:rPr>
                              <w:t xml:space="preserve">: </w:t>
                            </w:r>
                            <w:r w:rsidRPr="00F51B69">
                              <w:rPr>
                                <w:rFonts w:ascii="Times New Roman" w:hAnsi="Times New Roman" w:cs="Times New Roman"/>
                                <w:sz w:val="18"/>
                                <w:szCs w:val="18"/>
                                <w:lang w:val="uk-UA"/>
                              </w:rPr>
                              <w:t>сприяння засвоєнню реплік, характерних для діалогічної єдності «спонукання-реакція на спонукання», та відповідних правил ведення діалогу</w:t>
                            </w:r>
                          </w:p>
                          <w:p w14:paraId="15DBD6CA" w14:textId="77777777" w:rsidR="00D162E2" w:rsidRPr="00185475" w:rsidRDefault="00D162E2" w:rsidP="00D162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64DD6" id="Скругленный прямоугольник 24" o:spid="_x0000_s1033" style="position:absolute;left:0;text-align:left;margin-left:257.35pt;margin-top:10.65pt;width:308.55pt;height:44.8pt;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">
                <v:textbox>
                  <w:txbxContent>
                    <w:p w14:paraId="7EC99165" w14:textId="77777777" w:rsidR="00D162E2" w:rsidRPr="00F51B69" w:rsidRDefault="00D162E2" w:rsidP="00D162E2">
                      <w:pPr>
                        <w:jc w:val="both"/>
                        <w:rPr>
                          <w:rFonts w:ascii="Times New Roman" w:hAnsi="Times New Roman" w:cs="Times New Roman"/>
                          <w:sz w:val="18"/>
                          <w:szCs w:val="18"/>
                          <w:lang w:val="uk-UA"/>
                        </w:rPr>
                      </w:pPr>
                      <w:r w:rsidRPr="00F51B69">
                        <w:rPr>
                          <w:rFonts w:ascii="Times New Roman" w:hAnsi="Times New Roman" w:cs="Times New Roman"/>
                          <w:b/>
                          <w:bCs/>
                          <w:i/>
                          <w:iCs/>
                          <w:sz w:val="18"/>
                          <w:szCs w:val="18"/>
                          <w:lang w:val="uk-UA"/>
                        </w:rPr>
                        <w:t>III блок</w:t>
                      </w:r>
                      <w:r>
                        <w:rPr>
                          <w:rFonts w:ascii="Times New Roman" w:hAnsi="Times New Roman" w:cs="Times New Roman"/>
                          <w:sz w:val="18"/>
                          <w:szCs w:val="18"/>
                          <w:lang w:val="uk-UA"/>
                        </w:rPr>
                        <w:t xml:space="preserve">: </w:t>
                      </w:r>
                      <w:r w:rsidRPr="00F51B69">
                        <w:rPr>
                          <w:rFonts w:ascii="Times New Roman" w:hAnsi="Times New Roman" w:cs="Times New Roman"/>
                          <w:sz w:val="18"/>
                          <w:szCs w:val="18"/>
                          <w:lang w:val="uk-UA"/>
                        </w:rPr>
                        <w:t>сприяння засвоєнню реплік, характерних для діалогічної єдності «спонукання-реакція на спонукання», та відповідних правил ведення діалогу</w:t>
                      </w:r>
                    </w:p>
                    <w:p w14:paraId="15DBD6CA" w14:textId="77777777" w:rsidR="00D162E2" w:rsidRPr="00185475" w:rsidRDefault="00D162E2" w:rsidP="00D162E2">
                      <w:pPr>
                        <w:jc w:val="center"/>
                      </w:pPr>
                    </w:p>
                  </w:txbxContent>
                </v:textbox>
                <w10:wrap anchorx="margin"/>
              </v:roundrect>
            </w:pict>
          </mc:Fallback>
        </mc:AlternateContent>
      </w:r>
    </w:p>
    <w:p w14:paraId="0BB2CDF5"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60992" behindDoc="0" locked="0" layoutInCell="1" allowOverlap="1" wp14:anchorId="686C14B3" wp14:editId="1562FD9B">
                <wp:simplePos x="0" y="0"/>
                <wp:positionH relativeFrom="column">
                  <wp:posOffset>208915</wp:posOffset>
                </wp:positionH>
                <wp:positionV relativeFrom="paragraph">
                  <wp:posOffset>561975</wp:posOffset>
                </wp:positionV>
                <wp:extent cx="1003300" cy="0"/>
                <wp:effectExtent l="57150" t="27940" r="57150" b="2603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0330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B6257" id="Прямая со стрелкой 195" o:spid="_x0000_s1026" type="#_x0000_t32" style="position:absolute;margin-left:16.45pt;margin-top:44.25pt;width:79pt;height:0;rotation:9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" strokeweight="1.5pt">
                <v:stroke startarrow="block" endarrow="block"/>
              </v:shape>
            </w:pict>
          </mc:Fallback>
        </mc:AlternateContent>
      </w:r>
    </w:p>
    <w:p w14:paraId="6593DDA2" w14:textId="77777777" w:rsidR="00D162E2" w:rsidRPr="0039354B" w:rsidRDefault="00D162E2" w:rsidP="00D162E2">
      <w:pPr>
        <w:pStyle w:val="af2"/>
        <w:spacing w:after="0"/>
        <w:ind w:left="0"/>
        <w:jc w:val="both"/>
      </w:pPr>
    </w:p>
    <w:p w14:paraId="74AA8171" w14:textId="77777777" w:rsidR="00D162E2" w:rsidRPr="0039354B" w:rsidRDefault="00D162E2" w:rsidP="00D162E2">
      <w:pPr>
        <w:pStyle w:val="af2"/>
        <w:spacing w:after="0"/>
        <w:ind w:left="0"/>
        <w:jc w:val="both"/>
      </w:pPr>
    </w:p>
    <w:p w14:paraId="4C34B3FA"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58944" behindDoc="0" locked="0" layoutInCell="1" allowOverlap="1" wp14:anchorId="11A7F057" wp14:editId="72BBE297">
                <wp:simplePos x="0" y="0"/>
                <wp:positionH relativeFrom="column">
                  <wp:posOffset>2161954</wp:posOffset>
                </wp:positionH>
                <wp:positionV relativeFrom="paragraph">
                  <wp:posOffset>54701</wp:posOffset>
                </wp:positionV>
                <wp:extent cx="3904861" cy="506095"/>
                <wp:effectExtent l="0" t="0" r="19685" b="27305"/>
                <wp:wrapNone/>
                <wp:docPr id="196"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4861" cy="506095"/>
                        </a:xfrm>
                        <a:prstGeom prst="roundRect">
                          <a:avLst>
                            <a:gd name="adj" fmla="val 16667"/>
                          </a:avLst>
                        </a:prstGeom>
                        <a:solidFill>
                          <a:srgbClr val="FFFFFF"/>
                        </a:solidFill>
                        <a:ln w="9525">
                          <a:solidFill>
                            <a:srgbClr val="000000"/>
                          </a:solidFill>
                          <a:round/>
                          <a:headEnd/>
                          <a:tailEnd/>
                        </a:ln>
                      </wps:spPr>
                      <wps:txbx>
                        <w:txbxContent>
                          <w:p w14:paraId="7E12C67C" w14:textId="77777777" w:rsidR="00D162E2" w:rsidRPr="00E54876" w:rsidRDefault="00D162E2" w:rsidP="00D162E2">
                            <w:pPr>
                              <w:jc w:val="both"/>
                              <w:rPr>
                                <w:rFonts w:ascii="Times New Roman" w:hAnsi="Times New Roman" w:cs="Times New Roman"/>
                                <w:sz w:val="17"/>
                                <w:szCs w:val="17"/>
                                <w:lang w:val="uk-UA"/>
                              </w:rPr>
                            </w:pPr>
                            <w:r w:rsidRPr="00E54876">
                              <w:rPr>
                                <w:rFonts w:ascii="Times New Roman" w:hAnsi="Times New Roman" w:cs="Times New Roman"/>
                                <w:b/>
                                <w:bCs/>
                                <w:i/>
                                <w:iCs/>
                                <w:sz w:val="17"/>
                                <w:szCs w:val="17"/>
                                <w:lang w:val="uk-UA"/>
                              </w:rPr>
                              <w:t>Засоби</w:t>
                            </w:r>
                            <w:r w:rsidRPr="00E54876">
                              <w:rPr>
                                <w:rFonts w:ascii="Times New Roman" w:hAnsi="Times New Roman" w:cs="Times New Roman"/>
                                <w:sz w:val="17"/>
                                <w:szCs w:val="17"/>
                                <w:lang w:val="uk-UA"/>
                              </w:rPr>
                              <w:t xml:space="preserve"> навчання у формі спеціально організованих комунікативних ігор за умови спільної діяльності вихователя з дітьми, самостійної ігрової діяльності дітей в предметно-розвиваючому ігровому середовище ЗДО</w:t>
                            </w:r>
                          </w:p>
                          <w:p w14:paraId="31556F9F" w14:textId="77777777" w:rsidR="00D162E2" w:rsidRPr="00A35D73" w:rsidRDefault="00D162E2" w:rsidP="00D162E2">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7F057" id="Скругленный прямоугольник 22" o:spid="_x0000_s1034" style="position:absolute;left:0;text-align:left;margin-left:170.25pt;margin-top:4.3pt;width:307.45pt;height:39.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">
                <v:textbox>
                  <w:txbxContent>
                    <w:p w14:paraId="7E12C67C" w14:textId="77777777" w:rsidR="00D162E2" w:rsidRPr="00E54876" w:rsidRDefault="00D162E2" w:rsidP="00D162E2">
                      <w:pPr>
                        <w:jc w:val="both"/>
                        <w:rPr>
                          <w:rFonts w:ascii="Times New Roman" w:hAnsi="Times New Roman" w:cs="Times New Roman"/>
                          <w:sz w:val="17"/>
                          <w:szCs w:val="17"/>
                          <w:lang w:val="uk-UA"/>
                        </w:rPr>
                      </w:pPr>
                      <w:r w:rsidRPr="00E54876">
                        <w:rPr>
                          <w:rFonts w:ascii="Times New Roman" w:hAnsi="Times New Roman" w:cs="Times New Roman"/>
                          <w:b/>
                          <w:bCs/>
                          <w:i/>
                          <w:iCs/>
                          <w:sz w:val="17"/>
                          <w:szCs w:val="17"/>
                          <w:lang w:val="uk-UA"/>
                        </w:rPr>
                        <w:t>Засоби</w:t>
                      </w:r>
                      <w:r w:rsidRPr="00E54876">
                        <w:rPr>
                          <w:rFonts w:ascii="Times New Roman" w:hAnsi="Times New Roman" w:cs="Times New Roman"/>
                          <w:sz w:val="17"/>
                          <w:szCs w:val="17"/>
                          <w:lang w:val="uk-UA"/>
                        </w:rPr>
                        <w:t xml:space="preserve"> навчання у формі спеціально організованих комунікативних ігор за умови спільної діяльності вихователя з дітьми, самостійної ігрової діяльності дітей в предметно-розвиваючому ігровому середовище ЗДО</w:t>
                      </w:r>
                    </w:p>
                    <w:p w14:paraId="31556F9F" w14:textId="77777777" w:rsidR="00D162E2" w:rsidRPr="00A35D73" w:rsidRDefault="00D162E2" w:rsidP="00D162E2">
                      <w:pPr>
                        <w:jc w:val="center"/>
                        <w:rPr>
                          <w:b/>
                          <w:szCs w:val="24"/>
                        </w:rPr>
                      </w:pPr>
                    </w:p>
                  </w:txbxContent>
                </v:textbox>
              </v:roundrect>
            </w:pict>
          </mc:Fallback>
        </mc:AlternateContent>
      </w:r>
    </w:p>
    <w:p w14:paraId="1CE95544" w14:textId="77777777" w:rsidR="00D162E2" w:rsidRPr="0039354B" w:rsidRDefault="00D162E2" w:rsidP="00D162E2">
      <w:pPr>
        <w:pStyle w:val="af2"/>
        <w:spacing w:after="0"/>
        <w:ind w:left="0"/>
        <w:jc w:val="both"/>
      </w:pPr>
    </w:p>
    <w:p w14:paraId="3E78C435"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65088" behindDoc="0" locked="0" layoutInCell="1" allowOverlap="1" wp14:anchorId="2CF0A268" wp14:editId="26934AD2">
                <wp:simplePos x="0" y="0"/>
                <wp:positionH relativeFrom="column">
                  <wp:posOffset>1642110</wp:posOffset>
                </wp:positionH>
                <wp:positionV relativeFrom="paragraph">
                  <wp:posOffset>26670</wp:posOffset>
                </wp:positionV>
                <wp:extent cx="524510" cy="318770"/>
                <wp:effectExtent l="0" t="38100" r="46990" b="24130"/>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51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57CEB" id="Прямая со стрелкой 197" o:spid="_x0000_s1026" type="#_x0000_t32" style="position:absolute;margin-left:129.3pt;margin-top:2.1pt;width:41.3pt;height:25.1pt;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">
                <v:stroke endarrow="block"/>
              </v:shape>
            </w:pict>
          </mc:Fallback>
        </mc:AlternateContent>
      </w:r>
    </w:p>
    <w:p w14:paraId="3A0BE911"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59968" behindDoc="0" locked="0" layoutInCell="1" allowOverlap="1" wp14:anchorId="7BAA285C" wp14:editId="49DB5BF7">
                <wp:simplePos x="0" y="0"/>
                <wp:positionH relativeFrom="column">
                  <wp:posOffset>2148257</wp:posOffset>
                </wp:positionH>
                <wp:positionV relativeFrom="paragraph">
                  <wp:posOffset>74995</wp:posOffset>
                </wp:positionV>
                <wp:extent cx="3909526" cy="620486"/>
                <wp:effectExtent l="0" t="0" r="15240" b="27305"/>
                <wp:wrapNone/>
                <wp:docPr id="19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526" cy="620486"/>
                        </a:xfrm>
                        <a:prstGeom prst="roundRect">
                          <a:avLst>
                            <a:gd name="adj" fmla="val 16667"/>
                          </a:avLst>
                        </a:prstGeom>
                        <a:solidFill>
                          <a:srgbClr val="FFFFFF"/>
                        </a:solidFill>
                        <a:ln w="9525">
                          <a:solidFill>
                            <a:srgbClr val="000000"/>
                          </a:solidFill>
                          <a:round/>
                          <a:headEnd/>
                          <a:tailEnd/>
                        </a:ln>
                      </wps:spPr>
                      <wps:txbx>
                        <w:txbxContent>
                          <w:p w14:paraId="04915AA5" w14:textId="77777777" w:rsidR="00D162E2" w:rsidRPr="004368EF" w:rsidRDefault="00D162E2" w:rsidP="00D162E2">
                            <w:pPr>
                              <w:jc w:val="both"/>
                              <w:rPr>
                                <w:rFonts w:ascii="Times New Roman" w:hAnsi="Times New Roman" w:cs="Times New Roman"/>
                                <w:sz w:val="18"/>
                                <w:szCs w:val="18"/>
                                <w:lang w:val="uk-UA"/>
                              </w:rPr>
                            </w:pPr>
                            <w:r w:rsidRPr="004368EF">
                              <w:rPr>
                                <w:rFonts w:ascii="Times New Roman" w:hAnsi="Times New Roman" w:cs="Times New Roman"/>
                                <w:b/>
                                <w:bCs/>
                                <w:i/>
                                <w:iCs/>
                                <w:sz w:val="18"/>
                                <w:szCs w:val="18"/>
                                <w:lang w:val="uk-UA"/>
                              </w:rPr>
                              <w:t>Методи</w:t>
                            </w:r>
                            <w:r w:rsidRPr="004368EF">
                              <w:rPr>
                                <w:rFonts w:ascii="Times New Roman" w:hAnsi="Times New Roman" w:cs="Times New Roman"/>
                                <w:b/>
                                <w:bCs/>
                                <w:sz w:val="18"/>
                                <w:szCs w:val="18"/>
                                <w:lang w:val="uk-UA"/>
                              </w:rPr>
                              <w:t>:</w:t>
                            </w:r>
                            <w:r w:rsidRPr="004368EF">
                              <w:rPr>
                                <w:rFonts w:ascii="Times New Roman" w:hAnsi="Times New Roman" w:cs="Times New Roman"/>
                                <w:sz w:val="18"/>
                                <w:szCs w:val="18"/>
                                <w:lang w:val="uk-UA"/>
                              </w:rPr>
                              <w:t xml:space="preserve"> ігрові методи у поєднанні з продукуванням спілкування вихователя з дітьми, читання художньої літератури, перегляд вистав (ігрових, лялькових), фільмів, комплексний метод керівництва грою</w:t>
                            </w:r>
                          </w:p>
                          <w:p w14:paraId="574F209D" w14:textId="77777777" w:rsidR="00D162E2" w:rsidRPr="004368EF" w:rsidRDefault="00D162E2" w:rsidP="00D162E2">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A285C" id="Скругленный прямоугольник 18" o:spid="_x0000_s1035" style="position:absolute;left:0;text-align:left;margin-left:169.15pt;margin-top:5.9pt;width:307.85pt;height:48.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">
                <v:textbox>
                  <w:txbxContent>
                    <w:p w14:paraId="04915AA5" w14:textId="77777777" w:rsidR="00D162E2" w:rsidRPr="004368EF" w:rsidRDefault="00D162E2" w:rsidP="00D162E2">
                      <w:pPr>
                        <w:jc w:val="both"/>
                        <w:rPr>
                          <w:rFonts w:ascii="Times New Roman" w:hAnsi="Times New Roman" w:cs="Times New Roman"/>
                          <w:sz w:val="18"/>
                          <w:szCs w:val="18"/>
                          <w:lang w:val="uk-UA"/>
                        </w:rPr>
                      </w:pPr>
                      <w:r w:rsidRPr="004368EF">
                        <w:rPr>
                          <w:rFonts w:ascii="Times New Roman" w:hAnsi="Times New Roman" w:cs="Times New Roman"/>
                          <w:b/>
                          <w:bCs/>
                          <w:i/>
                          <w:iCs/>
                          <w:sz w:val="18"/>
                          <w:szCs w:val="18"/>
                          <w:lang w:val="uk-UA"/>
                        </w:rPr>
                        <w:t>Методи</w:t>
                      </w:r>
                      <w:r w:rsidRPr="004368EF">
                        <w:rPr>
                          <w:rFonts w:ascii="Times New Roman" w:hAnsi="Times New Roman" w:cs="Times New Roman"/>
                          <w:b/>
                          <w:bCs/>
                          <w:sz w:val="18"/>
                          <w:szCs w:val="18"/>
                          <w:lang w:val="uk-UA"/>
                        </w:rPr>
                        <w:t>:</w:t>
                      </w:r>
                      <w:r w:rsidRPr="004368EF">
                        <w:rPr>
                          <w:rFonts w:ascii="Times New Roman" w:hAnsi="Times New Roman" w:cs="Times New Roman"/>
                          <w:sz w:val="18"/>
                          <w:szCs w:val="18"/>
                          <w:lang w:val="uk-UA"/>
                        </w:rPr>
                        <w:t xml:space="preserve"> ігрові методи у поєднанні з продукуванням спілкування вихователя з дітьми, читання художньої літератури, перегляд вистав (ігрових, лялькових), фільмів, комплексний метод керівництва грою</w:t>
                      </w:r>
                    </w:p>
                    <w:p w14:paraId="574F209D" w14:textId="77777777" w:rsidR="00D162E2" w:rsidRPr="004368EF" w:rsidRDefault="00D162E2" w:rsidP="00D162E2">
                      <w:pPr>
                        <w:jc w:val="center"/>
                        <w:rPr>
                          <w:b/>
                          <w:lang w:val="uk-UA"/>
                        </w:rPr>
                      </w:pPr>
                    </w:p>
                  </w:txbxContent>
                </v:textbox>
              </v:roundrect>
            </w:pict>
          </mc:Fallback>
        </mc:AlternateContent>
      </w:r>
      <w:r w:rsidRPr="0039354B">
        <w:rPr>
          <w:noProof/>
          <w:lang w:val="ru-RU"/>
        </w:rPr>
        <mc:AlternateContent>
          <mc:Choice Requires="wps">
            <w:drawing>
              <wp:anchor distT="0" distB="0" distL="114300" distR="114300" simplePos="0" relativeHeight="251852800" behindDoc="0" locked="0" layoutInCell="1" allowOverlap="1" wp14:anchorId="7F63E705" wp14:editId="36A2B848">
                <wp:simplePos x="0" y="0"/>
                <wp:positionH relativeFrom="column">
                  <wp:posOffset>90170</wp:posOffset>
                </wp:positionH>
                <wp:positionV relativeFrom="paragraph">
                  <wp:posOffset>13335</wp:posOffset>
                </wp:positionV>
                <wp:extent cx="1552575" cy="797560"/>
                <wp:effectExtent l="93980" t="88900" r="10795" b="18415"/>
                <wp:wrapNone/>
                <wp:docPr id="199"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97560"/>
                        </a:xfrm>
                        <a:prstGeom prst="roundRect">
                          <a:avLst>
                            <a:gd name="adj" fmla="val 16667"/>
                          </a:avLst>
                        </a:prstGeom>
                        <a:solidFill>
                          <a:srgbClr val="DDD8C2"/>
                        </a:solidFill>
                        <a:ln w="19050">
                          <a:solidFill>
                            <a:srgbClr val="000000"/>
                          </a:solidFill>
                          <a:round/>
                          <a:headEnd/>
                          <a:tailEnd/>
                        </a:ln>
                        <a:effectLst>
                          <a:outerShdw dist="107763" dir="13500000" algn="ctr" rotWithShape="0">
                            <a:srgbClr val="808080">
                              <a:alpha val="50000"/>
                            </a:srgbClr>
                          </a:outerShdw>
                        </a:effectLst>
                      </wps:spPr>
                      <wps:txbx>
                        <w:txbxContent>
                          <w:p w14:paraId="3961D523" w14:textId="77777777" w:rsidR="00D162E2" w:rsidRPr="00FC037C" w:rsidRDefault="00D162E2" w:rsidP="00D162E2">
                            <w:pPr>
                              <w:jc w:val="center"/>
                              <w:rPr>
                                <w:rFonts w:ascii="Times New Roman" w:hAnsi="Times New Roman" w:cs="Times New Roman"/>
                                <w:b/>
                                <w:sz w:val="24"/>
                                <w:szCs w:val="24"/>
                              </w:rPr>
                            </w:pPr>
                            <w:r w:rsidRPr="00FC037C">
                              <w:rPr>
                                <w:rFonts w:ascii="Times New Roman" w:hAnsi="Times New Roman" w:cs="Times New Roman"/>
                                <w:b/>
                                <w:sz w:val="24"/>
                                <w:szCs w:val="24"/>
                              </w:rPr>
                              <w:t>Організаційно-діяльнісний блок</w:t>
                            </w:r>
                          </w:p>
                          <w:p w14:paraId="793A73EE" w14:textId="77777777" w:rsidR="00D162E2" w:rsidRPr="00FC037C" w:rsidRDefault="00D162E2" w:rsidP="00D162E2">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63E705" id="Скругленный прямоугольник 6" o:spid="_x0000_s1036" style="position:absolute;left:0;text-align:left;margin-left:7.1pt;margin-top:1.05pt;width:122.25pt;height:62.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" fillcolor="#ddd8c2" strokeweight="1.5pt">
                <v:shadow on="t" opacity=".5" offset="-6pt,-6pt"/>
                <v:textbox>
                  <w:txbxContent>
                    <w:p w14:paraId="3961D523" w14:textId="77777777" w:rsidR="00D162E2" w:rsidRPr="00FC037C" w:rsidRDefault="00D162E2" w:rsidP="00D162E2">
                      <w:pPr>
                        <w:jc w:val="center"/>
                        <w:rPr>
                          <w:rFonts w:ascii="Times New Roman" w:hAnsi="Times New Roman" w:cs="Times New Roman"/>
                          <w:b/>
                          <w:sz w:val="24"/>
                          <w:szCs w:val="24"/>
                        </w:rPr>
                      </w:pPr>
                      <w:r w:rsidRPr="00FC037C">
                        <w:rPr>
                          <w:rFonts w:ascii="Times New Roman" w:hAnsi="Times New Roman" w:cs="Times New Roman"/>
                          <w:b/>
                          <w:sz w:val="24"/>
                          <w:szCs w:val="24"/>
                        </w:rPr>
                        <w:t>Організаційно-діяльнісний блок</w:t>
                      </w:r>
                    </w:p>
                    <w:p w14:paraId="793A73EE" w14:textId="77777777" w:rsidR="00D162E2" w:rsidRPr="00FC037C" w:rsidRDefault="00D162E2" w:rsidP="00D162E2">
                      <w:pPr>
                        <w:rPr>
                          <w:rFonts w:ascii="Times New Roman" w:hAnsi="Times New Roman" w:cs="Times New Roman"/>
                          <w:sz w:val="24"/>
                          <w:szCs w:val="24"/>
                        </w:rPr>
                      </w:pPr>
                    </w:p>
                  </w:txbxContent>
                </v:textbox>
              </v:roundrect>
            </w:pict>
          </mc:Fallback>
        </mc:AlternateContent>
      </w:r>
      <w:r w:rsidRPr="0039354B">
        <w:rPr>
          <w:noProof/>
          <w:lang w:val="ru-RU"/>
        </w:rPr>
        <mc:AlternateContent>
          <mc:Choice Requires="wps">
            <w:drawing>
              <wp:anchor distT="0" distB="0" distL="114298" distR="114298" simplePos="0" relativeHeight="251879424" behindDoc="0" locked="0" layoutInCell="1" allowOverlap="1" wp14:anchorId="1B84799A" wp14:editId="4439BB72">
                <wp:simplePos x="0" y="0"/>
                <wp:positionH relativeFrom="column">
                  <wp:posOffset>-13336</wp:posOffset>
                </wp:positionH>
                <wp:positionV relativeFrom="paragraph">
                  <wp:posOffset>12700</wp:posOffset>
                </wp:positionV>
                <wp:extent cx="0" cy="2299335"/>
                <wp:effectExtent l="0" t="0" r="19050" b="24765"/>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6C2AF" id="Прямая со стрелкой 200" o:spid="_x0000_s1026" type="#_x0000_t32" style="position:absolute;margin-left:-1.05pt;margin-top:1pt;width:0;height:181.05pt;z-index:251879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"/>
            </w:pict>
          </mc:Fallback>
        </mc:AlternateContent>
      </w:r>
    </w:p>
    <w:p w14:paraId="75F8F369" w14:textId="77777777" w:rsidR="00D162E2" w:rsidRPr="0039354B" w:rsidRDefault="00D162E2" w:rsidP="00D162E2">
      <w:pPr>
        <w:pStyle w:val="af2"/>
        <w:spacing w:after="0"/>
        <w:ind w:left="0"/>
        <w:jc w:val="both"/>
      </w:pPr>
    </w:p>
    <w:p w14:paraId="6A9EF2DC" w14:textId="77777777" w:rsidR="00D162E2" w:rsidRPr="0039354B" w:rsidRDefault="00D162E2" w:rsidP="00D162E2">
      <w:pPr>
        <w:pStyle w:val="af2"/>
        <w:spacing w:after="0"/>
        <w:ind w:left="0"/>
        <w:jc w:val="both"/>
      </w:pPr>
      <w:r w:rsidRPr="0039354B">
        <w:rPr>
          <w:noProof/>
          <w:lang w:val="ru-RU"/>
        </w:rPr>
        <mc:AlternateContent>
          <mc:Choice Requires="wps">
            <w:drawing>
              <wp:anchor distT="4294967294" distB="4294967294" distL="114300" distR="114300" simplePos="0" relativeHeight="251882496" behindDoc="0" locked="0" layoutInCell="1" allowOverlap="1" wp14:anchorId="75D8EE96" wp14:editId="1E45D918">
                <wp:simplePos x="0" y="0"/>
                <wp:positionH relativeFrom="column">
                  <wp:posOffset>1644015</wp:posOffset>
                </wp:positionH>
                <wp:positionV relativeFrom="paragraph">
                  <wp:posOffset>3809</wp:posOffset>
                </wp:positionV>
                <wp:extent cx="523875" cy="0"/>
                <wp:effectExtent l="0" t="76200" r="28575" b="9525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5486E" id="Прямая со стрелкой 201" o:spid="_x0000_s1026" type="#_x0000_t32" style="position:absolute;margin-left:129.45pt;margin-top:.3pt;width:41.25pt;height:0;z-index:251882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">
                <v:stroke endarrow="block"/>
              </v:shape>
            </w:pict>
          </mc:Fallback>
        </mc:AlternateContent>
      </w:r>
    </w:p>
    <w:p w14:paraId="6ED7DB87"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69184" behindDoc="0" locked="0" layoutInCell="1" allowOverlap="1" wp14:anchorId="78A63712" wp14:editId="1B9BA713">
                <wp:simplePos x="0" y="0"/>
                <wp:positionH relativeFrom="column">
                  <wp:posOffset>1642110</wp:posOffset>
                </wp:positionH>
                <wp:positionV relativeFrom="paragraph">
                  <wp:posOffset>133350</wp:posOffset>
                </wp:positionV>
                <wp:extent cx="487680" cy="337185"/>
                <wp:effectExtent l="0" t="0" r="64770" b="62865"/>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8F1B7" id="Прямая со стрелкой 202" o:spid="_x0000_s1026" type="#_x0000_t32" style="position:absolute;margin-left:129.3pt;margin-top:10.5pt;width:38.4pt;height:26.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">
                <v:stroke endarrow="block"/>
              </v:shape>
            </w:pict>
          </mc:Fallback>
        </mc:AlternateContent>
      </w:r>
    </w:p>
    <w:p w14:paraId="6A0DC2AD"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81472" behindDoc="0" locked="0" layoutInCell="1" allowOverlap="1" wp14:anchorId="3D654F5B" wp14:editId="72A22C86">
                <wp:simplePos x="0" y="0"/>
                <wp:positionH relativeFrom="column">
                  <wp:posOffset>2152922</wp:posOffset>
                </wp:positionH>
                <wp:positionV relativeFrom="paragraph">
                  <wp:posOffset>4406</wp:posOffset>
                </wp:positionV>
                <wp:extent cx="3894948" cy="541655"/>
                <wp:effectExtent l="0" t="0" r="10795" b="10795"/>
                <wp:wrapNone/>
                <wp:docPr id="203"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948" cy="541655"/>
                        </a:xfrm>
                        <a:prstGeom prst="roundRect">
                          <a:avLst>
                            <a:gd name="adj" fmla="val 16667"/>
                          </a:avLst>
                        </a:prstGeom>
                        <a:solidFill>
                          <a:srgbClr val="FFFFFF"/>
                        </a:solidFill>
                        <a:ln w="9525">
                          <a:solidFill>
                            <a:srgbClr val="000000"/>
                          </a:solidFill>
                          <a:round/>
                          <a:headEnd/>
                          <a:tailEnd/>
                        </a:ln>
                      </wps:spPr>
                      <wps:txbx>
                        <w:txbxContent>
                          <w:p w14:paraId="58CCCDA4" w14:textId="77777777" w:rsidR="00D162E2" w:rsidRPr="00E136F8" w:rsidRDefault="00D162E2" w:rsidP="00D162E2">
                            <w:pPr>
                              <w:jc w:val="both"/>
                              <w:rPr>
                                <w:rFonts w:ascii="Times New Roman" w:hAnsi="Times New Roman" w:cs="Times New Roman"/>
                                <w:sz w:val="18"/>
                                <w:szCs w:val="18"/>
                                <w:lang w:val="uk-UA"/>
                              </w:rPr>
                            </w:pPr>
                            <w:r w:rsidRPr="00E136F8">
                              <w:rPr>
                                <w:rFonts w:ascii="Times New Roman" w:hAnsi="Times New Roman" w:cs="Times New Roman"/>
                                <w:b/>
                                <w:bCs/>
                                <w:i/>
                                <w:iCs/>
                                <w:sz w:val="18"/>
                                <w:szCs w:val="18"/>
                                <w:lang w:val="uk-UA"/>
                              </w:rPr>
                              <w:t>Послідовність:</w:t>
                            </w:r>
                            <w:r w:rsidRPr="00E136F8">
                              <w:rPr>
                                <w:rFonts w:ascii="Times New Roman" w:hAnsi="Times New Roman" w:cs="Times New Roman"/>
                                <w:sz w:val="18"/>
                                <w:szCs w:val="18"/>
                                <w:lang w:val="uk-UA"/>
                              </w:rPr>
                              <w:t xml:space="preserve"> поетапна реалізація кожного блоку (сприйняття, запозичення, узагальнення та перенесення засвоєних мовленнєвих форм, нові умови спілкування)</w:t>
                            </w:r>
                          </w:p>
                          <w:p w14:paraId="43F9EC09" w14:textId="77777777" w:rsidR="00D162E2" w:rsidRDefault="00D162E2" w:rsidP="00D162E2">
                            <w:pPr>
                              <w:rPr>
                                <w:rFonts w:ascii="Times New Roman" w:hAnsi="Times New Roman" w:cs="Times New Roman"/>
                                <w:lang w:val="uk-UA"/>
                              </w:rPr>
                            </w:pPr>
                          </w:p>
                          <w:p w14:paraId="65E0FED7" w14:textId="77777777" w:rsidR="00D162E2" w:rsidRPr="00780B86" w:rsidRDefault="00D162E2" w:rsidP="00D162E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54F5B" id="Скругленный прямоугольник 14" o:spid="_x0000_s1037" style="position:absolute;left:0;text-align:left;margin-left:169.5pt;margin-top:.35pt;width:306.7pt;height:42.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">
                <v:textbox>
                  <w:txbxContent>
                    <w:p w14:paraId="58CCCDA4" w14:textId="77777777" w:rsidR="00D162E2" w:rsidRPr="00E136F8" w:rsidRDefault="00D162E2" w:rsidP="00D162E2">
                      <w:pPr>
                        <w:jc w:val="both"/>
                        <w:rPr>
                          <w:rFonts w:ascii="Times New Roman" w:hAnsi="Times New Roman" w:cs="Times New Roman"/>
                          <w:sz w:val="18"/>
                          <w:szCs w:val="18"/>
                          <w:lang w:val="uk-UA"/>
                        </w:rPr>
                      </w:pPr>
                      <w:r w:rsidRPr="00E136F8">
                        <w:rPr>
                          <w:rFonts w:ascii="Times New Roman" w:hAnsi="Times New Roman" w:cs="Times New Roman"/>
                          <w:b/>
                          <w:bCs/>
                          <w:i/>
                          <w:iCs/>
                          <w:sz w:val="18"/>
                          <w:szCs w:val="18"/>
                          <w:lang w:val="uk-UA"/>
                        </w:rPr>
                        <w:t>Послідовність:</w:t>
                      </w:r>
                      <w:r w:rsidRPr="00E136F8">
                        <w:rPr>
                          <w:rFonts w:ascii="Times New Roman" w:hAnsi="Times New Roman" w:cs="Times New Roman"/>
                          <w:sz w:val="18"/>
                          <w:szCs w:val="18"/>
                          <w:lang w:val="uk-UA"/>
                        </w:rPr>
                        <w:t xml:space="preserve"> поетапна реалізація кожного блоку (сприйняття, запозичення, узагальнення та перенесення засвоєних мовленнєвих форм, нові умови спілкування)</w:t>
                      </w:r>
                    </w:p>
                    <w:p w14:paraId="43F9EC09" w14:textId="77777777" w:rsidR="00D162E2" w:rsidRDefault="00D162E2" w:rsidP="00D162E2">
                      <w:pPr>
                        <w:rPr>
                          <w:rFonts w:ascii="Times New Roman" w:hAnsi="Times New Roman" w:cs="Times New Roman"/>
                          <w:lang w:val="uk-UA"/>
                        </w:rPr>
                      </w:pPr>
                    </w:p>
                    <w:p w14:paraId="65E0FED7" w14:textId="77777777" w:rsidR="00D162E2" w:rsidRPr="00780B86" w:rsidRDefault="00D162E2" w:rsidP="00D162E2">
                      <w:pPr>
                        <w:jc w:val="center"/>
                        <w:rPr>
                          <w:b/>
                        </w:rPr>
                      </w:pPr>
                    </w:p>
                  </w:txbxContent>
                </v:textbox>
              </v:roundrect>
            </w:pict>
          </mc:Fallback>
        </mc:AlternateContent>
      </w:r>
      <w:r w:rsidRPr="0039354B">
        <w:rPr>
          <w:noProof/>
          <w:lang w:val="ru-RU"/>
        </w:rPr>
        <mc:AlternateContent>
          <mc:Choice Requires="wps">
            <w:drawing>
              <wp:anchor distT="0" distB="0" distL="114300" distR="114300" simplePos="0" relativeHeight="251883520" behindDoc="0" locked="0" layoutInCell="1" allowOverlap="1" wp14:anchorId="5293020C" wp14:editId="6CC25974">
                <wp:simplePos x="0" y="0"/>
                <wp:positionH relativeFrom="column">
                  <wp:posOffset>240030</wp:posOffset>
                </wp:positionH>
                <wp:positionV relativeFrom="paragraph">
                  <wp:posOffset>563245</wp:posOffset>
                </wp:positionV>
                <wp:extent cx="906145" cy="0"/>
                <wp:effectExtent l="59055" t="19685" r="64770" b="2667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06145"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A74ED" id="Прямая со стрелкой 204" o:spid="_x0000_s1026" type="#_x0000_t32" style="position:absolute;margin-left:18.9pt;margin-top:44.35pt;width:71.35pt;height:0;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" strokeweight="1.5pt">
                <v:stroke startarrow="block" endarrow="block"/>
              </v:shape>
            </w:pict>
          </mc:Fallback>
        </mc:AlternateContent>
      </w:r>
    </w:p>
    <w:p w14:paraId="2CF251C6" w14:textId="77777777" w:rsidR="00D162E2" w:rsidRPr="0039354B" w:rsidRDefault="00D162E2" w:rsidP="00D162E2">
      <w:pPr>
        <w:pStyle w:val="af2"/>
        <w:spacing w:after="0"/>
        <w:ind w:left="0"/>
        <w:jc w:val="both"/>
      </w:pPr>
    </w:p>
    <w:p w14:paraId="6737D41F" w14:textId="77777777" w:rsidR="00D162E2" w:rsidRPr="0039354B" w:rsidRDefault="00D162E2" w:rsidP="00D162E2">
      <w:pPr>
        <w:pStyle w:val="af2"/>
        <w:spacing w:after="0"/>
        <w:ind w:left="0"/>
        <w:jc w:val="both"/>
      </w:pPr>
    </w:p>
    <w:p w14:paraId="63D19621"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73280" behindDoc="0" locked="0" layoutInCell="1" allowOverlap="1" wp14:anchorId="76EEA1D6" wp14:editId="3BC381C2">
                <wp:simplePos x="0" y="0"/>
                <wp:positionH relativeFrom="column">
                  <wp:posOffset>2143592</wp:posOffset>
                </wp:positionH>
                <wp:positionV relativeFrom="paragraph">
                  <wp:posOffset>71119</wp:posOffset>
                </wp:positionV>
                <wp:extent cx="3885370" cy="681135"/>
                <wp:effectExtent l="0" t="0" r="20320" b="24130"/>
                <wp:wrapNone/>
                <wp:docPr id="205"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370" cy="681135"/>
                        </a:xfrm>
                        <a:prstGeom prst="roundRect">
                          <a:avLst>
                            <a:gd name="adj" fmla="val 16667"/>
                          </a:avLst>
                        </a:prstGeom>
                        <a:solidFill>
                          <a:srgbClr val="FFFFFF"/>
                        </a:solidFill>
                        <a:ln w="9525">
                          <a:solidFill>
                            <a:srgbClr val="000000"/>
                          </a:solidFill>
                          <a:round/>
                          <a:headEnd/>
                          <a:tailEnd/>
                        </a:ln>
                      </wps:spPr>
                      <wps:txbx>
                        <w:txbxContent>
                          <w:p w14:paraId="4B9ED2E6" w14:textId="77777777" w:rsidR="00D162E2" w:rsidRPr="00CF3181" w:rsidRDefault="00D162E2" w:rsidP="00D162E2">
                            <w:pPr>
                              <w:jc w:val="both"/>
                              <w:rPr>
                                <w:rFonts w:ascii="Times New Roman" w:hAnsi="Times New Roman" w:cs="Times New Roman"/>
                                <w:sz w:val="18"/>
                                <w:szCs w:val="18"/>
                                <w:lang w:val="uk-UA"/>
                              </w:rPr>
                            </w:pPr>
                            <w:r w:rsidRPr="00CF3181">
                              <w:rPr>
                                <w:rFonts w:ascii="Times New Roman" w:hAnsi="Times New Roman" w:cs="Times New Roman"/>
                                <w:b/>
                                <w:bCs/>
                                <w:i/>
                                <w:iCs/>
                                <w:sz w:val="18"/>
                                <w:szCs w:val="18"/>
                                <w:lang w:val="uk-UA"/>
                              </w:rPr>
                              <w:t>Моніторинг</w:t>
                            </w:r>
                            <w:r w:rsidRPr="00CF3181">
                              <w:rPr>
                                <w:rFonts w:ascii="Times New Roman" w:hAnsi="Times New Roman" w:cs="Times New Roman"/>
                                <w:sz w:val="18"/>
                                <w:szCs w:val="18"/>
                                <w:lang w:val="uk-UA"/>
                              </w:rPr>
                              <w:t xml:space="preserve"> рівнів сформованості культури діалогічного </w:t>
                            </w:r>
                            <w:r>
                              <w:rPr>
                                <w:rFonts w:ascii="Times New Roman" w:hAnsi="Times New Roman" w:cs="Times New Roman"/>
                                <w:sz w:val="18"/>
                                <w:szCs w:val="18"/>
                                <w:lang w:val="uk-UA"/>
                              </w:rPr>
                              <w:t xml:space="preserve">та </w:t>
                            </w:r>
                            <w:r w:rsidRPr="00CF3181">
                              <w:rPr>
                                <w:rFonts w:ascii="Times New Roman" w:hAnsi="Times New Roman" w:cs="Times New Roman"/>
                                <w:sz w:val="18"/>
                                <w:szCs w:val="18"/>
                                <w:lang w:val="uk-UA"/>
                              </w:rPr>
                              <w:t>мовлення</w:t>
                            </w:r>
                            <w:r>
                              <w:rPr>
                                <w:rFonts w:ascii="Times New Roman" w:hAnsi="Times New Roman" w:cs="Times New Roman"/>
                                <w:sz w:val="18"/>
                                <w:szCs w:val="18"/>
                                <w:lang w:val="uk-UA"/>
                              </w:rPr>
                              <w:t>:</w:t>
                            </w:r>
                            <w:r w:rsidRPr="00CF3181">
                              <w:rPr>
                                <w:rFonts w:ascii="Times New Roman" w:hAnsi="Times New Roman" w:cs="Times New Roman"/>
                                <w:sz w:val="18"/>
                                <w:szCs w:val="18"/>
                                <w:lang w:val="uk-UA"/>
                              </w:rPr>
                              <w:t xml:space="preserve"> вихідний (на початок експерименту), поточний, проміжний (після реалізації змісту кожного блоку), підсумковий (по завершенні експериментальної роботи)</w:t>
                            </w:r>
                          </w:p>
                          <w:p w14:paraId="270D91BB" w14:textId="77777777" w:rsidR="00D162E2" w:rsidRPr="00CF3181" w:rsidRDefault="00D162E2" w:rsidP="00D162E2">
                            <w:pPr>
                              <w:jc w:val="both"/>
                              <w:rPr>
                                <w:b/>
                                <w:sz w:val="18"/>
                                <w:szCs w:val="18"/>
                                <w:lang w:val="uk-UA"/>
                              </w:rPr>
                            </w:pPr>
                          </w:p>
                          <w:p w14:paraId="4E9C740C" w14:textId="77777777" w:rsidR="00D162E2" w:rsidRDefault="00D162E2" w:rsidP="00D162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EA1D6" id="Скругленный прямоугольник 12" o:spid="_x0000_s1038" style="position:absolute;left:0;text-align:left;margin-left:168.8pt;margin-top:5.6pt;width:305.95pt;height:53.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">
                <v:textbox>
                  <w:txbxContent>
                    <w:p w14:paraId="4B9ED2E6" w14:textId="77777777" w:rsidR="00D162E2" w:rsidRPr="00CF3181" w:rsidRDefault="00D162E2" w:rsidP="00D162E2">
                      <w:pPr>
                        <w:jc w:val="both"/>
                        <w:rPr>
                          <w:rFonts w:ascii="Times New Roman" w:hAnsi="Times New Roman" w:cs="Times New Roman"/>
                          <w:sz w:val="18"/>
                          <w:szCs w:val="18"/>
                          <w:lang w:val="uk-UA"/>
                        </w:rPr>
                      </w:pPr>
                      <w:r w:rsidRPr="00CF3181">
                        <w:rPr>
                          <w:rFonts w:ascii="Times New Roman" w:hAnsi="Times New Roman" w:cs="Times New Roman"/>
                          <w:b/>
                          <w:bCs/>
                          <w:i/>
                          <w:iCs/>
                          <w:sz w:val="18"/>
                          <w:szCs w:val="18"/>
                          <w:lang w:val="uk-UA"/>
                        </w:rPr>
                        <w:t>Моніторинг</w:t>
                      </w:r>
                      <w:r w:rsidRPr="00CF3181">
                        <w:rPr>
                          <w:rFonts w:ascii="Times New Roman" w:hAnsi="Times New Roman" w:cs="Times New Roman"/>
                          <w:sz w:val="18"/>
                          <w:szCs w:val="18"/>
                          <w:lang w:val="uk-UA"/>
                        </w:rPr>
                        <w:t xml:space="preserve"> рівнів сформованості культури діалогічного </w:t>
                      </w:r>
                      <w:r>
                        <w:rPr>
                          <w:rFonts w:ascii="Times New Roman" w:hAnsi="Times New Roman" w:cs="Times New Roman"/>
                          <w:sz w:val="18"/>
                          <w:szCs w:val="18"/>
                          <w:lang w:val="uk-UA"/>
                        </w:rPr>
                        <w:t xml:space="preserve">та </w:t>
                      </w:r>
                      <w:r w:rsidRPr="00CF3181">
                        <w:rPr>
                          <w:rFonts w:ascii="Times New Roman" w:hAnsi="Times New Roman" w:cs="Times New Roman"/>
                          <w:sz w:val="18"/>
                          <w:szCs w:val="18"/>
                          <w:lang w:val="uk-UA"/>
                        </w:rPr>
                        <w:t>мовлення</w:t>
                      </w:r>
                      <w:r>
                        <w:rPr>
                          <w:rFonts w:ascii="Times New Roman" w:hAnsi="Times New Roman" w:cs="Times New Roman"/>
                          <w:sz w:val="18"/>
                          <w:szCs w:val="18"/>
                          <w:lang w:val="uk-UA"/>
                        </w:rPr>
                        <w:t>:</w:t>
                      </w:r>
                      <w:r w:rsidRPr="00CF3181">
                        <w:rPr>
                          <w:rFonts w:ascii="Times New Roman" w:hAnsi="Times New Roman" w:cs="Times New Roman"/>
                          <w:sz w:val="18"/>
                          <w:szCs w:val="18"/>
                          <w:lang w:val="uk-UA"/>
                        </w:rPr>
                        <w:t xml:space="preserve"> вихідний (на початок експерименту), поточний, проміжний (після реалізації змісту кожного блоку), підсумковий (по завершенні експериментальної роботи)</w:t>
                      </w:r>
                    </w:p>
                    <w:p w14:paraId="270D91BB" w14:textId="77777777" w:rsidR="00D162E2" w:rsidRPr="00CF3181" w:rsidRDefault="00D162E2" w:rsidP="00D162E2">
                      <w:pPr>
                        <w:jc w:val="both"/>
                        <w:rPr>
                          <w:b/>
                          <w:sz w:val="18"/>
                          <w:szCs w:val="18"/>
                          <w:lang w:val="uk-UA"/>
                        </w:rPr>
                      </w:pPr>
                    </w:p>
                    <w:p w14:paraId="4E9C740C" w14:textId="77777777" w:rsidR="00D162E2" w:rsidRDefault="00D162E2" w:rsidP="00D162E2"/>
                  </w:txbxContent>
                </v:textbox>
              </v:roundrect>
            </w:pict>
          </mc:Fallback>
        </mc:AlternateContent>
      </w:r>
    </w:p>
    <w:p w14:paraId="7A796D44"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76352" behindDoc="0" locked="0" layoutInCell="1" allowOverlap="1" wp14:anchorId="5655C26C" wp14:editId="331085FF">
                <wp:simplePos x="0" y="0"/>
                <wp:positionH relativeFrom="column">
                  <wp:posOffset>1557020</wp:posOffset>
                </wp:positionH>
                <wp:positionV relativeFrom="paragraph">
                  <wp:posOffset>174625</wp:posOffset>
                </wp:positionV>
                <wp:extent cx="577850" cy="318770"/>
                <wp:effectExtent l="0" t="38100" r="50800" b="2413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85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529D5" id="Прямая со стрелкой 206" o:spid="_x0000_s1026" type="#_x0000_t32" style="position:absolute;margin-left:122.6pt;margin-top:13.75pt;width:45.5pt;height:25.1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">
                <v:stroke endarrow="block"/>
              </v:shape>
            </w:pict>
          </mc:Fallback>
        </mc:AlternateContent>
      </w:r>
    </w:p>
    <w:p w14:paraId="1F61BE85"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72256" behindDoc="0" locked="0" layoutInCell="1" allowOverlap="1" wp14:anchorId="1BF15C88" wp14:editId="15779F88">
                <wp:simplePos x="0" y="0"/>
                <wp:positionH relativeFrom="column">
                  <wp:posOffset>90170</wp:posOffset>
                </wp:positionH>
                <wp:positionV relativeFrom="paragraph">
                  <wp:posOffset>55245</wp:posOffset>
                </wp:positionV>
                <wp:extent cx="1467485" cy="685800"/>
                <wp:effectExtent l="93980" t="88900" r="10160" b="15875"/>
                <wp:wrapNone/>
                <wp:docPr id="207"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685800"/>
                        </a:xfrm>
                        <a:prstGeom prst="roundRect">
                          <a:avLst>
                            <a:gd name="adj" fmla="val 16667"/>
                          </a:avLst>
                        </a:prstGeom>
                        <a:solidFill>
                          <a:srgbClr val="DDD8C2"/>
                        </a:solidFill>
                        <a:ln w="19050">
                          <a:solidFill>
                            <a:srgbClr val="000000"/>
                          </a:solidFill>
                          <a:round/>
                          <a:headEnd/>
                          <a:tailEnd/>
                        </a:ln>
                        <a:effectLst>
                          <a:outerShdw dist="107763" dir="13500000" algn="ctr" rotWithShape="0">
                            <a:srgbClr val="808080">
                              <a:alpha val="50000"/>
                            </a:srgbClr>
                          </a:outerShdw>
                        </a:effectLst>
                      </wps:spPr>
                      <wps:txbx>
                        <w:txbxContent>
                          <w:p w14:paraId="61A2C26A" w14:textId="77777777" w:rsidR="00D162E2" w:rsidRPr="00FC037C" w:rsidRDefault="00D162E2" w:rsidP="00D162E2">
                            <w:pPr>
                              <w:jc w:val="center"/>
                              <w:rPr>
                                <w:rFonts w:ascii="Times New Roman" w:hAnsi="Times New Roman" w:cs="Times New Roman"/>
                                <w:b/>
                                <w:sz w:val="24"/>
                                <w:szCs w:val="24"/>
                                <w:lang w:val="uk-UA"/>
                              </w:rPr>
                            </w:pPr>
                            <w:r w:rsidRPr="00FC037C">
                              <w:rPr>
                                <w:rFonts w:ascii="Times New Roman" w:hAnsi="Times New Roman" w:cs="Times New Roman"/>
                                <w:b/>
                                <w:sz w:val="24"/>
                                <w:szCs w:val="24"/>
                              </w:rPr>
                              <w:t>Д</w:t>
                            </w:r>
                            <w:r w:rsidRPr="00FC037C">
                              <w:rPr>
                                <w:rFonts w:ascii="Times New Roman" w:hAnsi="Times New Roman" w:cs="Times New Roman"/>
                                <w:b/>
                                <w:sz w:val="24"/>
                                <w:szCs w:val="24"/>
                                <w:lang w:val="uk-UA"/>
                              </w:rPr>
                              <w:t>іагностико-результативний блок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15C88" id="Скругленный прямоугольник 3" o:spid="_x0000_s1039" style="position:absolute;left:0;text-align:left;margin-left:7.1pt;margin-top:4.35pt;width:115.55pt;height:5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" fillcolor="#ddd8c2" strokeweight="1.5pt">
                <v:shadow on="t" opacity=".5" offset="-6pt,-6pt"/>
                <v:textbox>
                  <w:txbxContent>
                    <w:p w14:paraId="61A2C26A" w14:textId="77777777" w:rsidR="00D162E2" w:rsidRPr="00FC037C" w:rsidRDefault="00D162E2" w:rsidP="00D162E2">
                      <w:pPr>
                        <w:jc w:val="center"/>
                        <w:rPr>
                          <w:rFonts w:ascii="Times New Roman" w:hAnsi="Times New Roman" w:cs="Times New Roman"/>
                          <w:b/>
                          <w:sz w:val="24"/>
                          <w:szCs w:val="24"/>
                          <w:lang w:val="uk-UA"/>
                        </w:rPr>
                      </w:pPr>
                      <w:r w:rsidRPr="00FC037C">
                        <w:rPr>
                          <w:rFonts w:ascii="Times New Roman" w:hAnsi="Times New Roman" w:cs="Times New Roman"/>
                          <w:b/>
                          <w:sz w:val="24"/>
                          <w:szCs w:val="24"/>
                        </w:rPr>
                        <w:t>Д</w:t>
                      </w:r>
                      <w:r w:rsidRPr="00FC037C">
                        <w:rPr>
                          <w:rFonts w:ascii="Times New Roman" w:hAnsi="Times New Roman" w:cs="Times New Roman"/>
                          <w:b/>
                          <w:sz w:val="24"/>
                          <w:szCs w:val="24"/>
                          <w:lang w:val="uk-UA"/>
                        </w:rPr>
                        <w:t>іагностико-результативний блок</w:t>
                      </w:r>
                    </w:p>
                  </w:txbxContent>
                </v:textbox>
              </v:roundrect>
            </w:pict>
          </mc:Fallback>
        </mc:AlternateContent>
      </w:r>
    </w:p>
    <w:p w14:paraId="03D6AEB1" w14:textId="77777777" w:rsidR="00D162E2" w:rsidRPr="0039354B" w:rsidRDefault="00D162E2" w:rsidP="00D162E2">
      <w:pPr>
        <w:pStyle w:val="af2"/>
        <w:spacing w:after="0"/>
        <w:ind w:left="0"/>
        <w:jc w:val="both"/>
      </w:pPr>
    </w:p>
    <w:p w14:paraId="5DF85C85"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75328" behindDoc="0" locked="0" layoutInCell="1" allowOverlap="1" wp14:anchorId="292FDAE1" wp14:editId="2BECC59A">
                <wp:simplePos x="0" y="0"/>
                <wp:positionH relativeFrom="column">
                  <wp:posOffset>2126019</wp:posOffset>
                </wp:positionH>
                <wp:positionV relativeFrom="paragraph">
                  <wp:posOffset>88149</wp:posOffset>
                </wp:positionV>
                <wp:extent cx="3890813" cy="563245"/>
                <wp:effectExtent l="0" t="0" r="14605" b="27305"/>
                <wp:wrapNone/>
                <wp:docPr id="208"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813" cy="563245"/>
                        </a:xfrm>
                        <a:prstGeom prst="roundRect">
                          <a:avLst>
                            <a:gd name="adj" fmla="val 16667"/>
                          </a:avLst>
                        </a:prstGeom>
                        <a:solidFill>
                          <a:srgbClr val="FFFFFF"/>
                        </a:solidFill>
                        <a:ln w="9525">
                          <a:solidFill>
                            <a:srgbClr val="000000"/>
                          </a:solidFill>
                          <a:round/>
                          <a:headEnd/>
                          <a:tailEnd/>
                        </a:ln>
                      </wps:spPr>
                      <wps:txbx>
                        <w:txbxContent>
                          <w:p w14:paraId="4B314694" w14:textId="77777777" w:rsidR="00D162E2" w:rsidRPr="00D5495D" w:rsidRDefault="00D162E2" w:rsidP="00D162E2">
                            <w:pPr>
                              <w:jc w:val="both"/>
                              <w:rPr>
                                <w:rFonts w:ascii="Times New Roman" w:hAnsi="Times New Roman" w:cs="Times New Roman"/>
                                <w:sz w:val="18"/>
                                <w:szCs w:val="18"/>
                                <w:lang w:val="uk-UA"/>
                              </w:rPr>
                            </w:pPr>
                            <w:r w:rsidRPr="00D5495D">
                              <w:rPr>
                                <w:rFonts w:ascii="Times New Roman" w:hAnsi="Times New Roman" w:cs="Times New Roman"/>
                                <w:b/>
                                <w:bCs/>
                                <w:i/>
                                <w:iCs/>
                                <w:sz w:val="18"/>
                                <w:szCs w:val="18"/>
                                <w:lang w:val="uk-UA"/>
                              </w:rPr>
                              <w:t>Діагностичні методи</w:t>
                            </w:r>
                            <w:r w:rsidRPr="00D5495D">
                              <w:rPr>
                                <w:rFonts w:ascii="Times New Roman" w:hAnsi="Times New Roman" w:cs="Times New Roman"/>
                                <w:sz w:val="18"/>
                                <w:szCs w:val="18"/>
                                <w:lang w:val="uk-UA"/>
                              </w:rPr>
                              <w:t xml:space="preserve"> спостереження за мовленням дітей</w:t>
                            </w:r>
                            <w:r>
                              <w:rPr>
                                <w:rFonts w:ascii="Times New Roman" w:hAnsi="Times New Roman" w:cs="Times New Roman"/>
                                <w:sz w:val="18"/>
                                <w:szCs w:val="18"/>
                                <w:lang w:val="uk-UA"/>
                              </w:rPr>
                              <w:t>:</w:t>
                            </w:r>
                            <w:r w:rsidRPr="00D5495D">
                              <w:rPr>
                                <w:rFonts w:ascii="Times New Roman" w:hAnsi="Times New Roman" w:cs="Times New Roman"/>
                                <w:sz w:val="18"/>
                                <w:szCs w:val="18"/>
                                <w:lang w:val="uk-UA"/>
                              </w:rPr>
                              <w:t xml:space="preserve"> ігрові завдання, ігри парами, ігри з телефоном, ведення карт моніторингу</w:t>
                            </w:r>
                            <w:r>
                              <w:rPr>
                                <w:rFonts w:ascii="Times New Roman" w:hAnsi="Times New Roman" w:cs="Times New Roman"/>
                                <w:sz w:val="18"/>
                                <w:szCs w:val="18"/>
                                <w:lang w:val="uk-UA"/>
                              </w:rPr>
                              <w:t xml:space="preserve"> рівнів сформованості культури діалогічного мовлення</w:t>
                            </w:r>
                          </w:p>
                          <w:p w14:paraId="3C6D712F" w14:textId="77777777" w:rsidR="00D162E2" w:rsidRPr="00D5495D" w:rsidRDefault="00D162E2" w:rsidP="00D162E2">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FDAE1" id="Скругленный прямоугольник 9" o:spid="_x0000_s1040" style="position:absolute;left:0;text-align:left;margin-left:167.4pt;margin-top:6.95pt;width:306.35pt;height:44.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">
                <v:textbox>
                  <w:txbxContent>
                    <w:p w14:paraId="4B314694" w14:textId="77777777" w:rsidR="00D162E2" w:rsidRPr="00D5495D" w:rsidRDefault="00D162E2" w:rsidP="00D162E2">
                      <w:pPr>
                        <w:jc w:val="both"/>
                        <w:rPr>
                          <w:rFonts w:ascii="Times New Roman" w:hAnsi="Times New Roman" w:cs="Times New Roman"/>
                          <w:sz w:val="18"/>
                          <w:szCs w:val="18"/>
                          <w:lang w:val="uk-UA"/>
                        </w:rPr>
                      </w:pPr>
                      <w:r w:rsidRPr="00D5495D">
                        <w:rPr>
                          <w:rFonts w:ascii="Times New Roman" w:hAnsi="Times New Roman" w:cs="Times New Roman"/>
                          <w:b/>
                          <w:bCs/>
                          <w:i/>
                          <w:iCs/>
                          <w:sz w:val="18"/>
                          <w:szCs w:val="18"/>
                          <w:lang w:val="uk-UA"/>
                        </w:rPr>
                        <w:t>Діагностичні методи</w:t>
                      </w:r>
                      <w:r w:rsidRPr="00D5495D">
                        <w:rPr>
                          <w:rFonts w:ascii="Times New Roman" w:hAnsi="Times New Roman" w:cs="Times New Roman"/>
                          <w:sz w:val="18"/>
                          <w:szCs w:val="18"/>
                          <w:lang w:val="uk-UA"/>
                        </w:rPr>
                        <w:t xml:space="preserve"> спостереження за мовленням дітей</w:t>
                      </w:r>
                      <w:r>
                        <w:rPr>
                          <w:rFonts w:ascii="Times New Roman" w:hAnsi="Times New Roman" w:cs="Times New Roman"/>
                          <w:sz w:val="18"/>
                          <w:szCs w:val="18"/>
                          <w:lang w:val="uk-UA"/>
                        </w:rPr>
                        <w:t>:</w:t>
                      </w:r>
                      <w:r w:rsidRPr="00D5495D">
                        <w:rPr>
                          <w:rFonts w:ascii="Times New Roman" w:hAnsi="Times New Roman" w:cs="Times New Roman"/>
                          <w:sz w:val="18"/>
                          <w:szCs w:val="18"/>
                          <w:lang w:val="uk-UA"/>
                        </w:rPr>
                        <w:t xml:space="preserve"> ігрові завдання, ігри парами, ігри з телефоном, ведення карт моніторингу</w:t>
                      </w:r>
                      <w:r>
                        <w:rPr>
                          <w:rFonts w:ascii="Times New Roman" w:hAnsi="Times New Roman" w:cs="Times New Roman"/>
                          <w:sz w:val="18"/>
                          <w:szCs w:val="18"/>
                          <w:lang w:val="uk-UA"/>
                        </w:rPr>
                        <w:t xml:space="preserve"> рівнів сформованості культури діалогічного мовлення</w:t>
                      </w:r>
                    </w:p>
                    <w:p w14:paraId="3C6D712F" w14:textId="77777777" w:rsidR="00D162E2" w:rsidRPr="00D5495D" w:rsidRDefault="00D162E2" w:rsidP="00D162E2">
                      <w:pPr>
                        <w:jc w:val="center"/>
                        <w:rPr>
                          <w:b/>
                          <w:lang w:val="uk-UA"/>
                        </w:rPr>
                      </w:pPr>
                    </w:p>
                  </w:txbxContent>
                </v:textbox>
              </v:roundrect>
            </w:pict>
          </mc:Fallback>
        </mc:AlternateContent>
      </w:r>
      <w:r w:rsidRPr="0039354B">
        <w:rPr>
          <w:noProof/>
          <w:lang w:val="ru-RU"/>
        </w:rPr>
        <mc:AlternateContent>
          <mc:Choice Requires="wps">
            <w:drawing>
              <wp:anchor distT="4294967294" distB="4294967294" distL="114300" distR="114300" simplePos="0" relativeHeight="251878400" behindDoc="0" locked="0" layoutInCell="1" allowOverlap="1" wp14:anchorId="356572F2" wp14:editId="0FF78B21">
                <wp:simplePos x="0" y="0"/>
                <wp:positionH relativeFrom="column">
                  <wp:posOffset>1590947</wp:posOffset>
                </wp:positionH>
                <wp:positionV relativeFrom="paragraph">
                  <wp:posOffset>77781</wp:posOffset>
                </wp:positionV>
                <wp:extent cx="523875" cy="0"/>
                <wp:effectExtent l="0" t="76200" r="28575" b="9525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C9085" id="Прямая со стрелкой 209" o:spid="_x0000_s1026" type="#_x0000_t32" style="position:absolute;margin-left:125.25pt;margin-top:6.1pt;width:41.25pt;height:0;z-index:251878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">
                <v:stroke endarrow="block"/>
              </v:shape>
            </w:pict>
          </mc:Fallback>
        </mc:AlternateContent>
      </w:r>
    </w:p>
    <w:p w14:paraId="1C023834" w14:textId="77777777" w:rsidR="00D162E2" w:rsidRPr="0039354B" w:rsidRDefault="00D162E2" w:rsidP="00D162E2">
      <w:pPr>
        <w:pStyle w:val="af2"/>
        <w:spacing w:after="0"/>
        <w:ind w:left="0"/>
        <w:jc w:val="both"/>
      </w:pPr>
      <w:r w:rsidRPr="0039354B">
        <w:rPr>
          <w:noProof/>
          <w:lang w:val="ru-RU"/>
        </w:rPr>
        <mc:AlternateContent>
          <mc:Choice Requires="wps">
            <w:drawing>
              <wp:anchor distT="0" distB="0" distL="114300" distR="114300" simplePos="0" relativeHeight="251877376" behindDoc="0" locked="0" layoutInCell="1" allowOverlap="1" wp14:anchorId="26A122F8" wp14:editId="0EC73D7E">
                <wp:simplePos x="0" y="0"/>
                <wp:positionH relativeFrom="column">
                  <wp:posOffset>1552575</wp:posOffset>
                </wp:positionH>
                <wp:positionV relativeFrom="paragraph">
                  <wp:posOffset>84455</wp:posOffset>
                </wp:positionV>
                <wp:extent cx="528320" cy="479425"/>
                <wp:effectExtent l="13335" t="5715" r="20320" b="57785"/>
                <wp:wrapNone/>
                <wp:docPr id="210"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4794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A028B" id="Соединительная линия уступом 1" o:spid="_x0000_s1026" type="#_x0000_t34" style="position:absolute;margin-left:122.25pt;margin-top:6.65pt;width:41.6pt;height:37.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">
                <v:stroke endarrow="block"/>
              </v:shape>
            </w:pict>
          </mc:Fallback>
        </mc:AlternateContent>
      </w:r>
    </w:p>
    <w:p w14:paraId="1C32ED39" w14:textId="77777777" w:rsidR="00D162E2" w:rsidRPr="0039354B" w:rsidRDefault="00D162E2" w:rsidP="00D162E2">
      <w:pPr>
        <w:pStyle w:val="af2"/>
        <w:spacing w:after="0"/>
        <w:ind w:left="0"/>
        <w:jc w:val="both"/>
      </w:pPr>
      <w:r w:rsidRPr="0039354B">
        <w:rPr>
          <w:noProof/>
          <w:lang w:val="ru-RU"/>
        </w:rPr>
        <mc:AlternateContent>
          <mc:Choice Requires="wps">
            <w:drawing>
              <wp:anchor distT="4294967294" distB="4294967294" distL="114300" distR="114300" simplePos="0" relativeHeight="251880448" behindDoc="0" locked="0" layoutInCell="1" allowOverlap="1" wp14:anchorId="0C8EC37F" wp14:editId="5BEEA5DE">
                <wp:simplePos x="0" y="0"/>
                <wp:positionH relativeFrom="column">
                  <wp:posOffset>-635</wp:posOffset>
                </wp:positionH>
                <wp:positionV relativeFrom="paragraph">
                  <wp:posOffset>40004</wp:posOffset>
                </wp:positionV>
                <wp:extent cx="107950" cy="0"/>
                <wp:effectExtent l="0" t="76200" r="25400" b="9525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D7FC6" id="Прямая со стрелкой 211" o:spid="_x0000_s1026" type="#_x0000_t32" style="position:absolute;margin-left:-.05pt;margin-top:3.15pt;width:8.5pt;height:0;z-index:251880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">
                <v:stroke endarrow="block"/>
              </v:shape>
            </w:pict>
          </mc:Fallback>
        </mc:AlternateContent>
      </w:r>
    </w:p>
    <w:p w14:paraId="68C35E60" w14:textId="77777777" w:rsidR="00D162E2" w:rsidRPr="0039354B" w:rsidRDefault="00D162E2" w:rsidP="00D162E2">
      <w:pPr>
        <w:pStyle w:val="af2"/>
        <w:spacing w:after="0" w:line="276" w:lineRule="auto"/>
        <w:ind w:left="0" w:right="62" w:firstLine="709"/>
        <w:jc w:val="both"/>
      </w:pPr>
      <w:r w:rsidRPr="0039354B">
        <w:rPr>
          <w:noProof/>
          <w:lang w:val="ru-RU"/>
        </w:rPr>
        <mc:AlternateContent>
          <mc:Choice Requires="wps">
            <w:drawing>
              <wp:anchor distT="0" distB="0" distL="114300" distR="114300" simplePos="0" relativeHeight="251874304" behindDoc="0" locked="0" layoutInCell="1" allowOverlap="1" wp14:anchorId="6D5E2178" wp14:editId="4F36E10B">
                <wp:simplePos x="0" y="0"/>
                <wp:positionH relativeFrom="column">
                  <wp:posOffset>2110740</wp:posOffset>
                </wp:positionH>
                <wp:positionV relativeFrom="paragraph">
                  <wp:posOffset>155135</wp:posOffset>
                </wp:positionV>
                <wp:extent cx="3918715" cy="471196"/>
                <wp:effectExtent l="0" t="0" r="24765" b="24130"/>
                <wp:wrapNone/>
                <wp:docPr id="212"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715" cy="471196"/>
                        </a:xfrm>
                        <a:prstGeom prst="roundRect">
                          <a:avLst>
                            <a:gd name="adj" fmla="val 16667"/>
                          </a:avLst>
                        </a:prstGeom>
                        <a:solidFill>
                          <a:srgbClr val="FFFFFF"/>
                        </a:solidFill>
                        <a:ln w="9525">
                          <a:solidFill>
                            <a:srgbClr val="000000"/>
                          </a:solidFill>
                          <a:round/>
                          <a:headEnd/>
                          <a:tailEnd/>
                        </a:ln>
                      </wps:spPr>
                      <wps:txbx>
                        <w:txbxContent>
                          <w:p w14:paraId="7303EB05" w14:textId="77777777" w:rsidR="00D162E2" w:rsidRPr="00D456C8" w:rsidRDefault="00D162E2" w:rsidP="00D162E2">
                            <w:pPr>
                              <w:jc w:val="both"/>
                              <w:rPr>
                                <w:rFonts w:ascii="Times New Roman" w:hAnsi="Times New Roman" w:cs="Times New Roman"/>
                                <w:bCs/>
                                <w:sz w:val="18"/>
                                <w:szCs w:val="18"/>
                                <w:lang w:val="uk-UA"/>
                              </w:rPr>
                            </w:pPr>
                            <w:r w:rsidRPr="00D456C8">
                              <w:rPr>
                                <w:rFonts w:ascii="Times New Roman" w:hAnsi="Times New Roman" w:cs="Times New Roman"/>
                                <w:b/>
                                <w:bCs/>
                                <w:i/>
                                <w:iCs/>
                                <w:sz w:val="18"/>
                                <w:szCs w:val="18"/>
                                <w:lang w:val="uk-UA"/>
                              </w:rPr>
                              <w:t>Результат</w:t>
                            </w:r>
                            <w:r>
                              <w:rPr>
                                <w:rFonts w:ascii="Times New Roman" w:hAnsi="Times New Roman" w:cs="Times New Roman"/>
                                <w:sz w:val="18"/>
                                <w:szCs w:val="18"/>
                                <w:lang w:val="uk-UA"/>
                              </w:rPr>
                              <w:t>:</w:t>
                            </w:r>
                            <w:r w:rsidRPr="00D456C8">
                              <w:rPr>
                                <w:rFonts w:ascii="Times New Roman" w:hAnsi="Times New Roman" w:cs="Times New Roman"/>
                                <w:sz w:val="18"/>
                                <w:szCs w:val="18"/>
                                <w:lang w:val="uk-UA"/>
                              </w:rPr>
                              <w:t xml:space="preserve"> підвищення рівня оволодіння діалогічним мовленням</w:t>
                            </w:r>
                            <w:r>
                              <w:rPr>
                                <w:rFonts w:ascii="Times New Roman" w:hAnsi="Times New Roman" w:cs="Times New Roman"/>
                                <w:sz w:val="18"/>
                                <w:szCs w:val="18"/>
                                <w:lang w:val="uk-UA"/>
                              </w:rPr>
                              <w:t>,</w:t>
                            </w:r>
                            <w:r>
                              <w:rPr>
                                <w:rFonts w:ascii="Times New Roman" w:hAnsi="Times New Roman" w:cs="Times New Roman"/>
                                <w:b/>
                                <w:i/>
                                <w:iCs/>
                                <w:sz w:val="18"/>
                                <w:szCs w:val="18"/>
                                <w:lang w:val="uk-UA"/>
                              </w:rPr>
                              <w:t xml:space="preserve"> </w:t>
                            </w:r>
                            <w:r w:rsidRPr="00D456C8">
                              <w:rPr>
                                <w:rFonts w:ascii="Times New Roman" w:hAnsi="Times New Roman" w:cs="Times New Roman"/>
                                <w:bCs/>
                                <w:sz w:val="18"/>
                                <w:szCs w:val="18"/>
                                <w:lang w:val="uk-UA"/>
                              </w:rPr>
                              <w:t>з</w:t>
                            </w:r>
                            <w:r w:rsidRPr="00D456C8">
                              <w:rPr>
                                <w:rFonts w:ascii="Times New Roman" w:hAnsi="Times New Roman" w:cs="Times New Roman"/>
                                <w:bCs/>
                                <w:sz w:val="18"/>
                                <w:szCs w:val="18"/>
                              </w:rPr>
                              <w:t xml:space="preserve">багачення досвіду </w:t>
                            </w:r>
                            <w:r w:rsidRPr="00D456C8">
                              <w:rPr>
                                <w:rFonts w:ascii="Times New Roman" w:hAnsi="Times New Roman" w:cs="Times New Roman"/>
                                <w:bCs/>
                                <w:sz w:val="18"/>
                                <w:szCs w:val="18"/>
                                <w:lang w:val="uk-UA"/>
                              </w:rPr>
                              <w:t>культури діалогічного мовлення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5E2178" id="Скругленный прямоугольник 5" o:spid="_x0000_s1041" style="position:absolute;left:0;text-align:left;margin-left:166.2pt;margin-top:12.2pt;width:308.55pt;height:37.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">
                <v:textbox>
                  <w:txbxContent>
                    <w:p w14:paraId="7303EB05" w14:textId="77777777" w:rsidR="00D162E2" w:rsidRPr="00D456C8" w:rsidRDefault="00D162E2" w:rsidP="00D162E2">
                      <w:pPr>
                        <w:jc w:val="both"/>
                        <w:rPr>
                          <w:rFonts w:ascii="Times New Roman" w:hAnsi="Times New Roman" w:cs="Times New Roman"/>
                          <w:bCs/>
                          <w:sz w:val="18"/>
                          <w:szCs w:val="18"/>
                          <w:lang w:val="uk-UA"/>
                        </w:rPr>
                      </w:pPr>
                      <w:r w:rsidRPr="00D456C8">
                        <w:rPr>
                          <w:rFonts w:ascii="Times New Roman" w:hAnsi="Times New Roman" w:cs="Times New Roman"/>
                          <w:b/>
                          <w:bCs/>
                          <w:i/>
                          <w:iCs/>
                          <w:sz w:val="18"/>
                          <w:szCs w:val="18"/>
                          <w:lang w:val="uk-UA"/>
                        </w:rPr>
                        <w:t>Результат</w:t>
                      </w:r>
                      <w:r>
                        <w:rPr>
                          <w:rFonts w:ascii="Times New Roman" w:hAnsi="Times New Roman" w:cs="Times New Roman"/>
                          <w:sz w:val="18"/>
                          <w:szCs w:val="18"/>
                          <w:lang w:val="uk-UA"/>
                        </w:rPr>
                        <w:t>:</w:t>
                      </w:r>
                      <w:r w:rsidRPr="00D456C8">
                        <w:rPr>
                          <w:rFonts w:ascii="Times New Roman" w:hAnsi="Times New Roman" w:cs="Times New Roman"/>
                          <w:sz w:val="18"/>
                          <w:szCs w:val="18"/>
                          <w:lang w:val="uk-UA"/>
                        </w:rPr>
                        <w:t xml:space="preserve"> підвищення рівня оволодіння діалогічним мовленням</w:t>
                      </w:r>
                      <w:r>
                        <w:rPr>
                          <w:rFonts w:ascii="Times New Roman" w:hAnsi="Times New Roman" w:cs="Times New Roman"/>
                          <w:sz w:val="18"/>
                          <w:szCs w:val="18"/>
                          <w:lang w:val="uk-UA"/>
                        </w:rPr>
                        <w:t>,</w:t>
                      </w:r>
                      <w:r>
                        <w:rPr>
                          <w:rFonts w:ascii="Times New Roman" w:hAnsi="Times New Roman" w:cs="Times New Roman"/>
                          <w:b/>
                          <w:i/>
                          <w:iCs/>
                          <w:sz w:val="18"/>
                          <w:szCs w:val="18"/>
                          <w:lang w:val="uk-UA"/>
                        </w:rPr>
                        <w:t xml:space="preserve"> </w:t>
                      </w:r>
                      <w:r w:rsidRPr="00D456C8">
                        <w:rPr>
                          <w:rFonts w:ascii="Times New Roman" w:hAnsi="Times New Roman" w:cs="Times New Roman"/>
                          <w:bCs/>
                          <w:sz w:val="18"/>
                          <w:szCs w:val="18"/>
                          <w:lang w:val="uk-UA"/>
                        </w:rPr>
                        <w:t>з</w:t>
                      </w:r>
                      <w:r w:rsidRPr="00D456C8">
                        <w:rPr>
                          <w:rFonts w:ascii="Times New Roman" w:hAnsi="Times New Roman" w:cs="Times New Roman"/>
                          <w:bCs/>
                          <w:sz w:val="18"/>
                          <w:szCs w:val="18"/>
                        </w:rPr>
                        <w:t xml:space="preserve">багачення досвіду </w:t>
                      </w:r>
                      <w:r w:rsidRPr="00D456C8">
                        <w:rPr>
                          <w:rFonts w:ascii="Times New Roman" w:hAnsi="Times New Roman" w:cs="Times New Roman"/>
                          <w:bCs/>
                          <w:sz w:val="18"/>
                          <w:szCs w:val="18"/>
                          <w:lang w:val="uk-UA"/>
                        </w:rPr>
                        <w:t>культури діалогічного мовлення</w:t>
                      </w:r>
                    </w:p>
                  </w:txbxContent>
                </v:textbox>
              </v:roundrect>
            </w:pict>
          </mc:Fallback>
        </mc:AlternateContent>
      </w:r>
    </w:p>
    <w:p w14:paraId="2A086B55" w14:textId="77777777" w:rsidR="00D162E2" w:rsidRPr="0039354B" w:rsidRDefault="00D162E2" w:rsidP="00D162E2">
      <w:pPr>
        <w:pStyle w:val="af2"/>
        <w:spacing w:after="0" w:line="276" w:lineRule="auto"/>
        <w:ind w:left="0" w:right="62" w:firstLine="567"/>
        <w:jc w:val="center"/>
      </w:pPr>
    </w:p>
    <w:p w14:paraId="200A6948" w14:textId="77777777" w:rsidR="00D162E2" w:rsidRDefault="00D162E2" w:rsidP="00D162E2">
      <w:pPr>
        <w:pStyle w:val="af2"/>
        <w:spacing w:after="0" w:line="276" w:lineRule="auto"/>
        <w:ind w:left="0" w:right="62" w:firstLine="567"/>
        <w:jc w:val="center"/>
      </w:pPr>
    </w:p>
    <w:p w14:paraId="4A75BAFC" w14:textId="77777777" w:rsidR="00D162E2" w:rsidRPr="0039354B" w:rsidRDefault="00D162E2" w:rsidP="00D162E2">
      <w:pPr>
        <w:pStyle w:val="af2"/>
        <w:spacing w:after="0" w:line="276" w:lineRule="auto"/>
        <w:ind w:left="0" w:right="62" w:firstLine="567"/>
        <w:jc w:val="center"/>
      </w:pPr>
    </w:p>
    <w:p w14:paraId="2193287F" w14:textId="77777777" w:rsidR="00D162E2" w:rsidRDefault="00D162E2" w:rsidP="00D162E2">
      <w:pPr>
        <w:pStyle w:val="af2"/>
        <w:spacing w:after="0" w:line="360" w:lineRule="auto"/>
        <w:ind w:left="0"/>
        <w:jc w:val="center"/>
        <w:rPr>
          <w:b/>
          <w:sz w:val="28"/>
          <w:szCs w:val="28"/>
        </w:rPr>
      </w:pPr>
      <w:r w:rsidRPr="003F34F3">
        <w:rPr>
          <w:b/>
          <w:sz w:val="28"/>
          <w:szCs w:val="28"/>
        </w:rPr>
        <w:t xml:space="preserve">Рисунок </w:t>
      </w:r>
      <w:r w:rsidR="00F63625">
        <w:rPr>
          <w:b/>
          <w:sz w:val="28"/>
          <w:szCs w:val="28"/>
        </w:rPr>
        <w:t>1</w:t>
      </w:r>
      <w:r w:rsidRPr="003F34F3">
        <w:rPr>
          <w:b/>
          <w:sz w:val="28"/>
          <w:szCs w:val="28"/>
        </w:rPr>
        <w:t>.</w:t>
      </w:r>
      <w:r w:rsidR="00F63625">
        <w:rPr>
          <w:b/>
          <w:sz w:val="28"/>
          <w:szCs w:val="28"/>
        </w:rPr>
        <w:t>1</w:t>
      </w:r>
      <w:r w:rsidRPr="003F34F3">
        <w:rPr>
          <w:b/>
          <w:sz w:val="28"/>
          <w:szCs w:val="28"/>
        </w:rPr>
        <w:t xml:space="preserve">. Схема ігрової технології </w:t>
      </w:r>
      <w:r>
        <w:rPr>
          <w:b/>
          <w:sz w:val="28"/>
          <w:szCs w:val="28"/>
        </w:rPr>
        <w:t xml:space="preserve">формування культури </w:t>
      </w:r>
      <w:r w:rsidRPr="003F34F3">
        <w:rPr>
          <w:b/>
          <w:sz w:val="28"/>
          <w:szCs w:val="28"/>
        </w:rPr>
        <w:t>діалогічного мовлення дітей старшого дошкільного віку</w:t>
      </w:r>
    </w:p>
    <w:p w14:paraId="25854689" w14:textId="77777777" w:rsidR="00D162E2" w:rsidRDefault="00D162E2" w:rsidP="00D162E2">
      <w:pPr>
        <w:spacing w:after="200" w:line="276" w:lineRule="auto"/>
        <w:rPr>
          <w:rFonts w:ascii="Times New Roman" w:eastAsia="Times New Roman" w:hAnsi="Times New Roman" w:cs="Times New Roman"/>
          <w:b/>
          <w:sz w:val="28"/>
          <w:szCs w:val="28"/>
          <w:lang w:val="uk-UA"/>
        </w:rPr>
      </w:pPr>
      <w:r>
        <w:rPr>
          <w:b/>
          <w:sz w:val="28"/>
          <w:szCs w:val="28"/>
        </w:rPr>
        <w:br w:type="page"/>
      </w:r>
    </w:p>
    <w:p w14:paraId="04EFCAAB" w14:textId="77777777" w:rsidR="00C777F2" w:rsidRPr="0039354B" w:rsidRDefault="00C777F2" w:rsidP="00C777F2">
      <w:pPr>
        <w:pStyle w:val="af2"/>
        <w:spacing w:after="0" w:line="360" w:lineRule="auto"/>
        <w:ind w:left="0" w:right="62" w:firstLine="709"/>
        <w:jc w:val="both"/>
        <w:rPr>
          <w:color w:val="000000"/>
          <w:sz w:val="28"/>
          <w:szCs w:val="28"/>
        </w:rPr>
      </w:pPr>
      <w:r w:rsidRPr="0039354B">
        <w:rPr>
          <w:noProof/>
          <w:lang w:val="ru-RU"/>
        </w:rPr>
        <w:lastRenderedPageBreak/>
        <mc:AlternateContent>
          <mc:Choice Requires="wps">
            <w:drawing>
              <wp:anchor distT="0" distB="0" distL="114300" distR="114300" simplePos="0" relativeHeight="251901952" behindDoc="0" locked="0" layoutInCell="1" allowOverlap="1" wp14:anchorId="67AB2E51" wp14:editId="2D1CD80E">
                <wp:simplePos x="0" y="0"/>
                <wp:positionH relativeFrom="column">
                  <wp:posOffset>2187575</wp:posOffset>
                </wp:positionH>
                <wp:positionV relativeFrom="paragraph">
                  <wp:posOffset>103362</wp:posOffset>
                </wp:positionV>
                <wp:extent cx="3806799" cy="443035"/>
                <wp:effectExtent l="0" t="0" r="22860" b="14605"/>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799" cy="443035"/>
                        </a:xfrm>
                        <a:prstGeom prst="roundRect">
                          <a:avLst>
                            <a:gd name="adj" fmla="val 16667"/>
                          </a:avLst>
                        </a:prstGeom>
                        <a:solidFill>
                          <a:srgbClr val="FFFFFF"/>
                        </a:solidFill>
                        <a:ln w="9525">
                          <a:solidFill>
                            <a:srgbClr val="000000"/>
                          </a:solidFill>
                          <a:round/>
                          <a:headEnd/>
                          <a:tailEnd/>
                        </a:ln>
                      </wps:spPr>
                      <wps:txbx>
                        <w:txbxContent>
                          <w:p w14:paraId="01D10C8D" w14:textId="77777777" w:rsidR="00C777F2" w:rsidRPr="002069A5" w:rsidRDefault="00C777F2" w:rsidP="00C777F2">
                            <w:pPr>
                              <w:jc w:val="both"/>
                              <w:rPr>
                                <w:rFonts w:ascii="Times New Roman" w:hAnsi="Times New Roman" w:cs="Times New Roman"/>
                                <w:sz w:val="18"/>
                                <w:szCs w:val="18"/>
                                <w:lang w:val="uk-UA"/>
                              </w:rPr>
                            </w:pPr>
                            <w:r w:rsidRPr="002069A5">
                              <w:rPr>
                                <w:rFonts w:ascii="Times New Roman" w:hAnsi="Times New Roman" w:cs="Times New Roman"/>
                                <w:b/>
                                <w:bCs/>
                                <w:i/>
                                <w:iCs/>
                                <w:sz w:val="18"/>
                                <w:szCs w:val="18"/>
                                <w:lang w:val="uk-UA"/>
                              </w:rPr>
                              <w:t>Мета</w:t>
                            </w:r>
                            <w:r w:rsidRPr="002069A5">
                              <w:rPr>
                                <w:rFonts w:ascii="Times New Roman" w:hAnsi="Times New Roman" w:cs="Times New Roman"/>
                                <w:sz w:val="18"/>
                                <w:szCs w:val="18"/>
                                <w:lang w:val="uk-UA"/>
                              </w:rPr>
                              <w:t xml:space="preserve">: розвиток </w:t>
                            </w:r>
                            <w:r w:rsidR="006643A4">
                              <w:rPr>
                                <w:rFonts w:ascii="Times New Roman" w:hAnsi="Times New Roman" w:cs="Times New Roman"/>
                                <w:sz w:val="18"/>
                                <w:szCs w:val="18"/>
                                <w:lang w:val="uk-UA"/>
                              </w:rPr>
                              <w:t>монологічного</w:t>
                            </w:r>
                            <w:r w:rsidRPr="002069A5">
                              <w:rPr>
                                <w:rFonts w:ascii="Times New Roman" w:hAnsi="Times New Roman" w:cs="Times New Roman"/>
                                <w:sz w:val="18"/>
                                <w:szCs w:val="18"/>
                                <w:lang w:val="uk-UA"/>
                              </w:rPr>
                              <w:t xml:space="preserve"> мовлення у дітей старшого дошкільного віку</w:t>
                            </w:r>
                          </w:p>
                          <w:p w14:paraId="4BDB1DF7" w14:textId="77777777" w:rsidR="00C777F2" w:rsidRPr="002069A5" w:rsidRDefault="00C777F2" w:rsidP="00C777F2">
                            <w:pPr>
                              <w:jc w:val="both"/>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AB2E51" id="_x0000_s1042" style="position:absolute;left:0;text-align:left;margin-left:172.25pt;margin-top:8.15pt;width:299.75pt;height:34.9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">
                <v:textbox>
                  <w:txbxContent>
                    <w:p w14:paraId="01D10C8D" w14:textId="77777777" w:rsidR="00C777F2" w:rsidRPr="002069A5" w:rsidRDefault="00C777F2" w:rsidP="00C777F2">
                      <w:pPr>
                        <w:jc w:val="both"/>
                        <w:rPr>
                          <w:rFonts w:ascii="Times New Roman" w:hAnsi="Times New Roman" w:cs="Times New Roman"/>
                          <w:sz w:val="18"/>
                          <w:szCs w:val="18"/>
                          <w:lang w:val="uk-UA"/>
                        </w:rPr>
                      </w:pPr>
                      <w:r w:rsidRPr="002069A5">
                        <w:rPr>
                          <w:rFonts w:ascii="Times New Roman" w:hAnsi="Times New Roman" w:cs="Times New Roman"/>
                          <w:b/>
                          <w:bCs/>
                          <w:i/>
                          <w:iCs/>
                          <w:sz w:val="18"/>
                          <w:szCs w:val="18"/>
                          <w:lang w:val="uk-UA"/>
                        </w:rPr>
                        <w:t>Мета</w:t>
                      </w:r>
                      <w:r w:rsidRPr="002069A5">
                        <w:rPr>
                          <w:rFonts w:ascii="Times New Roman" w:hAnsi="Times New Roman" w:cs="Times New Roman"/>
                          <w:sz w:val="18"/>
                          <w:szCs w:val="18"/>
                          <w:lang w:val="uk-UA"/>
                        </w:rPr>
                        <w:t xml:space="preserve">: розвиток </w:t>
                      </w:r>
                      <w:r w:rsidR="006643A4">
                        <w:rPr>
                          <w:rFonts w:ascii="Times New Roman" w:hAnsi="Times New Roman" w:cs="Times New Roman"/>
                          <w:sz w:val="18"/>
                          <w:szCs w:val="18"/>
                          <w:lang w:val="uk-UA"/>
                        </w:rPr>
                        <w:t>монологічного</w:t>
                      </w:r>
                      <w:r w:rsidRPr="002069A5">
                        <w:rPr>
                          <w:rFonts w:ascii="Times New Roman" w:hAnsi="Times New Roman" w:cs="Times New Roman"/>
                          <w:sz w:val="18"/>
                          <w:szCs w:val="18"/>
                          <w:lang w:val="uk-UA"/>
                        </w:rPr>
                        <w:t xml:space="preserve"> мовлення у дітей старшого дошкільного віку</w:t>
                      </w:r>
                    </w:p>
                    <w:p w14:paraId="4BDB1DF7" w14:textId="77777777" w:rsidR="00C777F2" w:rsidRPr="002069A5" w:rsidRDefault="00C777F2" w:rsidP="00C777F2">
                      <w:pPr>
                        <w:jc w:val="both"/>
                        <w:rPr>
                          <w:rFonts w:ascii="Times New Roman" w:hAnsi="Times New Roman" w:cs="Times New Roman"/>
                          <w:sz w:val="18"/>
                          <w:szCs w:val="18"/>
                        </w:rPr>
                      </w:pPr>
                    </w:p>
                  </w:txbxContent>
                </v:textbox>
              </v:roundrect>
            </w:pict>
          </mc:Fallback>
        </mc:AlternateContent>
      </w:r>
    </w:p>
    <w:p w14:paraId="7E3EADE0"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13216" behindDoc="0" locked="0" layoutInCell="1" allowOverlap="1" wp14:anchorId="469969E0" wp14:editId="067F9995">
                <wp:simplePos x="0" y="0"/>
                <wp:positionH relativeFrom="column">
                  <wp:posOffset>1527810</wp:posOffset>
                </wp:positionH>
                <wp:positionV relativeFrom="paragraph">
                  <wp:posOffset>167005</wp:posOffset>
                </wp:positionV>
                <wp:extent cx="646430" cy="323850"/>
                <wp:effectExtent l="9525" t="56515" r="20320" b="1016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 cy="3238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B6A8D" id="Соединительная линия уступом 23" o:spid="_x0000_s1026" type="#_x0000_t34" style="position:absolute;margin-left:120.3pt;margin-top:13.15pt;width:50.9pt;height:25.5pt;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">
                <v:stroke endarrow="block"/>
              </v:shape>
            </w:pict>
          </mc:Fallback>
        </mc:AlternateContent>
      </w:r>
    </w:p>
    <w:p w14:paraId="45A16D93"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02976" behindDoc="0" locked="0" layoutInCell="1" allowOverlap="1" wp14:anchorId="6833AF7C" wp14:editId="21E01764">
                <wp:simplePos x="0" y="0"/>
                <wp:positionH relativeFrom="column">
                  <wp:posOffset>2180888</wp:posOffset>
                </wp:positionH>
                <wp:positionV relativeFrom="paragraph">
                  <wp:posOffset>111565</wp:posOffset>
                </wp:positionV>
                <wp:extent cx="3848877" cy="900404"/>
                <wp:effectExtent l="0" t="0" r="18415" b="1460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877" cy="900404"/>
                        </a:xfrm>
                        <a:prstGeom prst="roundRect">
                          <a:avLst>
                            <a:gd name="adj" fmla="val 16667"/>
                          </a:avLst>
                        </a:prstGeom>
                        <a:solidFill>
                          <a:srgbClr val="FFFFFF"/>
                        </a:solidFill>
                        <a:ln w="9525">
                          <a:solidFill>
                            <a:srgbClr val="000000"/>
                          </a:solidFill>
                          <a:round/>
                          <a:headEnd/>
                          <a:tailEnd/>
                        </a:ln>
                      </wps:spPr>
                      <wps:txbx>
                        <w:txbxContent>
                          <w:p w14:paraId="5BAB9EC1" w14:textId="4C68A407" w:rsidR="00C777F2" w:rsidRPr="002069A5" w:rsidRDefault="00C777F2" w:rsidP="00C777F2">
                            <w:pPr>
                              <w:jc w:val="both"/>
                              <w:rPr>
                                <w:rFonts w:ascii="Times New Roman" w:hAnsi="Times New Roman" w:cs="Times New Roman"/>
                                <w:bCs/>
                                <w:sz w:val="18"/>
                                <w:szCs w:val="18"/>
                                <w:lang w:val="uk-UA"/>
                              </w:rPr>
                            </w:pPr>
                            <w:r w:rsidRPr="002069A5">
                              <w:rPr>
                                <w:rFonts w:ascii="Times New Roman" w:hAnsi="Times New Roman" w:cs="Times New Roman"/>
                                <w:b/>
                                <w:i/>
                                <w:iCs/>
                                <w:sz w:val="18"/>
                                <w:szCs w:val="18"/>
                                <w:lang w:val="uk-UA"/>
                              </w:rPr>
                              <w:t>Завдання:</w:t>
                            </w:r>
                            <w:r w:rsidRPr="002069A5">
                              <w:rPr>
                                <w:rFonts w:ascii="Times New Roman" w:hAnsi="Times New Roman" w:cs="Times New Roman"/>
                                <w:bCs/>
                                <w:sz w:val="18"/>
                                <w:szCs w:val="18"/>
                                <w:lang w:val="uk-UA"/>
                              </w:rPr>
                              <w:t xml:space="preserve"> формування умінь користуватися реплік</w:t>
                            </w:r>
                            <w:r w:rsidR="00481BC9">
                              <w:rPr>
                                <w:rFonts w:ascii="Times New Roman" w:hAnsi="Times New Roman" w:cs="Times New Roman"/>
                                <w:bCs/>
                                <w:sz w:val="18"/>
                                <w:szCs w:val="18"/>
                                <w:lang w:val="uk-UA"/>
                              </w:rPr>
                              <w:t xml:space="preserve">ами </w:t>
                            </w:r>
                            <w:r w:rsidRPr="002069A5">
                              <w:rPr>
                                <w:rFonts w:ascii="Times New Roman" w:hAnsi="Times New Roman" w:cs="Times New Roman"/>
                                <w:bCs/>
                                <w:sz w:val="18"/>
                                <w:szCs w:val="18"/>
                                <w:lang w:val="uk-UA"/>
                              </w:rPr>
                              <w:t xml:space="preserve">ініціатив </w:t>
                            </w:r>
                            <w:r w:rsidR="00481BC9">
                              <w:rPr>
                                <w:rFonts w:ascii="Times New Roman" w:hAnsi="Times New Roman" w:cs="Times New Roman"/>
                                <w:bCs/>
                                <w:sz w:val="18"/>
                                <w:szCs w:val="18"/>
                                <w:lang w:val="uk-UA"/>
                              </w:rPr>
                              <w:t xml:space="preserve">та </w:t>
                            </w:r>
                            <w:r w:rsidRPr="002069A5">
                              <w:rPr>
                                <w:rFonts w:ascii="Times New Roman" w:hAnsi="Times New Roman" w:cs="Times New Roman"/>
                                <w:bCs/>
                                <w:sz w:val="18"/>
                                <w:szCs w:val="18"/>
                                <w:lang w:val="uk-UA"/>
                              </w:rPr>
                              <w:t xml:space="preserve">відповідей, характерних для </w:t>
                            </w:r>
                            <w:r w:rsidR="00481BC9">
                              <w:rPr>
                                <w:rFonts w:ascii="Times New Roman" w:hAnsi="Times New Roman" w:cs="Times New Roman"/>
                                <w:bCs/>
                                <w:sz w:val="18"/>
                                <w:szCs w:val="18"/>
                                <w:lang w:val="uk-UA"/>
                              </w:rPr>
                              <w:t>зворотного зв’язку під час публічного виступу</w:t>
                            </w:r>
                            <w:r w:rsidRPr="002069A5">
                              <w:rPr>
                                <w:rFonts w:ascii="Times New Roman" w:hAnsi="Times New Roman" w:cs="Times New Roman"/>
                                <w:bCs/>
                                <w:sz w:val="18"/>
                                <w:szCs w:val="18"/>
                                <w:lang w:val="uk-UA"/>
                              </w:rPr>
                              <w:t xml:space="preserve">; виховання комунікабельності та культури </w:t>
                            </w:r>
                            <w:r w:rsidR="00481BC9">
                              <w:rPr>
                                <w:rFonts w:ascii="Times New Roman" w:hAnsi="Times New Roman" w:cs="Times New Roman"/>
                                <w:bCs/>
                                <w:sz w:val="18"/>
                                <w:szCs w:val="18"/>
                                <w:lang w:val="uk-UA"/>
                              </w:rPr>
                              <w:t>монологу</w:t>
                            </w:r>
                            <w:r w:rsidRPr="002069A5">
                              <w:rPr>
                                <w:rFonts w:ascii="Times New Roman" w:hAnsi="Times New Roman" w:cs="Times New Roman"/>
                                <w:bCs/>
                                <w:sz w:val="18"/>
                                <w:szCs w:val="18"/>
                                <w:lang w:val="uk-UA"/>
                              </w:rPr>
                              <w:t xml:space="preserve">; всебічний розвиток мовлення та ігрової творчості дітей; залучення дітей до </w:t>
                            </w:r>
                            <w:r w:rsidR="005E1E57">
                              <w:rPr>
                                <w:rFonts w:ascii="Times New Roman" w:hAnsi="Times New Roman" w:cs="Times New Roman"/>
                                <w:bCs/>
                                <w:sz w:val="18"/>
                                <w:szCs w:val="18"/>
                                <w:lang w:val="uk-UA"/>
                              </w:rPr>
                              <w:t xml:space="preserve">унормованого </w:t>
                            </w:r>
                            <w:r w:rsidRPr="002069A5">
                              <w:rPr>
                                <w:rFonts w:ascii="Times New Roman" w:hAnsi="Times New Roman" w:cs="Times New Roman"/>
                                <w:bCs/>
                                <w:sz w:val="18"/>
                                <w:szCs w:val="18"/>
                                <w:lang w:val="uk-UA"/>
                              </w:rPr>
                              <w:t>спілкування</w:t>
                            </w:r>
                            <w:r w:rsidR="00481BC9">
                              <w:rPr>
                                <w:rFonts w:ascii="Times New Roman" w:hAnsi="Times New Roman" w:cs="Times New Roman"/>
                                <w:bCs/>
                                <w:sz w:val="18"/>
                                <w:szCs w:val="18"/>
                                <w:lang w:val="uk-UA"/>
                              </w:rPr>
                              <w:t xml:space="preserve"> через підготовку власного тексту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3AF7C" id="_x0000_s1043" style="position:absolute;left:0;text-align:left;margin-left:171.7pt;margin-top:8.8pt;width:303.05pt;height:70.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">
                <v:textbox>
                  <w:txbxContent>
                    <w:p w14:paraId="5BAB9EC1" w14:textId="4C68A407" w:rsidR="00C777F2" w:rsidRPr="002069A5" w:rsidRDefault="00C777F2" w:rsidP="00C777F2">
                      <w:pPr>
                        <w:jc w:val="both"/>
                        <w:rPr>
                          <w:rFonts w:ascii="Times New Roman" w:hAnsi="Times New Roman" w:cs="Times New Roman"/>
                          <w:bCs/>
                          <w:sz w:val="18"/>
                          <w:szCs w:val="18"/>
                          <w:lang w:val="uk-UA"/>
                        </w:rPr>
                      </w:pPr>
                      <w:r w:rsidRPr="002069A5">
                        <w:rPr>
                          <w:rFonts w:ascii="Times New Roman" w:hAnsi="Times New Roman" w:cs="Times New Roman"/>
                          <w:b/>
                          <w:i/>
                          <w:iCs/>
                          <w:sz w:val="18"/>
                          <w:szCs w:val="18"/>
                          <w:lang w:val="uk-UA"/>
                        </w:rPr>
                        <w:t>Завдання:</w:t>
                      </w:r>
                      <w:r w:rsidRPr="002069A5">
                        <w:rPr>
                          <w:rFonts w:ascii="Times New Roman" w:hAnsi="Times New Roman" w:cs="Times New Roman"/>
                          <w:bCs/>
                          <w:sz w:val="18"/>
                          <w:szCs w:val="18"/>
                          <w:lang w:val="uk-UA"/>
                        </w:rPr>
                        <w:t xml:space="preserve"> формування умінь користуватися реплік</w:t>
                      </w:r>
                      <w:r w:rsidR="00481BC9">
                        <w:rPr>
                          <w:rFonts w:ascii="Times New Roman" w:hAnsi="Times New Roman" w:cs="Times New Roman"/>
                          <w:bCs/>
                          <w:sz w:val="18"/>
                          <w:szCs w:val="18"/>
                          <w:lang w:val="uk-UA"/>
                        </w:rPr>
                        <w:t xml:space="preserve">ами </w:t>
                      </w:r>
                      <w:r w:rsidRPr="002069A5">
                        <w:rPr>
                          <w:rFonts w:ascii="Times New Roman" w:hAnsi="Times New Roman" w:cs="Times New Roman"/>
                          <w:bCs/>
                          <w:sz w:val="18"/>
                          <w:szCs w:val="18"/>
                          <w:lang w:val="uk-UA"/>
                        </w:rPr>
                        <w:t xml:space="preserve">ініціатив </w:t>
                      </w:r>
                      <w:r w:rsidR="00481BC9">
                        <w:rPr>
                          <w:rFonts w:ascii="Times New Roman" w:hAnsi="Times New Roman" w:cs="Times New Roman"/>
                          <w:bCs/>
                          <w:sz w:val="18"/>
                          <w:szCs w:val="18"/>
                          <w:lang w:val="uk-UA"/>
                        </w:rPr>
                        <w:t xml:space="preserve">та </w:t>
                      </w:r>
                      <w:r w:rsidRPr="002069A5">
                        <w:rPr>
                          <w:rFonts w:ascii="Times New Roman" w:hAnsi="Times New Roman" w:cs="Times New Roman"/>
                          <w:bCs/>
                          <w:sz w:val="18"/>
                          <w:szCs w:val="18"/>
                          <w:lang w:val="uk-UA"/>
                        </w:rPr>
                        <w:t xml:space="preserve">відповідей, характерних для </w:t>
                      </w:r>
                      <w:r w:rsidR="00481BC9">
                        <w:rPr>
                          <w:rFonts w:ascii="Times New Roman" w:hAnsi="Times New Roman" w:cs="Times New Roman"/>
                          <w:bCs/>
                          <w:sz w:val="18"/>
                          <w:szCs w:val="18"/>
                          <w:lang w:val="uk-UA"/>
                        </w:rPr>
                        <w:t>зворотного зв’язку під час публічного виступу</w:t>
                      </w:r>
                      <w:r w:rsidRPr="002069A5">
                        <w:rPr>
                          <w:rFonts w:ascii="Times New Roman" w:hAnsi="Times New Roman" w:cs="Times New Roman"/>
                          <w:bCs/>
                          <w:sz w:val="18"/>
                          <w:szCs w:val="18"/>
                          <w:lang w:val="uk-UA"/>
                        </w:rPr>
                        <w:t xml:space="preserve">; виховання комунікабельності та культури </w:t>
                      </w:r>
                      <w:r w:rsidR="00481BC9">
                        <w:rPr>
                          <w:rFonts w:ascii="Times New Roman" w:hAnsi="Times New Roman" w:cs="Times New Roman"/>
                          <w:bCs/>
                          <w:sz w:val="18"/>
                          <w:szCs w:val="18"/>
                          <w:lang w:val="uk-UA"/>
                        </w:rPr>
                        <w:t>монологу</w:t>
                      </w:r>
                      <w:r w:rsidRPr="002069A5">
                        <w:rPr>
                          <w:rFonts w:ascii="Times New Roman" w:hAnsi="Times New Roman" w:cs="Times New Roman"/>
                          <w:bCs/>
                          <w:sz w:val="18"/>
                          <w:szCs w:val="18"/>
                          <w:lang w:val="uk-UA"/>
                        </w:rPr>
                        <w:t xml:space="preserve">; всебічний розвиток мовлення та ігрової творчості дітей; залучення дітей до </w:t>
                      </w:r>
                      <w:r w:rsidR="005E1E57">
                        <w:rPr>
                          <w:rFonts w:ascii="Times New Roman" w:hAnsi="Times New Roman" w:cs="Times New Roman"/>
                          <w:bCs/>
                          <w:sz w:val="18"/>
                          <w:szCs w:val="18"/>
                          <w:lang w:val="uk-UA"/>
                        </w:rPr>
                        <w:t xml:space="preserve">унормованого </w:t>
                      </w:r>
                      <w:r w:rsidRPr="002069A5">
                        <w:rPr>
                          <w:rFonts w:ascii="Times New Roman" w:hAnsi="Times New Roman" w:cs="Times New Roman"/>
                          <w:bCs/>
                          <w:sz w:val="18"/>
                          <w:szCs w:val="18"/>
                          <w:lang w:val="uk-UA"/>
                        </w:rPr>
                        <w:t>спілкування</w:t>
                      </w:r>
                      <w:r w:rsidR="00481BC9">
                        <w:rPr>
                          <w:rFonts w:ascii="Times New Roman" w:hAnsi="Times New Roman" w:cs="Times New Roman"/>
                          <w:bCs/>
                          <w:sz w:val="18"/>
                          <w:szCs w:val="18"/>
                          <w:lang w:val="uk-UA"/>
                        </w:rPr>
                        <w:t xml:space="preserve"> через підготовку власного тексту</w:t>
                      </w:r>
                    </w:p>
                  </w:txbxContent>
                </v:textbox>
              </v:roundrect>
            </w:pict>
          </mc:Fallback>
        </mc:AlternateContent>
      </w:r>
    </w:p>
    <w:p w14:paraId="5CF57C57"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898880" behindDoc="0" locked="0" layoutInCell="1" allowOverlap="1" wp14:anchorId="2CEE2E06" wp14:editId="486855B9">
                <wp:simplePos x="0" y="0"/>
                <wp:positionH relativeFrom="column">
                  <wp:posOffset>79375</wp:posOffset>
                </wp:positionH>
                <wp:positionV relativeFrom="paragraph">
                  <wp:posOffset>104140</wp:posOffset>
                </wp:positionV>
                <wp:extent cx="1477645" cy="850265"/>
                <wp:effectExtent l="92710" t="94615" r="10795" b="1714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850265"/>
                        </a:xfrm>
                        <a:prstGeom prst="roundRect">
                          <a:avLst>
                            <a:gd name="adj" fmla="val 16667"/>
                          </a:avLst>
                        </a:prstGeom>
                        <a:solidFill>
                          <a:srgbClr val="DDD8C2"/>
                        </a:solidFill>
                        <a:ln w="19050">
                          <a:solidFill>
                            <a:srgbClr val="000000"/>
                          </a:solidFill>
                          <a:round/>
                          <a:headEnd/>
                          <a:tailEnd/>
                        </a:ln>
                        <a:effectLst>
                          <a:outerShdw dist="107763" dir="13500000" algn="ctr" rotWithShape="0">
                            <a:srgbClr val="808080">
                              <a:alpha val="50000"/>
                            </a:srgbClr>
                          </a:outerShdw>
                        </a:effectLst>
                      </wps:spPr>
                      <wps:txbx>
                        <w:txbxContent>
                          <w:p w14:paraId="3C1DC005" w14:textId="77777777" w:rsidR="00C777F2" w:rsidRPr="00FC037C" w:rsidRDefault="00C777F2" w:rsidP="00C777F2">
                            <w:pPr>
                              <w:jc w:val="center"/>
                              <w:rPr>
                                <w:rFonts w:ascii="Times New Roman" w:hAnsi="Times New Roman" w:cs="Times New Roman"/>
                                <w:b/>
                                <w:sz w:val="24"/>
                                <w:szCs w:val="24"/>
                              </w:rPr>
                            </w:pPr>
                            <w:r w:rsidRPr="00FC037C">
                              <w:rPr>
                                <w:rFonts w:ascii="Times New Roman" w:hAnsi="Times New Roman" w:cs="Times New Roman"/>
                                <w:b/>
                                <w:sz w:val="24"/>
                                <w:szCs w:val="24"/>
                              </w:rPr>
                              <w:t>Ціннісно-цільовий блок</w:t>
                            </w:r>
                          </w:p>
                          <w:p w14:paraId="5C5C565B" w14:textId="77777777" w:rsidR="00C777F2" w:rsidRPr="00FC037C" w:rsidRDefault="00C777F2" w:rsidP="00C777F2">
                            <w:pPr>
                              <w:rPr>
                                <w:rFonts w:ascii="Times New Roman"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E2E06" id="_x0000_s1044" style="position:absolute;left:0;text-align:left;margin-left:6.25pt;margin-top:8.2pt;width:116.35pt;height:66.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" fillcolor="#ddd8c2" strokeweight="1.5pt">
                <v:shadow on="t" opacity=".5" offset="-6pt,-6pt"/>
                <v:textbox>
                  <w:txbxContent>
                    <w:p w14:paraId="3C1DC005" w14:textId="77777777" w:rsidR="00C777F2" w:rsidRPr="00FC037C" w:rsidRDefault="00C777F2" w:rsidP="00C777F2">
                      <w:pPr>
                        <w:jc w:val="center"/>
                        <w:rPr>
                          <w:rFonts w:ascii="Times New Roman" w:hAnsi="Times New Roman" w:cs="Times New Roman"/>
                          <w:b/>
                          <w:sz w:val="24"/>
                          <w:szCs w:val="24"/>
                        </w:rPr>
                      </w:pPr>
                      <w:r w:rsidRPr="00FC037C">
                        <w:rPr>
                          <w:rFonts w:ascii="Times New Roman" w:hAnsi="Times New Roman" w:cs="Times New Roman"/>
                          <w:b/>
                          <w:sz w:val="24"/>
                          <w:szCs w:val="24"/>
                        </w:rPr>
                        <w:t>Ціннісно-цільовий блок</w:t>
                      </w:r>
                    </w:p>
                    <w:p w14:paraId="5C5C565B" w14:textId="77777777" w:rsidR="00C777F2" w:rsidRPr="00FC037C" w:rsidRDefault="00C777F2" w:rsidP="00C777F2">
                      <w:pPr>
                        <w:rPr>
                          <w:rFonts w:ascii="Times New Roman" w:hAnsi="Times New Roman" w:cs="Times New Roman"/>
                          <w:szCs w:val="24"/>
                        </w:rPr>
                      </w:pPr>
                    </w:p>
                  </w:txbxContent>
                </v:textbox>
              </v:roundrect>
            </w:pict>
          </mc:Fallback>
        </mc:AlternateContent>
      </w:r>
    </w:p>
    <w:p w14:paraId="50AFEA93"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12192" behindDoc="0" locked="0" layoutInCell="1" allowOverlap="1" wp14:anchorId="65AD873A" wp14:editId="4D29A0EC">
                <wp:simplePos x="0" y="0"/>
                <wp:positionH relativeFrom="column">
                  <wp:posOffset>-28575</wp:posOffset>
                </wp:positionH>
                <wp:positionV relativeFrom="paragraph">
                  <wp:posOffset>161925</wp:posOffset>
                </wp:positionV>
                <wp:extent cx="107950" cy="19685"/>
                <wp:effectExtent l="13335" t="41910" r="21590" b="52705"/>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196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046CC" id="Соединительная линия уступом 17" o:spid="_x0000_s1026" type="#_x0000_t34" style="position:absolute;margin-left:-2.25pt;margin-top:12.75pt;width:8.5pt;height:1.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">
                <v:stroke endarrow="block"/>
              </v:shape>
            </w:pict>
          </mc:Fallback>
        </mc:AlternateContent>
      </w:r>
    </w:p>
    <w:p w14:paraId="07C6E27F" w14:textId="77777777" w:rsidR="00C777F2" w:rsidRPr="0039354B" w:rsidRDefault="00C777F2" w:rsidP="00C777F2">
      <w:pPr>
        <w:pStyle w:val="af2"/>
        <w:spacing w:after="0"/>
        <w:ind w:left="0"/>
        <w:jc w:val="both"/>
      </w:pPr>
      <w:r w:rsidRPr="0039354B">
        <w:rPr>
          <w:noProof/>
          <w:lang w:val="ru-RU"/>
        </w:rPr>
        <mc:AlternateContent>
          <mc:Choice Requires="wps">
            <w:drawing>
              <wp:anchor distT="4294967294" distB="4294967294" distL="114300" distR="114300" simplePos="0" relativeHeight="251919360" behindDoc="0" locked="0" layoutInCell="1" allowOverlap="1" wp14:anchorId="510F6A4E" wp14:editId="576E13BE">
                <wp:simplePos x="0" y="0"/>
                <wp:positionH relativeFrom="column">
                  <wp:posOffset>1550352</wp:posOffset>
                </wp:positionH>
                <wp:positionV relativeFrom="paragraph">
                  <wp:posOffset>53658</wp:posOffset>
                </wp:positionV>
                <wp:extent cx="577215" cy="0"/>
                <wp:effectExtent l="0" t="76200" r="13335"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88F0F" id="Прямая со стрелкой 35" o:spid="_x0000_s1026" type="#_x0000_t32" style="position:absolute;margin-left:122.05pt;margin-top:4.25pt;width:45.45pt;height:0;z-index:251919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">
                <v:stroke endarrow="block"/>
              </v:shape>
            </w:pict>
          </mc:Fallback>
        </mc:AlternateContent>
      </w:r>
      <w:r w:rsidRPr="0039354B">
        <w:rPr>
          <w:noProof/>
          <w:lang w:val="ru-RU"/>
        </w:rPr>
        <mc:AlternateContent>
          <mc:Choice Requires="wps">
            <w:drawing>
              <wp:anchor distT="0" distB="0" distL="114298" distR="114298" simplePos="0" relativeHeight="251911168" behindDoc="0" locked="0" layoutInCell="1" allowOverlap="1" wp14:anchorId="34F83EF5" wp14:editId="32941C2A">
                <wp:simplePos x="0" y="0"/>
                <wp:positionH relativeFrom="column">
                  <wp:posOffset>-13336</wp:posOffset>
                </wp:positionH>
                <wp:positionV relativeFrom="paragraph">
                  <wp:posOffset>6350</wp:posOffset>
                </wp:positionV>
                <wp:extent cx="0" cy="3686175"/>
                <wp:effectExtent l="0" t="0" r="19050"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6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63834" id="Прямая со стрелкой 34" o:spid="_x0000_s1026" type="#_x0000_t32" style="position:absolute;margin-left:-1.05pt;margin-top:.5pt;width:0;height:290.25pt;z-index:251911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"/>
            </w:pict>
          </mc:Fallback>
        </mc:AlternateContent>
      </w:r>
    </w:p>
    <w:p w14:paraId="73EBD47C" w14:textId="77777777" w:rsidR="00C777F2" w:rsidRPr="0039354B" w:rsidRDefault="00C777F2" w:rsidP="00C777F2">
      <w:pPr>
        <w:pStyle w:val="af2"/>
        <w:spacing w:after="0"/>
        <w:ind w:left="0"/>
        <w:jc w:val="both"/>
      </w:pPr>
    </w:p>
    <w:p w14:paraId="39439BA6"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16288" behindDoc="0" locked="0" layoutInCell="1" allowOverlap="1" wp14:anchorId="770944F5" wp14:editId="39A752B5">
                <wp:simplePos x="0" y="0"/>
                <wp:positionH relativeFrom="column">
                  <wp:posOffset>1551098</wp:posOffset>
                </wp:positionH>
                <wp:positionV relativeFrom="paragraph">
                  <wp:posOffset>5326</wp:posOffset>
                </wp:positionV>
                <wp:extent cx="643812" cy="447870"/>
                <wp:effectExtent l="0" t="0" r="80645"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12" cy="447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C0C3B" id="Прямая со стрелкой 33" o:spid="_x0000_s1026" type="#_x0000_t32" style="position:absolute;margin-left:122.15pt;margin-top:.4pt;width:50.7pt;height:35.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">
                <v:stroke endarrow="block"/>
              </v:shape>
            </w:pict>
          </mc:Fallback>
        </mc:AlternateContent>
      </w:r>
    </w:p>
    <w:p w14:paraId="71B6F9DB"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04000" behindDoc="0" locked="0" layoutInCell="1" allowOverlap="1" wp14:anchorId="631CAC37" wp14:editId="5E07983D">
                <wp:simplePos x="0" y="0"/>
                <wp:positionH relativeFrom="column">
                  <wp:posOffset>2208906</wp:posOffset>
                </wp:positionH>
                <wp:positionV relativeFrom="paragraph">
                  <wp:posOffset>7348</wp:posOffset>
                </wp:positionV>
                <wp:extent cx="3820743" cy="336265"/>
                <wp:effectExtent l="0" t="0" r="27940" b="2603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43" cy="336265"/>
                        </a:xfrm>
                        <a:prstGeom prst="roundRect">
                          <a:avLst>
                            <a:gd name="adj" fmla="val 16667"/>
                          </a:avLst>
                        </a:prstGeom>
                        <a:solidFill>
                          <a:srgbClr val="FFFFFF"/>
                        </a:solidFill>
                        <a:ln w="9525">
                          <a:solidFill>
                            <a:srgbClr val="000000"/>
                          </a:solidFill>
                          <a:round/>
                          <a:headEnd/>
                          <a:tailEnd/>
                        </a:ln>
                      </wps:spPr>
                      <wps:txbx>
                        <w:txbxContent>
                          <w:p w14:paraId="40C5C697" w14:textId="77777777" w:rsidR="00C777F2" w:rsidRPr="00364BF9" w:rsidRDefault="00C777F2" w:rsidP="00C777F2">
                            <w:pPr>
                              <w:jc w:val="center"/>
                              <w:rPr>
                                <w:b/>
                                <w:i/>
                                <w:iCs/>
                                <w:sz w:val="22"/>
                                <w:szCs w:val="22"/>
                                <w:lang w:val="uk-UA"/>
                              </w:rPr>
                            </w:pPr>
                            <w:r w:rsidRPr="00364BF9">
                              <w:rPr>
                                <w:rFonts w:ascii="Times New Roman" w:hAnsi="Times New Roman" w:cs="Times New Roman"/>
                                <w:b/>
                                <w:i/>
                                <w:iCs/>
                                <w:szCs w:val="24"/>
                                <w:lang w:val="uk-UA"/>
                              </w:rPr>
                              <w:t>Компоненти мовленнєвого етикету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1CAC37" id="_x0000_s1045" style="position:absolute;left:0;text-align:left;margin-left:173.95pt;margin-top:.6pt;width:300.85pt;height:2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">
                <v:textbox>
                  <w:txbxContent>
                    <w:p w14:paraId="40C5C697" w14:textId="77777777" w:rsidR="00C777F2" w:rsidRPr="00364BF9" w:rsidRDefault="00C777F2" w:rsidP="00C777F2">
                      <w:pPr>
                        <w:jc w:val="center"/>
                        <w:rPr>
                          <w:b/>
                          <w:i/>
                          <w:iCs/>
                          <w:sz w:val="22"/>
                          <w:szCs w:val="22"/>
                          <w:lang w:val="uk-UA"/>
                        </w:rPr>
                      </w:pPr>
                      <w:r w:rsidRPr="00364BF9">
                        <w:rPr>
                          <w:rFonts w:ascii="Times New Roman" w:hAnsi="Times New Roman" w:cs="Times New Roman"/>
                          <w:b/>
                          <w:i/>
                          <w:iCs/>
                          <w:szCs w:val="24"/>
                          <w:lang w:val="uk-UA"/>
                        </w:rPr>
                        <w:t>Компоненти мовленнєвого етикету</w:t>
                      </w:r>
                    </w:p>
                  </w:txbxContent>
                </v:textbox>
              </v:roundrect>
            </w:pict>
          </mc:Fallback>
        </mc:AlternateContent>
      </w:r>
      <w:r w:rsidRPr="0039354B">
        <w:rPr>
          <w:noProof/>
          <w:lang w:val="ru-RU"/>
        </w:rPr>
        <mc:AlternateContent>
          <mc:Choice Requires="wps">
            <w:drawing>
              <wp:anchor distT="0" distB="0" distL="114300" distR="114300" simplePos="0" relativeHeight="251933696" behindDoc="0" locked="0" layoutInCell="1" allowOverlap="1" wp14:anchorId="64684954" wp14:editId="0FD20E4F">
                <wp:simplePos x="0" y="0"/>
                <wp:positionH relativeFrom="column">
                  <wp:posOffset>674370</wp:posOffset>
                </wp:positionH>
                <wp:positionV relativeFrom="paragraph">
                  <wp:posOffset>105410</wp:posOffset>
                </wp:positionV>
                <wp:extent cx="9525" cy="781050"/>
                <wp:effectExtent l="76200" t="38100" r="66675" b="57150"/>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EA085" id="Прямая со стрелкой 217" o:spid="_x0000_s1026" type="#_x0000_t32" style="position:absolute;margin-left:53.1pt;margin-top:8.3pt;width:.75pt;height:6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" strokeweight="1.5pt">
                <v:stroke startarrow="block" endarrow="block"/>
              </v:shape>
            </w:pict>
          </mc:Fallback>
        </mc:AlternateContent>
      </w:r>
    </w:p>
    <w:p w14:paraId="139C3C80" w14:textId="77777777" w:rsidR="00C777F2" w:rsidRPr="0039354B" w:rsidRDefault="00C777F2" w:rsidP="00C777F2">
      <w:pPr>
        <w:pStyle w:val="af2"/>
        <w:spacing w:after="0"/>
        <w:ind w:left="0"/>
        <w:jc w:val="both"/>
      </w:pPr>
    </w:p>
    <w:p w14:paraId="6BC9AA60"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05024" behindDoc="0" locked="0" layoutInCell="1" allowOverlap="1" wp14:anchorId="087BAAAB" wp14:editId="1814ECFD">
                <wp:simplePos x="0" y="0"/>
                <wp:positionH relativeFrom="column">
                  <wp:posOffset>2244956</wp:posOffset>
                </wp:positionH>
                <wp:positionV relativeFrom="paragraph">
                  <wp:posOffset>98887</wp:posOffset>
                </wp:positionV>
                <wp:extent cx="3802207" cy="438669"/>
                <wp:effectExtent l="0" t="0" r="27305" b="1905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2207" cy="438669"/>
                        </a:xfrm>
                        <a:prstGeom prst="roundRect">
                          <a:avLst>
                            <a:gd name="adj" fmla="val 16667"/>
                          </a:avLst>
                        </a:prstGeom>
                        <a:solidFill>
                          <a:srgbClr val="FFFFFF"/>
                        </a:solidFill>
                        <a:ln w="9525">
                          <a:solidFill>
                            <a:srgbClr val="000000"/>
                          </a:solidFill>
                          <a:round/>
                          <a:headEnd/>
                          <a:tailEnd/>
                        </a:ln>
                      </wps:spPr>
                      <wps:txbx>
                        <w:txbxContent>
                          <w:p w14:paraId="5527149E" w14:textId="77777777" w:rsidR="00EC1AE7" w:rsidRPr="00892A1B" w:rsidRDefault="00EC1AE7" w:rsidP="00EC1AE7">
                            <w:pPr>
                              <w:jc w:val="center"/>
                              <w:rPr>
                                <w:rFonts w:ascii="Times New Roman" w:hAnsi="Times New Roman" w:cs="Times New Roman"/>
                                <w:b/>
                                <w:bCs/>
                                <w:i/>
                                <w:iCs/>
                                <w:sz w:val="18"/>
                                <w:szCs w:val="18"/>
                              </w:rPr>
                            </w:pPr>
                            <w:r w:rsidRPr="00892A1B">
                              <w:rPr>
                                <w:rFonts w:ascii="Times New Roman" w:hAnsi="Times New Roman" w:cs="Times New Roman"/>
                                <w:b/>
                                <w:bCs/>
                                <w:i/>
                                <w:iCs/>
                                <w:sz w:val="18"/>
                                <w:szCs w:val="18"/>
                              </w:rPr>
                              <w:t>Регіональна</w:t>
                            </w:r>
                            <w:r w:rsidRPr="00892A1B">
                              <w:rPr>
                                <w:rFonts w:ascii="Times New Roman" w:hAnsi="Times New Roman" w:cs="Times New Roman"/>
                                <w:b/>
                                <w:bCs/>
                                <w:i/>
                                <w:iCs/>
                                <w:sz w:val="18"/>
                                <w:szCs w:val="18"/>
                                <w:lang w:val="uk-UA"/>
                              </w:rPr>
                              <w:t xml:space="preserve"> парціальна</w:t>
                            </w:r>
                            <w:r w:rsidRPr="00892A1B">
                              <w:rPr>
                                <w:rFonts w:ascii="Times New Roman" w:hAnsi="Times New Roman" w:cs="Times New Roman"/>
                                <w:b/>
                                <w:bCs/>
                                <w:i/>
                                <w:iCs/>
                                <w:sz w:val="18"/>
                                <w:szCs w:val="18"/>
                              </w:rPr>
                              <w:t xml:space="preserve"> програма «Мудрослов»</w:t>
                            </w:r>
                          </w:p>
                          <w:p w14:paraId="574ED5BA" w14:textId="77777777" w:rsidR="00EC1AE7" w:rsidRPr="00EC1AE7" w:rsidRDefault="00EC1AE7" w:rsidP="00EC1AE7">
                            <w:pPr>
                              <w:jc w:val="center"/>
                              <w:rPr>
                                <w:rFonts w:ascii="Times New Roman" w:hAnsi="Times New Roman" w:cs="Times New Roman"/>
                                <w:sz w:val="18"/>
                                <w:szCs w:val="18"/>
                              </w:rPr>
                            </w:pPr>
                            <w:r>
                              <w:rPr>
                                <w:rFonts w:ascii="Times New Roman" w:hAnsi="Times New Roman" w:cs="Times New Roman"/>
                                <w:sz w:val="18"/>
                                <w:szCs w:val="18"/>
                                <w:lang w:val="uk-UA"/>
                              </w:rPr>
                              <w:t>Мовленнєво-мисленнєва</w:t>
                            </w:r>
                            <w:r w:rsidRPr="00EC1AE7">
                              <w:rPr>
                                <w:rFonts w:ascii="Times New Roman" w:hAnsi="Times New Roman" w:cs="Times New Roman"/>
                                <w:sz w:val="18"/>
                                <w:szCs w:val="18"/>
                              </w:rPr>
                              <w:t xml:space="preserve"> ситуація-спроба – техніка мовлення</w:t>
                            </w:r>
                          </w:p>
                          <w:p w14:paraId="066A22BB" w14:textId="77777777" w:rsidR="00EC1AE7" w:rsidRPr="00EC1AE7" w:rsidRDefault="00EC1AE7" w:rsidP="00EC1AE7">
                            <w:pPr>
                              <w:jc w:val="center"/>
                              <w:rPr>
                                <w:rFonts w:ascii="Times New Roman" w:hAnsi="Times New Roman" w:cs="Times New Roman"/>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7BAAAB" id="_x0000_s1046" style="position:absolute;left:0;text-align:left;margin-left:176.75pt;margin-top:7.8pt;width:299.4pt;height:34.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">
                <v:textbox>
                  <w:txbxContent>
                    <w:p w14:paraId="5527149E" w14:textId="77777777" w:rsidR="00EC1AE7" w:rsidRPr="00892A1B" w:rsidRDefault="00EC1AE7" w:rsidP="00EC1AE7">
                      <w:pPr>
                        <w:jc w:val="center"/>
                        <w:rPr>
                          <w:rFonts w:ascii="Times New Roman" w:hAnsi="Times New Roman" w:cs="Times New Roman"/>
                          <w:b/>
                          <w:bCs/>
                          <w:i/>
                          <w:iCs/>
                          <w:sz w:val="18"/>
                          <w:szCs w:val="18"/>
                        </w:rPr>
                      </w:pPr>
                      <w:r w:rsidRPr="00892A1B">
                        <w:rPr>
                          <w:rFonts w:ascii="Times New Roman" w:hAnsi="Times New Roman" w:cs="Times New Roman"/>
                          <w:b/>
                          <w:bCs/>
                          <w:i/>
                          <w:iCs/>
                          <w:sz w:val="18"/>
                          <w:szCs w:val="18"/>
                        </w:rPr>
                        <w:t>Регіональна</w:t>
                      </w:r>
                      <w:r w:rsidRPr="00892A1B">
                        <w:rPr>
                          <w:rFonts w:ascii="Times New Roman" w:hAnsi="Times New Roman" w:cs="Times New Roman"/>
                          <w:b/>
                          <w:bCs/>
                          <w:i/>
                          <w:iCs/>
                          <w:sz w:val="18"/>
                          <w:szCs w:val="18"/>
                          <w:lang w:val="uk-UA"/>
                        </w:rPr>
                        <w:t xml:space="preserve"> парціальна</w:t>
                      </w:r>
                      <w:r w:rsidRPr="00892A1B">
                        <w:rPr>
                          <w:rFonts w:ascii="Times New Roman" w:hAnsi="Times New Roman" w:cs="Times New Roman"/>
                          <w:b/>
                          <w:bCs/>
                          <w:i/>
                          <w:iCs/>
                          <w:sz w:val="18"/>
                          <w:szCs w:val="18"/>
                        </w:rPr>
                        <w:t xml:space="preserve"> програма «Мудрослов»</w:t>
                      </w:r>
                    </w:p>
                    <w:p w14:paraId="574ED5BA" w14:textId="77777777" w:rsidR="00EC1AE7" w:rsidRPr="00EC1AE7" w:rsidRDefault="00EC1AE7" w:rsidP="00EC1AE7">
                      <w:pPr>
                        <w:jc w:val="center"/>
                        <w:rPr>
                          <w:rFonts w:ascii="Times New Roman" w:hAnsi="Times New Roman" w:cs="Times New Roman"/>
                          <w:sz w:val="18"/>
                          <w:szCs w:val="18"/>
                        </w:rPr>
                      </w:pPr>
                      <w:r>
                        <w:rPr>
                          <w:rFonts w:ascii="Times New Roman" w:hAnsi="Times New Roman" w:cs="Times New Roman"/>
                          <w:sz w:val="18"/>
                          <w:szCs w:val="18"/>
                          <w:lang w:val="uk-UA"/>
                        </w:rPr>
                        <w:t>Мовленнєво-мисленнєва</w:t>
                      </w:r>
                      <w:r w:rsidRPr="00EC1AE7">
                        <w:rPr>
                          <w:rFonts w:ascii="Times New Roman" w:hAnsi="Times New Roman" w:cs="Times New Roman"/>
                          <w:sz w:val="18"/>
                          <w:szCs w:val="18"/>
                        </w:rPr>
                        <w:t xml:space="preserve"> ситуація-спроба – техніка мовлення</w:t>
                      </w:r>
                    </w:p>
                    <w:p w14:paraId="066A22BB" w14:textId="77777777" w:rsidR="00EC1AE7" w:rsidRPr="00EC1AE7" w:rsidRDefault="00EC1AE7" w:rsidP="00EC1AE7">
                      <w:pPr>
                        <w:jc w:val="center"/>
                        <w:rPr>
                          <w:rFonts w:ascii="Times New Roman" w:hAnsi="Times New Roman" w:cs="Times New Roman"/>
                          <w:b/>
                          <w:bCs/>
                          <w:sz w:val="18"/>
                          <w:szCs w:val="18"/>
                        </w:rPr>
                      </w:pPr>
                    </w:p>
                  </w:txbxContent>
                </v:textbox>
              </v:roundrect>
            </w:pict>
          </mc:Fallback>
        </mc:AlternateContent>
      </w:r>
    </w:p>
    <w:p w14:paraId="329A27B3"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15264" behindDoc="0" locked="0" layoutInCell="1" allowOverlap="1" wp14:anchorId="753B71E5" wp14:editId="048D60DF">
                <wp:simplePos x="0" y="0"/>
                <wp:positionH relativeFrom="column">
                  <wp:posOffset>1472565</wp:posOffset>
                </wp:positionH>
                <wp:positionV relativeFrom="paragraph">
                  <wp:posOffset>113030</wp:posOffset>
                </wp:positionV>
                <wp:extent cx="609600" cy="323850"/>
                <wp:effectExtent l="0" t="38100"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936D3" id="Прямая со стрелкой 30" o:spid="_x0000_s1026" type="#_x0000_t32" style="position:absolute;margin-left:115.95pt;margin-top:8.9pt;width:48pt;height:25.5pt;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">
                <v:stroke endarrow="block"/>
              </v:shape>
            </w:pict>
          </mc:Fallback>
        </mc:AlternateContent>
      </w:r>
    </w:p>
    <w:p w14:paraId="5EF1DD8F"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899904" behindDoc="0" locked="0" layoutInCell="1" allowOverlap="1" wp14:anchorId="3EC9F619" wp14:editId="64F2E191">
                <wp:simplePos x="0" y="0"/>
                <wp:positionH relativeFrom="column">
                  <wp:posOffset>90170</wp:posOffset>
                </wp:positionH>
                <wp:positionV relativeFrom="paragraph">
                  <wp:posOffset>188595</wp:posOffset>
                </wp:positionV>
                <wp:extent cx="1435100" cy="685800"/>
                <wp:effectExtent l="93980" t="89535" r="13970" b="1524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685800"/>
                        </a:xfrm>
                        <a:prstGeom prst="roundRect">
                          <a:avLst>
                            <a:gd name="adj" fmla="val 16667"/>
                          </a:avLst>
                        </a:prstGeom>
                        <a:solidFill>
                          <a:srgbClr val="DDD8C2"/>
                        </a:solidFill>
                        <a:ln w="19050">
                          <a:solidFill>
                            <a:srgbClr val="000000"/>
                          </a:solidFill>
                          <a:round/>
                          <a:headEnd/>
                          <a:tailEnd/>
                        </a:ln>
                        <a:effectLst>
                          <a:outerShdw dist="107763" dir="13500000" algn="ctr" rotWithShape="0">
                            <a:srgbClr val="808080">
                              <a:alpha val="50000"/>
                            </a:srgbClr>
                          </a:outerShdw>
                        </a:effectLst>
                      </wps:spPr>
                      <wps:txbx>
                        <w:txbxContent>
                          <w:p w14:paraId="4681B82E" w14:textId="77777777" w:rsidR="00C777F2" w:rsidRPr="00FC037C" w:rsidRDefault="00C777F2" w:rsidP="00C777F2">
                            <w:pPr>
                              <w:jc w:val="center"/>
                              <w:rPr>
                                <w:rFonts w:ascii="Times New Roman" w:hAnsi="Times New Roman" w:cs="Times New Roman"/>
                                <w:sz w:val="24"/>
                                <w:szCs w:val="24"/>
                              </w:rPr>
                            </w:pPr>
                            <w:r w:rsidRPr="00FC037C">
                              <w:rPr>
                                <w:rFonts w:ascii="Times New Roman" w:hAnsi="Times New Roman" w:cs="Times New Roman"/>
                                <w:b/>
                                <w:sz w:val="24"/>
                                <w:szCs w:val="24"/>
                              </w:rPr>
                              <w:t>Змістовний блок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9F619" id="_x0000_s1047" style="position:absolute;left:0;text-align:left;margin-left:7.1pt;margin-top:14.85pt;width:113pt;height:5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" fillcolor="#ddd8c2" strokeweight="1.5pt">
                <v:shadow on="t" opacity=".5" offset="-6pt,-6pt"/>
                <v:textbox>
                  <w:txbxContent>
                    <w:p w14:paraId="4681B82E" w14:textId="77777777" w:rsidR="00C777F2" w:rsidRPr="00FC037C" w:rsidRDefault="00C777F2" w:rsidP="00C777F2">
                      <w:pPr>
                        <w:jc w:val="center"/>
                        <w:rPr>
                          <w:rFonts w:ascii="Times New Roman" w:hAnsi="Times New Roman" w:cs="Times New Roman"/>
                          <w:sz w:val="24"/>
                          <w:szCs w:val="24"/>
                        </w:rPr>
                      </w:pPr>
                      <w:r w:rsidRPr="00FC037C">
                        <w:rPr>
                          <w:rFonts w:ascii="Times New Roman" w:hAnsi="Times New Roman" w:cs="Times New Roman"/>
                          <w:b/>
                          <w:sz w:val="24"/>
                          <w:szCs w:val="24"/>
                        </w:rPr>
                        <w:t>Змістовний блок</w:t>
                      </w:r>
                    </w:p>
                  </w:txbxContent>
                </v:textbox>
              </v:roundrect>
            </w:pict>
          </mc:Fallback>
        </mc:AlternateContent>
      </w:r>
    </w:p>
    <w:p w14:paraId="7FCDA77D"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06048" behindDoc="0" locked="0" layoutInCell="1" allowOverlap="1" wp14:anchorId="54C45243" wp14:editId="0A94C556">
                <wp:simplePos x="0" y="0"/>
                <wp:positionH relativeFrom="margin">
                  <wp:posOffset>2190245</wp:posOffset>
                </wp:positionH>
                <wp:positionV relativeFrom="paragraph">
                  <wp:posOffset>54778</wp:posOffset>
                </wp:positionV>
                <wp:extent cx="3876623" cy="559539"/>
                <wp:effectExtent l="0" t="0" r="10160" b="1206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23" cy="559539"/>
                        </a:xfrm>
                        <a:prstGeom prst="roundRect">
                          <a:avLst>
                            <a:gd name="adj" fmla="val 16667"/>
                          </a:avLst>
                        </a:prstGeom>
                        <a:solidFill>
                          <a:srgbClr val="FFFFFF"/>
                        </a:solidFill>
                        <a:ln w="9525">
                          <a:solidFill>
                            <a:srgbClr val="000000"/>
                          </a:solidFill>
                          <a:round/>
                          <a:headEnd/>
                          <a:tailEnd/>
                        </a:ln>
                      </wps:spPr>
                      <wps:txbx>
                        <w:txbxContent>
                          <w:p w14:paraId="46F17F61" w14:textId="77777777" w:rsidR="00C40B81" w:rsidRPr="00892A1B" w:rsidRDefault="00C40B81" w:rsidP="00C40B81">
                            <w:pPr>
                              <w:ind w:left="-142"/>
                              <w:jc w:val="center"/>
                              <w:rPr>
                                <w:rFonts w:ascii="Times New Roman" w:hAnsi="Times New Roman" w:cs="Times New Roman"/>
                                <w:b/>
                                <w:i/>
                                <w:iCs/>
                                <w:sz w:val="18"/>
                                <w:szCs w:val="18"/>
                                <w:lang w:val="uk-UA"/>
                              </w:rPr>
                            </w:pPr>
                            <w:r w:rsidRPr="00892A1B">
                              <w:rPr>
                                <w:rFonts w:ascii="Times New Roman" w:hAnsi="Times New Roman" w:cs="Times New Roman"/>
                                <w:b/>
                                <w:i/>
                                <w:iCs/>
                                <w:sz w:val="18"/>
                                <w:szCs w:val="18"/>
                                <w:lang w:val="uk-UA"/>
                              </w:rPr>
                              <w:t>НМК</w:t>
                            </w:r>
                          </w:p>
                          <w:p w14:paraId="39B086FA" w14:textId="77777777" w:rsidR="00C40B81" w:rsidRPr="00892A1B" w:rsidRDefault="00C40B81" w:rsidP="00C40B81">
                            <w:pPr>
                              <w:ind w:left="-142"/>
                              <w:jc w:val="center"/>
                              <w:rPr>
                                <w:rFonts w:ascii="Times New Roman" w:hAnsi="Times New Roman" w:cs="Times New Roman"/>
                                <w:b/>
                                <w:i/>
                                <w:iCs/>
                                <w:sz w:val="18"/>
                                <w:szCs w:val="18"/>
                                <w:lang w:val="uk-UA"/>
                              </w:rPr>
                            </w:pPr>
                            <w:r w:rsidRPr="00892A1B">
                              <w:rPr>
                                <w:rFonts w:ascii="Times New Roman" w:hAnsi="Times New Roman" w:cs="Times New Roman"/>
                                <w:b/>
                                <w:i/>
                                <w:iCs/>
                                <w:sz w:val="18"/>
                                <w:szCs w:val="18"/>
                                <w:lang w:val="uk-UA"/>
                              </w:rPr>
                              <w:t>«Маленький оратор»</w:t>
                            </w:r>
                          </w:p>
                          <w:p w14:paraId="4436FD63" w14:textId="77777777" w:rsidR="00C40B81" w:rsidRPr="00C40B81" w:rsidRDefault="00C40B81" w:rsidP="00C40B81">
                            <w:pPr>
                              <w:jc w:val="center"/>
                              <w:rPr>
                                <w:rFonts w:ascii="Times New Roman" w:hAnsi="Times New Roman" w:cs="Times New Roman"/>
                                <w:sz w:val="18"/>
                                <w:szCs w:val="18"/>
                                <w:lang w:val="uk-UA"/>
                              </w:rPr>
                            </w:pPr>
                            <w:r w:rsidRPr="00C40B81">
                              <w:rPr>
                                <w:rFonts w:ascii="Times New Roman" w:hAnsi="Times New Roman" w:cs="Times New Roman"/>
                                <w:sz w:val="18"/>
                                <w:szCs w:val="18"/>
                                <w:lang w:val="uk-UA"/>
                              </w:rPr>
                              <w:t>Словесний колаж – техніка мовлення</w:t>
                            </w:r>
                          </w:p>
                          <w:p w14:paraId="0CA38D45" w14:textId="77777777" w:rsidR="00C40B81" w:rsidRPr="00D8279F" w:rsidRDefault="00C40B81" w:rsidP="00C40B81">
                            <w:pPr>
                              <w:ind w:left="-142"/>
                              <w:jc w:val="center"/>
                              <w:rPr>
                                <w:rFonts w:ascii="Times New Roman" w:hAnsi="Times New Roman" w:cs="Times New Roman"/>
                                <w:b/>
                                <w:sz w:val="18"/>
                                <w:szCs w:val="18"/>
                                <w:lang w:val="uk-UA"/>
                              </w:rPr>
                            </w:pPr>
                          </w:p>
                          <w:p w14:paraId="796F3C6C" w14:textId="77777777" w:rsidR="00EC1AE7" w:rsidRPr="00D62851" w:rsidRDefault="00EC1AE7" w:rsidP="00C777F2">
                            <w:pPr>
                              <w:rPr>
                                <w:sz w:val="18"/>
                                <w:szCs w:val="1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45243" id="_x0000_s1048" style="position:absolute;left:0;text-align:left;margin-left:172.45pt;margin-top:4.3pt;width:305.25pt;height:44.0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">
                <v:textbox>
                  <w:txbxContent>
                    <w:p w14:paraId="46F17F61" w14:textId="77777777" w:rsidR="00C40B81" w:rsidRPr="00892A1B" w:rsidRDefault="00C40B81" w:rsidP="00C40B81">
                      <w:pPr>
                        <w:ind w:left="-142"/>
                        <w:jc w:val="center"/>
                        <w:rPr>
                          <w:rFonts w:ascii="Times New Roman" w:hAnsi="Times New Roman" w:cs="Times New Roman"/>
                          <w:b/>
                          <w:i/>
                          <w:iCs/>
                          <w:sz w:val="18"/>
                          <w:szCs w:val="18"/>
                          <w:lang w:val="uk-UA"/>
                        </w:rPr>
                      </w:pPr>
                      <w:r w:rsidRPr="00892A1B">
                        <w:rPr>
                          <w:rFonts w:ascii="Times New Roman" w:hAnsi="Times New Roman" w:cs="Times New Roman"/>
                          <w:b/>
                          <w:i/>
                          <w:iCs/>
                          <w:sz w:val="18"/>
                          <w:szCs w:val="18"/>
                          <w:lang w:val="uk-UA"/>
                        </w:rPr>
                        <w:t>НМК</w:t>
                      </w:r>
                    </w:p>
                    <w:p w14:paraId="39B086FA" w14:textId="77777777" w:rsidR="00C40B81" w:rsidRPr="00892A1B" w:rsidRDefault="00C40B81" w:rsidP="00C40B81">
                      <w:pPr>
                        <w:ind w:left="-142"/>
                        <w:jc w:val="center"/>
                        <w:rPr>
                          <w:rFonts w:ascii="Times New Roman" w:hAnsi="Times New Roman" w:cs="Times New Roman"/>
                          <w:b/>
                          <w:i/>
                          <w:iCs/>
                          <w:sz w:val="18"/>
                          <w:szCs w:val="18"/>
                          <w:lang w:val="uk-UA"/>
                        </w:rPr>
                      </w:pPr>
                      <w:r w:rsidRPr="00892A1B">
                        <w:rPr>
                          <w:rFonts w:ascii="Times New Roman" w:hAnsi="Times New Roman" w:cs="Times New Roman"/>
                          <w:b/>
                          <w:i/>
                          <w:iCs/>
                          <w:sz w:val="18"/>
                          <w:szCs w:val="18"/>
                          <w:lang w:val="uk-UA"/>
                        </w:rPr>
                        <w:t>«Маленький оратор»</w:t>
                      </w:r>
                    </w:p>
                    <w:p w14:paraId="4436FD63" w14:textId="77777777" w:rsidR="00C40B81" w:rsidRPr="00C40B81" w:rsidRDefault="00C40B81" w:rsidP="00C40B81">
                      <w:pPr>
                        <w:jc w:val="center"/>
                        <w:rPr>
                          <w:rFonts w:ascii="Times New Roman" w:hAnsi="Times New Roman" w:cs="Times New Roman"/>
                          <w:sz w:val="18"/>
                          <w:szCs w:val="18"/>
                          <w:lang w:val="uk-UA"/>
                        </w:rPr>
                      </w:pPr>
                      <w:r w:rsidRPr="00C40B81">
                        <w:rPr>
                          <w:rFonts w:ascii="Times New Roman" w:hAnsi="Times New Roman" w:cs="Times New Roman"/>
                          <w:sz w:val="18"/>
                          <w:szCs w:val="18"/>
                          <w:lang w:val="uk-UA"/>
                        </w:rPr>
                        <w:t>Словесний колаж – техніка мовлення</w:t>
                      </w:r>
                    </w:p>
                    <w:p w14:paraId="0CA38D45" w14:textId="77777777" w:rsidR="00C40B81" w:rsidRPr="00D8279F" w:rsidRDefault="00C40B81" w:rsidP="00C40B81">
                      <w:pPr>
                        <w:ind w:left="-142"/>
                        <w:jc w:val="center"/>
                        <w:rPr>
                          <w:rFonts w:ascii="Times New Roman" w:hAnsi="Times New Roman" w:cs="Times New Roman"/>
                          <w:b/>
                          <w:sz w:val="18"/>
                          <w:szCs w:val="18"/>
                          <w:lang w:val="uk-UA"/>
                        </w:rPr>
                      </w:pPr>
                    </w:p>
                    <w:p w14:paraId="796F3C6C" w14:textId="77777777" w:rsidR="00EC1AE7" w:rsidRPr="00D62851" w:rsidRDefault="00EC1AE7" w:rsidP="00C777F2">
                      <w:pPr>
                        <w:rPr>
                          <w:sz w:val="18"/>
                          <w:szCs w:val="18"/>
                          <w:lang w:val="uk-UA"/>
                        </w:rPr>
                      </w:pPr>
                    </w:p>
                  </w:txbxContent>
                </v:textbox>
                <w10:wrap anchorx="margin"/>
              </v:roundrect>
            </w:pict>
          </mc:Fallback>
        </mc:AlternateContent>
      </w:r>
    </w:p>
    <w:p w14:paraId="0F9F5FDF" w14:textId="77777777" w:rsidR="00C777F2" w:rsidRPr="0039354B" w:rsidRDefault="00C777F2" w:rsidP="00C777F2">
      <w:pPr>
        <w:pStyle w:val="af2"/>
        <w:spacing w:after="0"/>
        <w:ind w:left="0"/>
        <w:jc w:val="both"/>
      </w:pPr>
      <w:r w:rsidRPr="0039354B">
        <w:rPr>
          <w:noProof/>
          <w:lang w:val="ru-RU"/>
        </w:rPr>
        <mc:AlternateContent>
          <mc:Choice Requires="wps">
            <w:drawing>
              <wp:anchor distT="4294967294" distB="4294967294" distL="114300" distR="114300" simplePos="0" relativeHeight="251920384" behindDoc="0" locked="0" layoutInCell="1" allowOverlap="1" wp14:anchorId="0863246D" wp14:editId="5E791534">
                <wp:simplePos x="0" y="0"/>
                <wp:positionH relativeFrom="column">
                  <wp:posOffset>1525270</wp:posOffset>
                </wp:positionH>
                <wp:positionV relativeFrom="paragraph">
                  <wp:posOffset>109219</wp:posOffset>
                </wp:positionV>
                <wp:extent cx="555625" cy="0"/>
                <wp:effectExtent l="0" t="76200" r="15875" b="952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CBADE" id="Прямая со стрелкой 27" o:spid="_x0000_s1026" type="#_x0000_t32" style="position:absolute;margin-left:120.1pt;margin-top:8.6pt;width:43.75pt;height:0;z-index:251920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">
                <v:stroke endarrow="block"/>
              </v:shape>
            </w:pict>
          </mc:Fallback>
        </mc:AlternateContent>
      </w:r>
    </w:p>
    <w:p w14:paraId="702DB26B"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17312" behindDoc="0" locked="0" layoutInCell="1" allowOverlap="1" wp14:anchorId="662F6127" wp14:editId="42AEF946">
                <wp:simplePos x="0" y="0"/>
                <wp:positionH relativeFrom="column">
                  <wp:posOffset>1520190</wp:posOffset>
                </wp:positionH>
                <wp:positionV relativeFrom="paragraph">
                  <wp:posOffset>161925</wp:posOffset>
                </wp:positionV>
                <wp:extent cx="561975" cy="390525"/>
                <wp:effectExtent l="0" t="0" r="66675"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325E1" id="Прямая со стрелкой 25" o:spid="_x0000_s1026" type="#_x0000_t32" style="position:absolute;margin-left:119.7pt;margin-top:12.75pt;width:44.25pt;height:30.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">
                <v:stroke endarrow="block"/>
              </v:shape>
            </w:pict>
          </mc:Fallback>
        </mc:AlternateContent>
      </w:r>
    </w:p>
    <w:p w14:paraId="2422ACDB"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07072" behindDoc="0" locked="0" layoutInCell="1" allowOverlap="1" wp14:anchorId="4D9DBFAE" wp14:editId="37CF5A77">
                <wp:simplePos x="0" y="0"/>
                <wp:positionH relativeFrom="margin">
                  <wp:align>right</wp:align>
                </wp:positionH>
                <wp:positionV relativeFrom="paragraph">
                  <wp:posOffset>135488</wp:posOffset>
                </wp:positionV>
                <wp:extent cx="3918857" cy="569167"/>
                <wp:effectExtent l="0" t="0" r="24765" b="2159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857" cy="569167"/>
                        </a:xfrm>
                        <a:prstGeom prst="roundRect">
                          <a:avLst>
                            <a:gd name="adj" fmla="val 16667"/>
                          </a:avLst>
                        </a:prstGeom>
                        <a:solidFill>
                          <a:srgbClr val="FFFFFF"/>
                        </a:solidFill>
                        <a:ln w="9525">
                          <a:solidFill>
                            <a:srgbClr val="000000"/>
                          </a:solidFill>
                          <a:round/>
                          <a:headEnd/>
                          <a:tailEnd/>
                        </a:ln>
                      </wps:spPr>
                      <wps:txbx>
                        <w:txbxContent>
                          <w:p w14:paraId="02A1E87A" w14:textId="77777777" w:rsidR="00C40B81" w:rsidRPr="00892A1B" w:rsidRDefault="00C40B81" w:rsidP="00C40B81">
                            <w:pPr>
                              <w:contextualSpacing/>
                              <w:jc w:val="center"/>
                              <w:rPr>
                                <w:rFonts w:ascii="Times New Roman" w:hAnsi="Times New Roman" w:cs="Times New Roman"/>
                                <w:b/>
                                <w:i/>
                                <w:iCs/>
                                <w:sz w:val="18"/>
                                <w:szCs w:val="18"/>
                                <w:lang w:val="uk-UA"/>
                              </w:rPr>
                            </w:pPr>
                            <w:r w:rsidRPr="00892A1B">
                              <w:rPr>
                                <w:rFonts w:ascii="Times New Roman" w:hAnsi="Times New Roman" w:cs="Times New Roman"/>
                                <w:b/>
                                <w:i/>
                                <w:iCs/>
                                <w:sz w:val="18"/>
                                <w:szCs w:val="18"/>
                                <w:lang w:val="uk-UA"/>
                              </w:rPr>
                              <w:t>Прошу слова! (збірник публічних виступів)</w:t>
                            </w:r>
                          </w:p>
                          <w:p w14:paraId="186041ED" w14:textId="77777777" w:rsidR="00C777F2" w:rsidRPr="00C40B81" w:rsidRDefault="00EC1AE7" w:rsidP="00C777F2">
                            <w:pPr>
                              <w:jc w:val="center"/>
                              <w:rPr>
                                <w:rFonts w:ascii="Times New Roman" w:hAnsi="Times New Roman" w:cs="Times New Roman"/>
                                <w:sz w:val="18"/>
                                <w:szCs w:val="18"/>
                                <w:lang w:val="uk-UA"/>
                              </w:rPr>
                            </w:pPr>
                            <w:r w:rsidRPr="00C40B81">
                              <w:rPr>
                                <w:rFonts w:ascii="Times New Roman" w:hAnsi="Times New Roman" w:cs="Times New Roman"/>
                                <w:sz w:val="18"/>
                                <w:szCs w:val="18"/>
                                <w:lang w:val="uk-UA"/>
                              </w:rPr>
                              <w:t>Публічний текст</w:t>
                            </w:r>
                            <w:r w:rsidR="00C40B81" w:rsidRPr="00C40B81">
                              <w:rPr>
                                <w:rFonts w:ascii="Times New Roman" w:hAnsi="Times New Roman" w:cs="Times New Roman"/>
                                <w:sz w:val="18"/>
                                <w:szCs w:val="18"/>
                                <w:lang w:val="uk-UA"/>
                              </w:rPr>
                              <w:t xml:space="preserve"> –</w:t>
                            </w:r>
                            <w:r w:rsidRPr="00C40B81">
                              <w:rPr>
                                <w:rFonts w:ascii="Times New Roman" w:hAnsi="Times New Roman" w:cs="Times New Roman"/>
                                <w:sz w:val="18"/>
                                <w:szCs w:val="18"/>
                                <w:lang w:val="uk-UA"/>
                              </w:rPr>
                              <w:t xml:space="preserve"> </w:t>
                            </w:r>
                            <w:r w:rsidR="00C40B81" w:rsidRPr="00C40B81">
                              <w:rPr>
                                <w:rFonts w:ascii="Times New Roman" w:hAnsi="Times New Roman" w:cs="Times New Roman"/>
                                <w:sz w:val="18"/>
                                <w:szCs w:val="18"/>
                                <w:lang w:val="uk-UA"/>
                              </w:rPr>
                              <w:t>техніка</w:t>
                            </w:r>
                            <w:r w:rsidRPr="00C40B81">
                              <w:rPr>
                                <w:rFonts w:ascii="Times New Roman" w:hAnsi="Times New Roman" w:cs="Times New Roman"/>
                                <w:sz w:val="18"/>
                                <w:szCs w:val="18"/>
                                <w:lang w:val="uk-UA"/>
                              </w:rPr>
                              <w:t xml:space="preserve"> мовлення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DBFAE" id="_x0000_s1049" style="position:absolute;left:0;text-align:left;margin-left:257.35pt;margin-top:10.65pt;width:308.55pt;height:44.8pt;z-index:251907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">
                <v:textbox>
                  <w:txbxContent>
                    <w:p w14:paraId="02A1E87A" w14:textId="77777777" w:rsidR="00C40B81" w:rsidRPr="00892A1B" w:rsidRDefault="00C40B81" w:rsidP="00C40B81">
                      <w:pPr>
                        <w:contextualSpacing/>
                        <w:jc w:val="center"/>
                        <w:rPr>
                          <w:rFonts w:ascii="Times New Roman" w:hAnsi="Times New Roman" w:cs="Times New Roman"/>
                          <w:b/>
                          <w:i/>
                          <w:iCs/>
                          <w:sz w:val="18"/>
                          <w:szCs w:val="18"/>
                          <w:lang w:val="uk-UA"/>
                        </w:rPr>
                      </w:pPr>
                      <w:r w:rsidRPr="00892A1B">
                        <w:rPr>
                          <w:rFonts w:ascii="Times New Roman" w:hAnsi="Times New Roman" w:cs="Times New Roman"/>
                          <w:b/>
                          <w:i/>
                          <w:iCs/>
                          <w:sz w:val="18"/>
                          <w:szCs w:val="18"/>
                          <w:lang w:val="uk-UA"/>
                        </w:rPr>
                        <w:t>Прошу слова! (збірник публічних виступів)</w:t>
                      </w:r>
                    </w:p>
                    <w:p w14:paraId="186041ED" w14:textId="77777777" w:rsidR="00C777F2" w:rsidRPr="00C40B81" w:rsidRDefault="00EC1AE7" w:rsidP="00C777F2">
                      <w:pPr>
                        <w:jc w:val="center"/>
                        <w:rPr>
                          <w:rFonts w:ascii="Times New Roman" w:hAnsi="Times New Roman" w:cs="Times New Roman"/>
                          <w:sz w:val="18"/>
                          <w:szCs w:val="18"/>
                          <w:lang w:val="uk-UA"/>
                        </w:rPr>
                      </w:pPr>
                      <w:r w:rsidRPr="00C40B81">
                        <w:rPr>
                          <w:rFonts w:ascii="Times New Roman" w:hAnsi="Times New Roman" w:cs="Times New Roman"/>
                          <w:sz w:val="18"/>
                          <w:szCs w:val="18"/>
                          <w:lang w:val="uk-UA"/>
                        </w:rPr>
                        <w:t>Публічний текст</w:t>
                      </w:r>
                      <w:r w:rsidR="00C40B81" w:rsidRPr="00C40B81">
                        <w:rPr>
                          <w:rFonts w:ascii="Times New Roman" w:hAnsi="Times New Roman" w:cs="Times New Roman"/>
                          <w:sz w:val="18"/>
                          <w:szCs w:val="18"/>
                          <w:lang w:val="uk-UA"/>
                        </w:rPr>
                        <w:t xml:space="preserve"> –</w:t>
                      </w:r>
                      <w:r w:rsidRPr="00C40B81">
                        <w:rPr>
                          <w:rFonts w:ascii="Times New Roman" w:hAnsi="Times New Roman" w:cs="Times New Roman"/>
                          <w:sz w:val="18"/>
                          <w:szCs w:val="18"/>
                          <w:lang w:val="uk-UA"/>
                        </w:rPr>
                        <w:t xml:space="preserve"> </w:t>
                      </w:r>
                      <w:r w:rsidR="00C40B81" w:rsidRPr="00C40B81">
                        <w:rPr>
                          <w:rFonts w:ascii="Times New Roman" w:hAnsi="Times New Roman" w:cs="Times New Roman"/>
                          <w:sz w:val="18"/>
                          <w:szCs w:val="18"/>
                          <w:lang w:val="uk-UA"/>
                        </w:rPr>
                        <w:t>техніка</w:t>
                      </w:r>
                      <w:r w:rsidRPr="00C40B81">
                        <w:rPr>
                          <w:rFonts w:ascii="Times New Roman" w:hAnsi="Times New Roman" w:cs="Times New Roman"/>
                          <w:sz w:val="18"/>
                          <w:szCs w:val="18"/>
                          <w:lang w:val="uk-UA"/>
                        </w:rPr>
                        <w:t xml:space="preserve"> мовлення</w:t>
                      </w:r>
                    </w:p>
                  </w:txbxContent>
                </v:textbox>
                <w10:wrap anchorx="margin"/>
              </v:roundrect>
            </w:pict>
          </mc:Fallback>
        </mc:AlternateContent>
      </w:r>
    </w:p>
    <w:p w14:paraId="614E1C4E"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10144" behindDoc="0" locked="0" layoutInCell="1" allowOverlap="1" wp14:anchorId="28CE626C" wp14:editId="10A27EE3">
                <wp:simplePos x="0" y="0"/>
                <wp:positionH relativeFrom="column">
                  <wp:posOffset>208915</wp:posOffset>
                </wp:positionH>
                <wp:positionV relativeFrom="paragraph">
                  <wp:posOffset>561975</wp:posOffset>
                </wp:positionV>
                <wp:extent cx="1003300" cy="0"/>
                <wp:effectExtent l="57150" t="27940" r="57150" b="260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0330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A6828" id="Прямая со стрелкой 10" o:spid="_x0000_s1026" type="#_x0000_t32" style="position:absolute;margin-left:16.45pt;margin-top:44.25pt;width:79pt;height:0;rotation:9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" strokeweight="1.5pt">
                <v:stroke startarrow="block" endarrow="block"/>
              </v:shape>
            </w:pict>
          </mc:Fallback>
        </mc:AlternateContent>
      </w:r>
    </w:p>
    <w:p w14:paraId="0CA0D8DF" w14:textId="77777777" w:rsidR="00C777F2" w:rsidRPr="0039354B" w:rsidRDefault="00C777F2" w:rsidP="00C777F2">
      <w:pPr>
        <w:pStyle w:val="af2"/>
        <w:spacing w:after="0"/>
        <w:ind w:left="0"/>
        <w:jc w:val="both"/>
      </w:pPr>
    </w:p>
    <w:p w14:paraId="11AC9225" w14:textId="77777777" w:rsidR="00C777F2" w:rsidRPr="0039354B" w:rsidRDefault="00C777F2" w:rsidP="00C777F2">
      <w:pPr>
        <w:pStyle w:val="af2"/>
        <w:spacing w:after="0"/>
        <w:ind w:left="0"/>
        <w:jc w:val="both"/>
      </w:pPr>
    </w:p>
    <w:p w14:paraId="246F5296"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08096" behindDoc="0" locked="0" layoutInCell="1" allowOverlap="1" wp14:anchorId="44EA800A" wp14:editId="733ED499">
                <wp:simplePos x="0" y="0"/>
                <wp:positionH relativeFrom="column">
                  <wp:posOffset>2161954</wp:posOffset>
                </wp:positionH>
                <wp:positionV relativeFrom="paragraph">
                  <wp:posOffset>54701</wp:posOffset>
                </wp:positionV>
                <wp:extent cx="3904861" cy="506095"/>
                <wp:effectExtent l="0" t="0" r="19685" b="2730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4861" cy="506095"/>
                        </a:xfrm>
                        <a:prstGeom prst="roundRect">
                          <a:avLst>
                            <a:gd name="adj" fmla="val 16667"/>
                          </a:avLst>
                        </a:prstGeom>
                        <a:solidFill>
                          <a:srgbClr val="FFFFFF"/>
                        </a:solidFill>
                        <a:ln w="9525">
                          <a:solidFill>
                            <a:srgbClr val="000000"/>
                          </a:solidFill>
                          <a:round/>
                          <a:headEnd/>
                          <a:tailEnd/>
                        </a:ln>
                      </wps:spPr>
                      <wps:txbx>
                        <w:txbxContent>
                          <w:p w14:paraId="57CB23C8" w14:textId="77777777" w:rsidR="00C777F2" w:rsidRPr="00E54876" w:rsidRDefault="00C777F2" w:rsidP="00C777F2">
                            <w:pPr>
                              <w:jc w:val="both"/>
                              <w:rPr>
                                <w:rFonts w:ascii="Times New Roman" w:hAnsi="Times New Roman" w:cs="Times New Roman"/>
                                <w:sz w:val="17"/>
                                <w:szCs w:val="17"/>
                                <w:lang w:val="uk-UA"/>
                              </w:rPr>
                            </w:pPr>
                            <w:r w:rsidRPr="00E54876">
                              <w:rPr>
                                <w:rFonts w:ascii="Times New Roman" w:hAnsi="Times New Roman" w:cs="Times New Roman"/>
                                <w:b/>
                                <w:bCs/>
                                <w:i/>
                                <w:iCs/>
                                <w:sz w:val="17"/>
                                <w:szCs w:val="17"/>
                                <w:lang w:val="uk-UA"/>
                              </w:rPr>
                              <w:t>Засоби</w:t>
                            </w:r>
                            <w:r w:rsidRPr="00E54876">
                              <w:rPr>
                                <w:rFonts w:ascii="Times New Roman" w:hAnsi="Times New Roman" w:cs="Times New Roman"/>
                                <w:sz w:val="17"/>
                                <w:szCs w:val="17"/>
                                <w:lang w:val="uk-UA"/>
                              </w:rPr>
                              <w:t xml:space="preserve"> навчання у формі спеціально організованих комунікативних ігор за умови спільної діяльності вихователя з дітьми, самостійної ігрової діяльності дітей в предметно-розвиваючому ігровому середовище ЗДО</w:t>
                            </w:r>
                          </w:p>
                          <w:p w14:paraId="272891D0" w14:textId="77777777" w:rsidR="00C777F2" w:rsidRPr="00A35D73" w:rsidRDefault="00C777F2" w:rsidP="00C777F2">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EA800A" id="_x0000_s1050" style="position:absolute;left:0;text-align:left;margin-left:170.25pt;margin-top:4.3pt;width:307.45pt;height:39.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">
                <v:textbox>
                  <w:txbxContent>
                    <w:p w14:paraId="57CB23C8" w14:textId="77777777" w:rsidR="00C777F2" w:rsidRPr="00E54876" w:rsidRDefault="00C777F2" w:rsidP="00C777F2">
                      <w:pPr>
                        <w:jc w:val="both"/>
                        <w:rPr>
                          <w:rFonts w:ascii="Times New Roman" w:hAnsi="Times New Roman" w:cs="Times New Roman"/>
                          <w:sz w:val="17"/>
                          <w:szCs w:val="17"/>
                          <w:lang w:val="uk-UA"/>
                        </w:rPr>
                      </w:pPr>
                      <w:r w:rsidRPr="00E54876">
                        <w:rPr>
                          <w:rFonts w:ascii="Times New Roman" w:hAnsi="Times New Roman" w:cs="Times New Roman"/>
                          <w:b/>
                          <w:bCs/>
                          <w:i/>
                          <w:iCs/>
                          <w:sz w:val="17"/>
                          <w:szCs w:val="17"/>
                          <w:lang w:val="uk-UA"/>
                        </w:rPr>
                        <w:t>Засоби</w:t>
                      </w:r>
                      <w:r w:rsidRPr="00E54876">
                        <w:rPr>
                          <w:rFonts w:ascii="Times New Roman" w:hAnsi="Times New Roman" w:cs="Times New Roman"/>
                          <w:sz w:val="17"/>
                          <w:szCs w:val="17"/>
                          <w:lang w:val="uk-UA"/>
                        </w:rPr>
                        <w:t xml:space="preserve"> навчання у формі спеціально організованих комунікативних ігор за умови спільної діяльності вихователя з дітьми, самостійної ігрової діяльності дітей в предметно-розвиваючому ігровому середовище ЗДО</w:t>
                      </w:r>
                    </w:p>
                    <w:p w14:paraId="272891D0" w14:textId="77777777" w:rsidR="00C777F2" w:rsidRPr="00A35D73" w:rsidRDefault="00C777F2" w:rsidP="00C777F2">
                      <w:pPr>
                        <w:jc w:val="center"/>
                        <w:rPr>
                          <w:b/>
                          <w:szCs w:val="24"/>
                        </w:rPr>
                      </w:pPr>
                    </w:p>
                  </w:txbxContent>
                </v:textbox>
              </v:roundrect>
            </w:pict>
          </mc:Fallback>
        </mc:AlternateContent>
      </w:r>
    </w:p>
    <w:p w14:paraId="5DC0005C" w14:textId="77777777" w:rsidR="00C777F2" w:rsidRPr="0039354B" w:rsidRDefault="00C777F2" w:rsidP="00C777F2">
      <w:pPr>
        <w:pStyle w:val="af2"/>
        <w:spacing w:after="0"/>
        <w:ind w:left="0"/>
        <w:jc w:val="both"/>
      </w:pPr>
    </w:p>
    <w:p w14:paraId="29DAA848"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14240" behindDoc="0" locked="0" layoutInCell="1" allowOverlap="1" wp14:anchorId="4C6EF109" wp14:editId="5721BF0F">
                <wp:simplePos x="0" y="0"/>
                <wp:positionH relativeFrom="column">
                  <wp:posOffset>1642110</wp:posOffset>
                </wp:positionH>
                <wp:positionV relativeFrom="paragraph">
                  <wp:posOffset>26670</wp:posOffset>
                </wp:positionV>
                <wp:extent cx="524510" cy="318770"/>
                <wp:effectExtent l="0" t="38100" r="46990" b="241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51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CF2A5" id="Прямая со стрелкой 21" o:spid="_x0000_s1026" type="#_x0000_t32" style="position:absolute;margin-left:129.3pt;margin-top:2.1pt;width:41.3pt;height:25.1pt;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">
                <v:stroke endarrow="block"/>
              </v:shape>
            </w:pict>
          </mc:Fallback>
        </mc:AlternateContent>
      </w:r>
    </w:p>
    <w:p w14:paraId="4476AA59"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09120" behindDoc="0" locked="0" layoutInCell="1" allowOverlap="1" wp14:anchorId="44AB85A8" wp14:editId="03334465">
                <wp:simplePos x="0" y="0"/>
                <wp:positionH relativeFrom="column">
                  <wp:posOffset>2148257</wp:posOffset>
                </wp:positionH>
                <wp:positionV relativeFrom="paragraph">
                  <wp:posOffset>74995</wp:posOffset>
                </wp:positionV>
                <wp:extent cx="3909526" cy="620486"/>
                <wp:effectExtent l="0" t="0" r="15240" b="2730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526" cy="620486"/>
                        </a:xfrm>
                        <a:prstGeom prst="roundRect">
                          <a:avLst>
                            <a:gd name="adj" fmla="val 16667"/>
                          </a:avLst>
                        </a:prstGeom>
                        <a:solidFill>
                          <a:srgbClr val="FFFFFF"/>
                        </a:solidFill>
                        <a:ln w="9525">
                          <a:solidFill>
                            <a:srgbClr val="000000"/>
                          </a:solidFill>
                          <a:round/>
                          <a:headEnd/>
                          <a:tailEnd/>
                        </a:ln>
                      </wps:spPr>
                      <wps:txbx>
                        <w:txbxContent>
                          <w:p w14:paraId="63742E73" w14:textId="77777777" w:rsidR="00C777F2" w:rsidRPr="004368EF" w:rsidRDefault="00C777F2" w:rsidP="00C777F2">
                            <w:pPr>
                              <w:jc w:val="both"/>
                              <w:rPr>
                                <w:rFonts w:ascii="Times New Roman" w:hAnsi="Times New Roman" w:cs="Times New Roman"/>
                                <w:sz w:val="18"/>
                                <w:szCs w:val="18"/>
                                <w:lang w:val="uk-UA"/>
                              </w:rPr>
                            </w:pPr>
                            <w:r w:rsidRPr="004368EF">
                              <w:rPr>
                                <w:rFonts w:ascii="Times New Roman" w:hAnsi="Times New Roman" w:cs="Times New Roman"/>
                                <w:b/>
                                <w:bCs/>
                                <w:i/>
                                <w:iCs/>
                                <w:sz w:val="18"/>
                                <w:szCs w:val="18"/>
                                <w:lang w:val="uk-UA"/>
                              </w:rPr>
                              <w:t>Методи</w:t>
                            </w:r>
                            <w:r w:rsidRPr="004368EF">
                              <w:rPr>
                                <w:rFonts w:ascii="Times New Roman" w:hAnsi="Times New Roman" w:cs="Times New Roman"/>
                                <w:b/>
                                <w:bCs/>
                                <w:sz w:val="18"/>
                                <w:szCs w:val="18"/>
                                <w:lang w:val="uk-UA"/>
                              </w:rPr>
                              <w:t>:</w:t>
                            </w:r>
                            <w:r w:rsidRPr="004368EF">
                              <w:rPr>
                                <w:rFonts w:ascii="Times New Roman" w:hAnsi="Times New Roman" w:cs="Times New Roman"/>
                                <w:sz w:val="18"/>
                                <w:szCs w:val="18"/>
                                <w:lang w:val="uk-UA"/>
                              </w:rPr>
                              <w:t xml:space="preserve"> ігрові методи у поєднанні з продукуванням спілкування вихователя з дітьми, читання художньої літератури, перегляд вистав (ігрових, лялькових), фільмів, комплексний метод керівництва грою</w:t>
                            </w:r>
                          </w:p>
                          <w:p w14:paraId="7B26E996" w14:textId="77777777" w:rsidR="00C777F2" w:rsidRPr="004368EF" w:rsidRDefault="00C777F2" w:rsidP="00C777F2">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B85A8" id="_x0000_s1051" style="position:absolute;left:0;text-align:left;margin-left:169.15pt;margin-top:5.9pt;width:307.85pt;height:48.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">
                <v:textbox>
                  <w:txbxContent>
                    <w:p w14:paraId="63742E73" w14:textId="77777777" w:rsidR="00C777F2" w:rsidRPr="004368EF" w:rsidRDefault="00C777F2" w:rsidP="00C777F2">
                      <w:pPr>
                        <w:jc w:val="both"/>
                        <w:rPr>
                          <w:rFonts w:ascii="Times New Roman" w:hAnsi="Times New Roman" w:cs="Times New Roman"/>
                          <w:sz w:val="18"/>
                          <w:szCs w:val="18"/>
                          <w:lang w:val="uk-UA"/>
                        </w:rPr>
                      </w:pPr>
                      <w:r w:rsidRPr="004368EF">
                        <w:rPr>
                          <w:rFonts w:ascii="Times New Roman" w:hAnsi="Times New Roman" w:cs="Times New Roman"/>
                          <w:b/>
                          <w:bCs/>
                          <w:i/>
                          <w:iCs/>
                          <w:sz w:val="18"/>
                          <w:szCs w:val="18"/>
                          <w:lang w:val="uk-UA"/>
                        </w:rPr>
                        <w:t>Методи</w:t>
                      </w:r>
                      <w:r w:rsidRPr="004368EF">
                        <w:rPr>
                          <w:rFonts w:ascii="Times New Roman" w:hAnsi="Times New Roman" w:cs="Times New Roman"/>
                          <w:b/>
                          <w:bCs/>
                          <w:sz w:val="18"/>
                          <w:szCs w:val="18"/>
                          <w:lang w:val="uk-UA"/>
                        </w:rPr>
                        <w:t>:</w:t>
                      </w:r>
                      <w:r w:rsidRPr="004368EF">
                        <w:rPr>
                          <w:rFonts w:ascii="Times New Roman" w:hAnsi="Times New Roman" w:cs="Times New Roman"/>
                          <w:sz w:val="18"/>
                          <w:szCs w:val="18"/>
                          <w:lang w:val="uk-UA"/>
                        </w:rPr>
                        <w:t xml:space="preserve"> ігрові методи у поєднанні з продукуванням спілкування вихователя з дітьми, читання художньої літератури, перегляд вистав (ігрових, лялькових), фільмів, комплексний метод керівництва грою</w:t>
                      </w:r>
                    </w:p>
                    <w:p w14:paraId="7B26E996" w14:textId="77777777" w:rsidR="00C777F2" w:rsidRPr="004368EF" w:rsidRDefault="00C777F2" w:rsidP="00C777F2">
                      <w:pPr>
                        <w:jc w:val="center"/>
                        <w:rPr>
                          <w:b/>
                          <w:lang w:val="uk-UA"/>
                        </w:rPr>
                      </w:pPr>
                    </w:p>
                  </w:txbxContent>
                </v:textbox>
              </v:roundrect>
            </w:pict>
          </mc:Fallback>
        </mc:AlternateContent>
      </w:r>
      <w:r w:rsidRPr="0039354B">
        <w:rPr>
          <w:noProof/>
          <w:lang w:val="ru-RU"/>
        </w:rPr>
        <mc:AlternateContent>
          <mc:Choice Requires="wps">
            <w:drawing>
              <wp:anchor distT="0" distB="0" distL="114300" distR="114300" simplePos="0" relativeHeight="251900928" behindDoc="0" locked="0" layoutInCell="1" allowOverlap="1" wp14:anchorId="60D3794E" wp14:editId="2BE1A265">
                <wp:simplePos x="0" y="0"/>
                <wp:positionH relativeFrom="column">
                  <wp:posOffset>90170</wp:posOffset>
                </wp:positionH>
                <wp:positionV relativeFrom="paragraph">
                  <wp:posOffset>13335</wp:posOffset>
                </wp:positionV>
                <wp:extent cx="1552575" cy="797560"/>
                <wp:effectExtent l="93980" t="88900" r="10795" b="18415"/>
                <wp:wrapNone/>
                <wp:docPr id="2"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97560"/>
                        </a:xfrm>
                        <a:prstGeom prst="roundRect">
                          <a:avLst>
                            <a:gd name="adj" fmla="val 16667"/>
                          </a:avLst>
                        </a:prstGeom>
                        <a:solidFill>
                          <a:srgbClr val="DDD8C2"/>
                        </a:solidFill>
                        <a:ln w="19050">
                          <a:solidFill>
                            <a:srgbClr val="000000"/>
                          </a:solidFill>
                          <a:round/>
                          <a:headEnd/>
                          <a:tailEnd/>
                        </a:ln>
                        <a:effectLst>
                          <a:outerShdw dist="107763" dir="13500000" algn="ctr" rotWithShape="0">
                            <a:srgbClr val="808080">
                              <a:alpha val="50000"/>
                            </a:srgbClr>
                          </a:outerShdw>
                        </a:effectLst>
                      </wps:spPr>
                      <wps:txbx>
                        <w:txbxContent>
                          <w:p w14:paraId="7A858657" w14:textId="77777777" w:rsidR="00C777F2" w:rsidRPr="00FC037C" w:rsidRDefault="00C777F2" w:rsidP="00C777F2">
                            <w:pPr>
                              <w:jc w:val="center"/>
                              <w:rPr>
                                <w:rFonts w:ascii="Times New Roman" w:hAnsi="Times New Roman" w:cs="Times New Roman"/>
                                <w:b/>
                                <w:sz w:val="24"/>
                                <w:szCs w:val="24"/>
                              </w:rPr>
                            </w:pPr>
                            <w:r w:rsidRPr="00FC037C">
                              <w:rPr>
                                <w:rFonts w:ascii="Times New Roman" w:hAnsi="Times New Roman" w:cs="Times New Roman"/>
                                <w:b/>
                                <w:sz w:val="24"/>
                                <w:szCs w:val="24"/>
                              </w:rPr>
                              <w:t>Організаційно-діяльнісний блок</w:t>
                            </w:r>
                          </w:p>
                          <w:p w14:paraId="6F7FB688" w14:textId="77777777" w:rsidR="00C777F2" w:rsidRPr="00FC037C" w:rsidRDefault="00C777F2" w:rsidP="00C777F2">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3794E" id="_x0000_s1052" style="position:absolute;left:0;text-align:left;margin-left:7.1pt;margin-top:1.05pt;width:122.25pt;height:62.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" fillcolor="#ddd8c2" strokeweight="1.5pt">
                <v:shadow on="t" opacity=".5" offset="-6pt,-6pt"/>
                <v:textbox>
                  <w:txbxContent>
                    <w:p w14:paraId="7A858657" w14:textId="77777777" w:rsidR="00C777F2" w:rsidRPr="00FC037C" w:rsidRDefault="00C777F2" w:rsidP="00C777F2">
                      <w:pPr>
                        <w:jc w:val="center"/>
                        <w:rPr>
                          <w:rFonts w:ascii="Times New Roman" w:hAnsi="Times New Roman" w:cs="Times New Roman"/>
                          <w:b/>
                          <w:sz w:val="24"/>
                          <w:szCs w:val="24"/>
                        </w:rPr>
                      </w:pPr>
                      <w:r w:rsidRPr="00FC037C">
                        <w:rPr>
                          <w:rFonts w:ascii="Times New Roman" w:hAnsi="Times New Roman" w:cs="Times New Roman"/>
                          <w:b/>
                          <w:sz w:val="24"/>
                          <w:szCs w:val="24"/>
                        </w:rPr>
                        <w:t>Організаційно-діяльнісний блок</w:t>
                      </w:r>
                    </w:p>
                    <w:p w14:paraId="6F7FB688" w14:textId="77777777" w:rsidR="00C777F2" w:rsidRPr="00FC037C" w:rsidRDefault="00C777F2" w:rsidP="00C777F2">
                      <w:pPr>
                        <w:rPr>
                          <w:rFonts w:ascii="Times New Roman" w:hAnsi="Times New Roman" w:cs="Times New Roman"/>
                          <w:sz w:val="24"/>
                          <w:szCs w:val="24"/>
                        </w:rPr>
                      </w:pPr>
                    </w:p>
                  </w:txbxContent>
                </v:textbox>
              </v:roundrect>
            </w:pict>
          </mc:Fallback>
        </mc:AlternateContent>
      </w:r>
      <w:r w:rsidRPr="0039354B">
        <w:rPr>
          <w:noProof/>
          <w:lang w:val="ru-RU"/>
        </w:rPr>
        <mc:AlternateContent>
          <mc:Choice Requires="wps">
            <w:drawing>
              <wp:anchor distT="0" distB="0" distL="114298" distR="114298" simplePos="0" relativeHeight="251928576" behindDoc="0" locked="0" layoutInCell="1" allowOverlap="1" wp14:anchorId="0A1FCD3E" wp14:editId="0111811E">
                <wp:simplePos x="0" y="0"/>
                <wp:positionH relativeFrom="column">
                  <wp:posOffset>-13336</wp:posOffset>
                </wp:positionH>
                <wp:positionV relativeFrom="paragraph">
                  <wp:posOffset>12700</wp:posOffset>
                </wp:positionV>
                <wp:extent cx="0" cy="2299335"/>
                <wp:effectExtent l="0" t="0" r="19050" b="247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018AF" id="Прямая со стрелкой 20" o:spid="_x0000_s1026" type="#_x0000_t32" style="position:absolute;margin-left:-1.05pt;margin-top:1pt;width:0;height:181.05pt;z-index:251928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"/>
            </w:pict>
          </mc:Fallback>
        </mc:AlternateContent>
      </w:r>
    </w:p>
    <w:p w14:paraId="1771EA28" w14:textId="77777777" w:rsidR="00C777F2" w:rsidRPr="0039354B" w:rsidRDefault="00C777F2" w:rsidP="00C777F2">
      <w:pPr>
        <w:pStyle w:val="af2"/>
        <w:spacing w:after="0"/>
        <w:ind w:left="0"/>
        <w:jc w:val="both"/>
      </w:pPr>
    </w:p>
    <w:p w14:paraId="0830C17F" w14:textId="77777777" w:rsidR="00C777F2" w:rsidRPr="0039354B" w:rsidRDefault="00C777F2" w:rsidP="00C777F2">
      <w:pPr>
        <w:pStyle w:val="af2"/>
        <w:spacing w:after="0"/>
        <w:ind w:left="0"/>
        <w:jc w:val="both"/>
      </w:pPr>
      <w:r w:rsidRPr="0039354B">
        <w:rPr>
          <w:noProof/>
          <w:lang w:val="ru-RU"/>
        </w:rPr>
        <mc:AlternateContent>
          <mc:Choice Requires="wps">
            <w:drawing>
              <wp:anchor distT="4294967294" distB="4294967294" distL="114300" distR="114300" simplePos="0" relativeHeight="251931648" behindDoc="0" locked="0" layoutInCell="1" allowOverlap="1" wp14:anchorId="17931B37" wp14:editId="0187D31E">
                <wp:simplePos x="0" y="0"/>
                <wp:positionH relativeFrom="column">
                  <wp:posOffset>1644015</wp:posOffset>
                </wp:positionH>
                <wp:positionV relativeFrom="paragraph">
                  <wp:posOffset>3809</wp:posOffset>
                </wp:positionV>
                <wp:extent cx="523875" cy="0"/>
                <wp:effectExtent l="0" t="76200" r="28575" b="952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A1686" id="Прямая со стрелкой 16" o:spid="_x0000_s1026" type="#_x0000_t32" style="position:absolute;margin-left:129.45pt;margin-top:.3pt;width:41.25pt;height:0;z-index:251931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">
                <v:stroke endarrow="block"/>
              </v:shape>
            </w:pict>
          </mc:Fallback>
        </mc:AlternateContent>
      </w:r>
    </w:p>
    <w:p w14:paraId="517BEB1E"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18336" behindDoc="0" locked="0" layoutInCell="1" allowOverlap="1" wp14:anchorId="52BAE579" wp14:editId="670244A9">
                <wp:simplePos x="0" y="0"/>
                <wp:positionH relativeFrom="column">
                  <wp:posOffset>1642110</wp:posOffset>
                </wp:positionH>
                <wp:positionV relativeFrom="paragraph">
                  <wp:posOffset>133350</wp:posOffset>
                </wp:positionV>
                <wp:extent cx="487680" cy="337185"/>
                <wp:effectExtent l="0" t="0" r="64770" b="628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6F258" id="Прямая со стрелкой 15" o:spid="_x0000_s1026" type="#_x0000_t32" style="position:absolute;margin-left:129.3pt;margin-top:10.5pt;width:38.4pt;height:26.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">
                <v:stroke endarrow="block"/>
              </v:shape>
            </w:pict>
          </mc:Fallback>
        </mc:AlternateContent>
      </w:r>
    </w:p>
    <w:p w14:paraId="19F7D0C4"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30624" behindDoc="0" locked="0" layoutInCell="1" allowOverlap="1" wp14:anchorId="5D10F217" wp14:editId="6E244F5E">
                <wp:simplePos x="0" y="0"/>
                <wp:positionH relativeFrom="column">
                  <wp:posOffset>2152922</wp:posOffset>
                </wp:positionH>
                <wp:positionV relativeFrom="paragraph">
                  <wp:posOffset>4406</wp:posOffset>
                </wp:positionV>
                <wp:extent cx="3894948" cy="541655"/>
                <wp:effectExtent l="0" t="0" r="10795" b="1079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948" cy="541655"/>
                        </a:xfrm>
                        <a:prstGeom prst="roundRect">
                          <a:avLst>
                            <a:gd name="adj" fmla="val 16667"/>
                          </a:avLst>
                        </a:prstGeom>
                        <a:solidFill>
                          <a:srgbClr val="FFFFFF"/>
                        </a:solidFill>
                        <a:ln w="9525">
                          <a:solidFill>
                            <a:srgbClr val="000000"/>
                          </a:solidFill>
                          <a:round/>
                          <a:headEnd/>
                          <a:tailEnd/>
                        </a:ln>
                      </wps:spPr>
                      <wps:txbx>
                        <w:txbxContent>
                          <w:p w14:paraId="07996914" w14:textId="77777777" w:rsidR="00C777F2" w:rsidRPr="00E136F8" w:rsidRDefault="00C777F2" w:rsidP="00C777F2">
                            <w:pPr>
                              <w:jc w:val="both"/>
                              <w:rPr>
                                <w:rFonts w:ascii="Times New Roman" w:hAnsi="Times New Roman" w:cs="Times New Roman"/>
                                <w:sz w:val="18"/>
                                <w:szCs w:val="18"/>
                                <w:lang w:val="uk-UA"/>
                              </w:rPr>
                            </w:pPr>
                            <w:r w:rsidRPr="00E136F8">
                              <w:rPr>
                                <w:rFonts w:ascii="Times New Roman" w:hAnsi="Times New Roman" w:cs="Times New Roman"/>
                                <w:b/>
                                <w:bCs/>
                                <w:i/>
                                <w:iCs/>
                                <w:sz w:val="18"/>
                                <w:szCs w:val="18"/>
                                <w:lang w:val="uk-UA"/>
                              </w:rPr>
                              <w:t>Послідовність:</w:t>
                            </w:r>
                            <w:r w:rsidRPr="00E136F8">
                              <w:rPr>
                                <w:rFonts w:ascii="Times New Roman" w:hAnsi="Times New Roman" w:cs="Times New Roman"/>
                                <w:sz w:val="18"/>
                                <w:szCs w:val="18"/>
                                <w:lang w:val="uk-UA"/>
                              </w:rPr>
                              <w:t xml:space="preserve"> поетапна реалізація кожного блоку (сприйняття, запозичення, узагальнення та перенесення засвоєних мовленнєвих форм, нові умови спілкування)</w:t>
                            </w:r>
                          </w:p>
                          <w:p w14:paraId="2360EADA" w14:textId="77777777" w:rsidR="00C777F2" w:rsidRDefault="00C777F2" w:rsidP="00C777F2">
                            <w:pPr>
                              <w:rPr>
                                <w:rFonts w:ascii="Times New Roman" w:hAnsi="Times New Roman" w:cs="Times New Roman"/>
                                <w:lang w:val="uk-UA"/>
                              </w:rPr>
                            </w:pPr>
                          </w:p>
                          <w:p w14:paraId="581E64B7" w14:textId="77777777" w:rsidR="00C777F2" w:rsidRPr="00780B86" w:rsidRDefault="00C777F2" w:rsidP="00C777F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0F217" id="_x0000_s1053" style="position:absolute;left:0;text-align:left;margin-left:169.5pt;margin-top:.35pt;width:306.7pt;height:42.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">
                <v:textbox>
                  <w:txbxContent>
                    <w:p w14:paraId="07996914" w14:textId="77777777" w:rsidR="00C777F2" w:rsidRPr="00E136F8" w:rsidRDefault="00C777F2" w:rsidP="00C777F2">
                      <w:pPr>
                        <w:jc w:val="both"/>
                        <w:rPr>
                          <w:rFonts w:ascii="Times New Roman" w:hAnsi="Times New Roman" w:cs="Times New Roman"/>
                          <w:sz w:val="18"/>
                          <w:szCs w:val="18"/>
                          <w:lang w:val="uk-UA"/>
                        </w:rPr>
                      </w:pPr>
                      <w:r w:rsidRPr="00E136F8">
                        <w:rPr>
                          <w:rFonts w:ascii="Times New Roman" w:hAnsi="Times New Roman" w:cs="Times New Roman"/>
                          <w:b/>
                          <w:bCs/>
                          <w:i/>
                          <w:iCs/>
                          <w:sz w:val="18"/>
                          <w:szCs w:val="18"/>
                          <w:lang w:val="uk-UA"/>
                        </w:rPr>
                        <w:t>Послідовність:</w:t>
                      </w:r>
                      <w:r w:rsidRPr="00E136F8">
                        <w:rPr>
                          <w:rFonts w:ascii="Times New Roman" w:hAnsi="Times New Roman" w:cs="Times New Roman"/>
                          <w:sz w:val="18"/>
                          <w:szCs w:val="18"/>
                          <w:lang w:val="uk-UA"/>
                        </w:rPr>
                        <w:t xml:space="preserve"> поетапна реалізація кожного блоку (сприйняття, запозичення, узагальнення та перенесення засвоєних мовленнєвих форм, нові умови спілкування)</w:t>
                      </w:r>
                    </w:p>
                    <w:p w14:paraId="2360EADA" w14:textId="77777777" w:rsidR="00C777F2" w:rsidRDefault="00C777F2" w:rsidP="00C777F2">
                      <w:pPr>
                        <w:rPr>
                          <w:rFonts w:ascii="Times New Roman" w:hAnsi="Times New Roman" w:cs="Times New Roman"/>
                          <w:lang w:val="uk-UA"/>
                        </w:rPr>
                      </w:pPr>
                    </w:p>
                    <w:p w14:paraId="581E64B7" w14:textId="77777777" w:rsidR="00C777F2" w:rsidRPr="00780B86" w:rsidRDefault="00C777F2" w:rsidP="00C777F2">
                      <w:pPr>
                        <w:jc w:val="center"/>
                        <w:rPr>
                          <w:b/>
                        </w:rPr>
                      </w:pPr>
                    </w:p>
                  </w:txbxContent>
                </v:textbox>
              </v:roundrect>
            </w:pict>
          </mc:Fallback>
        </mc:AlternateContent>
      </w:r>
      <w:r w:rsidRPr="0039354B">
        <w:rPr>
          <w:noProof/>
          <w:lang w:val="ru-RU"/>
        </w:rPr>
        <mc:AlternateContent>
          <mc:Choice Requires="wps">
            <w:drawing>
              <wp:anchor distT="0" distB="0" distL="114300" distR="114300" simplePos="0" relativeHeight="251932672" behindDoc="0" locked="0" layoutInCell="1" allowOverlap="1" wp14:anchorId="0205C263" wp14:editId="31FEFF8C">
                <wp:simplePos x="0" y="0"/>
                <wp:positionH relativeFrom="column">
                  <wp:posOffset>240030</wp:posOffset>
                </wp:positionH>
                <wp:positionV relativeFrom="paragraph">
                  <wp:posOffset>563245</wp:posOffset>
                </wp:positionV>
                <wp:extent cx="906145" cy="0"/>
                <wp:effectExtent l="59055" t="19685" r="64770" b="266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06145"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8A233" id="Прямая со стрелкой 7" o:spid="_x0000_s1026" type="#_x0000_t32" style="position:absolute;margin-left:18.9pt;margin-top:44.35pt;width:71.35pt;height:0;rotation:9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" strokeweight="1.5pt">
                <v:stroke startarrow="block" endarrow="block"/>
              </v:shape>
            </w:pict>
          </mc:Fallback>
        </mc:AlternateContent>
      </w:r>
    </w:p>
    <w:p w14:paraId="5310B423" w14:textId="77777777" w:rsidR="00C777F2" w:rsidRPr="0039354B" w:rsidRDefault="00C777F2" w:rsidP="00C777F2">
      <w:pPr>
        <w:pStyle w:val="af2"/>
        <w:spacing w:after="0"/>
        <w:ind w:left="0"/>
        <w:jc w:val="both"/>
      </w:pPr>
    </w:p>
    <w:p w14:paraId="42DB80C0" w14:textId="77777777" w:rsidR="00C777F2" w:rsidRPr="0039354B" w:rsidRDefault="00C777F2" w:rsidP="00C777F2">
      <w:pPr>
        <w:pStyle w:val="af2"/>
        <w:spacing w:after="0"/>
        <w:ind w:left="0"/>
        <w:jc w:val="both"/>
      </w:pPr>
    </w:p>
    <w:p w14:paraId="79E71E03"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22432" behindDoc="0" locked="0" layoutInCell="1" allowOverlap="1" wp14:anchorId="1E9E5E74" wp14:editId="3C9A4249">
                <wp:simplePos x="0" y="0"/>
                <wp:positionH relativeFrom="column">
                  <wp:posOffset>2143592</wp:posOffset>
                </wp:positionH>
                <wp:positionV relativeFrom="paragraph">
                  <wp:posOffset>71119</wp:posOffset>
                </wp:positionV>
                <wp:extent cx="3885370" cy="681135"/>
                <wp:effectExtent l="0" t="0" r="20320" b="2413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370" cy="681135"/>
                        </a:xfrm>
                        <a:prstGeom prst="roundRect">
                          <a:avLst>
                            <a:gd name="adj" fmla="val 16667"/>
                          </a:avLst>
                        </a:prstGeom>
                        <a:solidFill>
                          <a:srgbClr val="FFFFFF"/>
                        </a:solidFill>
                        <a:ln w="9525">
                          <a:solidFill>
                            <a:srgbClr val="000000"/>
                          </a:solidFill>
                          <a:round/>
                          <a:headEnd/>
                          <a:tailEnd/>
                        </a:ln>
                      </wps:spPr>
                      <wps:txbx>
                        <w:txbxContent>
                          <w:p w14:paraId="323BC605" w14:textId="77777777" w:rsidR="00C777F2" w:rsidRPr="00CF3181" w:rsidRDefault="00C777F2" w:rsidP="00C777F2">
                            <w:pPr>
                              <w:jc w:val="both"/>
                              <w:rPr>
                                <w:rFonts w:ascii="Times New Roman" w:hAnsi="Times New Roman" w:cs="Times New Roman"/>
                                <w:sz w:val="18"/>
                                <w:szCs w:val="18"/>
                                <w:lang w:val="uk-UA"/>
                              </w:rPr>
                            </w:pPr>
                            <w:r w:rsidRPr="00CF3181">
                              <w:rPr>
                                <w:rFonts w:ascii="Times New Roman" w:hAnsi="Times New Roman" w:cs="Times New Roman"/>
                                <w:b/>
                                <w:bCs/>
                                <w:i/>
                                <w:iCs/>
                                <w:sz w:val="18"/>
                                <w:szCs w:val="18"/>
                                <w:lang w:val="uk-UA"/>
                              </w:rPr>
                              <w:t>Моніторинг</w:t>
                            </w:r>
                            <w:r w:rsidRPr="00CF3181">
                              <w:rPr>
                                <w:rFonts w:ascii="Times New Roman" w:hAnsi="Times New Roman" w:cs="Times New Roman"/>
                                <w:sz w:val="18"/>
                                <w:szCs w:val="18"/>
                                <w:lang w:val="uk-UA"/>
                              </w:rPr>
                              <w:t xml:space="preserve"> рівнів сформованості культури </w:t>
                            </w:r>
                            <w:r w:rsidR="00F63625">
                              <w:rPr>
                                <w:rFonts w:ascii="Times New Roman" w:hAnsi="Times New Roman" w:cs="Times New Roman"/>
                                <w:sz w:val="18"/>
                                <w:szCs w:val="18"/>
                                <w:lang w:val="uk-UA"/>
                              </w:rPr>
                              <w:t>монологічного</w:t>
                            </w:r>
                            <w:r>
                              <w:rPr>
                                <w:rFonts w:ascii="Times New Roman" w:hAnsi="Times New Roman" w:cs="Times New Roman"/>
                                <w:sz w:val="18"/>
                                <w:szCs w:val="18"/>
                                <w:lang w:val="uk-UA"/>
                              </w:rPr>
                              <w:t xml:space="preserve"> </w:t>
                            </w:r>
                            <w:r w:rsidRPr="00CF3181">
                              <w:rPr>
                                <w:rFonts w:ascii="Times New Roman" w:hAnsi="Times New Roman" w:cs="Times New Roman"/>
                                <w:sz w:val="18"/>
                                <w:szCs w:val="18"/>
                                <w:lang w:val="uk-UA"/>
                              </w:rPr>
                              <w:t>мовлення</w:t>
                            </w:r>
                            <w:r>
                              <w:rPr>
                                <w:rFonts w:ascii="Times New Roman" w:hAnsi="Times New Roman" w:cs="Times New Roman"/>
                                <w:sz w:val="18"/>
                                <w:szCs w:val="18"/>
                                <w:lang w:val="uk-UA"/>
                              </w:rPr>
                              <w:t>:</w:t>
                            </w:r>
                            <w:r w:rsidRPr="00CF3181">
                              <w:rPr>
                                <w:rFonts w:ascii="Times New Roman" w:hAnsi="Times New Roman" w:cs="Times New Roman"/>
                                <w:sz w:val="18"/>
                                <w:szCs w:val="18"/>
                                <w:lang w:val="uk-UA"/>
                              </w:rPr>
                              <w:t xml:space="preserve"> вихідний (на початок експерименту), поточний, проміжний (після реалізації змісту кожного блоку), підсумковий (по завершенні експериментальної роботи)</w:t>
                            </w:r>
                          </w:p>
                          <w:p w14:paraId="3A2869E9" w14:textId="77777777" w:rsidR="00C777F2" w:rsidRPr="00CF3181" w:rsidRDefault="00C777F2" w:rsidP="00C777F2">
                            <w:pPr>
                              <w:jc w:val="both"/>
                              <w:rPr>
                                <w:b/>
                                <w:sz w:val="18"/>
                                <w:szCs w:val="18"/>
                                <w:lang w:val="uk-UA"/>
                              </w:rPr>
                            </w:pPr>
                          </w:p>
                          <w:p w14:paraId="3B73DD0C" w14:textId="77777777" w:rsidR="00C777F2" w:rsidRDefault="00C777F2" w:rsidP="00C777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E5E74" id="_x0000_s1054" style="position:absolute;left:0;text-align:left;margin-left:168.8pt;margin-top:5.6pt;width:305.95pt;height:53.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">
                <v:textbox>
                  <w:txbxContent>
                    <w:p w14:paraId="323BC605" w14:textId="77777777" w:rsidR="00C777F2" w:rsidRPr="00CF3181" w:rsidRDefault="00C777F2" w:rsidP="00C777F2">
                      <w:pPr>
                        <w:jc w:val="both"/>
                        <w:rPr>
                          <w:rFonts w:ascii="Times New Roman" w:hAnsi="Times New Roman" w:cs="Times New Roman"/>
                          <w:sz w:val="18"/>
                          <w:szCs w:val="18"/>
                          <w:lang w:val="uk-UA"/>
                        </w:rPr>
                      </w:pPr>
                      <w:r w:rsidRPr="00CF3181">
                        <w:rPr>
                          <w:rFonts w:ascii="Times New Roman" w:hAnsi="Times New Roman" w:cs="Times New Roman"/>
                          <w:b/>
                          <w:bCs/>
                          <w:i/>
                          <w:iCs/>
                          <w:sz w:val="18"/>
                          <w:szCs w:val="18"/>
                          <w:lang w:val="uk-UA"/>
                        </w:rPr>
                        <w:t>Моніторинг</w:t>
                      </w:r>
                      <w:r w:rsidRPr="00CF3181">
                        <w:rPr>
                          <w:rFonts w:ascii="Times New Roman" w:hAnsi="Times New Roman" w:cs="Times New Roman"/>
                          <w:sz w:val="18"/>
                          <w:szCs w:val="18"/>
                          <w:lang w:val="uk-UA"/>
                        </w:rPr>
                        <w:t xml:space="preserve"> рівнів сформованості культури </w:t>
                      </w:r>
                      <w:r w:rsidR="00F63625">
                        <w:rPr>
                          <w:rFonts w:ascii="Times New Roman" w:hAnsi="Times New Roman" w:cs="Times New Roman"/>
                          <w:sz w:val="18"/>
                          <w:szCs w:val="18"/>
                          <w:lang w:val="uk-UA"/>
                        </w:rPr>
                        <w:t>монологічного</w:t>
                      </w:r>
                      <w:r>
                        <w:rPr>
                          <w:rFonts w:ascii="Times New Roman" w:hAnsi="Times New Roman" w:cs="Times New Roman"/>
                          <w:sz w:val="18"/>
                          <w:szCs w:val="18"/>
                          <w:lang w:val="uk-UA"/>
                        </w:rPr>
                        <w:t xml:space="preserve"> </w:t>
                      </w:r>
                      <w:r w:rsidRPr="00CF3181">
                        <w:rPr>
                          <w:rFonts w:ascii="Times New Roman" w:hAnsi="Times New Roman" w:cs="Times New Roman"/>
                          <w:sz w:val="18"/>
                          <w:szCs w:val="18"/>
                          <w:lang w:val="uk-UA"/>
                        </w:rPr>
                        <w:t>мовлення</w:t>
                      </w:r>
                      <w:r>
                        <w:rPr>
                          <w:rFonts w:ascii="Times New Roman" w:hAnsi="Times New Roman" w:cs="Times New Roman"/>
                          <w:sz w:val="18"/>
                          <w:szCs w:val="18"/>
                          <w:lang w:val="uk-UA"/>
                        </w:rPr>
                        <w:t>:</w:t>
                      </w:r>
                      <w:r w:rsidRPr="00CF3181">
                        <w:rPr>
                          <w:rFonts w:ascii="Times New Roman" w:hAnsi="Times New Roman" w:cs="Times New Roman"/>
                          <w:sz w:val="18"/>
                          <w:szCs w:val="18"/>
                          <w:lang w:val="uk-UA"/>
                        </w:rPr>
                        <w:t xml:space="preserve"> вихідний (на початок експерименту), поточний, проміжний (після реалізації змісту кожного блоку), підсумковий (по завершенні експериментальної роботи)</w:t>
                      </w:r>
                    </w:p>
                    <w:p w14:paraId="3A2869E9" w14:textId="77777777" w:rsidR="00C777F2" w:rsidRPr="00CF3181" w:rsidRDefault="00C777F2" w:rsidP="00C777F2">
                      <w:pPr>
                        <w:jc w:val="both"/>
                        <w:rPr>
                          <w:b/>
                          <w:sz w:val="18"/>
                          <w:szCs w:val="18"/>
                          <w:lang w:val="uk-UA"/>
                        </w:rPr>
                      </w:pPr>
                    </w:p>
                    <w:p w14:paraId="3B73DD0C" w14:textId="77777777" w:rsidR="00C777F2" w:rsidRDefault="00C777F2" w:rsidP="00C777F2"/>
                  </w:txbxContent>
                </v:textbox>
              </v:roundrect>
            </w:pict>
          </mc:Fallback>
        </mc:AlternateContent>
      </w:r>
    </w:p>
    <w:p w14:paraId="3277583F"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25504" behindDoc="0" locked="0" layoutInCell="1" allowOverlap="1" wp14:anchorId="04EDC290" wp14:editId="304DD233">
                <wp:simplePos x="0" y="0"/>
                <wp:positionH relativeFrom="column">
                  <wp:posOffset>1557020</wp:posOffset>
                </wp:positionH>
                <wp:positionV relativeFrom="paragraph">
                  <wp:posOffset>174625</wp:posOffset>
                </wp:positionV>
                <wp:extent cx="577850" cy="318770"/>
                <wp:effectExtent l="0" t="38100" r="50800" b="241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85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2224A" id="Прямая со стрелкой 11" o:spid="_x0000_s1026" type="#_x0000_t32" style="position:absolute;margin-left:122.6pt;margin-top:13.75pt;width:45.5pt;height:25.1pt;flip: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">
                <v:stroke endarrow="block"/>
              </v:shape>
            </w:pict>
          </mc:Fallback>
        </mc:AlternateContent>
      </w:r>
    </w:p>
    <w:p w14:paraId="278125CE"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21408" behindDoc="0" locked="0" layoutInCell="1" allowOverlap="1" wp14:anchorId="3485B7BC" wp14:editId="08E66C89">
                <wp:simplePos x="0" y="0"/>
                <wp:positionH relativeFrom="column">
                  <wp:posOffset>90170</wp:posOffset>
                </wp:positionH>
                <wp:positionV relativeFrom="paragraph">
                  <wp:posOffset>55245</wp:posOffset>
                </wp:positionV>
                <wp:extent cx="1467485" cy="685800"/>
                <wp:effectExtent l="93980" t="88900" r="10160" b="15875"/>
                <wp:wrapNone/>
                <wp:docPr id="8"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685800"/>
                        </a:xfrm>
                        <a:prstGeom prst="roundRect">
                          <a:avLst>
                            <a:gd name="adj" fmla="val 16667"/>
                          </a:avLst>
                        </a:prstGeom>
                        <a:solidFill>
                          <a:srgbClr val="DDD8C2"/>
                        </a:solidFill>
                        <a:ln w="19050">
                          <a:solidFill>
                            <a:srgbClr val="000000"/>
                          </a:solidFill>
                          <a:round/>
                          <a:headEnd/>
                          <a:tailEnd/>
                        </a:ln>
                        <a:effectLst>
                          <a:outerShdw dist="107763" dir="13500000" algn="ctr" rotWithShape="0">
                            <a:srgbClr val="808080">
                              <a:alpha val="50000"/>
                            </a:srgbClr>
                          </a:outerShdw>
                        </a:effectLst>
                      </wps:spPr>
                      <wps:txbx>
                        <w:txbxContent>
                          <w:p w14:paraId="3512C162" w14:textId="77777777" w:rsidR="00C777F2" w:rsidRPr="00FC037C" w:rsidRDefault="00C777F2" w:rsidP="00C777F2">
                            <w:pPr>
                              <w:jc w:val="center"/>
                              <w:rPr>
                                <w:rFonts w:ascii="Times New Roman" w:hAnsi="Times New Roman" w:cs="Times New Roman"/>
                                <w:b/>
                                <w:sz w:val="24"/>
                                <w:szCs w:val="24"/>
                                <w:lang w:val="uk-UA"/>
                              </w:rPr>
                            </w:pPr>
                            <w:r w:rsidRPr="00FC037C">
                              <w:rPr>
                                <w:rFonts w:ascii="Times New Roman" w:hAnsi="Times New Roman" w:cs="Times New Roman"/>
                                <w:b/>
                                <w:sz w:val="24"/>
                                <w:szCs w:val="24"/>
                              </w:rPr>
                              <w:t>Д</w:t>
                            </w:r>
                            <w:r w:rsidRPr="00FC037C">
                              <w:rPr>
                                <w:rFonts w:ascii="Times New Roman" w:hAnsi="Times New Roman" w:cs="Times New Roman"/>
                                <w:b/>
                                <w:sz w:val="24"/>
                                <w:szCs w:val="24"/>
                                <w:lang w:val="uk-UA"/>
                              </w:rPr>
                              <w:t>іагностико-результативний блок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85B7BC" id="_x0000_s1055" style="position:absolute;left:0;text-align:left;margin-left:7.1pt;margin-top:4.35pt;width:115.55pt;height:5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" fillcolor="#ddd8c2" strokeweight="1.5pt">
                <v:shadow on="t" opacity=".5" offset="-6pt,-6pt"/>
                <v:textbox>
                  <w:txbxContent>
                    <w:p w14:paraId="3512C162" w14:textId="77777777" w:rsidR="00C777F2" w:rsidRPr="00FC037C" w:rsidRDefault="00C777F2" w:rsidP="00C777F2">
                      <w:pPr>
                        <w:jc w:val="center"/>
                        <w:rPr>
                          <w:rFonts w:ascii="Times New Roman" w:hAnsi="Times New Roman" w:cs="Times New Roman"/>
                          <w:b/>
                          <w:sz w:val="24"/>
                          <w:szCs w:val="24"/>
                          <w:lang w:val="uk-UA"/>
                        </w:rPr>
                      </w:pPr>
                      <w:r w:rsidRPr="00FC037C">
                        <w:rPr>
                          <w:rFonts w:ascii="Times New Roman" w:hAnsi="Times New Roman" w:cs="Times New Roman"/>
                          <w:b/>
                          <w:sz w:val="24"/>
                          <w:szCs w:val="24"/>
                        </w:rPr>
                        <w:t>Д</w:t>
                      </w:r>
                      <w:r w:rsidRPr="00FC037C">
                        <w:rPr>
                          <w:rFonts w:ascii="Times New Roman" w:hAnsi="Times New Roman" w:cs="Times New Roman"/>
                          <w:b/>
                          <w:sz w:val="24"/>
                          <w:szCs w:val="24"/>
                          <w:lang w:val="uk-UA"/>
                        </w:rPr>
                        <w:t>іагностико-результативний блок</w:t>
                      </w:r>
                    </w:p>
                  </w:txbxContent>
                </v:textbox>
              </v:roundrect>
            </w:pict>
          </mc:Fallback>
        </mc:AlternateContent>
      </w:r>
    </w:p>
    <w:p w14:paraId="20941D2A" w14:textId="77777777" w:rsidR="00C777F2" w:rsidRPr="0039354B" w:rsidRDefault="00C777F2" w:rsidP="00C777F2">
      <w:pPr>
        <w:pStyle w:val="af2"/>
        <w:spacing w:after="0"/>
        <w:ind w:left="0"/>
        <w:jc w:val="both"/>
      </w:pPr>
    </w:p>
    <w:p w14:paraId="6D2F991D"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24480" behindDoc="0" locked="0" layoutInCell="1" allowOverlap="1" wp14:anchorId="0ADE70F4" wp14:editId="5B659F71">
                <wp:simplePos x="0" y="0"/>
                <wp:positionH relativeFrom="column">
                  <wp:posOffset>2126615</wp:posOffset>
                </wp:positionH>
                <wp:positionV relativeFrom="paragraph">
                  <wp:posOffset>85090</wp:posOffset>
                </wp:positionV>
                <wp:extent cx="3890813" cy="679450"/>
                <wp:effectExtent l="0" t="0" r="14605" b="2540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813" cy="679450"/>
                        </a:xfrm>
                        <a:prstGeom prst="roundRect">
                          <a:avLst>
                            <a:gd name="adj" fmla="val 16667"/>
                          </a:avLst>
                        </a:prstGeom>
                        <a:solidFill>
                          <a:srgbClr val="FFFFFF"/>
                        </a:solidFill>
                        <a:ln w="9525">
                          <a:solidFill>
                            <a:srgbClr val="000000"/>
                          </a:solidFill>
                          <a:round/>
                          <a:headEnd/>
                          <a:tailEnd/>
                        </a:ln>
                      </wps:spPr>
                      <wps:txbx>
                        <w:txbxContent>
                          <w:p w14:paraId="0E1B29AF" w14:textId="77777777" w:rsidR="00C777F2" w:rsidRPr="00D5495D" w:rsidRDefault="00C777F2" w:rsidP="00C777F2">
                            <w:pPr>
                              <w:jc w:val="both"/>
                              <w:rPr>
                                <w:rFonts w:ascii="Times New Roman" w:hAnsi="Times New Roman" w:cs="Times New Roman"/>
                                <w:sz w:val="18"/>
                                <w:szCs w:val="18"/>
                                <w:lang w:val="uk-UA"/>
                              </w:rPr>
                            </w:pPr>
                            <w:r w:rsidRPr="00D5495D">
                              <w:rPr>
                                <w:rFonts w:ascii="Times New Roman" w:hAnsi="Times New Roman" w:cs="Times New Roman"/>
                                <w:b/>
                                <w:bCs/>
                                <w:i/>
                                <w:iCs/>
                                <w:sz w:val="18"/>
                                <w:szCs w:val="18"/>
                                <w:lang w:val="uk-UA"/>
                              </w:rPr>
                              <w:t>Діагностичні методи</w:t>
                            </w:r>
                            <w:r w:rsidRPr="00D5495D">
                              <w:rPr>
                                <w:rFonts w:ascii="Times New Roman" w:hAnsi="Times New Roman" w:cs="Times New Roman"/>
                                <w:sz w:val="18"/>
                                <w:szCs w:val="18"/>
                                <w:lang w:val="uk-UA"/>
                              </w:rPr>
                              <w:t xml:space="preserve"> спостереження за мовленням дітей</w:t>
                            </w:r>
                            <w:r>
                              <w:rPr>
                                <w:rFonts w:ascii="Times New Roman" w:hAnsi="Times New Roman" w:cs="Times New Roman"/>
                                <w:sz w:val="18"/>
                                <w:szCs w:val="18"/>
                                <w:lang w:val="uk-UA"/>
                              </w:rPr>
                              <w:t>:</w:t>
                            </w:r>
                            <w:r w:rsidRPr="00D5495D">
                              <w:rPr>
                                <w:rFonts w:ascii="Times New Roman" w:hAnsi="Times New Roman" w:cs="Times New Roman"/>
                                <w:sz w:val="18"/>
                                <w:szCs w:val="18"/>
                                <w:lang w:val="uk-UA"/>
                              </w:rPr>
                              <w:t xml:space="preserve"> ігрові завдання, ігри парами, ігри з телефоном, ведення карт моніторингу</w:t>
                            </w:r>
                            <w:r>
                              <w:rPr>
                                <w:rFonts w:ascii="Times New Roman" w:hAnsi="Times New Roman" w:cs="Times New Roman"/>
                                <w:sz w:val="18"/>
                                <w:szCs w:val="18"/>
                                <w:lang w:val="uk-UA"/>
                              </w:rPr>
                              <w:t xml:space="preserve"> рівнів сформованості культури </w:t>
                            </w:r>
                            <w:r w:rsidR="00F63625">
                              <w:rPr>
                                <w:rFonts w:ascii="Times New Roman" w:hAnsi="Times New Roman" w:cs="Times New Roman"/>
                                <w:sz w:val="18"/>
                                <w:szCs w:val="18"/>
                                <w:lang w:val="uk-UA"/>
                              </w:rPr>
                              <w:t>м</w:t>
                            </w:r>
                            <w:r>
                              <w:rPr>
                                <w:rFonts w:ascii="Times New Roman" w:hAnsi="Times New Roman" w:cs="Times New Roman"/>
                                <w:sz w:val="18"/>
                                <w:szCs w:val="18"/>
                                <w:lang w:val="uk-UA"/>
                              </w:rPr>
                              <w:t>о</w:t>
                            </w:r>
                            <w:r w:rsidR="00F63625">
                              <w:rPr>
                                <w:rFonts w:ascii="Times New Roman" w:hAnsi="Times New Roman" w:cs="Times New Roman"/>
                                <w:sz w:val="18"/>
                                <w:szCs w:val="18"/>
                                <w:lang w:val="uk-UA"/>
                              </w:rPr>
                              <w:t>нологічного</w:t>
                            </w:r>
                            <w:r>
                              <w:rPr>
                                <w:rFonts w:ascii="Times New Roman" w:hAnsi="Times New Roman" w:cs="Times New Roman"/>
                                <w:sz w:val="18"/>
                                <w:szCs w:val="18"/>
                                <w:lang w:val="uk-UA"/>
                              </w:rPr>
                              <w:t xml:space="preserve"> мовлення</w:t>
                            </w:r>
                            <w:r w:rsidR="00F63625">
                              <w:rPr>
                                <w:rFonts w:ascii="Times New Roman" w:hAnsi="Times New Roman" w:cs="Times New Roman"/>
                                <w:sz w:val="18"/>
                                <w:szCs w:val="18"/>
                                <w:lang w:val="uk-UA"/>
                              </w:rPr>
                              <w:t>; конкурс ораторського мистецтва</w:t>
                            </w:r>
                          </w:p>
                          <w:p w14:paraId="431ACA55" w14:textId="77777777" w:rsidR="00C777F2" w:rsidRPr="00D5495D" w:rsidRDefault="00C777F2" w:rsidP="00C777F2">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E70F4" id="_x0000_s1056" style="position:absolute;left:0;text-align:left;margin-left:167.45pt;margin-top:6.7pt;width:306.35pt;height:53.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">
                <v:textbox>
                  <w:txbxContent>
                    <w:p w14:paraId="0E1B29AF" w14:textId="77777777" w:rsidR="00C777F2" w:rsidRPr="00D5495D" w:rsidRDefault="00C777F2" w:rsidP="00C777F2">
                      <w:pPr>
                        <w:jc w:val="both"/>
                        <w:rPr>
                          <w:rFonts w:ascii="Times New Roman" w:hAnsi="Times New Roman" w:cs="Times New Roman"/>
                          <w:sz w:val="18"/>
                          <w:szCs w:val="18"/>
                          <w:lang w:val="uk-UA"/>
                        </w:rPr>
                      </w:pPr>
                      <w:r w:rsidRPr="00D5495D">
                        <w:rPr>
                          <w:rFonts w:ascii="Times New Roman" w:hAnsi="Times New Roman" w:cs="Times New Roman"/>
                          <w:b/>
                          <w:bCs/>
                          <w:i/>
                          <w:iCs/>
                          <w:sz w:val="18"/>
                          <w:szCs w:val="18"/>
                          <w:lang w:val="uk-UA"/>
                        </w:rPr>
                        <w:t>Діагностичні методи</w:t>
                      </w:r>
                      <w:r w:rsidRPr="00D5495D">
                        <w:rPr>
                          <w:rFonts w:ascii="Times New Roman" w:hAnsi="Times New Roman" w:cs="Times New Roman"/>
                          <w:sz w:val="18"/>
                          <w:szCs w:val="18"/>
                          <w:lang w:val="uk-UA"/>
                        </w:rPr>
                        <w:t xml:space="preserve"> спостереження за мовленням дітей</w:t>
                      </w:r>
                      <w:r>
                        <w:rPr>
                          <w:rFonts w:ascii="Times New Roman" w:hAnsi="Times New Roman" w:cs="Times New Roman"/>
                          <w:sz w:val="18"/>
                          <w:szCs w:val="18"/>
                          <w:lang w:val="uk-UA"/>
                        </w:rPr>
                        <w:t>:</w:t>
                      </w:r>
                      <w:r w:rsidRPr="00D5495D">
                        <w:rPr>
                          <w:rFonts w:ascii="Times New Roman" w:hAnsi="Times New Roman" w:cs="Times New Roman"/>
                          <w:sz w:val="18"/>
                          <w:szCs w:val="18"/>
                          <w:lang w:val="uk-UA"/>
                        </w:rPr>
                        <w:t xml:space="preserve"> ігрові завдання, ігри парами, ігри з телефоном, ведення карт моніторингу</w:t>
                      </w:r>
                      <w:r>
                        <w:rPr>
                          <w:rFonts w:ascii="Times New Roman" w:hAnsi="Times New Roman" w:cs="Times New Roman"/>
                          <w:sz w:val="18"/>
                          <w:szCs w:val="18"/>
                          <w:lang w:val="uk-UA"/>
                        </w:rPr>
                        <w:t xml:space="preserve"> рівнів сформованості культури </w:t>
                      </w:r>
                      <w:r w:rsidR="00F63625">
                        <w:rPr>
                          <w:rFonts w:ascii="Times New Roman" w:hAnsi="Times New Roman" w:cs="Times New Roman"/>
                          <w:sz w:val="18"/>
                          <w:szCs w:val="18"/>
                          <w:lang w:val="uk-UA"/>
                        </w:rPr>
                        <w:t>м</w:t>
                      </w:r>
                      <w:r>
                        <w:rPr>
                          <w:rFonts w:ascii="Times New Roman" w:hAnsi="Times New Roman" w:cs="Times New Roman"/>
                          <w:sz w:val="18"/>
                          <w:szCs w:val="18"/>
                          <w:lang w:val="uk-UA"/>
                        </w:rPr>
                        <w:t>о</w:t>
                      </w:r>
                      <w:r w:rsidR="00F63625">
                        <w:rPr>
                          <w:rFonts w:ascii="Times New Roman" w:hAnsi="Times New Roman" w:cs="Times New Roman"/>
                          <w:sz w:val="18"/>
                          <w:szCs w:val="18"/>
                          <w:lang w:val="uk-UA"/>
                        </w:rPr>
                        <w:t>нологічного</w:t>
                      </w:r>
                      <w:r>
                        <w:rPr>
                          <w:rFonts w:ascii="Times New Roman" w:hAnsi="Times New Roman" w:cs="Times New Roman"/>
                          <w:sz w:val="18"/>
                          <w:szCs w:val="18"/>
                          <w:lang w:val="uk-UA"/>
                        </w:rPr>
                        <w:t xml:space="preserve"> мовлення</w:t>
                      </w:r>
                      <w:r w:rsidR="00F63625">
                        <w:rPr>
                          <w:rFonts w:ascii="Times New Roman" w:hAnsi="Times New Roman" w:cs="Times New Roman"/>
                          <w:sz w:val="18"/>
                          <w:szCs w:val="18"/>
                          <w:lang w:val="uk-UA"/>
                        </w:rPr>
                        <w:t>; конкурс ораторського мистецтва</w:t>
                      </w:r>
                    </w:p>
                    <w:p w14:paraId="431ACA55" w14:textId="77777777" w:rsidR="00C777F2" w:rsidRPr="00D5495D" w:rsidRDefault="00C777F2" w:rsidP="00C777F2">
                      <w:pPr>
                        <w:jc w:val="center"/>
                        <w:rPr>
                          <w:b/>
                          <w:lang w:val="uk-UA"/>
                        </w:rPr>
                      </w:pPr>
                    </w:p>
                  </w:txbxContent>
                </v:textbox>
              </v:roundrect>
            </w:pict>
          </mc:Fallback>
        </mc:AlternateContent>
      </w:r>
      <w:r w:rsidRPr="0039354B">
        <w:rPr>
          <w:noProof/>
          <w:lang w:val="ru-RU"/>
        </w:rPr>
        <mc:AlternateContent>
          <mc:Choice Requires="wps">
            <w:drawing>
              <wp:anchor distT="4294967294" distB="4294967294" distL="114300" distR="114300" simplePos="0" relativeHeight="251927552" behindDoc="0" locked="0" layoutInCell="1" allowOverlap="1" wp14:anchorId="206FF186" wp14:editId="019176CD">
                <wp:simplePos x="0" y="0"/>
                <wp:positionH relativeFrom="column">
                  <wp:posOffset>1590947</wp:posOffset>
                </wp:positionH>
                <wp:positionV relativeFrom="paragraph">
                  <wp:posOffset>77781</wp:posOffset>
                </wp:positionV>
                <wp:extent cx="523875" cy="0"/>
                <wp:effectExtent l="0" t="76200" r="28575" b="952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77D55" id="Прямая со стрелкой 55" o:spid="_x0000_s1026" type="#_x0000_t32" style="position:absolute;margin-left:125.25pt;margin-top:6.1pt;width:41.25pt;height:0;z-index:25192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">
                <v:stroke endarrow="block"/>
              </v:shape>
            </w:pict>
          </mc:Fallback>
        </mc:AlternateContent>
      </w:r>
    </w:p>
    <w:p w14:paraId="5611EAF7" w14:textId="77777777" w:rsidR="00C777F2" w:rsidRPr="0039354B" w:rsidRDefault="00C777F2" w:rsidP="00C777F2">
      <w:pPr>
        <w:pStyle w:val="af2"/>
        <w:spacing w:after="0"/>
        <w:ind w:left="0"/>
        <w:jc w:val="both"/>
      </w:pPr>
      <w:r w:rsidRPr="0039354B">
        <w:rPr>
          <w:noProof/>
          <w:lang w:val="ru-RU"/>
        </w:rPr>
        <mc:AlternateContent>
          <mc:Choice Requires="wps">
            <w:drawing>
              <wp:anchor distT="0" distB="0" distL="114300" distR="114300" simplePos="0" relativeHeight="251926528" behindDoc="0" locked="0" layoutInCell="1" allowOverlap="1" wp14:anchorId="44875723" wp14:editId="1726AA31">
                <wp:simplePos x="0" y="0"/>
                <wp:positionH relativeFrom="column">
                  <wp:posOffset>1552575</wp:posOffset>
                </wp:positionH>
                <wp:positionV relativeFrom="paragraph">
                  <wp:posOffset>84455</wp:posOffset>
                </wp:positionV>
                <wp:extent cx="528320" cy="479425"/>
                <wp:effectExtent l="13335" t="5715" r="20320" b="57785"/>
                <wp:wrapNone/>
                <wp:docPr id="59"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4794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1FC9B" id="Соединительная линия уступом 1" o:spid="_x0000_s1026" type="#_x0000_t34" style="position:absolute;margin-left:122.25pt;margin-top:6.65pt;width:41.6pt;height:37.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">
                <v:stroke endarrow="block"/>
              </v:shape>
            </w:pict>
          </mc:Fallback>
        </mc:AlternateContent>
      </w:r>
    </w:p>
    <w:p w14:paraId="086FE245" w14:textId="77777777" w:rsidR="00C777F2" w:rsidRPr="0039354B" w:rsidRDefault="00C777F2" w:rsidP="00C777F2">
      <w:pPr>
        <w:pStyle w:val="af2"/>
        <w:spacing w:after="0"/>
        <w:ind w:left="0"/>
        <w:jc w:val="both"/>
      </w:pPr>
      <w:r w:rsidRPr="0039354B">
        <w:rPr>
          <w:noProof/>
          <w:lang w:val="ru-RU"/>
        </w:rPr>
        <mc:AlternateContent>
          <mc:Choice Requires="wps">
            <w:drawing>
              <wp:anchor distT="4294967294" distB="4294967294" distL="114300" distR="114300" simplePos="0" relativeHeight="251929600" behindDoc="0" locked="0" layoutInCell="1" allowOverlap="1" wp14:anchorId="415BDBE3" wp14:editId="7C0F753E">
                <wp:simplePos x="0" y="0"/>
                <wp:positionH relativeFrom="column">
                  <wp:posOffset>-635</wp:posOffset>
                </wp:positionH>
                <wp:positionV relativeFrom="paragraph">
                  <wp:posOffset>40004</wp:posOffset>
                </wp:positionV>
                <wp:extent cx="107950" cy="0"/>
                <wp:effectExtent l="0" t="76200" r="25400" b="952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569FE" id="Прямая со стрелкой 114" o:spid="_x0000_s1026" type="#_x0000_t32" style="position:absolute;margin-left:-.05pt;margin-top:3.15pt;width:8.5pt;height:0;z-index:251929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">
                <v:stroke endarrow="block"/>
              </v:shape>
            </w:pict>
          </mc:Fallback>
        </mc:AlternateContent>
      </w:r>
    </w:p>
    <w:p w14:paraId="4748310E" w14:textId="77777777" w:rsidR="00C777F2" w:rsidRPr="0039354B" w:rsidRDefault="00F63625" w:rsidP="00C777F2">
      <w:pPr>
        <w:pStyle w:val="af2"/>
        <w:spacing w:after="0" w:line="276" w:lineRule="auto"/>
        <w:ind w:left="0" w:right="62" w:firstLine="709"/>
        <w:jc w:val="both"/>
      </w:pPr>
      <w:r w:rsidRPr="0039354B">
        <w:rPr>
          <w:noProof/>
          <w:lang w:val="ru-RU"/>
        </w:rPr>
        <mc:AlternateContent>
          <mc:Choice Requires="wps">
            <w:drawing>
              <wp:anchor distT="0" distB="0" distL="114300" distR="114300" simplePos="0" relativeHeight="251923456" behindDoc="0" locked="0" layoutInCell="1" allowOverlap="1" wp14:anchorId="7811CD4C" wp14:editId="18A051C5">
                <wp:simplePos x="0" y="0"/>
                <wp:positionH relativeFrom="column">
                  <wp:posOffset>2169795</wp:posOffset>
                </wp:positionH>
                <wp:positionV relativeFrom="paragraph">
                  <wp:posOffset>180340</wp:posOffset>
                </wp:positionV>
                <wp:extent cx="3918585" cy="471170"/>
                <wp:effectExtent l="0" t="0" r="24765" b="24130"/>
                <wp:wrapNone/>
                <wp:docPr id="11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71170"/>
                        </a:xfrm>
                        <a:prstGeom prst="roundRect">
                          <a:avLst>
                            <a:gd name="adj" fmla="val 16667"/>
                          </a:avLst>
                        </a:prstGeom>
                        <a:solidFill>
                          <a:srgbClr val="FFFFFF"/>
                        </a:solidFill>
                        <a:ln w="9525">
                          <a:solidFill>
                            <a:srgbClr val="000000"/>
                          </a:solidFill>
                          <a:round/>
                          <a:headEnd/>
                          <a:tailEnd/>
                        </a:ln>
                      </wps:spPr>
                      <wps:txbx>
                        <w:txbxContent>
                          <w:p w14:paraId="6D557757" w14:textId="77777777" w:rsidR="00C777F2" w:rsidRPr="00D456C8" w:rsidRDefault="00C777F2" w:rsidP="00C777F2">
                            <w:pPr>
                              <w:jc w:val="both"/>
                              <w:rPr>
                                <w:rFonts w:ascii="Times New Roman" w:hAnsi="Times New Roman" w:cs="Times New Roman"/>
                                <w:bCs/>
                                <w:sz w:val="18"/>
                                <w:szCs w:val="18"/>
                                <w:lang w:val="uk-UA"/>
                              </w:rPr>
                            </w:pPr>
                            <w:r w:rsidRPr="00D456C8">
                              <w:rPr>
                                <w:rFonts w:ascii="Times New Roman" w:hAnsi="Times New Roman" w:cs="Times New Roman"/>
                                <w:b/>
                                <w:bCs/>
                                <w:i/>
                                <w:iCs/>
                                <w:sz w:val="18"/>
                                <w:szCs w:val="18"/>
                                <w:lang w:val="uk-UA"/>
                              </w:rPr>
                              <w:t>Результат</w:t>
                            </w:r>
                            <w:r>
                              <w:rPr>
                                <w:rFonts w:ascii="Times New Roman" w:hAnsi="Times New Roman" w:cs="Times New Roman"/>
                                <w:sz w:val="18"/>
                                <w:szCs w:val="18"/>
                                <w:lang w:val="uk-UA"/>
                              </w:rPr>
                              <w:t>:</w:t>
                            </w:r>
                            <w:r w:rsidRPr="00D456C8">
                              <w:rPr>
                                <w:rFonts w:ascii="Times New Roman" w:hAnsi="Times New Roman" w:cs="Times New Roman"/>
                                <w:sz w:val="18"/>
                                <w:szCs w:val="18"/>
                                <w:lang w:val="uk-UA"/>
                              </w:rPr>
                              <w:t xml:space="preserve"> підвищення рівня оволодіння </w:t>
                            </w:r>
                            <w:r w:rsidR="006C77D6">
                              <w:rPr>
                                <w:rFonts w:ascii="Times New Roman" w:hAnsi="Times New Roman" w:cs="Times New Roman"/>
                                <w:sz w:val="18"/>
                                <w:szCs w:val="18"/>
                                <w:lang w:val="uk-UA"/>
                              </w:rPr>
                              <w:t>монологічним</w:t>
                            </w:r>
                            <w:r w:rsidRPr="00D456C8">
                              <w:rPr>
                                <w:rFonts w:ascii="Times New Roman" w:hAnsi="Times New Roman" w:cs="Times New Roman"/>
                                <w:sz w:val="18"/>
                                <w:szCs w:val="18"/>
                                <w:lang w:val="uk-UA"/>
                              </w:rPr>
                              <w:t xml:space="preserve"> мовленням</w:t>
                            </w:r>
                            <w:r>
                              <w:rPr>
                                <w:rFonts w:ascii="Times New Roman" w:hAnsi="Times New Roman" w:cs="Times New Roman"/>
                                <w:sz w:val="18"/>
                                <w:szCs w:val="18"/>
                                <w:lang w:val="uk-UA"/>
                              </w:rPr>
                              <w:t>,</w:t>
                            </w:r>
                            <w:r>
                              <w:rPr>
                                <w:rFonts w:ascii="Times New Roman" w:hAnsi="Times New Roman" w:cs="Times New Roman"/>
                                <w:b/>
                                <w:i/>
                                <w:iCs/>
                                <w:sz w:val="18"/>
                                <w:szCs w:val="18"/>
                                <w:lang w:val="uk-UA"/>
                              </w:rPr>
                              <w:t xml:space="preserve"> </w:t>
                            </w:r>
                            <w:r w:rsidRPr="00D456C8">
                              <w:rPr>
                                <w:rFonts w:ascii="Times New Roman" w:hAnsi="Times New Roman" w:cs="Times New Roman"/>
                                <w:bCs/>
                                <w:sz w:val="18"/>
                                <w:szCs w:val="18"/>
                                <w:lang w:val="uk-UA"/>
                              </w:rPr>
                              <w:t>з</w:t>
                            </w:r>
                            <w:r w:rsidRPr="00D456C8">
                              <w:rPr>
                                <w:rFonts w:ascii="Times New Roman" w:hAnsi="Times New Roman" w:cs="Times New Roman"/>
                                <w:bCs/>
                                <w:sz w:val="18"/>
                                <w:szCs w:val="18"/>
                              </w:rPr>
                              <w:t xml:space="preserve">багачення досвіду </w:t>
                            </w:r>
                            <w:r w:rsidRPr="00D456C8">
                              <w:rPr>
                                <w:rFonts w:ascii="Times New Roman" w:hAnsi="Times New Roman" w:cs="Times New Roman"/>
                                <w:bCs/>
                                <w:sz w:val="18"/>
                                <w:szCs w:val="18"/>
                                <w:lang w:val="uk-UA"/>
                              </w:rPr>
                              <w:t xml:space="preserve">культури </w:t>
                            </w:r>
                            <w:r w:rsidR="006C77D6">
                              <w:rPr>
                                <w:rFonts w:ascii="Times New Roman" w:hAnsi="Times New Roman" w:cs="Times New Roman"/>
                                <w:bCs/>
                                <w:sz w:val="18"/>
                                <w:szCs w:val="18"/>
                                <w:lang w:val="uk-UA"/>
                              </w:rPr>
                              <w:t>монологічного</w:t>
                            </w:r>
                            <w:r w:rsidRPr="00D456C8">
                              <w:rPr>
                                <w:rFonts w:ascii="Times New Roman" w:hAnsi="Times New Roman" w:cs="Times New Roman"/>
                                <w:bCs/>
                                <w:sz w:val="18"/>
                                <w:szCs w:val="18"/>
                                <w:lang w:val="uk-UA"/>
                              </w:rPr>
                              <w:t xml:space="preserve"> мовлення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1CD4C" id="_x0000_s1057" style="position:absolute;left:0;text-align:left;margin-left:170.85pt;margin-top:14.2pt;width:308.55pt;height:37.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">
                <v:textbox>
                  <w:txbxContent>
                    <w:p w14:paraId="6D557757" w14:textId="77777777" w:rsidR="00C777F2" w:rsidRPr="00D456C8" w:rsidRDefault="00C777F2" w:rsidP="00C777F2">
                      <w:pPr>
                        <w:jc w:val="both"/>
                        <w:rPr>
                          <w:rFonts w:ascii="Times New Roman" w:hAnsi="Times New Roman" w:cs="Times New Roman"/>
                          <w:bCs/>
                          <w:sz w:val="18"/>
                          <w:szCs w:val="18"/>
                          <w:lang w:val="uk-UA"/>
                        </w:rPr>
                      </w:pPr>
                      <w:r w:rsidRPr="00D456C8">
                        <w:rPr>
                          <w:rFonts w:ascii="Times New Roman" w:hAnsi="Times New Roman" w:cs="Times New Roman"/>
                          <w:b/>
                          <w:bCs/>
                          <w:i/>
                          <w:iCs/>
                          <w:sz w:val="18"/>
                          <w:szCs w:val="18"/>
                          <w:lang w:val="uk-UA"/>
                        </w:rPr>
                        <w:t>Результат</w:t>
                      </w:r>
                      <w:r>
                        <w:rPr>
                          <w:rFonts w:ascii="Times New Roman" w:hAnsi="Times New Roman" w:cs="Times New Roman"/>
                          <w:sz w:val="18"/>
                          <w:szCs w:val="18"/>
                          <w:lang w:val="uk-UA"/>
                        </w:rPr>
                        <w:t>:</w:t>
                      </w:r>
                      <w:r w:rsidRPr="00D456C8">
                        <w:rPr>
                          <w:rFonts w:ascii="Times New Roman" w:hAnsi="Times New Roman" w:cs="Times New Roman"/>
                          <w:sz w:val="18"/>
                          <w:szCs w:val="18"/>
                          <w:lang w:val="uk-UA"/>
                        </w:rPr>
                        <w:t xml:space="preserve"> підвищення рівня оволодіння </w:t>
                      </w:r>
                      <w:r w:rsidR="006C77D6">
                        <w:rPr>
                          <w:rFonts w:ascii="Times New Roman" w:hAnsi="Times New Roman" w:cs="Times New Roman"/>
                          <w:sz w:val="18"/>
                          <w:szCs w:val="18"/>
                          <w:lang w:val="uk-UA"/>
                        </w:rPr>
                        <w:t>монологічним</w:t>
                      </w:r>
                      <w:r w:rsidRPr="00D456C8">
                        <w:rPr>
                          <w:rFonts w:ascii="Times New Roman" w:hAnsi="Times New Roman" w:cs="Times New Roman"/>
                          <w:sz w:val="18"/>
                          <w:szCs w:val="18"/>
                          <w:lang w:val="uk-UA"/>
                        </w:rPr>
                        <w:t xml:space="preserve"> мовленням</w:t>
                      </w:r>
                      <w:r>
                        <w:rPr>
                          <w:rFonts w:ascii="Times New Roman" w:hAnsi="Times New Roman" w:cs="Times New Roman"/>
                          <w:sz w:val="18"/>
                          <w:szCs w:val="18"/>
                          <w:lang w:val="uk-UA"/>
                        </w:rPr>
                        <w:t>,</w:t>
                      </w:r>
                      <w:r>
                        <w:rPr>
                          <w:rFonts w:ascii="Times New Roman" w:hAnsi="Times New Roman" w:cs="Times New Roman"/>
                          <w:b/>
                          <w:i/>
                          <w:iCs/>
                          <w:sz w:val="18"/>
                          <w:szCs w:val="18"/>
                          <w:lang w:val="uk-UA"/>
                        </w:rPr>
                        <w:t xml:space="preserve"> </w:t>
                      </w:r>
                      <w:r w:rsidRPr="00D456C8">
                        <w:rPr>
                          <w:rFonts w:ascii="Times New Roman" w:hAnsi="Times New Roman" w:cs="Times New Roman"/>
                          <w:bCs/>
                          <w:sz w:val="18"/>
                          <w:szCs w:val="18"/>
                          <w:lang w:val="uk-UA"/>
                        </w:rPr>
                        <w:t>з</w:t>
                      </w:r>
                      <w:r w:rsidRPr="00D456C8">
                        <w:rPr>
                          <w:rFonts w:ascii="Times New Roman" w:hAnsi="Times New Roman" w:cs="Times New Roman"/>
                          <w:bCs/>
                          <w:sz w:val="18"/>
                          <w:szCs w:val="18"/>
                        </w:rPr>
                        <w:t xml:space="preserve">багачення досвіду </w:t>
                      </w:r>
                      <w:r w:rsidRPr="00D456C8">
                        <w:rPr>
                          <w:rFonts w:ascii="Times New Roman" w:hAnsi="Times New Roman" w:cs="Times New Roman"/>
                          <w:bCs/>
                          <w:sz w:val="18"/>
                          <w:szCs w:val="18"/>
                          <w:lang w:val="uk-UA"/>
                        </w:rPr>
                        <w:t xml:space="preserve">культури </w:t>
                      </w:r>
                      <w:r w:rsidR="006C77D6">
                        <w:rPr>
                          <w:rFonts w:ascii="Times New Roman" w:hAnsi="Times New Roman" w:cs="Times New Roman"/>
                          <w:bCs/>
                          <w:sz w:val="18"/>
                          <w:szCs w:val="18"/>
                          <w:lang w:val="uk-UA"/>
                        </w:rPr>
                        <w:t>монологічного</w:t>
                      </w:r>
                      <w:r w:rsidRPr="00D456C8">
                        <w:rPr>
                          <w:rFonts w:ascii="Times New Roman" w:hAnsi="Times New Roman" w:cs="Times New Roman"/>
                          <w:bCs/>
                          <w:sz w:val="18"/>
                          <w:szCs w:val="18"/>
                          <w:lang w:val="uk-UA"/>
                        </w:rPr>
                        <w:t xml:space="preserve"> мовлення</w:t>
                      </w:r>
                    </w:p>
                  </w:txbxContent>
                </v:textbox>
              </v:roundrect>
            </w:pict>
          </mc:Fallback>
        </mc:AlternateContent>
      </w:r>
    </w:p>
    <w:p w14:paraId="378EC492" w14:textId="77777777" w:rsidR="00C777F2" w:rsidRPr="0039354B" w:rsidRDefault="00C777F2" w:rsidP="00C777F2">
      <w:pPr>
        <w:pStyle w:val="af2"/>
        <w:spacing w:after="0" w:line="276" w:lineRule="auto"/>
        <w:ind w:left="0" w:right="62" w:firstLine="567"/>
        <w:jc w:val="center"/>
      </w:pPr>
    </w:p>
    <w:p w14:paraId="7B17F0BF" w14:textId="77777777" w:rsidR="00C777F2" w:rsidRDefault="00C777F2" w:rsidP="00C777F2">
      <w:pPr>
        <w:pStyle w:val="af2"/>
        <w:spacing w:after="0" w:line="276" w:lineRule="auto"/>
        <w:ind w:left="0" w:right="62" w:firstLine="567"/>
        <w:jc w:val="center"/>
      </w:pPr>
    </w:p>
    <w:p w14:paraId="607BDC2D" w14:textId="77777777" w:rsidR="00C777F2" w:rsidRPr="0039354B" w:rsidRDefault="00C777F2" w:rsidP="00C777F2">
      <w:pPr>
        <w:pStyle w:val="af2"/>
        <w:spacing w:after="0" w:line="276" w:lineRule="auto"/>
        <w:ind w:left="0" w:right="62" w:firstLine="567"/>
        <w:jc w:val="center"/>
      </w:pPr>
    </w:p>
    <w:p w14:paraId="0ABA8FE1" w14:textId="77777777" w:rsidR="00C777F2" w:rsidRDefault="00C777F2" w:rsidP="00C777F2">
      <w:pPr>
        <w:pStyle w:val="af2"/>
        <w:spacing w:after="0" w:line="360" w:lineRule="auto"/>
        <w:ind w:left="0"/>
        <w:jc w:val="center"/>
        <w:rPr>
          <w:b/>
          <w:sz w:val="28"/>
          <w:szCs w:val="28"/>
        </w:rPr>
      </w:pPr>
      <w:r w:rsidRPr="003F34F3">
        <w:rPr>
          <w:b/>
          <w:sz w:val="28"/>
          <w:szCs w:val="28"/>
        </w:rPr>
        <w:t xml:space="preserve">Рисунок </w:t>
      </w:r>
      <w:r w:rsidR="00F63625">
        <w:rPr>
          <w:b/>
          <w:sz w:val="28"/>
          <w:szCs w:val="28"/>
        </w:rPr>
        <w:t>1</w:t>
      </w:r>
      <w:r w:rsidRPr="003F34F3">
        <w:rPr>
          <w:b/>
          <w:sz w:val="28"/>
          <w:szCs w:val="28"/>
        </w:rPr>
        <w:t xml:space="preserve">.2. </w:t>
      </w:r>
      <w:bookmarkStart w:id="29" w:name="_Hlk126653211"/>
      <w:r w:rsidRPr="003F34F3">
        <w:rPr>
          <w:b/>
          <w:sz w:val="28"/>
          <w:szCs w:val="28"/>
        </w:rPr>
        <w:t xml:space="preserve">Схема ігрової технології </w:t>
      </w:r>
      <w:r>
        <w:rPr>
          <w:b/>
          <w:sz w:val="28"/>
          <w:szCs w:val="28"/>
        </w:rPr>
        <w:t xml:space="preserve">формування культури </w:t>
      </w:r>
      <w:r w:rsidR="00F63625">
        <w:rPr>
          <w:b/>
          <w:sz w:val="28"/>
          <w:szCs w:val="28"/>
        </w:rPr>
        <w:t>монологічного</w:t>
      </w:r>
      <w:r w:rsidRPr="003F34F3">
        <w:rPr>
          <w:b/>
          <w:sz w:val="28"/>
          <w:szCs w:val="28"/>
        </w:rPr>
        <w:t xml:space="preserve"> мовлення дітей старшого дошкільного віку</w:t>
      </w:r>
    </w:p>
    <w:bookmarkEnd w:id="29"/>
    <w:p w14:paraId="322E62F0" w14:textId="77777777" w:rsidR="00C777F2" w:rsidRDefault="00C777F2" w:rsidP="00C777F2">
      <w:pPr>
        <w:spacing w:after="200" w:line="276" w:lineRule="auto"/>
        <w:rPr>
          <w:rFonts w:ascii="Times New Roman" w:eastAsia="Times New Roman" w:hAnsi="Times New Roman" w:cs="Times New Roman"/>
          <w:b/>
          <w:sz w:val="28"/>
          <w:szCs w:val="28"/>
          <w:lang w:val="uk-UA"/>
        </w:rPr>
      </w:pPr>
      <w:r>
        <w:rPr>
          <w:b/>
          <w:sz w:val="28"/>
          <w:szCs w:val="28"/>
        </w:rPr>
        <w:br w:type="page"/>
      </w:r>
    </w:p>
    <w:p w14:paraId="38964D81" w14:textId="77777777" w:rsidR="00F63625" w:rsidRPr="006713EA" w:rsidRDefault="00F63625" w:rsidP="00F63625">
      <w:pPr>
        <w:spacing w:line="360" w:lineRule="auto"/>
        <w:ind w:firstLine="709"/>
        <w:jc w:val="center"/>
        <w:rPr>
          <w:rFonts w:ascii="Times New Roman" w:hAnsi="Times New Roman" w:cs="Times New Roman"/>
          <w:b/>
          <w:bCs/>
          <w:sz w:val="28"/>
          <w:szCs w:val="28"/>
          <w:lang w:val="uk-UA"/>
        </w:rPr>
      </w:pPr>
      <w:r w:rsidRPr="006713EA">
        <w:rPr>
          <w:rFonts w:ascii="Times New Roman" w:hAnsi="Times New Roman" w:cs="Times New Roman"/>
          <w:b/>
          <w:bCs/>
          <w:sz w:val="28"/>
          <w:szCs w:val="28"/>
          <w:lang w:val="uk-UA"/>
        </w:rPr>
        <w:lastRenderedPageBreak/>
        <w:t>РОЗДІЛ 2</w:t>
      </w:r>
    </w:p>
    <w:p w14:paraId="7928302B" w14:textId="77777777" w:rsidR="00F63625" w:rsidRPr="00632A70" w:rsidRDefault="00F63625" w:rsidP="00F63625">
      <w:pPr>
        <w:spacing w:line="360" w:lineRule="auto"/>
        <w:ind w:firstLine="709"/>
        <w:jc w:val="center"/>
        <w:rPr>
          <w:rFonts w:ascii="Times New Roman" w:hAnsi="Times New Roman" w:cs="Times New Roman"/>
          <w:b/>
          <w:bCs/>
          <w:sz w:val="28"/>
          <w:szCs w:val="28"/>
          <w:lang w:val="uk-UA"/>
        </w:rPr>
      </w:pPr>
      <w:r w:rsidRPr="00632A70">
        <w:rPr>
          <w:rFonts w:ascii="Times New Roman" w:eastAsia="Times New Roman" w:hAnsi="Times New Roman"/>
          <w:b/>
          <w:bCs/>
          <w:sz w:val="28"/>
          <w:szCs w:val="28"/>
          <w:lang w:val="uk-UA"/>
        </w:rPr>
        <w:t xml:space="preserve">МОДЕЛЮВАННЯ ПРОЦЕСУ </w:t>
      </w:r>
      <w:r w:rsidRPr="00632A70">
        <w:rPr>
          <w:rFonts w:ascii="Times New Roman" w:hAnsi="Times New Roman" w:cs="Times New Roman"/>
          <w:b/>
          <w:bCs/>
          <w:sz w:val="28"/>
          <w:szCs w:val="28"/>
          <w:lang w:val="uk-UA"/>
        </w:rPr>
        <w:t>ФОРМУВАННЯ ОСНОВ КОМУНІКАТИВНОЇ КУЛЬТУРИ ДІТЕЙ СТАРШОГО ДОШКІЛЬНОГО ВІКУ ЗАСОБАМИ ІГРОВИХ ТЕХНОЛОГІЙ</w:t>
      </w:r>
      <w:r w:rsidRPr="00632A70">
        <w:rPr>
          <w:rFonts w:ascii="Times New Roman" w:eastAsia="Times New Roman" w:hAnsi="Times New Roman"/>
          <w:b/>
          <w:bCs/>
          <w:sz w:val="28"/>
          <w:szCs w:val="28"/>
          <w:lang w:val="uk-UA"/>
        </w:rPr>
        <w:t xml:space="preserve"> </w:t>
      </w:r>
    </w:p>
    <w:p w14:paraId="15CCC774" w14:textId="77777777" w:rsidR="00F63625" w:rsidRPr="00EF2100" w:rsidRDefault="00F63625" w:rsidP="00F63625">
      <w:pPr>
        <w:spacing w:line="360" w:lineRule="auto"/>
        <w:ind w:firstLine="709"/>
        <w:jc w:val="center"/>
        <w:rPr>
          <w:rFonts w:ascii="Times New Roman" w:hAnsi="Times New Roman" w:cs="Times New Roman"/>
          <w:b/>
          <w:bCs/>
          <w:sz w:val="28"/>
          <w:szCs w:val="28"/>
          <w:lang w:val="uk-UA"/>
        </w:rPr>
      </w:pPr>
    </w:p>
    <w:p w14:paraId="6C0C5AEB" w14:textId="77777777" w:rsidR="00F63625" w:rsidRDefault="00F63625" w:rsidP="00F63625">
      <w:pPr>
        <w:spacing w:line="360" w:lineRule="auto"/>
        <w:ind w:firstLine="709"/>
        <w:jc w:val="both"/>
        <w:rPr>
          <w:rFonts w:ascii="Times New Roman" w:hAnsi="Times New Roman" w:cs="Times New Roman"/>
          <w:b/>
          <w:bCs/>
          <w:sz w:val="28"/>
          <w:szCs w:val="28"/>
          <w:lang w:val="uk-UA"/>
        </w:rPr>
      </w:pPr>
      <w:r w:rsidRPr="007E734C">
        <w:rPr>
          <w:rFonts w:ascii="Times New Roman" w:eastAsia="Times New Roman" w:hAnsi="Times New Roman"/>
          <w:b/>
          <w:bCs/>
          <w:sz w:val="28"/>
          <w:szCs w:val="28"/>
          <w:lang w:val="uk-UA"/>
        </w:rPr>
        <w:t xml:space="preserve">2.1. Концептуальна модель </w:t>
      </w:r>
      <w:r w:rsidRPr="007E734C">
        <w:rPr>
          <w:rFonts w:ascii="Times New Roman" w:hAnsi="Times New Roman" w:cs="Times New Roman"/>
          <w:b/>
          <w:bCs/>
          <w:sz w:val="28"/>
          <w:szCs w:val="28"/>
          <w:lang w:val="uk-UA"/>
        </w:rPr>
        <w:t xml:space="preserve">формування </w:t>
      </w:r>
      <w:r w:rsidRPr="007E734C">
        <w:rPr>
          <w:rFonts w:ascii="Times New Roman" w:eastAsia="Times New Roman" w:hAnsi="Times New Roman" w:cs="Times New Roman"/>
          <w:b/>
          <w:bCs/>
          <w:color w:val="000000"/>
          <w:sz w:val="28"/>
          <w:szCs w:val="28"/>
          <w:lang w:val="uk-UA"/>
        </w:rPr>
        <w:t xml:space="preserve">основ </w:t>
      </w:r>
      <w:r w:rsidRPr="007E734C">
        <w:rPr>
          <w:rFonts w:ascii="Times New Roman" w:hAnsi="Times New Roman" w:cs="Times New Roman"/>
          <w:b/>
          <w:bCs/>
          <w:sz w:val="28"/>
          <w:szCs w:val="28"/>
          <w:lang w:val="uk-UA"/>
        </w:rPr>
        <w:t>комунікативної культури</w:t>
      </w:r>
      <w:r w:rsidRPr="007E734C">
        <w:rPr>
          <w:rFonts w:ascii="Times New Roman" w:eastAsia="Times New Roman" w:hAnsi="Times New Roman" w:cs="Times New Roman"/>
          <w:b/>
          <w:bCs/>
          <w:color w:val="000000"/>
          <w:sz w:val="28"/>
          <w:szCs w:val="28"/>
          <w:lang w:val="uk-UA"/>
        </w:rPr>
        <w:t xml:space="preserve"> дітей старшого дошкільного віку</w:t>
      </w:r>
      <w:r w:rsidRPr="007E734C">
        <w:rPr>
          <w:rFonts w:ascii="Times New Roman" w:hAnsi="Times New Roman" w:cs="Times New Roman"/>
          <w:b/>
          <w:bCs/>
          <w:sz w:val="28"/>
          <w:szCs w:val="28"/>
          <w:lang w:val="uk-UA"/>
        </w:rPr>
        <w:t xml:space="preserve"> засобами сучасних ігрових технологій</w:t>
      </w:r>
    </w:p>
    <w:p w14:paraId="3108E8E6" w14:textId="77777777" w:rsidR="00F63625" w:rsidRDefault="00F63625" w:rsidP="00F63625">
      <w:pPr>
        <w:spacing w:line="360" w:lineRule="auto"/>
        <w:ind w:firstLine="709"/>
        <w:jc w:val="both"/>
        <w:rPr>
          <w:rFonts w:ascii="Times New Roman" w:hAnsi="Times New Roman" w:cs="Times New Roman"/>
          <w:b/>
          <w:bCs/>
          <w:sz w:val="28"/>
          <w:szCs w:val="28"/>
          <w:lang w:val="uk-UA"/>
        </w:rPr>
      </w:pPr>
    </w:p>
    <w:p w14:paraId="3DDB9F63" w14:textId="19BD3CC9" w:rsidR="00F63625" w:rsidRDefault="00F63625" w:rsidP="00F63625">
      <w:pPr>
        <w:spacing w:line="360" w:lineRule="auto"/>
        <w:ind w:firstLine="709"/>
        <w:jc w:val="both"/>
        <w:rPr>
          <w:rFonts w:ascii="Times New Roman" w:hAnsi="Times New Roman" w:cs="Times New Roman"/>
          <w:sz w:val="28"/>
          <w:szCs w:val="28"/>
          <w:lang w:val="uk-UA"/>
        </w:rPr>
      </w:pPr>
      <w:r w:rsidRPr="009444EB">
        <w:rPr>
          <w:rFonts w:ascii="Times New Roman" w:hAnsi="Times New Roman" w:cs="Times New Roman"/>
          <w:sz w:val="28"/>
          <w:szCs w:val="28"/>
          <w:lang w:val="uk-UA"/>
        </w:rPr>
        <w:t xml:space="preserve">Питання про людину (у тому числі </w:t>
      </w:r>
      <w:r>
        <w:rPr>
          <w:rFonts w:ascii="Times New Roman" w:hAnsi="Times New Roman" w:cs="Times New Roman"/>
          <w:sz w:val="28"/>
          <w:szCs w:val="28"/>
          <w:lang w:val="uk-UA"/>
        </w:rPr>
        <w:t xml:space="preserve">й </w:t>
      </w:r>
      <w:r w:rsidRPr="009444EB">
        <w:rPr>
          <w:rFonts w:ascii="Times New Roman" w:hAnsi="Times New Roman" w:cs="Times New Roman"/>
          <w:sz w:val="28"/>
          <w:szCs w:val="28"/>
          <w:lang w:val="uk-UA"/>
        </w:rPr>
        <w:t>дитин</w:t>
      </w:r>
      <w:r>
        <w:rPr>
          <w:rFonts w:ascii="Times New Roman" w:hAnsi="Times New Roman" w:cs="Times New Roman"/>
          <w:sz w:val="28"/>
          <w:szCs w:val="28"/>
          <w:lang w:val="uk-UA"/>
        </w:rPr>
        <w:t>у</w:t>
      </w:r>
      <w:r w:rsidRPr="009444EB">
        <w:rPr>
          <w:rFonts w:ascii="Times New Roman" w:hAnsi="Times New Roman" w:cs="Times New Roman"/>
          <w:sz w:val="28"/>
          <w:szCs w:val="28"/>
          <w:lang w:val="uk-UA"/>
        </w:rPr>
        <w:t>) як суб</w:t>
      </w:r>
      <w:r>
        <w:rPr>
          <w:rFonts w:ascii="Times New Roman" w:hAnsi="Times New Roman" w:cs="Times New Roman"/>
          <w:sz w:val="28"/>
          <w:szCs w:val="28"/>
          <w:lang w:val="uk-UA"/>
        </w:rPr>
        <w:t>’</w:t>
      </w:r>
      <w:r w:rsidRPr="009444EB">
        <w:rPr>
          <w:rFonts w:ascii="Times New Roman" w:hAnsi="Times New Roman" w:cs="Times New Roman"/>
          <w:sz w:val="28"/>
          <w:szCs w:val="28"/>
          <w:lang w:val="uk-UA"/>
        </w:rPr>
        <w:t>єкт культурної діяльності є одним</w:t>
      </w:r>
      <w:r>
        <w:rPr>
          <w:rFonts w:ascii="Times New Roman" w:hAnsi="Times New Roman" w:cs="Times New Roman"/>
          <w:sz w:val="28"/>
          <w:szCs w:val="28"/>
          <w:lang w:val="uk-UA"/>
        </w:rPr>
        <w:t xml:space="preserve"> із </w:t>
      </w:r>
      <w:r w:rsidRPr="009444EB">
        <w:rPr>
          <w:rFonts w:ascii="Times New Roman" w:hAnsi="Times New Roman" w:cs="Times New Roman"/>
          <w:sz w:val="28"/>
          <w:szCs w:val="28"/>
          <w:lang w:val="uk-UA"/>
        </w:rPr>
        <w:t>найважливіших у проблематиці сучасної культурологічної думки.</w:t>
      </w:r>
      <w:r>
        <w:rPr>
          <w:rFonts w:ascii="Times New Roman" w:hAnsi="Times New Roman" w:cs="Times New Roman"/>
          <w:sz w:val="28"/>
          <w:szCs w:val="28"/>
          <w:lang w:val="uk-UA"/>
        </w:rPr>
        <w:t xml:space="preserve"> </w:t>
      </w:r>
      <w:r w:rsidRPr="009444EB">
        <w:rPr>
          <w:rFonts w:ascii="Times New Roman" w:hAnsi="Times New Roman" w:cs="Times New Roman"/>
          <w:sz w:val="28"/>
          <w:szCs w:val="28"/>
          <w:lang w:val="uk-UA"/>
        </w:rPr>
        <w:t>Процеси, пов</w:t>
      </w:r>
      <w:r>
        <w:rPr>
          <w:rFonts w:ascii="Times New Roman" w:hAnsi="Times New Roman" w:cs="Times New Roman"/>
          <w:sz w:val="28"/>
          <w:szCs w:val="28"/>
          <w:lang w:val="uk-UA"/>
        </w:rPr>
        <w:t>’</w:t>
      </w:r>
      <w:r w:rsidRPr="009444EB">
        <w:rPr>
          <w:rFonts w:ascii="Times New Roman" w:hAnsi="Times New Roman" w:cs="Times New Roman"/>
          <w:sz w:val="28"/>
          <w:szCs w:val="28"/>
          <w:lang w:val="uk-UA"/>
        </w:rPr>
        <w:t>язані з глобалізацією, трансформували звичні</w:t>
      </w:r>
      <w:r>
        <w:rPr>
          <w:rFonts w:ascii="Times New Roman" w:hAnsi="Times New Roman" w:cs="Times New Roman"/>
          <w:sz w:val="28"/>
          <w:szCs w:val="28"/>
          <w:lang w:val="uk-UA"/>
        </w:rPr>
        <w:t xml:space="preserve"> </w:t>
      </w:r>
      <w:r w:rsidRPr="009444EB">
        <w:rPr>
          <w:rFonts w:ascii="Times New Roman" w:hAnsi="Times New Roman" w:cs="Times New Roman"/>
          <w:sz w:val="28"/>
          <w:szCs w:val="28"/>
          <w:lang w:val="uk-UA"/>
        </w:rPr>
        <w:t xml:space="preserve">символи самототожності. </w:t>
      </w:r>
      <w:r w:rsidR="00B17EBD">
        <w:rPr>
          <w:rFonts w:ascii="Times New Roman" w:hAnsi="Times New Roman" w:cs="Times New Roman"/>
          <w:sz w:val="28"/>
          <w:szCs w:val="28"/>
          <w:lang w:val="uk-UA"/>
        </w:rPr>
        <w:t>На думку М. Сопіної,</w:t>
      </w:r>
      <w:r w:rsidRPr="009444EB">
        <w:rPr>
          <w:rFonts w:ascii="Times New Roman" w:hAnsi="Times New Roman" w:cs="Times New Roman"/>
          <w:sz w:val="28"/>
          <w:szCs w:val="28"/>
          <w:lang w:val="uk-UA"/>
        </w:rPr>
        <w:t xml:space="preserve"> культурологічні аспекти</w:t>
      </w:r>
      <w:r>
        <w:rPr>
          <w:rFonts w:ascii="Times New Roman" w:hAnsi="Times New Roman" w:cs="Times New Roman"/>
          <w:sz w:val="28"/>
          <w:szCs w:val="28"/>
          <w:lang w:val="uk-UA"/>
        </w:rPr>
        <w:t xml:space="preserve"> </w:t>
      </w:r>
      <w:r w:rsidRPr="009444EB">
        <w:rPr>
          <w:rFonts w:ascii="Times New Roman" w:hAnsi="Times New Roman" w:cs="Times New Roman"/>
          <w:sz w:val="28"/>
          <w:szCs w:val="28"/>
          <w:lang w:val="uk-UA"/>
        </w:rPr>
        <w:t xml:space="preserve">дитячої ігрової комунікації </w:t>
      </w:r>
      <w:r w:rsidR="00B17EBD">
        <w:rPr>
          <w:rFonts w:ascii="Times New Roman" w:hAnsi="Times New Roman" w:cs="Times New Roman"/>
          <w:sz w:val="28"/>
          <w:szCs w:val="28"/>
          <w:lang w:val="uk-UA"/>
        </w:rPr>
        <w:t xml:space="preserve">сьогодні </w:t>
      </w:r>
      <w:r w:rsidRPr="009444EB">
        <w:rPr>
          <w:rFonts w:ascii="Times New Roman" w:hAnsi="Times New Roman" w:cs="Times New Roman"/>
          <w:sz w:val="28"/>
          <w:szCs w:val="28"/>
          <w:lang w:val="uk-UA"/>
        </w:rPr>
        <w:t>набувають принципово нових</w:t>
      </w:r>
      <w:r>
        <w:rPr>
          <w:rFonts w:ascii="Times New Roman" w:hAnsi="Times New Roman" w:cs="Times New Roman"/>
          <w:sz w:val="28"/>
          <w:szCs w:val="28"/>
          <w:lang w:val="uk-UA"/>
        </w:rPr>
        <w:t xml:space="preserve"> х</w:t>
      </w:r>
      <w:r w:rsidRPr="009444EB">
        <w:rPr>
          <w:rFonts w:ascii="Times New Roman" w:hAnsi="Times New Roman" w:cs="Times New Roman"/>
          <w:sz w:val="28"/>
          <w:szCs w:val="28"/>
          <w:lang w:val="uk-UA"/>
        </w:rPr>
        <w:t xml:space="preserve">арактеристик. </w:t>
      </w:r>
      <w:r>
        <w:rPr>
          <w:rFonts w:ascii="Times New Roman" w:hAnsi="Times New Roman" w:cs="Times New Roman"/>
          <w:sz w:val="28"/>
          <w:szCs w:val="28"/>
          <w:lang w:val="uk-UA"/>
        </w:rPr>
        <w:t xml:space="preserve">Гра </w:t>
      </w:r>
      <w:r w:rsidRPr="009444EB">
        <w:rPr>
          <w:rFonts w:ascii="Times New Roman" w:hAnsi="Times New Roman" w:cs="Times New Roman"/>
          <w:sz w:val="28"/>
          <w:szCs w:val="28"/>
          <w:lang w:val="uk-UA"/>
        </w:rPr>
        <w:t>виступає для дитини тіє</w:t>
      </w:r>
      <w:r>
        <w:rPr>
          <w:rFonts w:ascii="Times New Roman" w:hAnsi="Times New Roman" w:cs="Times New Roman"/>
          <w:sz w:val="28"/>
          <w:szCs w:val="28"/>
          <w:lang w:val="uk-UA"/>
        </w:rPr>
        <w:t>ю</w:t>
      </w:r>
      <w:r w:rsidRPr="009444EB">
        <w:rPr>
          <w:rFonts w:ascii="Times New Roman" w:hAnsi="Times New Roman" w:cs="Times New Roman"/>
          <w:sz w:val="28"/>
          <w:szCs w:val="28"/>
          <w:lang w:val="uk-UA"/>
        </w:rPr>
        <w:t xml:space="preserve"> базисно</w:t>
      </w:r>
      <w:r>
        <w:rPr>
          <w:rFonts w:ascii="Times New Roman" w:hAnsi="Times New Roman" w:cs="Times New Roman"/>
          <w:sz w:val="28"/>
          <w:szCs w:val="28"/>
          <w:lang w:val="uk-UA"/>
        </w:rPr>
        <w:t>ю</w:t>
      </w:r>
      <w:r w:rsidRPr="009444EB">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 xml:space="preserve">ою </w:t>
      </w:r>
      <w:r w:rsidRPr="009444EB">
        <w:rPr>
          <w:rFonts w:ascii="Times New Roman" w:hAnsi="Times New Roman" w:cs="Times New Roman"/>
          <w:sz w:val="28"/>
          <w:szCs w:val="28"/>
          <w:lang w:val="uk-UA"/>
        </w:rPr>
        <w:t>смислових цінностей та норм, завдяки якій в</w:t>
      </w:r>
      <w:r>
        <w:rPr>
          <w:rFonts w:ascii="Times New Roman" w:hAnsi="Times New Roman" w:cs="Times New Roman"/>
          <w:sz w:val="28"/>
          <w:szCs w:val="28"/>
          <w:lang w:val="uk-UA"/>
        </w:rPr>
        <w:t>она</w:t>
      </w:r>
      <w:r w:rsidRPr="009444EB">
        <w:rPr>
          <w:rFonts w:ascii="Times New Roman" w:hAnsi="Times New Roman" w:cs="Times New Roman"/>
          <w:sz w:val="28"/>
          <w:szCs w:val="28"/>
          <w:lang w:val="uk-UA"/>
        </w:rPr>
        <w:t xml:space="preserve"> зможе безболісно</w:t>
      </w:r>
      <w:r>
        <w:rPr>
          <w:rFonts w:ascii="Times New Roman" w:hAnsi="Times New Roman" w:cs="Times New Roman"/>
          <w:sz w:val="28"/>
          <w:szCs w:val="28"/>
          <w:lang w:val="uk-UA"/>
        </w:rPr>
        <w:t xml:space="preserve"> </w:t>
      </w:r>
      <w:r w:rsidRPr="009444EB">
        <w:rPr>
          <w:rFonts w:ascii="Times New Roman" w:hAnsi="Times New Roman" w:cs="Times New Roman"/>
          <w:sz w:val="28"/>
          <w:szCs w:val="28"/>
          <w:lang w:val="uk-UA"/>
        </w:rPr>
        <w:t>пройти процеси своєї первинної інкультурації та соціалізаці</w:t>
      </w:r>
      <w:r>
        <w:rPr>
          <w:rFonts w:ascii="Times New Roman" w:hAnsi="Times New Roman" w:cs="Times New Roman"/>
          <w:sz w:val="28"/>
          <w:szCs w:val="28"/>
          <w:lang w:val="uk-UA"/>
        </w:rPr>
        <w:t>ї</w:t>
      </w:r>
      <w:r w:rsidRPr="009444EB">
        <w:rPr>
          <w:rFonts w:ascii="Times New Roman" w:hAnsi="Times New Roman" w:cs="Times New Roman"/>
          <w:sz w:val="28"/>
          <w:szCs w:val="28"/>
          <w:lang w:val="uk-UA"/>
        </w:rPr>
        <w:t>, поступово набуваючи своєї ідентичності</w:t>
      </w:r>
      <w:r>
        <w:rPr>
          <w:rFonts w:ascii="Times New Roman" w:hAnsi="Times New Roman" w:cs="Times New Roman"/>
          <w:sz w:val="28"/>
          <w:szCs w:val="28"/>
          <w:lang w:val="uk-UA"/>
        </w:rPr>
        <w:t xml:space="preserve"> в дитячій субкультурі [55, с. 4]</w:t>
      </w:r>
      <w:r w:rsidRPr="009444EB">
        <w:rPr>
          <w:rFonts w:ascii="Times New Roman" w:hAnsi="Times New Roman" w:cs="Times New Roman"/>
          <w:sz w:val="28"/>
          <w:szCs w:val="28"/>
          <w:lang w:val="uk-UA"/>
        </w:rPr>
        <w:t>.</w:t>
      </w:r>
    </w:p>
    <w:p w14:paraId="2D7E7F05" w14:textId="77777777" w:rsidR="00F63625" w:rsidRPr="009444EB" w:rsidRDefault="00F63625" w:rsidP="00F63625">
      <w:pPr>
        <w:spacing w:line="360" w:lineRule="auto"/>
        <w:ind w:firstLine="709"/>
        <w:jc w:val="both"/>
        <w:rPr>
          <w:rFonts w:ascii="Times New Roman" w:hAnsi="Times New Roman" w:cs="Times New Roman"/>
          <w:sz w:val="28"/>
          <w:szCs w:val="28"/>
          <w:lang w:val="uk-UA"/>
        </w:rPr>
      </w:pPr>
      <w:r w:rsidRPr="000C1568">
        <w:rPr>
          <w:rFonts w:ascii="Times New Roman" w:hAnsi="Times New Roman" w:cs="Times New Roman"/>
          <w:sz w:val="28"/>
          <w:szCs w:val="28"/>
          <w:lang w:val="uk-UA"/>
        </w:rPr>
        <w:t>У новій редакції Базового компоненту дошкільної освіти одними з основних засад є пріоритет соціально-моральному розвитку особистості та збереження дитячої субкультури [</w:t>
      </w:r>
      <w:r>
        <w:rPr>
          <w:rFonts w:ascii="Times New Roman" w:hAnsi="Times New Roman" w:cs="Times New Roman"/>
          <w:sz w:val="28"/>
          <w:szCs w:val="28"/>
          <w:lang w:val="uk-UA"/>
        </w:rPr>
        <w:t>1</w:t>
      </w:r>
      <w:r w:rsidRPr="000C1568">
        <w:rPr>
          <w:rFonts w:ascii="Times New Roman" w:hAnsi="Times New Roman" w:cs="Times New Roman"/>
          <w:sz w:val="28"/>
          <w:szCs w:val="28"/>
          <w:lang w:val="uk-UA"/>
        </w:rPr>
        <w:t>, с.</w:t>
      </w:r>
      <w:r w:rsidR="00765CC4">
        <w:rPr>
          <w:rFonts w:ascii="Times New Roman" w:hAnsi="Times New Roman" w:cs="Times New Roman"/>
          <w:sz w:val="28"/>
          <w:szCs w:val="28"/>
          <w:lang w:val="uk-UA"/>
        </w:rPr>
        <w:t> </w:t>
      </w:r>
      <w:r w:rsidRPr="000C1568">
        <w:rPr>
          <w:rFonts w:ascii="Times New Roman" w:hAnsi="Times New Roman" w:cs="Times New Roman"/>
          <w:sz w:val="28"/>
          <w:szCs w:val="28"/>
          <w:lang w:val="uk-UA"/>
        </w:rPr>
        <w:t>8].</w:t>
      </w:r>
    </w:p>
    <w:p w14:paraId="68DBA56D" w14:textId="77777777" w:rsidR="00F63625" w:rsidRDefault="00F63625" w:rsidP="00F63625">
      <w:pPr>
        <w:spacing w:line="360" w:lineRule="auto"/>
        <w:ind w:firstLine="709"/>
        <w:jc w:val="both"/>
        <w:rPr>
          <w:rFonts w:ascii="Times New Roman" w:hAnsi="Times New Roman" w:cs="Times New Roman"/>
          <w:sz w:val="28"/>
          <w:szCs w:val="28"/>
          <w:lang w:val="uk-UA"/>
        </w:rPr>
      </w:pPr>
      <w:r w:rsidRPr="00C23D39">
        <w:rPr>
          <w:rFonts w:ascii="Times New Roman" w:hAnsi="Times New Roman" w:cs="Times New Roman"/>
          <w:sz w:val="28"/>
          <w:szCs w:val="28"/>
          <w:lang w:val="uk-UA"/>
        </w:rPr>
        <w:t>Саме гра, як своєрідний, властивий дошкільному віку спосіб засвоєння суспільного досвіду, містить величезні виховні можливості, стає не тільки універсальним, а й оптимальним психолого-педагогічним засобом, що дозволяє всебічно проводити процес формування основ комунікативної культури</w:t>
      </w:r>
      <w:r w:rsidRPr="00323E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особистості в </w:t>
      </w:r>
      <w:r w:rsidRPr="00C55E72">
        <w:rPr>
          <w:rFonts w:ascii="Times New Roman" w:hAnsi="Times New Roman" w:cs="Times New Roman"/>
          <w:sz w:val="28"/>
          <w:szCs w:val="28"/>
          <w:lang w:val="uk-UA"/>
        </w:rPr>
        <w:t>культурологічн</w:t>
      </w:r>
      <w:r>
        <w:rPr>
          <w:rFonts w:ascii="Times New Roman" w:hAnsi="Times New Roman" w:cs="Times New Roman"/>
          <w:sz w:val="28"/>
          <w:szCs w:val="28"/>
          <w:lang w:val="uk-UA"/>
        </w:rPr>
        <w:t>ому</w:t>
      </w:r>
      <w:r w:rsidRPr="00C55E72">
        <w:rPr>
          <w:rFonts w:ascii="Times New Roman" w:hAnsi="Times New Roman" w:cs="Times New Roman"/>
          <w:sz w:val="28"/>
          <w:szCs w:val="28"/>
          <w:lang w:val="uk-UA"/>
        </w:rPr>
        <w:t xml:space="preserve"> аспекти</w:t>
      </w:r>
      <w:r>
        <w:rPr>
          <w:rFonts w:ascii="Times New Roman" w:hAnsi="Times New Roman" w:cs="Times New Roman"/>
          <w:sz w:val="28"/>
          <w:szCs w:val="28"/>
          <w:lang w:val="uk-UA"/>
        </w:rPr>
        <w:t xml:space="preserve"> дитячої субкультури.</w:t>
      </w:r>
    </w:p>
    <w:p w14:paraId="4D6632CB" w14:textId="46C737F2" w:rsidR="00F63625" w:rsidRDefault="00F63625" w:rsidP="00F6362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аспекті </w:t>
      </w:r>
      <w:r w:rsidRPr="00765CC4">
        <w:rPr>
          <w:rFonts w:ascii="Times New Roman" w:hAnsi="Times New Roman" w:cs="Times New Roman"/>
          <w:sz w:val="28"/>
          <w:szCs w:val="28"/>
          <w:lang w:val="uk-UA"/>
        </w:rPr>
        <w:t>дитяча ігрова комунікація</w:t>
      </w:r>
      <w:r w:rsidRPr="00C55E72">
        <w:rPr>
          <w:rFonts w:ascii="Times New Roman" w:hAnsi="Times New Roman" w:cs="Times New Roman"/>
          <w:sz w:val="28"/>
          <w:szCs w:val="28"/>
          <w:lang w:val="uk-UA"/>
        </w:rPr>
        <w:t xml:space="preserve"> </w:t>
      </w:r>
      <w:r w:rsidR="0002507C">
        <w:rPr>
          <w:rFonts w:ascii="Times New Roman" w:hAnsi="Times New Roman" w:cs="Times New Roman"/>
          <w:sz w:val="28"/>
          <w:szCs w:val="28"/>
          <w:lang w:val="uk-UA"/>
        </w:rPr>
        <w:t>розглядається М. Сопіною в дослідженні «</w:t>
      </w:r>
      <w:r w:rsidR="0002507C" w:rsidRPr="0002507C">
        <w:rPr>
          <w:rFonts w:ascii="Times New Roman" w:hAnsi="Times New Roman" w:cs="Times New Roman"/>
          <w:sz w:val="28"/>
          <w:szCs w:val="28"/>
          <w:lang w:val="uk-UA"/>
        </w:rPr>
        <w:t>Формування культурної та індивідуальної ідентичності в процесі дитячої ігрової комунікації</w:t>
      </w:r>
      <w:r w:rsidR="0002507C">
        <w:rPr>
          <w:rFonts w:ascii="Times New Roman" w:hAnsi="Times New Roman" w:cs="Times New Roman"/>
          <w:sz w:val="28"/>
          <w:szCs w:val="28"/>
          <w:lang w:val="uk-UA"/>
        </w:rPr>
        <w:t xml:space="preserve">» з урахуванням термінологічної трансформації як </w:t>
      </w:r>
      <w:r w:rsidRPr="00765CC4">
        <w:rPr>
          <w:rFonts w:ascii="Times New Roman" w:hAnsi="Times New Roman" w:cs="Times New Roman"/>
          <w:i/>
          <w:iCs/>
          <w:sz w:val="28"/>
          <w:szCs w:val="28"/>
          <w:lang w:val="uk-UA"/>
        </w:rPr>
        <w:t>«ігрова екзистенційна комунікація»</w:t>
      </w:r>
      <w:r w:rsidRPr="002D29B9">
        <w:rPr>
          <w:rFonts w:ascii="Times New Roman" w:hAnsi="Times New Roman" w:cs="Times New Roman"/>
          <w:sz w:val="28"/>
          <w:szCs w:val="28"/>
          <w:lang w:val="uk-UA"/>
        </w:rPr>
        <w:t xml:space="preserve"> – процес взаємодії</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дитини з партнером по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г</w:t>
      </w:r>
      <w:r w:rsidRPr="002D29B9">
        <w:rPr>
          <w:rFonts w:ascii="Times New Roman" w:hAnsi="Times New Roman" w:cs="Times New Roman"/>
          <w:sz w:val="28"/>
          <w:szCs w:val="28"/>
          <w:lang w:val="uk-UA"/>
        </w:rPr>
        <w:t>рі (дорослим, однолітком, іграшкою), що веде до</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усвідомлення своєї та іншої екзистенції як цінності, до «авторства са</w:t>
      </w:r>
      <w:r>
        <w:rPr>
          <w:rFonts w:ascii="Times New Roman" w:hAnsi="Times New Roman" w:cs="Times New Roman"/>
          <w:sz w:val="28"/>
          <w:szCs w:val="28"/>
          <w:lang w:val="uk-UA"/>
        </w:rPr>
        <w:t xml:space="preserve">мого </w:t>
      </w:r>
      <w:r w:rsidRPr="002D29B9">
        <w:rPr>
          <w:rFonts w:ascii="Times New Roman" w:hAnsi="Times New Roman" w:cs="Times New Roman"/>
          <w:sz w:val="28"/>
          <w:szCs w:val="28"/>
          <w:lang w:val="uk-UA"/>
        </w:rPr>
        <w:t>себе», іншими словами до «самопро</w:t>
      </w:r>
      <w:r>
        <w:rPr>
          <w:rFonts w:ascii="Times New Roman" w:hAnsi="Times New Roman" w:cs="Times New Roman"/>
          <w:sz w:val="28"/>
          <w:szCs w:val="28"/>
          <w:lang w:val="uk-UA"/>
        </w:rPr>
        <w:t>є</w:t>
      </w:r>
      <w:r w:rsidRPr="002D29B9">
        <w:rPr>
          <w:rFonts w:ascii="Times New Roman" w:hAnsi="Times New Roman" w:cs="Times New Roman"/>
          <w:sz w:val="28"/>
          <w:szCs w:val="28"/>
          <w:lang w:val="uk-UA"/>
        </w:rPr>
        <w:t xml:space="preserve">ктування» та </w:t>
      </w:r>
      <w:r>
        <w:rPr>
          <w:rFonts w:ascii="Times New Roman" w:hAnsi="Times New Roman" w:cs="Times New Roman"/>
          <w:sz w:val="28"/>
          <w:szCs w:val="28"/>
          <w:lang w:val="uk-UA"/>
        </w:rPr>
        <w:t>«</w:t>
      </w:r>
      <w:r w:rsidRPr="002D29B9">
        <w:rPr>
          <w:rFonts w:ascii="Times New Roman" w:hAnsi="Times New Roman" w:cs="Times New Roman"/>
          <w:sz w:val="28"/>
          <w:szCs w:val="28"/>
          <w:lang w:val="uk-UA"/>
        </w:rPr>
        <w:t>самотрансценд</w:t>
      </w:r>
      <w:r>
        <w:rPr>
          <w:rFonts w:ascii="Times New Roman" w:hAnsi="Times New Roman" w:cs="Times New Roman"/>
          <w:sz w:val="28"/>
          <w:szCs w:val="28"/>
          <w:lang w:val="uk-UA"/>
        </w:rPr>
        <w:t>ент</w:t>
      </w:r>
      <w:r w:rsidRPr="002D29B9">
        <w:rPr>
          <w:rFonts w:ascii="Times New Roman" w:hAnsi="Times New Roman" w:cs="Times New Roman"/>
          <w:sz w:val="28"/>
          <w:szCs w:val="28"/>
          <w:lang w:val="uk-UA"/>
        </w:rPr>
        <w:t>ування</w:t>
      </w:r>
      <w:r>
        <w:rPr>
          <w:rFonts w:ascii="Times New Roman" w:hAnsi="Times New Roman" w:cs="Times New Roman"/>
          <w:sz w:val="28"/>
          <w:szCs w:val="28"/>
          <w:lang w:val="uk-UA"/>
        </w:rPr>
        <w:t>» [55, с. 9-10]</w:t>
      </w:r>
      <w:r w:rsidRPr="002D29B9">
        <w:rPr>
          <w:rFonts w:ascii="Times New Roman" w:hAnsi="Times New Roman" w:cs="Times New Roman"/>
          <w:sz w:val="28"/>
          <w:szCs w:val="28"/>
          <w:lang w:val="uk-UA"/>
        </w:rPr>
        <w:t>.</w:t>
      </w:r>
    </w:p>
    <w:p w14:paraId="64B77AAC" w14:textId="77777777" w:rsidR="00F63625" w:rsidRPr="002D29B9" w:rsidRDefault="00F63625" w:rsidP="00F63625">
      <w:pPr>
        <w:spacing w:line="360" w:lineRule="auto"/>
        <w:ind w:firstLine="709"/>
        <w:jc w:val="both"/>
        <w:rPr>
          <w:rFonts w:ascii="Times New Roman" w:hAnsi="Times New Roman" w:cs="Times New Roman"/>
          <w:sz w:val="28"/>
          <w:szCs w:val="28"/>
          <w:lang w:val="uk-UA"/>
        </w:rPr>
      </w:pPr>
      <w:r w:rsidRPr="00B8390C">
        <w:rPr>
          <w:rFonts w:ascii="Times New Roman" w:hAnsi="Times New Roman" w:cs="Times New Roman"/>
          <w:sz w:val="28"/>
          <w:szCs w:val="28"/>
          <w:lang w:val="uk-UA"/>
        </w:rPr>
        <w:t>Культурологічний підхід до проблеми ігрової комунікації як</w:t>
      </w:r>
      <w:r>
        <w:rPr>
          <w:rFonts w:ascii="Times New Roman" w:hAnsi="Times New Roman" w:cs="Times New Roman"/>
          <w:sz w:val="28"/>
          <w:szCs w:val="28"/>
          <w:lang w:val="uk-UA"/>
        </w:rPr>
        <w:t xml:space="preserve"> </w:t>
      </w:r>
      <w:r w:rsidRPr="00B8390C">
        <w:rPr>
          <w:rFonts w:ascii="Times New Roman" w:hAnsi="Times New Roman" w:cs="Times New Roman"/>
          <w:sz w:val="28"/>
          <w:szCs w:val="28"/>
          <w:lang w:val="uk-UA"/>
        </w:rPr>
        <w:t>засоб</w:t>
      </w:r>
      <w:r>
        <w:rPr>
          <w:rFonts w:ascii="Times New Roman" w:hAnsi="Times New Roman" w:cs="Times New Roman"/>
          <w:sz w:val="28"/>
          <w:szCs w:val="28"/>
          <w:lang w:val="uk-UA"/>
        </w:rPr>
        <w:t>у</w:t>
      </w:r>
      <w:r w:rsidRPr="00B8390C">
        <w:rPr>
          <w:rFonts w:ascii="Times New Roman" w:hAnsi="Times New Roman" w:cs="Times New Roman"/>
          <w:sz w:val="28"/>
          <w:szCs w:val="28"/>
          <w:lang w:val="uk-UA"/>
        </w:rPr>
        <w:t xml:space="preserve"> становлення культурної та індивідуальної ідентичності дитини дозволяє</w:t>
      </w:r>
      <w:r>
        <w:rPr>
          <w:rFonts w:ascii="Times New Roman" w:hAnsi="Times New Roman" w:cs="Times New Roman"/>
          <w:sz w:val="28"/>
          <w:szCs w:val="28"/>
          <w:lang w:val="uk-UA"/>
        </w:rPr>
        <w:t xml:space="preserve"> </w:t>
      </w:r>
      <w:r w:rsidRPr="00B8390C">
        <w:rPr>
          <w:rFonts w:ascii="Times New Roman" w:hAnsi="Times New Roman" w:cs="Times New Roman"/>
          <w:sz w:val="28"/>
          <w:szCs w:val="28"/>
          <w:lang w:val="uk-UA"/>
        </w:rPr>
        <w:t>розглядати гру як одну з ключових універсалій культури</w:t>
      </w:r>
      <w:r>
        <w:rPr>
          <w:rFonts w:ascii="Times New Roman" w:hAnsi="Times New Roman" w:cs="Times New Roman"/>
          <w:sz w:val="28"/>
          <w:szCs w:val="28"/>
          <w:lang w:val="uk-UA"/>
        </w:rPr>
        <w:t>, а процес формування основ комунікативної культури з урахуванням е</w:t>
      </w:r>
      <w:r w:rsidRPr="002D29B9">
        <w:rPr>
          <w:rFonts w:ascii="Times New Roman" w:hAnsi="Times New Roman" w:cs="Times New Roman"/>
          <w:sz w:val="28"/>
          <w:szCs w:val="28"/>
          <w:lang w:val="uk-UA"/>
        </w:rPr>
        <w:t>стетик</w:t>
      </w:r>
      <w:r>
        <w:rPr>
          <w:rFonts w:ascii="Times New Roman" w:hAnsi="Times New Roman" w:cs="Times New Roman"/>
          <w:sz w:val="28"/>
          <w:szCs w:val="28"/>
          <w:lang w:val="uk-UA"/>
        </w:rPr>
        <w:t>и</w:t>
      </w:r>
      <w:r w:rsidRPr="002D29B9">
        <w:rPr>
          <w:rFonts w:ascii="Times New Roman" w:hAnsi="Times New Roman" w:cs="Times New Roman"/>
          <w:sz w:val="28"/>
          <w:szCs w:val="28"/>
          <w:lang w:val="uk-UA"/>
        </w:rPr>
        <w:t xml:space="preserve"> дитинства</w:t>
      </w:r>
      <w:r>
        <w:rPr>
          <w:rFonts w:ascii="Times New Roman" w:hAnsi="Times New Roman" w:cs="Times New Roman"/>
          <w:sz w:val="28"/>
          <w:szCs w:val="28"/>
          <w:lang w:val="uk-UA"/>
        </w:rPr>
        <w:t xml:space="preserve">. Естетика дитинства – </w:t>
      </w:r>
      <w:r w:rsidRPr="002D29B9">
        <w:rPr>
          <w:rFonts w:ascii="Times New Roman" w:hAnsi="Times New Roman" w:cs="Times New Roman"/>
          <w:sz w:val="28"/>
          <w:szCs w:val="28"/>
          <w:lang w:val="uk-UA"/>
        </w:rPr>
        <w:t>універсальний для дитячого віку спосіб</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 xml:space="preserve">естетичного світосприйняття та діяльності, що знаходить своє вираження </w:t>
      </w:r>
      <w:r>
        <w:rPr>
          <w:rFonts w:ascii="Times New Roman" w:hAnsi="Times New Roman" w:cs="Times New Roman"/>
          <w:sz w:val="28"/>
          <w:szCs w:val="28"/>
          <w:lang w:val="uk-UA"/>
        </w:rPr>
        <w:t xml:space="preserve">в </w:t>
      </w:r>
      <w:r w:rsidRPr="002D29B9">
        <w:rPr>
          <w:rFonts w:ascii="Times New Roman" w:hAnsi="Times New Roman" w:cs="Times New Roman"/>
          <w:sz w:val="28"/>
          <w:szCs w:val="28"/>
          <w:lang w:val="uk-UA"/>
        </w:rPr>
        <w:t>ігрових формах життя</w:t>
      </w:r>
      <w:r>
        <w:rPr>
          <w:rFonts w:ascii="Times New Roman" w:hAnsi="Times New Roman" w:cs="Times New Roman"/>
          <w:sz w:val="28"/>
          <w:szCs w:val="28"/>
          <w:lang w:val="uk-UA"/>
        </w:rPr>
        <w:t xml:space="preserve"> та</w:t>
      </w:r>
      <w:r w:rsidRPr="002D29B9">
        <w:rPr>
          <w:rFonts w:ascii="Times New Roman" w:hAnsi="Times New Roman" w:cs="Times New Roman"/>
          <w:sz w:val="28"/>
          <w:szCs w:val="28"/>
          <w:lang w:val="uk-UA"/>
        </w:rPr>
        <w:t xml:space="preserve"> пронизу</w:t>
      </w:r>
      <w:r>
        <w:rPr>
          <w:rFonts w:ascii="Times New Roman" w:hAnsi="Times New Roman" w:cs="Times New Roman"/>
          <w:sz w:val="28"/>
          <w:szCs w:val="28"/>
          <w:lang w:val="uk-UA"/>
        </w:rPr>
        <w:t>є</w:t>
      </w:r>
      <w:r w:rsidRPr="002D29B9">
        <w:rPr>
          <w:rFonts w:ascii="Times New Roman" w:hAnsi="Times New Roman" w:cs="Times New Roman"/>
          <w:sz w:val="28"/>
          <w:szCs w:val="28"/>
          <w:lang w:val="uk-UA"/>
        </w:rPr>
        <w:t xml:space="preserve"> і просочу</w:t>
      </w:r>
      <w:r>
        <w:rPr>
          <w:rFonts w:ascii="Times New Roman" w:hAnsi="Times New Roman" w:cs="Times New Roman"/>
          <w:sz w:val="28"/>
          <w:szCs w:val="28"/>
          <w:lang w:val="uk-UA"/>
        </w:rPr>
        <w:t>є</w:t>
      </w:r>
      <w:r w:rsidRPr="002D29B9">
        <w:rPr>
          <w:rFonts w:ascii="Times New Roman" w:hAnsi="Times New Roman" w:cs="Times New Roman"/>
          <w:sz w:val="28"/>
          <w:szCs w:val="28"/>
          <w:lang w:val="uk-UA"/>
        </w:rPr>
        <w:t xml:space="preserve"> дитинство</w:t>
      </w:r>
      <w:r>
        <w:rPr>
          <w:rFonts w:ascii="Times New Roman" w:hAnsi="Times New Roman" w:cs="Times New Roman"/>
          <w:sz w:val="28"/>
          <w:szCs w:val="28"/>
          <w:lang w:val="uk-UA"/>
        </w:rPr>
        <w:t xml:space="preserve">; спосіб </w:t>
      </w:r>
      <w:r w:rsidRPr="002D29B9">
        <w:rPr>
          <w:rFonts w:ascii="Times New Roman" w:hAnsi="Times New Roman" w:cs="Times New Roman"/>
          <w:sz w:val="28"/>
          <w:szCs w:val="28"/>
          <w:lang w:val="uk-UA"/>
        </w:rPr>
        <w:t>пізнання, що реалізується в дитячому віці</w:t>
      </w:r>
      <w:r>
        <w:rPr>
          <w:rFonts w:ascii="Times New Roman" w:hAnsi="Times New Roman" w:cs="Times New Roman"/>
          <w:sz w:val="28"/>
          <w:szCs w:val="28"/>
          <w:lang w:val="uk-UA"/>
        </w:rPr>
        <w:t xml:space="preserve"> в </w:t>
      </w:r>
      <w:r w:rsidRPr="002D29B9">
        <w:rPr>
          <w:rFonts w:ascii="Times New Roman" w:hAnsi="Times New Roman" w:cs="Times New Roman"/>
          <w:sz w:val="28"/>
          <w:szCs w:val="28"/>
          <w:lang w:val="uk-UA"/>
        </w:rPr>
        <w:t>ігров</w:t>
      </w:r>
      <w:r>
        <w:rPr>
          <w:rFonts w:ascii="Times New Roman" w:hAnsi="Times New Roman" w:cs="Times New Roman"/>
          <w:sz w:val="28"/>
          <w:szCs w:val="28"/>
          <w:lang w:val="uk-UA"/>
        </w:rPr>
        <w:t>ій</w:t>
      </w:r>
      <w:r w:rsidRPr="002D29B9">
        <w:rPr>
          <w:rFonts w:ascii="Times New Roman" w:hAnsi="Times New Roman" w:cs="Times New Roman"/>
          <w:sz w:val="28"/>
          <w:szCs w:val="28"/>
          <w:lang w:val="uk-UA"/>
        </w:rPr>
        <w:t xml:space="preserve"> комунікації</w:t>
      </w:r>
      <w:r>
        <w:rPr>
          <w:rFonts w:ascii="Times New Roman" w:hAnsi="Times New Roman" w:cs="Times New Roman"/>
          <w:sz w:val="28"/>
          <w:szCs w:val="28"/>
          <w:lang w:val="uk-UA"/>
        </w:rPr>
        <w:t xml:space="preserve"> та</w:t>
      </w:r>
      <w:r w:rsidRPr="002D29B9">
        <w:rPr>
          <w:rFonts w:ascii="Times New Roman" w:hAnsi="Times New Roman" w:cs="Times New Roman"/>
          <w:sz w:val="28"/>
          <w:szCs w:val="28"/>
          <w:lang w:val="uk-UA"/>
        </w:rPr>
        <w:t xml:space="preserve"> ф</w:t>
      </w:r>
      <w:r>
        <w:rPr>
          <w:rFonts w:ascii="Times New Roman" w:hAnsi="Times New Roman" w:cs="Times New Roman"/>
          <w:sz w:val="28"/>
          <w:szCs w:val="28"/>
          <w:lang w:val="uk-UA"/>
        </w:rPr>
        <w:t xml:space="preserve">ормує в свідомості дитини </w:t>
      </w:r>
      <w:r w:rsidRPr="002D29B9">
        <w:rPr>
          <w:rFonts w:ascii="Times New Roman" w:hAnsi="Times New Roman" w:cs="Times New Roman"/>
          <w:sz w:val="28"/>
          <w:szCs w:val="28"/>
          <w:lang w:val="uk-UA"/>
        </w:rPr>
        <w:t xml:space="preserve"> картин</w:t>
      </w:r>
      <w:r>
        <w:rPr>
          <w:rFonts w:ascii="Times New Roman" w:hAnsi="Times New Roman" w:cs="Times New Roman"/>
          <w:sz w:val="28"/>
          <w:szCs w:val="28"/>
          <w:lang w:val="uk-UA"/>
        </w:rPr>
        <w:t>у</w:t>
      </w:r>
      <w:r w:rsidRPr="002D29B9">
        <w:rPr>
          <w:rFonts w:ascii="Times New Roman" w:hAnsi="Times New Roman" w:cs="Times New Roman"/>
          <w:sz w:val="28"/>
          <w:szCs w:val="28"/>
          <w:lang w:val="uk-UA"/>
        </w:rPr>
        <w:t xml:space="preserve"> світу, яка крім когнітивних та ціннісних характеристик, має</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естетичний характер</w:t>
      </w:r>
      <w:r>
        <w:rPr>
          <w:rFonts w:ascii="Times New Roman" w:hAnsi="Times New Roman" w:cs="Times New Roman"/>
          <w:sz w:val="28"/>
          <w:szCs w:val="28"/>
          <w:lang w:val="uk-UA"/>
        </w:rPr>
        <w:t xml:space="preserve"> [55; с. 8]</w:t>
      </w:r>
      <w:r w:rsidRPr="002D29B9">
        <w:rPr>
          <w:rFonts w:ascii="Times New Roman" w:hAnsi="Times New Roman" w:cs="Times New Roman"/>
          <w:sz w:val="28"/>
          <w:szCs w:val="28"/>
          <w:lang w:val="uk-UA"/>
        </w:rPr>
        <w:t>.</w:t>
      </w:r>
    </w:p>
    <w:p w14:paraId="6DEA0C05" w14:textId="77777777" w:rsidR="00F63625" w:rsidRPr="002D29B9" w:rsidRDefault="00F63625" w:rsidP="00F63625">
      <w:pPr>
        <w:spacing w:line="360" w:lineRule="auto"/>
        <w:ind w:firstLine="709"/>
        <w:jc w:val="both"/>
        <w:rPr>
          <w:rFonts w:ascii="Times New Roman" w:hAnsi="Times New Roman" w:cs="Times New Roman"/>
          <w:sz w:val="28"/>
          <w:szCs w:val="28"/>
          <w:lang w:val="uk-UA"/>
        </w:rPr>
      </w:pPr>
      <w:r w:rsidRPr="002D29B9">
        <w:rPr>
          <w:rFonts w:ascii="Times New Roman" w:hAnsi="Times New Roman" w:cs="Times New Roman"/>
          <w:sz w:val="28"/>
          <w:szCs w:val="28"/>
          <w:lang w:val="uk-UA"/>
        </w:rPr>
        <w:t>Власне в умовах ігрової комунікації відбувається видозміна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власного «Я» особистості граючого зростаючої людини та розширення</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його екзистенційного досвіду, в якому дитина перевершує світ, як би</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опановує ним. Це дає йому можливість бути не просто частиною цього світу</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а вільно бути самим собою. Термін ігрова екзистенційна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комунікація органічно включає такі нижче поняття.</w:t>
      </w:r>
    </w:p>
    <w:p w14:paraId="46DC1F77" w14:textId="77777777" w:rsidR="00F63625" w:rsidRPr="002D29B9" w:rsidRDefault="00F63625" w:rsidP="00F63625">
      <w:pPr>
        <w:spacing w:line="360" w:lineRule="auto"/>
        <w:ind w:firstLine="709"/>
        <w:jc w:val="both"/>
        <w:rPr>
          <w:rFonts w:ascii="Times New Roman" w:hAnsi="Times New Roman" w:cs="Times New Roman"/>
          <w:sz w:val="28"/>
          <w:szCs w:val="28"/>
          <w:lang w:val="uk-UA"/>
        </w:rPr>
      </w:pPr>
      <w:r w:rsidRPr="00185389">
        <w:rPr>
          <w:rFonts w:ascii="Times New Roman" w:hAnsi="Times New Roman" w:cs="Times New Roman"/>
          <w:i/>
          <w:iCs/>
          <w:sz w:val="28"/>
          <w:szCs w:val="28"/>
          <w:lang w:val="uk-UA"/>
        </w:rPr>
        <w:t xml:space="preserve">Естетичний іграшковий код </w:t>
      </w:r>
      <w:r>
        <w:rPr>
          <w:rFonts w:ascii="Times New Roman" w:hAnsi="Times New Roman" w:cs="Times New Roman"/>
          <w:sz w:val="28"/>
          <w:szCs w:val="28"/>
          <w:lang w:val="uk-UA"/>
        </w:rPr>
        <w:t>–</w:t>
      </w:r>
      <w:r w:rsidRPr="002D29B9">
        <w:rPr>
          <w:rFonts w:ascii="Times New Roman" w:hAnsi="Times New Roman" w:cs="Times New Roman"/>
          <w:sz w:val="28"/>
          <w:szCs w:val="28"/>
          <w:lang w:val="uk-UA"/>
        </w:rPr>
        <w:t xml:space="preserve"> система візуальних ігра</w:t>
      </w:r>
      <w:r w:rsidR="00765CC4">
        <w:rPr>
          <w:rFonts w:ascii="Times New Roman" w:hAnsi="Times New Roman" w:cs="Times New Roman"/>
          <w:sz w:val="28"/>
          <w:szCs w:val="28"/>
          <w:lang w:val="uk-UA"/>
        </w:rPr>
        <w:t>шкови</w:t>
      </w:r>
      <w:r w:rsidRPr="002D29B9">
        <w:rPr>
          <w:rFonts w:ascii="Times New Roman" w:hAnsi="Times New Roman" w:cs="Times New Roman"/>
          <w:sz w:val="28"/>
          <w:szCs w:val="28"/>
          <w:lang w:val="uk-UA"/>
        </w:rPr>
        <w:t>х</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образів, сформована культурою та втілює її найбільш значущі</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 xml:space="preserve">смисли, цінності, </w:t>
      </w:r>
      <w:r w:rsidR="00765CC4">
        <w:rPr>
          <w:rFonts w:ascii="Times New Roman" w:hAnsi="Times New Roman" w:cs="Times New Roman"/>
          <w:sz w:val="28"/>
          <w:szCs w:val="28"/>
          <w:lang w:val="uk-UA"/>
        </w:rPr>
        <w:t>іг</w:t>
      </w:r>
      <w:r w:rsidRPr="002D29B9">
        <w:rPr>
          <w:rFonts w:ascii="Times New Roman" w:hAnsi="Times New Roman" w:cs="Times New Roman"/>
          <w:sz w:val="28"/>
          <w:szCs w:val="28"/>
          <w:lang w:val="uk-UA"/>
        </w:rPr>
        <w:t>рові практики, а також стійкі візуальні</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форми. При цьому іграшкові образи, моделі та персонажі відображають і</w:t>
      </w:r>
      <w:r>
        <w:rPr>
          <w:rFonts w:ascii="Times New Roman" w:hAnsi="Times New Roman" w:cs="Times New Roman"/>
          <w:sz w:val="28"/>
          <w:szCs w:val="28"/>
          <w:lang w:val="uk-UA"/>
        </w:rPr>
        <w:t xml:space="preserve"> </w:t>
      </w:r>
      <w:r w:rsidR="00765CC4">
        <w:rPr>
          <w:rFonts w:ascii="Times New Roman" w:hAnsi="Times New Roman" w:cs="Times New Roman"/>
          <w:sz w:val="28"/>
          <w:szCs w:val="28"/>
          <w:lang w:val="uk-UA"/>
        </w:rPr>
        <w:t>швидко</w:t>
      </w:r>
      <w:r w:rsidRPr="002D29B9">
        <w:rPr>
          <w:rFonts w:ascii="Times New Roman" w:hAnsi="Times New Roman" w:cs="Times New Roman"/>
          <w:sz w:val="28"/>
          <w:szCs w:val="28"/>
          <w:lang w:val="uk-UA"/>
        </w:rPr>
        <w:t xml:space="preserve"> реагують на всі зміни, що відбуваються в культурі та суспільстві,</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сприяють розвитку креативності дитини як частини інтелектуальної</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 xml:space="preserve">свободи людини, осмислення цінності Іншого </w:t>
      </w:r>
      <w:r w:rsidR="00765CC4">
        <w:rPr>
          <w:rFonts w:ascii="Times New Roman" w:hAnsi="Times New Roman" w:cs="Times New Roman"/>
          <w:sz w:val="28"/>
          <w:szCs w:val="28"/>
          <w:lang w:val="uk-UA"/>
        </w:rPr>
        <w:t>–</w:t>
      </w:r>
      <w:r w:rsidRPr="002D29B9">
        <w:rPr>
          <w:rFonts w:ascii="Times New Roman" w:hAnsi="Times New Roman" w:cs="Times New Roman"/>
          <w:sz w:val="28"/>
          <w:szCs w:val="28"/>
          <w:lang w:val="uk-UA"/>
        </w:rPr>
        <w:t xml:space="preserve"> формування</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толерантного ставлення до навколишнього</w:t>
      </w:r>
      <w:r w:rsidR="00765CC4">
        <w:rPr>
          <w:rFonts w:ascii="Times New Roman" w:hAnsi="Times New Roman" w:cs="Times New Roman"/>
          <w:sz w:val="28"/>
          <w:szCs w:val="28"/>
          <w:lang w:val="uk-UA"/>
        </w:rPr>
        <w:t xml:space="preserve"> комунікативного середовища</w:t>
      </w:r>
      <w:r w:rsidRPr="002D29B9">
        <w:rPr>
          <w:rFonts w:ascii="Times New Roman" w:hAnsi="Times New Roman" w:cs="Times New Roman"/>
          <w:sz w:val="28"/>
          <w:szCs w:val="28"/>
          <w:lang w:val="uk-UA"/>
        </w:rPr>
        <w:t>, зживання власних страхів та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агресії</w:t>
      </w:r>
      <w:r w:rsidR="00FA2635">
        <w:rPr>
          <w:rFonts w:ascii="Times New Roman" w:hAnsi="Times New Roman" w:cs="Times New Roman"/>
          <w:sz w:val="28"/>
          <w:szCs w:val="28"/>
          <w:lang w:val="uk-UA"/>
        </w:rPr>
        <w:t xml:space="preserve"> [38-40; 55]</w:t>
      </w:r>
      <w:r w:rsidRPr="002D29B9">
        <w:rPr>
          <w:rFonts w:ascii="Times New Roman" w:hAnsi="Times New Roman" w:cs="Times New Roman"/>
          <w:sz w:val="28"/>
          <w:szCs w:val="28"/>
          <w:lang w:val="uk-UA"/>
        </w:rPr>
        <w:t>.</w:t>
      </w:r>
    </w:p>
    <w:p w14:paraId="05AFF79E" w14:textId="77777777" w:rsidR="00F63625" w:rsidRPr="002D29B9" w:rsidRDefault="00F63625" w:rsidP="00F63625">
      <w:pPr>
        <w:spacing w:line="360" w:lineRule="auto"/>
        <w:ind w:firstLine="709"/>
        <w:jc w:val="both"/>
        <w:rPr>
          <w:rFonts w:ascii="Times New Roman" w:hAnsi="Times New Roman" w:cs="Times New Roman"/>
          <w:sz w:val="28"/>
          <w:szCs w:val="28"/>
          <w:lang w:val="uk-UA"/>
        </w:rPr>
      </w:pPr>
      <w:r w:rsidRPr="00765CC4">
        <w:rPr>
          <w:rFonts w:ascii="Times New Roman" w:hAnsi="Times New Roman" w:cs="Times New Roman"/>
          <w:i/>
          <w:iCs/>
          <w:sz w:val="28"/>
          <w:szCs w:val="28"/>
          <w:lang w:val="uk-UA"/>
        </w:rPr>
        <w:t>Ігровий наратив –</w:t>
      </w:r>
      <w:r w:rsidRPr="002D29B9">
        <w:rPr>
          <w:rFonts w:ascii="Times New Roman" w:hAnsi="Times New Roman" w:cs="Times New Roman"/>
          <w:sz w:val="28"/>
          <w:szCs w:val="28"/>
          <w:lang w:val="uk-UA"/>
        </w:rPr>
        <w:t xml:space="preserve"> ігровий «сюжет», що вибудовується дитиною</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проживання власного життя як інший по відношенню до реальності,</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сюжет, що має як зав</w:t>
      </w:r>
      <w:r>
        <w:rPr>
          <w:rFonts w:ascii="Times New Roman" w:hAnsi="Times New Roman" w:cs="Times New Roman"/>
          <w:sz w:val="28"/>
          <w:szCs w:val="28"/>
          <w:lang w:val="uk-UA"/>
        </w:rPr>
        <w:t>’</w:t>
      </w:r>
      <w:r w:rsidRPr="002D29B9">
        <w:rPr>
          <w:rFonts w:ascii="Times New Roman" w:hAnsi="Times New Roman" w:cs="Times New Roman"/>
          <w:sz w:val="28"/>
          <w:szCs w:val="28"/>
          <w:lang w:val="uk-UA"/>
        </w:rPr>
        <w:t>язку, так і ф</w:t>
      </w:r>
      <w:r>
        <w:rPr>
          <w:rFonts w:ascii="Times New Roman" w:hAnsi="Times New Roman" w:cs="Times New Roman"/>
          <w:sz w:val="28"/>
          <w:szCs w:val="28"/>
          <w:lang w:val="uk-UA"/>
        </w:rPr>
        <w:t>інал</w:t>
      </w:r>
      <w:r w:rsidRPr="002D29B9">
        <w:rPr>
          <w:rFonts w:ascii="Times New Roman" w:hAnsi="Times New Roman" w:cs="Times New Roman"/>
          <w:sz w:val="28"/>
          <w:szCs w:val="28"/>
          <w:lang w:val="uk-UA"/>
        </w:rPr>
        <w:t>, композиційно збудований і</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аксіологічно наповнений. Ігровий наратив спільно з компетентним</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 xml:space="preserve">супроводом дорослих, які створюють </w:t>
      </w:r>
      <w:r w:rsidRPr="002D29B9">
        <w:rPr>
          <w:rFonts w:ascii="Times New Roman" w:hAnsi="Times New Roman" w:cs="Times New Roman"/>
          <w:sz w:val="28"/>
          <w:szCs w:val="28"/>
          <w:lang w:val="uk-UA"/>
        </w:rPr>
        <w:lastRenderedPageBreak/>
        <w:t>умови для гри,</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відтворює традиційні культурні практики і дає поштовх до</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моделювання нового, при цьому зберігає універсальні екзистенціали та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такі традиційні цінності культури як любов, доброта, турбота,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екзистенційна взаємодія, справедливість, свобода. Сучасний</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 xml:space="preserve">ігровий наратив </w:t>
      </w:r>
      <w:r w:rsidR="00765CC4">
        <w:rPr>
          <w:rFonts w:ascii="Times New Roman" w:hAnsi="Times New Roman" w:cs="Times New Roman"/>
          <w:sz w:val="28"/>
          <w:szCs w:val="28"/>
          <w:lang w:val="uk-UA"/>
        </w:rPr>
        <w:t>–</w:t>
      </w:r>
      <w:r w:rsidRPr="002D29B9">
        <w:rPr>
          <w:rFonts w:ascii="Times New Roman" w:hAnsi="Times New Roman" w:cs="Times New Roman"/>
          <w:sz w:val="28"/>
          <w:szCs w:val="28"/>
          <w:lang w:val="uk-UA"/>
        </w:rPr>
        <w:t xml:space="preserve"> нові фантастичні сюжети ігрової взаємодії</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як у рольовій грі, так і у грі з іграшками, що відтворюють елементи</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повсякденних соціокультурних практик дитини, доповнені її</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фантазією</w:t>
      </w:r>
      <w:r w:rsidR="00FA2635">
        <w:rPr>
          <w:rFonts w:ascii="Times New Roman" w:hAnsi="Times New Roman" w:cs="Times New Roman"/>
          <w:sz w:val="28"/>
          <w:szCs w:val="28"/>
          <w:lang w:val="uk-UA"/>
        </w:rPr>
        <w:t xml:space="preserve"> [38-40; 55]</w:t>
      </w:r>
      <w:r w:rsidRPr="002D29B9">
        <w:rPr>
          <w:rFonts w:ascii="Times New Roman" w:hAnsi="Times New Roman" w:cs="Times New Roman"/>
          <w:sz w:val="28"/>
          <w:szCs w:val="28"/>
          <w:lang w:val="uk-UA"/>
        </w:rPr>
        <w:t>.</w:t>
      </w:r>
    </w:p>
    <w:p w14:paraId="4ABB24A4" w14:textId="77777777" w:rsidR="00F63625" w:rsidRPr="002D29B9" w:rsidRDefault="00F63625" w:rsidP="00F63625">
      <w:pPr>
        <w:spacing w:line="360" w:lineRule="auto"/>
        <w:ind w:firstLine="709"/>
        <w:jc w:val="both"/>
        <w:rPr>
          <w:rFonts w:ascii="Times New Roman" w:hAnsi="Times New Roman" w:cs="Times New Roman"/>
          <w:sz w:val="28"/>
          <w:szCs w:val="28"/>
          <w:lang w:val="uk-UA"/>
        </w:rPr>
      </w:pPr>
      <w:r w:rsidRPr="00FA2635">
        <w:rPr>
          <w:rFonts w:ascii="Times New Roman" w:hAnsi="Times New Roman" w:cs="Times New Roman"/>
          <w:i/>
          <w:iCs/>
          <w:sz w:val="28"/>
          <w:szCs w:val="28"/>
          <w:lang w:val="uk-UA"/>
        </w:rPr>
        <w:t>Ігрова культура</w:t>
      </w:r>
      <w:r w:rsidRPr="002D29B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D29B9">
        <w:rPr>
          <w:rFonts w:ascii="Times New Roman" w:hAnsi="Times New Roman" w:cs="Times New Roman"/>
          <w:sz w:val="28"/>
          <w:szCs w:val="28"/>
          <w:lang w:val="uk-UA"/>
        </w:rPr>
        <w:t xml:space="preserve"> елемент загальної культури, простір</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 xml:space="preserve">взаємодії </w:t>
      </w:r>
      <w:r w:rsidR="00512396">
        <w:rPr>
          <w:rFonts w:ascii="Times New Roman" w:hAnsi="Times New Roman" w:cs="Times New Roman"/>
          <w:sz w:val="28"/>
          <w:szCs w:val="28"/>
          <w:lang w:val="uk-UA"/>
        </w:rPr>
        <w:t>г</w:t>
      </w:r>
      <w:r w:rsidRPr="002D29B9">
        <w:rPr>
          <w:rFonts w:ascii="Times New Roman" w:hAnsi="Times New Roman" w:cs="Times New Roman"/>
          <w:sz w:val="28"/>
          <w:szCs w:val="28"/>
          <w:lang w:val="uk-UA"/>
        </w:rPr>
        <w:t>раючих, що передається з покоління в покоління та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формує ігрову культуру як таку, де гра як частина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людського буття визначає спосіб його конструювання та осмислення</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завдяки уяві як ресурсу виходу межі себе.</w:t>
      </w:r>
    </w:p>
    <w:p w14:paraId="087982EB" w14:textId="77777777" w:rsidR="00F63625" w:rsidRPr="002D29B9" w:rsidRDefault="00F63625" w:rsidP="00F63625">
      <w:pPr>
        <w:spacing w:line="360" w:lineRule="auto"/>
        <w:ind w:firstLine="709"/>
        <w:jc w:val="both"/>
        <w:rPr>
          <w:rFonts w:ascii="Times New Roman" w:hAnsi="Times New Roman" w:cs="Times New Roman"/>
          <w:sz w:val="28"/>
          <w:szCs w:val="28"/>
          <w:lang w:val="uk-UA"/>
        </w:rPr>
      </w:pPr>
      <w:r w:rsidRPr="002D29B9">
        <w:rPr>
          <w:rFonts w:ascii="Times New Roman" w:hAnsi="Times New Roman" w:cs="Times New Roman"/>
          <w:sz w:val="28"/>
          <w:szCs w:val="28"/>
          <w:lang w:val="uk-UA"/>
        </w:rPr>
        <w:t xml:space="preserve">Іграшкова культура </w:t>
      </w:r>
      <w:r>
        <w:rPr>
          <w:rFonts w:ascii="Times New Roman" w:hAnsi="Times New Roman" w:cs="Times New Roman"/>
          <w:sz w:val="28"/>
          <w:szCs w:val="28"/>
          <w:lang w:val="uk-UA"/>
        </w:rPr>
        <w:t>–</w:t>
      </w:r>
      <w:r w:rsidRPr="002D29B9">
        <w:rPr>
          <w:rFonts w:ascii="Times New Roman" w:hAnsi="Times New Roman" w:cs="Times New Roman"/>
          <w:sz w:val="28"/>
          <w:szCs w:val="28"/>
          <w:lang w:val="uk-UA"/>
        </w:rPr>
        <w:t xml:space="preserve"> різноманітний «світ» іграшок, іграшкових</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атрибутів, які оточують дитину та є базою для запуску</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механізмів його уяви та самоідентифікації, прояви його</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екзистенційного початку, що надає дитині можливість</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вільного самовираження та самореалізації</w:t>
      </w:r>
      <w:r w:rsidR="00FA2635">
        <w:rPr>
          <w:rFonts w:ascii="Times New Roman" w:hAnsi="Times New Roman" w:cs="Times New Roman"/>
          <w:sz w:val="28"/>
          <w:szCs w:val="28"/>
          <w:lang w:val="uk-UA"/>
        </w:rPr>
        <w:t xml:space="preserve"> [55, с. 8]</w:t>
      </w:r>
      <w:r w:rsidRPr="002D29B9">
        <w:rPr>
          <w:rFonts w:ascii="Times New Roman" w:hAnsi="Times New Roman" w:cs="Times New Roman"/>
          <w:sz w:val="28"/>
          <w:szCs w:val="28"/>
          <w:lang w:val="uk-UA"/>
        </w:rPr>
        <w:t>.</w:t>
      </w:r>
    </w:p>
    <w:p w14:paraId="38A034F5" w14:textId="77777777" w:rsidR="00F63625" w:rsidRPr="00844FF0" w:rsidRDefault="00F63625" w:rsidP="00F63625">
      <w:pPr>
        <w:spacing w:line="360" w:lineRule="auto"/>
        <w:ind w:firstLine="709"/>
        <w:jc w:val="both"/>
        <w:rPr>
          <w:rFonts w:ascii="Times New Roman" w:hAnsi="Times New Roman" w:cs="Times New Roman"/>
          <w:sz w:val="28"/>
          <w:szCs w:val="28"/>
          <w:lang w:val="uk-UA"/>
        </w:rPr>
      </w:pPr>
      <w:r w:rsidRPr="002D29B9">
        <w:rPr>
          <w:rFonts w:ascii="Times New Roman" w:hAnsi="Times New Roman" w:cs="Times New Roman"/>
          <w:sz w:val="28"/>
          <w:szCs w:val="28"/>
          <w:lang w:val="uk-UA"/>
        </w:rPr>
        <w:t>Завдяки естетичному опосередкуванню реальної дійсності,</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ігрова екзистенційна комунікація відкриває дитині можливість</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побачити себе ніби з боку, що сприяє засвоєнню базових</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культурних цінностей, стереотипів поведінки, візуальних кодів та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 xml:space="preserve">інтелектуальних моделей, що призводять </w:t>
      </w:r>
      <w:r w:rsidRPr="00844FF0">
        <w:rPr>
          <w:rFonts w:ascii="Times New Roman" w:hAnsi="Times New Roman" w:cs="Times New Roman"/>
          <w:sz w:val="28"/>
          <w:szCs w:val="28"/>
          <w:lang w:val="uk-UA"/>
        </w:rPr>
        <w:t>поступово до екзистенційної, а потім і до інтелектуальної свободи.</w:t>
      </w:r>
    </w:p>
    <w:p w14:paraId="751C6EB2" w14:textId="1BADBF1A" w:rsidR="00FA2635" w:rsidRPr="00FA2635" w:rsidRDefault="0002507C" w:rsidP="00FA2635">
      <w:pPr>
        <w:spacing w:line="360" w:lineRule="auto"/>
        <w:ind w:firstLine="709"/>
        <w:jc w:val="both"/>
        <w:rPr>
          <w:rFonts w:ascii="Times New Roman" w:hAnsi="Times New Roman" w:cs="Times New Roman"/>
          <w:sz w:val="28"/>
          <w:szCs w:val="28"/>
          <w:lang w:val="uk-UA"/>
        </w:rPr>
      </w:pPr>
      <w:r w:rsidRPr="00844FF0">
        <w:rPr>
          <w:rFonts w:ascii="Times New Roman" w:hAnsi="Times New Roman" w:cs="Times New Roman"/>
          <w:sz w:val="28"/>
          <w:szCs w:val="28"/>
          <w:lang w:val="uk-UA"/>
        </w:rPr>
        <w:t>Виходячи із визначення</w:t>
      </w:r>
      <w:r w:rsidR="00844FF0" w:rsidRPr="00844FF0">
        <w:rPr>
          <w:rFonts w:ascii="Times New Roman" w:hAnsi="Times New Roman" w:cs="Times New Roman"/>
          <w:sz w:val="28"/>
          <w:szCs w:val="28"/>
          <w:lang w:val="uk-UA"/>
        </w:rPr>
        <w:t xml:space="preserve"> процесу моделювання як непрям</w:t>
      </w:r>
      <w:r w:rsidR="00844FF0">
        <w:rPr>
          <w:rFonts w:ascii="Times New Roman" w:hAnsi="Times New Roman" w:cs="Times New Roman"/>
          <w:sz w:val="28"/>
          <w:szCs w:val="28"/>
          <w:lang w:val="uk-UA"/>
        </w:rPr>
        <w:t>ого</w:t>
      </w:r>
      <w:r w:rsidR="00844FF0" w:rsidRPr="00844FF0">
        <w:rPr>
          <w:rFonts w:ascii="Times New Roman" w:hAnsi="Times New Roman" w:cs="Times New Roman"/>
          <w:sz w:val="28"/>
          <w:szCs w:val="28"/>
          <w:lang w:val="uk-UA"/>
        </w:rPr>
        <w:t>, опосередкован</w:t>
      </w:r>
      <w:r w:rsidR="00844FF0">
        <w:rPr>
          <w:rFonts w:ascii="Times New Roman" w:hAnsi="Times New Roman" w:cs="Times New Roman"/>
          <w:sz w:val="28"/>
          <w:szCs w:val="28"/>
          <w:lang w:val="uk-UA"/>
        </w:rPr>
        <w:t xml:space="preserve">ого </w:t>
      </w:r>
      <w:r w:rsidR="00844FF0" w:rsidRPr="00844FF0">
        <w:rPr>
          <w:rFonts w:ascii="Times New Roman" w:hAnsi="Times New Roman" w:cs="Times New Roman"/>
          <w:sz w:val="28"/>
          <w:szCs w:val="28"/>
          <w:lang w:val="uk-UA"/>
        </w:rPr>
        <w:t>метод</w:t>
      </w:r>
      <w:r w:rsidR="00844FF0">
        <w:rPr>
          <w:rFonts w:ascii="Times New Roman" w:hAnsi="Times New Roman" w:cs="Times New Roman"/>
          <w:sz w:val="28"/>
          <w:szCs w:val="28"/>
          <w:lang w:val="uk-UA"/>
        </w:rPr>
        <w:t>у</w:t>
      </w:r>
      <w:r w:rsidR="00844FF0" w:rsidRPr="00844FF0">
        <w:rPr>
          <w:rFonts w:ascii="Times New Roman" w:hAnsi="Times New Roman" w:cs="Times New Roman"/>
          <w:sz w:val="28"/>
          <w:szCs w:val="28"/>
          <w:lang w:val="uk-UA"/>
        </w:rPr>
        <w:t xml:space="preserve"> наукового дослідження об’єктів пізнання (безпосереднє вивчення яких неможливе, ускладнене чи недоцільне), який ґрунтується на застосуванні моделі як засобу дослідження</w:t>
      </w:r>
      <w:r w:rsidR="00844FF0">
        <w:rPr>
          <w:rFonts w:ascii="Times New Roman" w:hAnsi="Times New Roman" w:cs="Times New Roman"/>
          <w:sz w:val="28"/>
          <w:szCs w:val="28"/>
          <w:lang w:val="uk-UA"/>
        </w:rPr>
        <w:t xml:space="preserve"> [1</w:t>
      </w:r>
      <w:r w:rsidR="00D96B44">
        <w:rPr>
          <w:rFonts w:ascii="Times New Roman" w:hAnsi="Times New Roman" w:cs="Times New Roman"/>
          <w:sz w:val="28"/>
          <w:szCs w:val="28"/>
          <w:lang w:val="uk-UA"/>
        </w:rPr>
        <w:t>7</w:t>
      </w:r>
      <w:r w:rsidR="00844FF0">
        <w:rPr>
          <w:rFonts w:ascii="Times New Roman" w:hAnsi="Times New Roman" w:cs="Times New Roman"/>
          <w:sz w:val="28"/>
          <w:szCs w:val="28"/>
          <w:lang w:val="uk-UA"/>
        </w:rPr>
        <w:t>, с. 50], та н</w:t>
      </w:r>
      <w:r w:rsidR="00FA2635" w:rsidRPr="00844FF0">
        <w:rPr>
          <w:rFonts w:ascii="Times New Roman" w:hAnsi="Times New Roman" w:cs="Times New Roman"/>
          <w:sz w:val="28"/>
          <w:szCs w:val="28"/>
          <w:lang w:val="uk-UA"/>
        </w:rPr>
        <w:t>а підставі теоретичного аналізу розглянутих підходів до проблеми дослідження нами</w:t>
      </w:r>
      <w:r w:rsidR="00FA2635" w:rsidRPr="00FA2635">
        <w:rPr>
          <w:rFonts w:ascii="Times New Roman" w:hAnsi="Times New Roman" w:cs="Times New Roman"/>
          <w:sz w:val="28"/>
          <w:szCs w:val="28"/>
          <w:lang w:val="uk-UA"/>
        </w:rPr>
        <w:t xml:space="preserve"> було розроблено </w:t>
      </w:r>
      <w:r w:rsidR="00512396">
        <w:rPr>
          <w:rFonts w:ascii="Times New Roman" w:hAnsi="Times New Roman" w:cs="Times New Roman"/>
          <w:sz w:val="28"/>
          <w:szCs w:val="28"/>
          <w:lang w:val="uk-UA"/>
        </w:rPr>
        <w:t xml:space="preserve">концептуальну </w:t>
      </w:r>
      <w:r w:rsidR="00FA2635" w:rsidRPr="00FA2635">
        <w:rPr>
          <w:rFonts w:ascii="Times New Roman" w:hAnsi="Times New Roman" w:cs="Times New Roman"/>
          <w:sz w:val="28"/>
          <w:szCs w:val="28"/>
          <w:lang w:val="uk-UA"/>
        </w:rPr>
        <w:t xml:space="preserve">модель формування </w:t>
      </w:r>
      <w:r w:rsidR="00512396">
        <w:rPr>
          <w:rFonts w:ascii="Times New Roman" w:hAnsi="Times New Roman" w:cs="Times New Roman"/>
          <w:sz w:val="28"/>
          <w:szCs w:val="28"/>
          <w:lang w:val="uk-UA"/>
        </w:rPr>
        <w:t xml:space="preserve">основ </w:t>
      </w:r>
      <w:r w:rsidR="00FA2635" w:rsidRPr="00FA2635">
        <w:rPr>
          <w:rFonts w:ascii="Times New Roman" w:hAnsi="Times New Roman" w:cs="Times New Roman"/>
          <w:sz w:val="28"/>
          <w:szCs w:val="28"/>
          <w:lang w:val="uk-UA"/>
        </w:rPr>
        <w:t xml:space="preserve">комунікативної культури </w:t>
      </w:r>
      <w:r w:rsidR="00512396">
        <w:rPr>
          <w:rFonts w:ascii="Times New Roman" w:hAnsi="Times New Roman" w:cs="Times New Roman"/>
          <w:sz w:val="28"/>
          <w:szCs w:val="28"/>
          <w:lang w:val="uk-UA"/>
        </w:rPr>
        <w:t>дітей дошкільного віку</w:t>
      </w:r>
      <w:r w:rsidR="00FA2635" w:rsidRPr="00FA2635">
        <w:rPr>
          <w:rFonts w:ascii="Times New Roman" w:hAnsi="Times New Roman" w:cs="Times New Roman"/>
          <w:sz w:val="28"/>
          <w:szCs w:val="28"/>
          <w:lang w:val="uk-UA"/>
        </w:rPr>
        <w:t xml:space="preserve"> засобами ігрових технологій (</w:t>
      </w:r>
      <w:r w:rsidR="000D436B">
        <w:rPr>
          <w:rFonts w:ascii="Times New Roman" w:hAnsi="Times New Roman" w:cs="Times New Roman"/>
          <w:sz w:val="28"/>
          <w:szCs w:val="28"/>
          <w:lang w:val="uk-UA"/>
        </w:rPr>
        <w:t>рисунок 1.3</w:t>
      </w:r>
      <w:r w:rsidR="00FA2635" w:rsidRPr="00FA2635">
        <w:rPr>
          <w:rFonts w:ascii="Times New Roman" w:hAnsi="Times New Roman" w:cs="Times New Roman"/>
          <w:sz w:val="28"/>
          <w:szCs w:val="28"/>
          <w:lang w:val="uk-UA"/>
        </w:rPr>
        <w:t>).</w:t>
      </w:r>
    </w:p>
    <w:p w14:paraId="6CD1E708" w14:textId="77777777" w:rsidR="00C77A2E" w:rsidRDefault="00C77A2E">
      <w:pPr>
        <w:spacing w:after="200" w:line="276"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br w:type="page"/>
      </w:r>
    </w:p>
    <w:p w14:paraId="3A9A9331" w14:textId="5F737EBC" w:rsidR="00F63625" w:rsidRPr="00A32AE3" w:rsidRDefault="00F63625" w:rsidP="00F63625">
      <w:pPr>
        <w:spacing w:line="360" w:lineRule="auto"/>
        <w:ind w:firstLine="709"/>
        <w:jc w:val="both"/>
        <w:rPr>
          <w:rFonts w:ascii="Times New Roman" w:eastAsia="Times New Roman" w:hAnsi="Times New Roman" w:cs="Times New Roman"/>
          <w:b/>
          <w:bCs/>
          <w:sz w:val="28"/>
          <w:szCs w:val="28"/>
          <w:lang w:val="uk-UA"/>
        </w:rPr>
      </w:pPr>
      <w:r w:rsidRPr="008A104A">
        <w:rPr>
          <w:noProof/>
        </w:rPr>
        <w:lastRenderedPageBreak/>
        <mc:AlternateContent>
          <mc:Choice Requires="wps">
            <w:drawing>
              <wp:anchor distT="0" distB="0" distL="114300" distR="114300" simplePos="0" relativeHeight="252000256" behindDoc="0" locked="0" layoutInCell="1" allowOverlap="1" wp14:anchorId="4AAB2410" wp14:editId="229351DB">
                <wp:simplePos x="0" y="0"/>
                <wp:positionH relativeFrom="margin">
                  <wp:posOffset>216004</wp:posOffset>
                </wp:positionH>
                <wp:positionV relativeFrom="paragraph">
                  <wp:posOffset>181732</wp:posOffset>
                </wp:positionV>
                <wp:extent cx="5588049" cy="552450"/>
                <wp:effectExtent l="76200" t="76200" r="12700" b="1905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49" cy="552450"/>
                        </a:xfrm>
                        <a:prstGeom prst="roundRect">
                          <a:avLst>
                            <a:gd name="adj" fmla="val 0"/>
                          </a:avLst>
                        </a:prstGeom>
                        <a:solidFill>
                          <a:srgbClr val="EEECE1"/>
                        </a:solidFill>
                        <a:ln w="19050">
                          <a:solidFill>
                            <a:srgbClr val="000000"/>
                          </a:solidFill>
                          <a:round/>
                          <a:headEnd/>
                          <a:tailEnd/>
                        </a:ln>
                        <a:effectLst>
                          <a:outerShdw dist="107763" dir="13500000" algn="ctr" rotWithShape="0">
                            <a:srgbClr val="808080">
                              <a:alpha val="50000"/>
                            </a:srgbClr>
                          </a:outerShdw>
                        </a:effectLst>
                      </wps:spPr>
                      <wps:txbx>
                        <w:txbxContent>
                          <w:p w14:paraId="092C1F20" w14:textId="77777777" w:rsidR="00F63625" w:rsidRPr="008A104A" w:rsidRDefault="00F63625" w:rsidP="00F63625">
                            <w:pPr>
                              <w:ind w:right="-108"/>
                              <w:jc w:val="center"/>
                              <w:rPr>
                                <w:rFonts w:ascii="Times New Roman" w:hAnsi="Times New Roman" w:cs="Times New Roman"/>
                                <w:b/>
                                <w:sz w:val="22"/>
                                <w:szCs w:val="22"/>
                              </w:rPr>
                            </w:pPr>
                            <w:r w:rsidRPr="008A104A">
                              <w:rPr>
                                <w:rFonts w:ascii="Times New Roman" w:hAnsi="Times New Roman" w:cs="Times New Roman"/>
                                <w:b/>
                                <w:sz w:val="22"/>
                                <w:szCs w:val="22"/>
                              </w:rPr>
                              <w:t>Мета навчання – формування основ комунікативної культури (КК) дітей старшого дошкільного віку засобами ігрових технологій</w:t>
                            </w:r>
                          </w:p>
                          <w:p w14:paraId="7CB2BF54" w14:textId="77777777" w:rsidR="00F63625" w:rsidRDefault="00F63625" w:rsidP="00F63625">
                            <w:pPr>
                              <w:ind w:right="-108"/>
                              <w:jc w:val="center"/>
                              <w:rPr>
                                <w:b/>
                                <w:sz w:val="22"/>
                                <w:szCs w:val="22"/>
                              </w:rPr>
                            </w:pPr>
                          </w:p>
                          <w:p w14:paraId="7062ECE5" w14:textId="77777777" w:rsidR="00F63625" w:rsidRDefault="00F63625" w:rsidP="00F63625">
                            <w:pPr>
                              <w:ind w:right="-108"/>
                              <w:jc w:val="center"/>
                              <w:rPr>
                                <w:b/>
                                <w:sz w:val="22"/>
                                <w:szCs w:val="22"/>
                              </w:rPr>
                            </w:pPr>
                          </w:p>
                          <w:p w14:paraId="1E26F3C5" w14:textId="77777777" w:rsidR="00F63625" w:rsidRDefault="00F63625" w:rsidP="00F63625">
                            <w:pPr>
                              <w:ind w:right="-108"/>
                              <w:jc w:val="center"/>
                              <w:rPr>
                                <w:b/>
                                <w:sz w:val="22"/>
                                <w:szCs w:val="22"/>
                              </w:rPr>
                            </w:pPr>
                          </w:p>
                          <w:p w14:paraId="576299AB" w14:textId="77777777" w:rsidR="00F63625" w:rsidRDefault="00F63625" w:rsidP="00F63625">
                            <w:pPr>
                              <w:ind w:right="-108"/>
                              <w:jc w:val="center"/>
                              <w:rPr>
                                <w:b/>
                                <w:sz w:val="22"/>
                                <w:szCs w:val="22"/>
                              </w:rPr>
                            </w:pPr>
                          </w:p>
                          <w:p w14:paraId="7CAE0B6F" w14:textId="77777777" w:rsidR="00F63625" w:rsidRDefault="00F63625" w:rsidP="00F63625">
                            <w:pPr>
                              <w:ind w:right="-108"/>
                              <w:jc w:val="center"/>
                              <w:rPr>
                                <w:b/>
                                <w:sz w:val="22"/>
                                <w:szCs w:val="22"/>
                              </w:rPr>
                            </w:pPr>
                          </w:p>
                          <w:p w14:paraId="3BF9AB1E" w14:textId="77777777" w:rsidR="00F63625" w:rsidRDefault="00F63625" w:rsidP="00F63625">
                            <w:pPr>
                              <w:ind w:right="-108"/>
                              <w:jc w:val="center"/>
                              <w:rPr>
                                <w:b/>
                                <w:sz w:val="22"/>
                                <w:szCs w:val="22"/>
                              </w:rPr>
                            </w:pPr>
                          </w:p>
                          <w:p w14:paraId="7426793C" w14:textId="77777777" w:rsidR="00F63625" w:rsidRDefault="00F63625" w:rsidP="00F63625">
                            <w:pPr>
                              <w:ind w:right="-108"/>
                              <w:jc w:val="center"/>
                              <w:rPr>
                                <w:b/>
                                <w:sz w:val="22"/>
                                <w:szCs w:val="22"/>
                              </w:rPr>
                            </w:pPr>
                          </w:p>
                          <w:p w14:paraId="0305DCC0" w14:textId="77777777" w:rsidR="00F63625" w:rsidRDefault="00F63625" w:rsidP="00F63625">
                            <w:pPr>
                              <w:ind w:right="-108"/>
                              <w:jc w:val="center"/>
                              <w:rPr>
                                <w:b/>
                                <w:sz w:val="22"/>
                                <w:szCs w:val="22"/>
                              </w:rPr>
                            </w:pPr>
                          </w:p>
                          <w:p w14:paraId="12F25F3C" w14:textId="77777777" w:rsidR="00F63625" w:rsidRDefault="00F63625" w:rsidP="00F63625">
                            <w:pPr>
                              <w:ind w:right="-108"/>
                              <w:jc w:val="center"/>
                              <w:rPr>
                                <w:b/>
                                <w:sz w:val="22"/>
                                <w:szCs w:val="22"/>
                              </w:rPr>
                            </w:pPr>
                          </w:p>
                          <w:p w14:paraId="773C3E16" w14:textId="77777777" w:rsidR="00F63625" w:rsidRDefault="00F63625" w:rsidP="00F63625">
                            <w:pPr>
                              <w:ind w:right="-108"/>
                              <w:jc w:val="center"/>
                              <w:rPr>
                                <w:b/>
                                <w:sz w:val="22"/>
                                <w:szCs w:val="22"/>
                              </w:rPr>
                            </w:pPr>
                          </w:p>
                          <w:p w14:paraId="5D26D929" w14:textId="77777777" w:rsidR="00F63625" w:rsidRDefault="00F63625" w:rsidP="00F63625">
                            <w:pPr>
                              <w:ind w:right="-108"/>
                              <w:jc w:val="center"/>
                              <w:rPr>
                                <w:b/>
                                <w:sz w:val="22"/>
                                <w:szCs w:val="22"/>
                              </w:rPr>
                            </w:pPr>
                          </w:p>
                          <w:p w14:paraId="3665EDCF" w14:textId="77777777" w:rsidR="00F63625" w:rsidRDefault="00F63625" w:rsidP="00F63625">
                            <w:pPr>
                              <w:ind w:right="-108"/>
                              <w:jc w:val="center"/>
                              <w:rPr>
                                <w:b/>
                                <w:sz w:val="22"/>
                                <w:szCs w:val="22"/>
                              </w:rPr>
                            </w:pPr>
                          </w:p>
                          <w:p w14:paraId="7F60F7F6" w14:textId="77777777" w:rsidR="00F63625" w:rsidRDefault="00F63625" w:rsidP="00F63625">
                            <w:pPr>
                              <w:ind w:right="-108"/>
                              <w:jc w:val="center"/>
                              <w:rPr>
                                <w:b/>
                                <w:sz w:val="22"/>
                                <w:szCs w:val="22"/>
                              </w:rPr>
                            </w:pPr>
                          </w:p>
                          <w:p w14:paraId="4615896F" w14:textId="77777777" w:rsidR="00F63625" w:rsidRDefault="00F63625" w:rsidP="00F63625">
                            <w:pPr>
                              <w:ind w:right="-108"/>
                              <w:jc w:val="center"/>
                              <w:rPr>
                                <w:b/>
                                <w:sz w:val="22"/>
                                <w:szCs w:val="22"/>
                              </w:rPr>
                            </w:pPr>
                          </w:p>
                          <w:p w14:paraId="434644E9" w14:textId="77777777" w:rsidR="00F63625" w:rsidRDefault="00F63625" w:rsidP="00F63625">
                            <w:pPr>
                              <w:ind w:right="-108"/>
                              <w:jc w:val="center"/>
                              <w:rPr>
                                <w:b/>
                                <w:sz w:val="22"/>
                                <w:szCs w:val="22"/>
                              </w:rPr>
                            </w:pPr>
                          </w:p>
                          <w:p w14:paraId="79CE7376" w14:textId="77777777" w:rsidR="00F63625" w:rsidRDefault="00F63625" w:rsidP="00F63625">
                            <w:pPr>
                              <w:ind w:right="-108"/>
                              <w:jc w:val="center"/>
                              <w:rPr>
                                <w:b/>
                                <w:sz w:val="22"/>
                                <w:szCs w:val="22"/>
                              </w:rPr>
                            </w:pPr>
                          </w:p>
                          <w:p w14:paraId="00306763" w14:textId="77777777" w:rsidR="00F63625" w:rsidRDefault="00F63625" w:rsidP="00F63625">
                            <w:pPr>
                              <w:ind w:right="-108"/>
                              <w:jc w:val="center"/>
                              <w:rPr>
                                <w:b/>
                                <w:sz w:val="22"/>
                                <w:szCs w:val="22"/>
                              </w:rPr>
                            </w:pPr>
                          </w:p>
                          <w:p w14:paraId="5BFAFBA2" w14:textId="77777777" w:rsidR="00F63625" w:rsidRDefault="00F63625" w:rsidP="00F63625">
                            <w:pPr>
                              <w:ind w:right="-108"/>
                              <w:jc w:val="center"/>
                              <w:rPr>
                                <w:b/>
                                <w:sz w:val="22"/>
                                <w:szCs w:val="22"/>
                              </w:rPr>
                            </w:pPr>
                          </w:p>
                          <w:p w14:paraId="4694584F" w14:textId="77777777" w:rsidR="00F63625" w:rsidRDefault="00F63625" w:rsidP="00F63625">
                            <w:pPr>
                              <w:ind w:right="-108"/>
                              <w:jc w:val="center"/>
                              <w:rPr>
                                <w:b/>
                                <w:sz w:val="22"/>
                                <w:szCs w:val="22"/>
                              </w:rPr>
                            </w:pPr>
                          </w:p>
                          <w:p w14:paraId="440CAA7D" w14:textId="77777777" w:rsidR="00F63625" w:rsidRDefault="00F63625" w:rsidP="00F63625">
                            <w:pPr>
                              <w:ind w:right="-108"/>
                              <w:jc w:val="center"/>
                              <w:rPr>
                                <w:b/>
                                <w:sz w:val="22"/>
                                <w:szCs w:val="22"/>
                              </w:rPr>
                            </w:pPr>
                          </w:p>
                          <w:p w14:paraId="34F54471" w14:textId="77777777" w:rsidR="00F63625" w:rsidRDefault="00F63625" w:rsidP="00F63625">
                            <w:pPr>
                              <w:ind w:right="-108"/>
                              <w:jc w:val="center"/>
                              <w:rPr>
                                <w:b/>
                                <w:sz w:val="22"/>
                                <w:szCs w:val="22"/>
                              </w:rPr>
                            </w:pPr>
                          </w:p>
                          <w:p w14:paraId="404F8462" w14:textId="77777777" w:rsidR="00F63625" w:rsidRDefault="00F63625" w:rsidP="00F63625">
                            <w:pPr>
                              <w:ind w:right="-108"/>
                              <w:jc w:val="center"/>
                              <w:rPr>
                                <w:b/>
                                <w:sz w:val="22"/>
                                <w:szCs w:val="22"/>
                              </w:rPr>
                            </w:pPr>
                          </w:p>
                          <w:p w14:paraId="45967B91" w14:textId="77777777" w:rsidR="00F63625" w:rsidRDefault="00F63625" w:rsidP="00F63625">
                            <w:pPr>
                              <w:ind w:right="-108"/>
                              <w:jc w:val="center"/>
                              <w:rPr>
                                <w:b/>
                                <w:sz w:val="22"/>
                                <w:szCs w:val="22"/>
                              </w:rPr>
                            </w:pPr>
                          </w:p>
                          <w:p w14:paraId="390F4CF5" w14:textId="77777777" w:rsidR="00F63625" w:rsidRDefault="00F63625" w:rsidP="00F63625">
                            <w:pPr>
                              <w:ind w:right="-108"/>
                              <w:jc w:val="center"/>
                              <w:rPr>
                                <w:b/>
                                <w:sz w:val="22"/>
                                <w:szCs w:val="22"/>
                              </w:rPr>
                            </w:pPr>
                          </w:p>
                          <w:p w14:paraId="1B082055" w14:textId="77777777" w:rsidR="00F63625" w:rsidRDefault="00F63625" w:rsidP="00F63625">
                            <w:pPr>
                              <w:ind w:right="-108"/>
                              <w:jc w:val="center"/>
                              <w:rPr>
                                <w:b/>
                                <w:sz w:val="22"/>
                                <w:szCs w:val="22"/>
                              </w:rPr>
                            </w:pPr>
                          </w:p>
                          <w:p w14:paraId="21CD21BD" w14:textId="77777777" w:rsidR="00F63625" w:rsidRDefault="00F63625" w:rsidP="00F63625">
                            <w:pPr>
                              <w:ind w:right="-108"/>
                              <w:jc w:val="center"/>
                              <w:rPr>
                                <w:b/>
                                <w:sz w:val="22"/>
                                <w:szCs w:val="22"/>
                              </w:rPr>
                            </w:pPr>
                          </w:p>
                          <w:p w14:paraId="559426BA" w14:textId="77777777" w:rsidR="00F63625" w:rsidRDefault="00F63625" w:rsidP="00F63625">
                            <w:pPr>
                              <w:ind w:right="-108"/>
                              <w:jc w:val="center"/>
                              <w:rPr>
                                <w:b/>
                                <w:sz w:val="22"/>
                                <w:szCs w:val="22"/>
                              </w:rPr>
                            </w:pPr>
                          </w:p>
                          <w:p w14:paraId="2F9E89F5" w14:textId="77777777" w:rsidR="00F63625" w:rsidRDefault="00F63625" w:rsidP="00F63625">
                            <w:pPr>
                              <w:ind w:right="-108"/>
                              <w:jc w:val="center"/>
                              <w:rPr>
                                <w:b/>
                                <w:sz w:val="22"/>
                                <w:szCs w:val="22"/>
                              </w:rPr>
                            </w:pPr>
                          </w:p>
                          <w:p w14:paraId="701F546B" w14:textId="77777777" w:rsidR="00F63625" w:rsidRDefault="00F63625" w:rsidP="00F63625">
                            <w:pPr>
                              <w:ind w:right="-108"/>
                              <w:jc w:val="center"/>
                              <w:rPr>
                                <w:b/>
                                <w:sz w:val="22"/>
                                <w:szCs w:val="22"/>
                              </w:rPr>
                            </w:pPr>
                          </w:p>
                          <w:p w14:paraId="7CF67398" w14:textId="77777777" w:rsidR="00F63625" w:rsidRPr="00645282" w:rsidRDefault="00F63625" w:rsidP="00F63625">
                            <w:pPr>
                              <w:ind w:right="-108"/>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B2410" id="Скругленный прямоугольник 113" o:spid="_x0000_s1058" style="position:absolute;left:0;text-align:left;margin-left:17pt;margin-top:14.3pt;width:440pt;height:43.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" fillcolor="#eeece1" strokeweight="1.5pt">
                <v:shadow on="t" opacity=".5" offset="-6pt,-6pt"/>
                <v:textbox>
                  <w:txbxContent>
                    <w:p w14:paraId="092C1F20" w14:textId="77777777" w:rsidR="00F63625" w:rsidRPr="008A104A" w:rsidRDefault="00F63625" w:rsidP="00F63625">
                      <w:pPr>
                        <w:ind w:right="-108"/>
                        <w:jc w:val="center"/>
                        <w:rPr>
                          <w:rFonts w:ascii="Times New Roman" w:hAnsi="Times New Roman" w:cs="Times New Roman"/>
                          <w:b/>
                          <w:sz w:val="22"/>
                          <w:szCs w:val="22"/>
                        </w:rPr>
                      </w:pPr>
                      <w:r w:rsidRPr="008A104A">
                        <w:rPr>
                          <w:rFonts w:ascii="Times New Roman" w:hAnsi="Times New Roman" w:cs="Times New Roman"/>
                          <w:b/>
                          <w:sz w:val="22"/>
                          <w:szCs w:val="22"/>
                        </w:rPr>
                        <w:t>Мета навчання – формування основ комунікативної культури (КК) дітей старшого дошкільного віку засобами ігрових технологій</w:t>
                      </w:r>
                    </w:p>
                    <w:p w14:paraId="7CB2BF54" w14:textId="77777777" w:rsidR="00F63625" w:rsidRDefault="00F63625" w:rsidP="00F63625">
                      <w:pPr>
                        <w:ind w:right="-108"/>
                        <w:jc w:val="center"/>
                        <w:rPr>
                          <w:b/>
                          <w:sz w:val="22"/>
                          <w:szCs w:val="22"/>
                        </w:rPr>
                      </w:pPr>
                    </w:p>
                    <w:p w14:paraId="7062ECE5" w14:textId="77777777" w:rsidR="00F63625" w:rsidRDefault="00F63625" w:rsidP="00F63625">
                      <w:pPr>
                        <w:ind w:right="-108"/>
                        <w:jc w:val="center"/>
                        <w:rPr>
                          <w:b/>
                          <w:sz w:val="22"/>
                          <w:szCs w:val="22"/>
                        </w:rPr>
                      </w:pPr>
                    </w:p>
                    <w:p w14:paraId="1E26F3C5" w14:textId="77777777" w:rsidR="00F63625" w:rsidRDefault="00F63625" w:rsidP="00F63625">
                      <w:pPr>
                        <w:ind w:right="-108"/>
                        <w:jc w:val="center"/>
                        <w:rPr>
                          <w:b/>
                          <w:sz w:val="22"/>
                          <w:szCs w:val="22"/>
                        </w:rPr>
                      </w:pPr>
                    </w:p>
                    <w:p w14:paraId="576299AB" w14:textId="77777777" w:rsidR="00F63625" w:rsidRDefault="00F63625" w:rsidP="00F63625">
                      <w:pPr>
                        <w:ind w:right="-108"/>
                        <w:jc w:val="center"/>
                        <w:rPr>
                          <w:b/>
                          <w:sz w:val="22"/>
                          <w:szCs w:val="22"/>
                        </w:rPr>
                      </w:pPr>
                    </w:p>
                    <w:p w14:paraId="7CAE0B6F" w14:textId="77777777" w:rsidR="00F63625" w:rsidRDefault="00F63625" w:rsidP="00F63625">
                      <w:pPr>
                        <w:ind w:right="-108"/>
                        <w:jc w:val="center"/>
                        <w:rPr>
                          <w:b/>
                          <w:sz w:val="22"/>
                          <w:szCs w:val="22"/>
                        </w:rPr>
                      </w:pPr>
                    </w:p>
                    <w:p w14:paraId="3BF9AB1E" w14:textId="77777777" w:rsidR="00F63625" w:rsidRDefault="00F63625" w:rsidP="00F63625">
                      <w:pPr>
                        <w:ind w:right="-108"/>
                        <w:jc w:val="center"/>
                        <w:rPr>
                          <w:b/>
                          <w:sz w:val="22"/>
                          <w:szCs w:val="22"/>
                        </w:rPr>
                      </w:pPr>
                    </w:p>
                    <w:p w14:paraId="7426793C" w14:textId="77777777" w:rsidR="00F63625" w:rsidRDefault="00F63625" w:rsidP="00F63625">
                      <w:pPr>
                        <w:ind w:right="-108"/>
                        <w:jc w:val="center"/>
                        <w:rPr>
                          <w:b/>
                          <w:sz w:val="22"/>
                          <w:szCs w:val="22"/>
                        </w:rPr>
                      </w:pPr>
                    </w:p>
                    <w:p w14:paraId="0305DCC0" w14:textId="77777777" w:rsidR="00F63625" w:rsidRDefault="00F63625" w:rsidP="00F63625">
                      <w:pPr>
                        <w:ind w:right="-108"/>
                        <w:jc w:val="center"/>
                        <w:rPr>
                          <w:b/>
                          <w:sz w:val="22"/>
                          <w:szCs w:val="22"/>
                        </w:rPr>
                      </w:pPr>
                    </w:p>
                    <w:p w14:paraId="12F25F3C" w14:textId="77777777" w:rsidR="00F63625" w:rsidRDefault="00F63625" w:rsidP="00F63625">
                      <w:pPr>
                        <w:ind w:right="-108"/>
                        <w:jc w:val="center"/>
                        <w:rPr>
                          <w:b/>
                          <w:sz w:val="22"/>
                          <w:szCs w:val="22"/>
                        </w:rPr>
                      </w:pPr>
                    </w:p>
                    <w:p w14:paraId="773C3E16" w14:textId="77777777" w:rsidR="00F63625" w:rsidRDefault="00F63625" w:rsidP="00F63625">
                      <w:pPr>
                        <w:ind w:right="-108"/>
                        <w:jc w:val="center"/>
                        <w:rPr>
                          <w:b/>
                          <w:sz w:val="22"/>
                          <w:szCs w:val="22"/>
                        </w:rPr>
                      </w:pPr>
                    </w:p>
                    <w:p w14:paraId="5D26D929" w14:textId="77777777" w:rsidR="00F63625" w:rsidRDefault="00F63625" w:rsidP="00F63625">
                      <w:pPr>
                        <w:ind w:right="-108"/>
                        <w:jc w:val="center"/>
                        <w:rPr>
                          <w:b/>
                          <w:sz w:val="22"/>
                          <w:szCs w:val="22"/>
                        </w:rPr>
                      </w:pPr>
                    </w:p>
                    <w:p w14:paraId="3665EDCF" w14:textId="77777777" w:rsidR="00F63625" w:rsidRDefault="00F63625" w:rsidP="00F63625">
                      <w:pPr>
                        <w:ind w:right="-108"/>
                        <w:jc w:val="center"/>
                        <w:rPr>
                          <w:b/>
                          <w:sz w:val="22"/>
                          <w:szCs w:val="22"/>
                        </w:rPr>
                      </w:pPr>
                    </w:p>
                    <w:p w14:paraId="7F60F7F6" w14:textId="77777777" w:rsidR="00F63625" w:rsidRDefault="00F63625" w:rsidP="00F63625">
                      <w:pPr>
                        <w:ind w:right="-108"/>
                        <w:jc w:val="center"/>
                        <w:rPr>
                          <w:b/>
                          <w:sz w:val="22"/>
                          <w:szCs w:val="22"/>
                        </w:rPr>
                      </w:pPr>
                    </w:p>
                    <w:p w14:paraId="4615896F" w14:textId="77777777" w:rsidR="00F63625" w:rsidRDefault="00F63625" w:rsidP="00F63625">
                      <w:pPr>
                        <w:ind w:right="-108"/>
                        <w:jc w:val="center"/>
                        <w:rPr>
                          <w:b/>
                          <w:sz w:val="22"/>
                          <w:szCs w:val="22"/>
                        </w:rPr>
                      </w:pPr>
                    </w:p>
                    <w:p w14:paraId="434644E9" w14:textId="77777777" w:rsidR="00F63625" w:rsidRDefault="00F63625" w:rsidP="00F63625">
                      <w:pPr>
                        <w:ind w:right="-108"/>
                        <w:jc w:val="center"/>
                        <w:rPr>
                          <w:b/>
                          <w:sz w:val="22"/>
                          <w:szCs w:val="22"/>
                        </w:rPr>
                      </w:pPr>
                    </w:p>
                    <w:p w14:paraId="79CE7376" w14:textId="77777777" w:rsidR="00F63625" w:rsidRDefault="00F63625" w:rsidP="00F63625">
                      <w:pPr>
                        <w:ind w:right="-108"/>
                        <w:jc w:val="center"/>
                        <w:rPr>
                          <w:b/>
                          <w:sz w:val="22"/>
                          <w:szCs w:val="22"/>
                        </w:rPr>
                      </w:pPr>
                    </w:p>
                    <w:p w14:paraId="00306763" w14:textId="77777777" w:rsidR="00F63625" w:rsidRDefault="00F63625" w:rsidP="00F63625">
                      <w:pPr>
                        <w:ind w:right="-108"/>
                        <w:jc w:val="center"/>
                        <w:rPr>
                          <w:b/>
                          <w:sz w:val="22"/>
                          <w:szCs w:val="22"/>
                        </w:rPr>
                      </w:pPr>
                    </w:p>
                    <w:p w14:paraId="5BFAFBA2" w14:textId="77777777" w:rsidR="00F63625" w:rsidRDefault="00F63625" w:rsidP="00F63625">
                      <w:pPr>
                        <w:ind w:right="-108"/>
                        <w:jc w:val="center"/>
                        <w:rPr>
                          <w:b/>
                          <w:sz w:val="22"/>
                          <w:szCs w:val="22"/>
                        </w:rPr>
                      </w:pPr>
                    </w:p>
                    <w:p w14:paraId="4694584F" w14:textId="77777777" w:rsidR="00F63625" w:rsidRDefault="00F63625" w:rsidP="00F63625">
                      <w:pPr>
                        <w:ind w:right="-108"/>
                        <w:jc w:val="center"/>
                        <w:rPr>
                          <w:b/>
                          <w:sz w:val="22"/>
                          <w:szCs w:val="22"/>
                        </w:rPr>
                      </w:pPr>
                    </w:p>
                    <w:p w14:paraId="440CAA7D" w14:textId="77777777" w:rsidR="00F63625" w:rsidRDefault="00F63625" w:rsidP="00F63625">
                      <w:pPr>
                        <w:ind w:right="-108"/>
                        <w:jc w:val="center"/>
                        <w:rPr>
                          <w:b/>
                          <w:sz w:val="22"/>
                          <w:szCs w:val="22"/>
                        </w:rPr>
                      </w:pPr>
                    </w:p>
                    <w:p w14:paraId="34F54471" w14:textId="77777777" w:rsidR="00F63625" w:rsidRDefault="00F63625" w:rsidP="00F63625">
                      <w:pPr>
                        <w:ind w:right="-108"/>
                        <w:jc w:val="center"/>
                        <w:rPr>
                          <w:b/>
                          <w:sz w:val="22"/>
                          <w:szCs w:val="22"/>
                        </w:rPr>
                      </w:pPr>
                    </w:p>
                    <w:p w14:paraId="404F8462" w14:textId="77777777" w:rsidR="00F63625" w:rsidRDefault="00F63625" w:rsidP="00F63625">
                      <w:pPr>
                        <w:ind w:right="-108"/>
                        <w:jc w:val="center"/>
                        <w:rPr>
                          <w:b/>
                          <w:sz w:val="22"/>
                          <w:szCs w:val="22"/>
                        </w:rPr>
                      </w:pPr>
                    </w:p>
                    <w:p w14:paraId="45967B91" w14:textId="77777777" w:rsidR="00F63625" w:rsidRDefault="00F63625" w:rsidP="00F63625">
                      <w:pPr>
                        <w:ind w:right="-108"/>
                        <w:jc w:val="center"/>
                        <w:rPr>
                          <w:b/>
                          <w:sz w:val="22"/>
                          <w:szCs w:val="22"/>
                        </w:rPr>
                      </w:pPr>
                    </w:p>
                    <w:p w14:paraId="390F4CF5" w14:textId="77777777" w:rsidR="00F63625" w:rsidRDefault="00F63625" w:rsidP="00F63625">
                      <w:pPr>
                        <w:ind w:right="-108"/>
                        <w:jc w:val="center"/>
                        <w:rPr>
                          <w:b/>
                          <w:sz w:val="22"/>
                          <w:szCs w:val="22"/>
                        </w:rPr>
                      </w:pPr>
                    </w:p>
                    <w:p w14:paraId="1B082055" w14:textId="77777777" w:rsidR="00F63625" w:rsidRDefault="00F63625" w:rsidP="00F63625">
                      <w:pPr>
                        <w:ind w:right="-108"/>
                        <w:jc w:val="center"/>
                        <w:rPr>
                          <w:b/>
                          <w:sz w:val="22"/>
                          <w:szCs w:val="22"/>
                        </w:rPr>
                      </w:pPr>
                    </w:p>
                    <w:p w14:paraId="21CD21BD" w14:textId="77777777" w:rsidR="00F63625" w:rsidRDefault="00F63625" w:rsidP="00F63625">
                      <w:pPr>
                        <w:ind w:right="-108"/>
                        <w:jc w:val="center"/>
                        <w:rPr>
                          <w:b/>
                          <w:sz w:val="22"/>
                          <w:szCs w:val="22"/>
                        </w:rPr>
                      </w:pPr>
                    </w:p>
                    <w:p w14:paraId="559426BA" w14:textId="77777777" w:rsidR="00F63625" w:rsidRDefault="00F63625" w:rsidP="00F63625">
                      <w:pPr>
                        <w:ind w:right="-108"/>
                        <w:jc w:val="center"/>
                        <w:rPr>
                          <w:b/>
                          <w:sz w:val="22"/>
                          <w:szCs w:val="22"/>
                        </w:rPr>
                      </w:pPr>
                    </w:p>
                    <w:p w14:paraId="2F9E89F5" w14:textId="77777777" w:rsidR="00F63625" w:rsidRDefault="00F63625" w:rsidP="00F63625">
                      <w:pPr>
                        <w:ind w:right="-108"/>
                        <w:jc w:val="center"/>
                        <w:rPr>
                          <w:b/>
                          <w:sz w:val="22"/>
                          <w:szCs w:val="22"/>
                        </w:rPr>
                      </w:pPr>
                    </w:p>
                    <w:p w14:paraId="701F546B" w14:textId="77777777" w:rsidR="00F63625" w:rsidRDefault="00F63625" w:rsidP="00F63625">
                      <w:pPr>
                        <w:ind w:right="-108"/>
                        <w:jc w:val="center"/>
                        <w:rPr>
                          <w:b/>
                          <w:sz w:val="22"/>
                          <w:szCs w:val="22"/>
                        </w:rPr>
                      </w:pPr>
                    </w:p>
                    <w:p w14:paraId="7CF67398" w14:textId="77777777" w:rsidR="00F63625" w:rsidRPr="00645282" w:rsidRDefault="00F63625" w:rsidP="00F63625">
                      <w:pPr>
                        <w:ind w:right="-108"/>
                        <w:jc w:val="center"/>
                        <w:rPr>
                          <w:b/>
                          <w:sz w:val="22"/>
                          <w:szCs w:val="22"/>
                        </w:rPr>
                      </w:pPr>
                    </w:p>
                  </w:txbxContent>
                </v:textbox>
                <w10:wrap anchorx="margin"/>
              </v:roundrect>
            </w:pict>
          </mc:Fallback>
        </mc:AlternateContent>
      </w:r>
    </w:p>
    <w:p w14:paraId="570D9EC8" w14:textId="77777777" w:rsidR="00F63625" w:rsidRPr="008A104A" w:rsidRDefault="00F63625" w:rsidP="00F63625">
      <w:pPr>
        <w:pStyle w:val="af2"/>
        <w:spacing w:after="0" w:line="276" w:lineRule="auto"/>
        <w:ind w:left="0" w:right="62"/>
        <w:jc w:val="both"/>
      </w:pPr>
      <w:bookmarkStart w:id="30" w:name="_Hlk69133807"/>
    </w:p>
    <w:p w14:paraId="409152A5"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2004352" behindDoc="0" locked="0" layoutInCell="1" allowOverlap="1" wp14:anchorId="08B80273" wp14:editId="1642989F">
                <wp:simplePos x="0" y="0"/>
                <wp:positionH relativeFrom="column">
                  <wp:posOffset>2202561</wp:posOffset>
                </wp:positionH>
                <wp:positionV relativeFrom="paragraph">
                  <wp:posOffset>85598</wp:posOffset>
                </wp:positionV>
                <wp:extent cx="1469308" cy="458851"/>
                <wp:effectExtent l="76200" t="76200" r="17145" b="17780"/>
                <wp:wrapNone/>
                <wp:docPr id="111" name="Скругленный 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08" cy="458851"/>
                        </a:xfrm>
                        <a:prstGeom prst="roundRect">
                          <a:avLst>
                            <a:gd name="adj" fmla="val 16667"/>
                          </a:avLst>
                        </a:prstGeom>
                        <a:solidFill>
                          <a:schemeClr val="bg2">
                            <a:lumMod val="90000"/>
                          </a:schemeClr>
                        </a:solidFill>
                        <a:ln w="9525">
                          <a:solidFill>
                            <a:srgbClr val="000000"/>
                          </a:solidFill>
                          <a:round/>
                          <a:headEnd/>
                          <a:tailEnd/>
                        </a:ln>
                        <a:effectLst>
                          <a:outerShdw dist="107763" dir="13500000" algn="ctr" rotWithShape="0">
                            <a:srgbClr val="808080">
                              <a:alpha val="50000"/>
                            </a:srgbClr>
                          </a:outerShdw>
                        </a:effectLst>
                      </wps:spPr>
                      <wps:txbx>
                        <w:txbxContent>
                          <w:p w14:paraId="243B94EA" w14:textId="77777777" w:rsidR="00F63625" w:rsidRPr="008A104A" w:rsidRDefault="00F63625" w:rsidP="00F63625">
                            <w:pPr>
                              <w:jc w:val="center"/>
                              <w:rPr>
                                <w:rFonts w:ascii="Times New Roman" w:hAnsi="Times New Roman" w:cs="Times New Roman"/>
                                <w:b/>
                                <w:color w:val="DDD9C3"/>
                                <w:sz w:val="22"/>
                                <w:szCs w:val="22"/>
                              </w:rPr>
                            </w:pPr>
                            <w:r w:rsidRPr="004E6824">
                              <w:rPr>
                                <w:rFonts w:ascii="Times New Roman" w:hAnsi="Times New Roman" w:cs="Times New Roman"/>
                                <w:b/>
                                <w:sz w:val="22"/>
                                <w:szCs w:val="22"/>
                                <w:shd w:val="clear" w:color="auto" w:fill="EEECE1"/>
                              </w:rPr>
                              <w:t>Дитяча субкультура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80273" id="Скругленный прямоугольник 111" o:spid="_x0000_s1059" style="position:absolute;left:0;text-align:left;margin-left:173.45pt;margin-top:6.75pt;width:115.7pt;height:36.1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" fillcolor="#ddd8c2 [2894]">
                <v:shadow on="t" opacity=".5" offset="-6pt,-6pt"/>
                <v:textbox>
                  <w:txbxContent>
                    <w:p w14:paraId="243B94EA" w14:textId="77777777" w:rsidR="00F63625" w:rsidRPr="008A104A" w:rsidRDefault="00F63625" w:rsidP="00F63625">
                      <w:pPr>
                        <w:jc w:val="center"/>
                        <w:rPr>
                          <w:rFonts w:ascii="Times New Roman" w:hAnsi="Times New Roman" w:cs="Times New Roman"/>
                          <w:b/>
                          <w:color w:val="DDD9C3"/>
                          <w:sz w:val="22"/>
                          <w:szCs w:val="22"/>
                        </w:rPr>
                      </w:pPr>
                      <w:r w:rsidRPr="004E6824">
                        <w:rPr>
                          <w:rFonts w:ascii="Times New Roman" w:hAnsi="Times New Roman" w:cs="Times New Roman"/>
                          <w:b/>
                          <w:sz w:val="22"/>
                          <w:szCs w:val="22"/>
                          <w:shd w:val="clear" w:color="auto" w:fill="EEECE1"/>
                        </w:rPr>
                        <w:t>Дитяча субкультура</w:t>
                      </w:r>
                    </w:p>
                  </w:txbxContent>
                </v:textbox>
              </v:roundrect>
            </w:pict>
          </mc:Fallback>
        </mc:AlternateContent>
      </w:r>
    </w:p>
    <w:p w14:paraId="221C64AD"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2002304" behindDoc="0" locked="0" layoutInCell="1" allowOverlap="1" wp14:anchorId="13E5D100" wp14:editId="728F9A2E">
                <wp:simplePos x="0" y="0"/>
                <wp:positionH relativeFrom="column">
                  <wp:posOffset>739140</wp:posOffset>
                </wp:positionH>
                <wp:positionV relativeFrom="paragraph">
                  <wp:posOffset>19685</wp:posOffset>
                </wp:positionV>
                <wp:extent cx="0" cy="485775"/>
                <wp:effectExtent l="57150" t="20320" r="57150" b="1778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B9E7D" id="Прямая со стрелкой 110" o:spid="_x0000_s1026" type="#_x0000_t32" style="position:absolute;margin-left:58.2pt;margin-top:1.55pt;width:0;height:38.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">
                <v:stroke startarrow="block" endarrow="block"/>
              </v:shape>
            </w:pict>
          </mc:Fallback>
        </mc:AlternateContent>
      </w:r>
      <w:r w:rsidRPr="008A104A">
        <w:rPr>
          <w:noProof/>
          <w:lang w:val="ru-RU"/>
        </w:rPr>
        <mc:AlternateContent>
          <mc:Choice Requires="wps">
            <w:drawing>
              <wp:anchor distT="0" distB="0" distL="114300" distR="114300" simplePos="0" relativeHeight="252003328" behindDoc="0" locked="0" layoutInCell="1" allowOverlap="1" wp14:anchorId="0A1AC4DC" wp14:editId="3FFEDFFF">
                <wp:simplePos x="0" y="0"/>
                <wp:positionH relativeFrom="column">
                  <wp:posOffset>5120640</wp:posOffset>
                </wp:positionH>
                <wp:positionV relativeFrom="paragraph">
                  <wp:posOffset>19685</wp:posOffset>
                </wp:positionV>
                <wp:extent cx="635" cy="485775"/>
                <wp:effectExtent l="57150" t="20320" r="56515" b="1778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57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68658" id="Прямая со стрелкой 109" o:spid="_x0000_s1026" type="#_x0000_t32" style="position:absolute;margin-left:403.2pt;margin-top:1.55pt;width:.05pt;height:38.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">
                <v:stroke startarrow="block" endarrow="block"/>
              </v:shape>
            </w:pict>
          </mc:Fallback>
        </mc:AlternateContent>
      </w:r>
    </w:p>
    <w:p w14:paraId="364F076E" w14:textId="77777777" w:rsidR="00F63625" w:rsidRPr="008A104A" w:rsidRDefault="00F63625" w:rsidP="00F63625">
      <w:pPr>
        <w:pStyle w:val="af2"/>
        <w:spacing w:after="0" w:line="276" w:lineRule="auto"/>
        <w:ind w:left="0" w:right="62" w:firstLine="709"/>
        <w:jc w:val="both"/>
      </w:pPr>
    </w:p>
    <w:p w14:paraId="10DCE4D9"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2001280" behindDoc="0" locked="0" layoutInCell="1" allowOverlap="1" wp14:anchorId="2FE41CB1" wp14:editId="5D2D9115">
                <wp:simplePos x="0" y="0"/>
                <wp:positionH relativeFrom="column">
                  <wp:posOffset>127381</wp:posOffset>
                </wp:positionH>
                <wp:positionV relativeFrom="paragraph">
                  <wp:posOffset>6731</wp:posOffset>
                </wp:positionV>
                <wp:extent cx="5667834" cy="509044"/>
                <wp:effectExtent l="0" t="0" r="28575" b="24765"/>
                <wp:wrapNone/>
                <wp:docPr id="108" name="Скругленный 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834" cy="509044"/>
                        </a:xfrm>
                        <a:prstGeom prst="roundRect">
                          <a:avLst>
                            <a:gd name="adj" fmla="val 0"/>
                          </a:avLst>
                        </a:prstGeom>
                        <a:solidFill>
                          <a:srgbClr val="EEECE1"/>
                        </a:solidFill>
                        <a:ln w="19050">
                          <a:solidFill>
                            <a:srgbClr val="000000"/>
                          </a:solidFill>
                          <a:round/>
                          <a:headEnd/>
                          <a:tailEnd/>
                        </a:ln>
                      </wps:spPr>
                      <wps:txbx>
                        <w:txbxContent>
                          <w:p w14:paraId="7034D0D8" w14:textId="77777777" w:rsidR="00F63625" w:rsidRDefault="00F63625" w:rsidP="00F63625">
                            <w:pPr>
                              <w:pStyle w:val="af2"/>
                              <w:spacing w:after="0"/>
                              <w:ind w:left="0"/>
                              <w:rPr>
                                <w:b/>
                                <w:sz w:val="18"/>
                                <w:szCs w:val="18"/>
                              </w:rPr>
                            </w:pPr>
                            <w:r w:rsidRPr="00D8279F">
                              <w:rPr>
                                <w:b/>
                                <w:sz w:val="18"/>
                                <w:szCs w:val="18"/>
                              </w:rPr>
                              <w:t>Схема ігров</w:t>
                            </w:r>
                            <w:r>
                              <w:rPr>
                                <w:b/>
                                <w:sz w:val="18"/>
                                <w:szCs w:val="18"/>
                              </w:rPr>
                              <w:t>их</w:t>
                            </w:r>
                            <w:r w:rsidRPr="00D8279F">
                              <w:rPr>
                                <w:b/>
                                <w:sz w:val="18"/>
                                <w:szCs w:val="18"/>
                              </w:rPr>
                              <w:t xml:space="preserve"> технолог</w:t>
                            </w:r>
                            <w:r>
                              <w:rPr>
                                <w:b/>
                                <w:sz w:val="18"/>
                                <w:szCs w:val="18"/>
                              </w:rPr>
                              <w:t xml:space="preserve">ій </w:t>
                            </w:r>
                            <w:r w:rsidRPr="00D8279F">
                              <w:rPr>
                                <w:b/>
                                <w:sz w:val="18"/>
                                <w:szCs w:val="18"/>
                              </w:rPr>
                              <w:t>формування культури діалогічного</w:t>
                            </w:r>
                            <w:r>
                              <w:rPr>
                                <w:b/>
                                <w:sz w:val="18"/>
                                <w:szCs w:val="18"/>
                              </w:rPr>
                              <w:t>/монологічного</w:t>
                            </w:r>
                            <w:r w:rsidRPr="00D8279F">
                              <w:rPr>
                                <w:b/>
                                <w:sz w:val="18"/>
                                <w:szCs w:val="18"/>
                              </w:rPr>
                              <w:t xml:space="preserve"> мовлення</w:t>
                            </w:r>
                          </w:p>
                          <w:p w14:paraId="353CCEFA" w14:textId="77777777" w:rsidR="00F63625" w:rsidRPr="00D8279F" w:rsidRDefault="00F63625" w:rsidP="00F63625">
                            <w:pPr>
                              <w:pStyle w:val="af2"/>
                              <w:spacing w:after="0"/>
                              <w:ind w:left="0"/>
                              <w:jc w:val="center"/>
                              <w:rPr>
                                <w:b/>
                                <w:sz w:val="18"/>
                                <w:szCs w:val="18"/>
                              </w:rPr>
                            </w:pPr>
                            <w:r w:rsidRPr="00D8279F">
                              <w:rPr>
                                <w:b/>
                                <w:sz w:val="18"/>
                                <w:szCs w:val="18"/>
                              </w:rPr>
                              <w:t>дітей старшого дошкільного віку</w:t>
                            </w:r>
                          </w:p>
                          <w:p w14:paraId="78DD24DC" w14:textId="77777777" w:rsidR="00F63625" w:rsidRPr="008A104A" w:rsidRDefault="00F63625" w:rsidP="00F63625">
                            <w:pPr>
                              <w:ind w:right="-108"/>
                              <w:jc w:val="center"/>
                              <w:rPr>
                                <w:rFonts w:ascii="Times New Roman" w:hAnsi="Times New Roman" w:cs="Times New Roman"/>
                                <w:b/>
                                <w:szCs w:val="24"/>
                              </w:rPr>
                            </w:pPr>
                          </w:p>
                          <w:p w14:paraId="56DBF62B" w14:textId="77777777" w:rsidR="00F63625" w:rsidRPr="008A104A" w:rsidRDefault="00F63625" w:rsidP="00F63625">
                            <w:pPr>
                              <w:ind w:right="-108"/>
                              <w:jc w:val="center"/>
                              <w:rPr>
                                <w:rFonts w:ascii="Times New Roman" w:hAnsi="Times New Roman" w:cs="Times New Roman"/>
                                <w:b/>
                                <w:szCs w:val="24"/>
                              </w:rPr>
                            </w:pPr>
                          </w:p>
                          <w:p w14:paraId="4F7FBF57" w14:textId="77777777" w:rsidR="00F63625" w:rsidRPr="00310E4B" w:rsidRDefault="00F63625" w:rsidP="00F63625">
                            <w:pPr>
                              <w:ind w:right="-108"/>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41CB1" id="Скругленный прямоугольник 108" o:spid="_x0000_s1060" style="position:absolute;left:0;text-align:left;margin-left:10.05pt;margin-top:.55pt;width:446.3pt;height:40.1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" fillcolor="#eeece1" strokeweight="1.5pt">
                <v:textbox>
                  <w:txbxContent>
                    <w:p w14:paraId="7034D0D8" w14:textId="77777777" w:rsidR="00F63625" w:rsidRDefault="00F63625" w:rsidP="00F63625">
                      <w:pPr>
                        <w:pStyle w:val="af2"/>
                        <w:spacing w:after="0"/>
                        <w:ind w:left="0"/>
                        <w:rPr>
                          <w:b/>
                          <w:sz w:val="18"/>
                          <w:szCs w:val="18"/>
                        </w:rPr>
                      </w:pPr>
                      <w:r w:rsidRPr="00D8279F">
                        <w:rPr>
                          <w:b/>
                          <w:sz w:val="18"/>
                          <w:szCs w:val="18"/>
                        </w:rPr>
                        <w:t>Схема ігров</w:t>
                      </w:r>
                      <w:r>
                        <w:rPr>
                          <w:b/>
                          <w:sz w:val="18"/>
                          <w:szCs w:val="18"/>
                        </w:rPr>
                        <w:t>их</w:t>
                      </w:r>
                      <w:r w:rsidRPr="00D8279F">
                        <w:rPr>
                          <w:b/>
                          <w:sz w:val="18"/>
                          <w:szCs w:val="18"/>
                        </w:rPr>
                        <w:t xml:space="preserve"> технолог</w:t>
                      </w:r>
                      <w:r>
                        <w:rPr>
                          <w:b/>
                          <w:sz w:val="18"/>
                          <w:szCs w:val="18"/>
                        </w:rPr>
                        <w:t xml:space="preserve">ій </w:t>
                      </w:r>
                      <w:r w:rsidRPr="00D8279F">
                        <w:rPr>
                          <w:b/>
                          <w:sz w:val="18"/>
                          <w:szCs w:val="18"/>
                        </w:rPr>
                        <w:t>формування культури діалогічного</w:t>
                      </w:r>
                      <w:r>
                        <w:rPr>
                          <w:b/>
                          <w:sz w:val="18"/>
                          <w:szCs w:val="18"/>
                        </w:rPr>
                        <w:t>/монологічного</w:t>
                      </w:r>
                      <w:r w:rsidRPr="00D8279F">
                        <w:rPr>
                          <w:b/>
                          <w:sz w:val="18"/>
                          <w:szCs w:val="18"/>
                        </w:rPr>
                        <w:t xml:space="preserve"> мовлення</w:t>
                      </w:r>
                    </w:p>
                    <w:p w14:paraId="353CCEFA" w14:textId="77777777" w:rsidR="00F63625" w:rsidRPr="00D8279F" w:rsidRDefault="00F63625" w:rsidP="00F63625">
                      <w:pPr>
                        <w:pStyle w:val="af2"/>
                        <w:spacing w:after="0"/>
                        <w:ind w:left="0"/>
                        <w:jc w:val="center"/>
                        <w:rPr>
                          <w:b/>
                          <w:sz w:val="18"/>
                          <w:szCs w:val="18"/>
                        </w:rPr>
                      </w:pPr>
                      <w:r w:rsidRPr="00D8279F">
                        <w:rPr>
                          <w:b/>
                          <w:sz w:val="18"/>
                          <w:szCs w:val="18"/>
                        </w:rPr>
                        <w:t>дітей старшого дошкільного віку</w:t>
                      </w:r>
                    </w:p>
                    <w:p w14:paraId="78DD24DC" w14:textId="77777777" w:rsidR="00F63625" w:rsidRPr="008A104A" w:rsidRDefault="00F63625" w:rsidP="00F63625">
                      <w:pPr>
                        <w:ind w:right="-108"/>
                        <w:jc w:val="center"/>
                        <w:rPr>
                          <w:rFonts w:ascii="Times New Roman" w:hAnsi="Times New Roman" w:cs="Times New Roman"/>
                          <w:b/>
                          <w:szCs w:val="24"/>
                        </w:rPr>
                      </w:pPr>
                    </w:p>
                    <w:p w14:paraId="56DBF62B" w14:textId="77777777" w:rsidR="00F63625" w:rsidRPr="008A104A" w:rsidRDefault="00F63625" w:rsidP="00F63625">
                      <w:pPr>
                        <w:ind w:right="-108"/>
                        <w:jc w:val="center"/>
                        <w:rPr>
                          <w:rFonts w:ascii="Times New Roman" w:hAnsi="Times New Roman" w:cs="Times New Roman"/>
                          <w:b/>
                          <w:szCs w:val="24"/>
                        </w:rPr>
                      </w:pPr>
                    </w:p>
                    <w:p w14:paraId="4F7FBF57" w14:textId="77777777" w:rsidR="00F63625" w:rsidRPr="00310E4B" w:rsidRDefault="00F63625" w:rsidP="00F63625">
                      <w:pPr>
                        <w:ind w:right="-108"/>
                        <w:jc w:val="center"/>
                        <w:rPr>
                          <w:b/>
                          <w:szCs w:val="24"/>
                        </w:rPr>
                      </w:pPr>
                    </w:p>
                  </w:txbxContent>
                </v:textbox>
              </v:roundrect>
            </w:pict>
          </mc:Fallback>
        </mc:AlternateContent>
      </w:r>
    </w:p>
    <w:p w14:paraId="0544232A"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1977728" behindDoc="0" locked="0" layoutInCell="1" allowOverlap="1" wp14:anchorId="3823CA37" wp14:editId="501175EC">
                <wp:simplePos x="0" y="0"/>
                <wp:positionH relativeFrom="column">
                  <wp:posOffset>375285</wp:posOffset>
                </wp:positionH>
                <wp:positionV relativeFrom="paragraph">
                  <wp:posOffset>190500</wp:posOffset>
                </wp:positionV>
                <wp:extent cx="1477645" cy="234315"/>
                <wp:effectExtent l="38100" t="0" r="27305" b="8953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764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99EE5" id="Прямая со стрелкой 107" o:spid="_x0000_s1026" type="#_x0000_t32" style="position:absolute;margin-left:29.55pt;margin-top:15pt;width:116.35pt;height:18.45pt;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">
                <v:stroke endarrow="block"/>
              </v:shape>
            </w:pict>
          </mc:Fallback>
        </mc:AlternateContent>
      </w:r>
    </w:p>
    <w:p w14:paraId="2205BCEE"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1978752" behindDoc="0" locked="0" layoutInCell="1" allowOverlap="1" wp14:anchorId="48E5C5B0" wp14:editId="31DDBA71">
                <wp:simplePos x="0" y="0"/>
                <wp:positionH relativeFrom="column">
                  <wp:posOffset>4126230</wp:posOffset>
                </wp:positionH>
                <wp:positionV relativeFrom="paragraph">
                  <wp:posOffset>26035</wp:posOffset>
                </wp:positionV>
                <wp:extent cx="1558290" cy="234315"/>
                <wp:effectExtent l="0" t="0" r="80010" b="8953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31CC3" id="Прямая со стрелкой 106" o:spid="_x0000_s1026" type="#_x0000_t32" style="position:absolute;margin-left:324.9pt;margin-top:2.05pt;width:122.7pt;height:18.4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">
                <v:stroke endarrow="block"/>
              </v:shape>
            </w:pict>
          </mc:Fallback>
        </mc:AlternateContent>
      </w:r>
      <w:r w:rsidRPr="008A104A">
        <w:rPr>
          <w:noProof/>
          <w:lang w:val="ru-RU"/>
        </w:rPr>
        <mc:AlternateContent>
          <mc:Choice Requires="wps">
            <w:drawing>
              <wp:anchor distT="0" distB="0" distL="114300" distR="114300" simplePos="0" relativeHeight="251980800" behindDoc="0" locked="0" layoutInCell="1" allowOverlap="1" wp14:anchorId="22466229" wp14:editId="013081F6">
                <wp:simplePos x="0" y="0"/>
                <wp:positionH relativeFrom="column">
                  <wp:posOffset>3361690</wp:posOffset>
                </wp:positionH>
                <wp:positionV relativeFrom="paragraph">
                  <wp:posOffset>26035</wp:posOffset>
                </wp:positionV>
                <wp:extent cx="812165" cy="197485"/>
                <wp:effectExtent l="0" t="0" r="83185" b="6921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09EC8" id="Прямая со стрелкой 105" o:spid="_x0000_s1026" type="#_x0000_t32" style="position:absolute;margin-left:264.7pt;margin-top:2.05pt;width:63.95pt;height:15.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">
                <v:stroke endarrow="block"/>
              </v:shape>
            </w:pict>
          </mc:Fallback>
        </mc:AlternateContent>
      </w:r>
      <w:r w:rsidRPr="008A104A">
        <w:rPr>
          <w:noProof/>
          <w:lang w:val="ru-RU"/>
        </w:rPr>
        <mc:AlternateContent>
          <mc:Choice Requires="wps">
            <w:drawing>
              <wp:anchor distT="0" distB="0" distL="114300" distR="114300" simplePos="0" relativeHeight="251981824" behindDoc="0" locked="0" layoutInCell="1" allowOverlap="1" wp14:anchorId="3CF65D49" wp14:editId="526585B9">
                <wp:simplePos x="0" y="0"/>
                <wp:positionH relativeFrom="column">
                  <wp:posOffset>1757680</wp:posOffset>
                </wp:positionH>
                <wp:positionV relativeFrom="paragraph">
                  <wp:posOffset>26035</wp:posOffset>
                </wp:positionV>
                <wp:extent cx="690245" cy="197485"/>
                <wp:effectExtent l="38100" t="0" r="14605" b="6921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24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A09C0" id="Прямая со стрелкой 104" o:spid="_x0000_s1026" type="#_x0000_t32" style="position:absolute;margin-left:138.4pt;margin-top:2.05pt;width:54.35pt;height:15.55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">
                <v:stroke endarrow="block"/>
              </v:shape>
            </w:pict>
          </mc:Fallback>
        </mc:AlternateContent>
      </w:r>
      <w:r w:rsidRPr="008A104A">
        <w:rPr>
          <w:noProof/>
          <w:lang w:val="ru-RU"/>
        </w:rPr>
        <mc:AlternateContent>
          <mc:Choice Requires="wps">
            <w:drawing>
              <wp:anchor distT="0" distB="0" distL="114298" distR="114298" simplePos="0" relativeHeight="251979776" behindDoc="0" locked="0" layoutInCell="1" allowOverlap="1" wp14:anchorId="1BC7E519" wp14:editId="5EACB038">
                <wp:simplePos x="0" y="0"/>
                <wp:positionH relativeFrom="column">
                  <wp:posOffset>2972434</wp:posOffset>
                </wp:positionH>
                <wp:positionV relativeFrom="paragraph">
                  <wp:posOffset>26035</wp:posOffset>
                </wp:positionV>
                <wp:extent cx="0" cy="197485"/>
                <wp:effectExtent l="76200" t="0" r="57150" b="5016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A3B99" id="Прямая со стрелкой 103" o:spid="_x0000_s1026" type="#_x0000_t32" style="position:absolute;margin-left:234.05pt;margin-top:2.05pt;width:0;height:15.55pt;z-index:25197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">
                <v:stroke endarrow="block"/>
              </v:shape>
            </w:pict>
          </mc:Fallback>
        </mc:AlternateContent>
      </w:r>
    </w:p>
    <w:p w14:paraId="512DB28D"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1938816" behindDoc="0" locked="0" layoutInCell="1" allowOverlap="1" wp14:anchorId="21F140C4" wp14:editId="3F4E72AC">
                <wp:simplePos x="0" y="0"/>
                <wp:positionH relativeFrom="column">
                  <wp:posOffset>2440305</wp:posOffset>
                </wp:positionH>
                <wp:positionV relativeFrom="paragraph">
                  <wp:posOffset>92075</wp:posOffset>
                </wp:positionV>
                <wp:extent cx="1106424" cy="499872"/>
                <wp:effectExtent l="76200" t="76200" r="17780" b="14605"/>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424" cy="499872"/>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14:paraId="0687809A" w14:textId="77777777" w:rsidR="00F63625" w:rsidRPr="00185389" w:rsidRDefault="00F63625" w:rsidP="00F63625">
                            <w:pPr>
                              <w:jc w:val="center"/>
                              <w:rPr>
                                <w:rFonts w:ascii="Times New Roman" w:hAnsi="Times New Roman" w:cs="Times New Roman"/>
                                <w:b/>
                                <w:i/>
                                <w:sz w:val="22"/>
                                <w:szCs w:val="22"/>
                                <w:lang w:val="uk-UA"/>
                              </w:rPr>
                            </w:pPr>
                            <w:r>
                              <w:rPr>
                                <w:rFonts w:ascii="Times New Roman" w:hAnsi="Times New Roman" w:cs="Times New Roman"/>
                                <w:b/>
                                <w:i/>
                                <w:sz w:val="22"/>
                                <w:szCs w:val="22"/>
                                <w:lang w:val="uk-UA"/>
                              </w:rPr>
                              <w:t>Компоненти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F140C4" id="Скругленный прямоугольник 100" o:spid="_x0000_s1061" style="position:absolute;left:0;text-align:left;margin-left:192.15pt;margin-top:7.25pt;width:87.1pt;height:39.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" strokeweight="1.5pt">
                <v:shadow on="t" opacity=".5" offset="-6pt,-6pt"/>
                <v:textbox>
                  <w:txbxContent>
                    <w:p w14:paraId="0687809A" w14:textId="77777777" w:rsidR="00F63625" w:rsidRPr="00185389" w:rsidRDefault="00F63625" w:rsidP="00F63625">
                      <w:pPr>
                        <w:jc w:val="center"/>
                        <w:rPr>
                          <w:rFonts w:ascii="Times New Roman" w:hAnsi="Times New Roman" w:cs="Times New Roman"/>
                          <w:b/>
                          <w:i/>
                          <w:sz w:val="22"/>
                          <w:szCs w:val="22"/>
                          <w:lang w:val="uk-UA"/>
                        </w:rPr>
                      </w:pPr>
                      <w:r>
                        <w:rPr>
                          <w:rFonts w:ascii="Times New Roman" w:hAnsi="Times New Roman" w:cs="Times New Roman"/>
                          <w:b/>
                          <w:i/>
                          <w:sz w:val="22"/>
                          <w:szCs w:val="22"/>
                          <w:lang w:val="uk-UA"/>
                        </w:rPr>
                        <w:t>Компоненти</w:t>
                      </w:r>
                    </w:p>
                  </w:txbxContent>
                </v:textbox>
              </v:roundrect>
            </w:pict>
          </mc:Fallback>
        </mc:AlternateContent>
      </w:r>
      <w:r w:rsidRPr="008A104A">
        <w:rPr>
          <w:noProof/>
          <w:lang w:val="ru-RU"/>
        </w:rPr>
        <mc:AlternateContent>
          <mc:Choice Requires="wps">
            <w:drawing>
              <wp:anchor distT="0" distB="0" distL="114300" distR="114300" simplePos="0" relativeHeight="251936768" behindDoc="0" locked="0" layoutInCell="1" allowOverlap="1" wp14:anchorId="3F9217A9" wp14:editId="62A28CCD">
                <wp:simplePos x="0" y="0"/>
                <wp:positionH relativeFrom="column">
                  <wp:posOffset>1263015</wp:posOffset>
                </wp:positionH>
                <wp:positionV relativeFrom="paragraph">
                  <wp:posOffset>88265</wp:posOffset>
                </wp:positionV>
                <wp:extent cx="1104900" cy="542290"/>
                <wp:effectExtent l="76200" t="76200" r="19050" b="10160"/>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42290"/>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14:paraId="6DF4A9A6" w14:textId="77777777" w:rsidR="00F63625" w:rsidRPr="00185389" w:rsidRDefault="00F63625" w:rsidP="00F63625">
                            <w:pPr>
                              <w:jc w:val="center"/>
                              <w:rPr>
                                <w:rFonts w:ascii="Times New Roman" w:hAnsi="Times New Roman" w:cs="Times New Roman"/>
                                <w:b/>
                                <w:i/>
                                <w:sz w:val="22"/>
                                <w:szCs w:val="22"/>
                                <w:lang w:val="uk-UA"/>
                              </w:rPr>
                            </w:pPr>
                            <w:r>
                              <w:rPr>
                                <w:rFonts w:ascii="Times New Roman" w:hAnsi="Times New Roman" w:cs="Times New Roman"/>
                                <w:b/>
                                <w:i/>
                                <w:sz w:val="22"/>
                                <w:szCs w:val="22"/>
                                <w:lang w:val="uk-UA"/>
                              </w:rPr>
                              <w:t>Етапи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9217A9" id="Скругленный прямоугольник 99" o:spid="_x0000_s1062" style="position:absolute;left:0;text-align:left;margin-left:99.45pt;margin-top:6.95pt;width:87pt;height:42.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" strokeweight="1.5pt">
                <v:shadow on="t" opacity=".5" offset="-6pt,-6pt"/>
                <v:textbox>
                  <w:txbxContent>
                    <w:p w14:paraId="6DF4A9A6" w14:textId="77777777" w:rsidR="00F63625" w:rsidRPr="00185389" w:rsidRDefault="00F63625" w:rsidP="00F63625">
                      <w:pPr>
                        <w:jc w:val="center"/>
                        <w:rPr>
                          <w:rFonts w:ascii="Times New Roman" w:hAnsi="Times New Roman" w:cs="Times New Roman"/>
                          <w:b/>
                          <w:i/>
                          <w:sz w:val="22"/>
                          <w:szCs w:val="22"/>
                          <w:lang w:val="uk-UA"/>
                        </w:rPr>
                      </w:pPr>
                      <w:r>
                        <w:rPr>
                          <w:rFonts w:ascii="Times New Roman" w:hAnsi="Times New Roman" w:cs="Times New Roman"/>
                          <w:b/>
                          <w:i/>
                          <w:sz w:val="22"/>
                          <w:szCs w:val="22"/>
                          <w:lang w:val="uk-UA"/>
                        </w:rPr>
                        <w:t>Етапи</w:t>
                      </w:r>
                    </w:p>
                  </w:txbxContent>
                </v:textbox>
              </v:roundrect>
            </w:pict>
          </mc:Fallback>
        </mc:AlternateContent>
      </w:r>
      <w:r w:rsidRPr="008A104A">
        <w:rPr>
          <w:noProof/>
          <w:lang w:val="ru-RU"/>
        </w:rPr>
        <mc:AlternateContent>
          <mc:Choice Requires="wps">
            <w:drawing>
              <wp:anchor distT="0" distB="0" distL="114300" distR="114300" simplePos="0" relativeHeight="251935744" behindDoc="0" locked="0" layoutInCell="1" allowOverlap="1" wp14:anchorId="11008F95" wp14:editId="5D910B50">
                <wp:simplePos x="0" y="0"/>
                <wp:positionH relativeFrom="column">
                  <wp:posOffset>163829</wp:posOffset>
                </wp:positionH>
                <wp:positionV relativeFrom="paragraph">
                  <wp:posOffset>92075</wp:posOffset>
                </wp:positionV>
                <wp:extent cx="1022985" cy="501015"/>
                <wp:effectExtent l="76200" t="76200" r="24765" b="13335"/>
                <wp:wrapNone/>
                <wp:docPr id="92" name="Скругленный 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50101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14:paraId="223FF226" w14:textId="77777777" w:rsidR="00F63625" w:rsidRPr="00F15797" w:rsidRDefault="00F63625" w:rsidP="00F63625">
                            <w:pPr>
                              <w:jc w:val="center"/>
                              <w:rPr>
                                <w:rFonts w:ascii="Times New Roman" w:hAnsi="Times New Roman" w:cs="Times New Roman"/>
                                <w:sz w:val="22"/>
                                <w:szCs w:val="22"/>
                              </w:rPr>
                            </w:pPr>
                            <w:r w:rsidRPr="00F15797">
                              <w:rPr>
                                <w:rFonts w:ascii="Times New Roman" w:hAnsi="Times New Roman" w:cs="Times New Roman"/>
                                <w:b/>
                                <w:i/>
                                <w:sz w:val="22"/>
                                <w:szCs w:val="22"/>
                              </w:rPr>
                              <w:t>Принципи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08F95" id="Скругленный прямоугольник 92" o:spid="_x0000_s1063" style="position:absolute;left:0;text-align:left;margin-left:12.9pt;margin-top:7.25pt;width:80.55pt;height:39.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" strokeweight="1.5pt">
                <v:shadow on="t" opacity=".5" offset="-6pt,-6pt"/>
                <v:textbox>
                  <w:txbxContent>
                    <w:p w14:paraId="223FF226" w14:textId="77777777" w:rsidR="00F63625" w:rsidRPr="00F15797" w:rsidRDefault="00F63625" w:rsidP="00F63625">
                      <w:pPr>
                        <w:jc w:val="center"/>
                        <w:rPr>
                          <w:rFonts w:ascii="Times New Roman" w:hAnsi="Times New Roman" w:cs="Times New Roman"/>
                          <w:sz w:val="22"/>
                          <w:szCs w:val="22"/>
                        </w:rPr>
                      </w:pPr>
                      <w:r w:rsidRPr="00F15797">
                        <w:rPr>
                          <w:rFonts w:ascii="Times New Roman" w:hAnsi="Times New Roman" w:cs="Times New Roman"/>
                          <w:b/>
                          <w:i/>
                          <w:sz w:val="22"/>
                          <w:szCs w:val="22"/>
                        </w:rPr>
                        <w:t>Принципи</w:t>
                      </w:r>
                    </w:p>
                  </w:txbxContent>
                </v:textbox>
              </v:roundrect>
            </w:pict>
          </mc:Fallback>
        </mc:AlternateContent>
      </w:r>
      <w:r w:rsidRPr="008A104A">
        <w:rPr>
          <w:noProof/>
          <w:lang w:val="ru-RU"/>
        </w:rPr>
        <mc:AlternateContent>
          <mc:Choice Requires="wps">
            <w:drawing>
              <wp:anchor distT="0" distB="0" distL="114300" distR="114300" simplePos="0" relativeHeight="251937792" behindDoc="0" locked="0" layoutInCell="1" allowOverlap="1" wp14:anchorId="206BE125" wp14:editId="65A8FD30">
                <wp:simplePos x="0" y="0"/>
                <wp:positionH relativeFrom="column">
                  <wp:posOffset>3619500</wp:posOffset>
                </wp:positionH>
                <wp:positionV relativeFrom="paragraph">
                  <wp:posOffset>90805</wp:posOffset>
                </wp:positionV>
                <wp:extent cx="1068070" cy="871855"/>
                <wp:effectExtent l="89535" t="89535" r="13970" b="10160"/>
                <wp:wrapNone/>
                <wp:docPr id="102" name="Скругленный 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87185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14:paraId="58F8B166" w14:textId="77777777" w:rsidR="00F63625" w:rsidRPr="00F15797" w:rsidRDefault="00F63625" w:rsidP="00F63625">
                            <w:pPr>
                              <w:jc w:val="center"/>
                              <w:rPr>
                                <w:rFonts w:ascii="Times New Roman" w:hAnsi="Times New Roman" w:cs="Times New Roman"/>
                                <w:b/>
                                <w:bCs/>
                                <w:i/>
                                <w:iCs/>
                                <w:sz w:val="22"/>
                                <w:szCs w:val="22"/>
                              </w:rPr>
                            </w:pPr>
                            <w:r w:rsidRPr="00F15797">
                              <w:rPr>
                                <w:rFonts w:ascii="Times New Roman" w:hAnsi="Times New Roman" w:cs="Times New Roman"/>
                                <w:b/>
                                <w:bCs/>
                                <w:i/>
                                <w:iCs/>
                                <w:sz w:val="22"/>
                                <w:szCs w:val="22"/>
                              </w:rPr>
                              <w:t>Діалог учасників освітнього процесу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BE125" id="Скругленный прямоугольник 102" o:spid="_x0000_s1064" style="position:absolute;left:0;text-align:left;margin-left:285pt;margin-top:7.15pt;width:84.1pt;height:68.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" strokeweight="1.5pt">
                <v:shadow on="t" opacity=".5" offset="-6pt,-6pt"/>
                <v:textbox>
                  <w:txbxContent>
                    <w:p w14:paraId="58F8B166" w14:textId="77777777" w:rsidR="00F63625" w:rsidRPr="00F15797" w:rsidRDefault="00F63625" w:rsidP="00F63625">
                      <w:pPr>
                        <w:jc w:val="center"/>
                        <w:rPr>
                          <w:rFonts w:ascii="Times New Roman" w:hAnsi="Times New Roman" w:cs="Times New Roman"/>
                          <w:b/>
                          <w:bCs/>
                          <w:i/>
                          <w:iCs/>
                          <w:sz w:val="22"/>
                          <w:szCs w:val="22"/>
                        </w:rPr>
                      </w:pPr>
                      <w:r w:rsidRPr="00F15797">
                        <w:rPr>
                          <w:rFonts w:ascii="Times New Roman" w:hAnsi="Times New Roman" w:cs="Times New Roman"/>
                          <w:b/>
                          <w:bCs/>
                          <w:i/>
                          <w:iCs/>
                          <w:sz w:val="22"/>
                          <w:szCs w:val="22"/>
                        </w:rPr>
                        <w:t>Діалог учасників освітнього процесу</w:t>
                      </w:r>
                    </w:p>
                  </w:txbxContent>
                </v:textbox>
              </v:roundrect>
            </w:pict>
          </mc:Fallback>
        </mc:AlternateContent>
      </w:r>
      <w:r w:rsidRPr="008A104A">
        <w:rPr>
          <w:noProof/>
          <w:lang w:val="ru-RU"/>
        </w:rPr>
        <mc:AlternateContent>
          <mc:Choice Requires="wps">
            <w:drawing>
              <wp:anchor distT="0" distB="0" distL="114300" distR="114300" simplePos="0" relativeHeight="251984896" behindDoc="0" locked="0" layoutInCell="1" allowOverlap="1" wp14:anchorId="1F0615D9" wp14:editId="4780DF87">
                <wp:simplePos x="0" y="0"/>
                <wp:positionH relativeFrom="column">
                  <wp:posOffset>4906010</wp:posOffset>
                </wp:positionH>
                <wp:positionV relativeFrom="paragraph">
                  <wp:posOffset>90805</wp:posOffset>
                </wp:positionV>
                <wp:extent cx="995680" cy="871855"/>
                <wp:effectExtent l="90170" t="89535" r="9525" b="1016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87185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14:paraId="262CD853" w14:textId="77777777" w:rsidR="00F63625" w:rsidRPr="00F15797" w:rsidRDefault="00F63625" w:rsidP="00F63625">
                            <w:pPr>
                              <w:jc w:val="center"/>
                              <w:rPr>
                                <w:rFonts w:ascii="Times New Roman" w:hAnsi="Times New Roman" w:cs="Times New Roman"/>
                                <w:b/>
                                <w:i/>
                              </w:rPr>
                            </w:pPr>
                            <w:r w:rsidRPr="00F15797">
                              <w:rPr>
                                <w:rFonts w:ascii="Times New Roman" w:hAnsi="Times New Roman" w:cs="Times New Roman"/>
                                <w:b/>
                                <w:i/>
                              </w:rPr>
                              <w:t>Критерії рівня сформованості КК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0615D9" id="Скругленный прямоугольник 101" o:spid="_x0000_s1065" style="position:absolute;left:0;text-align:left;margin-left:386.3pt;margin-top:7.15pt;width:78.4pt;height:68.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" strokeweight="1.5pt">
                <v:shadow on="t" opacity=".5" offset="-6pt,-6pt"/>
                <v:textbox>
                  <w:txbxContent>
                    <w:p w14:paraId="262CD853" w14:textId="77777777" w:rsidR="00F63625" w:rsidRPr="00F15797" w:rsidRDefault="00F63625" w:rsidP="00F63625">
                      <w:pPr>
                        <w:jc w:val="center"/>
                        <w:rPr>
                          <w:rFonts w:ascii="Times New Roman" w:hAnsi="Times New Roman" w:cs="Times New Roman"/>
                          <w:b/>
                          <w:i/>
                        </w:rPr>
                      </w:pPr>
                      <w:r w:rsidRPr="00F15797">
                        <w:rPr>
                          <w:rFonts w:ascii="Times New Roman" w:hAnsi="Times New Roman" w:cs="Times New Roman"/>
                          <w:b/>
                          <w:i/>
                        </w:rPr>
                        <w:t>Критерії рівня сформованості КК</w:t>
                      </w:r>
                    </w:p>
                  </w:txbxContent>
                </v:textbox>
              </v:roundrect>
            </w:pict>
          </mc:Fallback>
        </mc:AlternateContent>
      </w:r>
      <w:r w:rsidRPr="008A104A">
        <w:rPr>
          <w:noProof/>
          <w:lang w:val="ru-RU"/>
        </w:rPr>
        <mc:AlternateContent>
          <mc:Choice Requires="wps">
            <w:drawing>
              <wp:anchor distT="4294967294" distB="4294967294" distL="114298" distR="114298" simplePos="0" relativeHeight="251997184" behindDoc="0" locked="0" layoutInCell="1" allowOverlap="1" wp14:anchorId="360C12A3" wp14:editId="0833D3D4">
                <wp:simplePos x="0" y="0"/>
                <wp:positionH relativeFrom="column">
                  <wp:posOffset>4942204</wp:posOffset>
                </wp:positionH>
                <wp:positionV relativeFrom="paragraph">
                  <wp:posOffset>3764279</wp:posOffset>
                </wp:positionV>
                <wp:extent cx="0" cy="0"/>
                <wp:effectExtent l="0" t="0" r="0" b="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7FC7F" id="Прямая со стрелкой 87" o:spid="_x0000_s1026" type="#_x0000_t32" style="position:absolute;margin-left:389.15pt;margin-top:296.4pt;width:0;height:0;z-index:2519971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"/>
            </w:pict>
          </mc:Fallback>
        </mc:AlternateContent>
      </w:r>
      <w:r w:rsidRPr="008A104A">
        <w:rPr>
          <w:noProof/>
          <w:lang w:val="ru-RU"/>
        </w:rPr>
        <mc:AlternateContent>
          <mc:Choice Requires="wps">
            <w:drawing>
              <wp:anchor distT="4294967294" distB="4294967294" distL="114300" distR="114300" simplePos="0" relativeHeight="251971584" behindDoc="0" locked="0" layoutInCell="1" allowOverlap="1" wp14:anchorId="475232F9" wp14:editId="377A54D2">
                <wp:simplePos x="0" y="0"/>
                <wp:positionH relativeFrom="column">
                  <wp:posOffset>2433955</wp:posOffset>
                </wp:positionH>
                <wp:positionV relativeFrom="paragraph">
                  <wp:posOffset>1355089</wp:posOffset>
                </wp:positionV>
                <wp:extent cx="110490" cy="0"/>
                <wp:effectExtent l="0" t="76200" r="22860" b="952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20C29" id="Прямая со стрелкой 86" o:spid="_x0000_s1026" type="#_x0000_t32" style="position:absolute;margin-left:191.65pt;margin-top:106.7pt;width:8.7pt;height:0;z-index:25197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">
                <v:stroke endarrow="classic"/>
              </v:shape>
            </w:pict>
          </mc:Fallback>
        </mc:AlternateContent>
      </w:r>
    </w:p>
    <w:p w14:paraId="6127BEFC" w14:textId="77777777" w:rsidR="00F63625" w:rsidRPr="008A104A" w:rsidRDefault="00F63625" w:rsidP="00F63625">
      <w:pPr>
        <w:pStyle w:val="af2"/>
        <w:spacing w:after="0" w:line="276" w:lineRule="auto"/>
        <w:ind w:left="0" w:right="62" w:firstLine="709"/>
        <w:jc w:val="both"/>
      </w:pPr>
    </w:p>
    <w:p w14:paraId="4CD6BBBD" w14:textId="77777777" w:rsidR="00F63625" w:rsidRPr="008A104A" w:rsidRDefault="00F63625" w:rsidP="00F63625">
      <w:pPr>
        <w:pStyle w:val="af2"/>
        <w:spacing w:after="0" w:line="276" w:lineRule="auto"/>
        <w:ind w:left="0" w:right="62" w:firstLine="709"/>
        <w:jc w:val="both"/>
      </w:pPr>
    </w:p>
    <w:p w14:paraId="64ED149B"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1961344" behindDoc="0" locked="0" layoutInCell="1" allowOverlap="1" wp14:anchorId="6B14D860" wp14:editId="19BDBDC8">
                <wp:simplePos x="0" y="0"/>
                <wp:positionH relativeFrom="column">
                  <wp:posOffset>670560</wp:posOffset>
                </wp:positionH>
                <wp:positionV relativeFrom="paragraph">
                  <wp:posOffset>2973705</wp:posOffset>
                </wp:positionV>
                <wp:extent cx="5907405" cy="10160"/>
                <wp:effectExtent l="13335" t="8890" r="5080" b="8255"/>
                <wp:wrapNone/>
                <wp:docPr id="85" name="Соединительная линия уступом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907405" cy="1016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5F4DE" id="Соединительная линия уступом 85" o:spid="_x0000_s1026" type="#_x0000_t34" style="position:absolute;margin-left:52.8pt;margin-top:234.15pt;width:465.15pt;height:.8pt;rotation:90;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" adj="10799"/>
            </w:pict>
          </mc:Fallback>
        </mc:AlternateContent>
      </w:r>
      <w:r w:rsidRPr="008A104A">
        <w:rPr>
          <w:noProof/>
          <w:lang w:val="ru-RU"/>
        </w:rPr>
        <mc:AlternateContent>
          <mc:Choice Requires="wps">
            <w:drawing>
              <wp:anchor distT="0" distB="0" distL="114300" distR="114300" simplePos="0" relativeHeight="251960320" behindDoc="0" locked="0" layoutInCell="1" allowOverlap="1" wp14:anchorId="1F267282" wp14:editId="21039854">
                <wp:simplePos x="0" y="0"/>
                <wp:positionH relativeFrom="column">
                  <wp:posOffset>156845</wp:posOffset>
                </wp:positionH>
                <wp:positionV relativeFrom="paragraph">
                  <wp:posOffset>78105</wp:posOffset>
                </wp:positionV>
                <wp:extent cx="6350" cy="263525"/>
                <wp:effectExtent l="0" t="0" r="31750" b="2222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263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807F1" id="Прямая со стрелкой 84" o:spid="_x0000_s1026" type="#_x0000_t32" style="position:absolute;margin-left:12.35pt;margin-top:6.15pt;width:.5pt;height:20.75pt;flip:x 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"/>
            </w:pict>
          </mc:Fallback>
        </mc:AlternateContent>
      </w:r>
    </w:p>
    <w:p w14:paraId="763C5B11"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1939840" behindDoc="0" locked="0" layoutInCell="1" allowOverlap="1" wp14:anchorId="21F7A3B6" wp14:editId="345044C0">
                <wp:simplePos x="0" y="0"/>
                <wp:positionH relativeFrom="column">
                  <wp:posOffset>282729</wp:posOffset>
                </wp:positionH>
                <wp:positionV relativeFrom="paragraph">
                  <wp:posOffset>135331</wp:posOffset>
                </wp:positionV>
                <wp:extent cx="1019175" cy="467995"/>
                <wp:effectExtent l="0" t="0" r="28575" b="2730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19175" cy="467995"/>
                        </a:xfrm>
                        <a:prstGeom prst="roundRect">
                          <a:avLst>
                            <a:gd name="adj" fmla="val 16667"/>
                          </a:avLst>
                        </a:prstGeom>
                        <a:solidFill>
                          <a:srgbClr val="FFFFFF"/>
                        </a:solidFill>
                        <a:ln w="9525">
                          <a:solidFill>
                            <a:srgbClr val="000000"/>
                          </a:solidFill>
                          <a:round/>
                          <a:headEnd/>
                          <a:tailEnd/>
                        </a:ln>
                      </wps:spPr>
                      <wps:txbx>
                        <w:txbxContent>
                          <w:p w14:paraId="6B515F38" w14:textId="77777777" w:rsidR="00F63625" w:rsidRPr="00F05634" w:rsidRDefault="00F63625" w:rsidP="00F63625">
                            <w:pPr>
                              <w:jc w:val="center"/>
                              <w:rPr>
                                <w:rFonts w:ascii="Times New Roman" w:hAnsi="Times New Roman" w:cs="Times New Roman"/>
                                <w:b/>
                                <w:sz w:val="18"/>
                                <w:szCs w:val="18"/>
                              </w:rPr>
                            </w:pPr>
                            <w:r w:rsidRPr="00F05634">
                              <w:rPr>
                                <w:rFonts w:ascii="Times New Roman" w:hAnsi="Times New Roman" w:cs="Times New Roman"/>
                                <w:b/>
                                <w:sz w:val="18"/>
                                <w:szCs w:val="18"/>
                              </w:rPr>
                              <w:t>Лінгвориторичний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F7A3B6" id="Скругленный прямоугольник 76" o:spid="_x0000_s1066" style="position:absolute;left:0;text-align:left;margin-left:22.25pt;margin-top:10.65pt;width:80.25pt;height:36.85pt;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">
                <v:textbox>
                  <w:txbxContent>
                    <w:p w14:paraId="6B515F38" w14:textId="77777777" w:rsidR="00F63625" w:rsidRPr="00F05634" w:rsidRDefault="00F63625" w:rsidP="00F63625">
                      <w:pPr>
                        <w:jc w:val="center"/>
                        <w:rPr>
                          <w:rFonts w:ascii="Times New Roman" w:hAnsi="Times New Roman" w:cs="Times New Roman"/>
                          <w:b/>
                          <w:sz w:val="18"/>
                          <w:szCs w:val="18"/>
                        </w:rPr>
                      </w:pPr>
                      <w:r w:rsidRPr="00F05634">
                        <w:rPr>
                          <w:rFonts w:ascii="Times New Roman" w:hAnsi="Times New Roman" w:cs="Times New Roman"/>
                          <w:b/>
                          <w:sz w:val="18"/>
                          <w:szCs w:val="18"/>
                        </w:rPr>
                        <w:t>Лінгвориторичний</w:t>
                      </w:r>
                    </w:p>
                  </w:txbxContent>
                </v:textbox>
              </v:roundrect>
            </w:pict>
          </mc:Fallback>
        </mc:AlternateContent>
      </w:r>
      <w:r w:rsidRPr="008A104A">
        <w:rPr>
          <w:noProof/>
          <w:lang w:val="ru-RU"/>
        </w:rPr>
        <mc:AlternateContent>
          <mc:Choice Requires="wps">
            <w:drawing>
              <wp:anchor distT="0" distB="0" distL="114300" distR="114300" simplePos="0" relativeHeight="251998208" behindDoc="0" locked="0" layoutInCell="1" allowOverlap="1" wp14:anchorId="066A461B" wp14:editId="361030CF">
                <wp:simplePos x="0" y="0"/>
                <wp:positionH relativeFrom="column">
                  <wp:posOffset>2568702</wp:posOffset>
                </wp:positionH>
                <wp:positionV relativeFrom="paragraph">
                  <wp:posOffset>13335</wp:posOffset>
                </wp:positionV>
                <wp:extent cx="913765" cy="956310"/>
                <wp:effectExtent l="38100" t="38100" r="114935" b="110490"/>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3765" cy="956310"/>
                        </a:xfrm>
                        <a:prstGeom prst="roundRect">
                          <a:avLst>
                            <a:gd name="adj" fmla="val 16667"/>
                          </a:avLst>
                        </a:prstGeom>
                        <a:solidFill>
                          <a:schemeClr val="bg2"/>
                        </a:solidFill>
                        <a:ln>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230C0C9" w14:textId="77777777" w:rsidR="00F63625" w:rsidRPr="004E6824" w:rsidRDefault="00F63625" w:rsidP="00F63625">
                            <w:pPr>
                              <w:jc w:val="center"/>
                              <w:rPr>
                                <w:rFonts w:ascii="Times New Roman" w:hAnsi="Times New Roman" w:cs="Times New Roman"/>
                                <w:b/>
                                <w:bCs/>
                                <w:color w:val="D9D9D9" w:themeColor="background1" w:themeShade="D9"/>
                                <w:sz w:val="18"/>
                                <w:szCs w:val="18"/>
                                <w:lang w:val="uk-UA"/>
                              </w:rPr>
                            </w:pPr>
                          </w:p>
                          <w:p w14:paraId="3360C2AD" w14:textId="77777777" w:rsidR="00F63625" w:rsidRDefault="00F63625" w:rsidP="00F63625">
                            <w:pPr>
                              <w:jc w:val="center"/>
                              <w:rPr>
                                <w:rFonts w:ascii="Times New Roman" w:hAnsi="Times New Roman" w:cs="Times New Roman"/>
                                <w:b/>
                                <w:bCs/>
                                <w:sz w:val="18"/>
                                <w:szCs w:val="18"/>
                                <w:lang w:val="uk-UA"/>
                              </w:rPr>
                            </w:pPr>
                          </w:p>
                          <w:p w14:paraId="221930A7" w14:textId="77777777" w:rsidR="00F63625" w:rsidRPr="00185389" w:rsidRDefault="00F63625" w:rsidP="00F63625">
                            <w:pPr>
                              <w:jc w:val="center"/>
                              <w:rPr>
                                <w:b/>
                                <w:bCs/>
                                <w:sz w:val="18"/>
                                <w:szCs w:val="18"/>
                              </w:rPr>
                            </w:pPr>
                            <w:r w:rsidRPr="00185389">
                              <w:rPr>
                                <w:rFonts w:ascii="Times New Roman" w:hAnsi="Times New Roman" w:cs="Times New Roman"/>
                                <w:b/>
                                <w:bCs/>
                                <w:sz w:val="18"/>
                                <w:szCs w:val="18"/>
                                <w:lang w:val="uk-UA"/>
                              </w:rPr>
                              <w:t>Ігровий естезіс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A461B" id="Скругленный прямоугольник 77" o:spid="_x0000_s1067" style="position:absolute;left:0;text-align:left;margin-left:202.25pt;margin-top:1.05pt;width:71.95pt;height:75.3pt;flip:y;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" fillcolor="#eeece1 [3214]" strokecolor="black [3200]" strokeweight="2pt">
                <v:shadow on="t" color="black" opacity="26214f" origin="-.5,-.5" offset=".74836mm,.74836mm"/>
                <v:textbox>
                  <w:txbxContent>
                    <w:p w14:paraId="5230C0C9" w14:textId="77777777" w:rsidR="00F63625" w:rsidRPr="004E6824" w:rsidRDefault="00F63625" w:rsidP="00F63625">
                      <w:pPr>
                        <w:jc w:val="center"/>
                        <w:rPr>
                          <w:rFonts w:ascii="Times New Roman" w:hAnsi="Times New Roman" w:cs="Times New Roman"/>
                          <w:b/>
                          <w:bCs/>
                          <w:color w:val="D9D9D9" w:themeColor="background1" w:themeShade="D9"/>
                          <w:sz w:val="18"/>
                          <w:szCs w:val="18"/>
                          <w:lang w:val="uk-UA"/>
                        </w:rPr>
                      </w:pPr>
                    </w:p>
                    <w:p w14:paraId="3360C2AD" w14:textId="77777777" w:rsidR="00F63625" w:rsidRDefault="00F63625" w:rsidP="00F63625">
                      <w:pPr>
                        <w:jc w:val="center"/>
                        <w:rPr>
                          <w:rFonts w:ascii="Times New Roman" w:hAnsi="Times New Roman" w:cs="Times New Roman"/>
                          <w:b/>
                          <w:bCs/>
                          <w:sz w:val="18"/>
                          <w:szCs w:val="18"/>
                          <w:lang w:val="uk-UA"/>
                        </w:rPr>
                      </w:pPr>
                    </w:p>
                    <w:p w14:paraId="221930A7" w14:textId="77777777" w:rsidR="00F63625" w:rsidRPr="00185389" w:rsidRDefault="00F63625" w:rsidP="00F63625">
                      <w:pPr>
                        <w:jc w:val="center"/>
                        <w:rPr>
                          <w:b/>
                          <w:bCs/>
                          <w:sz w:val="18"/>
                          <w:szCs w:val="18"/>
                        </w:rPr>
                      </w:pPr>
                      <w:r w:rsidRPr="00185389">
                        <w:rPr>
                          <w:rFonts w:ascii="Times New Roman" w:hAnsi="Times New Roman" w:cs="Times New Roman"/>
                          <w:b/>
                          <w:bCs/>
                          <w:sz w:val="18"/>
                          <w:szCs w:val="18"/>
                          <w:lang w:val="uk-UA"/>
                        </w:rPr>
                        <w:t>Ігровий естезіс</w:t>
                      </w:r>
                    </w:p>
                  </w:txbxContent>
                </v:textbox>
              </v:roundrect>
            </w:pict>
          </mc:Fallback>
        </mc:AlternateContent>
      </w:r>
      <w:r w:rsidRPr="008A104A">
        <w:rPr>
          <w:noProof/>
          <w:lang w:val="ru-RU"/>
        </w:rPr>
        <mc:AlternateContent>
          <mc:Choice Requires="wps">
            <w:drawing>
              <wp:anchor distT="0" distB="0" distL="114300" distR="114300" simplePos="0" relativeHeight="251985920" behindDoc="0" locked="0" layoutInCell="1" allowOverlap="1" wp14:anchorId="262D351D" wp14:editId="2F5B710E">
                <wp:simplePos x="0" y="0"/>
                <wp:positionH relativeFrom="column">
                  <wp:posOffset>4931410</wp:posOffset>
                </wp:positionH>
                <wp:positionV relativeFrom="paragraph">
                  <wp:posOffset>202946</wp:posOffset>
                </wp:positionV>
                <wp:extent cx="970886" cy="659130"/>
                <wp:effectExtent l="0" t="0" r="20320" b="26670"/>
                <wp:wrapNone/>
                <wp:docPr id="88"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0886" cy="659130"/>
                        </a:xfrm>
                        <a:prstGeom prst="roundRect">
                          <a:avLst>
                            <a:gd name="adj" fmla="val 16667"/>
                          </a:avLst>
                        </a:prstGeom>
                        <a:solidFill>
                          <a:srgbClr val="FFFFFF"/>
                        </a:solidFill>
                        <a:ln w="9525">
                          <a:solidFill>
                            <a:srgbClr val="000000"/>
                          </a:solidFill>
                          <a:round/>
                          <a:headEnd/>
                          <a:tailEnd/>
                        </a:ln>
                      </wps:spPr>
                      <wps:txbx>
                        <w:txbxContent>
                          <w:p w14:paraId="44DDC276" w14:textId="77777777" w:rsidR="00F63625" w:rsidRDefault="00F63625" w:rsidP="00F63625">
                            <w:pPr>
                              <w:ind w:left="-142" w:right="-108"/>
                              <w:rPr>
                                <w:rFonts w:ascii="Times New Roman" w:hAnsi="Times New Roman" w:cs="Times New Roman"/>
                                <w:b/>
                                <w:sz w:val="18"/>
                                <w:szCs w:val="18"/>
                                <w:lang w:val="uk-UA"/>
                              </w:rPr>
                            </w:pPr>
                          </w:p>
                          <w:p w14:paraId="0A79F3A6" w14:textId="77777777" w:rsidR="00F63625" w:rsidRPr="000F5495" w:rsidRDefault="00F63625" w:rsidP="00F63625">
                            <w:pPr>
                              <w:ind w:left="-142" w:right="-108"/>
                              <w:rPr>
                                <w:rFonts w:ascii="Times New Roman" w:hAnsi="Times New Roman" w:cs="Times New Roman"/>
                                <w:b/>
                                <w:sz w:val="18"/>
                                <w:szCs w:val="18"/>
                                <w:lang w:val="uk-UA"/>
                              </w:rPr>
                            </w:pPr>
                            <w:r w:rsidRPr="000F5495">
                              <w:rPr>
                                <w:rFonts w:ascii="Times New Roman" w:hAnsi="Times New Roman" w:cs="Times New Roman"/>
                                <w:b/>
                                <w:sz w:val="18"/>
                                <w:szCs w:val="18"/>
                                <w:lang w:val="uk-UA"/>
                              </w:rPr>
                              <w:t>Лексична комп.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D351D" id="Скругленный прямоугольник 88" o:spid="_x0000_s1068" style="position:absolute;left:0;text-align:left;margin-left:388.3pt;margin-top:16pt;width:76.45pt;height:51.9pt;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">
                <v:textbox>
                  <w:txbxContent>
                    <w:p w14:paraId="44DDC276" w14:textId="77777777" w:rsidR="00F63625" w:rsidRDefault="00F63625" w:rsidP="00F63625">
                      <w:pPr>
                        <w:ind w:left="-142" w:right="-108"/>
                        <w:rPr>
                          <w:rFonts w:ascii="Times New Roman" w:hAnsi="Times New Roman" w:cs="Times New Roman"/>
                          <w:b/>
                          <w:sz w:val="18"/>
                          <w:szCs w:val="18"/>
                          <w:lang w:val="uk-UA"/>
                        </w:rPr>
                      </w:pPr>
                    </w:p>
                    <w:p w14:paraId="0A79F3A6" w14:textId="77777777" w:rsidR="00F63625" w:rsidRPr="000F5495" w:rsidRDefault="00F63625" w:rsidP="00F63625">
                      <w:pPr>
                        <w:ind w:left="-142" w:right="-108"/>
                        <w:rPr>
                          <w:rFonts w:ascii="Times New Roman" w:hAnsi="Times New Roman" w:cs="Times New Roman"/>
                          <w:b/>
                          <w:sz w:val="18"/>
                          <w:szCs w:val="18"/>
                          <w:lang w:val="uk-UA"/>
                        </w:rPr>
                      </w:pPr>
                      <w:r w:rsidRPr="000F5495">
                        <w:rPr>
                          <w:rFonts w:ascii="Times New Roman" w:hAnsi="Times New Roman" w:cs="Times New Roman"/>
                          <w:b/>
                          <w:sz w:val="18"/>
                          <w:szCs w:val="18"/>
                          <w:lang w:val="uk-UA"/>
                        </w:rPr>
                        <w:t>Лексична комп.</w:t>
                      </w:r>
                    </w:p>
                  </w:txbxContent>
                </v:textbox>
              </v:roundrect>
            </w:pict>
          </mc:Fallback>
        </mc:AlternateContent>
      </w:r>
      <w:r w:rsidRPr="008A104A">
        <w:rPr>
          <w:noProof/>
          <w:lang w:val="ru-RU"/>
        </w:rPr>
        <mc:AlternateContent>
          <mc:Choice Requires="wps">
            <w:drawing>
              <wp:anchor distT="0" distB="0" distL="114300" distR="114300" simplePos="0" relativeHeight="251959296" behindDoc="0" locked="0" layoutInCell="1" allowOverlap="1" wp14:anchorId="620CDF8E" wp14:editId="22E930A4">
                <wp:simplePos x="0" y="0"/>
                <wp:positionH relativeFrom="column">
                  <wp:posOffset>3854100</wp:posOffset>
                </wp:positionH>
                <wp:positionV relativeFrom="paragraph">
                  <wp:posOffset>203674</wp:posOffset>
                </wp:positionV>
                <wp:extent cx="771525" cy="638175"/>
                <wp:effectExtent l="0" t="0" r="28575" b="28575"/>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6381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1C6229F7" w14:textId="77777777" w:rsidR="00F63625" w:rsidRPr="00D8279F" w:rsidRDefault="00F63625" w:rsidP="00F63625">
                            <w:pPr>
                              <w:jc w:val="center"/>
                              <w:rPr>
                                <w:rFonts w:ascii="Times New Roman" w:hAnsi="Times New Roman" w:cs="Times New Roman"/>
                                <w:b/>
                                <w:bCs/>
                                <w:sz w:val="18"/>
                                <w:szCs w:val="18"/>
                              </w:rPr>
                            </w:pPr>
                            <w:r w:rsidRPr="00D8279F">
                              <w:rPr>
                                <w:rFonts w:ascii="Times New Roman" w:hAnsi="Times New Roman" w:cs="Times New Roman"/>
                                <w:b/>
                                <w:bCs/>
                                <w:sz w:val="18"/>
                                <w:szCs w:val="18"/>
                              </w:rPr>
                              <w:t>Діалог</w:t>
                            </w:r>
                          </w:p>
                          <w:p w14:paraId="7CF0B860" w14:textId="77777777" w:rsidR="00F63625" w:rsidRPr="00D8279F" w:rsidRDefault="00F63625" w:rsidP="00F63625">
                            <w:pPr>
                              <w:jc w:val="center"/>
                              <w:rPr>
                                <w:rFonts w:ascii="Times New Roman" w:hAnsi="Times New Roman" w:cs="Times New Roman"/>
                                <w:b/>
                                <w:bCs/>
                                <w:sz w:val="18"/>
                                <w:szCs w:val="18"/>
                                <w:lang w:val="uk-UA"/>
                              </w:rPr>
                            </w:pPr>
                            <w:r w:rsidRPr="00D8279F">
                              <w:rPr>
                                <w:rFonts w:ascii="Times New Roman" w:hAnsi="Times New Roman" w:cs="Times New Roman"/>
                                <w:b/>
                                <w:bCs/>
                                <w:sz w:val="18"/>
                                <w:szCs w:val="18"/>
                              </w:rPr>
                              <w:t>Я та 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0CDF8E" id="Скругленный прямоугольник 78" o:spid="_x0000_s1069" style="position:absolute;left:0;text-align:left;margin-left:303.45pt;margin-top:16.05pt;width:60.75pt;height:50.25pt;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" fillcolor="white [3201]" strokecolor="black [3200]" strokeweight="2pt">
                <v:textbox>
                  <w:txbxContent>
                    <w:p w14:paraId="1C6229F7" w14:textId="77777777" w:rsidR="00F63625" w:rsidRPr="00D8279F" w:rsidRDefault="00F63625" w:rsidP="00F63625">
                      <w:pPr>
                        <w:jc w:val="center"/>
                        <w:rPr>
                          <w:rFonts w:ascii="Times New Roman" w:hAnsi="Times New Roman" w:cs="Times New Roman"/>
                          <w:b/>
                          <w:bCs/>
                          <w:sz w:val="18"/>
                          <w:szCs w:val="18"/>
                        </w:rPr>
                      </w:pPr>
                      <w:r w:rsidRPr="00D8279F">
                        <w:rPr>
                          <w:rFonts w:ascii="Times New Roman" w:hAnsi="Times New Roman" w:cs="Times New Roman"/>
                          <w:b/>
                          <w:bCs/>
                          <w:sz w:val="18"/>
                          <w:szCs w:val="18"/>
                        </w:rPr>
                        <w:t>Діалог</w:t>
                      </w:r>
                    </w:p>
                    <w:p w14:paraId="7CF0B860" w14:textId="77777777" w:rsidR="00F63625" w:rsidRPr="00D8279F" w:rsidRDefault="00F63625" w:rsidP="00F63625">
                      <w:pPr>
                        <w:jc w:val="center"/>
                        <w:rPr>
                          <w:rFonts w:ascii="Times New Roman" w:hAnsi="Times New Roman" w:cs="Times New Roman"/>
                          <w:b/>
                          <w:bCs/>
                          <w:sz w:val="18"/>
                          <w:szCs w:val="18"/>
                          <w:lang w:val="uk-UA"/>
                        </w:rPr>
                      </w:pPr>
                      <w:r w:rsidRPr="00D8279F">
                        <w:rPr>
                          <w:rFonts w:ascii="Times New Roman" w:hAnsi="Times New Roman" w:cs="Times New Roman"/>
                          <w:b/>
                          <w:bCs/>
                          <w:sz w:val="18"/>
                          <w:szCs w:val="18"/>
                        </w:rPr>
                        <w:t>Я та Я</w:t>
                      </w:r>
                    </w:p>
                  </w:txbxContent>
                </v:textbox>
              </v:roundrect>
            </w:pict>
          </mc:Fallback>
        </mc:AlternateContent>
      </w:r>
      <w:r w:rsidRPr="008A104A">
        <w:rPr>
          <w:noProof/>
          <w:lang w:val="ru-RU"/>
        </w:rPr>
        <mc:AlternateContent>
          <mc:Choice Requires="wps">
            <w:drawing>
              <wp:anchor distT="0" distB="0" distL="114300" distR="114300" simplePos="0" relativeHeight="251970560" behindDoc="0" locked="0" layoutInCell="1" allowOverlap="1" wp14:anchorId="66FBC630" wp14:editId="63EF0BA2">
                <wp:simplePos x="0" y="0"/>
                <wp:positionH relativeFrom="column">
                  <wp:posOffset>-336550</wp:posOffset>
                </wp:positionH>
                <wp:positionV relativeFrom="paragraph">
                  <wp:posOffset>2933065</wp:posOffset>
                </wp:positionV>
                <wp:extent cx="5594350" cy="635"/>
                <wp:effectExtent l="6350" t="7620" r="12065" b="8255"/>
                <wp:wrapNone/>
                <wp:docPr id="83" name="Соединительная линия уступом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943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4C88F" id="Соединительная линия уступом 83" o:spid="_x0000_s1026" type="#_x0000_t34" style="position:absolute;margin-left:-26.5pt;margin-top:230.95pt;width:440.5pt;height:.05pt;rotation:9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"/>
            </w:pict>
          </mc:Fallback>
        </mc:AlternateContent>
      </w:r>
      <w:r w:rsidRPr="008A104A">
        <w:rPr>
          <w:bCs/>
          <w:noProof/>
          <w:lang w:val="ru-RU"/>
        </w:rPr>
        <mc:AlternateContent>
          <mc:Choice Requires="wps">
            <w:drawing>
              <wp:anchor distT="0" distB="0" distL="114300" distR="114300" simplePos="0" relativeHeight="252005376" behindDoc="0" locked="0" layoutInCell="1" allowOverlap="1" wp14:anchorId="649E2AC7" wp14:editId="22DC07D6">
                <wp:simplePos x="0" y="0"/>
                <wp:positionH relativeFrom="column">
                  <wp:posOffset>3047365</wp:posOffset>
                </wp:positionH>
                <wp:positionV relativeFrom="paragraph">
                  <wp:posOffset>2896235</wp:posOffset>
                </wp:positionV>
                <wp:extent cx="5741035" cy="32385"/>
                <wp:effectExtent l="9525" t="8255" r="5715" b="13335"/>
                <wp:wrapNone/>
                <wp:docPr id="82" name="Соединительная линия уступом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41035" cy="3238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E5DD3" id="Соединительная линия уступом 82" o:spid="_x0000_s1026" type="#_x0000_t34" style="position:absolute;margin-left:239.95pt;margin-top:228.05pt;width:452.05pt;height:2.55pt;rotation:90;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" adj="10799"/>
            </w:pict>
          </mc:Fallback>
        </mc:AlternateContent>
      </w:r>
      <w:r w:rsidRPr="008A104A">
        <w:rPr>
          <w:noProof/>
          <w:lang w:val="ru-RU"/>
        </w:rPr>
        <mc:AlternateContent>
          <mc:Choice Requires="wps">
            <w:drawing>
              <wp:anchor distT="0" distB="0" distL="114300" distR="114300" simplePos="0" relativeHeight="251990016" behindDoc="0" locked="0" layoutInCell="1" allowOverlap="1" wp14:anchorId="6E2553AA" wp14:editId="29078011">
                <wp:simplePos x="0" y="0"/>
                <wp:positionH relativeFrom="column">
                  <wp:posOffset>2381250</wp:posOffset>
                </wp:positionH>
                <wp:positionV relativeFrom="paragraph">
                  <wp:posOffset>2545080</wp:posOffset>
                </wp:positionV>
                <wp:extent cx="5088890" cy="32385"/>
                <wp:effectExtent l="7620" t="12065" r="7620" b="13970"/>
                <wp:wrapNone/>
                <wp:docPr id="80" name="Соединительная линия уступом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88890" cy="3238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D7570" id="Соединительная линия уступом 80" o:spid="_x0000_s1026" type="#_x0000_t34" style="position:absolute;margin-left:187.5pt;margin-top:200.4pt;width:400.7pt;height:2.55pt;rotation:90;flip:x;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"/>
            </w:pict>
          </mc:Fallback>
        </mc:AlternateContent>
      </w:r>
      <w:r w:rsidRPr="008A104A">
        <w:rPr>
          <w:noProof/>
          <w:lang w:val="ru-RU"/>
        </w:rPr>
        <mc:AlternateContent>
          <mc:Choice Requires="wps">
            <w:drawing>
              <wp:anchor distT="0" distB="0" distL="114299" distR="114299" simplePos="0" relativeHeight="251955200" behindDoc="0" locked="0" layoutInCell="1" allowOverlap="1" wp14:anchorId="1FC8E7D1" wp14:editId="7971F605">
                <wp:simplePos x="0" y="0"/>
                <wp:positionH relativeFrom="column">
                  <wp:posOffset>-1149985</wp:posOffset>
                </wp:positionH>
                <wp:positionV relativeFrom="paragraph">
                  <wp:posOffset>2574290</wp:posOffset>
                </wp:positionV>
                <wp:extent cx="5064125" cy="0"/>
                <wp:effectExtent l="5080" t="8255" r="13970" b="1397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6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18F17" id="Прямая со стрелкой 79" o:spid="_x0000_s1026" type="#_x0000_t32" style="position:absolute;margin-left:-90.55pt;margin-top:202.7pt;width:398.75pt;height:0;rotation:90;z-index:25195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"/>
            </w:pict>
          </mc:Fallback>
        </mc:AlternateContent>
      </w:r>
    </w:p>
    <w:p w14:paraId="047E9670"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1945984" behindDoc="0" locked="0" layoutInCell="1" allowOverlap="1" wp14:anchorId="23F80764" wp14:editId="7D405E9E">
                <wp:simplePos x="0" y="0"/>
                <wp:positionH relativeFrom="column">
                  <wp:posOffset>1458349</wp:posOffset>
                </wp:positionH>
                <wp:positionV relativeFrom="paragraph">
                  <wp:posOffset>9421</wp:posOffset>
                </wp:positionV>
                <wp:extent cx="1003844" cy="839337"/>
                <wp:effectExtent l="0" t="0" r="25400" b="18415"/>
                <wp:wrapNone/>
                <wp:docPr id="7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3844" cy="839337"/>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1E08DA87" w14:textId="77777777" w:rsidR="00F63625" w:rsidRDefault="00F63625" w:rsidP="00F63625">
                            <w:pPr>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Регіональна</w:t>
                            </w:r>
                            <w:r w:rsidRPr="00D507F1">
                              <w:rPr>
                                <w:rFonts w:ascii="Times New Roman" w:hAnsi="Times New Roman" w:cs="Times New Roman"/>
                                <w:b/>
                                <w:bCs/>
                                <w:sz w:val="18"/>
                                <w:szCs w:val="18"/>
                                <w:lang w:val="uk-UA"/>
                              </w:rPr>
                              <w:t xml:space="preserve"> </w:t>
                            </w:r>
                            <w:r>
                              <w:rPr>
                                <w:rFonts w:ascii="Times New Roman" w:hAnsi="Times New Roman" w:cs="Times New Roman"/>
                                <w:b/>
                                <w:bCs/>
                                <w:sz w:val="18"/>
                                <w:szCs w:val="18"/>
                                <w:lang w:val="uk-UA"/>
                              </w:rPr>
                              <w:t>парціальна</w:t>
                            </w:r>
                            <w:r w:rsidRPr="00D507F1">
                              <w:rPr>
                                <w:rFonts w:ascii="Times New Roman" w:hAnsi="Times New Roman" w:cs="Times New Roman"/>
                                <w:b/>
                                <w:bCs/>
                                <w:sz w:val="18"/>
                                <w:szCs w:val="18"/>
                                <w:lang w:val="uk-UA"/>
                              </w:rPr>
                              <w:t xml:space="preserve"> програм</w:t>
                            </w:r>
                            <w:r>
                              <w:rPr>
                                <w:rFonts w:ascii="Times New Roman" w:hAnsi="Times New Roman" w:cs="Times New Roman"/>
                                <w:b/>
                                <w:bCs/>
                                <w:sz w:val="18"/>
                                <w:szCs w:val="18"/>
                                <w:lang w:val="uk-UA"/>
                              </w:rPr>
                              <w:t>а</w:t>
                            </w:r>
                          </w:p>
                          <w:p w14:paraId="54B43C9E" w14:textId="77777777" w:rsidR="00F63625" w:rsidRPr="00D507F1" w:rsidRDefault="00F63625" w:rsidP="00F63625">
                            <w:pPr>
                              <w:jc w:val="center"/>
                              <w:rPr>
                                <w:rFonts w:ascii="Times New Roman" w:hAnsi="Times New Roman" w:cs="Times New Roman"/>
                                <w:b/>
                                <w:bCs/>
                                <w:sz w:val="18"/>
                                <w:szCs w:val="18"/>
                                <w:lang w:val="uk-UA"/>
                              </w:rPr>
                            </w:pPr>
                            <w:r w:rsidRPr="00D507F1">
                              <w:rPr>
                                <w:rFonts w:ascii="Times New Roman" w:hAnsi="Times New Roman" w:cs="Times New Roman"/>
                                <w:b/>
                                <w:bCs/>
                                <w:sz w:val="18"/>
                                <w:szCs w:val="18"/>
                                <w:lang w:val="uk-UA"/>
                              </w:rPr>
                              <w:t>«Мудрослов»</w:t>
                            </w:r>
                          </w:p>
                          <w:p w14:paraId="21864F7E" w14:textId="77777777" w:rsidR="00F63625" w:rsidRPr="009159CF" w:rsidRDefault="00F63625" w:rsidP="00F63625">
                            <w:pPr>
                              <w:rPr>
                                <w:b/>
                              </w:rPr>
                            </w:pPr>
                          </w:p>
                          <w:p w14:paraId="38A4634D" w14:textId="77777777" w:rsidR="00F63625" w:rsidRPr="008E6DC6" w:rsidRDefault="00F63625" w:rsidP="00F636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F80764" id="Скругленный прямоугольник 75" o:spid="_x0000_s1070" style="position:absolute;left:0;text-align:left;margin-left:114.85pt;margin-top:.75pt;width:79.05pt;height:66.1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" fillcolor="white [3201]" strokecolor="black [3200]" strokeweight="2pt">
                <v:textbox>
                  <w:txbxContent>
                    <w:p w14:paraId="1E08DA87" w14:textId="77777777" w:rsidR="00F63625" w:rsidRDefault="00F63625" w:rsidP="00F63625">
                      <w:pPr>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Регіональна</w:t>
                      </w:r>
                      <w:r w:rsidRPr="00D507F1">
                        <w:rPr>
                          <w:rFonts w:ascii="Times New Roman" w:hAnsi="Times New Roman" w:cs="Times New Roman"/>
                          <w:b/>
                          <w:bCs/>
                          <w:sz w:val="18"/>
                          <w:szCs w:val="18"/>
                          <w:lang w:val="uk-UA"/>
                        </w:rPr>
                        <w:t xml:space="preserve"> </w:t>
                      </w:r>
                      <w:r>
                        <w:rPr>
                          <w:rFonts w:ascii="Times New Roman" w:hAnsi="Times New Roman" w:cs="Times New Roman"/>
                          <w:b/>
                          <w:bCs/>
                          <w:sz w:val="18"/>
                          <w:szCs w:val="18"/>
                          <w:lang w:val="uk-UA"/>
                        </w:rPr>
                        <w:t>парціальна</w:t>
                      </w:r>
                      <w:r w:rsidRPr="00D507F1">
                        <w:rPr>
                          <w:rFonts w:ascii="Times New Roman" w:hAnsi="Times New Roman" w:cs="Times New Roman"/>
                          <w:b/>
                          <w:bCs/>
                          <w:sz w:val="18"/>
                          <w:szCs w:val="18"/>
                          <w:lang w:val="uk-UA"/>
                        </w:rPr>
                        <w:t xml:space="preserve"> програм</w:t>
                      </w:r>
                      <w:r>
                        <w:rPr>
                          <w:rFonts w:ascii="Times New Roman" w:hAnsi="Times New Roman" w:cs="Times New Roman"/>
                          <w:b/>
                          <w:bCs/>
                          <w:sz w:val="18"/>
                          <w:szCs w:val="18"/>
                          <w:lang w:val="uk-UA"/>
                        </w:rPr>
                        <w:t>а</w:t>
                      </w:r>
                    </w:p>
                    <w:p w14:paraId="54B43C9E" w14:textId="77777777" w:rsidR="00F63625" w:rsidRPr="00D507F1" w:rsidRDefault="00F63625" w:rsidP="00F63625">
                      <w:pPr>
                        <w:jc w:val="center"/>
                        <w:rPr>
                          <w:rFonts w:ascii="Times New Roman" w:hAnsi="Times New Roman" w:cs="Times New Roman"/>
                          <w:b/>
                          <w:bCs/>
                          <w:sz w:val="18"/>
                          <w:szCs w:val="18"/>
                          <w:lang w:val="uk-UA"/>
                        </w:rPr>
                      </w:pPr>
                      <w:r w:rsidRPr="00D507F1">
                        <w:rPr>
                          <w:rFonts w:ascii="Times New Roman" w:hAnsi="Times New Roman" w:cs="Times New Roman"/>
                          <w:b/>
                          <w:bCs/>
                          <w:sz w:val="18"/>
                          <w:szCs w:val="18"/>
                          <w:lang w:val="uk-UA"/>
                        </w:rPr>
                        <w:t>«Мудрослов»</w:t>
                      </w:r>
                    </w:p>
                    <w:p w14:paraId="21864F7E" w14:textId="77777777" w:rsidR="00F63625" w:rsidRPr="009159CF" w:rsidRDefault="00F63625" w:rsidP="00F63625">
                      <w:pPr>
                        <w:rPr>
                          <w:b/>
                        </w:rPr>
                      </w:pPr>
                    </w:p>
                    <w:p w14:paraId="38A4634D" w14:textId="77777777" w:rsidR="00F63625" w:rsidRPr="008E6DC6" w:rsidRDefault="00F63625" w:rsidP="00F63625"/>
                  </w:txbxContent>
                </v:textbox>
              </v:roundrect>
            </w:pict>
          </mc:Fallback>
        </mc:AlternateContent>
      </w:r>
      <w:r w:rsidRPr="008A104A">
        <w:rPr>
          <w:noProof/>
          <w:lang w:val="ru-RU"/>
        </w:rPr>
        <mc:AlternateContent>
          <mc:Choice Requires="wps">
            <w:drawing>
              <wp:anchor distT="0" distB="0" distL="114300" distR="114300" simplePos="0" relativeHeight="251995136" behindDoc="0" locked="0" layoutInCell="1" allowOverlap="1" wp14:anchorId="297AC4B1" wp14:editId="65D8865A">
                <wp:simplePos x="0" y="0"/>
                <wp:positionH relativeFrom="column">
                  <wp:posOffset>4902200</wp:posOffset>
                </wp:positionH>
                <wp:positionV relativeFrom="paragraph">
                  <wp:posOffset>71755</wp:posOffset>
                </wp:positionV>
                <wp:extent cx="110490" cy="14605"/>
                <wp:effectExtent l="0" t="57150" r="41910" b="8064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07BE8" id="Прямая со стрелкой 97" o:spid="_x0000_s1026" type="#_x0000_t32" style="position:absolute;margin-left:386pt;margin-top:5.65pt;width:8.7pt;height:1.15pt;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">
                <v:stroke endarrow="classic"/>
              </v:shape>
            </w:pict>
          </mc:Fallback>
        </mc:AlternateContent>
      </w:r>
    </w:p>
    <w:p w14:paraId="075DF286"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4294967294" distB="4294967294" distL="114300" distR="114300" simplePos="0" relativeHeight="251965440" behindDoc="0" locked="0" layoutInCell="1" allowOverlap="1" wp14:anchorId="3EA7128C" wp14:editId="2A7F5542">
                <wp:simplePos x="0" y="0"/>
                <wp:positionH relativeFrom="column">
                  <wp:posOffset>3612515</wp:posOffset>
                </wp:positionH>
                <wp:positionV relativeFrom="paragraph">
                  <wp:posOffset>196214</wp:posOffset>
                </wp:positionV>
                <wp:extent cx="110490" cy="0"/>
                <wp:effectExtent l="0" t="76200" r="22860" b="952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9416D" id="Прямая со стрелкой 74" o:spid="_x0000_s1026" type="#_x0000_t32" style="position:absolute;margin-left:284.45pt;margin-top:15.45pt;width:8.7pt;height:0;z-index:25196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">
                <v:stroke endarrow="classic"/>
              </v:shape>
            </w:pict>
          </mc:Fallback>
        </mc:AlternateContent>
      </w:r>
      <w:r w:rsidRPr="008A104A">
        <w:rPr>
          <w:noProof/>
          <w:lang w:val="ru-RU"/>
        </w:rPr>
        <mc:AlternateContent>
          <mc:Choice Requires="wps">
            <w:drawing>
              <wp:anchor distT="0" distB="0" distL="114300" distR="114300" simplePos="0" relativeHeight="251948032" behindDoc="0" locked="0" layoutInCell="1" allowOverlap="1" wp14:anchorId="71F69AFE" wp14:editId="1CA4F032">
                <wp:simplePos x="0" y="0"/>
                <wp:positionH relativeFrom="column">
                  <wp:posOffset>169545</wp:posOffset>
                </wp:positionH>
                <wp:positionV relativeFrom="paragraph">
                  <wp:posOffset>6350</wp:posOffset>
                </wp:positionV>
                <wp:extent cx="110490" cy="14605"/>
                <wp:effectExtent l="0" t="57150" r="41910" b="8064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13520" id="Прямая со стрелкой 73" o:spid="_x0000_s1026" type="#_x0000_t32" style="position:absolute;margin-left:13.35pt;margin-top:.5pt;width:8.7pt;height:1.15pt;flip: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">
                <v:stroke endarrow="classic"/>
              </v:shape>
            </w:pict>
          </mc:Fallback>
        </mc:AlternateContent>
      </w:r>
    </w:p>
    <w:p w14:paraId="3A2DBC1F" w14:textId="77777777" w:rsidR="00F63625" w:rsidRPr="008A104A" w:rsidRDefault="00F63625" w:rsidP="00F63625">
      <w:pPr>
        <w:pStyle w:val="af2"/>
        <w:spacing w:after="0" w:line="276" w:lineRule="auto"/>
        <w:ind w:left="0" w:right="62" w:firstLine="709"/>
        <w:jc w:val="both"/>
        <w:rPr>
          <w:b/>
        </w:rPr>
      </w:pPr>
      <w:r w:rsidRPr="008A104A">
        <w:rPr>
          <w:noProof/>
          <w:lang w:val="ru-RU"/>
        </w:rPr>
        <mc:AlternateContent>
          <mc:Choice Requires="wps">
            <w:drawing>
              <wp:anchor distT="0" distB="0" distL="114300" distR="114300" simplePos="0" relativeHeight="251940864" behindDoc="0" locked="0" layoutInCell="1" allowOverlap="1" wp14:anchorId="7E9F739E" wp14:editId="46238336">
                <wp:simplePos x="0" y="0"/>
                <wp:positionH relativeFrom="column">
                  <wp:posOffset>282729</wp:posOffset>
                </wp:positionH>
                <wp:positionV relativeFrom="paragraph">
                  <wp:posOffset>154001</wp:posOffset>
                </wp:positionV>
                <wp:extent cx="1030297" cy="770433"/>
                <wp:effectExtent l="0" t="0" r="17780" b="10795"/>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30297" cy="770433"/>
                        </a:xfrm>
                        <a:prstGeom prst="roundRect">
                          <a:avLst>
                            <a:gd name="adj" fmla="val 12667"/>
                          </a:avLst>
                        </a:prstGeom>
                        <a:solidFill>
                          <a:srgbClr val="FFFFFF"/>
                        </a:solidFill>
                        <a:ln w="9525">
                          <a:solidFill>
                            <a:srgbClr val="000000"/>
                          </a:solidFill>
                          <a:round/>
                          <a:headEnd/>
                          <a:tailEnd/>
                        </a:ln>
                      </wps:spPr>
                      <wps:txbx>
                        <w:txbxContent>
                          <w:p w14:paraId="4133D9A7" w14:textId="77777777" w:rsidR="00F63625" w:rsidRPr="00F05634" w:rsidRDefault="00F63625" w:rsidP="00F63625">
                            <w:pPr>
                              <w:jc w:val="center"/>
                              <w:rPr>
                                <w:rFonts w:ascii="Times New Roman" w:hAnsi="Times New Roman" w:cs="Times New Roman"/>
                                <w:b/>
                                <w:sz w:val="18"/>
                                <w:szCs w:val="18"/>
                              </w:rPr>
                            </w:pPr>
                            <w:r w:rsidRPr="00F05634">
                              <w:rPr>
                                <w:rFonts w:ascii="Times New Roman" w:hAnsi="Times New Roman" w:cs="Times New Roman"/>
                                <w:b/>
                                <w:sz w:val="18"/>
                                <w:szCs w:val="18"/>
                              </w:rPr>
                              <w:t>Соціокультурно-перспективний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F739E" id="Скругленный прямоугольник 72" o:spid="_x0000_s1071" style="position:absolute;left:0;text-align:left;margin-left:22.25pt;margin-top:12.15pt;width:81.15pt;height:60.65pt;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">
                <v:textbox>
                  <w:txbxContent>
                    <w:p w14:paraId="4133D9A7" w14:textId="77777777" w:rsidR="00F63625" w:rsidRPr="00F05634" w:rsidRDefault="00F63625" w:rsidP="00F63625">
                      <w:pPr>
                        <w:jc w:val="center"/>
                        <w:rPr>
                          <w:rFonts w:ascii="Times New Roman" w:hAnsi="Times New Roman" w:cs="Times New Roman"/>
                          <w:b/>
                          <w:sz w:val="18"/>
                          <w:szCs w:val="18"/>
                        </w:rPr>
                      </w:pPr>
                      <w:r w:rsidRPr="00F05634">
                        <w:rPr>
                          <w:rFonts w:ascii="Times New Roman" w:hAnsi="Times New Roman" w:cs="Times New Roman"/>
                          <w:b/>
                          <w:sz w:val="18"/>
                          <w:szCs w:val="18"/>
                        </w:rPr>
                        <w:t>Соціокультурно-перспективний</w:t>
                      </w:r>
                    </w:p>
                  </w:txbxContent>
                </v:textbox>
              </v:roundrect>
            </w:pict>
          </mc:Fallback>
        </mc:AlternateContent>
      </w:r>
      <w:r w:rsidRPr="008A104A">
        <w:rPr>
          <w:b/>
          <w:noProof/>
          <w:lang w:val="ru-RU"/>
        </w:rPr>
        <mc:AlternateContent>
          <mc:Choice Requires="wps">
            <w:drawing>
              <wp:anchor distT="4294967294" distB="4294967294" distL="114300" distR="114300" simplePos="0" relativeHeight="251957248" behindDoc="0" locked="0" layoutInCell="1" allowOverlap="1" wp14:anchorId="5B6D908C" wp14:editId="154F3436">
                <wp:simplePos x="0" y="0"/>
                <wp:positionH relativeFrom="column">
                  <wp:posOffset>1382395</wp:posOffset>
                </wp:positionH>
                <wp:positionV relativeFrom="paragraph">
                  <wp:posOffset>196849</wp:posOffset>
                </wp:positionV>
                <wp:extent cx="110490" cy="0"/>
                <wp:effectExtent l="0" t="76200" r="22860" b="952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B64E8" id="Прямая со стрелкой 71" o:spid="_x0000_s1026" type="#_x0000_t32" style="position:absolute;margin-left:108.85pt;margin-top:15.5pt;width:8.7pt;height:0;z-index:251957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">
                <v:stroke endarrow="classic"/>
              </v:shape>
            </w:pict>
          </mc:Fallback>
        </mc:AlternateContent>
      </w:r>
    </w:p>
    <w:p w14:paraId="0796C902" w14:textId="77777777" w:rsidR="00F63625" w:rsidRPr="008A104A" w:rsidRDefault="00F63625" w:rsidP="00F63625">
      <w:pPr>
        <w:pStyle w:val="af2"/>
        <w:tabs>
          <w:tab w:val="left" w:pos="5460"/>
        </w:tabs>
        <w:spacing w:after="0" w:line="276" w:lineRule="auto"/>
        <w:ind w:left="0" w:right="62" w:firstLine="709"/>
        <w:jc w:val="both"/>
      </w:pPr>
      <w:r w:rsidRPr="008A104A">
        <w:rPr>
          <w:noProof/>
          <w:lang w:val="ru-RU"/>
        </w:rPr>
        <mc:AlternateContent>
          <mc:Choice Requires="wps">
            <w:drawing>
              <wp:anchor distT="0" distB="0" distL="114300" distR="114300" simplePos="0" relativeHeight="251986944" behindDoc="0" locked="0" layoutInCell="1" allowOverlap="1" wp14:anchorId="1A92BDEE" wp14:editId="0A8D23CA">
                <wp:simplePos x="0" y="0"/>
                <wp:positionH relativeFrom="column">
                  <wp:posOffset>4979045</wp:posOffset>
                </wp:positionH>
                <wp:positionV relativeFrom="paragraph">
                  <wp:posOffset>136952</wp:posOffset>
                </wp:positionV>
                <wp:extent cx="909471" cy="518615"/>
                <wp:effectExtent l="0" t="0" r="24130" b="15240"/>
                <wp:wrapNone/>
                <wp:docPr id="89"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9471" cy="518615"/>
                        </a:xfrm>
                        <a:prstGeom prst="roundRect">
                          <a:avLst>
                            <a:gd name="adj" fmla="val 16667"/>
                          </a:avLst>
                        </a:prstGeom>
                        <a:solidFill>
                          <a:srgbClr val="FFFFFF"/>
                        </a:solidFill>
                        <a:ln w="9525">
                          <a:solidFill>
                            <a:srgbClr val="000000"/>
                          </a:solidFill>
                          <a:round/>
                          <a:headEnd/>
                          <a:tailEnd/>
                        </a:ln>
                      </wps:spPr>
                      <wps:txbx>
                        <w:txbxContent>
                          <w:p w14:paraId="7854BF27" w14:textId="77777777" w:rsidR="00F63625" w:rsidRPr="00F07BD5" w:rsidRDefault="00F63625" w:rsidP="00F63625">
                            <w:pPr>
                              <w:ind w:left="-142" w:right="-108"/>
                              <w:jc w:val="center"/>
                              <w:rPr>
                                <w:rFonts w:ascii="Times New Roman" w:hAnsi="Times New Roman" w:cs="Times New Roman"/>
                                <w:b/>
                                <w:sz w:val="18"/>
                                <w:szCs w:val="18"/>
                                <w:lang w:val="uk-UA"/>
                              </w:rPr>
                            </w:pPr>
                            <w:r w:rsidRPr="00F07BD5">
                              <w:rPr>
                                <w:rFonts w:ascii="Times New Roman" w:hAnsi="Times New Roman" w:cs="Times New Roman"/>
                                <w:b/>
                                <w:sz w:val="18"/>
                                <w:szCs w:val="18"/>
                                <w:lang w:val="uk-UA"/>
                              </w:rPr>
                              <w:t>Граматична</w:t>
                            </w:r>
                          </w:p>
                          <w:p w14:paraId="6636317A" w14:textId="77777777" w:rsidR="00F63625" w:rsidRPr="00F07BD5" w:rsidRDefault="00F63625" w:rsidP="00F63625">
                            <w:pPr>
                              <w:ind w:left="-142" w:right="-108"/>
                              <w:jc w:val="center"/>
                              <w:rPr>
                                <w:rFonts w:ascii="Times New Roman" w:hAnsi="Times New Roman" w:cs="Times New Roman"/>
                                <w:b/>
                                <w:sz w:val="18"/>
                                <w:szCs w:val="18"/>
                                <w:lang w:val="uk-UA"/>
                              </w:rPr>
                            </w:pPr>
                            <w:r w:rsidRPr="00F07BD5">
                              <w:rPr>
                                <w:rFonts w:ascii="Times New Roman" w:hAnsi="Times New Roman" w:cs="Times New Roman"/>
                                <w:b/>
                                <w:sz w:val="18"/>
                                <w:szCs w:val="18"/>
                                <w:lang w:val="uk-UA"/>
                              </w:rPr>
                              <w:t>комп.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2BDEE" id="Скругленный прямоугольник 89" o:spid="_x0000_s1072" style="position:absolute;left:0;text-align:left;margin-left:392.05pt;margin-top:10.8pt;width:71.6pt;height:40.85p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">
                <v:textbox>
                  <w:txbxContent>
                    <w:p w14:paraId="7854BF27" w14:textId="77777777" w:rsidR="00F63625" w:rsidRPr="00F07BD5" w:rsidRDefault="00F63625" w:rsidP="00F63625">
                      <w:pPr>
                        <w:ind w:left="-142" w:right="-108"/>
                        <w:jc w:val="center"/>
                        <w:rPr>
                          <w:rFonts w:ascii="Times New Roman" w:hAnsi="Times New Roman" w:cs="Times New Roman"/>
                          <w:b/>
                          <w:sz w:val="18"/>
                          <w:szCs w:val="18"/>
                          <w:lang w:val="uk-UA"/>
                        </w:rPr>
                      </w:pPr>
                      <w:r w:rsidRPr="00F07BD5">
                        <w:rPr>
                          <w:rFonts w:ascii="Times New Roman" w:hAnsi="Times New Roman" w:cs="Times New Roman"/>
                          <w:b/>
                          <w:sz w:val="18"/>
                          <w:szCs w:val="18"/>
                          <w:lang w:val="uk-UA"/>
                        </w:rPr>
                        <w:t>Граматична</w:t>
                      </w:r>
                    </w:p>
                    <w:p w14:paraId="6636317A" w14:textId="77777777" w:rsidR="00F63625" w:rsidRPr="00F07BD5" w:rsidRDefault="00F63625" w:rsidP="00F63625">
                      <w:pPr>
                        <w:ind w:left="-142" w:right="-108"/>
                        <w:jc w:val="center"/>
                        <w:rPr>
                          <w:rFonts w:ascii="Times New Roman" w:hAnsi="Times New Roman" w:cs="Times New Roman"/>
                          <w:b/>
                          <w:sz w:val="18"/>
                          <w:szCs w:val="18"/>
                          <w:lang w:val="uk-UA"/>
                        </w:rPr>
                      </w:pPr>
                      <w:r w:rsidRPr="00F07BD5">
                        <w:rPr>
                          <w:rFonts w:ascii="Times New Roman" w:hAnsi="Times New Roman" w:cs="Times New Roman"/>
                          <w:b/>
                          <w:sz w:val="18"/>
                          <w:szCs w:val="18"/>
                          <w:lang w:val="uk-UA"/>
                        </w:rPr>
                        <w:t>комп.</w:t>
                      </w:r>
                    </w:p>
                  </w:txbxContent>
                </v:textbox>
              </v:roundrect>
            </w:pict>
          </mc:Fallback>
        </mc:AlternateContent>
      </w:r>
      <w:r w:rsidRPr="008A104A">
        <w:rPr>
          <w:noProof/>
          <w:lang w:val="ru-RU"/>
        </w:rPr>
        <mc:AlternateContent>
          <mc:Choice Requires="wps">
            <w:drawing>
              <wp:anchor distT="0" distB="0" distL="114300" distR="114300" simplePos="0" relativeHeight="251962368" behindDoc="0" locked="0" layoutInCell="1" allowOverlap="1" wp14:anchorId="63A2A511" wp14:editId="71A36F37">
                <wp:simplePos x="0" y="0"/>
                <wp:positionH relativeFrom="column">
                  <wp:posOffset>3771730</wp:posOffset>
                </wp:positionH>
                <wp:positionV relativeFrom="paragraph">
                  <wp:posOffset>206081</wp:posOffset>
                </wp:positionV>
                <wp:extent cx="868045" cy="594995"/>
                <wp:effectExtent l="0" t="0" r="27305" b="14605"/>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68045" cy="59499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6AD393C4" w14:textId="77777777" w:rsidR="00F63625" w:rsidRPr="00D8279F" w:rsidRDefault="00F63625" w:rsidP="00F63625">
                            <w:pPr>
                              <w:jc w:val="center"/>
                              <w:rPr>
                                <w:rFonts w:ascii="Times New Roman" w:hAnsi="Times New Roman" w:cs="Times New Roman"/>
                                <w:b/>
                                <w:bCs/>
                                <w:sz w:val="18"/>
                                <w:szCs w:val="18"/>
                              </w:rPr>
                            </w:pPr>
                            <w:r w:rsidRPr="00D8279F">
                              <w:rPr>
                                <w:rFonts w:ascii="Times New Roman" w:hAnsi="Times New Roman" w:cs="Times New Roman"/>
                                <w:b/>
                                <w:bCs/>
                                <w:sz w:val="18"/>
                                <w:szCs w:val="18"/>
                              </w:rPr>
                              <w:t>Діалог</w:t>
                            </w:r>
                          </w:p>
                          <w:p w14:paraId="51D8AB95" w14:textId="77777777" w:rsidR="00F63625" w:rsidRPr="00D8279F" w:rsidRDefault="00F63625" w:rsidP="00F63625">
                            <w:pPr>
                              <w:jc w:val="center"/>
                              <w:rPr>
                                <w:rFonts w:ascii="Times New Roman" w:hAnsi="Times New Roman" w:cs="Times New Roman"/>
                                <w:b/>
                                <w:bCs/>
                                <w:sz w:val="18"/>
                                <w:szCs w:val="18"/>
                              </w:rPr>
                            </w:pPr>
                            <w:r w:rsidRPr="00D8279F">
                              <w:rPr>
                                <w:rFonts w:ascii="Times New Roman" w:hAnsi="Times New Roman" w:cs="Times New Roman"/>
                                <w:b/>
                                <w:bCs/>
                                <w:sz w:val="18"/>
                                <w:szCs w:val="18"/>
                              </w:rPr>
                              <w:t>Я та інші</w:t>
                            </w:r>
                          </w:p>
                          <w:p w14:paraId="003B43D5" w14:textId="77777777" w:rsidR="00F63625" w:rsidRPr="008E6DC6" w:rsidRDefault="00F63625" w:rsidP="00F636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2A511" id="Скругленный прямоугольник 69" o:spid="_x0000_s1073" style="position:absolute;left:0;text-align:left;margin-left:297pt;margin-top:16.25pt;width:68.35pt;height:46.85pt;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" fillcolor="white [3201]" strokecolor="black [3200]" strokeweight="2pt">
                <v:textbox>
                  <w:txbxContent>
                    <w:p w14:paraId="6AD393C4" w14:textId="77777777" w:rsidR="00F63625" w:rsidRPr="00D8279F" w:rsidRDefault="00F63625" w:rsidP="00F63625">
                      <w:pPr>
                        <w:jc w:val="center"/>
                        <w:rPr>
                          <w:rFonts w:ascii="Times New Roman" w:hAnsi="Times New Roman" w:cs="Times New Roman"/>
                          <w:b/>
                          <w:bCs/>
                          <w:sz w:val="18"/>
                          <w:szCs w:val="18"/>
                        </w:rPr>
                      </w:pPr>
                      <w:r w:rsidRPr="00D8279F">
                        <w:rPr>
                          <w:rFonts w:ascii="Times New Roman" w:hAnsi="Times New Roman" w:cs="Times New Roman"/>
                          <w:b/>
                          <w:bCs/>
                          <w:sz w:val="18"/>
                          <w:szCs w:val="18"/>
                        </w:rPr>
                        <w:t>Діалог</w:t>
                      </w:r>
                    </w:p>
                    <w:p w14:paraId="51D8AB95" w14:textId="77777777" w:rsidR="00F63625" w:rsidRPr="00D8279F" w:rsidRDefault="00F63625" w:rsidP="00F63625">
                      <w:pPr>
                        <w:jc w:val="center"/>
                        <w:rPr>
                          <w:rFonts w:ascii="Times New Roman" w:hAnsi="Times New Roman" w:cs="Times New Roman"/>
                          <w:b/>
                          <w:bCs/>
                          <w:sz w:val="18"/>
                          <w:szCs w:val="18"/>
                        </w:rPr>
                      </w:pPr>
                      <w:r w:rsidRPr="00D8279F">
                        <w:rPr>
                          <w:rFonts w:ascii="Times New Roman" w:hAnsi="Times New Roman" w:cs="Times New Roman"/>
                          <w:b/>
                          <w:bCs/>
                          <w:sz w:val="18"/>
                          <w:szCs w:val="18"/>
                        </w:rPr>
                        <w:t>Я та інші</w:t>
                      </w:r>
                    </w:p>
                    <w:p w14:paraId="003B43D5" w14:textId="77777777" w:rsidR="00F63625" w:rsidRPr="008E6DC6" w:rsidRDefault="00F63625" w:rsidP="00F63625"/>
                  </w:txbxContent>
                </v:textbox>
              </v:roundrect>
            </w:pict>
          </mc:Fallback>
        </mc:AlternateContent>
      </w:r>
      <w:r w:rsidRPr="008A104A">
        <w:rPr>
          <w:b/>
          <w:noProof/>
          <w:lang w:val="ru-RU"/>
        </w:rPr>
        <mc:AlternateContent>
          <mc:Choice Requires="wps">
            <w:drawing>
              <wp:anchor distT="0" distB="0" distL="114300" distR="114300" simplePos="0" relativeHeight="251949056" behindDoc="0" locked="0" layoutInCell="1" allowOverlap="1" wp14:anchorId="25EE7C5B" wp14:editId="49256DC6">
                <wp:simplePos x="0" y="0"/>
                <wp:positionH relativeFrom="column">
                  <wp:posOffset>163195</wp:posOffset>
                </wp:positionH>
                <wp:positionV relativeFrom="paragraph">
                  <wp:posOffset>138430</wp:posOffset>
                </wp:positionV>
                <wp:extent cx="110490" cy="14605"/>
                <wp:effectExtent l="0" t="57150" r="41910" b="8064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E3D13" id="Прямая со стрелкой 70" o:spid="_x0000_s1026" type="#_x0000_t32" style="position:absolute;margin-left:12.85pt;margin-top:10.9pt;width:8.7pt;height:1.15pt;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">
                <v:stroke endarrow="classic"/>
              </v:shape>
            </w:pict>
          </mc:Fallback>
        </mc:AlternateContent>
      </w:r>
      <w:r w:rsidRPr="008A104A">
        <w:rPr>
          <w:b/>
        </w:rPr>
        <w:tab/>
      </w:r>
    </w:p>
    <w:p w14:paraId="3EA9F9BD"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1972608" behindDoc="0" locked="0" layoutInCell="1" allowOverlap="1" wp14:anchorId="3BF1200B" wp14:editId="2C671B0B">
                <wp:simplePos x="0" y="0"/>
                <wp:positionH relativeFrom="margin">
                  <wp:posOffset>2463103</wp:posOffset>
                </wp:positionH>
                <wp:positionV relativeFrom="paragraph">
                  <wp:posOffset>92074</wp:posOffset>
                </wp:positionV>
                <wp:extent cx="1107376" cy="1243965"/>
                <wp:effectExtent l="38100" t="38100" r="112395" b="108585"/>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7376" cy="1243965"/>
                        </a:xfrm>
                        <a:prstGeom prst="roundRect">
                          <a:avLst>
                            <a:gd name="adj" fmla="val 16667"/>
                          </a:avLst>
                        </a:prstGeom>
                        <a:solidFill>
                          <a:schemeClr val="bg2"/>
                        </a:solidFill>
                        <a:ln>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3B09CF0" w14:textId="77777777" w:rsidR="00F63625" w:rsidRDefault="00F63625" w:rsidP="00F63625">
                            <w:pPr>
                              <w:jc w:val="center"/>
                              <w:rPr>
                                <w:rFonts w:ascii="Times New Roman" w:hAnsi="Times New Roman" w:cs="Times New Roman"/>
                                <w:b/>
                                <w:sz w:val="18"/>
                                <w:szCs w:val="18"/>
                              </w:rPr>
                            </w:pPr>
                          </w:p>
                          <w:p w14:paraId="2981522B" w14:textId="77777777" w:rsidR="00F63625" w:rsidRDefault="00F63625" w:rsidP="00F63625">
                            <w:pPr>
                              <w:jc w:val="center"/>
                              <w:rPr>
                                <w:rFonts w:ascii="Times New Roman" w:hAnsi="Times New Roman" w:cs="Times New Roman"/>
                                <w:b/>
                                <w:sz w:val="18"/>
                                <w:szCs w:val="18"/>
                              </w:rPr>
                            </w:pPr>
                          </w:p>
                          <w:p w14:paraId="613A1130" w14:textId="77777777" w:rsidR="00F63625" w:rsidRPr="009264AB" w:rsidRDefault="00F63625" w:rsidP="00F63625">
                            <w:pPr>
                              <w:jc w:val="center"/>
                              <w:rPr>
                                <w:rFonts w:ascii="Times New Roman" w:hAnsi="Times New Roman" w:cs="Times New Roman"/>
                                <w:b/>
                                <w:sz w:val="18"/>
                                <w:szCs w:val="18"/>
                              </w:rPr>
                            </w:pPr>
                            <w:r w:rsidRPr="009264AB">
                              <w:rPr>
                                <w:rFonts w:ascii="Times New Roman" w:hAnsi="Times New Roman" w:cs="Times New Roman"/>
                                <w:b/>
                                <w:sz w:val="18"/>
                                <w:szCs w:val="18"/>
                              </w:rPr>
                              <w:t>Ігрова екзистенційна комунікація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F1200B" id="Скругленный прямоугольник 68" o:spid="_x0000_s1074" style="position:absolute;left:0;text-align:left;margin-left:193.95pt;margin-top:7.25pt;width:87.2pt;height:97.95pt;flip:y;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" fillcolor="#eeece1 [3214]" strokecolor="black [3200]" strokeweight="2pt">
                <v:shadow on="t" color="black" opacity="26214f" origin="-.5,-.5" offset=".74836mm,.74836mm"/>
                <v:textbox>
                  <w:txbxContent>
                    <w:p w14:paraId="03B09CF0" w14:textId="77777777" w:rsidR="00F63625" w:rsidRDefault="00F63625" w:rsidP="00F63625">
                      <w:pPr>
                        <w:jc w:val="center"/>
                        <w:rPr>
                          <w:rFonts w:ascii="Times New Roman" w:hAnsi="Times New Roman" w:cs="Times New Roman"/>
                          <w:b/>
                          <w:sz w:val="18"/>
                          <w:szCs w:val="18"/>
                        </w:rPr>
                      </w:pPr>
                    </w:p>
                    <w:p w14:paraId="2981522B" w14:textId="77777777" w:rsidR="00F63625" w:rsidRDefault="00F63625" w:rsidP="00F63625">
                      <w:pPr>
                        <w:jc w:val="center"/>
                        <w:rPr>
                          <w:rFonts w:ascii="Times New Roman" w:hAnsi="Times New Roman" w:cs="Times New Roman"/>
                          <w:b/>
                          <w:sz w:val="18"/>
                          <w:szCs w:val="18"/>
                        </w:rPr>
                      </w:pPr>
                    </w:p>
                    <w:p w14:paraId="613A1130" w14:textId="77777777" w:rsidR="00F63625" w:rsidRPr="009264AB" w:rsidRDefault="00F63625" w:rsidP="00F63625">
                      <w:pPr>
                        <w:jc w:val="center"/>
                        <w:rPr>
                          <w:rFonts w:ascii="Times New Roman" w:hAnsi="Times New Roman" w:cs="Times New Roman"/>
                          <w:b/>
                          <w:sz w:val="18"/>
                          <w:szCs w:val="18"/>
                        </w:rPr>
                      </w:pPr>
                      <w:r w:rsidRPr="009264AB">
                        <w:rPr>
                          <w:rFonts w:ascii="Times New Roman" w:hAnsi="Times New Roman" w:cs="Times New Roman"/>
                          <w:b/>
                          <w:sz w:val="18"/>
                          <w:szCs w:val="18"/>
                        </w:rPr>
                        <w:t>Ігрова екзистенційна комунікація</w:t>
                      </w:r>
                    </w:p>
                  </w:txbxContent>
                </v:textbox>
                <w10:wrap anchorx="margin"/>
              </v:roundrect>
            </w:pict>
          </mc:Fallback>
        </mc:AlternateContent>
      </w:r>
      <w:r w:rsidRPr="008A104A">
        <w:rPr>
          <w:noProof/>
          <w:lang w:val="ru-RU"/>
        </w:rPr>
        <mc:AlternateContent>
          <mc:Choice Requires="wps">
            <w:drawing>
              <wp:anchor distT="0" distB="0" distL="114300" distR="114300" simplePos="0" relativeHeight="251994112" behindDoc="0" locked="0" layoutInCell="1" allowOverlap="1" wp14:anchorId="0A852EB2" wp14:editId="325D10E5">
                <wp:simplePos x="0" y="0"/>
                <wp:positionH relativeFrom="column">
                  <wp:posOffset>4909185</wp:posOffset>
                </wp:positionH>
                <wp:positionV relativeFrom="paragraph">
                  <wp:posOffset>-8890</wp:posOffset>
                </wp:positionV>
                <wp:extent cx="110490" cy="14605"/>
                <wp:effectExtent l="0" t="57150" r="41910" b="8064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60B91" id="Прямая со стрелкой 96" o:spid="_x0000_s1026" type="#_x0000_t32" style="position:absolute;margin-left:386.55pt;margin-top:-.7pt;width:8.7pt;height:1.15pt;flip:y;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">
                <v:stroke endarrow="classic"/>
              </v:shape>
            </w:pict>
          </mc:Fallback>
        </mc:AlternateContent>
      </w:r>
    </w:p>
    <w:p w14:paraId="19DEA15A" w14:textId="77777777" w:rsidR="00F63625" w:rsidRPr="008A104A" w:rsidRDefault="00F63625" w:rsidP="00F63625">
      <w:pPr>
        <w:pStyle w:val="af2"/>
        <w:tabs>
          <w:tab w:val="left" w:pos="6555"/>
        </w:tabs>
        <w:spacing w:after="0" w:line="276" w:lineRule="auto"/>
        <w:ind w:left="0" w:right="62" w:firstLine="709"/>
        <w:jc w:val="both"/>
      </w:pPr>
      <w:r w:rsidRPr="008A104A">
        <w:rPr>
          <w:noProof/>
          <w:lang w:val="ru-RU"/>
        </w:rPr>
        <mc:AlternateContent>
          <mc:Choice Requires="wps">
            <w:drawing>
              <wp:anchor distT="0" distB="0" distL="114300" distR="114300" simplePos="0" relativeHeight="251974656" behindDoc="0" locked="0" layoutInCell="1" allowOverlap="1" wp14:anchorId="375DFDCE" wp14:editId="2BDE8ECB">
                <wp:simplePos x="0" y="0"/>
                <wp:positionH relativeFrom="column">
                  <wp:posOffset>1493520</wp:posOffset>
                </wp:positionH>
                <wp:positionV relativeFrom="paragraph">
                  <wp:posOffset>186055</wp:posOffset>
                </wp:positionV>
                <wp:extent cx="913765" cy="892810"/>
                <wp:effectExtent l="0" t="0" r="19685" b="21590"/>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3765" cy="89281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51A3F0C1" w14:textId="77777777" w:rsidR="00F63625" w:rsidRPr="00D8279F" w:rsidRDefault="00F63625" w:rsidP="00F63625">
                            <w:pPr>
                              <w:ind w:left="-142"/>
                              <w:jc w:val="center"/>
                              <w:rPr>
                                <w:rFonts w:ascii="Times New Roman" w:hAnsi="Times New Roman" w:cs="Times New Roman"/>
                                <w:b/>
                                <w:sz w:val="18"/>
                                <w:szCs w:val="18"/>
                                <w:lang w:val="uk-UA"/>
                              </w:rPr>
                            </w:pPr>
                            <w:r w:rsidRPr="00D8279F">
                              <w:rPr>
                                <w:rFonts w:ascii="Times New Roman" w:hAnsi="Times New Roman" w:cs="Times New Roman"/>
                                <w:b/>
                                <w:sz w:val="18"/>
                                <w:szCs w:val="18"/>
                                <w:lang w:val="uk-UA"/>
                              </w:rPr>
                              <w:t>НМК</w:t>
                            </w:r>
                          </w:p>
                          <w:p w14:paraId="1957FB5A" w14:textId="77777777" w:rsidR="00F63625" w:rsidRPr="00D8279F" w:rsidRDefault="00F63625" w:rsidP="00F63625">
                            <w:pPr>
                              <w:ind w:left="-142"/>
                              <w:jc w:val="center"/>
                              <w:rPr>
                                <w:rFonts w:ascii="Times New Roman" w:hAnsi="Times New Roman" w:cs="Times New Roman"/>
                                <w:b/>
                                <w:sz w:val="18"/>
                                <w:szCs w:val="18"/>
                                <w:lang w:val="uk-UA"/>
                              </w:rPr>
                            </w:pPr>
                            <w:r w:rsidRPr="00D8279F">
                              <w:rPr>
                                <w:rFonts w:ascii="Times New Roman" w:hAnsi="Times New Roman" w:cs="Times New Roman"/>
                                <w:b/>
                                <w:sz w:val="18"/>
                                <w:szCs w:val="18"/>
                                <w:lang w:val="uk-UA"/>
                              </w:rPr>
                              <w:t>«Маленький оратор»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DFDCE" id="Скругленный прямоугольник 67" o:spid="_x0000_s1075" style="position:absolute;left:0;text-align:left;margin-left:117.6pt;margin-top:14.65pt;width:71.95pt;height:70.3pt;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" fillcolor="white [3201]" strokecolor="black [3200]" strokeweight="2pt">
                <v:textbox>
                  <w:txbxContent>
                    <w:p w14:paraId="51A3F0C1" w14:textId="77777777" w:rsidR="00F63625" w:rsidRPr="00D8279F" w:rsidRDefault="00F63625" w:rsidP="00F63625">
                      <w:pPr>
                        <w:ind w:left="-142"/>
                        <w:jc w:val="center"/>
                        <w:rPr>
                          <w:rFonts w:ascii="Times New Roman" w:hAnsi="Times New Roman" w:cs="Times New Roman"/>
                          <w:b/>
                          <w:sz w:val="18"/>
                          <w:szCs w:val="18"/>
                          <w:lang w:val="uk-UA"/>
                        </w:rPr>
                      </w:pPr>
                      <w:r w:rsidRPr="00D8279F">
                        <w:rPr>
                          <w:rFonts w:ascii="Times New Roman" w:hAnsi="Times New Roman" w:cs="Times New Roman"/>
                          <w:b/>
                          <w:sz w:val="18"/>
                          <w:szCs w:val="18"/>
                          <w:lang w:val="uk-UA"/>
                        </w:rPr>
                        <w:t>НМК</w:t>
                      </w:r>
                    </w:p>
                    <w:p w14:paraId="1957FB5A" w14:textId="77777777" w:rsidR="00F63625" w:rsidRPr="00D8279F" w:rsidRDefault="00F63625" w:rsidP="00F63625">
                      <w:pPr>
                        <w:ind w:left="-142"/>
                        <w:jc w:val="center"/>
                        <w:rPr>
                          <w:rFonts w:ascii="Times New Roman" w:hAnsi="Times New Roman" w:cs="Times New Roman"/>
                          <w:b/>
                          <w:sz w:val="18"/>
                          <w:szCs w:val="18"/>
                          <w:lang w:val="uk-UA"/>
                        </w:rPr>
                      </w:pPr>
                      <w:r w:rsidRPr="00D8279F">
                        <w:rPr>
                          <w:rFonts w:ascii="Times New Roman" w:hAnsi="Times New Roman" w:cs="Times New Roman"/>
                          <w:b/>
                          <w:sz w:val="18"/>
                          <w:szCs w:val="18"/>
                          <w:lang w:val="uk-UA"/>
                        </w:rPr>
                        <w:t>«Маленький оратор»</w:t>
                      </w:r>
                    </w:p>
                  </w:txbxContent>
                </v:textbox>
              </v:roundrect>
            </w:pict>
          </mc:Fallback>
        </mc:AlternateContent>
      </w:r>
      <w:r w:rsidRPr="008A104A">
        <w:rPr>
          <w:noProof/>
          <w:lang w:val="ru-RU"/>
        </w:rPr>
        <mc:AlternateContent>
          <mc:Choice Requires="wps">
            <w:drawing>
              <wp:anchor distT="4294967294" distB="4294967294" distL="114300" distR="114300" simplePos="0" relativeHeight="251966464" behindDoc="0" locked="0" layoutInCell="1" allowOverlap="1" wp14:anchorId="1418DC1D" wp14:editId="18C0FA43">
                <wp:simplePos x="0" y="0"/>
                <wp:positionH relativeFrom="column">
                  <wp:posOffset>3640455</wp:posOffset>
                </wp:positionH>
                <wp:positionV relativeFrom="paragraph">
                  <wp:posOffset>7619</wp:posOffset>
                </wp:positionV>
                <wp:extent cx="110490" cy="0"/>
                <wp:effectExtent l="0" t="76200" r="22860" b="952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D12FC" id="Прямая со стрелкой 65" o:spid="_x0000_s1026" type="#_x0000_t32" style="position:absolute;margin-left:286.65pt;margin-top:.6pt;width:8.7pt;height:0;z-index:25196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">
                <v:stroke endarrow="classic"/>
              </v:shape>
            </w:pict>
          </mc:Fallback>
        </mc:AlternateContent>
      </w:r>
      <w:r w:rsidRPr="008A104A">
        <w:tab/>
      </w:r>
    </w:p>
    <w:p w14:paraId="0CE0BD6F" w14:textId="77777777" w:rsidR="00F63625" w:rsidRPr="008A104A" w:rsidRDefault="00F63625" w:rsidP="00F63625">
      <w:pPr>
        <w:pStyle w:val="af2"/>
        <w:tabs>
          <w:tab w:val="left" w:pos="8513"/>
          <w:tab w:val="right" w:pos="9292"/>
        </w:tabs>
        <w:spacing w:after="0" w:line="276" w:lineRule="auto"/>
        <w:ind w:left="0" w:right="62" w:firstLine="709"/>
        <w:jc w:val="both"/>
      </w:pPr>
      <w:r w:rsidRPr="008A104A">
        <w:rPr>
          <w:noProof/>
          <w:lang w:val="ru-RU"/>
        </w:rPr>
        <mc:AlternateContent>
          <mc:Choice Requires="wps">
            <w:drawing>
              <wp:anchor distT="0" distB="0" distL="114300" distR="114300" simplePos="0" relativeHeight="251987968" behindDoc="0" locked="0" layoutInCell="1" allowOverlap="1" wp14:anchorId="3E4D98E2" wp14:editId="41EEE6F3">
                <wp:simplePos x="0" y="0"/>
                <wp:positionH relativeFrom="column">
                  <wp:posOffset>4979471</wp:posOffset>
                </wp:positionH>
                <wp:positionV relativeFrom="paragraph">
                  <wp:posOffset>83270</wp:posOffset>
                </wp:positionV>
                <wp:extent cx="894857" cy="498144"/>
                <wp:effectExtent l="0" t="0" r="19685" b="16510"/>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94857" cy="498144"/>
                        </a:xfrm>
                        <a:prstGeom prst="roundRect">
                          <a:avLst>
                            <a:gd name="adj" fmla="val 16667"/>
                          </a:avLst>
                        </a:prstGeom>
                        <a:solidFill>
                          <a:srgbClr val="FFFFFF"/>
                        </a:solidFill>
                        <a:ln w="9525">
                          <a:solidFill>
                            <a:srgbClr val="000000"/>
                          </a:solidFill>
                          <a:round/>
                          <a:headEnd/>
                          <a:tailEnd/>
                        </a:ln>
                      </wps:spPr>
                      <wps:txbx>
                        <w:txbxContent>
                          <w:p w14:paraId="75539594" w14:textId="77777777" w:rsidR="00F63625" w:rsidRPr="00F07BD5" w:rsidRDefault="00F63625" w:rsidP="00F63625">
                            <w:pPr>
                              <w:jc w:val="center"/>
                              <w:rPr>
                                <w:rFonts w:ascii="Times New Roman" w:hAnsi="Times New Roman" w:cs="Times New Roman"/>
                                <w:b/>
                                <w:bCs/>
                                <w:sz w:val="18"/>
                                <w:szCs w:val="18"/>
                                <w:lang w:val="uk-UA"/>
                              </w:rPr>
                            </w:pPr>
                            <w:r w:rsidRPr="00F07BD5">
                              <w:rPr>
                                <w:rFonts w:ascii="Times New Roman" w:hAnsi="Times New Roman" w:cs="Times New Roman"/>
                                <w:b/>
                                <w:bCs/>
                                <w:sz w:val="18"/>
                                <w:szCs w:val="18"/>
                                <w:lang w:val="uk-UA"/>
                              </w:rPr>
                              <w:t>Фонетична комп.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D98E2" id="Скругленный прямоугольник 90" o:spid="_x0000_s1076" style="position:absolute;left:0;text-align:left;margin-left:392.1pt;margin-top:6.55pt;width:70.45pt;height:39.2pt;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">
                <v:textbox>
                  <w:txbxContent>
                    <w:p w14:paraId="75539594" w14:textId="77777777" w:rsidR="00F63625" w:rsidRPr="00F07BD5" w:rsidRDefault="00F63625" w:rsidP="00F63625">
                      <w:pPr>
                        <w:jc w:val="center"/>
                        <w:rPr>
                          <w:rFonts w:ascii="Times New Roman" w:hAnsi="Times New Roman" w:cs="Times New Roman"/>
                          <w:b/>
                          <w:bCs/>
                          <w:sz w:val="18"/>
                          <w:szCs w:val="18"/>
                          <w:lang w:val="uk-UA"/>
                        </w:rPr>
                      </w:pPr>
                      <w:r w:rsidRPr="00F07BD5">
                        <w:rPr>
                          <w:rFonts w:ascii="Times New Roman" w:hAnsi="Times New Roman" w:cs="Times New Roman"/>
                          <w:b/>
                          <w:bCs/>
                          <w:sz w:val="18"/>
                          <w:szCs w:val="18"/>
                          <w:lang w:val="uk-UA"/>
                        </w:rPr>
                        <w:t>Фонетична комп.</w:t>
                      </w:r>
                    </w:p>
                  </w:txbxContent>
                </v:textbox>
              </v:roundrect>
            </w:pict>
          </mc:Fallback>
        </mc:AlternateContent>
      </w:r>
      <w:r w:rsidRPr="008A104A">
        <w:rPr>
          <w:noProof/>
          <w:lang w:val="ru-RU"/>
        </w:rPr>
        <mc:AlternateContent>
          <mc:Choice Requires="wps">
            <w:drawing>
              <wp:anchor distT="4294967294" distB="4294967294" distL="114300" distR="114300" simplePos="0" relativeHeight="251976704" behindDoc="0" locked="0" layoutInCell="1" allowOverlap="1" wp14:anchorId="051ED1BF" wp14:editId="0A613B38">
                <wp:simplePos x="0" y="0"/>
                <wp:positionH relativeFrom="column">
                  <wp:posOffset>2447925</wp:posOffset>
                </wp:positionH>
                <wp:positionV relativeFrom="paragraph">
                  <wp:posOffset>102869</wp:posOffset>
                </wp:positionV>
                <wp:extent cx="110490" cy="0"/>
                <wp:effectExtent l="0" t="76200" r="22860"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9D221" id="Прямая со стрелкой 63" o:spid="_x0000_s1026" type="#_x0000_t32" style="position:absolute;margin-left:192.75pt;margin-top:8.1pt;width:8.7pt;height:0;z-index:25197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">
                <v:stroke endarrow="classic"/>
              </v:shape>
            </w:pict>
          </mc:Fallback>
        </mc:AlternateContent>
      </w:r>
      <w:r w:rsidRPr="008A104A">
        <w:tab/>
      </w:r>
      <w:r w:rsidRPr="008A104A">
        <w:tab/>
      </w:r>
    </w:p>
    <w:p w14:paraId="24D00698"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1941888" behindDoc="0" locked="0" layoutInCell="1" allowOverlap="1" wp14:anchorId="4F299AF9" wp14:editId="0A2B352D">
                <wp:simplePos x="0" y="0"/>
                <wp:positionH relativeFrom="column">
                  <wp:posOffset>300032</wp:posOffset>
                </wp:positionH>
                <wp:positionV relativeFrom="paragraph">
                  <wp:posOffset>14062</wp:posOffset>
                </wp:positionV>
                <wp:extent cx="1013036" cy="489585"/>
                <wp:effectExtent l="0" t="0" r="15875" b="24765"/>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13036" cy="489585"/>
                        </a:xfrm>
                        <a:prstGeom prst="roundRect">
                          <a:avLst>
                            <a:gd name="adj" fmla="val 16667"/>
                          </a:avLst>
                        </a:prstGeom>
                        <a:solidFill>
                          <a:srgbClr val="FFFFFF"/>
                        </a:solidFill>
                        <a:ln w="9525">
                          <a:solidFill>
                            <a:srgbClr val="000000"/>
                          </a:solidFill>
                          <a:round/>
                          <a:headEnd/>
                          <a:tailEnd/>
                        </a:ln>
                      </wps:spPr>
                      <wps:txbx>
                        <w:txbxContent>
                          <w:p w14:paraId="2AD5D978" w14:textId="77777777" w:rsidR="00F63625" w:rsidRPr="00F05634" w:rsidRDefault="00F63625" w:rsidP="00F63625">
                            <w:pPr>
                              <w:ind w:right="-108"/>
                              <w:jc w:val="center"/>
                              <w:rPr>
                                <w:rFonts w:ascii="Times New Roman" w:hAnsi="Times New Roman" w:cs="Times New Roman"/>
                                <w:b/>
                                <w:sz w:val="18"/>
                                <w:szCs w:val="18"/>
                              </w:rPr>
                            </w:pPr>
                            <w:r w:rsidRPr="00F05634">
                              <w:rPr>
                                <w:rFonts w:ascii="Times New Roman" w:hAnsi="Times New Roman" w:cs="Times New Roman"/>
                                <w:b/>
                                <w:sz w:val="18"/>
                                <w:szCs w:val="18"/>
                              </w:rPr>
                              <w:t>Артистично-ігровий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99AF9" id="Скругленный прямоугольник 66" o:spid="_x0000_s1077" style="position:absolute;left:0;text-align:left;margin-left:23.6pt;margin-top:1.1pt;width:79.75pt;height:38.55pt;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">
                <v:textbox>
                  <w:txbxContent>
                    <w:p w14:paraId="2AD5D978" w14:textId="77777777" w:rsidR="00F63625" w:rsidRPr="00F05634" w:rsidRDefault="00F63625" w:rsidP="00F63625">
                      <w:pPr>
                        <w:ind w:right="-108"/>
                        <w:jc w:val="center"/>
                        <w:rPr>
                          <w:rFonts w:ascii="Times New Roman" w:hAnsi="Times New Roman" w:cs="Times New Roman"/>
                          <w:b/>
                          <w:sz w:val="18"/>
                          <w:szCs w:val="18"/>
                        </w:rPr>
                      </w:pPr>
                      <w:r w:rsidRPr="00F05634">
                        <w:rPr>
                          <w:rFonts w:ascii="Times New Roman" w:hAnsi="Times New Roman" w:cs="Times New Roman"/>
                          <w:b/>
                          <w:sz w:val="18"/>
                          <w:szCs w:val="18"/>
                        </w:rPr>
                        <w:t>Артистично-ігровий</w:t>
                      </w:r>
                    </w:p>
                  </w:txbxContent>
                </v:textbox>
              </v:roundrect>
            </w:pict>
          </mc:Fallback>
        </mc:AlternateContent>
      </w:r>
      <w:r w:rsidRPr="008A104A">
        <w:rPr>
          <w:noProof/>
          <w:lang w:val="ru-RU"/>
        </w:rPr>
        <mc:AlternateContent>
          <mc:Choice Requires="wps">
            <w:drawing>
              <wp:anchor distT="0" distB="0" distL="114300" distR="114300" simplePos="0" relativeHeight="251951104" behindDoc="0" locked="0" layoutInCell="1" allowOverlap="1" wp14:anchorId="36A3B659" wp14:editId="4197343F">
                <wp:simplePos x="0" y="0"/>
                <wp:positionH relativeFrom="column">
                  <wp:posOffset>221615</wp:posOffset>
                </wp:positionH>
                <wp:positionV relativeFrom="paragraph">
                  <wp:posOffset>100965</wp:posOffset>
                </wp:positionV>
                <wp:extent cx="110490" cy="14605"/>
                <wp:effectExtent l="0" t="57150" r="41910" b="8064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7DBFD" id="Прямая со стрелкой 64" o:spid="_x0000_s1026" type="#_x0000_t32" style="position:absolute;margin-left:17.45pt;margin-top:7.95pt;width:8.7pt;height:1.15pt;flip: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">
                <v:stroke endarrow="classic"/>
              </v:shape>
            </w:pict>
          </mc:Fallback>
        </mc:AlternateContent>
      </w:r>
      <w:r w:rsidRPr="008A104A">
        <w:rPr>
          <w:noProof/>
          <w:lang w:val="ru-RU"/>
        </w:rPr>
        <mc:AlternateContent>
          <mc:Choice Requires="wps">
            <w:drawing>
              <wp:anchor distT="4294967294" distB="4294967294" distL="114300" distR="114300" simplePos="0" relativeHeight="251993088" behindDoc="0" locked="0" layoutInCell="1" allowOverlap="1" wp14:anchorId="60BC2C67" wp14:editId="2E004B41">
                <wp:simplePos x="0" y="0"/>
                <wp:positionH relativeFrom="column">
                  <wp:posOffset>4941570</wp:posOffset>
                </wp:positionH>
                <wp:positionV relativeFrom="paragraph">
                  <wp:posOffset>44449</wp:posOffset>
                </wp:positionV>
                <wp:extent cx="99060" cy="0"/>
                <wp:effectExtent l="0" t="76200" r="15240" b="952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F6A1C" id="Прямая со стрелкой 95" o:spid="_x0000_s1026" type="#_x0000_t32" style="position:absolute;margin-left:389.1pt;margin-top:3.5pt;width:7.8pt;height:0;z-index:25199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">
                <v:stroke endarrow="classic"/>
              </v:shape>
            </w:pict>
          </mc:Fallback>
        </mc:AlternateContent>
      </w:r>
      <w:r w:rsidRPr="008A104A">
        <w:rPr>
          <w:noProof/>
          <w:lang w:val="ru-RU"/>
        </w:rPr>
        <mc:AlternateContent>
          <mc:Choice Requires="wps">
            <w:drawing>
              <wp:anchor distT="4294967294" distB="4294967294" distL="114300" distR="114300" simplePos="0" relativeHeight="251982848" behindDoc="0" locked="0" layoutInCell="1" allowOverlap="1" wp14:anchorId="5C53BC4D" wp14:editId="136BBEF3">
                <wp:simplePos x="0" y="0"/>
                <wp:positionH relativeFrom="column">
                  <wp:posOffset>1382395</wp:posOffset>
                </wp:positionH>
                <wp:positionV relativeFrom="paragraph">
                  <wp:posOffset>85724</wp:posOffset>
                </wp:positionV>
                <wp:extent cx="110490" cy="0"/>
                <wp:effectExtent l="0" t="76200" r="22860" b="952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00783" id="Прямая со стрелкой 60" o:spid="_x0000_s1026" type="#_x0000_t32" style="position:absolute;margin-left:108.85pt;margin-top:6.75pt;width:8.7pt;height:0;z-index:25198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">
                <v:stroke endarrow="classic"/>
              </v:shape>
            </w:pict>
          </mc:Fallback>
        </mc:AlternateContent>
      </w:r>
      <w:r w:rsidRPr="008A104A">
        <w:rPr>
          <w:noProof/>
          <w:lang w:val="ru-RU"/>
        </w:rPr>
        <mc:AlternateContent>
          <mc:Choice Requires="wps">
            <w:drawing>
              <wp:anchor distT="0" distB="0" distL="114298" distR="114298" simplePos="0" relativeHeight="251954176" behindDoc="0" locked="0" layoutInCell="1" allowOverlap="1" wp14:anchorId="2789361D" wp14:editId="55EDB519">
                <wp:simplePos x="0" y="0"/>
                <wp:positionH relativeFrom="column">
                  <wp:posOffset>1852929</wp:posOffset>
                </wp:positionH>
                <wp:positionV relativeFrom="paragraph">
                  <wp:posOffset>44450</wp:posOffset>
                </wp:positionV>
                <wp:extent cx="0" cy="219710"/>
                <wp:effectExtent l="76200" t="38100" r="57150" b="6604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type="triangle"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3BBB6" id="Прямая со стрелкой 58" o:spid="_x0000_s1026" type="#_x0000_t32" style="position:absolute;margin-left:145.9pt;margin-top:3.5pt;width:0;height:17.3pt;flip:y;z-index:25195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">
                <v:stroke startarrow="block" endarrow="classic"/>
              </v:shape>
            </w:pict>
          </mc:Fallback>
        </mc:AlternateContent>
      </w:r>
    </w:p>
    <w:p w14:paraId="5B99C2B1"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1958272" behindDoc="0" locked="0" layoutInCell="1" allowOverlap="1" wp14:anchorId="1B4973A0" wp14:editId="6BE5780C">
                <wp:simplePos x="0" y="0"/>
                <wp:positionH relativeFrom="column">
                  <wp:posOffset>3856743</wp:posOffset>
                </wp:positionH>
                <wp:positionV relativeFrom="paragraph">
                  <wp:posOffset>8160</wp:posOffset>
                </wp:positionV>
                <wp:extent cx="835025" cy="771525"/>
                <wp:effectExtent l="0" t="0" r="22225" b="28575"/>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5025" cy="77152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72DA5831" w14:textId="77777777" w:rsidR="00F63625" w:rsidRPr="00D8279F" w:rsidRDefault="00F63625" w:rsidP="00F63625">
                            <w:pPr>
                              <w:jc w:val="center"/>
                              <w:rPr>
                                <w:rFonts w:ascii="Times New Roman" w:hAnsi="Times New Roman" w:cs="Times New Roman"/>
                                <w:b/>
                                <w:bCs/>
                                <w:sz w:val="18"/>
                                <w:szCs w:val="18"/>
                              </w:rPr>
                            </w:pPr>
                            <w:r w:rsidRPr="00D8279F">
                              <w:rPr>
                                <w:rFonts w:ascii="Times New Roman" w:hAnsi="Times New Roman" w:cs="Times New Roman"/>
                                <w:b/>
                                <w:bCs/>
                                <w:sz w:val="18"/>
                                <w:szCs w:val="18"/>
                              </w:rPr>
                              <w:t>Діалог</w:t>
                            </w:r>
                          </w:p>
                          <w:p w14:paraId="3D7648E3" w14:textId="77777777" w:rsidR="00F63625" w:rsidRPr="00D8279F" w:rsidRDefault="00F63625" w:rsidP="00F63625">
                            <w:pPr>
                              <w:jc w:val="center"/>
                              <w:rPr>
                                <w:rFonts w:ascii="Times New Roman" w:hAnsi="Times New Roman" w:cs="Times New Roman"/>
                                <w:b/>
                                <w:bCs/>
                                <w:sz w:val="18"/>
                                <w:szCs w:val="18"/>
                              </w:rPr>
                            </w:pPr>
                            <w:r w:rsidRPr="00D8279F">
                              <w:rPr>
                                <w:rFonts w:ascii="Times New Roman" w:hAnsi="Times New Roman" w:cs="Times New Roman"/>
                                <w:b/>
                                <w:bCs/>
                                <w:sz w:val="18"/>
                                <w:szCs w:val="18"/>
                              </w:rPr>
                              <w:t xml:space="preserve">Я </w:t>
                            </w:r>
                            <w:r>
                              <w:rPr>
                                <w:rFonts w:ascii="Times New Roman" w:hAnsi="Times New Roman" w:cs="Times New Roman"/>
                                <w:b/>
                                <w:bCs/>
                                <w:sz w:val="18"/>
                                <w:szCs w:val="18"/>
                                <w:lang w:val="uk-UA"/>
                              </w:rPr>
                              <w:t xml:space="preserve">та </w:t>
                            </w:r>
                            <w:r w:rsidRPr="00D8279F">
                              <w:rPr>
                                <w:rFonts w:ascii="Times New Roman" w:hAnsi="Times New Roman" w:cs="Times New Roman"/>
                                <w:b/>
                                <w:bCs/>
                                <w:sz w:val="18"/>
                                <w:szCs w:val="18"/>
                              </w:rPr>
                              <w:t>мої емоції</w:t>
                            </w:r>
                          </w:p>
                          <w:p w14:paraId="7DD6F451" w14:textId="77777777" w:rsidR="00F63625" w:rsidRPr="00D8279F" w:rsidRDefault="00F63625" w:rsidP="00F63625">
                            <w:pPr>
                              <w:spacing w:line="192" w:lineRule="auto"/>
                              <w:jc w:val="center"/>
                              <w:rPr>
                                <w:rFonts w:ascii="Times New Roman" w:hAnsi="Times New Roman" w:cs="Times New Roman"/>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973A0" id="Скругленный прямоугольник 62" o:spid="_x0000_s1078" style="position:absolute;left:0;text-align:left;margin-left:303.7pt;margin-top:.65pt;width:65.75pt;height:60.75pt;flip: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" fillcolor="white [3201]" strokecolor="black [3200]" strokeweight="2pt">
                <v:textbox>
                  <w:txbxContent>
                    <w:p w14:paraId="72DA5831" w14:textId="77777777" w:rsidR="00F63625" w:rsidRPr="00D8279F" w:rsidRDefault="00F63625" w:rsidP="00F63625">
                      <w:pPr>
                        <w:jc w:val="center"/>
                        <w:rPr>
                          <w:rFonts w:ascii="Times New Roman" w:hAnsi="Times New Roman" w:cs="Times New Roman"/>
                          <w:b/>
                          <w:bCs/>
                          <w:sz w:val="18"/>
                          <w:szCs w:val="18"/>
                        </w:rPr>
                      </w:pPr>
                      <w:r w:rsidRPr="00D8279F">
                        <w:rPr>
                          <w:rFonts w:ascii="Times New Roman" w:hAnsi="Times New Roman" w:cs="Times New Roman"/>
                          <w:b/>
                          <w:bCs/>
                          <w:sz w:val="18"/>
                          <w:szCs w:val="18"/>
                        </w:rPr>
                        <w:t>Діалог</w:t>
                      </w:r>
                    </w:p>
                    <w:p w14:paraId="3D7648E3" w14:textId="77777777" w:rsidR="00F63625" w:rsidRPr="00D8279F" w:rsidRDefault="00F63625" w:rsidP="00F63625">
                      <w:pPr>
                        <w:jc w:val="center"/>
                        <w:rPr>
                          <w:rFonts w:ascii="Times New Roman" w:hAnsi="Times New Roman" w:cs="Times New Roman"/>
                          <w:b/>
                          <w:bCs/>
                          <w:sz w:val="18"/>
                          <w:szCs w:val="18"/>
                        </w:rPr>
                      </w:pPr>
                      <w:r w:rsidRPr="00D8279F">
                        <w:rPr>
                          <w:rFonts w:ascii="Times New Roman" w:hAnsi="Times New Roman" w:cs="Times New Roman"/>
                          <w:b/>
                          <w:bCs/>
                          <w:sz w:val="18"/>
                          <w:szCs w:val="18"/>
                        </w:rPr>
                        <w:t xml:space="preserve">Я </w:t>
                      </w:r>
                      <w:r>
                        <w:rPr>
                          <w:rFonts w:ascii="Times New Roman" w:hAnsi="Times New Roman" w:cs="Times New Roman"/>
                          <w:b/>
                          <w:bCs/>
                          <w:sz w:val="18"/>
                          <w:szCs w:val="18"/>
                          <w:lang w:val="uk-UA"/>
                        </w:rPr>
                        <w:t xml:space="preserve">та </w:t>
                      </w:r>
                      <w:r w:rsidRPr="00D8279F">
                        <w:rPr>
                          <w:rFonts w:ascii="Times New Roman" w:hAnsi="Times New Roman" w:cs="Times New Roman"/>
                          <w:b/>
                          <w:bCs/>
                          <w:sz w:val="18"/>
                          <w:szCs w:val="18"/>
                        </w:rPr>
                        <w:t>мої емоції</w:t>
                      </w:r>
                    </w:p>
                    <w:p w14:paraId="7DD6F451" w14:textId="77777777" w:rsidR="00F63625" w:rsidRPr="00D8279F" w:rsidRDefault="00F63625" w:rsidP="00F63625">
                      <w:pPr>
                        <w:spacing w:line="192" w:lineRule="auto"/>
                        <w:jc w:val="center"/>
                        <w:rPr>
                          <w:rFonts w:ascii="Times New Roman" w:hAnsi="Times New Roman" w:cs="Times New Roman"/>
                          <w:b/>
                          <w:sz w:val="18"/>
                          <w:szCs w:val="18"/>
                        </w:rPr>
                      </w:pPr>
                    </w:p>
                  </w:txbxContent>
                </v:textbox>
              </v:roundrect>
            </w:pict>
          </mc:Fallback>
        </mc:AlternateContent>
      </w:r>
    </w:p>
    <w:p w14:paraId="34CEF976" w14:textId="77777777" w:rsidR="00F63625" w:rsidRPr="008A104A" w:rsidRDefault="00F63625" w:rsidP="00F63625">
      <w:pPr>
        <w:pStyle w:val="af2"/>
        <w:tabs>
          <w:tab w:val="left" w:pos="6451"/>
        </w:tabs>
        <w:spacing w:after="0" w:line="276" w:lineRule="auto"/>
        <w:ind w:left="0" w:right="62" w:firstLine="709"/>
        <w:jc w:val="both"/>
      </w:pPr>
      <w:r w:rsidRPr="008A104A">
        <w:rPr>
          <w:noProof/>
          <w:lang w:val="ru-RU"/>
        </w:rPr>
        <mc:AlternateContent>
          <mc:Choice Requires="wps">
            <w:drawing>
              <wp:anchor distT="0" distB="0" distL="114300" distR="114300" simplePos="0" relativeHeight="252007424" behindDoc="0" locked="0" layoutInCell="1" allowOverlap="1" wp14:anchorId="5D3B43AB" wp14:editId="459FD2C2">
                <wp:simplePos x="0" y="0"/>
                <wp:positionH relativeFrom="column">
                  <wp:posOffset>4961001</wp:posOffset>
                </wp:positionH>
                <wp:positionV relativeFrom="paragraph">
                  <wp:posOffset>35306</wp:posOffset>
                </wp:positionV>
                <wp:extent cx="927608" cy="377952"/>
                <wp:effectExtent l="0" t="0" r="25400" b="22225"/>
                <wp:wrapNone/>
                <wp:docPr id="214"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7608" cy="377952"/>
                        </a:xfrm>
                        <a:prstGeom prst="roundRect">
                          <a:avLst>
                            <a:gd name="adj" fmla="val 16667"/>
                          </a:avLst>
                        </a:prstGeom>
                        <a:solidFill>
                          <a:srgbClr val="FFFFFF"/>
                        </a:solidFill>
                        <a:ln w="9525">
                          <a:solidFill>
                            <a:srgbClr val="000000"/>
                          </a:solidFill>
                          <a:round/>
                          <a:headEnd/>
                          <a:tailEnd/>
                        </a:ln>
                      </wps:spPr>
                      <wps:txbx>
                        <w:txbxContent>
                          <w:p w14:paraId="3B7ED082" w14:textId="77777777" w:rsidR="00F63625" w:rsidRPr="00F07BD5" w:rsidRDefault="00F63625" w:rsidP="00F63625">
                            <w:pPr>
                              <w:jc w:val="center"/>
                              <w:rPr>
                                <w:rFonts w:ascii="Times New Roman" w:hAnsi="Times New Roman" w:cs="Times New Roman"/>
                                <w:b/>
                                <w:bCs/>
                                <w:sz w:val="18"/>
                                <w:szCs w:val="18"/>
                                <w:lang w:val="uk-UA"/>
                              </w:rPr>
                            </w:pPr>
                            <w:r w:rsidRPr="00F07BD5">
                              <w:rPr>
                                <w:rFonts w:ascii="Times New Roman" w:hAnsi="Times New Roman" w:cs="Times New Roman"/>
                                <w:b/>
                                <w:bCs/>
                                <w:sz w:val="18"/>
                                <w:szCs w:val="18"/>
                                <w:lang w:val="uk-UA"/>
                              </w:rPr>
                              <w:t>Діалогічна</w:t>
                            </w:r>
                          </w:p>
                          <w:p w14:paraId="0B11DA34" w14:textId="77777777" w:rsidR="00F63625" w:rsidRPr="00F07BD5" w:rsidRDefault="00F63625" w:rsidP="00F63625">
                            <w:pPr>
                              <w:jc w:val="center"/>
                              <w:rPr>
                                <w:rFonts w:ascii="Times New Roman" w:hAnsi="Times New Roman" w:cs="Times New Roman"/>
                                <w:b/>
                                <w:bCs/>
                                <w:sz w:val="18"/>
                                <w:szCs w:val="18"/>
                                <w:lang w:val="uk-UA"/>
                              </w:rPr>
                            </w:pPr>
                            <w:r w:rsidRPr="00F07BD5">
                              <w:rPr>
                                <w:rFonts w:ascii="Times New Roman" w:hAnsi="Times New Roman" w:cs="Times New Roman"/>
                                <w:b/>
                                <w:bCs/>
                                <w:sz w:val="18"/>
                                <w:szCs w:val="18"/>
                                <w:lang w:val="uk-UA"/>
                              </w:rPr>
                              <w:t>комп.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B43AB" id="_x0000_s1079" style="position:absolute;left:0;text-align:left;margin-left:390.65pt;margin-top:2.8pt;width:73.05pt;height:29.75pt;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">
                <v:textbox>
                  <w:txbxContent>
                    <w:p w14:paraId="3B7ED082" w14:textId="77777777" w:rsidR="00F63625" w:rsidRPr="00F07BD5" w:rsidRDefault="00F63625" w:rsidP="00F63625">
                      <w:pPr>
                        <w:jc w:val="center"/>
                        <w:rPr>
                          <w:rFonts w:ascii="Times New Roman" w:hAnsi="Times New Roman" w:cs="Times New Roman"/>
                          <w:b/>
                          <w:bCs/>
                          <w:sz w:val="18"/>
                          <w:szCs w:val="18"/>
                          <w:lang w:val="uk-UA"/>
                        </w:rPr>
                      </w:pPr>
                      <w:r w:rsidRPr="00F07BD5">
                        <w:rPr>
                          <w:rFonts w:ascii="Times New Roman" w:hAnsi="Times New Roman" w:cs="Times New Roman"/>
                          <w:b/>
                          <w:bCs/>
                          <w:sz w:val="18"/>
                          <w:szCs w:val="18"/>
                          <w:lang w:val="uk-UA"/>
                        </w:rPr>
                        <w:t>Діалогічна</w:t>
                      </w:r>
                    </w:p>
                    <w:p w14:paraId="0B11DA34" w14:textId="77777777" w:rsidR="00F63625" w:rsidRPr="00F07BD5" w:rsidRDefault="00F63625" w:rsidP="00F63625">
                      <w:pPr>
                        <w:jc w:val="center"/>
                        <w:rPr>
                          <w:rFonts w:ascii="Times New Roman" w:hAnsi="Times New Roman" w:cs="Times New Roman"/>
                          <w:b/>
                          <w:bCs/>
                          <w:sz w:val="18"/>
                          <w:szCs w:val="18"/>
                          <w:lang w:val="uk-UA"/>
                        </w:rPr>
                      </w:pPr>
                      <w:r w:rsidRPr="00F07BD5">
                        <w:rPr>
                          <w:rFonts w:ascii="Times New Roman" w:hAnsi="Times New Roman" w:cs="Times New Roman"/>
                          <w:b/>
                          <w:bCs/>
                          <w:sz w:val="18"/>
                          <w:szCs w:val="18"/>
                          <w:lang w:val="uk-UA"/>
                        </w:rPr>
                        <w:t>комп.</w:t>
                      </w:r>
                    </w:p>
                  </w:txbxContent>
                </v:textbox>
              </v:roundrect>
            </w:pict>
          </mc:Fallback>
        </mc:AlternateContent>
      </w:r>
      <w:r w:rsidRPr="008A104A">
        <w:tab/>
      </w:r>
    </w:p>
    <w:p w14:paraId="0344F2B2" w14:textId="77777777" w:rsidR="00F63625" w:rsidRPr="008A104A" w:rsidRDefault="00F63625" w:rsidP="00F63625">
      <w:pPr>
        <w:pStyle w:val="af2"/>
        <w:tabs>
          <w:tab w:val="left" w:pos="7914"/>
        </w:tabs>
        <w:spacing w:after="0" w:line="276" w:lineRule="auto"/>
        <w:ind w:left="0" w:right="62" w:firstLine="709"/>
        <w:jc w:val="both"/>
      </w:pPr>
      <w:r w:rsidRPr="008A104A">
        <w:rPr>
          <w:noProof/>
          <w:lang w:val="ru-RU"/>
        </w:rPr>
        <mc:AlternateContent>
          <mc:Choice Requires="wps">
            <w:drawing>
              <wp:anchor distT="0" distB="0" distL="114300" distR="114300" simplePos="0" relativeHeight="251942912" behindDoc="0" locked="0" layoutInCell="1" allowOverlap="1" wp14:anchorId="1F653BF0" wp14:editId="09B92967">
                <wp:simplePos x="0" y="0"/>
                <wp:positionH relativeFrom="column">
                  <wp:posOffset>311850</wp:posOffset>
                </wp:positionH>
                <wp:positionV relativeFrom="paragraph">
                  <wp:posOffset>67677</wp:posOffset>
                </wp:positionV>
                <wp:extent cx="989807" cy="587941"/>
                <wp:effectExtent l="0" t="0" r="20320" b="22225"/>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89807" cy="587941"/>
                        </a:xfrm>
                        <a:prstGeom prst="roundRect">
                          <a:avLst>
                            <a:gd name="adj" fmla="val 16667"/>
                          </a:avLst>
                        </a:prstGeom>
                        <a:solidFill>
                          <a:srgbClr val="FFFFFF"/>
                        </a:solidFill>
                        <a:ln w="9525">
                          <a:solidFill>
                            <a:srgbClr val="000000"/>
                          </a:solidFill>
                          <a:round/>
                          <a:headEnd/>
                          <a:tailEnd/>
                        </a:ln>
                      </wps:spPr>
                      <wps:txbx>
                        <w:txbxContent>
                          <w:p w14:paraId="03CBFA14" w14:textId="77777777" w:rsidR="00F63625" w:rsidRPr="00F05634" w:rsidRDefault="00F63625" w:rsidP="00F63625">
                            <w:pPr>
                              <w:ind w:right="-108"/>
                              <w:jc w:val="center"/>
                              <w:rPr>
                                <w:rFonts w:ascii="Times New Roman" w:hAnsi="Times New Roman" w:cs="Times New Roman"/>
                                <w:b/>
                                <w:sz w:val="18"/>
                                <w:szCs w:val="18"/>
                                <w:lang w:val="uk-UA"/>
                              </w:rPr>
                            </w:pPr>
                            <w:r w:rsidRPr="00F05634">
                              <w:rPr>
                                <w:rFonts w:ascii="Times New Roman" w:hAnsi="Times New Roman" w:cs="Times New Roman"/>
                                <w:b/>
                                <w:sz w:val="18"/>
                                <w:szCs w:val="18"/>
                                <w:lang w:val="uk-UA"/>
                              </w:rPr>
                              <w:t>Акціональний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53BF0" id="Скругленный прямоугольник 61" o:spid="_x0000_s1080" style="position:absolute;left:0;text-align:left;margin-left:24.55pt;margin-top:5.35pt;width:77.95pt;height:46.3pt;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">
                <v:textbox>
                  <w:txbxContent>
                    <w:p w14:paraId="03CBFA14" w14:textId="77777777" w:rsidR="00F63625" w:rsidRPr="00F05634" w:rsidRDefault="00F63625" w:rsidP="00F63625">
                      <w:pPr>
                        <w:ind w:right="-108"/>
                        <w:jc w:val="center"/>
                        <w:rPr>
                          <w:rFonts w:ascii="Times New Roman" w:hAnsi="Times New Roman" w:cs="Times New Roman"/>
                          <w:b/>
                          <w:sz w:val="18"/>
                          <w:szCs w:val="18"/>
                          <w:lang w:val="uk-UA"/>
                        </w:rPr>
                      </w:pPr>
                      <w:r w:rsidRPr="00F05634">
                        <w:rPr>
                          <w:rFonts w:ascii="Times New Roman" w:hAnsi="Times New Roman" w:cs="Times New Roman"/>
                          <w:b/>
                          <w:sz w:val="18"/>
                          <w:szCs w:val="18"/>
                          <w:lang w:val="uk-UA"/>
                        </w:rPr>
                        <w:t>Акціональний</w:t>
                      </w:r>
                    </w:p>
                  </w:txbxContent>
                </v:textbox>
              </v:roundrect>
            </w:pict>
          </mc:Fallback>
        </mc:AlternateContent>
      </w:r>
      <w:r w:rsidRPr="008A104A">
        <w:rPr>
          <w:noProof/>
          <w:lang w:val="ru-RU"/>
        </w:rPr>
        <mc:AlternateContent>
          <mc:Choice Requires="wps">
            <w:drawing>
              <wp:anchor distT="4294967294" distB="4294967294" distL="114300" distR="114300" simplePos="0" relativeHeight="252010496" behindDoc="0" locked="0" layoutInCell="1" allowOverlap="1" wp14:anchorId="1F760546" wp14:editId="0DB51265">
                <wp:simplePos x="0" y="0"/>
                <wp:positionH relativeFrom="column">
                  <wp:posOffset>4928108</wp:posOffset>
                </wp:positionH>
                <wp:positionV relativeFrom="paragraph">
                  <wp:posOffset>81280</wp:posOffset>
                </wp:positionV>
                <wp:extent cx="99060" cy="0"/>
                <wp:effectExtent l="0" t="76200" r="15240" b="95250"/>
                <wp:wrapNone/>
                <wp:docPr id="219"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34FA6" id="Прямая со стрелкой 219" o:spid="_x0000_s1026" type="#_x0000_t32" style="position:absolute;margin-left:388.05pt;margin-top:6.4pt;width:7.8pt;height:0;z-index:252010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">
                <v:stroke endarrow="classic"/>
              </v:shape>
            </w:pict>
          </mc:Fallback>
        </mc:AlternateContent>
      </w:r>
      <w:r w:rsidRPr="008A104A">
        <w:rPr>
          <w:noProof/>
          <w:lang w:val="ru-RU"/>
        </w:rPr>
        <mc:AlternateContent>
          <mc:Choice Requires="wps">
            <w:drawing>
              <wp:anchor distT="0" distB="0" distL="114300" distR="114300" simplePos="0" relativeHeight="251947008" behindDoc="0" locked="0" layoutInCell="1" allowOverlap="1" wp14:anchorId="768F5680" wp14:editId="73F653F9">
                <wp:simplePos x="0" y="0"/>
                <wp:positionH relativeFrom="column">
                  <wp:posOffset>-2677160</wp:posOffset>
                </wp:positionH>
                <wp:positionV relativeFrom="paragraph">
                  <wp:posOffset>422910</wp:posOffset>
                </wp:positionV>
                <wp:extent cx="5765800" cy="12700"/>
                <wp:effectExtent l="5080" t="12065" r="10795" b="13335"/>
                <wp:wrapNone/>
                <wp:docPr id="81" name="Соединительная линия уступом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65800" cy="127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88AA6" id="Соединительная линия уступом 81" o:spid="_x0000_s1026" type="#_x0000_t34" style="position:absolute;margin-left:-210.8pt;margin-top:33.3pt;width:454pt;height:1pt;rotation:9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"/>
            </w:pict>
          </mc:Fallback>
        </mc:AlternateContent>
      </w:r>
      <w:r w:rsidRPr="008A104A">
        <w:rPr>
          <w:noProof/>
          <w:lang w:val="ru-RU"/>
        </w:rPr>
        <mc:AlternateContent>
          <mc:Choice Requires="wps">
            <w:drawing>
              <wp:anchor distT="4294967294" distB="4294967294" distL="114300" distR="114300" simplePos="0" relativeHeight="251967488" behindDoc="0" locked="0" layoutInCell="1" allowOverlap="1" wp14:anchorId="4C0071D1" wp14:editId="481B2A3B">
                <wp:simplePos x="0" y="0"/>
                <wp:positionH relativeFrom="column">
                  <wp:posOffset>3612515</wp:posOffset>
                </wp:positionH>
                <wp:positionV relativeFrom="paragraph">
                  <wp:posOffset>2539</wp:posOffset>
                </wp:positionV>
                <wp:extent cx="110490" cy="0"/>
                <wp:effectExtent l="0" t="76200" r="22860" b="952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68EC1" id="Прямая со стрелкой 52" o:spid="_x0000_s1026" type="#_x0000_t32" style="position:absolute;margin-left:284.45pt;margin-top:.2pt;width:8.7pt;height:0;z-index:25196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">
                <v:stroke endarrow="classic"/>
              </v:shape>
            </w:pict>
          </mc:Fallback>
        </mc:AlternateContent>
      </w:r>
      <w:r w:rsidRPr="008A104A">
        <w:tab/>
      </w:r>
    </w:p>
    <w:p w14:paraId="071F4D71"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1950080" behindDoc="0" locked="0" layoutInCell="1" allowOverlap="1" wp14:anchorId="552FE1F7" wp14:editId="28FC93FA">
                <wp:simplePos x="0" y="0"/>
                <wp:positionH relativeFrom="column">
                  <wp:posOffset>235189</wp:posOffset>
                </wp:positionH>
                <wp:positionV relativeFrom="paragraph">
                  <wp:posOffset>63977</wp:posOffset>
                </wp:positionV>
                <wp:extent cx="110490" cy="14605"/>
                <wp:effectExtent l="0" t="57150" r="41910" b="8064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B6EC4" id="Прямая со стрелкой 57" o:spid="_x0000_s1026" type="#_x0000_t32" style="position:absolute;margin-left:18.5pt;margin-top:5.05pt;width:8.7pt;height:1.15pt;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">
                <v:stroke endarrow="classic"/>
              </v:shape>
            </w:pict>
          </mc:Fallback>
        </mc:AlternateContent>
      </w:r>
      <w:r w:rsidRPr="008A104A">
        <w:rPr>
          <w:noProof/>
          <w:lang w:val="ru-RU"/>
        </w:rPr>
        <mc:AlternateContent>
          <mc:Choice Requires="wps">
            <w:drawing>
              <wp:anchor distT="0" distB="0" distL="114300" distR="114300" simplePos="0" relativeHeight="251988992" behindDoc="0" locked="0" layoutInCell="1" allowOverlap="1" wp14:anchorId="7CC5B017" wp14:editId="47014D21">
                <wp:simplePos x="0" y="0"/>
                <wp:positionH relativeFrom="column">
                  <wp:posOffset>5022469</wp:posOffset>
                </wp:positionH>
                <wp:positionV relativeFrom="paragraph">
                  <wp:posOffset>131572</wp:posOffset>
                </wp:positionV>
                <wp:extent cx="857250" cy="396240"/>
                <wp:effectExtent l="0" t="0" r="19050" b="22860"/>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57250" cy="396240"/>
                        </a:xfrm>
                        <a:prstGeom prst="roundRect">
                          <a:avLst>
                            <a:gd name="adj" fmla="val 16667"/>
                          </a:avLst>
                        </a:prstGeom>
                        <a:solidFill>
                          <a:srgbClr val="FFFFFF"/>
                        </a:solidFill>
                        <a:ln w="9525">
                          <a:solidFill>
                            <a:srgbClr val="000000"/>
                          </a:solidFill>
                          <a:round/>
                          <a:headEnd/>
                          <a:tailEnd/>
                        </a:ln>
                      </wps:spPr>
                      <wps:txbx>
                        <w:txbxContent>
                          <w:p w14:paraId="5EA02C12" w14:textId="77777777" w:rsidR="00F63625" w:rsidRPr="00F07BD5" w:rsidRDefault="00F63625" w:rsidP="00F63625">
                            <w:pPr>
                              <w:ind w:left="-142" w:right="-108"/>
                              <w:jc w:val="center"/>
                              <w:rPr>
                                <w:rFonts w:ascii="Times New Roman" w:hAnsi="Times New Roman" w:cs="Times New Roman"/>
                                <w:b/>
                                <w:sz w:val="18"/>
                                <w:szCs w:val="18"/>
                                <w:lang w:val="uk-UA"/>
                              </w:rPr>
                            </w:pPr>
                            <w:r w:rsidRPr="00F07BD5">
                              <w:rPr>
                                <w:rFonts w:ascii="Times New Roman" w:hAnsi="Times New Roman" w:cs="Times New Roman"/>
                                <w:b/>
                                <w:sz w:val="18"/>
                                <w:szCs w:val="18"/>
                                <w:lang w:val="uk-UA"/>
                              </w:rPr>
                              <w:t>Монологічна</w:t>
                            </w:r>
                          </w:p>
                          <w:p w14:paraId="41C79C4F" w14:textId="77777777" w:rsidR="00F63625" w:rsidRPr="00F07BD5" w:rsidRDefault="00F63625" w:rsidP="00F63625">
                            <w:pPr>
                              <w:ind w:left="-142" w:right="-108"/>
                              <w:jc w:val="center"/>
                              <w:rPr>
                                <w:rFonts w:ascii="Times New Roman" w:hAnsi="Times New Roman" w:cs="Times New Roman"/>
                                <w:b/>
                                <w:sz w:val="18"/>
                                <w:szCs w:val="18"/>
                                <w:lang w:val="uk-UA"/>
                              </w:rPr>
                            </w:pPr>
                            <w:r w:rsidRPr="00F07BD5">
                              <w:rPr>
                                <w:rFonts w:ascii="Times New Roman" w:hAnsi="Times New Roman" w:cs="Times New Roman"/>
                                <w:b/>
                                <w:sz w:val="18"/>
                                <w:szCs w:val="18"/>
                                <w:lang w:val="uk-UA"/>
                              </w:rPr>
                              <w:t>комп.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C5B017" id="Скругленный прямоугольник 91" o:spid="_x0000_s1081" style="position:absolute;left:0;text-align:left;margin-left:395.45pt;margin-top:10.35pt;width:67.5pt;height:31.2pt;flip: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">
                <v:textbox>
                  <w:txbxContent>
                    <w:p w14:paraId="5EA02C12" w14:textId="77777777" w:rsidR="00F63625" w:rsidRPr="00F07BD5" w:rsidRDefault="00F63625" w:rsidP="00F63625">
                      <w:pPr>
                        <w:ind w:left="-142" w:right="-108"/>
                        <w:jc w:val="center"/>
                        <w:rPr>
                          <w:rFonts w:ascii="Times New Roman" w:hAnsi="Times New Roman" w:cs="Times New Roman"/>
                          <w:b/>
                          <w:sz w:val="18"/>
                          <w:szCs w:val="18"/>
                          <w:lang w:val="uk-UA"/>
                        </w:rPr>
                      </w:pPr>
                      <w:r w:rsidRPr="00F07BD5">
                        <w:rPr>
                          <w:rFonts w:ascii="Times New Roman" w:hAnsi="Times New Roman" w:cs="Times New Roman"/>
                          <w:b/>
                          <w:sz w:val="18"/>
                          <w:szCs w:val="18"/>
                          <w:lang w:val="uk-UA"/>
                        </w:rPr>
                        <w:t>Монологічна</w:t>
                      </w:r>
                    </w:p>
                    <w:p w14:paraId="41C79C4F" w14:textId="77777777" w:rsidR="00F63625" w:rsidRPr="00F07BD5" w:rsidRDefault="00F63625" w:rsidP="00F63625">
                      <w:pPr>
                        <w:ind w:left="-142" w:right="-108"/>
                        <w:jc w:val="center"/>
                        <w:rPr>
                          <w:rFonts w:ascii="Times New Roman" w:hAnsi="Times New Roman" w:cs="Times New Roman"/>
                          <w:b/>
                          <w:sz w:val="18"/>
                          <w:szCs w:val="18"/>
                          <w:lang w:val="uk-UA"/>
                        </w:rPr>
                      </w:pPr>
                      <w:r w:rsidRPr="00F07BD5">
                        <w:rPr>
                          <w:rFonts w:ascii="Times New Roman" w:hAnsi="Times New Roman" w:cs="Times New Roman"/>
                          <w:b/>
                          <w:sz w:val="18"/>
                          <w:szCs w:val="18"/>
                          <w:lang w:val="uk-UA"/>
                        </w:rPr>
                        <w:t>комп.</w:t>
                      </w:r>
                    </w:p>
                  </w:txbxContent>
                </v:textbox>
              </v:roundrect>
            </w:pict>
          </mc:Fallback>
        </mc:AlternateContent>
      </w:r>
      <w:r w:rsidRPr="008A104A">
        <w:rPr>
          <w:noProof/>
          <w:lang w:val="ru-RU"/>
        </w:rPr>
        <mc:AlternateContent>
          <mc:Choice Requires="wps">
            <w:drawing>
              <wp:anchor distT="0" distB="0" distL="114300" distR="114300" simplePos="0" relativeHeight="251953152" behindDoc="0" locked="0" layoutInCell="1" allowOverlap="1" wp14:anchorId="17F8BEB0" wp14:editId="3CB8154B">
                <wp:simplePos x="0" y="0"/>
                <wp:positionH relativeFrom="column">
                  <wp:posOffset>1534541</wp:posOffset>
                </wp:positionH>
                <wp:positionV relativeFrom="paragraph">
                  <wp:posOffset>51435</wp:posOffset>
                </wp:positionV>
                <wp:extent cx="847090" cy="923783"/>
                <wp:effectExtent l="0" t="0" r="10160" b="1016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7090" cy="923783"/>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05B744F4" w14:textId="77777777" w:rsidR="00F63625" w:rsidRPr="00D8279F" w:rsidRDefault="00F63625" w:rsidP="00F63625">
                            <w:pPr>
                              <w:contextualSpacing/>
                              <w:jc w:val="center"/>
                              <w:rPr>
                                <w:rFonts w:ascii="Times New Roman" w:hAnsi="Times New Roman" w:cs="Times New Roman"/>
                                <w:b/>
                                <w:sz w:val="18"/>
                                <w:szCs w:val="18"/>
                                <w:lang w:val="uk-UA"/>
                              </w:rPr>
                            </w:pPr>
                            <w:r w:rsidRPr="00D8279F">
                              <w:rPr>
                                <w:rFonts w:ascii="Times New Roman" w:hAnsi="Times New Roman" w:cs="Times New Roman"/>
                                <w:b/>
                                <w:sz w:val="18"/>
                                <w:szCs w:val="18"/>
                                <w:lang w:val="uk-UA"/>
                              </w:rPr>
                              <w:t>Прошу слова! (збірник публічних виступів)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8BEB0" id="Скругленный прямоугольник 53" o:spid="_x0000_s1082" style="position:absolute;left:0;text-align:left;margin-left:120.85pt;margin-top:4.05pt;width:66.7pt;height:72.75pt;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" fillcolor="white [3201]" strokecolor="black [3200]" strokeweight="2pt">
                <v:textbox>
                  <w:txbxContent>
                    <w:p w14:paraId="05B744F4" w14:textId="77777777" w:rsidR="00F63625" w:rsidRPr="00D8279F" w:rsidRDefault="00F63625" w:rsidP="00F63625">
                      <w:pPr>
                        <w:contextualSpacing/>
                        <w:jc w:val="center"/>
                        <w:rPr>
                          <w:rFonts w:ascii="Times New Roman" w:hAnsi="Times New Roman" w:cs="Times New Roman"/>
                          <w:b/>
                          <w:sz w:val="18"/>
                          <w:szCs w:val="18"/>
                          <w:lang w:val="uk-UA"/>
                        </w:rPr>
                      </w:pPr>
                      <w:r w:rsidRPr="00D8279F">
                        <w:rPr>
                          <w:rFonts w:ascii="Times New Roman" w:hAnsi="Times New Roman" w:cs="Times New Roman"/>
                          <w:b/>
                          <w:sz w:val="18"/>
                          <w:szCs w:val="18"/>
                          <w:lang w:val="uk-UA"/>
                        </w:rPr>
                        <w:t>Прошу слова! (збірник публічних виступів)</w:t>
                      </w:r>
                    </w:p>
                  </w:txbxContent>
                </v:textbox>
              </v:roundrect>
            </w:pict>
          </mc:Fallback>
        </mc:AlternateContent>
      </w:r>
      <w:r w:rsidRPr="008A104A">
        <w:rPr>
          <w:noProof/>
          <w:lang w:val="ru-RU"/>
        </w:rPr>
        <mc:AlternateContent>
          <mc:Choice Requires="wps">
            <w:drawing>
              <wp:anchor distT="0" distB="0" distL="114300" distR="114300" simplePos="0" relativeHeight="251973632" behindDoc="0" locked="0" layoutInCell="1" allowOverlap="1" wp14:anchorId="7D15B04A" wp14:editId="4419031D">
                <wp:simplePos x="0" y="0"/>
                <wp:positionH relativeFrom="column">
                  <wp:posOffset>2558415</wp:posOffset>
                </wp:positionH>
                <wp:positionV relativeFrom="paragraph">
                  <wp:posOffset>41275</wp:posOffset>
                </wp:positionV>
                <wp:extent cx="1009650" cy="1433830"/>
                <wp:effectExtent l="38100" t="38100" r="114300" b="10922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9650" cy="1433830"/>
                        </a:xfrm>
                        <a:prstGeom prst="roundRect">
                          <a:avLst>
                            <a:gd name="adj" fmla="val 16667"/>
                          </a:avLst>
                        </a:prstGeom>
                        <a:solidFill>
                          <a:schemeClr val="bg2"/>
                        </a:solidFill>
                        <a:ln>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3D9750B" w14:textId="77777777" w:rsidR="00F63625" w:rsidRDefault="00F63625" w:rsidP="00F63625">
                            <w:pPr>
                              <w:jc w:val="center"/>
                              <w:rPr>
                                <w:rFonts w:ascii="Times New Roman" w:hAnsi="Times New Roman" w:cs="Times New Roman"/>
                                <w:b/>
                                <w:bCs/>
                                <w:sz w:val="18"/>
                                <w:szCs w:val="18"/>
                                <w:lang w:val="uk-UA"/>
                              </w:rPr>
                            </w:pPr>
                          </w:p>
                          <w:p w14:paraId="586BF7EB" w14:textId="77777777" w:rsidR="00F63625" w:rsidRDefault="00F63625" w:rsidP="00F63625">
                            <w:pPr>
                              <w:jc w:val="center"/>
                              <w:rPr>
                                <w:rFonts w:ascii="Times New Roman" w:hAnsi="Times New Roman" w:cs="Times New Roman"/>
                                <w:b/>
                                <w:bCs/>
                                <w:sz w:val="18"/>
                                <w:szCs w:val="18"/>
                                <w:lang w:val="uk-UA"/>
                              </w:rPr>
                            </w:pPr>
                          </w:p>
                          <w:p w14:paraId="4112D2CE" w14:textId="77777777" w:rsidR="00F63625" w:rsidRDefault="00F63625" w:rsidP="00F63625">
                            <w:pPr>
                              <w:jc w:val="center"/>
                              <w:rPr>
                                <w:rFonts w:ascii="Times New Roman" w:hAnsi="Times New Roman" w:cs="Times New Roman"/>
                                <w:b/>
                                <w:bCs/>
                                <w:sz w:val="18"/>
                                <w:szCs w:val="18"/>
                                <w:lang w:val="uk-UA"/>
                              </w:rPr>
                            </w:pPr>
                          </w:p>
                          <w:p w14:paraId="0A2DF9E9" w14:textId="77777777" w:rsidR="00F63625" w:rsidRPr="00185389" w:rsidRDefault="00F63625" w:rsidP="00F63625">
                            <w:pPr>
                              <w:jc w:val="center"/>
                              <w:rPr>
                                <w:rFonts w:ascii="Times New Roman" w:hAnsi="Times New Roman" w:cs="Times New Roman"/>
                                <w:b/>
                                <w:bCs/>
                                <w:sz w:val="18"/>
                                <w:szCs w:val="18"/>
                                <w:lang w:val="uk-UA"/>
                              </w:rPr>
                            </w:pPr>
                            <w:r w:rsidRPr="00185389">
                              <w:rPr>
                                <w:rFonts w:ascii="Times New Roman" w:hAnsi="Times New Roman" w:cs="Times New Roman"/>
                                <w:b/>
                                <w:bCs/>
                                <w:sz w:val="18"/>
                                <w:szCs w:val="18"/>
                                <w:lang w:val="uk-UA"/>
                              </w:rPr>
                              <w:t>Ігрова культура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5B04A" id="Скругленный прямоугольник 56" o:spid="_x0000_s1083" style="position:absolute;left:0;text-align:left;margin-left:201.45pt;margin-top:3.25pt;width:79.5pt;height:112.9pt;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" fillcolor="#eeece1 [3214]" strokecolor="black [3200]" strokeweight="2pt">
                <v:shadow on="t" color="black" opacity="26214f" origin="-.5,-.5" offset=".74836mm,.74836mm"/>
                <v:textbox>
                  <w:txbxContent>
                    <w:p w14:paraId="53D9750B" w14:textId="77777777" w:rsidR="00F63625" w:rsidRDefault="00F63625" w:rsidP="00F63625">
                      <w:pPr>
                        <w:jc w:val="center"/>
                        <w:rPr>
                          <w:rFonts w:ascii="Times New Roman" w:hAnsi="Times New Roman" w:cs="Times New Roman"/>
                          <w:b/>
                          <w:bCs/>
                          <w:sz w:val="18"/>
                          <w:szCs w:val="18"/>
                          <w:lang w:val="uk-UA"/>
                        </w:rPr>
                      </w:pPr>
                    </w:p>
                    <w:p w14:paraId="586BF7EB" w14:textId="77777777" w:rsidR="00F63625" w:rsidRDefault="00F63625" w:rsidP="00F63625">
                      <w:pPr>
                        <w:jc w:val="center"/>
                        <w:rPr>
                          <w:rFonts w:ascii="Times New Roman" w:hAnsi="Times New Roman" w:cs="Times New Roman"/>
                          <w:b/>
                          <w:bCs/>
                          <w:sz w:val="18"/>
                          <w:szCs w:val="18"/>
                          <w:lang w:val="uk-UA"/>
                        </w:rPr>
                      </w:pPr>
                    </w:p>
                    <w:p w14:paraId="4112D2CE" w14:textId="77777777" w:rsidR="00F63625" w:rsidRDefault="00F63625" w:rsidP="00F63625">
                      <w:pPr>
                        <w:jc w:val="center"/>
                        <w:rPr>
                          <w:rFonts w:ascii="Times New Roman" w:hAnsi="Times New Roman" w:cs="Times New Roman"/>
                          <w:b/>
                          <w:bCs/>
                          <w:sz w:val="18"/>
                          <w:szCs w:val="18"/>
                          <w:lang w:val="uk-UA"/>
                        </w:rPr>
                      </w:pPr>
                    </w:p>
                    <w:p w14:paraId="0A2DF9E9" w14:textId="77777777" w:rsidR="00F63625" w:rsidRPr="00185389" w:rsidRDefault="00F63625" w:rsidP="00F63625">
                      <w:pPr>
                        <w:jc w:val="center"/>
                        <w:rPr>
                          <w:rFonts w:ascii="Times New Roman" w:hAnsi="Times New Roman" w:cs="Times New Roman"/>
                          <w:b/>
                          <w:bCs/>
                          <w:sz w:val="18"/>
                          <w:szCs w:val="18"/>
                          <w:lang w:val="uk-UA"/>
                        </w:rPr>
                      </w:pPr>
                      <w:r w:rsidRPr="00185389">
                        <w:rPr>
                          <w:rFonts w:ascii="Times New Roman" w:hAnsi="Times New Roman" w:cs="Times New Roman"/>
                          <w:b/>
                          <w:bCs/>
                          <w:sz w:val="18"/>
                          <w:szCs w:val="18"/>
                          <w:lang w:val="uk-UA"/>
                        </w:rPr>
                        <w:t>Ігрова культура</w:t>
                      </w:r>
                    </w:p>
                  </w:txbxContent>
                </v:textbox>
              </v:roundrect>
            </w:pict>
          </mc:Fallback>
        </mc:AlternateContent>
      </w:r>
    </w:p>
    <w:p w14:paraId="56EA9310"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1992064" behindDoc="0" locked="0" layoutInCell="1" allowOverlap="1" wp14:anchorId="0E994FAC" wp14:editId="2A922EAF">
                <wp:simplePos x="0" y="0"/>
                <wp:positionH relativeFrom="column">
                  <wp:posOffset>4940427</wp:posOffset>
                </wp:positionH>
                <wp:positionV relativeFrom="paragraph">
                  <wp:posOffset>155448</wp:posOffset>
                </wp:positionV>
                <wp:extent cx="110490" cy="14605"/>
                <wp:effectExtent l="0" t="57150" r="41910" b="8064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018BE" id="Прямая со стрелкой 94" o:spid="_x0000_s1026" type="#_x0000_t32" style="position:absolute;margin-left:389pt;margin-top:12.25pt;width:8.7pt;height:1.15pt;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">
                <v:stroke endarrow="classic"/>
              </v:shape>
            </w:pict>
          </mc:Fallback>
        </mc:AlternateContent>
      </w:r>
      <w:r w:rsidRPr="008A104A">
        <w:rPr>
          <w:noProof/>
          <w:lang w:val="ru-RU"/>
        </w:rPr>
        <mc:AlternateContent>
          <mc:Choice Requires="wps">
            <w:drawing>
              <wp:anchor distT="4294967294" distB="4294967294" distL="114300" distR="114300" simplePos="0" relativeHeight="251975680" behindDoc="0" locked="0" layoutInCell="1" allowOverlap="1" wp14:anchorId="4515C811" wp14:editId="6FA8FB81">
                <wp:simplePos x="0" y="0"/>
                <wp:positionH relativeFrom="column">
                  <wp:posOffset>2449830</wp:posOffset>
                </wp:positionH>
                <wp:positionV relativeFrom="paragraph">
                  <wp:posOffset>102869</wp:posOffset>
                </wp:positionV>
                <wp:extent cx="99695" cy="0"/>
                <wp:effectExtent l="0" t="76200" r="14605"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E497B" id="Прямая со стрелкой 50" o:spid="_x0000_s1026" type="#_x0000_t32" style="position:absolute;margin-left:192.9pt;margin-top:8.1pt;width:7.85pt;height:0;z-index:25197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">
                <v:stroke endarrow="classic"/>
              </v:shape>
            </w:pict>
          </mc:Fallback>
        </mc:AlternateContent>
      </w:r>
    </w:p>
    <w:p w14:paraId="0018A154"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1996160" behindDoc="0" locked="0" layoutInCell="1" allowOverlap="1" wp14:anchorId="40C58112" wp14:editId="73F55718">
                <wp:simplePos x="0" y="0"/>
                <wp:positionH relativeFrom="column">
                  <wp:posOffset>5015230</wp:posOffset>
                </wp:positionH>
                <wp:positionV relativeFrom="paragraph">
                  <wp:posOffset>155702</wp:posOffset>
                </wp:positionV>
                <wp:extent cx="915329" cy="444500"/>
                <wp:effectExtent l="0" t="0" r="18415" b="12700"/>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5329" cy="444500"/>
                        </a:xfrm>
                        <a:prstGeom prst="roundRect">
                          <a:avLst>
                            <a:gd name="adj" fmla="val 16667"/>
                          </a:avLst>
                        </a:prstGeom>
                        <a:solidFill>
                          <a:srgbClr val="FFFFFF"/>
                        </a:solidFill>
                        <a:ln w="9525">
                          <a:solidFill>
                            <a:srgbClr val="000000"/>
                          </a:solidFill>
                          <a:round/>
                          <a:headEnd/>
                          <a:tailEnd/>
                        </a:ln>
                      </wps:spPr>
                      <wps:txbx>
                        <w:txbxContent>
                          <w:p w14:paraId="45D2FA80" w14:textId="77777777" w:rsidR="00F63625" w:rsidRPr="00F07BD5" w:rsidRDefault="00F63625" w:rsidP="00F63625">
                            <w:pPr>
                              <w:ind w:left="-142" w:right="-108"/>
                              <w:jc w:val="center"/>
                              <w:rPr>
                                <w:rFonts w:ascii="Times New Roman" w:hAnsi="Times New Roman" w:cs="Times New Roman"/>
                                <w:b/>
                                <w:sz w:val="18"/>
                                <w:szCs w:val="18"/>
                                <w:lang w:val="uk-UA"/>
                              </w:rPr>
                            </w:pPr>
                            <w:r w:rsidRPr="00F07BD5">
                              <w:rPr>
                                <w:rFonts w:ascii="Times New Roman" w:hAnsi="Times New Roman" w:cs="Times New Roman"/>
                                <w:b/>
                                <w:sz w:val="18"/>
                                <w:szCs w:val="18"/>
                                <w:lang w:val="uk-UA"/>
                              </w:rPr>
                              <w:t xml:space="preserve">Мовленнєвий </w:t>
                            </w:r>
                          </w:p>
                          <w:p w14:paraId="49E0C941" w14:textId="77777777" w:rsidR="00F63625" w:rsidRPr="00F07BD5" w:rsidRDefault="00F63625" w:rsidP="00F63625">
                            <w:pPr>
                              <w:ind w:left="-142" w:right="-108"/>
                              <w:jc w:val="center"/>
                              <w:rPr>
                                <w:rFonts w:ascii="Times New Roman" w:hAnsi="Times New Roman" w:cs="Times New Roman"/>
                                <w:b/>
                                <w:sz w:val="18"/>
                                <w:szCs w:val="18"/>
                                <w:lang w:val="uk-UA"/>
                              </w:rPr>
                            </w:pPr>
                            <w:r w:rsidRPr="00F07BD5">
                              <w:rPr>
                                <w:rFonts w:ascii="Times New Roman" w:hAnsi="Times New Roman" w:cs="Times New Roman"/>
                                <w:b/>
                                <w:sz w:val="18"/>
                                <w:szCs w:val="18"/>
                                <w:lang w:val="uk-UA"/>
                              </w:rPr>
                              <w:t>етикет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58112" id="Скругленный прямоугольник 98" o:spid="_x0000_s1084" style="position:absolute;left:0;text-align:left;margin-left:394.9pt;margin-top:12.25pt;width:72.05pt;height:35pt;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">
                <v:textbox>
                  <w:txbxContent>
                    <w:p w14:paraId="45D2FA80" w14:textId="77777777" w:rsidR="00F63625" w:rsidRPr="00F07BD5" w:rsidRDefault="00F63625" w:rsidP="00F63625">
                      <w:pPr>
                        <w:ind w:left="-142" w:right="-108"/>
                        <w:jc w:val="center"/>
                        <w:rPr>
                          <w:rFonts w:ascii="Times New Roman" w:hAnsi="Times New Roman" w:cs="Times New Roman"/>
                          <w:b/>
                          <w:sz w:val="18"/>
                          <w:szCs w:val="18"/>
                          <w:lang w:val="uk-UA"/>
                        </w:rPr>
                      </w:pPr>
                      <w:r w:rsidRPr="00F07BD5">
                        <w:rPr>
                          <w:rFonts w:ascii="Times New Roman" w:hAnsi="Times New Roman" w:cs="Times New Roman"/>
                          <w:b/>
                          <w:sz w:val="18"/>
                          <w:szCs w:val="18"/>
                          <w:lang w:val="uk-UA"/>
                        </w:rPr>
                        <w:t xml:space="preserve">Мовленнєвий </w:t>
                      </w:r>
                    </w:p>
                    <w:p w14:paraId="49E0C941" w14:textId="77777777" w:rsidR="00F63625" w:rsidRPr="00F07BD5" w:rsidRDefault="00F63625" w:rsidP="00F63625">
                      <w:pPr>
                        <w:ind w:left="-142" w:right="-108"/>
                        <w:jc w:val="center"/>
                        <w:rPr>
                          <w:rFonts w:ascii="Times New Roman" w:hAnsi="Times New Roman" w:cs="Times New Roman"/>
                          <w:b/>
                          <w:sz w:val="18"/>
                          <w:szCs w:val="18"/>
                          <w:lang w:val="uk-UA"/>
                        </w:rPr>
                      </w:pPr>
                      <w:r w:rsidRPr="00F07BD5">
                        <w:rPr>
                          <w:rFonts w:ascii="Times New Roman" w:hAnsi="Times New Roman" w:cs="Times New Roman"/>
                          <w:b/>
                          <w:sz w:val="18"/>
                          <w:szCs w:val="18"/>
                          <w:lang w:val="uk-UA"/>
                        </w:rPr>
                        <w:t>етикет</w:t>
                      </w:r>
                    </w:p>
                  </w:txbxContent>
                </v:textbox>
              </v:roundrect>
            </w:pict>
          </mc:Fallback>
        </mc:AlternateContent>
      </w:r>
      <w:r w:rsidRPr="008A104A">
        <w:rPr>
          <w:noProof/>
          <w:lang w:val="ru-RU"/>
        </w:rPr>
        <mc:AlternateContent>
          <mc:Choice Requires="wps">
            <w:drawing>
              <wp:anchor distT="4294967294" distB="4294967294" distL="114300" distR="114300" simplePos="0" relativeHeight="251956224" behindDoc="0" locked="0" layoutInCell="1" allowOverlap="1" wp14:anchorId="261B1F78" wp14:editId="7992F9DC">
                <wp:simplePos x="0" y="0"/>
                <wp:positionH relativeFrom="column">
                  <wp:posOffset>1424813</wp:posOffset>
                </wp:positionH>
                <wp:positionV relativeFrom="paragraph">
                  <wp:posOffset>82550</wp:posOffset>
                </wp:positionV>
                <wp:extent cx="110490" cy="0"/>
                <wp:effectExtent l="0" t="76200" r="22860" b="952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5B893" id="Прямая со стрелкой 49" o:spid="_x0000_s1026" type="#_x0000_t32" style="position:absolute;margin-left:112.2pt;margin-top:6.5pt;width:8.7pt;height:0;z-index:251956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">
                <v:stroke endarrow="classic"/>
              </v:shape>
            </w:pict>
          </mc:Fallback>
        </mc:AlternateContent>
      </w:r>
      <w:r w:rsidRPr="008A104A">
        <w:rPr>
          <w:noProof/>
          <w:lang w:val="ru-RU"/>
        </w:rPr>
        <mc:AlternateContent>
          <mc:Choice Requires="wps">
            <w:drawing>
              <wp:anchor distT="0" distB="0" distL="114300" distR="114300" simplePos="0" relativeHeight="251963392" behindDoc="0" locked="0" layoutInCell="1" allowOverlap="1" wp14:anchorId="168860C4" wp14:editId="08F4EBCA">
                <wp:simplePos x="0" y="0"/>
                <wp:positionH relativeFrom="column">
                  <wp:posOffset>3865691</wp:posOffset>
                </wp:positionH>
                <wp:positionV relativeFrom="paragraph">
                  <wp:posOffset>8141</wp:posOffset>
                </wp:positionV>
                <wp:extent cx="892454" cy="676275"/>
                <wp:effectExtent l="0" t="0" r="22225" b="28575"/>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92454" cy="6762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3BC4E71D" w14:textId="77777777" w:rsidR="00F63625" w:rsidRPr="00D8279F" w:rsidRDefault="00F63625" w:rsidP="00F63625">
                            <w:pPr>
                              <w:jc w:val="center"/>
                              <w:rPr>
                                <w:rFonts w:ascii="Times New Roman" w:hAnsi="Times New Roman" w:cs="Times New Roman"/>
                                <w:b/>
                                <w:sz w:val="18"/>
                                <w:szCs w:val="18"/>
                              </w:rPr>
                            </w:pPr>
                            <w:r w:rsidRPr="00D8279F">
                              <w:rPr>
                                <w:rFonts w:ascii="Times New Roman" w:hAnsi="Times New Roman" w:cs="Times New Roman"/>
                                <w:b/>
                                <w:sz w:val="18"/>
                                <w:szCs w:val="18"/>
                              </w:rPr>
                              <w:t xml:space="preserve">Діалог </w:t>
                            </w:r>
                          </w:p>
                          <w:p w14:paraId="0BE30912" w14:textId="77777777" w:rsidR="00F63625" w:rsidRPr="00D8279F" w:rsidRDefault="00F63625" w:rsidP="00F63625">
                            <w:pPr>
                              <w:jc w:val="center"/>
                              <w:rPr>
                                <w:rFonts w:ascii="Times New Roman" w:hAnsi="Times New Roman" w:cs="Times New Roman"/>
                                <w:b/>
                                <w:sz w:val="18"/>
                                <w:szCs w:val="18"/>
                              </w:rPr>
                            </w:pPr>
                            <w:r w:rsidRPr="00D8279F">
                              <w:rPr>
                                <w:rFonts w:ascii="Times New Roman" w:hAnsi="Times New Roman" w:cs="Times New Roman"/>
                                <w:b/>
                                <w:sz w:val="18"/>
                                <w:szCs w:val="18"/>
                              </w:rPr>
                              <w:t>Я та моє мовлення</w:t>
                            </w:r>
                          </w:p>
                          <w:p w14:paraId="1FDFC099" w14:textId="77777777" w:rsidR="00F63625" w:rsidRPr="008C27B4" w:rsidRDefault="00F63625" w:rsidP="00F636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8860C4" id="Скругленный прямоугольник 48" o:spid="_x0000_s1085" style="position:absolute;left:0;text-align:left;margin-left:304.4pt;margin-top:.65pt;width:70.25pt;height:53.25pt;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" fillcolor="white [3201]" strokecolor="black [3200]" strokeweight="2pt">
                <v:textbox>
                  <w:txbxContent>
                    <w:p w14:paraId="3BC4E71D" w14:textId="77777777" w:rsidR="00F63625" w:rsidRPr="00D8279F" w:rsidRDefault="00F63625" w:rsidP="00F63625">
                      <w:pPr>
                        <w:jc w:val="center"/>
                        <w:rPr>
                          <w:rFonts w:ascii="Times New Roman" w:hAnsi="Times New Roman" w:cs="Times New Roman"/>
                          <w:b/>
                          <w:sz w:val="18"/>
                          <w:szCs w:val="18"/>
                        </w:rPr>
                      </w:pPr>
                      <w:r w:rsidRPr="00D8279F">
                        <w:rPr>
                          <w:rFonts w:ascii="Times New Roman" w:hAnsi="Times New Roman" w:cs="Times New Roman"/>
                          <w:b/>
                          <w:sz w:val="18"/>
                          <w:szCs w:val="18"/>
                        </w:rPr>
                        <w:t xml:space="preserve">Діалог </w:t>
                      </w:r>
                    </w:p>
                    <w:p w14:paraId="0BE30912" w14:textId="77777777" w:rsidR="00F63625" w:rsidRPr="00D8279F" w:rsidRDefault="00F63625" w:rsidP="00F63625">
                      <w:pPr>
                        <w:jc w:val="center"/>
                        <w:rPr>
                          <w:rFonts w:ascii="Times New Roman" w:hAnsi="Times New Roman" w:cs="Times New Roman"/>
                          <w:b/>
                          <w:sz w:val="18"/>
                          <w:szCs w:val="18"/>
                        </w:rPr>
                      </w:pPr>
                      <w:r w:rsidRPr="00D8279F">
                        <w:rPr>
                          <w:rFonts w:ascii="Times New Roman" w:hAnsi="Times New Roman" w:cs="Times New Roman"/>
                          <w:b/>
                          <w:sz w:val="18"/>
                          <w:szCs w:val="18"/>
                        </w:rPr>
                        <w:t>Я та моє мовлення</w:t>
                      </w:r>
                    </w:p>
                    <w:p w14:paraId="1FDFC099" w14:textId="77777777" w:rsidR="00F63625" w:rsidRPr="008C27B4" w:rsidRDefault="00F63625" w:rsidP="00F63625"/>
                  </w:txbxContent>
                </v:textbox>
              </v:roundrect>
            </w:pict>
          </mc:Fallback>
        </mc:AlternateContent>
      </w:r>
      <w:r w:rsidRPr="008A104A">
        <w:rPr>
          <w:noProof/>
          <w:lang w:val="ru-RU"/>
        </w:rPr>
        <mc:AlternateContent>
          <mc:Choice Requires="wps">
            <w:drawing>
              <wp:anchor distT="4294967294" distB="4294967294" distL="114300" distR="114300" simplePos="0" relativeHeight="251968512" behindDoc="0" locked="0" layoutInCell="1" allowOverlap="1" wp14:anchorId="37065AC8" wp14:editId="09D57F8E">
                <wp:simplePos x="0" y="0"/>
                <wp:positionH relativeFrom="column">
                  <wp:posOffset>3669030</wp:posOffset>
                </wp:positionH>
                <wp:positionV relativeFrom="paragraph">
                  <wp:posOffset>249554</wp:posOffset>
                </wp:positionV>
                <wp:extent cx="110490" cy="0"/>
                <wp:effectExtent l="0" t="76200" r="22860" b="952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922C5" id="Прямая со стрелкой 47" o:spid="_x0000_s1026" type="#_x0000_t32" style="position:absolute;margin-left:288.9pt;margin-top:19.65pt;width:8.7pt;height:0;z-index:25196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">
                <v:stroke endarrow="classic"/>
              </v:shape>
            </w:pict>
          </mc:Fallback>
        </mc:AlternateContent>
      </w:r>
    </w:p>
    <w:p w14:paraId="4BF1B382" w14:textId="77777777" w:rsidR="00F63625" w:rsidRPr="008A104A" w:rsidRDefault="00F63625" w:rsidP="00F63625">
      <w:pPr>
        <w:pStyle w:val="af2"/>
        <w:spacing w:after="0" w:line="276" w:lineRule="auto"/>
        <w:ind w:left="0" w:right="62" w:firstLine="709"/>
        <w:jc w:val="both"/>
      </w:pPr>
    </w:p>
    <w:p w14:paraId="12807193"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1944960" behindDoc="0" locked="0" layoutInCell="1" allowOverlap="1" wp14:anchorId="5E8B1658" wp14:editId="18E50ACF">
                <wp:simplePos x="0" y="0"/>
                <wp:positionH relativeFrom="column">
                  <wp:posOffset>323498</wp:posOffset>
                </wp:positionH>
                <wp:positionV relativeFrom="paragraph">
                  <wp:posOffset>9277</wp:posOffset>
                </wp:positionV>
                <wp:extent cx="1001763" cy="594069"/>
                <wp:effectExtent l="0" t="0" r="27305" b="1587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1763" cy="594069"/>
                        </a:xfrm>
                        <a:prstGeom prst="roundRect">
                          <a:avLst>
                            <a:gd name="adj" fmla="val 16667"/>
                          </a:avLst>
                        </a:prstGeom>
                        <a:solidFill>
                          <a:srgbClr val="FFFFFF"/>
                        </a:solidFill>
                        <a:ln w="9525">
                          <a:solidFill>
                            <a:srgbClr val="000000"/>
                          </a:solidFill>
                          <a:round/>
                          <a:headEnd/>
                          <a:tailEnd/>
                        </a:ln>
                      </wps:spPr>
                      <wps:txbx>
                        <w:txbxContent>
                          <w:p w14:paraId="38E6E787" w14:textId="77777777" w:rsidR="00F63625" w:rsidRPr="00F05634" w:rsidRDefault="00F63625" w:rsidP="00F63625">
                            <w:pPr>
                              <w:jc w:val="center"/>
                              <w:rPr>
                                <w:rFonts w:ascii="Times New Roman" w:hAnsi="Times New Roman" w:cs="Times New Roman"/>
                                <w:b/>
                                <w:bCs/>
                                <w:sz w:val="18"/>
                                <w:szCs w:val="18"/>
                                <w:lang w:val="uk-UA"/>
                              </w:rPr>
                            </w:pPr>
                            <w:r w:rsidRPr="00F05634">
                              <w:rPr>
                                <w:rFonts w:ascii="Times New Roman" w:hAnsi="Times New Roman" w:cs="Times New Roman"/>
                                <w:b/>
                                <w:bCs/>
                                <w:sz w:val="18"/>
                                <w:szCs w:val="18"/>
                                <w:lang w:val="uk-UA"/>
                              </w:rPr>
                              <w:t>Мнемонічний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B1658" id="Скругленный прямоугольник 54" o:spid="_x0000_s1086" style="position:absolute;left:0;text-align:left;margin-left:25.45pt;margin-top:.75pt;width:78.9pt;height:46.8p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">
                <v:textbox>
                  <w:txbxContent>
                    <w:p w14:paraId="38E6E787" w14:textId="77777777" w:rsidR="00F63625" w:rsidRPr="00F05634" w:rsidRDefault="00F63625" w:rsidP="00F63625">
                      <w:pPr>
                        <w:jc w:val="center"/>
                        <w:rPr>
                          <w:rFonts w:ascii="Times New Roman" w:hAnsi="Times New Roman" w:cs="Times New Roman"/>
                          <w:b/>
                          <w:bCs/>
                          <w:sz w:val="18"/>
                          <w:szCs w:val="18"/>
                          <w:lang w:val="uk-UA"/>
                        </w:rPr>
                      </w:pPr>
                      <w:r w:rsidRPr="00F05634">
                        <w:rPr>
                          <w:rFonts w:ascii="Times New Roman" w:hAnsi="Times New Roman" w:cs="Times New Roman"/>
                          <w:b/>
                          <w:bCs/>
                          <w:sz w:val="18"/>
                          <w:szCs w:val="18"/>
                          <w:lang w:val="uk-UA"/>
                        </w:rPr>
                        <w:t>Мнемонічний</w:t>
                      </w:r>
                    </w:p>
                  </w:txbxContent>
                </v:textbox>
              </v:roundrect>
            </w:pict>
          </mc:Fallback>
        </mc:AlternateContent>
      </w:r>
      <w:r w:rsidRPr="008A104A">
        <w:rPr>
          <w:noProof/>
          <w:szCs w:val="24"/>
        </w:rPr>
        <mc:AlternateContent>
          <mc:Choice Requires="wps">
            <w:drawing>
              <wp:anchor distT="0" distB="0" distL="114300" distR="114300" simplePos="0" relativeHeight="252008448" behindDoc="0" locked="0" layoutInCell="1" allowOverlap="1" wp14:anchorId="25DC5CB3" wp14:editId="11DD0D08">
                <wp:simplePos x="0" y="0"/>
                <wp:positionH relativeFrom="column">
                  <wp:posOffset>4931664</wp:posOffset>
                </wp:positionH>
                <wp:positionV relativeFrom="paragraph">
                  <wp:posOffset>134747</wp:posOffset>
                </wp:positionV>
                <wp:extent cx="117348" cy="68580"/>
                <wp:effectExtent l="0" t="0" r="54610" b="6477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 cy="6858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22C21" id="Прямая со стрелкой 40" o:spid="_x0000_s1026" type="#_x0000_t32" style="position:absolute;margin-left:388.3pt;margin-top:10.6pt;width:9.25pt;height:5.4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">
                <v:stroke endarrow="classic"/>
              </v:shape>
            </w:pict>
          </mc:Fallback>
        </mc:AlternateContent>
      </w:r>
    </w:p>
    <w:p w14:paraId="6491D25E" w14:textId="77777777" w:rsidR="00F63625" w:rsidRPr="008A104A" w:rsidRDefault="00F63625" w:rsidP="00F63625">
      <w:pPr>
        <w:pStyle w:val="af2"/>
        <w:spacing w:after="0" w:line="276" w:lineRule="auto"/>
        <w:ind w:left="0" w:right="62" w:firstLine="709"/>
        <w:jc w:val="both"/>
      </w:pPr>
      <w:r w:rsidRPr="008A104A">
        <w:rPr>
          <w:noProof/>
          <w:lang w:val="ru-RU"/>
        </w:rPr>
        <mc:AlternateContent>
          <mc:Choice Requires="wps">
            <w:drawing>
              <wp:anchor distT="0" distB="0" distL="114300" distR="114300" simplePos="0" relativeHeight="251952128" behindDoc="0" locked="0" layoutInCell="1" allowOverlap="1" wp14:anchorId="6849A2C0" wp14:editId="6BF59E74">
                <wp:simplePos x="0" y="0"/>
                <wp:positionH relativeFrom="column">
                  <wp:posOffset>210820</wp:posOffset>
                </wp:positionH>
                <wp:positionV relativeFrom="paragraph">
                  <wp:posOffset>62865</wp:posOffset>
                </wp:positionV>
                <wp:extent cx="110490" cy="14605"/>
                <wp:effectExtent l="0" t="57150" r="41910" b="806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9891B" id="Прямая со стрелкой 51" o:spid="_x0000_s1026" type="#_x0000_t32" style="position:absolute;margin-left:16.6pt;margin-top:4.95pt;width:8.7pt;height:1.15pt;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">
                <v:stroke endarrow="classic"/>
              </v:shape>
            </w:pict>
          </mc:Fallback>
        </mc:AlternateContent>
      </w:r>
      <w:r w:rsidRPr="008A104A">
        <w:rPr>
          <w:noProof/>
          <w:szCs w:val="24"/>
        </w:rPr>
        <mc:AlternateContent>
          <mc:Choice Requires="wps">
            <w:drawing>
              <wp:anchor distT="0" distB="0" distL="114300" distR="114300" simplePos="0" relativeHeight="251943936" behindDoc="0" locked="0" layoutInCell="1" allowOverlap="1" wp14:anchorId="48CCA7E6" wp14:editId="6E5201C9">
                <wp:simplePos x="0" y="0"/>
                <wp:positionH relativeFrom="column">
                  <wp:posOffset>5028057</wp:posOffset>
                </wp:positionH>
                <wp:positionV relativeFrom="paragraph">
                  <wp:posOffset>32512</wp:posOffset>
                </wp:positionV>
                <wp:extent cx="872490" cy="512064"/>
                <wp:effectExtent l="0" t="0" r="22860" b="2159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72490" cy="512064"/>
                        </a:xfrm>
                        <a:prstGeom prst="roundRect">
                          <a:avLst>
                            <a:gd name="adj" fmla="val 16667"/>
                          </a:avLst>
                        </a:prstGeom>
                        <a:solidFill>
                          <a:srgbClr val="FFFFFF"/>
                        </a:solidFill>
                        <a:ln w="9525">
                          <a:solidFill>
                            <a:srgbClr val="000000"/>
                          </a:solidFill>
                          <a:round/>
                          <a:headEnd/>
                          <a:tailEnd/>
                        </a:ln>
                      </wps:spPr>
                      <wps:txbx>
                        <w:txbxContent>
                          <w:p w14:paraId="5B2FD33C" w14:textId="77777777" w:rsidR="00F63625" w:rsidRPr="00F07BD5" w:rsidRDefault="00F63625" w:rsidP="00F63625">
                            <w:pPr>
                              <w:ind w:right="-108"/>
                              <w:jc w:val="center"/>
                              <w:rPr>
                                <w:rFonts w:ascii="Times New Roman" w:hAnsi="Times New Roman" w:cs="Times New Roman"/>
                                <w:b/>
                                <w:bCs/>
                                <w:sz w:val="18"/>
                                <w:szCs w:val="18"/>
                              </w:rPr>
                            </w:pPr>
                            <w:r w:rsidRPr="00F07BD5">
                              <w:rPr>
                                <w:rFonts w:ascii="Times New Roman" w:hAnsi="Times New Roman" w:cs="Times New Roman"/>
                                <w:b/>
                                <w:bCs/>
                                <w:sz w:val="18"/>
                                <w:szCs w:val="18"/>
                                <w:lang w:val="uk-UA"/>
                              </w:rPr>
                              <w:t>Засоби виразності мовлення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CA7E6" id="Скругленный прямоугольник 41" o:spid="_x0000_s1087" style="position:absolute;left:0;text-align:left;margin-left:395.9pt;margin-top:2.55pt;width:68.7pt;height:40.3pt;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">
                <v:textbox>
                  <w:txbxContent>
                    <w:p w14:paraId="5B2FD33C" w14:textId="77777777" w:rsidR="00F63625" w:rsidRPr="00F07BD5" w:rsidRDefault="00F63625" w:rsidP="00F63625">
                      <w:pPr>
                        <w:ind w:right="-108"/>
                        <w:jc w:val="center"/>
                        <w:rPr>
                          <w:rFonts w:ascii="Times New Roman" w:hAnsi="Times New Roman" w:cs="Times New Roman"/>
                          <w:b/>
                          <w:bCs/>
                          <w:sz w:val="18"/>
                          <w:szCs w:val="18"/>
                        </w:rPr>
                      </w:pPr>
                      <w:r w:rsidRPr="00F07BD5">
                        <w:rPr>
                          <w:rFonts w:ascii="Times New Roman" w:hAnsi="Times New Roman" w:cs="Times New Roman"/>
                          <w:b/>
                          <w:bCs/>
                          <w:sz w:val="18"/>
                          <w:szCs w:val="18"/>
                          <w:lang w:val="uk-UA"/>
                        </w:rPr>
                        <w:t>Засоби виразності мовлення</w:t>
                      </w:r>
                    </w:p>
                  </w:txbxContent>
                </v:textbox>
              </v:roundrect>
            </w:pict>
          </mc:Fallback>
        </mc:AlternateContent>
      </w:r>
      <w:r w:rsidRPr="008A104A">
        <w:rPr>
          <w:noProof/>
          <w:lang w:val="ru-RU"/>
        </w:rPr>
        <mc:AlternateContent>
          <mc:Choice Requires="wps">
            <w:drawing>
              <wp:anchor distT="0" distB="0" distL="114300" distR="114300" simplePos="0" relativeHeight="251991040" behindDoc="0" locked="0" layoutInCell="1" allowOverlap="1" wp14:anchorId="5B1B770D" wp14:editId="47B31174">
                <wp:simplePos x="0" y="0"/>
                <wp:positionH relativeFrom="column">
                  <wp:posOffset>4958715</wp:posOffset>
                </wp:positionH>
                <wp:positionV relativeFrom="paragraph">
                  <wp:posOffset>38735</wp:posOffset>
                </wp:positionV>
                <wp:extent cx="110490" cy="14605"/>
                <wp:effectExtent l="0" t="57150" r="41910" b="8064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049D6" id="Прямая со стрелкой 93" o:spid="_x0000_s1026" type="#_x0000_t32" style="position:absolute;margin-left:390.45pt;margin-top:3.05pt;width:8.7pt;height:1.15pt;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">
                <v:stroke endarrow="classic"/>
              </v:shape>
            </w:pict>
          </mc:Fallback>
        </mc:AlternateContent>
      </w:r>
    </w:p>
    <w:p w14:paraId="4940424E" w14:textId="77777777" w:rsidR="00F63625" w:rsidRPr="008A104A" w:rsidRDefault="00F63625" w:rsidP="00F63625">
      <w:pPr>
        <w:pStyle w:val="af2"/>
        <w:spacing w:after="0" w:line="276" w:lineRule="auto"/>
        <w:ind w:left="0" w:right="62" w:firstLine="709"/>
        <w:jc w:val="both"/>
      </w:pPr>
      <w:r w:rsidRPr="008A104A">
        <w:rPr>
          <w:noProof/>
          <w:szCs w:val="24"/>
        </w:rPr>
        <mc:AlternateContent>
          <mc:Choice Requires="wps">
            <w:drawing>
              <wp:anchor distT="0" distB="0" distL="114300" distR="114300" simplePos="0" relativeHeight="251964416" behindDoc="0" locked="0" layoutInCell="1" allowOverlap="1" wp14:anchorId="3BB15FEA" wp14:editId="1EB96682">
                <wp:simplePos x="0" y="0"/>
                <wp:positionH relativeFrom="column">
                  <wp:posOffset>3889688</wp:posOffset>
                </wp:positionH>
                <wp:positionV relativeFrom="paragraph">
                  <wp:posOffset>127029</wp:posOffset>
                </wp:positionV>
                <wp:extent cx="815975" cy="638175"/>
                <wp:effectExtent l="0" t="0" r="22225" b="28575"/>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381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040A2820" w14:textId="77777777" w:rsidR="00F63625" w:rsidRPr="00D8279F" w:rsidRDefault="00F63625" w:rsidP="00F63625">
                            <w:pPr>
                              <w:jc w:val="center"/>
                              <w:rPr>
                                <w:rFonts w:ascii="Times New Roman" w:hAnsi="Times New Roman" w:cs="Times New Roman"/>
                                <w:b/>
                                <w:sz w:val="18"/>
                                <w:szCs w:val="18"/>
                              </w:rPr>
                            </w:pPr>
                            <w:r w:rsidRPr="00D8279F">
                              <w:rPr>
                                <w:rFonts w:ascii="Times New Roman" w:hAnsi="Times New Roman" w:cs="Times New Roman"/>
                                <w:b/>
                                <w:sz w:val="18"/>
                                <w:szCs w:val="18"/>
                              </w:rPr>
                              <w:t xml:space="preserve">Діалог </w:t>
                            </w:r>
                          </w:p>
                          <w:p w14:paraId="14B1FA97" w14:textId="77777777" w:rsidR="00F63625" w:rsidRPr="00D8279F" w:rsidRDefault="00F63625" w:rsidP="00F63625">
                            <w:pPr>
                              <w:jc w:val="center"/>
                              <w:rPr>
                                <w:rFonts w:ascii="Times New Roman" w:hAnsi="Times New Roman" w:cs="Times New Roman"/>
                                <w:b/>
                                <w:sz w:val="18"/>
                                <w:szCs w:val="18"/>
                                <w:lang w:val="uk-UA"/>
                              </w:rPr>
                            </w:pPr>
                            <w:r w:rsidRPr="00D8279F">
                              <w:rPr>
                                <w:rFonts w:ascii="Times New Roman" w:hAnsi="Times New Roman" w:cs="Times New Roman"/>
                                <w:b/>
                                <w:sz w:val="18"/>
                                <w:szCs w:val="18"/>
                              </w:rPr>
                              <w:t xml:space="preserve">Я </w:t>
                            </w:r>
                            <w:r>
                              <w:rPr>
                                <w:rFonts w:ascii="Times New Roman" w:hAnsi="Times New Roman" w:cs="Times New Roman"/>
                                <w:b/>
                                <w:sz w:val="18"/>
                                <w:szCs w:val="18"/>
                                <w:lang w:val="uk-UA"/>
                              </w:rPr>
                              <w:t>та</w:t>
                            </w:r>
                            <w:r w:rsidRPr="00D8279F">
                              <w:rPr>
                                <w:rFonts w:ascii="Times New Roman" w:hAnsi="Times New Roman" w:cs="Times New Roman"/>
                                <w:b/>
                                <w:sz w:val="18"/>
                                <w:szCs w:val="18"/>
                              </w:rPr>
                              <w:t xml:space="preserve"> моя </w:t>
                            </w:r>
                            <w:r>
                              <w:rPr>
                                <w:rFonts w:ascii="Times New Roman" w:hAnsi="Times New Roman" w:cs="Times New Roman"/>
                                <w:b/>
                                <w:sz w:val="18"/>
                                <w:szCs w:val="18"/>
                                <w:lang w:val="uk-UA"/>
                              </w:rPr>
                              <w:t>родина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15FEA" id="Скругленный прямоугольник 43" o:spid="_x0000_s1088" style="position:absolute;left:0;text-align:left;margin-left:306.25pt;margin-top:10pt;width:64.25pt;height:50.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" fillcolor="white [3201]" strokecolor="black [3200]" strokeweight="2pt">
                <v:textbox>
                  <w:txbxContent>
                    <w:p w14:paraId="040A2820" w14:textId="77777777" w:rsidR="00F63625" w:rsidRPr="00D8279F" w:rsidRDefault="00F63625" w:rsidP="00F63625">
                      <w:pPr>
                        <w:jc w:val="center"/>
                        <w:rPr>
                          <w:rFonts w:ascii="Times New Roman" w:hAnsi="Times New Roman" w:cs="Times New Roman"/>
                          <w:b/>
                          <w:sz w:val="18"/>
                          <w:szCs w:val="18"/>
                        </w:rPr>
                      </w:pPr>
                      <w:r w:rsidRPr="00D8279F">
                        <w:rPr>
                          <w:rFonts w:ascii="Times New Roman" w:hAnsi="Times New Roman" w:cs="Times New Roman"/>
                          <w:b/>
                          <w:sz w:val="18"/>
                          <w:szCs w:val="18"/>
                        </w:rPr>
                        <w:t xml:space="preserve">Діалог </w:t>
                      </w:r>
                    </w:p>
                    <w:p w14:paraId="14B1FA97" w14:textId="77777777" w:rsidR="00F63625" w:rsidRPr="00D8279F" w:rsidRDefault="00F63625" w:rsidP="00F63625">
                      <w:pPr>
                        <w:jc w:val="center"/>
                        <w:rPr>
                          <w:rFonts w:ascii="Times New Roman" w:hAnsi="Times New Roman" w:cs="Times New Roman"/>
                          <w:b/>
                          <w:sz w:val="18"/>
                          <w:szCs w:val="18"/>
                          <w:lang w:val="uk-UA"/>
                        </w:rPr>
                      </w:pPr>
                      <w:r w:rsidRPr="00D8279F">
                        <w:rPr>
                          <w:rFonts w:ascii="Times New Roman" w:hAnsi="Times New Roman" w:cs="Times New Roman"/>
                          <w:b/>
                          <w:sz w:val="18"/>
                          <w:szCs w:val="18"/>
                        </w:rPr>
                        <w:t xml:space="preserve">Я </w:t>
                      </w:r>
                      <w:r>
                        <w:rPr>
                          <w:rFonts w:ascii="Times New Roman" w:hAnsi="Times New Roman" w:cs="Times New Roman"/>
                          <w:b/>
                          <w:sz w:val="18"/>
                          <w:szCs w:val="18"/>
                          <w:lang w:val="uk-UA"/>
                        </w:rPr>
                        <w:t>та</w:t>
                      </w:r>
                      <w:r w:rsidRPr="00D8279F">
                        <w:rPr>
                          <w:rFonts w:ascii="Times New Roman" w:hAnsi="Times New Roman" w:cs="Times New Roman"/>
                          <w:b/>
                          <w:sz w:val="18"/>
                          <w:szCs w:val="18"/>
                        </w:rPr>
                        <w:t xml:space="preserve"> моя </w:t>
                      </w:r>
                      <w:r>
                        <w:rPr>
                          <w:rFonts w:ascii="Times New Roman" w:hAnsi="Times New Roman" w:cs="Times New Roman"/>
                          <w:b/>
                          <w:sz w:val="18"/>
                          <w:szCs w:val="18"/>
                          <w:lang w:val="uk-UA"/>
                        </w:rPr>
                        <w:t>родина</w:t>
                      </w:r>
                    </w:p>
                  </w:txbxContent>
                </v:textbox>
              </v:roundrect>
            </w:pict>
          </mc:Fallback>
        </mc:AlternateContent>
      </w:r>
    </w:p>
    <w:p w14:paraId="413C823A" w14:textId="77777777" w:rsidR="00F63625" w:rsidRPr="008A104A" w:rsidRDefault="00F63625" w:rsidP="00F63625">
      <w:pPr>
        <w:pStyle w:val="af2"/>
        <w:spacing w:after="0" w:line="276" w:lineRule="auto"/>
        <w:ind w:left="0" w:right="62" w:firstLine="709"/>
        <w:jc w:val="both"/>
      </w:pPr>
      <w:r w:rsidRPr="008A104A">
        <w:rPr>
          <w:noProof/>
          <w:szCs w:val="24"/>
        </w:rPr>
        <mc:AlternateContent>
          <mc:Choice Requires="wps">
            <w:drawing>
              <wp:anchor distT="0" distB="0" distL="114300" distR="114300" simplePos="0" relativeHeight="252009472" behindDoc="0" locked="0" layoutInCell="1" allowOverlap="1" wp14:anchorId="499E3C2D" wp14:editId="567777F7">
                <wp:simplePos x="0" y="0"/>
                <wp:positionH relativeFrom="column">
                  <wp:posOffset>4931283</wp:posOffset>
                </wp:positionH>
                <wp:positionV relativeFrom="paragraph">
                  <wp:posOffset>81788</wp:posOffset>
                </wp:positionV>
                <wp:extent cx="106045" cy="4445"/>
                <wp:effectExtent l="0" t="76200" r="27305" b="90805"/>
                <wp:wrapNone/>
                <wp:docPr id="218" name="Прямая со стрелкой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045" cy="444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033C7" id="Прямая со стрелкой 218" o:spid="_x0000_s1026" type="#_x0000_t32" style="position:absolute;margin-left:388.3pt;margin-top:6.45pt;width:8.35pt;height:.35pt;flip:y;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">
                <v:stroke endarrow="classic"/>
              </v:shape>
            </w:pict>
          </mc:Fallback>
        </mc:AlternateContent>
      </w:r>
    </w:p>
    <w:p w14:paraId="495CC762" w14:textId="77777777" w:rsidR="00F63625" w:rsidRPr="00A32AE3" w:rsidRDefault="00F63625" w:rsidP="00F63625">
      <w:pPr>
        <w:jc w:val="both"/>
        <w:rPr>
          <w:rFonts w:ascii="Times New Roman" w:hAnsi="Times New Roman" w:cs="Times New Roman"/>
          <w:bCs/>
          <w:szCs w:val="24"/>
          <w:lang w:val="uk-UA"/>
        </w:rPr>
      </w:pPr>
      <w:r w:rsidRPr="008A104A">
        <w:rPr>
          <w:noProof/>
        </w:rPr>
        <mc:AlternateContent>
          <mc:Choice Requires="wps">
            <w:drawing>
              <wp:anchor distT="0" distB="0" distL="114300" distR="114300" simplePos="0" relativeHeight="251983872" behindDoc="0" locked="0" layoutInCell="1" allowOverlap="1" wp14:anchorId="404234F8" wp14:editId="46F6D9B2">
                <wp:simplePos x="0" y="0"/>
                <wp:positionH relativeFrom="column">
                  <wp:posOffset>4985386</wp:posOffset>
                </wp:positionH>
                <wp:positionV relativeFrom="paragraph">
                  <wp:posOffset>7111</wp:posOffset>
                </wp:positionV>
                <wp:extent cx="932688" cy="545465"/>
                <wp:effectExtent l="0" t="0" r="20320" b="26035"/>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2688" cy="545465"/>
                        </a:xfrm>
                        <a:prstGeom prst="roundRect">
                          <a:avLst>
                            <a:gd name="adj" fmla="val 16667"/>
                          </a:avLst>
                        </a:prstGeom>
                        <a:solidFill>
                          <a:srgbClr val="FFFFFF"/>
                        </a:solidFill>
                        <a:ln w="9525">
                          <a:solidFill>
                            <a:srgbClr val="000000"/>
                          </a:solidFill>
                          <a:round/>
                          <a:headEnd/>
                          <a:tailEnd/>
                        </a:ln>
                      </wps:spPr>
                      <wps:txbx>
                        <w:txbxContent>
                          <w:p w14:paraId="63513E8C" w14:textId="77777777" w:rsidR="00F63625" w:rsidRPr="00C53ACC" w:rsidRDefault="00F63625" w:rsidP="00F63625">
                            <w:pPr>
                              <w:jc w:val="center"/>
                              <w:rPr>
                                <w:rFonts w:ascii="Times New Roman" w:hAnsi="Times New Roman" w:cs="Times New Roman"/>
                                <w:sz w:val="18"/>
                                <w:szCs w:val="18"/>
                                <w:lang w:val="uk-UA"/>
                              </w:rPr>
                            </w:pPr>
                            <w:r w:rsidRPr="00C53ACC">
                              <w:rPr>
                                <w:rFonts w:ascii="Times New Roman" w:hAnsi="Times New Roman" w:cs="Times New Roman"/>
                                <w:b/>
                                <w:sz w:val="18"/>
                                <w:szCs w:val="18"/>
                                <w:lang w:val="uk-UA"/>
                              </w:rPr>
                              <w:t>Невербальні засоби спілкування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4234F8" id="Скругленный прямоугольник 46" o:spid="_x0000_s1089" style="position:absolute;left:0;text-align:left;margin-left:392.55pt;margin-top:.55pt;width:73.45pt;height:42.95pt;flip:y;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">
                <v:textbox>
                  <w:txbxContent>
                    <w:p w14:paraId="63513E8C" w14:textId="77777777" w:rsidR="00F63625" w:rsidRPr="00C53ACC" w:rsidRDefault="00F63625" w:rsidP="00F63625">
                      <w:pPr>
                        <w:jc w:val="center"/>
                        <w:rPr>
                          <w:rFonts w:ascii="Times New Roman" w:hAnsi="Times New Roman" w:cs="Times New Roman"/>
                          <w:sz w:val="18"/>
                          <w:szCs w:val="18"/>
                          <w:lang w:val="uk-UA"/>
                        </w:rPr>
                      </w:pPr>
                      <w:r w:rsidRPr="00C53ACC">
                        <w:rPr>
                          <w:rFonts w:ascii="Times New Roman" w:hAnsi="Times New Roman" w:cs="Times New Roman"/>
                          <w:b/>
                          <w:sz w:val="18"/>
                          <w:szCs w:val="18"/>
                          <w:lang w:val="uk-UA"/>
                        </w:rPr>
                        <w:t>Невербальні засоби спілкування</w:t>
                      </w:r>
                    </w:p>
                  </w:txbxContent>
                </v:textbox>
              </v:roundrect>
            </w:pict>
          </mc:Fallback>
        </mc:AlternateContent>
      </w:r>
      <w:r w:rsidRPr="008A104A">
        <w:rPr>
          <w:rFonts w:ascii="Times New Roman" w:hAnsi="Times New Roman" w:cs="Times New Roman"/>
          <w:noProof/>
          <w:szCs w:val="24"/>
        </w:rPr>
        <mc:AlternateContent>
          <mc:Choice Requires="wps">
            <w:drawing>
              <wp:anchor distT="4294967294" distB="4294967294" distL="114300" distR="114300" simplePos="0" relativeHeight="251969536" behindDoc="0" locked="0" layoutInCell="1" allowOverlap="1" wp14:anchorId="070A6612" wp14:editId="34FA834D">
                <wp:simplePos x="0" y="0"/>
                <wp:positionH relativeFrom="column">
                  <wp:posOffset>3647440</wp:posOffset>
                </wp:positionH>
                <wp:positionV relativeFrom="paragraph">
                  <wp:posOffset>90169</wp:posOffset>
                </wp:positionV>
                <wp:extent cx="110490" cy="0"/>
                <wp:effectExtent l="0" t="76200" r="2286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F5504" id="Прямая со стрелкой 42" o:spid="_x0000_s1026" type="#_x0000_t32" style="position:absolute;margin-left:287.2pt;margin-top:7.1pt;width:8.7pt;height:0;z-index:25196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">
                <v:stroke endarrow="classic"/>
              </v:shape>
            </w:pict>
          </mc:Fallback>
        </mc:AlternateContent>
      </w:r>
    </w:p>
    <w:p w14:paraId="0759CC0D" w14:textId="77777777" w:rsidR="00F63625" w:rsidRPr="00A32AE3" w:rsidRDefault="00F63625" w:rsidP="00F63625">
      <w:pPr>
        <w:jc w:val="both"/>
        <w:rPr>
          <w:rFonts w:ascii="Times New Roman" w:hAnsi="Times New Roman" w:cs="Times New Roman"/>
          <w:bCs/>
          <w:szCs w:val="24"/>
          <w:lang w:val="uk-UA"/>
        </w:rPr>
      </w:pPr>
    </w:p>
    <w:p w14:paraId="1AF5D336" w14:textId="77777777" w:rsidR="00F63625" w:rsidRPr="00A32AE3" w:rsidRDefault="00F63625" w:rsidP="00F63625">
      <w:pPr>
        <w:spacing w:line="360" w:lineRule="auto"/>
        <w:jc w:val="both"/>
        <w:rPr>
          <w:rFonts w:ascii="Times New Roman" w:hAnsi="Times New Roman" w:cs="Times New Roman"/>
          <w:bCs/>
          <w:szCs w:val="24"/>
          <w:lang w:val="uk-UA"/>
        </w:rPr>
      </w:pPr>
      <w:r w:rsidRPr="008A104A">
        <w:rPr>
          <w:noProof/>
        </w:rPr>
        <mc:AlternateContent>
          <mc:Choice Requires="wps">
            <w:drawing>
              <wp:anchor distT="0" distB="0" distL="114300" distR="114300" simplePos="0" relativeHeight="252011520" behindDoc="0" locked="0" layoutInCell="1" allowOverlap="1" wp14:anchorId="098BF4BF" wp14:editId="5938F9B5">
                <wp:simplePos x="0" y="0"/>
                <wp:positionH relativeFrom="column">
                  <wp:posOffset>4931664</wp:posOffset>
                </wp:positionH>
                <wp:positionV relativeFrom="paragraph">
                  <wp:posOffset>58547</wp:posOffset>
                </wp:positionV>
                <wp:extent cx="110490" cy="14605"/>
                <wp:effectExtent l="0" t="57150" r="41910" b="806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F6278" id="Прямая со стрелкой 45" o:spid="_x0000_s1026" type="#_x0000_t32" style="position:absolute;margin-left:388.3pt;margin-top:4.6pt;width:8.7pt;height:1.15pt;flip:y;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">
                <v:stroke endarrow="classic"/>
              </v:shape>
            </w:pict>
          </mc:Fallback>
        </mc:AlternateContent>
      </w:r>
      <w:r>
        <w:rPr>
          <w:rFonts w:ascii="Times New Roman" w:hAnsi="Times New Roman" w:cs="Times New Roman"/>
          <w:bCs/>
          <w:noProof/>
          <w:szCs w:val="24"/>
        </w:rPr>
        <mc:AlternateContent>
          <mc:Choice Requires="wps">
            <w:drawing>
              <wp:anchor distT="0" distB="0" distL="114300" distR="114300" simplePos="0" relativeHeight="252006400" behindDoc="0" locked="0" layoutInCell="1" allowOverlap="1" wp14:anchorId="79D0890A" wp14:editId="5026413D">
                <wp:simplePos x="0" y="0"/>
                <wp:positionH relativeFrom="column">
                  <wp:posOffset>958215</wp:posOffset>
                </wp:positionH>
                <wp:positionV relativeFrom="paragraph">
                  <wp:posOffset>137160</wp:posOffset>
                </wp:positionV>
                <wp:extent cx="4571171" cy="927100"/>
                <wp:effectExtent l="0" t="0" r="20320" b="25400"/>
                <wp:wrapNone/>
                <wp:docPr id="215" name="Овал 215"/>
                <wp:cNvGraphicFramePr/>
                <a:graphic xmlns:a="http://schemas.openxmlformats.org/drawingml/2006/main">
                  <a:graphicData uri="http://schemas.microsoft.com/office/word/2010/wordprocessingShape">
                    <wps:wsp>
                      <wps:cNvSpPr/>
                      <wps:spPr>
                        <a:xfrm>
                          <a:off x="0" y="0"/>
                          <a:ext cx="4571171" cy="927100"/>
                        </a:xfrm>
                        <a:prstGeom prst="ellipse">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DB124E" w14:textId="77777777" w:rsidR="00F63625" w:rsidRPr="00E02416" w:rsidRDefault="00F63625" w:rsidP="00F63625">
                            <w:pPr>
                              <w:jc w:val="center"/>
                              <w:rPr>
                                <w:rFonts w:ascii="Times New Roman" w:hAnsi="Times New Roman" w:cs="Times New Roman"/>
                                <w:b/>
                                <w:bCs/>
                                <w:sz w:val="18"/>
                                <w:szCs w:val="18"/>
                                <w:lang w:val="uk-UA"/>
                              </w:rPr>
                            </w:pPr>
                            <w:r w:rsidRPr="00E02416">
                              <w:rPr>
                                <w:rFonts w:ascii="Times New Roman" w:hAnsi="Times New Roman" w:cs="Times New Roman"/>
                                <w:b/>
                                <w:bCs/>
                                <w:sz w:val="18"/>
                                <w:szCs w:val="18"/>
                                <w:lang w:val="uk-UA"/>
                              </w:rPr>
                              <w:t>Фестиваль ораторського мистецтва</w:t>
                            </w:r>
                          </w:p>
                          <w:p w14:paraId="7659FAB2" w14:textId="77777777" w:rsidR="00F63625" w:rsidRPr="008E77A8" w:rsidRDefault="00F63625" w:rsidP="00F63625">
                            <w:pPr>
                              <w:jc w:val="center"/>
                              <w:rPr>
                                <w:rFonts w:ascii="Times New Roman" w:hAnsi="Times New Roman" w:cs="Times New Roman"/>
                                <w:b/>
                                <w:bCs/>
                                <w:lang w:val="uk-UA"/>
                              </w:rPr>
                            </w:pPr>
                            <w:r w:rsidRPr="008E77A8">
                              <w:rPr>
                                <w:rFonts w:ascii="Times New Roman" w:hAnsi="Times New Roman" w:cs="Times New Roman"/>
                                <w:b/>
                                <w:bCs/>
                                <w:lang w:val="uk-UA"/>
                              </w:rPr>
                              <w:t xml:space="preserve"> «МАЛЕНЬКИЙ ОРАТ</w:t>
                            </w:r>
                            <w:r>
                              <w:rPr>
                                <w:rFonts w:ascii="Times New Roman" w:hAnsi="Times New Roman" w:cs="Times New Roman"/>
                                <w:b/>
                                <w:bCs/>
                                <w:lang w:val="uk-UA"/>
                              </w:rPr>
                              <w:t>ОР</w:t>
                            </w:r>
                            <w:r w:rsidRPr="008E77A8">
                              <w:rPr>
                                <w:rFonts w:ascii="Times New Roman" w:hAnsi="Times New Roman" w:cs="Times New Roman"/>
                                <w:b/>
                                <w:bCs/>
                                <w:lang w:val="uk-UA"/>
                              </w:rPr>
                              <w:t>»</w:t>
                            </w:r>
                          </w:p>
                          <w:p w14:paraId="74F37FFD" w14:textId="77777777" w:rsidR="00F63625" w:rsidRDefault="00F63625" w:rsidP="00F636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D0890A" id="Овал 215" o:spid="_x0000_s1090" style="position:absolute;left:0;text-align:left;margin-left:75.45pt;margin-top:10.8pt;width:359.95pt;height:73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" fillcolor="#f2f2f2 [3052]" strokecolor="black [3213]" strokeweight="2pt">
                <v:textbox>
                  <w:txbxContent>
                    <w:p w14:paraId="33DB124E" w14:textId="77777777" w:rsidR="00F63625" w:rsidRPr="00E02416" w:rsidRDefault="00F63625" w:rsidP="00F63625">
                      <w:pPr>
                        <w:jc w:val="center"/>
                        <w:rPr>
                          <w:rFonts w:ascii="Times New Roman" w:hAnsi="Times New Roman" w:cs="Times New Roman"/>
                          <w:b/>
                          <w:bCs/>
                          <w:sz w:val="18"/>
                          <w:szCs w:val="18"/>
                          <w:lang w:val="uk-UA"/>
                        </w:rPr>
                      </w:pPr>
                      <w:r w:rsidRPr="00E02416">
                        <w:rPr>
                          <w:rFonts w:ascii="Times New Roman" w:hAnsi="Times New Roman" w:cs="Times New Roman"/>
                          <w:b/>
                          <w:bCs/>
                          <w:sz w:val="18"/>
                          <w:szCs w:val="18"/>
                          <w:lang w:val="uk-UA"/>
                        </w:rPr>
                        <w:t>Фестиваль ораторського мистецтва</w:t>
                      </w:r>
                    </w:p>
                    <w:p w14:paraId="7659FAB2" w14:textId="77777777" w:rsidR="00F63625" w:rsidRPr="008E77A8" w:rsidRDefault="00F63625" w:rsidP="00F63625">
                      <w:pPr>
                        <w:jc w:val="center"/>
                        <w:rPr>
                          <w:rFonts w:ascii="Times New Roman" w:hAnsi="Times New Roman" w:cs="Times New Roman"/>
                          <w:b/>
                          <w:bCs/>
                          <w:lang w:val="uk-UA"/>
                        </w:rPr>
                      </w:pPr>
                      <w:r w:rsidRPr="008E77A8">
                        <w:rPr>
                          <w:rFonts w:ascii="Times New Roman" w:hAnsi="Times New Roman" w:cs="Times New Roman"/>
                          <w:b/>
                          <w:bCs/>
                          <w:lang w:val="uk-UA"/>
                        </w:rPr>
                        <w:t xml:space="preserve"> «МАЛЕНЬКИЙ ОРАТ</w:t>
                      </w:r>
                      <w:r>
                        <w:rPr>
                          <w:rFonts w:ascii="Times New Roman" w:hAnsi="Times New Roman" w:cs="Times New Roman"/>
                          <w:b/>
                          <w:bCs/>
                          <w:lang w:val="uk-UA"/>
                        </w:rPr>
                        <w:t>ОР</w:t>
                      </w:r>
                      <w:r w:rsidRPr="008E77A8">
                        <w:rPr>
                          <w:rFonts w:ascii="Times New Roman" w:hAnsi="Times New Roman" w:cs="Times New Roman"/>
                          <w:b/>
                          <w:bCs/>
                          <w:lang w:val="uk-UA"/>
                        </w:rPr>
                        <w:t>»</w:t>
                      </w:r>
                    </w:p>
                    <w:p w14:paraId="74F37FFD" w14:textId="77777777" w:rsidR="00F63625" w:rsidRDefault="00F63625" w:rsidP="00F63625"/>
                  </w:txbxContent>
                </v:textbox>
              </v:oval>
            </w:pict>
          </mc:Fallback>
        </mc:AlternateContent>
      </w:r>
    </w:p>
    <w:p w14:paraId="63B472D7" w14:textId="77777777" w:rsidR="00F63625" w:rsidRPr="00A32AE3" w:rsidRDefault="00F63625" w:rsidP="00F63625">
      <w:pPr>
        <w:spacing w:line="360" w:lineRule="auto"/>
        <w:jc w:val="both"/>
        <w:rPr>
          <w:rFonts w:ascii="Times New Roman" w:hAnsi="Times New Roman" w:cs="Times New Roman"/>
          <w:bCs/>
          <w:szCs w:val="24"/>
          <w:lang w:val="uk-UA"/>
        </w:rPr>
      </w:pPr>
    </w:p>
    <w:p w14:paraId="1CA6931A" w14:textId="77777777" w:rsidR="00F63625" w:rsidRPr="00A32AE3" w:rsidRDefault="00F63625" w:rsidP="00F63625">
      <w:pPr>
        <w:spacing w:line="360" w:lineRule="auto"/>
        <w:jc w:val="both"/>
        <w:rPr>
          <w:rFonts w:ascii="Times New Roman" w:hAnsi="Times New Roman" w:cs="Times New Roman"/>
          <w:bCs/>
          <w:szCs w:val="24"/>
          <w:lang w:val="uk-UA"/>
        </w:rPr>
      </w:pPr>
    </w:p>
    <w:p w14:paraId="3D65FCA0" w14:textId="77777777" w:rsidR="00F63625" w:rsidRPr="00A32AE3" w:rsidRDefault="00F63625" w:rsidP="00F63625">
      <w:pPr>
        <w:spacing w:line="360" w:lineRule="auto"/>
        <w:jc w:val="both"/>
        <w:rPr>
          <w:rFonts w:ascii="Times New Roman" w:hAnsi="Times New Roman" w:cs="Times New Roman"/>
          <w:bCs/>
          <w:szCs w:val="24"/>
          <w:lang w:val="uk-UA"/>
        </w:rPr>
      </w:pPr>
    </w:p>
    <w:p w14:paraId="0C99581A" w14:textId="77777777" w:rsidR="00F63625" w:rsidRPr="00A32AE3" w:rsidRDefault="00F63625" w:rsidP="00F63625">
      <w:pPr>
        <w:spacing w:line="360" w:lineRule="auto"/>
        <w:jc w:val="center"/>
        <w:rPr>
          <w:rFonts w:ascii="Times New Roman" w:hAnsi="Times New Roman" w:cs="Times New Roman"/>
          <w:bCs/>
          <w:szCs w:val="24"/>
          <w:lang w:val="uk-UA"/>
        </w:rPr>
      </w:pPr>
    </w:p>
    <w:p w14:paraId="71D585FB" w14:textId="77777777" w:rsidR="00F63625" w:rsidRPr="00A32AE3" w:rsidRDefault="00F63625" w:rsidP="00F63625">
      <w:pPr>
        <w:spacing w:line="360" w:lineRule="auto"/>
        <w:jc w:val="center"/>
        <w:rPr>
          <w:rFonts w:ascii="Times New Roman" w:hAnsi="Times New Roman" w:cs="Times New Roman"/>
          <w:bCs/>
          <w:szCs w:val="24"/>
          <w:lang w:val="uk-UA"/>
        </w:rPr>
      </w:pPr>
      <w:r w:rsidRPr="008A104A">
        <w:rPr>
          <w:rFonts w:ascii="Times New Roman" w:hAnsi="Times New Roman" w:cs="Times New Roman"/>
          <w:noProof/>
          <w:szCs w:val="24"/>
        </w:rPr>
        <mc:AlternateContent>
          <mc:Choice Requires="wps">
            <w:drawing>
              <wp:anchor distT="0" distB="0" distL="114300" distR="114300" simplePos="0" relativeHeight="251999232" behindDoc="0" locked="0" layoutInCell="1" allowOverlap="1" wp14:anchorId="66A19DB2" wp14:editId="612B9C04">
                <wp:simplePos x="0" y="0"/>
                <wp:positionH relativeFrom="column">
                  <wp:posOffset>199963</wp:posOffset>
                </wp:positionH>
                <wp:positionV relativeFrom="paragraph">
                  <wp:posOffset>22352</wp:posOffset>
                </wp:positionV>
                <wp:extent cx="5730430" cy="408432"/>
                <wp:effectExtent l="0" t="0" r="60960" b="4889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430" cy="408432"/>
                        </a:xfrm>
                        <a:prstGeom prst="roundRect">
                          <a:avLst>
                            <a:gd name="adj" fmla="val 0"/>
                          </a:avLst>
                        </a:prstGeom>
                        <a:solidFill>
                          <a:schemeClr val="bg1">
                            <a:lumMod val="95000"/>
                          </a:schemeClr>
                        </a:solidFill>
                        <a:ln w="19050">
                          <a:solidFill>
                            <a:srgbClr val="000000"/>
                          </a:solidFill>
                          <a:round/>
                          <a:headEnd/>
                          <a:tailEnd/>
                        </a:ln>
                        <a:effectLst>
                          <a:outerShdw dist="35921" dir="2700000" algn="ctr" rotWithShape="0">
                            <a:srgbClr val="808080"/>
                          </a:outerShdw>
                        </a:effectLst>
                      </wps:spPr>
                      <wps:txbx>
                        <w:txbxContent>
                          <w:p w14:paraId="6175035A" w14:textId="77777777" w:rsidR="00F63625" w:rsidRPr="000F5495" w:rsidRDefault="00F63625" w:rsidP="00F63625">
                            <w:pPr>
                              <w:ind w:right="-108"/>
                              <w:jc w:val="center"/>
                              <w:rPr>
                                <w:rFonts w:ascii="Times New Roman" w:hAnsi="Times New Roman" w:cs="Times New Roman"/>
                                <w:b/>
                              </w:rPr>
                            </w:pPr>
                            <w:r w:rsidRPr="000F5495">
                              <w:rPr>
                                <w:rFonts w:ascii="Times New Roman" w:hAnsi="Times New Roman" w:cs="Times New Roman"/>
                                <w:b/>
                              </w:rPr>
                              <w:t>Педагогічні умови процесу формування основ комунікативної культури дітей дошкільного віку засобами ігрових технологій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19DB2" id="Скругленный прямоугольник 26" o:spid="_x0000_s1091" style="position:absolute;left:0;text-align:left;margin-left:15.75pt;margin-top:1.75pt;width:451.2pt;height:32.1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" fillcolor="#f2f2f2 [3052]" strokeweight="1.5pt">
                <v:shadow on="t"/>
                <v:textbox>
                  <w:txbxContent>
                    <w:p w14:paraId="6175035A" w14:textId="77777777" w:rsidR="00F63625" w:rsidRPr="000F5495" w:rsidRDefault="00F63625" w:rsidP="00F63625">
                      <w:pPr>
                        <w:ind w:right="-108"/>
                        <w:jc w:val="center"/>
                        <w:rPr>
                          <w:rFonts w:ascii="Times New Roman" w:hAnsi="Times New Roman" w:cs="Times New Roman"/>
                          <w:b/>
                        </w:rPr>
                      </w:pPr>
                      <w:r w:rsidRPr="000F5495">
                        <w:rPr>
                          <w:rFonts w:ascii="Times New Roman" w:hAnsi="Times New Roman" w:cs="Times New Roman"/>
                          <w:b/>
                        </w:rPr>
                        <w:t>Педагогічні умови процесу формування основ комунікативної культури дітей дошкільного віку засобами ігрових технологій</w:t>
                      </w:r>
                    </w:p>
                  </w:txbxContent>
                </v:textbox>
              </v:roundrect>
            </w:pict>
          </mc:Fallback>
        </mc:AlternateContent>
      </w:r>
    </w:p>
    <w:p w14:paraId="2781D24A" w14:textId="77777777" w:rsidR="00F63625" w:rsidRPr="00E258AF" w:rsidRDefault="00F63625" w:rsidP="00F63625">
      <w:pPr>
        <w:spacing w:line="360" w:lineRule="auto"/>
        <w:rPr>
          <w:rFonts w:ascii="Times New Roman" w:hAnsi="Times New Roman" w:cs="Times New Roman"/>
          <w:bCs/>
          <w:sz w:val="28"/>
          <w:szCs w:val="28"/>
          <w:lang w:val="uk-UA"/>
        </w:rPr>
      </w:pPr>
    </w:p>
    <w:p w14:paraId="3A6D2E22" w14:textId="77777777" w:rsidR="00F63625" w:rsidRDefault="00F63625" w:rsidP="00F63625">
      <w:pPr>
        <w:spacing w:line="360" w:lineRule="auto"/>
        <w:jc w:val="center"/>
        <w:rPr>
          <w:rFonts w:ascii="Times New Roman" w:hAnsi="Times New Roman" w:cs="Times New Roman"/>
          <w:b/>
          <w:sz w:val="28"/>
          <w:szCs w:val="28"/>
          <w:lang w:val="uk-UA"/>
        </w:rPr>
      </w:pPr>
      <w:r w:rsidRPr="00E258AF">
        <w:rPr>
          <w:rFonts w:ascii="Times New Roman" w:hAnsi="Times New Roman" w:cs="Times New Roman"/>
          <w:b/>
          <w:bCs/>
          <w:sz w:val="28"/>
          <w:szCs w:val="28"/>
          <w:lang w:val="uk-UA"/>
        </w:rPr>
        <w:t xml:space="preserve">Рисунок </w:t>
      </w:r>
      <w:r w:rsidR="00512396">
        <w:rPr>
          <w:rFonts w:ascii="Times New Roman" w:hAnsi="Times New Roman" w:cs="Times New Roman"/>
          <w:b/>
          <w:bCs/>
          <w:sz w:val="28"/>
          <w:szCs w:val="28"/>
          <w:lang w:val="uk-UA"/>
        </w:rPr>
        <w:t>1</w:t>
      </w:r>
      <w:r w:rsidRPr="00E258AF">
        <w:rPr>
          <w:rFonts w:ascii="Times New Roman" w:hAnsi="Times New Roman" w:cs="Times New Roman"/>
          <w:b/>
          <w:bCs/>
          <w:sz w:val="28"/>
          <w:szCs w:val="28"/>
          <w:lang w:val="uk-UA"/>
        </w:rPr>
        <w:t>.</w:t>
      </w:r>
      <w:r w:rsidR="00512396">
        <w:rPr>
          <w:rFonts w:ascii="Times New Roman" w:hAnsi="Times New Roman" w:cs="Times New Roman"/>
          <w:b/>
          <w:bCs/>
          <w:sz w:val="28"/>
          <w:szCs w:val="28"/>
          <w:lang w:val="uk-UA"/>
        </w:rPr>
        <w:t>3</w:t>
      </w:r>
      <w:r w:rsidRPr="00E258AF">
        <w:rPr>
          <w:rFonts w:ascii="Times New Roman" w:hAnsi="Times New Roman" w:cs="Times New Roman"/>
          <w:b/>
          <w:bCs/>
          <w:sz w:val="28"/>
          <w:szCs w:val="28"/>
          <w:lang w:val="uk-UA"/>
        </w:rPr>
        <w:t>.</w:t>
      </w:r>
      <w:r w:rsidRPr="00E258AF">
        <w:rPr>
          <w:rFonts w:ascii="Times New Roman" w:hAnsi="Times New Roman" w:cs="Times New Roman"/>
          <w:b/>
          <w:sz w:val="28"/>
          <w:szCs w:val="28"/>
          <w:lang w:val="uk-UA"/>
        </w:rPr>
        <w:t xml:space="preserve"> Концептуальна модель формування основ комунікативної культури дітей дошкільного віку засобами ігрових технологій</w:t>
      </w:r>
    </w:p>
    <w:p w14:paraId="4B991DF5" w14:textId="475AEE2E" w:rsidR="00C77A2E" w:rsidRPr="00FA2635" w:rsidRDefault="00C77A2E" w:rsidP="00C77A2E">
      <w:pPr>
        <w:spacing w:line="360" w:lineRule="auto"/>
        <w:ind w:firstLine="709"/>
        <w:jc w:val="both"/>
        <w:rPr>
          <w:rFonts w:ascii="Times New Roman" w:hAnsi="Times New Roman" w:cs="Times New Roman"/>
          <w:sz w:val="28"/>
          <w:szCs w:val="28"/>
          <w:lang w:val="uk-UA"/>
        </w:rPr>
      </w:pPr>
      <w:r w:rsidRPr="00FA2635">
        <w:rPr>
          <w:rFonts w:ascii="Times New Roman" w:hAnsi="Times New Roman" w:cs="Times New Roman"/>
          <w:sz w:val="28"/>
          <w:szCs w:val="28"/>
          <w:lang w:val="uk-UA"/>
        </w:rPr>
        <w:lastRenderedPageBreak/>
        <w:t xml:space="preserve">Насамперед, було сформульовано визначення: комунікативна культура дошкільника </w:t>
      </w:r>
      <w:r>
        <w:rPr>
          <w:rFonts w:ascii="Times New Roman" w:hAnsi="Times New Roman" w:cs="Times New Roman"/>
          <w:sz w:val="28"/>
          <w:szCs w:val="28"/>
          <w:lang w:val="uk-UA"/>
        </w:rPr>
        <w:t>–</w:t>
      </w:r>
      <w:r w:rsidRPr="00FA2635">
        <w:rPr>
          <w:rFonts w:ascii="Times New Roman" w:hAnsi="Times New Roman" w:cs="Times New Roman"/>
          <w:sz w:val="28"/>
          <w:szCs w:val="28"/>
          <w:lang w:val="uk-UA"/>
        </w:rPr>
        <w:t xml:space="preserve"> це характеристика особистості, яка є основним критерієм готовності дошкільника до освоєння культурного досвіду людства у вигляді взаємодії коїться з іншими людьми відповідно до соціальними очікуваннями суспільства.</w:t>
      </w:r>
    </w:p>
    <w:p w14:paraId="4C1F2A2D" w14:textId="50F76668" w:rsidR="00C77A2E" w:rsidRPr="00FA2635" w:rsidRDefault="00C77A2E" w:rsidP="00C77A2E">
      <w:pPr>
        <w:spacing w:line="360" w:lineRule="auto"/>
        <w:ind w:firstLine="709"/>
        <w:jc w:val="both"/>
        <w:rPr>
          <w:rFonts w:ascii="Times New Roman" w:hAnsi="Times New Roman" w:cs="Times New Roman"/>
          <w:sz w:val="28"/>
          <w:szCs w:val="28"/>
          <w:lang w:val="uk-UA"/>
        </w:rPr>
      </w:pPr>
      <w:r w:rsidRPr="00FA2635">
        <w:rPr>
          <w:rFonts w:ascii="Times New Roman" w:hAnsi="Times New Roman" w:cs="Times New Roman"/>
          <w:sz w:val="28"/>
          <w:szCs w:val="28"/>
          <w:lang w:val="uk-UA"/>
        </w:rPr>
        <w:t xml:space="preserve">Головною метою педагогічного процесу є формування </w:t>
      </w:r>
      <w:r>
        <w:rPr>
          <w:rFonts w:ascii="Times New Roman" w:hAnsi="Times New Roman" w:cs="Times New Roman"/>
          <w:sz w:val="28"/>
          <w:szCs w:val="28"/>
          <w:lang w:val="uk-UA"/>
        </w:rPr>
        <w:t xml:space="preserve">основ </w:t>
      </w:r>
      <w:r w:rsidRPr="00FA2635">
        <w:rPr>
          <w:rFonts w:ascii="Times New Roman" w:hAnsi="Times New Roman" w:cs="Times New Roman"/>
          <w:sz w:val="28"/>
          <w:szCs w:val="28"/>
          <w:lang w:val="uk-UA"/>
        </w:rPr>
        <w:t xml:space="preserve">комунікативної культури </w:t>
      </w:r>
      <w:r w:rsidR="00940FC2">
        <w:rPr>
          <w:rFonts w:ascii="Times New Roman" w:hAnsi="Times New Roman" w:cs="Times New Roman"/>
          <w:sz w:val="28"/>
          <w:szCs w:val="28"/>
          <w:lang w:val="uk-UA"/>
        </w:rPr>
        <w:t>вихованців</w:t>
      </w:r>
      <w:r w:rsidRPr="00FA2635">
        <w:rPr>
          <w:rFonts w:ascii="Times New Roman" w:hAnsi="Times New Roman" w:cs="Times New Roman"/>
          <w:sz w:val="28"/>
          <w:szCs w:val="28"/>
          <w:lang w:val="uk-UA"/>
        </w:rPr>
        <w:t>.</w:t>
      </w:r>
    </w:p>
    <w:p w14:paraId="098FB29C" w14:textId="490312B1" w:rsidR="000D436B" w:rsidRDefault="00362042" w:rsidP="000D436B">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Отже, п</w:t>
      </w:r>
      <w:r w:rsidR="0066560A" w:rsidRPr="00512396">
        <w:rPr>
          <w:rFonts w:ascii="Times New Roman" w:hAnsi="Times New Roman" w:cs="Times New Roman"/>
          <w:bCs/>
          <w:sz w:val="28"/>
          <w:szCs w:val="28"/>
          <w:lang w:val="uk-UA"/>
        </w:rPr>
        <w:t xml:space="preserve">роблема формування </w:t>
      </w:r>
      <w:r w:rsidR="00940FC2">
        <w:rPr>
          <w:rFonts w:ascii="Times New Roman" w:hAnsi="Times New Roman" w:cs="Times New Roman"/>
          <w:bCs/>
          <w:sz w:val="28"/>
          <w:szCs w:val="28"/>
          <w:lang w:val="uk-UA"/>
        </w:rPr>
        <w:t xml:space="preserve">основ </w:t>
      </w:r>
      <w:r w:rsidR="0066560A" w:rsidRPr="00512396">
        <w:rPr>
          <w:rFonts w:ascii="Times New Roman" w:hAnsi="Times New Roman" w:cs="Times New Roman"/>
          <w:bCs/>
          <w:sz w:val="28"/>
          <w:szCs w:val="28"/>
          <w:lang w:val="uk-UA"/>
        </w:rPr>
        <w:t>комунікативної культури д</w:t>
      </w:r>
      <w:r w:rsidR="00940FC2">
        <w:rPr>
          <w:rFonts w:ascii="Times New Roman" w:hAnsi="Times New Roman" w:cs="Times New Roman"/>
          <w:bCs/>
          <w:sz w:val="28"/>
          <w:szCs w:val="28"/>
          <w:lang w:val="uk-UA"/>
        </w:rPr>
        <w:t>ітей старшого дошкільного віку [2-6; 23; 30]</w:t>
      </w:r>
      <w:r w:rsidR="0066560A" w:rsidRPr="00512396">
        <w:rPr>
          <w:rFonts w:ascii="Times New Roman" w:hAnsi="Times New Roman" w:cs="Times New Roman"/>
          <w:bCs/>
          <w:sz w:val="28"/>
          <w:szCs w:val="28"/>
          <w:lang w:val="uk-UA"/>
        </w:rPr>
        <w:t xml:space="preserve">, як і раніше, залишається актуальною та недостатньо вивченою, що обумовлює необхідність розробки соціально-культурних умов </w:t>
      </w:r>
      <w:r w:rsidR="00940FC2">
        <w:rPr>
          <w:rFonts w:ascii="Times New Roman" w:hAnsi="Times New Roman" w:cs="Times New Roman"/>
          <w:bCs/>
          <w:sz w:val="28"/>
          <w:szCs w:val="28"/>
          <w:lang w:val="uk-UA"/>
        </w:rPr>
        <w:t xml:space="preserve">її </w:t>
      </w:r>
      <w:r w:rsidR="0066560A" w:rsidRPr="00512396">
        <w:rPr>
          <w:rFonts w:ascii="Times New Roman" w:hAnsi="Times New Roman" w:cs="Times New Roman"/>
          <w:bCs/>
          <w:sz w:val="28"/>
          <w:szCs w:val="28"/>
          <w:lang w:val="uk-UA"/>
        </w:rPr>
        <w:t>формування.</w:t>
      </w:r>
    </w:p>
    <w:p w14:paraId="68C3BF7F" w14:textId="25A22FFD" w:rsidR="000D436B" w:rsidRDefault="00940FC2" w:rsidP="000D436B">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 підставі опрацьованого теоретичного матеріалу, </w:t>
      </w:r>
      <w:r w:rsidRPr="00940FC2">
        <w:rPr>
          <w:rFonts w:ascii="Times New Roman" w:hAnsi="Times New Roman" w:cs="Times New Roman"/>
          <w:bCs/>
          <w:i/>
          <w:iCs/>
          <w:sz w:val="28"/>
          <w:szCs w:val="28"/>
          <w:lang w:val="uk-UA"/>
        </w:rPr>
        <w:t>в</w:t>
      </w:r>
      <w:r w:rsidR="0066560A" w:rsidRPr="00940FC2">
        <w:rPr>
          <w:rFonts w:ascii="Times New Roman" w:hAnsi="Times New Roman" w:cs="Times New Roman"/>
          <w:bCs/>
          <w:i/>
          <w:iCs/>
          <w:sz w:val="28"/>
          <w:szCs w:val="28"/>
          <w:lang w:val="uk-UA"/>
        </w:rPr>
        <w:t>становлено,</w:t>
      </w:r>
      <w:r w:rsidR="0066560A" w:rsidRPr="00512396">
        <w:rPr>
          <w:rFonts w:ascii="Times New Roman" w:hAnsi="Times New Roman" w:cs="Times New Roman"/>
          <w:bCs/>
          <w:sz w:val="28"/>
          <w:szCs w:val="28"/>
          <w:lang w:val="uk-UA"/>
        </w:rPr>
        <w:t xml:space="preserve"> що поняття «спілкування» та «комунікація» є поняттями одного порядку, що дозволяє при описі процесу формування комунікативної культури дошкільнят використовувати їх синонімічно</w:t>
      </w:r>
      <w:r>
        <w:rPr>
          <w:rFonts w:ascii="Times New Roman" w:hAnsi="Times New Roman" w:cs="Times New Roman"/>
          <w:bCs/>
          <w:sz w:val="28"/>
          <w:szCs w:val="28"/>
          <w:lang w:val="uk-UA"/>
        </w:rPr>
        <w:t xml:space="preserve"> [24]</w:t>
      </w:r>
      <w:r w:rsidR="0066560A" w:rsidRPr="00512396">
        <w:rPr>
          <w:rFonts w:ascii="Times New Roman" w:hAnsi="Times New Roman" w:cs="Times New Roman"/>
          <w:bCs/>
          <w:sz w:val="28"/>
          <w:szCs w:val="28"/>
          <w:lang w:val="uk-UA"/>
        </w:rPr>
        <w:t>.</w:t>
      </w:r>
    </w:p>
    <w:p w14:paraId="38964726" w14:textId="20129B1B" w:rsidR="000D436B" w:rsidRDefault="0066560A" w:rsidP="000D436B">
      <w:pPr>
        <w:spacing w:line="360" w:lineRule="auto"/>
        <w:ind w:firstLine="709"/>
        <w:jc w:val="both"/>
        <w:rPr>
          <w:rFonts w:ascii="Times New Roman" w:hAnsi="Times New Roman" w:cs="Times New Roman"/>
          <w:bCs/>
          <w:sz w:val="28"/>
          <w:szCs w:val="28"/>
          <w:lang w:val="uk-UA"/>
        </w:rPr>
      </w:pPr>
      <w:r w:rsidRPr="00940FC2">
        <w:rPr>
          <w:rFonts w:ascii="Times New Roman" w:hAnsi="Times New Roman" w:cs="Times New Roman"/>
          <w:bCs/>
          <w:i/>
          <w:iCs/>
          <w:sz w:val="28"/>
          <w:szCs w:val="28"/>
          <w:lang w:val="uk-UA"/>
        </w:rPr>
        <w:t>Визначено</w:t>
      </w:r>
      <w:r w:rsidRPr="00512396">
        <w:rPr>
          <w:rFonts w:ascii="Times New Roman" w:hAnsi="Times New Roman" w:cs="Times New Roman"/>
          <w:bCs/>
          <w:sz w:val="28"/>
          <w:szCs w:val="28"/>
          <w:lang w:val="uk-UA"/>
        </w:rPr>
        <w:t xml:space="preserve"> сутність комунікативної культури </w:t>
      </w:r>
      <w:r w:rsidR="00940FC2">
        <w:rPr>
          <w:rFonts w:ascii="Times New Roman" w:hAnsi="Times New Roman" w:cs="Times New Roman"/>
          <w:bCs/>
          <w:sz w:val="28"/>
          <w:szCs w:val="28"/>
          <w:lang w:val="uk-UA"/>
        </w:rPr>
        <w:t>вихованців ЗДО</w:t>
      </w:r>
      <w:r w:rsidRPr="00512396">
        <w:rPr>
          <w:rFonts w:ascii="Times New Roman" w:hAnsi="Times New Roman" w:cs="Times New Roman"/>
          <w:bCs/>
          <w:sz w:val="28"/>
          <w:szCs w:val="28"/>
          <w:lang w:val="uk-UA"/>
        </w:rPr>
        <w:t xml:space="preserve">, що є характеристикою особистості, </w:t>
      </w:r>
      <w:r w:rsidR="00940FC2">
        <w:rPr>
          <w:rFonts w:ascii="Times New Roman" w:hAnsi="Times New Roman" w:cs="Times New Roman"/>
          <w:bCs/>
          <w:sz w:val="28"/>
          <w:szCs w:val="28"/>
          <w:lang w:val="uk-UA"/>
        </w:rPr>
        <w:t>яка</w:t>
      </w:r>
      <w:r w:rsidRPr="00512396">
        <w:rPr>
          <w:rFonts w:ascii="Times New Roman" w:hAnsi="Times New Roman" w:cs="Times New Roman"/>
          <w:bCs/>
          <w:sz w:val="28"/>
          <w:szCs w:val="28"/>
          <w:lang w:val="uk-UA"/>
        </w:rPr>
        <w:t xml:space="preserve"> виступає основним критерієм </w:t>
      </w:r>
      <w:r w:rsidR="00940FC2">
        <w:rPr>
          <w:rFonts w:ascii="Times New Roman" w:hAnsi="Times New Roman" w:cs="Times New Roman"/>
          <w:bCs/>
          <w:sz w:val="28"/>
          <w:szCs w:val="28"/>
          <w:lang w:val="uk-UA"/>
        </w:rPr>
        <w:t xml:space="preserve">їх </w:t>
      </w:r>
      <w:r w:rsidRPr="00512396">
        <w:rPr>
          <w:rFonts w:ascii="Times New Roman" w:hAnsi="Times New Roman" w:cs="Times New Roman"/>
          <w:bCs/>
          <w:sz w:val="28"/>
          <w:szCs w:val="28"/>
          <w:lang w:val="uk-UA"/>
        </w:rPr>
        <w:t>готовності до освоєння культурного досвіду людства за допомогою взаємодії з іншими людьми відповідно до соціальних очікувань суспільства</w:t>
      </w:r>
      <w:r w:rsidR="00940FC2">
        <w:rPr>
          <w:rFonts w:ascii="Times New Roman" w:hAnsi="Times New Roman" w:cs="Times New Roman"/>
          <w:bCs/>
          <w:sz w:val="28"/>
          <w:szCs w:val="28"/>
          <w:lang w:val="uk-UA"/>
        </w:rPr>
        <w:t xml:space="preserve"> [25-31]</w:t>
      </w:r>
      <w:r w:rsidRPr="00512396">
        <w:rPr>
          <w:rFonts w:ascii="Times New Roman" w:hAnsi="Times New Roman" w:cs="Times New Roman"/>
          <w:bCs/>
          <w:sz w:val="28"/>
          <w:szCs w:val="28"/>
          <w:lang w:val="uk-UA"/>
        </w:rPr>
        <w:t>.</w:t>
      </w:r>
    </w:p>
    <w:p w14:paraId="783458BD" w14:textId="5DF11951" w:rsidR="000D436B" w:rsidRDefault="0066560A" w:rsidP="000D436B">
      <w:pPr>
        <w:spacing w:line="360" w:lineRule="auto"/>
        <w:ind w:firstLine="709"/>
        <w:jc w:val="both"/>
        <w:rPr>
          <w:rFonts w:ascii="Times New Roman" w:hAnsi="Times New Roman" w:cs="Times New Roman"/>
          <w:bCs/>
          <w:sz w:val="28"/>
          <w:szCs w:val="28"/>
          <w:lang w:val="uk-UA"/>
        </w:rPr>
      </w:pPr>
      <w:r w:rsidRPr="00940FC2">
        <w:rPr>
          <w:rFonts w:ascii="Times New Roman" w:hAnsi="Times New Roman" w:cs="Times New Roman"/>
          <w:bCs/>
          <w:i/>
          <w:iCs/>
          <w:sz w:val="28"/>
          <w:szCs w:val="28"/>
          <w:lang w:val="uk-UA"/>
        </w:rPr>
        <w:t xml:space="preserve">Розглянуто </w:t>
      </w:r>
      <w:r w:rsidRPr="00512396">
        <w:rPr>
          <w:rFonts w:ascii="Times New Roman" w:hAnsi="Times New Roman" w:cs="Times New Roman"/>
          <w:bCs/>
          <w:sz w:val="28"/>
          <w:szCs w:val="28"/>
          <w:lang w:val="uk-UA"/>
        </w:rPr>
        <w:t xml:space="preserve">особливості формування комунікативної культури </w:t>
      </w:r>
      <w:r w:rsidR="002D13F6">
        <w:rPr>
          <w:rFonts w:ascii="Times New Roman" w:hAnsi="Times New Roman" w:cs="Times New Roman"/>
          <w:bCs/>
          <w:sz w:val="28"/>
          <w:szCs w:val="28"/>
          <w:lang w:val="uk-UA"/>
        </w:rPr>
        <w:t xml:space="preserve">дітей </w:t>
      </w:r>
      <w:r w:rsidRPr="00512396">
        <w:rPr>
          <w:rFonts w:ascii="Times New Roman" w:hAnsi="Times New Roman" w:cs="Times New Roman"/>
          <w:bCs/>
          <w:sz w:val="28"/>
          <w:szCs w:val="28"/>
          <w:lang w:val="uk-UA"/>
        </w:rPr>
        <w:t>старш</w:t>
      </w:r>
      <w:r w:rsidR="002D13F6">
        <w:rPr>
          <w:rFonts w:ascii="Times New Roman" w:hAnsi="Times New Roman" w:cs="Times New Roman"/>
          <w:bCs/>
          <w:sz w:val="28"/>
          <w:szCs w:val="28"/>
          <w:lang w:val="uk-UA"/>
        </w:rPr>
        <w:t>ого дошкільного віку</w:t>
      </w:r>
      <w:r w:rsidRPr="00512396">
        <w:rPr>
          <w:rFonts w:ascii="Times New Roman" w:hAnsi="Times New Roman" w:cs="Times New Roman"/>
          <w:bCs/>
          <w:sz w:val="28"/>
          <w:szCs w:val="28"/>
          <w:lang w:val="uk-UA"/>
        </w:rPr>
        <w:t>, що виявляються у недостатній сформованості ігрової діяльності, емоційної сфери та адекватної самооцінки</w:t>
      </w:r>
      <w:r w:rsidR="002D13F6">
        <w:rPr>
          <w:rFonts w:ascii="Times New Roman" w:hAnsi="Times New Roman" w:cs="Times New Roman"/>
          <w:bCs/>
          <w:sz w:val="28"/>
          <w:szCs w:val="28"/>
          <w:lang w:val="uk-UA"/>
        </w:rPr>
        <w:t xml:space="preserve"> [7-16; 18; 19]</w:t>
      </w:r>
      <w:r w:rsidR="002D13F6" w:rsidRPr="00512396">
        <w:rPr>
          <w:rFonts w:ascii="Times New Roman" w:hAnsi="Times New Roman" w:cs="Times New Roman"/>
          <w:bCs/>
          <w:sz w:val="28"/>
          <w:szCs w:val="28"/>
          <w:lang w:val="uk-UA"/>
        </w:rPr>
        <w:t>.</w:t>
      </w:r>
    </w:p>
    <w:p w14:paraId="0B3D45FF" w14:textId="67676510" w:rsidR="000D436B" w:rsidRDefault="0066560A" w:rsidP="000D436B">
      <w:pPr>
        <w:spacing w:line="360" w:lineRule="auto"/>
        <w:ind w:firstLine="709"/>
        <w:jc w:val="both"/>
        <w:rPr>
          <w:rFonts w:ascii="Times New Roman" w:hAnsi="Times New Roman" w:cs="Times New Roman"/>
          <w:bCs/>
          <w:sz w:val="28"/>
          <w:szCs w:val="28"/>
          <w:lang w:val="uk-UA"/>
        </w:rPr>
      </w:pPr>
      <w:r w:rsidRPr="002D13F6">
        <w:rPr>
          <w:rFonts w:ascii="Times New Roman" w:hAnsi="Times New Roman" w:cs="Times New Roman"/>
          <w:bCs/>
          <w:i/>
          <w:iCs/>
          <w:sz w:val="28"/>
          <w:szCs w:val="28"/>
          <w:lang w:val="uk-UA"/>
        </w:rPr>
        <w:t>Виявлено,</w:t>
      </w:r>
      <w:r w:rsidRPr="00512396">
        <w:rPr>
          <w:rFonts w:ascii="Times New Roman" w:hAnsi="Times New Roman" w:cs="Times New Roman"/>
          <w:bCs/>
          <w:sz w:val="28"/>
          <w:szCs w:val="28"/>
          <w:lang w:val="uk-UA"/>
        </w:rPr>
        <w:t xml:space="preserve"> що гра здатна впливати на формування та розвиток усіх структурних компонентів комунікативної культури </w:t>
      </w:r>
      <w:r w:rsidR="004B2DEC">
        <w:rPr>
          <w:rFonts w:ascii="Times New Roman" w:hAnsi="Times New Roman" w:cs="Times New Roman"/>
          <w:bCs/>
          <w:sz w:val="28"/>
          <w:szCs w:val="28"/>
          <w:lang w:val="uk-UA"/>
        </w:rPr>
        <w:t>дітей</w:t>
      </w:r>
      <w:r w:rsidRPr="00512396">
        <w:rPr>
          <w:rFonts w:ascii="Times New Roman" w:hAnsi="Times New Roman" w:cs="Times New Roman"/>
          <w:bCs/>
          <w:sz w:val="28"/>
          <w:szCs w:val="28"/>
          <w:lang w:val="uk-UA"/>
        </w:rPr>
        <w:t>.</w:t>
      </w:r>
    </w:p>
    <w:p w14:paraId="48B2FA83" w14:textId="77777777" w:rsidR="000D436B" w:rsidRDefault="0066560A" w:rsidP="000D436B">
      <w:pPr>
        <w:spacing w:line="360" w:lineRule="auto"/>
        <w:ind w:firstLine="709"/>
        <w:jc w:val="both"/>
        <w:rPr>
          <w:rFonts w:ascii="Times New Roman" w:hAnsi="Times New Roman" w:cs="Times New Roman"/>
          <w:bCs/>
          <w:sz w:val="28"/>
          <w:szCs w:val="28"/>
          <w:lang w:val="uk-UA"/>
        </w:rPr>
      </w:pPr>
      <w:r w:rsidRPr="00512396">
        <w:rPr>
          <w:rFonts w:ascii="Times New Roman" w:hAnsi="Times New Roman" w:cs="Times New Roman"/>
          <w:bCs/>
          <w:sz w:val="28"/>
          <w:szCs w:val="28"/>
          <w:lang w:val="uk-UA"/>
        </w:rPr>
        <w:t xml:space="preserve"> </w:t>
      </w:r>
      <w:r w:rsidRPr="004B2DEC">
        <w:rPr>
          <w:rFonts w:ascii="Times New Roman" w:hAnsi="Times New Roman" w:cs="Times New Roman"/>
          <w:bCs/>
          <w:i/>
          <w:iCs/>
          <w:sz w:val="28"/>
          <w:szCs w:val="28"/>
          <w:lang w:val="uk-UA"/>
        </w:rPr>
        <w:t xml:space="preserve">Обґрунтовано </w:t>
      </w:r>
      <w:r w:rsidRPr="00512396">
        <w:rPr>
          <w:rFonts w:ascii="Times New Roman" w:hAnsi="Times New Roman" w:cs="Times New Roman"/>
          <w:bCs/>
          <w:sz w:val="28"/>
          <w:szCs w:val="28"/>
          <w:lang w:val="uk-UA"/>
        </w:rPr>
        <w:t xml:space="preserve">необхідність розробки педагогічної програми з використанням ігрових технологій, спрямованої на формування комунікативної культури </w:t>
      </w:r>
      <w:r w:rsidR="000D436B">
        <w:rPr>
          <w:rFonts w:ascii="Times New Roman" w:hAnsi="Times New Roman" w:cs="Times New Roman"/>
          <w:bCs/>
          <w:sz w:val="28"/>
          <w:szCs w:val="28"/>
          <w:lang w:val="uk-UA"/>
        </w:rPr>
        <w:t>вихованців</w:t>
      </w:r>
      <w:r w:rsidRPr="00512396">
        <w:rPr>
          <w:rFonts w:ascii="Times New Roman" w:hAnsi="Times New Roman" w:cs="Times New Roman"/>
          <w:bCs/>
          <w:sz w:val="28"/>
          <w:szCs w:val="28"/>
          <w:lang w:val="uk-UA"/>
        </w:rPr>
        <w:t>.</w:t>
      </w:r>
    </w:p>
    <w:p w14:paraId="1578D915" w14:textId="77777777" w:rsidR="004B2DEC" w:rsidRDefault="0066560A" w:rsidP="004B2DEC">
      <w:pPr>
        <w:spacing w:line="360" w:lineRule="auto"/>
        <w:ind w:firstLine="709"/>
        <w:jc w:val="both"/>
        <w:rPr>
          <w:rFonts w:ascii="Times New Roman" w:hAnsi="Times New Roman" w:cs="Times New Roman"/>
          <w:bCs/>
          <w:sz w:val="28"/>
          <w:szCs w:val="28"/>
          <w:lang w:val="uk-UA"/>
        </w:rPr>
      </w:pPr>
      <w:r w:rsidRPr="004B2DEC">
        <w:rPr>
          <w:rFonts w:ascii="Times New Roman" w:hAnsi="Times New Roman" w:cs="Times New Roman"/>
          <w:bCs/>
          <w:i/>
          <w:iCs/>
          <w:sz w:val="28"/>
          <w:szCs w:val="28"/>
          <w:lang w:val="uk-UA"/>
        </w:rPr>
        <w:t xml:space="preserve">Розроблено </w:t>
      </w:r>
      <w:r w:rsidR="000D436B" w:rsidRPr="004B2DEC">
        <w:rPr>
          <w:rFonts w:ascii="Times New Roman" w:hAnsi="Times New Roman" w:cs="Times New Roman"/>
          <w:bCs/>
          <w:i/>
          <w:iCs/>
          <w:sz w:val="28"/>
          <w:szCs w:val="28"/>
          <w:lang w:val="uk-UA"/>
        </w:rPr>
        <w:t>к</w:t>
      </w:r>
      <w:r w:rsidR="000D436B">
        <w:rPr>
          <w:rFonts w:ascii="Times New Roman" w:hAnsi="Times New Roman" w:cs="Times New Roman"/>
          <w:bCs/>
          <w:sz w:val="28"/>
          <w:szCs w:val="28"/>
          <w:lang w:val="uk-UA"/>
        </w:rPr>
        <w:t>онцепт</w:t>
      </w:r>
      <w:r w:rsidR="00362042">
        <w:rPr>
          <w:rFonts w:ascii="Times New Roman" w:hAnsi="Times New Roman" w:cs="Times New Roman"/>
          <w:bCs/>
          <w:sz w:val="28"/>
          <w:szCs w:val="28"/>
          <w:lang w:val="uk-UA"/>
        </w:rPr>
        <w:t>уальну</w:t>
      </w:r>
      <w:r w:rsidRPr="00512396">
        <w:rPr>
          <w:rFonts w:ascii="Times New Roman" w:hAnsi="Times New Roman" w:cs="Times New Roman"/>
          <w:bCs/>
          <w:sz w:val="28"/>
          <w:szCs w:val="28"/>
          <w:lang w:val="uk-UA"/>
        </w:rPr>
        <w:t xml:space="preserve"> модель формування комунікативної культури дошкільнят засобами ігрових технологій, що є сукупністю взаємопов</w:t>
      </w:r>
      <w:r w:rsidR="00362042">
        <w:rPr>
          <w:rFonts w:ascii="Times New Roman" w:hAnsi="Times New Roman" w:cs="Times New Roman"/>
          <w:bCs/>
          <w:sz w:val="28"/>
          <w:szCs w:val="28"/>
          <w:lang w:val="uk-UA"/>
        </w:rPr>
        <w:t>’</w:t>
      </w:r>
      <w:r w:rsidRPr="00512396">
        <w:rPr>
          <w:rFonts w:ascii="Times New Roman" w:hAnsi="Times New Roman" w:cs="Times New Roman"/>
          <w:bCs/>
          <w:sz w:val="28"/>
          <w:szCs w:val="28"/>
          <w:lang w:val="uk-UA"/>
        </w:rPr>
        <w:t xml:space="preserve">язаних </w:t>
      </w:r>
      <w:r w:rsidRPr="00512396">
        <w:rPr>
          <w:rFonts w:ascii="Times New Roman" w:hAnsi="Times New Roman" w:cs="Times New Roman"/>
          <w:bCs/>
          <w:sz w:val="28"/>
          <w:szCs w:val="28"/>
          <w:lang w:val="uk-UA"/>
        </w:rPr>
        <w:lastRenderedPageBreak/>
        <w:t>компонентів і дозволяє ефективно організовувати педагогічну роботу з формування комунікативної культури д</w:t>
      </w:r>
      <w:r w:rsidR="00362042">
        <w:rPr>
          <w:rFonts w:ascii="Times New Roman" w:hAnsi="Times New Roman" w:cs="Times New Roman"/>
          <w:bCs/>
          <w:sz w:val="28"/>
          <w:szCs w:val="28"/>
          <w:lang w:val="uk-UA"/>
        </w:rPr>
        <w:t>ітей дошкільного віку</w:t>
      </w:r>
      <w:r w:rsidR="004B2DEC">
        <w:rPr>
          <w:rFonts w:ascii="Times New Roman" w:hAnsi="Times New Roman" w:cs="Times New Roman"/>
          <w:bCs/>
          <w:sz w:val="28"/>
          <w:szCs w:val="28"/>
          <w:lang w:val="uk-UA"/>
        </w:rPr>
        <w:t xml:space="preserve"> [25-31]</w:t>
      </w:r>
      <w:r w:rsidR="004B2DEC" w:rsidRPr="00512396">
        <w:rPr>
          <w:rFonts w:ascii="Times New Roman" w:hAnsi="Times New Roman" w:cs="Times New Roman"/>
          <w:bCs/>
          <w:sz w:val="28"/>
          <w:szCs w:val="28"/>
          <w:lang w:val="uk-UA"/>
        </w:rPr>
        <w:t>.</w:t>
      </w:r>
    </w:p>
    <w:p w14:paraId="072FD086" w14:textId="5CF74758" w:rsidR="00362042" w:rsidRPr="004B2DEC" w:rsidRDefault="000D436B" w:rsidP="004B2DEC">
      <w:pPr>
        <w:spacing w:line="360" w:lineRule="auto"/>
        <w:ind w:firstLine="709"/>
        <w:jc w:val="both"/>
        <w:rPr>
          <w:rFonts w:ascii="Times New Roman" w:hAnsi="Times New Roman" w:cs="Times New Roman"/>
          <w:bCs/>
          <w:sz w:val="28"/>
          <w:szCs w:val="28"/>
          <w:lang w:val="uk-UA"/>
        </w:rPr>
      </w:pPr>
      <w:r w:rsidRPr="0066560A">
        <w:rPr>
          <w:rFonts w:ascii="Times New Roman" w:eastAsia="Times New Roman" w:hAnsi="Times New Roman"/>
          <w:sz w:val="28"/>
          <w:szCs w:val="28"/>
          <w:lang w:val="uk-UA"/>
        </w:rPr>
        <w:t>Компонентами комунікативної культури є: емоційний, когнітивний та поведінковий компонент.</w:t>
      </w:r>
    </w:p>
    <w:p w14:paraId="505F498B" w14:textId="77777777" w:rsidR="000D436B" w:rsidRPr="0066560A" w:rsidRDefault="000D436B" w:rsidP="00362042">
      <w:pPr>
        <w:spacing w:line="360" w:lineRule="auto"/>
        <w:ind w:firstLine="709"/>
        <w:jc w:val="both"/>
        <w:rPr>
          <w:rFonts w:ascii="Times New Roman" w:eastAsia="Times New Roman" w:hAnsi="Times New Roman"/>
          <w:sz w:val="28"/>
          <w:szCs w:val="28"/>
          <w:lang w:val="uk-UA"/>
        </w:rPr>
      </w:pPr>
      <w:r w:rsidRPr="0066560A">
        <w:rPr>
          <w:rFonts w:ascii="Times New Roman" w:eastAsia="Times New Roman" w:hAnsi="Times New Roman"/>
          <w:sz w:val="28"/>
          <w:szCs w:val="28"/>
          <w:lang w:val="uk-UA"/>
        </w:rPr>
        <w:t xml:space="preserve">Засобами формування </w:t>
      </w:r>
      <w:r w:rsidR="00015061">
        <w:rPr>
          <w:rFonts w:ascii="Times New Roman" w:eastAsia="Times New Roman" w:hAnsi="Times New Roman"/>
          <w:sz w:val="28"/>
          <w:szCs w:val="28"/>
          <w:lang w:val="uk-UA"/>
        </w:rPr>
        <w:t xml:space="preserve">основ </w:t>
      </w:r>
      <w:r w:rsidRPr="0066560A">
        <w:rPr>
          <w:rFonts w:ascii="Times New Roman" w:eastAsia="Times New Roman" w:hAnsi="Times New Roman"/>
          <w:sz w:val="28"/>
          <w:szCs w:val="28"/>
          <w:lang w:val="uk-UA"/>
        </w:rPr>
        <w:t>комунікативної культури дошкільника є ігрові технології, оскільки у роботі з д</w:t>
      </w:r>
      <w:r w:rsidR="00015061">
        <w:rPr>
          <w:rFonts w:ascii="Times New Roman" w:eastAsia="Times New Roman" w:hAnsi="Times New Roman"/>
          <w:sz w:val="28"/>
          <w:szCs w:val="28"/>
          <w:lang w:val="uk-UA"/>
        </w:rPr>
        <w:t>ітьми дошкільного віку</w:t>
      </w:r>
      <w:r w:rsidRPr="0066560A">
        <w:rPr>
          <w:rFonts w:ascii="Times New Roman" w:eastAsia="Times New Roman" w:hAnsi="Times New Roman"/>
          <w:sz w:val="28"/>
          <w:szCs w:val="28"/>
          <w:lang w:val="uk-UA"/>
        </w:rPr>
        <w:t xml:space="preserve"> гра </w:t>
      </w:r>
      <w:r w:rsidR="00362042">
        <w:rPr>
          <w:rFonts w:ascii="Times New Roman" w:eastAsia="Times New Roman" w:hAnsi="Times New Roman"/>
          <w:sz w:val="28"/>
          <w:szCs w:val="28"/>
          <w:lang w:val="uk-UA"/>
        </w:rPr>
        <w:t xml:space="preserve">є </w:t>
      </w:r>
      <w:r w:rsidRPr="0066560A">
        <w:rPr>
          <w:rFonts w:ascii="Times New Roman" w:eastAsia="Times New Roman" w:hAnsi="Times New Roman"/>
          <w:sz w:val="28"/>
          <w:szCs w:val="28"/>
          <w:lang w:val="uk-UA"/>
        </w:rPr>
        <w:t>не просто універсальним, а оптимальним психолого-педагогічним засобом, що дозволяє всебічно проводити процес формування комунікативної культури.</w:t>
      </w:r>
    </w:p>
    <w:p w14:paraId="7295416B" w14:textId="77777777" w:rsidR="000D436B" w:rsidRPr="00A32AE3" w:rsidRDefault="000D436B" w:rsidP="000D436B">
      <w:pPr>
        <w:spacing w:after="200" w:line="276" w:lineRule="auto"/>
        <w:rPr>
          <w:rFonts w:ascii="Times New Roman" w:eastAsia="Times New Roman" w:hAnsi="Times New Roman"/>
          <w:b/>
          <w:bCs/>
          <w:sz w:val="28"/>
          <w:szCs w:val="28"/>
          <w:lang w:val="uk-UA"/>
        </w:rPr>
      </w:pPr>
      <w:r w:rsidRPr="00A32AE3">
        <w:rPr>
          <w:rFonts w:ascii="Times New Roman" w:eastAsia="Times New Roman" w:hAnsi="Times New Roman"/>
          <w:b/>
          <w:bCs/>
          <w:sz w:val="28"/>
          <w:szCs w:val="28"/>
          <w:lang w:val="uk-UA"/>
        </w:rPr>
        <w:br w:type="page"/>
      </w:r>
    </w:p>
    <w:p w14:paraId="62FBA399" w14:textId="77777777" w:rsidR="0066560A" w:rsidRPr="00512396" w:rsidRDefault="0066560A" w:rsidP="00512396">
      <w:pPr>
        <w:spacing w:line="360" w:lineRule="auto"/>
        <w:jc w:val="both"/>
        <w:rPr>
          <w:rFonts w:ascii="Times New Roman" w:hAnsi="Times New Roman" w:cs="Times New Roman"/>
          <w:bCs/>
          <w:sz w:val="28"/>
          <w:szCs w:val="28"/>
          <w:lang w:val="uk-UA"/>
        </w:rPr>
      </w:pPr>
    </w:p>
    <w:bookmarkEnd w:id="30"/>
    <w:p w14:paraId="6AC01CFD" w14:textId="77777777" w:rsidR="00C11BA7" w:rsidRDefault="00C11BA7" w:rsidP="00C11BA7">
      <w:pPr>
        <w:spacing w:line="360" w:lineRule="auto"/>
        <w:ind w:firstLine="709"/>
        <w:jc w:val="both"/>
        <w:rPr>
          <w:rFonts w:ascii="Times New Roman" w:eastAsia="Times New Roman" w:hAnsi="Times New Roman"/>
          <w:b/>
          <w:bCs/>
          <w:sz w:val="28"/>
          <w:lang w:val="uk-UA"/>
        </w:rPr>
      </w:pPr>
      <w:r w:rsidRPr="007E734C">
        <w:rPr>
          <w:rFonts w:ascii="Times New Roman" w:eastAsia="Times New Roman" w:hAnsi="Times New Roman"/>
          <w:b/>
          <w:bCs/>
          <w:sz w:val="28"/>
          <w:szCs w:val="28"/>
          <w:lang w:val="uk-UA"/>
        </w:rPr>
        <w:t>2.2. </w:t>
      </w:r>
      <w:r w:rsidRPr="007E734C">
        <w:rPr>
          <w:rFonts w:ascii="Times New Roman" w:hAnsi="Times New Roman" w:cs="Times New Roman"/>
          <w:b/>
          <w:bCs/>
          <w:sz w:val="28"/>
          <w:szCs w:val="28"/>
          <w:lang w:val="uk-UA"/>
        </w:rPr>
        <w:t xml:space="preserve">Організаційно-методичні рекомендації щодо реалізації </w:t>
      </w:r>
      <w:r w:rsidRPr="007E734C">
        <w:rPr>
          <w:rFonts w:ascii="Times New Roman" w:eastAsia="Times New Roman" w:hAnsi="Times New Roman"/>
          <w:b/>
          <w:bCs/>
          <w:sz w:val="28"/>
          <w:szCs w:val="28"/>
          <w:lang w:val="uk-UA"/>
        </w:rPr>
        <w:t>концептуальної моделі</w:t>
      </w:r>
      <w:r w:rsidRPr="007E734C">
        <w:rPr>
          <w:rFonts w:ascii="Times New Roman" w:hAnsi="Times New Roman" w:cs="Times New Roman"/>
          <w:b/>
          <w:bCs/>
          <w:sz w:val="28"/>
          <w:szCs w:val="28"/>
          <w:lang w:val="uk-UA"/>
        </w:rPr>
        <w:t xml:space="preserve"> формування </w:t>
      </w:r>
      <w:r w:rsidRPr="007E734C">
        <w:rPr>
          <w:rFonts w:ascii="Times New Roman" w:eastAsia="Times New Roman" w:hAnsi="Times New Roman" w:cs="Times New Roman"/>
          <w:b/>
          <w:bCs/>
          <w:color w:val="000000"/>
          <w:sz w:val="28"/>
          <w:szCs w:val="28"/>
          <w:lang w:val="uk-UA"/>
        </w:rPr>
        <w:t xml:space="preserve">основ </w:t>
      </w:r>
      <w:r w:rsidRPr="007E734C">
        <w:rPr>
          <w:rFonts w:ascii="Times New Roman" w:hAnsi="Times New Roman" w:cs="Times New Roman"/>
          <w:b/>
          <w:bCs/>
          <w:sz w:val="28"/>
          <w:szCs w:val="28"/>
          <w:lang w:val="uk-UA"/>
        </w:rPr>
        <w:t>комунікативної культури</w:t>
      </w:r>
      <w:r w:rsidRPr="007E734C">
        <w:rPr>
          <w:rFonts w:ascii="Times New Roman" w:eastAsia="Times New Roman" w:hAnsi="Times New Roman" w:cs="Times New Roman"/>
          <w:b/>
          <w:bCs/>
          <w:color w:val="000000"/>
          <w:sz w:val="28"/>
          <w:szCs w:val="28"/>
          <w:lang w:val="uk-UA"/>
        </w:rPr>
        <w:t xml:space="preserve"> дітей старшого дошкільного віку</w:t>
      </w:r>
      <w:r w:rsidRPr="007E734C">
        <w:rPr>
          <w:rFonts w:ascii="Times New Roman" w:hAnsi="Times New Roman" w:cs="Times New Roman"/>
          <w:b/>
          <w:bCs/>
          <w:sz w:val="28"/>
          <w:szCs w:val="28"/>
          <w:lang w:val="uk-UA"/>
        </w:rPr>
        <w:t xml:space="preserve"> засобами сучасних ігрових технологій в освітній діяльності ЗДО </w:t>
      </w:r>
      <w:r w:rsidRPr="007E734C">
        <w:rPr>
          <w:rFonts w:ascii="Times New Roman" w:eastAsia="Times New Roman" w:hAnsi="Times New Roman"/>
          <w:b/>
          <w:bCs/>
          <w:sz w:val="28"/>
          <w:lang w:val="uk-UA"/>
        </w:rPr>
        <w:t>№5 «Промінь» Запорізької міської ради Запорізької області</w:t>
      </w:r>
    </w:p>
    <w:p w14:paraId="67251224" w14:textId="77777777" w:rsidR="00362042" w:rsidRDefault="00362042" w:rsidP="00C11BA7">
      <w:pPr>
        <w:spacing w:line="360" w:lineRule="auto"/>
        <w:ind w:firstLine="709"/>
        <w:jc w:val="both"/>
        <w:rPr>
          <w:rFonts w:ascii="Times New Roman" w:eastAsia="Times New Roman" w:hAnsi="Times New Roman"/>
          <w:b/>
          <w:bCs/>
          <w:sz w:val="28"/>
          <w:lang w:val="uk-UA"/>
        </w:rPr>
      </w:pPr>
    </w:p>
    <w:p w14:paraId="1435CF10" w14:textId="77777777" w:rsidR="00015061" w:rsidRPr="001E1A62" w:rsidRDefault="00015061" w:rsidP="00015061">
      <w:pPr>
        <w:spacing w:line="360" w:lineRule="auto"/>
        <w:ind w:firstLine="709"/>
        <w:jc w:val="both"/>
        <w:rPr>
          <w:rFonts w:ascii="Times New Roman" w:hAnsi="Times New Roman" w:cs="Times New Roman"/>
          <w:sz w:val="28"/>
          <w:szCs w:val="28"/>
          <w:lang w:val="uk-UA"/>
        </w:rPr>
      </w:pPr>
      <w:r w:rsidRPr="001E1A62">
        <w:rPr>
          <w:rFonts w:ascii="Times New Roman" w:hAnsi="Times New Roman" w:cs="Times New Roman"/>
          <w:sz w:val="28"/>
          <w:szCs w:val="28"/>
          <w:lang w:val="uk-UA"/>
        </w:rPr>
        <w:t xml:space="preserve">Формувальний етап експерименту відіграє </w:t>
      </w:r>
      <w:r>
        <w:rPr>
          <w:rFonts w:ascii="Times New Roman" w:hAnsi="Times New Roman" w:cs="Times New Roman"/>
          <w:sz w:val="28"/>
          <w:szCs w:val="28"/>
          <w:lang w:val="uk-UA"/>
        </w:rPr>
        <w:t>важливу</w:t>
      </w:r>
      <w:r w:rsidRPr="001E1A62">
        <w:rPr>
          <w:rFonts w:ascii="Times New Roman" w:hAnsi="Times New Roman" w:cs="Times New Roman"/>
          <w:sz w:val="28"/>
          <w:szCs w:val="28"/>
          <w:lang w:val="uk-UA"/>
        </w:rPr>
        <w:t xml:space="preserve"> роль у педагогічному дослідженні. Він організовується на </w:t>
      </w:r>
      <w:r>
        <w:rPr>
          <w:rFonts w:ascii="Times New Roman" w:hAnsi="Times New Roman" w:cs="Times New Roman"/>
          <w:sz w:val="28"/>
          <w:szCs w:val="28"/>
          <w:lang w:val="uk-UA"/>
        </w:rPr>
        <w:t xml:space="preserve">підставі </w:t>
      </w:r>
      <w:r w:rsidRPr="001E1A62">
        <w:rPr>
          <w:rFonts w:ascii="Times New Roman" w:hAnsi="Times New Roman" w:cs="Times New Roman"/>
          <w:sz w:val="28"/>
          <w:szCs w:val="28"/>
          <w:lang w:val="uk-UA"/>
        </w:rPr>
        <w:t xml:space="preserve">попереднього вивчення стану проблеми та аналізу результатів констатувального етапу експерименту. У процесі формувального етапу експерименту </w:t>
      </w:r>
      <w:r>
        <w:rPr>
          <w:rFonts w:ascii="Times New Roman" w:hAnsi="Times New Roman" w:cs="Times New Roman"/>
          <w:sz w:val="28"/>
          <w:szCs w:val="28"/>
          <w:lang w:val="uk-UA"/>
        </w:rPr>
        <w:t xml:space="preserve">було </w:t>
      </w:r>
      <w:r w:rsidRPr="001E1A62">
        <w:rPr>
          <w:rFonts w:ascii="Times New Roman" w:hAnsi="Times New Roman" w:cs="Times New Roman"/>
          <w:sz w:val="28"/>
          <w:szCs w:val="28"/>
          <w:lang w:val="uk-UA"/>
        </w:rPr>
        <w:t>пров</w:t>
      </w:r>
      <w:r>
        <w:rPr>
          <w:rFonts w:ascii="Times New Roman" w:hAnsi="Times New Roman" w:cs="Times New Roman"/>
          <w:sz w:val="28"/>
          <w:szCs w:val="28"/>
          <w:lang w:val="uk-UA"/>
        </w:rPr>
        <w:t>едено</w:t>
      </w:r>
      <w:r w:rsidRPr="001E1A62">
        <w:rPr>
          <w:rFonts w:ascii="Times New Roman" w:hAnsi="Times New Roman" w:cs="Times New Roman"/>
          <w:sz w:val="28"/>
          <w:szCs w:val="28"/>
          <w:lang w:val="uk-UA"/>
        </w:rPr>
        <w:t xml:space="preserve"> корегування висунутої гіпотези та організ</w:t>
      </w:r>
      <w:r>
        <w:rPr>
          <w:rFonts w:ascii="Times New Roman" w:hAnsi="Times New Roman" w:cs="Times New Roman"/>
          <w:sz w:val="28"/>
          <w:szCs w:val="28"/>
          <w:lang w:val="uk-UA"/>
        </w:rPr>
        <w:t>овано її</w:t>
      </w:r>
      <w:r w:rsidRPr="001E1A62">
        <w:rPr>
          <w:rFonts w:ascii="Times New Roman" w:hAnsi="Times New Roman" w:cs="Times New Roman"/>
          <w:sz w:val="28"/>
          <w:szCs w:val="28"/>
          <w:lang w:val="uk-UA"/>
        </w:rPr>
        <w:t xml:space="preserve"> перевірку </w:t>
      </w:r>
      <w:r>
        <w:rPr>
          <w:rFonts w:ascii="Times New Roman" w:hAnsi="Times New Roman" w:cs="Times New Roman"/>
          <w:sz w:val="28"/>
          <w:szCs w:val="28"/>
          <w:lang w:val="uk-UA"/>
        </w:rPr>
        <w:t>[29, с. 23].</w:t>
      </w:r>
    </w:p>
    <w:p w14:paraId="6F556670" w14:textId="0A8880EA" w:rsidR="00015061" w:rsidRPr="00414130" w:rsidRDefault="00015061" w:rsidP="0001506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на ф</w:t>
      </w:r>
      <w:r w:rsidRPr="00B22502">
        <w:rPr>
          <w:rFonts w:ascii="Times New Roman" w:hAnsi="Times New Roman" w:cs="Times New Roman"/>
          <w:sz w:val="28"/>
          <w:szCs w:val="28"/>
          <w:lang w:val="uk-UA"/>
        </w:rPr>
        <w:t>ормувальн</w:t>
      </w:r>
      <w:r>
        <w:rPr>
          <w:rFonts w:ascii="Times New Roman" w:hAnsi="Times New Roman" w:cs="Times New Roman"/>
          <w:sz w:val="28"/>
          <w:szCs w:val="28"/>
          <w:lang w:val="uk-UA"/>
        </w:rPr>
        <w:t>ому</w:t>
      </w:r>
      <w:r w:rsidRPr="00B22502">
        <w:rPr>
          <w:rFonts w:ascii="Times New Roman" w:hAnsi="Times New Roman" w:cs="Times New Roman"/>
          <w:sz w:val="28"/>
          <w:szCs w:val="28"/>
          <w:lang w:val="uk-UA"/>
        </w:rPr>
        <w:t xml:space="preserve"> етап</w:t>
      </w:r>
      <w:r>
        <w:rPr>
          <w:rFonts w:ascii="Times New Roman" w:hAnsi="Times New Roman" w:cs="Times New Roman"/>
          <w:sz w:val="28"/>
          <w:szCs w:val="28"/>
          <w:lang w:val="uk-UA"/>
        </w:rPr>
        <w:t>і</w:t>
      </w:r>
      <w:r w:rsidRPr="00B22502">
        <w:rPr>
          <w:rFonts w:ascii="Times New Roman" w:hAnsi="Times New Roman" w:cs="Times New Roman"/>
          <w:sz w:val="28"/>
          <w:szCs w:val="28"/>
          <w:lang w:val="uk-UA"/>
        </w:rPr>
        <w:t xml:space="preserve"> педагогічного </w:t>
      </w:r>
      <w:r>
        <w:rPr>
          <w:rFonts w:ascii="Times New Roman" w:hAnsi="Times New Roman" w:cs="Times New Roman"/>
          <w:sz w:val="28"/>
          <w:szCs w:val="28"/>
          <w:lang w:val="uk-UA"/>
        </w:rPr>
        <w:t>дослідження</w:t>
      </w:r>
      <w:r w:rsidRPr="00B22502">
        <w:rPr>
          <w:rFonts w:ascii="Times New Roman" w:hAnsi="Times New Roman" w:cs="Times New Roman"/>
          <w:sz w:val="28"/>
          <w:szCs w:val="28"/>
          <w:lang w:val="uk-UA"/>
        </w:rPr>
        <w:t xml:space="preserve"> було </w:t>
      </w:r>
      <w:r>
        <w:rPr>
          <w:rFonts w:ascii="Times New Roman" w:hAnsi="Times New Roman" w:cs="Times New Roman"/>
          <w:sz w:val="28"/>
          <w:szCs w:val="28"/>
          <w:lang w:val="uk-UA"/>
        </w:rPr>
        <w:t xml:space="preserve">проведено </w:t>
      </w:r>
      <w:r w:rsidRPr="00B22502">
        <w:rPr>
          <w:rFonts w:ascii="Times New Roman" w:hAnsi="Times New Roman" w:cs="Times New Roman"/>
          <w:sz w:val="28"/>
          <w:szCs w:val="28"/>
          <w:lang w:val="uk-UA"/>
        </w:rPr>
        <w:t xml:space="preserve">експериментальну перевірку </w:t>
      </w:r>
      <w:r>
        <w:rPr>
          <w:rFonts w:ascii="Times New Roman" w:hAnsi="Times New Roman" w:cs="Times New Roman"/>
          <w:sz w:val="28"/>
          <w:szCs w:val="28"/>
          <w:lang w:val="uk-UA"/>
        </w:rPr>
        <w:t xml:space="preserve">розробленої та науково обґрунтованої </w:t>
      </w:r>
      <w:r w:rsidR="00414130">
        <w:rPr>
          <w:rFonts w:ascii="Times New Roman" w:hAnsi="Times New Roman" w:cs="Times New Roman"/>
          <w:sz w:val="28"/>
          <w:szCs w:val="28"/>
          <w:lang w:val="uk-UA"/>
        </w:rPr>
        <w:t xml:space="preserve">концептуальної </w:t>
      </w:r>
      <w:r>
        <w:rPr>
          <w:rFonts w:ascii="Times New Roman" w:hAnsi="Times New Roman" w:cs="Times New Roman"/>
          <w:sz w:val="28"/>
          <w:szCs w:val="28"/>
          <w:lang w:val="uk-UA"/>
        </w:rPr>
        <w:t xml:space="preserve">моделі </w:t>
      </w:r>
      <w:r w:rsidR="00414130">
        <w:rPr>
          <w:rFonts w:ascii="Times New Roman" w:hAnsi="Times New Roman" w:cs="Times New Roman"/>
          <w:sz w:val="28"/>
          <w:szCs w:val="28"/>
          <w:lang w:val="uk-UA"/>
        </w:rPr>
        <w:t xml:space="preserve">формування основ комунікативної культури дітей старшого дошкільного віку засобами ігрових технологій в межах регіональної парціальної програми «Мудрослов» на базі </w:t>
      </w:r>
      <w:r w:rsidR="00414130" w:rsidRPr="00414130">
        <w:rPr>
          <w:rFonts w:ascii="Times New Roman" w:hAnsi="Times New Roman" w:cs="Times New Roman"/>
          <w:sz w:val="28"/>
          <w:szCs w:val="28"/>
          <w:lang w:val="uk-UA"/>
        </w:rPr>
        <w:t>ЗДО </w:t>
      </w:r>
      <w:r w:rsidR="00414130" w:rsidRPr="00414130">
        <w:rPr>
          <w:rFonts w:ascii="Times New Roman" w:eastAsia="Times New Roman" w:hAnsi="Times New Roman"/>
          <w:sz w:val="28"/>
          <w:lang w:val="uk-UA"/>
        </w:rPr>
        <w:t>№5 «Промінь» Запорізької міської ради Запорізької області</w:t>
      </w:r>
      <w:r w:rsidR="00414130">
        <w:rPr>
          <w:rFonts w:ascii="Times New Roman" w:hAnsi="Times New Roman" w:cs="Times New Roman"/>
          <w:sz w:val="28"/>
          <w:szCs w:val="28"/>
          <w:lang w:val="uk-UA"/>
        </w:rPr>
        <w:t>.</w:t>
      </w:r>
    </w:p>
    <w:p w14:paraId="540F8261" w14:textId="77777777" w:rsidR="0045231C" w:rsidRDefault="00015061" w:rsidP="00015061">
      <w:pPr>
        <w:spacing w:line="360" w:lineRule="auto"/>
        <w:ind w:firstLine="709"/>
        <w:jc w:val="both"/>
        <w:rPr>
          <w:rFonts w:ascii="Times New Roman" w:hAnsi="Times New Roman" w:cs="Times New Roman"/>
          <w:sz w:val="28"/>
          <w:szCs w:val="28"/>
          <w:lang w:val="uk-UA"/>
        </w:rPr>
      </w:pPr>
      <w:r w:rsidRPr="00017572">
        <w:rPr>
          <w:rFonts w:ascii="Times New Roman" w:hAnsi="Times New Roman" w:cs="Times New Roman"/>
          <w:sz w:val="28"/>
          <w:szCs w:val="28"/>
          <w:lang w:val="uk-UA"/>
        </w:rPr>
        <w:t xml:space="preserve">Автором кваліфікаційної роботи </w:t>
      </w:r>
      <w:r>
        <w:rPr>
          <w:rFonts w:ascii="Times New Roman" w:hAnsi="Times New Roman" w:cs="Times New Roman"/>
          <w:sz w:val="28"/>
          <w:szCs w:val="28"/>
          <w:lang w:val="uk-UA"/>
        </w:rPr>
        <w:t xml:space="preserve">у ході педагогічного експерименту було </w:t>
      </w:r>
      <w:r w:rsidRPr="00017572">
        <w:rPr>
          <w:rFonts w:ascii="Times New Roman" w:hAnsi="Times New Roman" w:cs="Times New Roman"/>
          <w:sz w:val="28"/>
          <w:szCs w:val="28"/>
          <w:lang w:val="uk-UA"/>
        </w:rPr>
        <w:t>розроблено організаційно-методичні рекомендації щодо реалізації моделі</w:t>
      </w:r>
      <w:r w:rsidR="00414130">
        <w:rPr>
          <w:rFonts w:ascii="Times New Roman" w:hAnsi="Times New Roman" w:cs="Times New Roman"/>
          <w:sz w:val="28"/>
          <w:szCs w:val="28"/>
          <w:lang w:val="uk-UA"/>
        </w:rPr>
        <w:t xml:space="preserve"> формування основ комунікативної культури дітей старшого дошкільного віку засобами ігрових технологій. </w:t>
      </w:r>
    </w:p>
    <w:p w14:paraId="3A47B76C" w14:textId="4BA660D4" w:rsidR="0045231C" w:rsidRPr="0066560A" w:rsidRDefault="0045231C" w:rsidP="0045231C">
      <w:pPr>
        <w:spacing w:line="360" w:lineRule="auto"/>
        <w:ind w:firstLine="709"/>
        <w:jc w:val="both"/>
        <w:rPr>
          <w:rFonts w:ascii="Times New Roman" w:eastAsia="Times New Roman" w:hAnsi="Times New Roman"/>
          <w:sz w:val="28"/>
          <w:szCs w:val="28"/>
          <w:lang w:val="uk-UA"/>
        </w:rPr>
      </w:pPr>
      <w:r>
        <w:rPr>
          <w:rFonts w:ascii="Times New Roman" w:hAnsi="Times New Roman" w:cs="Times New Roman"/>
          <w:sz w:val="28"/>
          <w:szCs w:val="28"/>
          <w:lang w:val="uk-UA"/>
        </w:rPr>
        <w:t xml:space="preserve">Так, </w:t>
      </w:r>
      <w:r w:rsidRPr="0045231C">
        <w:rPr>
          <w:rFonts w:ascii="Times New Roman" w:hAnsi="Times New Roman" w:cs="Times New Roman"/>
          <w:i/>
          <w:iCs/>
          <w:sz w:val="28"/>
          <w:szCs w:val="28"/>
          <w:lang w:val="uk-UA"/>
        </w:rPr>
        <w:t xml:space="preserve">констатувальний </w:t>
      </w:r>
      <w:r>
        <w:rPr>
          <w:rFonts w:ascii="Times New Roman" w:hAnsi="Times New Roman" w:cs="Times New Roman"/>
          <w:sz w:val="28"/>
          <w:szCs w:val="28"/>
          <w:lang w:val="uk-UA"/>
        </w:rPr>
        <w:t>етап педагогічного експерименту передбачав:</w:t>
      </w:r>
    </w:p>
    <w:p w14:paraId="6C5470E4" w14:textId="5AA64DFA" w:rsidR="00362042" w:rsidRPr="00031227" w:rsidRDefault="00362042" w:rsidP="00031227">
      <w:pPr>
        <w:pStyle w:val="a9"/>
        <w:numPr>
          <w:ilvl w:val="0"/>
          <w:numId w:val="54"/>
        </w:numPr>
        <w:spacing w:line="360" w:lineRule="auto"/>
        <w:ind w:left="0" w:firstLine="709"/>
        <w:rPr>
          <w:sz w:val="28"/>
          <w:szCs w:val="28"/>
          <w:lang w:val="uk-UA"/>
        </w:rPr>
      </w:pPr>
      <w:r w:rsidRPr="00031227">
        <w:rPr>
          <w:sz w:val="28"/>
          <w:szCs w:val="28"/>
          <w:lang w:val="uk-UA"/>
        </w:rPr>
        <w:t xml:space="preserve">вивчення розуміння педагогами актуальності формування комунікативної культури в дошкільнят, виявлення особливостей </w:t>
      </w:r>
      <w:r w:rsidR="0045231C" w:rsidRPr="00031227">
        <w:rPr>
          <w:sz w:val="28"/>
          <w:szCs w:val="28"/>
          <w:lang w:val="uk-UA"/>
        </w:rPr>
        <w:t>феномену</w:t>
      </w:r>
      <w:r w:rsidRPr="00031227">
        <w:rPr>
          <w:sz w:val="28"/>
          <w:szCs w:val="28"/>
          <w:lang w:val="uk-UA"/>
        </w:rPr>
        <w:t xml:space="preserve"> комунікативної культури</w:t>
      </w:r>
      <w:r w:rsidR="0045231C" w:rsidRPr="00031227">
        <w:rPr>
          <w:sz w:val="28"/>
          <w:szCs w:val="28"/>
          <w:lang w:val="uk-UA"/>
        </w:rPr>
        <w:t>;</w:t>
      </w:r>
    </w:p>
    <w:p w14:paraId="7E7BBFAE" w14:textId="77E85B76" w:rsidR="00362042" w:rsidRPr="00031227" w:rsidRDefault="00362042" w:rsidP="00031227">
      <w:pPr>
        <w:pStyle w:val="a9"/>
        <w:numPr>
          <w:ilvl w:val="0"/>
          <w:numId w:val="54"/>
        </w:numPr>
        <w:spacing w:line="360" w:lineRule="auto"/>
        <w:ind w:left="0" w:firstLine="709"/>
        <w:rPr>
          <w:sz w:val="28"/>
          <w:szCs w:val="28"/>
          <w:lang w:val="uk-UA"/>
        </w:rPr>
      </w:pPr>
      <w:r w:rsidRPr="00031227">
        <w:rPr>
          <w:sz w:val="28"/>
          <w:szCs w:val="28"/>
          <w:lang w:val="uk-UA"/>
        </w:rPr>
        <w:t xml:space="preserve">ознайомлення </w:t>
      </w:r>
      <w:r w:rsidR="00031227" w:rsidRPr="00031227">
        <w:rPr>
          <w:sz w:val="28"/>
          <w:szCs w:val="28"/>
          <w:lang w:val="uk-UA"/>
        </w:rPr>
        <w:t xml:space="preserve">всіх </w:t>
      </w:r>
      <w:r w:rsidRPr="00031227">
        <w:rPr>
          <w:sz w:val="28"/>
          <w:szCs w:val="28"/>
          <w:lang w:val="uk-UA"/>
        </w:rPr>
        <w:t xml:space="preserve">учасників експерименту </w:t>
      </w:r>
      <w:r w:rsidR="00031227" w:rsidRPr="00031227">
        <w:rPr>
          <w:sz w:val="28"/>
          <w:szCs w:val="28"/>
          <w:lang w:val="uk-UA"/>
        </w:rPr>
        <w:t xml:space="preserve">(адміністрації, батьків, вихованців, музичних керівників, вихователів, помічників вихователів, медичних працівників, кухарів, психологів тощо) </w:t>
      </w:r>
      <w:r w:rsidRPr="00031227">
        <w:rPr>
          <w:sz w:val="28"/>
          <w:szCs w:val="28"/>
          <w:lang w:val="uk-UA"/>
        </w:rPr>
        <w:t xml:space="preserve">з особливостями </w:t>
      </w:r>
      <w:r w:rsidR="00031227" w:rsidRPr="00031227">
        <w:rPr>
          <w:sz w:val="28"/>
          <w:szCs w:val="28"/>
          <w:lang w:val="uk-UA"/>
        </w:rPr>
        <w:t>формування основ</w:t>
      </w:r>
      <w:r w:rsidRPr="00031227">
        <w:rPr>
          <w:sz w:val="28"/>
          <w:szCs w:val="28"/>
          <w:lang w:val="uk-UA"/>
        </w:rPr>
        <w:t xml:space="preserve"> комунікативної культури</w:t>
      </w:r>
      <w:r w:rsidR="00031227" w:rsidRPr="00031227">
        <w:rPr>
          <w:sz w:val="28"/>
          <w:szCs w:val="28"/>
          <w:lang w:val="uk-UA"/>
        </w:rPr>
        <w:t xml:space="preserve"> та </w:t>
      </w:r>
      <w:r w:rsidRPr="00031227">
        <w:rPr>
          <w:sz w:val="28"/>
          <w:szCs w:val="28"/>
          <w:lang w:val="uk-UA"/>
        </w:rPr>
        <w:t>роллю ігрових технологій у процесі соціально-культурного розвитку дітей</w:t>
      </w:r>
      <w:r w:rsidR="00031227" w:rsidRPr="00031227">
        <w:rPr>
          <w:sz w:val="28"/>
          <w:szCs w:val="28"/>
          <w:lang w:val="uk-UA"/>
        </w:rPr>
        <w:t>;</w:t>
      </w:r>
    </w:p>
    <w:p w14:paraId="6C7562EE" w14:textId="5D4DA50B" w:rsidR="00362042" w:rsidRPr="00031227" w:rsidRDefault="00362042" w:rsidP="00031227">
      <w:pPr>
        <w:pStyle w:val="a9"/>
        <w:numPr>
          <w:ilvl w:val="0"/>
          <w:numId w:val="54"/>
        </w:numPr>
        <w:spacing w:line="360" w:lineRule="auto"/>
        <w:ind w:left="0" w:firstLine="709"/>
        <w:rPr>
          <w:sz w:val="28"/>
          <w:szCs w:val="28"/>
          <w:lang w:val="uk-UA"/>
        </w:rPr>
      </w:pPr>
      <w:r w:rsidRPr="00031227">
        <w:rPr>
          <w:sz w:val="28"/>
          <w:szCs w:val="28"/>
          <w:lang w:val="uk-UA"/>
        </w:rPr>
        <w:lastRenderedPageBreak/>
        <w:t>реалізаці</w:t>
      </w:r>
      <w:r w:rsidR="00031227" w:rsidRPr="00031227">
        <w:rPr>
          <w:sz w:val="28"/>
          <w:szCs w:val="28"/>
          <w:lang w:val="uk-UA"/>
        </w:rPr>
        <w:t>я</w:t>
      </w:r>
      <w:r w:rsidRPr="00031227">
        <w:rPr>
          <w:sz w:val="28"/>
          <w:szCs w:val="28"/>
          <w:lang w:val="uk-UA"/>
        </w:rPr>
        <w:t xml:space="preserve"> педагогічної програми формування комунікативної культури у </w:t>
      </w:r>
      <w:r w:rsidR="00031227" w:rsidRPr="00031227">
        <w:rPr>
          <w:sz w:val="28"/>
          <w:szCs w:val="28"/>
          <w:lang w:val="uk-UA"/>
        </w:rPr>
        <w:t>вихованців</w:t>
      </w:r>
      <w:r w:rsidRPr="00031227">
        <w:rPr>
          <w:sz w:val="28"/>
          <w:szCs w:val="28"/>
          <w:lang w:val="uk-UA"/>
        </w:rPr>
        <w:t xml:space="preserve"> засобами ігрових технологій.</w:t>
      </w:r>
    </w:p>
    <w:p w14:paraId="6E6133E0" w14:textId="0AFE2EE7" w:rsidR="00362042" w:rsidRPr="0066560A" w:rsidRDefault="0020430C" w:rsidP="00362042">
      <w:pPr>
        <w:spacing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 підставі моніторингового матеріалу парціальної програми  «Мудрослов» </w:t>
      </w:r>
      <w:r>
        <w:rPr>
          <w:rFonts w:ascii="Times New Roman" w:eastAsia="Times New Roman" w:hAnsi="Times New Roman" w:cs="Times New Roman"/>
          <w:sz w:val="28"/>
          <w:szCs w:val="28"/>
          <w:lang w:val="uk-UA"/>
        </w:rPr>
        <w:t>[</w:t>
      </w:r>
      <w:r w:rsidR="00CA49B6">
        <w:rPr>
          <w:rFonts w:ascii="Times New Roman" w:eastAsia="Times New Roman" w:hAnsi="Times New Roman" w:cs="Times New Roman"/>
          <w:sz w:val="28"/>
          <w:szCs w:val="28"/>
          <w:lang w:val="uk-UA"/>
        </w:rPr>
        <w:t>46</w:t>
      </w:r>
      <w:r>
        <w:rPr>
          <w:rFonts w:ascii="Times New Roman" w:eastAsia="Times New Roman" w:hAnsi="Times New Roman" w:cs="Times New Roman"/>
          <w:sz w:val="28"/>
          <w:szCs w:val="28"/>
          <w:lang w:val="uk-UA"/>
        </w:rPr>
        <w:t>]</w:t>
      </w:r>
      <w:r>
        <w:rPr>
          <w:rFonts w:ascii="Times New Roman" w:eastAsia="Times New Roman" w:hAnsi="Times New Roman"/>
          <w:sz w:val="28"/>
          <w:szCs w:val="28"/>
          <w:lang w:val="uk-UA"/>
        </w:rPr>
        <w:t xml:space="preserve"> б</w:t>
      </w:r>
      <w:r w:rsidR="001A14F5">
        <w:rPr>
          <w:rFonts w:ascii="Times New Roman" w:eastAsia="Times New Roman" w:hAnsi="Times New Roman"/>
          <w:sz w:val="28"/>
          <w:szCs w:val="28"/>
          <w:lang w:val="uk-UA"/>
        </w:rPr>
        <w:t>уло</w:t>
      </w:r>
      <w:r w:rsidR="00362042" w:rsidRPr="0066560A">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опрабовано розроблені</w:t>
      </w:r>
      <w:r w:rsidR="00362042" w:rsidRPr="0066560A">
        <w:rPr>
          <w:rFonts w:ascii="Times New Roman" w:eastAsia="Times New Roman" w:hAnsi="Times New Roman"/>
          <w:sz w:val="28"/>
          <w:szCs w:val="28"/>
          <w:lang w:val="uk-UA"/>
        </w:rPr>
        <w:t xml:space="preserve"> критерії сформованості </w:t>
      </w:r>
      <w:r w:rsidR="001A14F5">
        <w:rPr>
          <w:rFonts w:ascii="Times New Roman" w:eastAsia="Times New Roman" w:hAnsi="Times New Roman"/>
          <w:sz w:val="28"/>
          <w:szCs w:val="28"/>
          <w:lang w:val="uk-UA"/>
        </w:rPr>
        <w:t xml:space="preserve">основ </w:t>
      </w:r>
      <w:r w:rsidR="00362042" w:rsidRPr="0066560A">
        <w:rPr>
          <w:rFonts w:ascii="Times New Roman" w:eastAsia="Times New Roman" w:hAnsi="Times New Roman"/>
          <w:sz w:val="28"/>
          <w:szCs w:val="28"/>
          <w:lang w:val="uk-UA"/>
        </w:rPr>
        <w:t>комунікативної куль</w:t>
      </w:r>
      <w:r w:rsidR="001A14F5">
        <w:rPr>
          <w:rFonts w:ascii="Times New Roman" w:eastAsia="Times New Roman" w:hAnsi="Times New Roman"/>
          <w:sz w:val="28"/>
          <w:szCs w:val="28"/>
          <w:lang w:val="uk-UA"/>
        </w:rPr>
        <w:t>тури дітей старшого дошкільного віку (Додаток А)</w:t>
      </w:r>
      <w:r w:rsidR="00CA49B6">
        <w:rPr>
          <w:rFonts w:ascii="Times New Roman" w:eastAsia="Times New Roman" w:hAnsi="Times New Roman"/>
          <w:sz w:val="28"/>
          <w:szCs w:val="28"/>
          <w:lang w:val="uk-UA"/>
        </w:rPr>
        <w:t xml:space="preserve"> у нашому дослідженні</w:t>
      </w:r>
      <w:r w:rsidR="00381F97">
        <w:rPr>
          <w:rFonts w:ascii="Times New Roman" w:eastAsia="Times New Roman" w:hAnsi="Times New Roman"/>
          <w:sz w:val="28"/>
          <w:szCs w:val="28"/>
          <w:lang w:val="uk-UA"/>
        </w:rPr>
        <w:t>.</w:t>
      </w:r>
      <w:r w:rsidR="001A14F5">
        <w:rPr>
          <w:rFonts w:ascii="Times New Roman" w:eastAsia="Times New Roman" w:hAnsi="Times New Roman"/>
          <w:sz w:val="28"/>
          <w:szCs w:val="28"/>
          <w:lang w:val="uk-UA"/>
        </w:rPr>
        <w:t xml:space="preserve"> </w:t>
      </w:r>
      <w:r w:rsidR="00381F97">
        <w:rPr>
          <w:rFonts w:ascii="Times New Roman" w:eastAsia="Times New Roman" w:hAnsi="Times New Roman"/>
          <w:sz w:val="28"/>
          <w:szCs w:val="28"/>
          <w:lang w:val="uk-UA"/>
        </w:rPr>
        <w:t xml:space="preserve">Анкетування та співбесіди з працівниками експериментального закладу </w:t>
      </w:r>
      <w:r w:rsidR="00362042" w:rsidRPr="0066560A">
        <w:rPr>
          <w:rFonts w:ascii="Times New Roman" w:eastAsia="Times New Roman" w:hAnsi="Times New Roman"/>
          <w:sz w:val="28"/>
          <w:szCs w:val="28"/>
          <w:lang w:val="uk-UA"/>
        </w:rPr>
        <w:t>дозволя</w:t>
      </w:r>
      <w:r w:rsidR="001A14F5">
        <w:rPr>
          <w:rFonts w:ascii="Times New Roman" w:eastAsia="Times New Roman" w:hAnsi="Times New Roman"/>
          <w:sz w:val="28"/>
          <w:szCs w:val="28"/>
          <w:lang w:val="uk-UA"/>
        </w:rPr>
        <w:t>л</w:t>
      </w:r>
      <w:r w:rsidR="00381F97">
        <w:rPr>
          <w:rFonts w:ascii="Times New Roman" w:eastAsia="Times New Roman" w:hAnsi="Times New Roman"/>
          <w:sz w:val="28"/>
          <w:szCs w:val="28"/>
          <w:lang w:val="uk-UA"/>
        </w:rPr>
        <w:t>и</w:t>
      </w:r>
      <w:r w:rsidR="00362042" w:rsidRPr="0066560A">
        <w:rPr>
          <w:rFonts w:ascii="Times New Roman" w:eastAsia="Times New Roman" w:hAnsi="Times New Roman"/>
          <w:sz w:val="28"/>
          <w:szCs w:val="28"/>
          <w:lang w:val="uk-UA"/>
        </w:rPr>
        <w:t xml:space="preserve"> оцінювати ефективність педагогічної діяльності щодо реалізації соціально-культурних умов формування комунікативної культури </w:t>
      </w:r>
      <w:r w:rsidR="001A14F5">
        <w:rPr>
          <w:rFonts w:ascii="Times New Roman" w:eastAsia="Times New Roman" w:hAnsi="Times New Roman"/>
          <w:sz w:val="28"/>
          <w:szCs w:val="28"/>
          <w:lang w:val="uk-UA"/>
        </w:rPr>
        <w:t>здобувачів дошкільної освіти з боку учасників-експериментаторі</w:t>
      </w:r>
      <w:r w:rsidR="00381F97">
        <w:rPr>
          <w:rFonts w:ascii="Times New Roman" w:eastAsia="Times New Roman" w:hAnsi="Times New Roman"/>
          <w:sz w:val="28"/>
          <w:szCs w:val="28"/>
          <w:lang w:val="uk-UA"/>
        </w:rPr>
        <w:t>в</w:t>
      </w:r>
      <w:r w:rsidR="001A14F5">
        <w:rPr>
          <w:rFonts w:ascii="Times New Roman" w:eastAsia="Times New Roman" w:hAnsi="Times New Roman"/>
          <w:sz w:val="28"/>
          <w:szCs w:val="28"/>
          <w:lang w:val="uk-UA"/>
        </w:rPr>
        <w:t xml:space="preserve">: </w:t>
      </w:r>
      <w:r w:rsidR="00362042" w:rsidRPr="0066560A">
        <w:rPr>
          <w:rFonts w:ascii="Times New Roman" w:eastAsia="Times New Roman" w:hAnsi="Times New Roman"/>
          <w:sz w:val="28"/>
          <w:szCs w:val="28"/>
          <w:lang w:val="uk-UA"/>
        </w:rPr>
        <w:t xml:space="preserve">достатній рівень </w:t>
      </w:r>
      <w:r w:rsidR="001A14F5">
        <w:rPr>
          <w:rFonts w:ascii="Times New Roman" w:eastAsia="Times New Roman" w:hAnsi="Times New Roman"/>
          <w:sz w:val="28"/>
          <w:szCs w:val="28"/>
          <w:lang w:val="uk-UA"/>
        </w:rPr>
        <w:t>знання методології</w:t>
      </w:r>
      <w:r w:rsidR="00362042" w:rsidRPr="0066560A">
        <w:rPr>
          <w:rFonts w:ascii="Times New Roman" w:eastAsia="Times New Roman" w:hAnsi="Times New Roman"/>
          <w:sz w:val="28"/>
          <w:szCs w:val="28"/>
          <w:lang w:val="uk-UA"/>
        </w:rPr>
        <w:t xml:space="preserve"> провідної діяльності (у дошкільному віці це ігрова діяльність)</w:t>
      </w:r>
      <w:r w:rsidR="001A1EAC">
        <w:rPr>
          <w:rFonts w:ascii="Times New Roman" w:eastAsia="Times New Roman" w:hAnsi="Times New Roman"/>
          <w:sz w:val="28"/>
          <w:szCs w:val="28"/>
          <w:lang w:val="uk-UA"/>
        </w:rPr>
        <w:t xml:space="preserve"> (таблиця 2.1)</w:t>
      </w:r>
      <w:r w:rsidR="00362042" w:rsidRPr="0066560A">
        <w:rPr>
          <w:rFonts w:ascii="Times New Roman" w:eastAsia="Times New Roman" w:hAnsi="Times New Roman"/>
          <w:sz w:val="28"/>
          <w:szCs w:val="28"/>
          <w:lang w:val="uk-UA"/>
        </w:rPr>
        <w:t>; адекватність у спілкуванні</w:t>
      </w:r>
      <w:r w:rsidR="001A14F5">
        <w:rPr>
          <w:rFonts w:ascii="Times New Roman" w:eastAsia="Times New Roman" w:hAnsi="Times New Roman"/>
          <w:sz w:val="28"/>
          <w:szCs w:val="28"/>
          <w:lang w:val="uk-UA"/>
        </w:rPr>
        <w:t xml:space="preserve"> з усіма учасниками експерименту</w:t>
      </w:r>
      <w:r w:rsidR="00362042" w:rsidRPr="0066560A">
        <w:rPr>
          <w:rFonts w:ascii="Times New Roman" w:eastAsia="Times New Roman" w:hAnsi="Times New Roman"/>
          <w:sz w:val="28"/>
          <w:szCs w:val="28"/>
          <w:lang w:val="uk-UA"/>
        </w:rPr>
        <w:t>, що виражається у встановленні позитивних зв</w:t>
      </w:r>
      <w:r w:rsidR="00362042">
        <w:rPr>
          <w:rFonts w:ascii="Times New Roman" w:eastAsia="Times New Roman" w:hAnsi="Times New Roman"/>
          <w:sz w:val="28"/>
          <w:szCs w:val="28"/>
          <w:lang w:val="uk-UA"/>
        </w:rPr>
        <w:t>’</w:t>
      </w:r>
      <w:r w:rsidR="00362042" w:rsidRPr="0066560A">
        <w:rPr>
          <w:rFonts w:ascii="Times New Roman" w:eastAsia="Times New Roman" w:hAnsi="Times New Roman"/>
          <w:sz w:val="28"/>
          <w:szCs w:val="28"/>
          <w:lang w:val="uk-UA"/>
        </w:rPr>
        <w:t xml:space="preserve">язків; наявність </w:t>
      </w:r>
      <w:r w:rsidR="00381F97">
        <w:rPr>
          <w:rFonts w:ascii="Times New Roman" w:eastAsia="Times New Roman" w:hAnsi="Times New Roman"/>
          <w:sz w:val="28"/>
          <w:szCs w:val="28"/>
          <w:lang w:val="uk-UA"/>
        </w:rPr>
        <w:t>діяльнісного портфоліо відносно діагностики с</w:t>
      </w:r>
      <w:r w:rsidR="00362042" w:rsidRPr="0066560A">
        <w:rPr>
          <w:rFonts w:ascii="Times New Roman" w:eastAsia="Times New Roman" w:hAnsi="Times New Roman"/>
          <w:sz w:val="28"/>
          <w:szCs w:val="28"/>
          <w:lang w:val="uk-UA"/>
        </w:rPr>
        <w:t>амопізнання особистості, що базу</w:t>
      </w:r>
      <w:r w:rsidR="00381F97">
        <w:rPr>
          <w:rFonts w:ascii="Times New Roman" w:eastAsia="Times New Roman" w:hAnsi="Times New Roman"/>
          <w:sz w:val="28"/>
          <w:szCs w:val="28"/>
          <w:lang w:val="uk-UA"/>
        </w:rPr>
        <w:t>є</w:t>
      </w:r>
      <w:r w:rsidR="00362042" w:rsidRPr="0066560A">
        <w:rPr>
          <w:rFonts w:ascii="Times New Roman" w:eastAsia="Times New Roman" w:hAnsi="Times New Roman"/>
          <w:sz w:val="28"/>
          <w:szCs w:val="28"/>
          <w:lang w:val="uk-UA"/>
        </w:rPr>
        <w:t>ться на наявності позитивної «Я – концепції»</w:t>
      </w:r>
      <w:r w:rsidR="00381F97">
        <w:rPr>
          <w:rFonts w:ascii="Times New Roman" w:eastAsia="Times New Roman" w:hAnsi="Times New Roman"/>
          <w:sz w:val="28"/>
          <w:szCs w:val="28"/>
          <w:lang w:val="uk-UA"/>
        </w:rPr>
        <w:t xml:space="preserve"> по відношенню до експериментальної діяльності в межах проблематики дослідження.</w:t>
      </w:r>
    </w:p>
    <w:p w14:paraId="22101C7A" w14:textId="65F26EF4" w:rsidR="00362042" w:rsidRPr="0066560A" w:rsidRDefault="00362042" w:rsidP="00362042">
      <w:pPr>
        <w:spacing w:line="360" w:lineRule="auto"/>
        <w:ind w:firstLine="709"/>
        <w:jc w:val="both"/>
        <w:rPr>
          <w:rFonts w:ascii="Times New Roman" w:eastAsia="Times New Roman" w:hAnsi="Times New Roman"/>
          <w:sz w:val="28"/>
          <w:szCs w:val="28"/>
          <w:lang w:val="uk-UA"/>
        </w:rPr>
      </w:pPr>
      <w:r w:rsidRPr="0066560A">
        <w:rPr>
          <w:rFonts w:ascii="Times New Roman" w:eastAsia="Times New Roman" w:hAnsi="Times New Roman"/>
          <w:sz w:val="28"/>
          <w:szCs w:val="28"/>
          <w:lang w:val="uk-UA"/>
        </w:rPr>
        <w:t>Результатом вирішення всіх перерахованих вище завдань є сформованість</w:t>
      </w:r>
      <w:r w:rsidR="00381F97">
        <w:rPr>
          <w:rFonts w:ascii="Times New Roman" w:eastAsia="Times New Roman" w:hAnsi="Times New Roman"/>
          <w:sz w:val="28"/>
          <w:szCs w:val="28"/>
          <w:lang w:val="uk-UA"/>
        </w:rPr>
        <w:t xml:space="preserve"> основ</w:t>
      </w:r>
      <w:r w:rsidRPr="0066560A">
        <w:rPr>
          <w:rFonts w:ascii="Times New Roman" w:eastAsia="Times New Roman" w:hAnsi="Times New Roman"/>
          <w:sz w:val="28"/>
          <w:szCs w:val="28"/>
          <w:lang w:val="uk-UA"/>
        </w:rPr>
        <w:t xml:space="preserve"> комунікативної культури д</w:t>
      </w:r>
      <w:r w:rsidR="001A1EAC">
        <w:rPr>
          <w:rFonts w:ascii="Times New Roman" w:eastAsia="Times New Roman" w:hAnsi="Times New Roman"/>
          <w:sz w:val="28"/>
          <w:szCs w:val="28"/>
          <w:lang w:val="uk-UA"/>
        </w:rPr>
        <w:t>ітей старшого дошкільного віку</w:t>
      </w:r>
      <w:r w:rsidRPr="0066560A">
        <w:rPr>
          <w:rFonts w:ascii="Times New Roman" w:eastAsia="Times New Roman" w:hAnsi="Times New Roman"/>
          <w:sz w:val="28"/>
          <w:szCs w:val="28"/>
          <w:lang w:val="uk-UA"/>
        </w:rPr>
        <w:t>.</w:t>
      </w:r>
    </w:p>
    <w:p w14:paraId="6681671E" w14:textId="77777777" w:rsidR="00CA49B6" w:rsidRDefault="00362042" w:rsidP="005C185C">
      <w:pPr>
        <w:spacing w:line="360" w:lineRule="auto"/>
        <w:ind w:firstLine="709"/>
        <w:jc w:val="both"/>
        <w:rPr>
          <w:rFonts w:ascii="Times New Roman" w:hAnsi="Times New Roman" w:cs="Times New Roman"/>
          <w:sz w:val="28"/>
          <w:szCs w:val="28"/>
          <w:lang w:val="uk-UA"/>
        </w:rPr>
      </w:pPr>
      <w:r w:rsidRPr="0066560A">
        <w:rPr>
          <w:rFonts w:ascii="Times New Roman" w:eastAsia="Times New Roman" w:hAnsi="Times New Roman"/>
          <w:sz w:val="28"/>
          <w:szCs w:val="28"/>
          <w:lang w:val="uk-UA"/>
        </w:rPr>
        <w:t>Таким чином, розроблен</w:t>
      </w:r>
      <w:r w:rsidR="00CA49B6">
        <w:rPr>
          <w:rFonts w:ascii="Times New Roman" w:eastAsia="Times New Roman" w:hAnsi="Times New Roman"/>
          <w:sz w:val="28"/>
          <w:szCs w:val="28"/>
          <w:lang w:val="uk-UA"/>
        </w:rPr>
        <w:t>у</w:t>
      </w:r>
      <w:r w:rsidRPr="0066560A">
        <w:rPr>
          <w:rFonts w:ascii="Times New Roman" w:eastAsia="Times New Roman" w:hAnsi="Times New Roman"/>
          <w:sz w:val="28"/>
          <w:szCs w:val="28"/>
          <w:lang w:val="uk-UA"/>
        </w:rPr>
        <w:t xml:space="preserve"> </w:t>
      </w:r>
      <w:r w:rsidR="001A1EAC">
        <w:rPr>
          <w:rFonts w:ascii="Times New Roman" w:hAnsi="Times New Roman" w:cs="Times New Roman"/>
          <w:sz w:val="28"/>
          <w:szCs w:val="28"/>
          <w:lang w:val="uk-UA"/>
        </w:rPr>
        <w:t>концептуальн</w:t>
      </w:r>
      <w:r w:rsidR="00CA49B6">
        <w:rPr>
          <w:rFonts w:ascii="Times New Roman" w:hAnsi="Times New Roman" w:cs="Times New Roman"/>
          <w:sz w:val="28"/>
          <w:szCs w:val="28"/>
          <w:lang w:val="uk-UA"/>
        </w:rPr>
        <w:t>у</w:t>
      </w:r>
      <w:r w:rsidR="001A1EAC">
        <w:rPr>
          <w:rFonts w:ascii="Times New Roman" w:hAnsi="Times New Roman" w:cs="Times New Roman"/>
          <w:sz w:val="28"/>
          <w:szCs w:val="28"/>
          <w:lang w:val="uk-UA"/>
        </w:rPr>
        <w:t xml:space="preserve"> модель формування основ комунікативної культури дітей старшого дошкільного віку засобами ігрових технологій </w:t>
      </w:r>
      <w:r w:rsidR="00CA49B6">
        <w:rPr>
          <w:rFonts w:ascii="Times New Roman" w:hAnsi="Times New Roman" w:cs="Times New Roman"/>
          <w:sz w:val="28"/>
          <w:szCs w:val="28"/>
          <w:lang w:val="uk-UA"/>
        </w:rPr>
        <w:t xml:space="preserve">було впроваджено </w:t>
      </w:r>
      <w:r w:rsidR="001A1EAC">
        <w:rPr>
          <w:rFonts w:ascii="Times New Roman" w:hAnsi="Times New Roman" w:cs="Times New Roman"/>
          <w:sz w:val="28"/>
          <w:szCs w:val="28"/>
          <w:lang w:val="uk-UA"/>
        </w:rPr>
        <w:t xml:space="preserve">в межах регіональної парціальної програми «Мудрослов» </w:t>
      </w:r>
      <w:r w:rsidR="005C185C">
        <w:rPr>
          <w:rFonts w:ascii="Times New Roman" w:hAnsi="Times New Roman" w:cs="Times New Roman"/>
          <w:sz w:val="28"/>
          <w:szCs w:val="28"/>
          <w:lang w:val="uk-UA"/>
        </w:rPr>
        <w:t xml:space="preserve">(Додатки В, Г, Д) </w:t>
      </w:r>
      <w:r w:rsidR="001A1EAC">
        <w:rPr>
          <w:rFonts w:ascii="Times New Roman" w:hAnsi="Times New Roman" w:cs="Times New Roman"/>
          <w:sz w:val="28"/>
          <w:szCs w:val="28"/>
          <w:lang w:val="uk-UA"/>
        </w:rPr>
        <w:t xml:space="preserve">на базі </w:t>
      </w:r>
      <w:r w:rsidR="001A1EAC" w:rsidRPr="00414130">
        <w:rPr>
          <w:rFonts w:ascii="Times New Roman" w:hAnsi="Times New Roman" w:cs="Times New Roman"/>
          <w:sz w:val="28"/>
          <w:szCs w:val="28"/>
          <w:lang w:val="uk-UA"/>
        </w:rPr>
        <w:t>ЗДО </w:t>
      </w:r>
      <w:r w:rsidR="001A1EAC" w:rsidRPr="00414130">
        <w:rPr>
          <w:rFonts w:ascii="Times New Roman" w:eastAsia="Times New Roman" w:hAnsi="Times New Roman"/>
          <w:sz w:val="28"/>
          <w:lang w:val="uk-UA"/>
        </w:rPr>
        <w:t>№5 «Промінь» Запорізької міської ради Запорізької області</w:t>
      </w:r>
      <w:r w:rsidR="001A1EAC">
        <w:rPr>
          <w:rFonts w:ascii="Times New Roman" w:hAnsi="Times New Roman" w:cs="Times New Roman"/>
          <w:sz w:val="28"/>
          <w:szCs w:val="28"/>
          <w:lang w:val="uk-UA"/>
        </w:rPr>
        <w:t>.</w:t>
      </w:r>
      <w:r w:rsidR="005C185C">
        <w:rPr>
          <w:rFonts w:ascii="Times New Roman" w:hAnsi="Times New Roman" w:cs="Times New Roman"/>
          <w:sz w:val="28"/>
          <w:szCs w:val="28"/>
          <w:lang w:val="uk-UA"/>
        </w:rPr>
        <w:t xml:space="preserve"> </w:t>
      </w:r>
    </w:p>
    <w:p w14:paraId="5F2130C9" w14:textId="0EF4C372" w:rsidR="001A1EAC" w:rsidRPr="005C185C" w:rsidRDefault="00CA49B6" w:rsidP="005C18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Концептуальна</w:t>
      </w:r>
      <w:r w:rsidR="005C185C">
        <w:rPr>
          <w:rFonts w:ascii="Times New Roman" w:hAnsi="Times New Roman" w:cs="Times New Roman"/>
          <w:sz w:val="28"/>
          <w:szCs w:val="28"/>
          <w:lang w:val="uk-UA"/>
        </w:rPr>
        <w:t xml:space="preserve"> </w:t>
      </w:r>
      <w:r w:rsidR="00362042" w:rsidRPr="0066560A">
        <w:rPr>
          <w:rFonts w:ascii="Times New Roman" w:eastAsia="Times New Roman" w:hAnsi="Times New Roman"/>
          <w:sz w:val="28"/>
          <w:szCs w:val="28"/>
          <w:lang w:val="uk-UA"/>
        </w:rPr>
        <w:t>модель, що є сукупністю взаємопов</w:t>
      </w:r>
      <w:r w:rsidR="005C185C">
        <w:rPr>
          <w:rFonts w:ascii="Times New Roman" w:eastAsia="Times New Roman" w:hAnsi="Times New Roman"/>
          <w:sz w:val="28"/>
          <w:szCs w:val="28"/>
          <w:lang w:val="uk-UA"/>
        </w:rPr>
        <w:t>’</w:t>
      </w:r>
      <w:r w:rsidR="00362042" w:rsidRPr="0066560A">
        <w:rPr>
          <w:rFonts w:ascii="Times New Roman" w:eastAsia="Times New Roman" w:hAnsi="Times New Roman"/>
          <w:sz w:val="28"/>
          <w:szCs w:val="28"/>
          <w:lang w:val="uk-UA"/>
        </w:rPr>
        <w:t xml:space="preserve">язаних компонентів, </w:t>
      </w:r>
      <w:r>
        <w:rPr>
          <w:rFonts w:ascii="Times New Roman" w:eastAsia="Times New Roman" w:hAnsi="Times New Roman"/>
          <w:sz w:val="28"/>
          <w:szCs w:val="28"/>
          <w:lang w:val="uk-UA"/>
        </w:rPr>
        <w:t>перевіряється щодо</w:t>
      </w:r>
      <w:r w:rsidR="00362042" w:rsidRPr="0066560A">
        <w:rPr>
          <w:rFonts w:ascii="Times New Roman" w:eastAsia="Times New Roman" w:hAnsi="Times New Roman"/>
          <w:sz w:val="28"/>
          <w:szCs w:val="28"/>
          <w:lang w:val="uk-UA"/>
        </w:rPr>
        <w:t xml:space="preserve"> ефективно</w:t>
      </w:r>
      <w:r>
        <w:rPr>
          <w:rFonts w:ascii="Times New Roman" w:eastAsia="Times New Roman" w:hAnsi="Times New Roman"/>
          <w:sz w:val="28"/>
          <w:szCs w:val="28"/>
          <w:lang w:val="uk-UA"/>
        </w:rPr>
        <w:t>сті</w:t>
      </w:r>
      <w:r w:rsidR="00362042" w:rsidRPr="0066560A">
        <w:rPr>
          <w:rFonts w:ascii="Times New Roman" w:eastAsia="Times New Roman" w:hAnsi="Times New Roman"/>
          <w:sz w:val="28"/>
          <w:szCs w:val="28"/>
          <w:lang w:val="uk-UA"/>
        </w:rPr>
        <w:t xml:space="preserve"> організ</w:t>
      </w:r>
      <w:r>
        <w:rPr>
          <w:rFonts w:ascii="Times New Roman" w:eastAsia="Times New Roman" w:hAnsi="Times New Roman"/>
          <w:sz w:val="28"/>
          <w:szCs w:val="28"/>
          <w:lang w:val="uk-UA"/>
        </w:rPr>
        <w:t>ації</w:t>
      </w:r>
      <w:r w:rsidR="00362042" w:rsidRPr="0066560A">
        <w:rPr>
          <w:rFonts w:ascii="Times New Roman" w:eastAsia="Times New Roman" w:hAnsi="Times New Roman"/>
          <w:sz w:val="28"/>
          <w:szCs w:val="28"/>
          <w:lang w:val="uk-UA"/>
        </w:rPr>
        <w:t xml:space="preserve"> педагогічн</w:t>
      </w:r>
      <w:r>
        <w:rPr>
          <w:rFonts w:ascii="Times New Roman" w:eastAsia="Times New Roman" w:hAnsi="Times New Roman"/>
          <w:sz w:val="28"/>
          <w:szCs w:val="28"/>
          <w:lang w:val="uk-UA"/>
        </w:rPr>
        <w:t>ої</w:t>
      </w:r>
      <w:r w:rsidR="00362042" w:rsidRPr="0066560A">
        <w:rPr>
          <w:rFonts w:ascii="Times New Roman" w:eastAsia="Times New Roman" w:hAnsi="Times New Roman"/>
          <w:sz w:val="28"/>
          <w:szCs w:val="28"/>
          <w:lang w:val="uk-UA"/>
        </w:rPr>
        <w:t xml:space="preserve"> робот</w:t>
      </w:r>
      <w:r>
        <w:rPr>
          <w:rFonts w:ascii="Times New Roman" w:eastAsia="Times New Roman" w:hAnsi="Times New Roman"/>
          <w:sz w:val="28"/>
          <w:szCs w:val="28"/>
          <w:lang w:val="uk-UA"/>
        </w:rPr>
        <w:t>и</w:t>
      </w:r>
      <w:r w:rsidR="00362042" w:rsidRPr="0066560A">
        <w:rPr>
          <w:rFonts w:ascii="Times New Roman" w:eastAsia="Times New Roman" w:hAnsi="Times New Roman"/>
          <w:sz w:val="28"/>
          <w:szCs w:val="28"/>
          <w:lang w:val="uk-UA"/>
        </w:rPr>
        <w:t xml:space="preserve"> з формування </w:t>
      </w:r>
      <w:r w:rsidR="005C185C">
        <w:rPr>
          <w:rFonts w:ascii="Times New Roman" w:eastAsia="Times New Roman" w:hAnsi="Times New Roman"/>
          <w:sz w:val="28"/>
          <w:szCs w:val="28"/>
          <w:lang w:val="uk-UA"/>
        </w:rPr>
        <w:t xml:space="preserve">основ </w:t>
      </w:r>
      <w:r w:rsidR="00362042" w:rsidRPr="0066560A">
        <w:rPr>
          <w:rFonts w:ascii="Times New Roman" w:eastAsia="Times New Roman" w:hAnsi="Times New Roman"/>
          <w:sz w:val="28"/>
          <w:szCs w:val="28"/>
          <w:lang w:val="uk-UA"/>
        </w:rPr>
        <w:t>комунікативної культури особистості</w:t>
      </w:r>
      <w:r w:rsidR="005C185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дітей старшого дошкільного віку </w:t>
      </w:r>
      <w:r w:rsidR="005C185C">
        <w:rPr>
          <w:rFonts w:ascii="Times New Roman" w:eastAsia="Times New Roman" w:hAnsi="Times New Roman"/>
          <w:sz w:val="28"/>
          <w:szCs w:val="28"/>
          <w:lang w:val="uk-UA"/>
        </w:rPr>
        <w:t>на формувальному та контрольному етапах</w:t>
      </w:r>
      <w:r>
        <w:rPr>
          <w:rFonts w:ascii="Times New Roman" w:eastAsia="Times New Roman" w:hAnsi="Times New Roman"/>
          <w:sz w:val="28"/>
          <w:szCs w:val="28"/>
          <w:lang w:val="uk-UA"/>
        </w:rPr>
        <w:t xml:space="preserve"> експерименту</w:t>
      </w:r>
      <w:r w:rsidR="00362042">
        <w:rPr>
          <w:rFonts w:ascii="Times New Roman" w:eastAsia="Times New Roman" w:hAnsi="Times New Roman"/>
          <w:sz w:val="28"/>
          <w:szCs w:val="28"/>
          <w:lang w:val="uk-UA"/>
        </w:rPr>
        <w:t>.</w:t>
      </w:r>
    </w:p>
    <w:p w14:paraId="35D241A7" w14:textId="77777777" w:rsidR="001A1EAC" w:rsidRDefault="001A1EAC">
      <w:pPr>
        <w:spacing w:after="200" w:line="276" w:lineRule="auto"/>
        <w:rPr>
          <w:rFonts w:ascii="Times New Roman" w:eastAsia="Times New Roman" w:hAnsi="Times New Roman"/>
          <w:sz w:val="28"/>
          <w:szCs w:val="28"/>
          <w:lang w:val="uk-UA"/>
        </w:rPr>
      </w:pPr>
      <w:r>
        <w:rPr>
          <w:rFonts w:ascii="Times New Roman" w:eastAsia="Times New Roman" w:hAnsi="Times New Roman"/>
          <w:sz w:val="28"/>
          <w:szCs w:val="28"/>
          <w:lang w:val="uk-UA"/>
        </w:rPr>
        <w:br w:type="page"/>
      </w:r>
    </w:p>
    <w:p w14:paraId="67AB439D" w14:textId="77777777" w:rsidR="00362042" w:rsidRPr="00FA2635" w:rsidRDefault="00362042" w:rsidP="00362042">
      <w:pPr>
        <w:spacing w:line="360" w:lineRule="auto"/>
        <w:ind w:firstLine="709"/>
        <w:jc w:val="both"/>
        <w:rPr>
          <w:rFonts w:ascii="Times New Roman" w:eastAsia="Times New Roman" w:hAnsi="Times New Roman"/>
          <w:sz w:val="28"/>
          <w:szCs w:val="28"/>
          <w:lang w:val="uk-UA"/>
        </w:rPr>
      </w:pPr>
    </w:p>
    <w:p w14:paraId="3C4DD486" w14:textId="77777777" w:rsidR="004F1B56" w:rsidRPr="00423266" w:rsidRDefault="004F1B56" w:rsidP="001A1EAC">
      <w:pPr>
        <w:spacing w:line="360" w:lineRule="auto"/>
        <w:jc w:val="right"/>
        <w:rPr>
          <w:rFonts w:ascii="Times New Roman" w:hAnsi="Times New Roman" w:cs="Times New Roman"/>
          <w:b/>
          <w:bCs/>
          <w:sz w:val="28"/>
          <w:szCs w:val="28"/>
          <w:lang w:val="uk-UA"/>
        </w:rPr>
      </w:pPr>
      <w:r w:rsidRPr="00423266">
        <w:rPr>
          <w:rFonts w:ascii="Times New Roman" w:hAnsi="Times New Roman" w:cs="Times New Roman"/>
          <w:b/>
          <w:bCs/>
          <w:sz w:val="28"/>
          <w:szCs w:val="28"/>
          <w:lang w:val="uk-UA"/>
        </w:rPr>
        <w:t>Таблиця 2.1</w:t>
      </w:r>
    </w:p>
    <w:p w14:paraId="10DEF9A4" w14:textId="77777777" w:rsidR="00913A04" w:rsidRPr="004F1B56" w:rsidRDefault="004F1B56" w:rsidP="004F1B56">
      <w:pPr>
        <w:spacing w:line="360" w:lineRule="auto"/>
        <w:jc w:val="center"/>
        <w:rPr>
          <w:rFonts w:ascii="Times New Roman" w:hAnsi="Times New Roman"/>
          <w:b/>
          <w:bCs/>
          <w:sz w:val="28"/>
          <w:szCs w:val="28"/>
          <w:lang w:val="uk-UA"/>
        </w:rPr>
      </w:pPr>
      <w:r w:rsidRPr="004F1B56">
        <w:rPr>
          <w:rFonts w:ascii="Times New Roman" w:hAnsi="Times New Roman" w:cs="Times New Roman"/>
          <w:b/>
          <w:bCs/>
          <w:sz w:val="28"/>
          <w:szCs w:val="28"/>
          <w:lang w:val="uk-UA"/>
        </w:rPr>
        <w:t xml:space="preserve">Орієнтована </w:t>
      </w:r>
      <w:r w:rsidRPr="004F1B56">
        <w:rPr>
          <w:rFonts w:ascii="Times New Roman" w:hAnsi="Times New Roman"/>
          <w:b/>
          <w:bCs/>
          <w:sz w:val="28"/>
          <w:szCs w:val="28"/>
          <w:lang w:val="uk-UA"/>
        </w:rPr>
        <w:t>ц</w:t>
      </w:r>
      <w:r w:rsidR="00913A04" w:rsidRPr="004F1B56">
        <w:rPr>
          <w:rFonts w:ascii="Times New Roman" w:hAnsi="Times New Roman"/>
          <w:b/>
          <w:bCs/>
          <w:sz w:val="28"/>
          <w:szCs w:val="28"/>
          <w:lang w:val="uk-UA"/>
        </w:rPr>
        <w:t xml:space="preserve">иклограма </w:t>
      </w:r>
      <w:r w:rsidRPr="004F1B56">
        <w:rPr>
          <w:rFonts w:ascii="Times New Roman" w:hAnsi="Times New Roman"/>
          <w:b/>
          <w:bCs/>
          <w:sz w:val="28"/>
          <w:szCs w:val="28"/>
          <w:lang w:val="uk-UA"/>
        </w:rPr>
        <w:t>і</w:t>
      </w:r>
      <w:r w:rsidR="00913A04" w:rsidRPr="004F1B56">
        <w:rPr>
          <w:rFonts w:ascii="Times New Roman" w:hAnsi="Times New Roman"/>
          <w:b/>
          <w:bCs/>
          <w:sz w:val="28"/>
          <w:szCs w:val="28"/>
          <w:lang w:val="uk-UA"/>
        </w:rPr>
        <w:t>гор на жовтень</w:t>
      </w:r>
    </w:p>
    <w:p w14:paraId="551BD4B4" w14:textId="77777777" w:rsidR="00913A04" w:rsidRPr="004F1B56" w:rsidRDefault="004F1B56" w:rsidP="004F1B56">
      <w:pPr>
        <w:spacing w:line="360" w:lineRule="auto"/>
        <w:jc w:val="center"/>
        <w:rPr>
          <w:rFonts w:ascii="Times New Roman" w:hAnsi="Times New Roman"/>
          <w:b/>
          <w:bCs/>
          <w:sz w:val="28"/>
          <w:szCs w:val="28"/>
          <w:lang w:val="uk-UA"/>
        </w:rPr>
      </w:pPr>
      <w:r w:rsidRPr="004F1B56">
        <w:rPr>
          <w:rFonts w:ascii="Times New Roman" w:hAnsi="Times New Roman"/>
          <w:b/>
          <w:bCs/>
          <w:sz w:val="28"/>
          <w:szCs w:val="28"/>
          <w:lang w:val="uk-UA"/>
        </w:rPr>
        <w:t>і</w:t>
      </w:r>
      <w:r w:rsidR="00913A04" w:rsidRPr="004F1B56">
        <w:rPr>
          <w:rFonts w:ascii="Times New Roman" w:hAnsi="Times New Roman"/>
          <w:b/>
          <w:bCs/>
          <w:sz w:val="28"/>
          <w:szCs w:val="28"/>
          <w:lang w:val="uk-UA"/>
        </w:rPr>
        <w:t xml:space="preserve">з </w:t>
      </w:r>
      <w:r w:rsidRPr="004F1B56">
        <w:rPr>
          <w:rFonts w:ascii="Times New Roman" w:hAnsi="Times New Roman"/>
          <w:b/>
          <w:bCs/>
          <w:sz w:val="28"/>
          <w:szCs w:val="28"/>
          <w:lang w:val="uk-UA"/>
        </w:rPr>
        <w:t xml:space="preserve">формування основ комунікативної культури </w:t>
      </w:r>
      <w:r w:rsidR="00913A04" w:rsidRPr="004F1B56">
        <w:rPr>
          <w:rFonts w:ascii="Times New Roman" w:hAnsi="Times New Roman"/>
          <w:b/>
          <w:bCs/>
          <w:sz w:val="28"/>
          <w:szCs w:val="28"/>
          <w:lang w:val="uk-UA"/>
        </w:rPr>
        <w:t>у дітей старшої групи</w:t>
      </w:r>
    </w:p>
    <w:p w14:paraId="27BBEC36" w14:textId="77777777" w:rsidR="00913A04" w:rsidRPr="004F1B56" w:rsidRDefault="00913A04" w:rsidP="004F1B56">
      <w:pPr>
        <w:spacing w:line="360" w:lineRule="auto"/>
        <w:jc w:val="center"/>
        <w:rPr>
          <w:rFonts w:ascii="Times New Roman" w:hAnsi="Times New Roman"/>
          <w:b/>
          <w:bCs/>
          <w:sz w:val="24"/>
          <w:szCs w:val="24"/>
          <w:lang w:val="uk-UA"/>
        </w:rPr>
      </w:pPr>
    </w:p>
    <w:tbl>
      <w:tblPr>
        <w:tblStyle w:val="a8"/>
        <w:tblW w:w="9971" w:type="dxa"/>
        <w:tblLayout w:type="fixed"/>
        <w:tblLook w:val="00A0" w:firstRow="1" w:lastRow="0" w:firstColumn="1" w:lastColumn="0" w:noHBand="0" w:noVBand="0"/>
      </w:tblPr>
      <w:tblGrid>
        <w:gridCol w:w="675"/>
        <w:gridCol w:w="3436"/>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tblGrid>
      <w:tr w:rsidR="00913A04" w:rsidRPr="00E63425" w14:paraId="107993DA" w14:textId="77777777" w:rsidTr="00913A04">
        <w:tc>
          <w:tcPr>
            <w:tcW w:w="675" w:type="dxa"/>
            <w:vMerge w:val="restart"/>
          </w:tcPr>
          <w:p w14:paraId="6F619FE4" w14:textId="77777777" w:rsidR="00913A04" w:rsidRPr="00E63425" w:rsidRDefault="00913A04" w:rsidP="00A25B8E">
            <w:pPr>
              <w:jc w:val="center"/>
              <w:rPr>
                <w:rFonts w:ascii="Times New Roman" w:hAnsi="Times New Roman"/>
                <w:b/>
                <w:bCs/>
                <w:sz w:val="24"/>
                <w:szCs w:val="24"/>
                <w:lang w:val="uk-UA"/>
              </w:rPr>
            </w:pPr>
            <w:r w:rsidRPr="00E63425">
              <w:rPr>
                <w:rFonts w:ascii="Times New Roman" w:hAnsi="Times New Roman"/>
                <w:bCs/>
                <w:sz w:val="24"/>
                <w:szCs w:val="24"/>
              </w:rPr>
              <w:t xml:space="preserve">№ </w:t>
            </w:r>
          </w:p>
        </w:tc>
        <w:tc>
          <w:tcPr>
            <w:tcW w:w="3436" w:type="dxa"/>
            <w:vMerge w:val="restart"/>
          </w:tcPr>
          <w:p w14:paraId="0F3FEA96" w14:textId="77777777" w:rsidR="00913A04" w:rsidRPr="00E63425" w:rsidRDefault="00913A04" w:rsidP="00A25B8E">
            <w:pPr>
              <w:jc w:val="center"/>
              <w:rPr>
                <w:rFonts w:ascii="Times New Roman" w:hAnsi="Times New Roman"/>
                <w:b/>
                <w:bCs/>
                <w:sz w:val="24"/>
                <w:szCs w:val="24"/>
                <w:lang w:val="uk-UA"/>
              </w:rPr>
            </w:pPr>
          </w:p>
          <w:p w14:paraId="2217409B" w14:textId="77777777" w:rsidR="00913A04" w:rsidRPr="00E63425" w:rsidRDefault="00913A04" w:rsidP="00A25B8E">
            <w:pPr>
              <w:jc w:val="center"/>
              <w:rPr>
                <w:rFonts w:ascii="Times New Roman" w:hAnsi="Times New Roman"/>
                <w:b/>
                <w:bCs/>
                <w:sz w:val="24"/>
                <w:szCs w:val="24"/>
                <w:lang w:val="uk-UA"/>
              </w:rPr>
            </w:pPr>
            <w:r w:rsidRPr="00E63425">
              <w:rPr>
                <w:rFonts w:ascii="Times New Roman" w:hAnsi="Times New Roman"/>
                <w:bCs/>
                <w:sz w:val="24"/>
                <w:szCs w:val="24"/>
                <w:lang w:val="uk-UA"/>
              </w:rPr>
              <w:t>Назва гри</w:t>
            </w:r>
          </w:p>
          <w:p w14:paraId="7116320D" w14:textId="77777777" w:rsidR="00913A04" w:rsidRPr="00E63425" w:rsidRDefault="00913A04" w:rsidP="00A25B8E">
            <w:pPr>
              <w:jc w:val="center"/>
              <w:rPr>
                <w:rFonts w:ascii="Times New Roman" w:hAnsi="Times New Roman"/>
                <w:b/>
                <w:bCs/>
                <w:sz w:val="24"/>
                <w:szCs w:val="24"/>
                <w:lang w:val="uk-UA"/>
              </w:rPr>
            </w:pPr>
          </w:p>
        </w:tc>
        <w:tc>
          <w:tcPr>
            <w:tcW w:w="1465" w:type="dxa"/>
            <w:gridSpan w:val="5"/>
          </w:tcPr>
          <w:p w14:paraId="7B8B2251" w14:textId="77777777" w:rsidR="00913A04" w:rsidRPr="00E63425" w:rsidRDefault="00913A04" w:rsidP="00A25B8E">
            <w:pPr>
              <w:ind w:left="-138"/>
              <w:jc w:val="center"/>
              <w:rPr>
                <w:rFonts w:ascii="Times New Roman" w:hAnsi="Times New Roman"/>
                <w:b/>
                <w:bCs/>
                <w:sz w:val="24"/>
                <w:szCs w:val="24"/>
                <w:lang w:val="uk-UA"/>
              </w:rPr>
            </w:pPr>
            <w:r w:rsidRPr="00E63425">
              <w:rPr>
                <w:rFonts w:ascii="Times New Roman" w:hAnsi="Times New Roman"/>
                <w:bCs/>
                <w:sz w:val="24"/>
                <w:szCs w:val="24"/>
                <w:lang w:val="en-US"/>
              </w:rPr>
              <w:t xml:space="preserve">I </w:t>
            </w:r>
            <w:r w:rsidRPr="00E63425">
              <w:rPr>
                <w:rFonts w:ascii="Times New Roman" w:hAnsi="Times New Roman"/>
                <w:bCs/>
                <w:sz w:val="24"/>
                <w:szCs w:val="24"/>
                <w:lang w:val="uk-UA"/>
              </w:rPr>
              <w:t>тиждень</w:t>
            </w:r>
          </w:p>
        </w:tc>
        <w:tc>
          <w:tcPr>
            <w:tcW w:w="1465" w:type="dxa"/>
            <w:gridSpan w:val="5"/>
          </w:tcPr>
          <w:p w14:paraId="23B07889" w14:textId="77777777" w:rsidR="00913A04" w:rsidRPr="00E63425" w:rsidRDefault="00913A04" w:rsidP="00A25B8E">
            <w:pPr>
              <w:ind w:left="-107"/>
              <w:jc w:val="center"/>
              <w:rPr>
                <w:rFonts w:ascii="Times New Roman" w:hAnsi="Times New Roman"/>
                <w:b/>
                <w:bCs/>
                <w:sz w:val="24"/>
                <w:szCs w:val="24"/>
                <w:lang w:val="uk-UA"/>
              </w:rPr>
            </w:pPr>
            <w:r w:rsidRPr="00E63425">
              <w:rPr>
                <w:rFonts w:ascii="Times New Roman" w:hAnsi="Times New Roman"/>
                <w:bCs/>
                <w:sz w:val="24"/>
                <w:szCs w:val="24"/>
                <w:lang w:val="en-US"/>
              </w:rPr>
              <w:t xml:space="preserve">II </w:t>
            </w:r>
            <w:r w:rsidRPr="00E63425">
              <w:rPr>
                <w:rFonts w:ascii="Times New Roman" w:hAnsi="Times New Roman"/>
                <w:bCs/>
                <w:sz w:val="24"/>
                <w:szCs w:val="24"/>
                <w:lang w:val="uk-UA"/>
              </w:rPr>
              <w:t>тиждень</w:t>
            </w:r>
          </w:p>
        </w:tc>
        <w:tc>
          <w:tcPr>
            <w:tcW w:w="1465" w:type="dxa"/>
            <w:gridSpan w:val="5"/>
          </w:tcPr>
          <w:p w14:paraId="440CE407" w14:textId="77777777" w:rsidR="00913A04" w:rsidRPr="00E63425" w:rsidRDefault="00913A04" w:rsidP="00A25B8E">
            <w:pPr>
              <w:ind w:left="-80"/>
              <w:jc w:val="center"/>
              <w:rPr>
                <w:rFonts w:ascii="Times New Roman" w:hAnsi="Times New Roman"/>
                <w:b/>
                <w:bCs/>
                <w:sz w:val="24"/>
                <w:szCs w:val="24"/>
                <w:lang w:val="uk-UA"/>
              </w:rPr>
            </w:pPr>
            <w:r w:rsidRPr="00E63425">
              <w:rPr>
                <w:rFonts w:ascii="Times New Roman" w:hAnsi="Times New Roman"/>
                <w:bCs/>
                <w:sz w:val="24"/>
                <w:szCs w:val="24"/>
                <w:lang w:val="en-US"/>
              </w:rPr>
              <w:t xml:space="preserve">III </w:t>
            </w:r>
            <w:r w:rsidRPr="00E63425">
              <w:rPr>
                <w:rFonts w:ascii="Times New Roman" w:hAnsi="Times New Roman"/>
                <w:bCs/>
                <w:sz w:val="24"/>
                <w:szCs w:val="24"/>
                <w:lang w:val="uk-UA"/>
              </w:rPr>
              <w:t>тиждень</w:t>
            </w:r>
          </w:p>
        </w:tc>
        <w:tc>
          <w:tcPr>
            <w:tcW w:w="1465" w:type="dxa"/>
            <w:gridSpan w:val="5"/>
          </w:tcPr>
          <w:p w14:paraId="3D94CC97" w14:textId="77777777" w:rsidR="00913A04" w:rsidRPr="00E63425" w:rsidRDefault="00913A04" w:rsidP="00A25B8E">
            <w:pPr>
              <w:ind w:left="-53"/>
              <w:jc w:val="center"/>
              <w:rPr>
                <w:rFonts w:ascii="Times New Roman" w:hAnsi="Times New Roman"/>
                <w:b/>
                <w:bCs/>
                <w:sz w:val="24"/>
                <w:szCs w:val="24"/>
                <w:lang w:val="uk-UA"/>
              </w:rPr>
            </w:pPr>
            <w:r w:rsidRPr="00E63425">
              <w:rPr>
                <w:rFonts w:ascii="Times New Roman" w:hAnsi="Times New Roman"/>
                <w:bCs/>
                <w:sz w:val="24"/>
                <w:szCs w:val="24"/>
                <w:lang w:val="en-US"/>
              </w:rPr>
              <w:t xml:space="preserve">IV </w:t>
            </w:r>
            <w:r w:rsidRPr="00E63425">
              <w:rPr>
                <w:rFonts w:ascii="Times New Roman" w:hAnsi="Times New Roman"/>
                <w:bCs/>
                <w:sz w:val="24"/>
                <w:szCs w:val="24"/>
                <w:lang w:val="uk-UA"/>
              </w:rPr>
              <w:t>тиждень</w:t>
            </w:r>
          </w:p>
        </w:tc>
      </w:tr>
      <w:tr w:rsidR="00913A04" w:rsidRPr="00E63425" w14:paraId="241975AB" w14:textId="77777777" w:rsidTr="00913A04">
        <w:tc>
          <w:tcPr>
            <w:tcW w:w="675" w:type="dxa"/>
            <w:vMerge/>
          </w:tcPr>
          <w:p w14:paraId="2329C141" w14:textId="77777777" w:rsidR="00913A04" w:rsidRPr="00E63425" w:rsidRDefault="00913A04" w:rsidP="00A25B8E">
            <w:pPr>
              <w:rPr>
                <w:rFonts w:ascii="Times New Roman" w:hAnsi="Times New Roman"/>
                <w:b/>
                <w:bCs/>
                <w:sz w:val="24"/>
                <w:szCs w:val="24"/>
                <w:u w:val="wave"/>
                <w:lang w:val="uk-UA"/>
              </w:rPr>
            </w:pPr>
          </w:p>
        </w:tc>
        <w:tc>
          <w:tcPr>
            <w:tcW w:w="3436" w:type="dxa"/>
            <w:vMerge/>
          </w:tcPr>
          <w:p w14:paraId="13E790CA" w14:textId="77777777" w:rsidR="00913A04" w:rsidRPr="00E63425" w:rsidRDefault="00913A04" w:rsidP="00A25B8E">
            <w:pPr>
              <w:rPr>
                <w:rFonts w:ascii="Times New Roman" w:hAnsi="Times New Roman"/>
                <w:b/>
                <w:i/>
                <w:sz w:val="24"/>
                <w:szCs w:val="24"/>
                <w:lang w:val="uk-UA"/>
              </w:rPr>
            </w:pPr>
          </w:p>
        </w:tc>
        <w:tc>
          <w:tcPr>
            <w:tcW w:w="293" w:type="dxa"/>
          </w:tcPr>
          <w:p w14:paraId="35AA555F" w14:textId="77777777" w:rsidR="00913A04" w:rsidRPr="00E63425" w:rsidRDefault="00913A04" w:rsidP="00A25B8E">
            <w:pPr>
              <w:jc w:val="center"/>
              <w:rPr>
                <w:rFonts w:ascii="Times New Roman" w:hAnsi="Times New Roman"/>
                <w:b/>
                <w:lang w:val="uk-UA"/>
              </w:rPr>
            </w:pPr>
          </w:p>
        </w:tc>
        <w:tc>
          <w:tcPr>
            <w:tcW w:w="293" w:type="dxa"/>
          </w:tcPr>
          <w:p w14:paraId="6299FBFF" w14:textId="77777777" w:rsidR="00913A04" w:rsidRPr="00E63425" w:rsidRDefault="00913A04" w:rsidP="00A25B8E">
            <w:pPr>
              <w:jc w:val="center"/>
              <w:rPr>
                <w:rFonts w:ascii="Times New Roman" w:hAnsi="Times New Roman"/>
                <w:b/>
                <w:lang w:val="uk-UA"/>
              </w:rPr>
            </w:pPr>
          </w:p>
        </w:tc>
        <w:tc>
          <w:tcPr>
            <w:tcW w:w="293" w:type="dxa"/>
          </w:tcPr>
          <w:p w14:paraId="48654159" w14:textId="77777777" w:rsidR="00913A04" w:rsidRPr="00E63425" w:rsidRDefault="00913A04" w:rsidP="00A25B8E">
            <w:pPr>
              <w:jc w:val="center"/>
              <w:rPr>
                <w:rFonts w:ascii="Times New Roman" w:hAnsi="Times New Roman"/>
                <w:b/>
                <w:lang w:val="uk-UA"/>
              </w:rPr>
            </w:pPr>
          </w:p>
        </w:tc>
        <w:tc>
          <w:tcPr>
            <w:tcW w:w="293" w:type="dxa"/>
          </w:tcPr>
          <w:p w14:paraId="6F88D9C2" w14:textId="77777777" w:rsidR="00913A04" w:rsidRPr="00E63425" w:rsidRDefault="00913A04" w:rsidP="00A25B8E">
            <w:pPr>
              <w:jc w:val="center"/>
              <w:rPr>
                <w:rFonts w:ascii="Times New Roman" w:hAnsi="Times New Roman"/>
                <w:b/>
                <w:lang w:val="uk-UA"/>
              </w:rPr>
            </w:pPr>
          </w:p>
        </w:tc>
        <w:tc>
          <w:tcPr>
            <w:tcW w:w="293" w:type="dxa"/>
          </w:tcPr>
          <w:p w14:paraId="7016CCED" w14:textId="77777777" w:rsidR="00913A04" w:rsidRPr="00E63425" w:rsidRDefault="00913A04" w:rsidP="00A25B8E">
            <w:pPr>
              <w:jc w:val="center"/>
              <w:rPr>
                <w:rFonts w:ascii="Times New Roman" w:hAnsi="Times New Roman"/>
                <w:b/>
                <w:lang w:val="uk-UA"/>
              </w:rPr>
            </w:pPr>
          </w:p>
        </w:tc>
        <w:tc>
          <w:tcPr>
            <w:tcW w:w="293" w:type="dxa"/>
          </w:tcPr>
          <w:p w14:paraId="35C09E34" w14:textId="77777777" w:rsidR="00913A04" w:rsidRPr="00E63425" w:rsidRDefault="00913A04" w:rsidP="00A25B8E">
            <w:pPr>
              <w:jc w:val="center"/>
              <w:rPr>
                <w:rFonts w:ascii="Times New Roman" w:hAnsi="Times New Roman"/>
                <w:b/>
                <w:lang w:val="uk-UA"/>
              </w:rPr>
            </w:pPr>
          </w:p>
        </w:tc>
        <w:tc>
          <w:tcPr>
            <w:tcW w:w="293" w:type="dxa"/>
          </w:tcPr>
          <w:p w14:paraId="3981FF57" w14:textId="77777777" w:rsidR="00913A04" w:rsidRPr="00E63425" w:rsidRDefault="00913A04" w:rsidP="00A25B8E">
            <w:pPr>
              <w:jc w:val="center"/>
              <w:rPr>
                <w:rFonts w:ascii="Times New Roman" w:hAnsi="Times New Roman"/>
                <w:b/>
                <w:lang w:val="uk-UA"/>
              </w:rPr>
            </w:pPr>
          </w:p>
        </w:tc>
        <w:tc>
          <w:tcPr>
            <w:tcW w:w="293" w:type="dxa"/>
          </w:tcPr>
          <w:p w14:paraId="4B2D8D43" w14:textId="77777777" w:rsidR="00913A04" w:rsidRPr="00E63425" w:rsidRDefault="00913A04" w:rsidP="00A25B8E">
            <w:pPr>
              <w:jc w:val="center"/>
              <w:rPr>
                <w:rFonts w:ascii="Times New Roman" w:hAnsi="Times New Roman"/>
                <w:b/>
                <w:lang w:val="uk-UA"/>
              </w:rPr>
            </w:pPr>
          </w:p>
        </w:tc>
        <w:tc>
          <w:tcPr>
            <w:tcW w:w="293" w:type="dxa"/>
          </w:tcPr>
          <w:p w14:paraId="2D912952" w14:textId="77777777" w:rsidR="00913A04" w:rsidRPr="00E63425" w:rsidRDefault="00913A04" w:rsidP="00A25B8E">
            <w:pPr>
              <w:jc w:val="center"/>
              <w:rPr>
                <w:rFonts w:ascii="Times New Roman" w:hAnsi="Times New Roman"/>
                <w:b/>
                <w:lang w:val="uk-UA"/>
              </w:rPr>
            </w:pPr>
          </w:p>
        </w:tc>
        <w:tc>
          <w:tcPr>
            <w:tcW w:w="293" w:type="dxa"/>
          </w:tcPr>
          <w:p w14:paraId="34EAEA6F" w14:textId="77777777" w:rsidR="00913A04" w:rsidRPr="00E63425" w:rsidRDefault="00913A04" w:rsidP="00A25B8E">
            <w:pPr>
              <w:jc w:val="center"/>
              <w:rPr>
                <w:rFonts w:ascii="Times New Roman" w:hAnsi="Times New Roman"/>
                <w:b/>
                <w:lang w:val="uk-UA"/>
              </w:rPr>
            </w:pPr>
          </w:p>
        </w:tc>
        <w:tc>
          <w:tcPr>
            <w:tcW w:w="293" w:type="dxa"/>
          </w:tcPr>
          <w:p w14:paraId="33306E48" w14:textId="77777777" w:rsidR="00913A04" w:rsidRPr="00E63425" w:rsidRDefault="00913A04" w:rsidP="00A25B8E">
            <w:pPr>
              <w:jc w:val="center"/>
              <w:rPr>
                <w:rFonts w:ascii="Times New Roman" w:hAnsi="Times New Roman"/>
                <w:b/>
                <w:lang w:val="uk-UA"/>
              </w:rPr>
            </w:pPr>
          </w:p>
        </w:tc>
        <w:tc>
          <w:tcPr>
            <w:tcW w:w="293" w:type="dxa"/>
          </w:tcPr>
          <w:p w14:paraId="64037E58" w14:textId="77777777" w:rsidR="00913A04" w:rsidRPr="00E63425" w:rsidRDefault="00913A04" w:rsidP="00A25B8E">
            <w:pPr>
              <w:jc w:val="center"/>
              <w:rPr>
                <w:rFonts w:ascii="Times New Roman" w:hAnsi="Times New Roman"/>
                <w:b/>
                <w:lang w:val="uk-UA"/>
              </w:rPr>
            </w:pPr>
          </w:p>
        </w:tc>
        <w:tc>
          <w:tcPr>
            <w:tcW w:w="293" w:type="dxa"/>
          </w:tcPr>
          <w:p w14:paraId="7512ED07" w14:textId="77777777" w:rsidR="00913A04" w:rsidRPr="00E63425" w:rsidRDefault="00913A04" w:rsidP="00A25B8E">
            <w:pPr>
              <w:jc w:val="center"/>
              <w:rPr>
                <w:rFonts w:ascii="Times New Roman" w:hAnsi="Times New Roman"/>
                <w:b/>
                <w:lang w:val="uk-UA"/>
              </w:rPr>
            </w:pPr>
          </w:p>
        </w:tc>
        <w:tc>
          <w:tcPr>
            <w:tcW w:w="293" w:type="dxa"/>
          </w:tcPr>
          <w:p w14:paraId="721C176E" w14:textId="77777777" w:rsidR="00913A04" w:rsidRPr="00E63425" w:rsidRDefault="00913A04" w:rsidP="00A25B8E">
            <w:pPr>
              <w:jc w:val="center"/>
              <w:rPr>
                <w:rFonts w:ascii="Times New Roman" w:hAnsi="Times New Roman"/>
                <w:b/>
                <w:lang w:val="uk-UA"/>
              </w:rPr>
            </w:pPr>
          </w:p>
        </w:tc>
        <w:tc>
          <w:tcPr>
            <w:tcW w:w="293" w:type="dxa"/>
          </w:tcPr>
          <w:p w14:paraId="3ABBDAC3" w14:textId="77777777" w:rsidR="00913A04" w:rsidRPr="00E63425" w:rsidRDefault="00913A04" w:rsidP="00A25B8E">
            <w:pPr>
              <w:jc w:val="center"/>
              <w:rPr>
                <w:rFonts w:ascii="Times New Roman" w:hAnsi="Times New Roman"/>
                <w:b/>
                <w:lang w:val="uk-UA"/>
              </w:rPr>
            </w:pPr>
          </w:p>
        </w:tc>
        <w:tc>
          <w:tcPr>
            <w:tcW w:w="293" w:type="dxa"/>
          </w:tcPr>
          <w:p w14:paraId="53C431CC" w14:textId="77777777" w:rsidR="00913A04" w:rsidRPr="00E63425" w:rsidRDefault="00913A04" w:rsidP="00A25B8E">
            <w:pPr>
              <w:jc w:val="center"/>
              <w:rPr>
                <w:rFonts w:ascii="Times New Roman" w:hAnsi="Times New Roman"/>
                <w:b/>
                <w:lang w:val="uk-UA"/>
              </w:rPr>
            </w:pPr>
          </w:p>
        </w:tc>
        <w:tc>
          <w:tcPr>
            <w:tcW w:w="293" w:type="dxa"/>
          </w:tcPr>
          <w:p w14:paraId="28B7397A" w14:textId="77777777" w:rsidR="00913A04" w:rsidRPr="00E63425" w:rsidRDefault="00913A04" w:rsidP="00A25B8E">
            <w:pPr>
              <w:jc w:val="center"/>
              <w:rPr>
                <w:rFonts w:ascii="Times New Roman" w:hAnsi="Times New Roman"/>
                <w:b/>
                <w:lang w:val="uk-UA"/>
              </w:rPr>
            </w:pPr>
          </w:p>
        </w:tc>
        <w:tc>
          <w:tcPr>
            <w:tcW w:w="293" w:type="dxa"/>
          </w:tcPr>
          <w:p w14:paraId="1824B30C" w14:textId="77777777" w:rsidR="00913A04" w:rsidRPr="00E63425" w:rsidRDefault="00913A04" w:rsidP="00A25B8E">
            <w:pPr>
              <w:jc w:val="center"/>
              <w:rPr>
                <w:rFonts w:ascii="Times New Roman" w:hAnsi="Times New Roman"/>
                <w:b/>
                <w:lang w:val="uk-UA"/>
              </w:rPr>
            </w:pPr>
          </w:p>
        </w:tc>
        <w:tc>
          <w:tcPr>
            <w:tcW w:w="293" w:type="dxa"/>
          </w:tcPr>
          <w:p w14:paraId="52F58FE7" w14:textId="77777777" w:rsidR="00913A04" w:rsidRPr="00E63425" w:rsidRDefault="00913A04" w:rsidP="00A25B8E">
            <w:pPr>
              <w:jc w:val="center"/>
              <w:rPr>
                <w:rFonts w:ascii="Times New Roman" w:hAnsi="Times New Roman"/>
                <w:b/>
                <w:lang w:val="uk-UA"/>
              </w:rPr>
            </w:pPr>
          </w:p>
        </w:tc>
        <w:tc>
          <w:tcPr>
            <w:tcW w:w="293" w:type="dxa"/>
          </w:tcPr>
          <w:p w14:paraId="319E61C4" w14:textId="77777777" w:rsidR="00913A04" w:rsidRPr="00E63425" w:rsidRDefault="00913A04" w:rsidP="00A25B8E">
            <w:pPr>
              <w:jc w:val="center"/>
              <w:rPr>
                <w:rFonts w:ascii="Times New Roman" w:hAnsi="Times New Roman"/>
                <w:b/>
                <w:lang w:val="uk-UA"/>
              </w:rPr>
            </w:pPr>
          </w:p>
        </w:tc>
      </w:tr>
      <w:tr w:rsidR="00913A04" w:rsidRPr="00E63425" w14:paraId="210313C9" w14:textId="77777777" w:rsidTr="00913A04">
        <w:trPr>
          <w:trHeight w:val="582"/>
        </w:trPr>
        <w:tc>
          <w:tcPr>
            <w:tcW w:w="675" w:type="dxa"/>
          </w:tcPr>
          <w:p w14:paraId="7FC3F650" w14:textId="77777777" w:rsidR="00913A04" w:rsidRPr="00E63425" w:rsidRDefault="00913A04" w:rsidP="00A25B8E">
            <w:pPr>
              <w:rPr>
                <w:rFonts w:ascii="Times New Roman" w:hAnsi="Times New Roman"/>
                <w:b/>
                <w:bCs/>
                <w:sz w:val="24"/>
                <w:szCs w:val="24"/>
                <w:u w:val="wave"/>
              </w:rPr>
            </w:pPr>
            <w:r w:rsidRPr="00E63425">
              <w:rPr>
                <w:rFonts w:ascii="Times New Roman" w:hAnsi="Times New Roman"/>
                <w:b/>
                <w:bCs/>
                <w:sz w:val="24"/>
                <w:szCs w:val="24"/>
                <w:u w:val="wave"/>
                <w:lang w:val="uk-UA"/>
              </w:rPr>
              <w:t>І</w:t>
            </w:r>
            <w:r w:rsidRPr="00E63425">
              <w:rPr>
                <w:rFonts w:ascii="Times New Roman" w:hAnsi="Times New Roman"/>
                <w:b/>
                <w:bCs/>
                <w:sz w:val="24"/>
                <w:szCs w:val="24"/>
                <w:u w:val="wave"/>
              </w:rPr>
              <w:t>.</w:t>
            </w:r>
          </w:p>
        </w:tc>
        <w:tc>
          <w:tcPr>
            <w:tcW w:w="3436" w:type="dxa"/>
          </w:tcPr>
          <w:p w14:paraId="1BCD490F" w14:textId="77777777" w:rsidR="00913A04" w:rsidRPr="00E63425" w:rsidRDefault="00913A04" w:rsidP="00A25B8E">
            <w:pPr>
              <w:jc w:val="center"/>
              <w:rPr>
                <w:rFonts w:ascii="Times New Roman" w:hAnsi="Times New Roman"/>
                <w:b/>
                <w:sz w:val="24"/>
                <w:szCs w:val="24"/>
                <w:lang w:val="en-US"/>
              </w:rPr>
            </w:pPr>
            <w:r w:rsidRPr="00E63425">
              <w:rPr>
                <w:rFonts w:ascii="Times New Roman" w:hAnsi="Times New Roman"/>
                <w:b/>
                <w:sz w:val="24"/>
                <w:szCs w:val="24"/>
                <w:lang w:val="uk-UA"/>
              </w:rPr>
              <w:t>Спілкування з дорослими</w:t>
            </w:r>
          </w:p>
        </w:tc>
        <w:tc>
          <w:tcPr>
            <w:tcW w:w="293" w:type="dxa"/>
          </w:tcPr>
          <w:p w14:paraId="2D7890CD" w14:textId="77777777" w:rsidR="00913A04" w:rsidRPr="00E63425" w:rsidRDefault="00913A04" w:rsidP="00A25B8E">
            <w:pPr>
              <w:jc w:val="center"/>
              <w:rPr>
                <w:rFonts w:ascii="Times New Roman" w:hAnsi="Times New Roman"/>
                <w:b/>
                <w:lang w:val="uk-UA"/>
              </w:rPr>
            </w:pPr>
          </w:p>
        </w:tc>
        <w:tc>
          <w:tcPr>
            <w:tcW w:w="293" w:type="dxa"/>
          </w:tcPr>
          <w:p w14:paraId="0557E5D6" w14:textId="77777777" w:rsidR="00913A04" w:rsidRPr="00E63425" w:rsidRDefault="00913A04" w:rsidP="00A25B8E">
            <w:pPr>
              <w:jc w:val="center"/>
              <w:rPr>
                <w:rFonts w:ascii="Times New Roman" w:hAnsi="Times New Roman"/>
                <w:b/>
                <w:lang w:val="uk-UA"/>
              </w:rPr>
            </w:pPr>
          </w:p>
        </w:tc>
        <w:tc>
          <w:tcPr>
            <w:tcW w:w="293" w:type="dxa"/>
          </w:tcPr>
          <w:p w14:paraId="181902A9" w14:textId="77777777" w:rsidR="00913A04" w:rsidRPr="00E63425" w:rsidRDefault="00913A04" w:rsidP="00A25B8E">
            <w:pPr>
              <w:jc w:val="center"/>
              <w:rPr>
                <w:rFonts w:ascii="Times New Roman" w:hAnsi="Times New Roman"/>
                <w:b/>
                <w:lang w:val="uk-UA"/>
              </w:rPr>
            </w:pPr>
          </w:p>
        </w:tc>
        <w:tc>
          <w:tcPr>
            <w:tcW w:w="293" w:type="dxa"/>
          </w:tcPr>
          <w:p w14:paraId="1287BE8D" w14:textId="77777777" w:rsidR="00913A04" w:rsidRPr="00E63425" w:rsidRDefault="00913A04" w:rsidP="00A25B8E">
            <w:pPr>
              <w:jc w:val="center"/>
              <w:rPr>
                <w:rFonts w:ascii="Times New Roman" w:hAnsi="Times New Roman"/>
                <w:b/>
                <w:lang w:val="uk-UA"/>
              </w:rPr>
            </w:pPr>
          </w:p>
        </w:tc>
        <w:tc>
          <w:tcPr>
            <w:tcW w:w="293" w:type="dxa"/>
          </w:tcPr>
          <w:p w14:paraId="7CA5E0B0" w14:textId="77777777" w:rsidR="00913A04" w:rsidRPr="00E63425" w:rsidRDefault="00913A04" w:rsidP="00A25B8E">
            <w:pPr>
              <w:jc w:val="center"/>
              <w:rPr>
                <w:rFonts w:ascii="Times New Roman" w:hAnsi="Times New Roman"/>
                <w:b/>
                <w:lang w:val="uk-UA"/>
              </w:rPr>
            </w:pPr>
          </w:p>
        </w:tc>
        <w:tc>
          <w:tcPr>
            <w:tcW w:w="293" w:type="dxa"/>
          </w:tcPr>
          <w:p w14:paraId="02A9CC5B" w14:textId="77777777" w:rsidR="00913A04" w:rsidRPr="00E63425" w:rsidRDefault="00913A04" w:rsidP="00A25B8E">
            <w:pPr>
              <w:jc w:val="center"/>
              <w:rPr>
                <w:rFonts w:ascii="Times New Roman" w:hAnsi="Times New Roman"/>
                <w:b/>
                <w:lang w:val="uk-UA"/>
              </w:rPr>
            </w:pPr>
          </w:p>
        </w:tc>
        <w:tc>
          <w:tcPr>
            <w:tcW w:w="293" w:type="dxa"/>
          </w:tcPr>
          <w:p w14:paraId="471181D2" w14:textId="77777777" w:rsidR="00913A04" w:rsidRPr="00E63425" w:rsidRDefault="00913A04" w:rsidP="00A25B8E">
            <w:pPr>
              <w:jc w:val="center"/>
              <w:rPr>
                <w:rFonts w:ascii="Times New Roman" w:hAnsi="Times New Roman"/>
                <w:b/>
                <w:lang w:val="uk-UA"/>
              </w:rPr>
            </w:pPr>
          </w:p>
        </w:tc>
        <w:tc>
          <w:tcPr>
            <w:tcW w:w="293" w:type="dxa"/>
          </w:tcPr>
          <w:p w14:paraId="05AE2911" w14:textId="77777777" w:rsidR="00913A04" w:rsidRPr="00E63425" w:rsidRDefault="00913A04" w:rsidP="00A25B8E">
            <w:pPr>
              <w:jc w:val="center"/>
              <w:rPr>
                <w:rFonts w:ascii="Times New Roman" w:hAnsi="Times New Roman"/>
                <w:b/>
                <w:lang w:val="uk-UA"/>
              </w:rPr>
            </w:pPr>
          </w:p>
        </w:tc>
        <w:tc>
          <w:tcPr>
            <w:tcW w:w="293" w:type="dxa"/>
          </w:tcPr>
          <w:p w14:paraId="056A1824" w14:textId="77777777" w:rsidR="00913A04" w:rsidRPr="00E63425" w:rsidRDefault="00913A04" w:rsidP="00A25B8E">
            <w:pPr>
              <w:jc w:val="center"/>
              <w:rPr>
                <w:rFonts w:ascii="Times New Roman" w:hAnsi="Times New Roman"/>
                <w:b/>
                <w:lang w:val="uk-UA"/>
              </w:rPr>
            </w:pPr>
          </w:p>
        </w:tc>
        <w:tc>
          <w:tcPr>
            <w:tcW w:w="293" w:type="dxa"/>
          </w:tcPr>
          <w:p w14:paraId="522CE1F0" w14:textId="77777777" w:rsidR="00913A04" w:rsidRPr="00E63425" w:rsidRDefault="00913A04" w:rsidP="00A25B8E">
            <w:pPr>
              <w:jc w:val="center"/>
              <w:rPr>
                <w:rFonts w:ascii="Times New Roman" w:hAnsi="Times New Roman"/>
                <w:b/>
                <w:lang w:val="uk-UA"/>
              </w:rPr>
            </w:pPr>
          </w:p>
        </w:tc>
        <w:tc>
          <w:tcPr>
            <w:tcW w:w="293" w:type="dxa"/>
          </w:tcPr>
          <w:p w14:paraId="1EE48B42" w14:textId="77777777" w:rsidR="00913A04" w:rsidRPr="00E63425" w:rsidRDefault="00913A04" w:rsidP="00A25B8E">
            <w:pPr>
              <w:jc w:val="center"/>
              <w:rPr>
                <w:rFonts w:ascii="Times New Roman" w:hAnsi="Times New Roman"/>
                <w:b/>
                <w:lang w:val="uk-UA"/>
              </w:rPr>
            </w:pPr>
          </w:p>
        </w:tc>
        <w:tc>
          <w:tcPr>
            <w:tcW w:w="293" w:type="dxa"/>
          </w:tcPr>
          <w:p w14:paraId="40BF1900" w14:textId="77777777" w:rsidR="00913A04" w:rsidRPr="00E63425" w:rsidRDefault="00913A04" w:rsidP="00A25B8E">
            <w:pPr>
              <w:jc w:val="center"/>
              <w:rPr>
                <w:rFonts w:ascii="Times New Roman" w:hAnsi="Times New Roman"/>
                <w:b/>
                <w:lang w:val="uk-UA"/>
              </w:rPr>
            </w:pPr>
          </w:p>
        </w:tc>
        <w:tc>
          <w:tcPr>
            <w:tcW w:w="293" w:type="dxa"/>
          </w:tcPr>
          <w:p w14:paraId="7E2EED69" w14:textId="77777777" w:rsidR="00913A04" w:rsidRPr="00E63425" w:rsidRDefault="00913A04" w:rsidP="00A25B8E">
            <w:pPr>
              <w:jc w:val="center"/>
              <w:rPr>
                <w:rFonts w:ascii="Times New Roman" w:hAnsi="Times New Roman"/>
                <w:b/>
                <w:lang w:val="uk-UA"/>
              </w:rPr>
            </w:pPr>
          </w:p>
        </w:tc>
        <w:tc>
          <w:tcPr>
            <w:tcW w:w="293" w:type="dxa"/>
          </w:tcPr>
          <w:p w14:paraId="6956E23B" w14:textId="77777777" w:rsidR="00913A04" w:rsidRPr="00E63425" w:rsidRDefault="00913A04" w:rsidP="00A25B8E">
            <w:pPr>
              <w:jc w:val="center"/>
              <w:rPr>
                <w:rFonts w:ascii="Times New Roman" w:hAnsi="Times New Roman"/>
                <w:b/>
                <w:lang w:val="uk-UA"/>
              </w:rPr>
            </w:pPr>
          </w:p>
        </w:tc>
        <w:tc>
          <w:tcPr>
            <w:tcW w:w="293" w:type="dxa"/>
          </w:tcPr>
          <w:p w14:paraId="4531F2D6" w14:textId="77777777" w:rsidR="00913A04" w:rsidRPr="00E63425" w:rsidRDefault="00913A04" w:rsidP="00A25B8E">
            <w:pPr>
              <w:jc w:val="center"/>
              <w:rPr>
                <w:rFonts w:ascii="Times New Roman" w:hAnsi="Times New Roman"/>
                <w:b/>
                <w:lang w:val="uk-UA"/>
              </w:rPr>
            </w:pPr>
          </w:p>
        </w:tc>
        <w:tc>
          <w:tcPr>
            <w:tcW w:w="293" w:type="dxa"/>
          </w:tcPr>
          <w:p w14:paraId="283DC9D2" w14:textId="77777777" w:rsidR="00913A04" w:rsidRPr="00E63425" w:rsidRDefault="00913A04" w:rsidP="00A25B8E">
            <w:pPr>
              <w:jc w:val="center"/>
              <w:rPr>
                <w:rFonts w:ascii="Times New Roman" w:hAnsi="Times New Roman"/>
                <w:b/>
                <w:lang w:val="uk-UA"/>
              </w:rPr>
            </w:pPr>
          </w:p>
        </w:tc>
        <w:tc>
          <w:tcPr>
            <w:tcW w:w="293" w:type="dxa"/>
          </w:tcPr>
          <w:p w14:paraId="65743B1A" w14:textId="77777777" w:rsidR="00913A04" w:rsidRPr="00E63425" w:rsidRDefault="00913A04" w:rsidP="00A25B8E">
            <w:pPr>
              <w:jc w:val="center"/>
              <w:rPr>
                <w:rFonts w:ascii="Times New Roman" w:hAnsi="Times New Roman"/>
                <w:b/>
                <w:lang w:val="uk-UA"/>
              </w:rPr>
            </w:pPr>
          </w:p>
        </w:tc>
        <w:tc>
          <w:tcPr>
            <w:tcW w:w="293" w:type="dxa"/>
          </w:tcPr>
          <w:p w14:paraId="370C4F07" w14:textId="77777777" w:rsidR="00913A04" w:rsidRPr="00E63425" w:rsidRDefault="00913A04" w:rsidP="00A25B8E">
            <w:pPr>
              <w:jc w:val="center"/>
              <w:rPr>
                <w:rFonts w:ascii="Times New Roman" w:hAnsi="Times New Roman"/>
                <w:b/>
                <w:lang w:val="uk-UA"/>
              </w:rPr>
            </w:pPr>
          </w:p>
        </w:tc>
        <w:tc>
          <w:tcPr>
            <w:tcW w:w="293" w:type="dxa"/>
          </w:tcPr>
          <w:p w14:paraId="6E409FAC" w14:textId="77777777" w:rsidR="00913A04" w:rsidRPr="00E63425" w:rsidRDefault="00913A04" w:rsidP="00A25B8E">
            <w:pPr>
              <w:jc w:val="center"/>
              <w:rPr>
                <w:rFonts w:ascii="Times New Roman" w:hAnsi="Times New Roman"/>
                <w:b/>
                <w:lang w:val="uk-UA"/>
              </w:rPr>
            </w:pPr>
          </w:p>
        </w:tc>
        <w:tc>
          <w:tcPr>
            <w:tcW w:w="293" w:type="dxa"/>
          </w:tcPr>
          <w:p w14:paraId="403A8B69" w14:textId="77777777" w:rsidR="00913A04" w:rsidRPr="00E63425" w:rsidRDefault="00913A04" w:rsidP="00A25B8E">
            <w:pPr>
              <w:jc w:val="center"/>
              <w:rPr>
                <w:rFonts w:ascii="Times New Roman" w:hAnsi="Times New Roman"/>
                <w:b/>
                <w:lang w:val="uk-UA"/>
              </w:rPr>
            </w:pPr>
          </w:p>
        </w:tc>
      </w:tr>
      <w:tr w:rsidR="00913A04" w:rsidRPr="00E63425" w14:paraId="71994A23" w14:textId="77777777" w:rsidTr="00913A04">
        <w:tc>
          <w:tcPr>
            <w:tcW w:w="675" w:type="dxa"/>
            <w:vMerge w:val="restart"/>
          </w:tcPr>
          <w:p w14:paraId="0E1ADB4B" w14:textId="77777777" w:rsidR="00913A04" w:rsidRPr="00E63425" w:rsidRDefault="00913A04" w:rsidP="00A25B8E">
            <w:pPr>
              <w:rPr>
                <w:rFonts w:ascii="Times New Roman" w:hAnsi="Times New Roman"/>
                <w:b/>
                <w:bCs/>
                <w:sz w:val="24"/>
                <w:szCs w:val="24"/>
              </w:rPr>
            </w:pPr>
          </w:p>
        </w:tc>
        <w:tc>
          <w:tcPr>
            <w:tcW w:w="3436" w:type="dxa"/>
          </w:tcPr>
          <w:p w14:paraId="375B747C" w14:textId="77777777" w:rsidR="00913A04" w:rsidRPr="00E63425" w:rsidRDefault="00913A04" w:rsidP="00A25B8E">
            <w:pPr>
              <w:jc w:val="both"/>
              <w:rPr>
                <w:rFonts w:ascii="Times New Roman" w:hAnsi="Times New Roman"/>
                <w:sz w:val="24"/>
                <w:szCs w:val="24"/>
                <w:lang w:val="uk-UA"/>
              </w:rPr>
            </w:pPr>
            <w:r w:rsidRPr="00E63425">
              <w:rPr>
                <w:rFonts w:ascii="Times New Roman" w:hAnsi="Times New Roman"/>
                <w:sz w:val="24"/>
                <w:szCs w:val="24"/>
                <w:lang w:val="uk-UA"/>
              </w:rPr>
              <w:t>1.</w:t>
            </w:r>
            <w:r w:rsidR="00015061">
              <w:rPr>
                <w:rFonts w:ascii="Times New Roman" w:hAnsi="Times New Roman"/>
                <w:sz w:val="24"/>
                <w:szCs w:val="24"/>
                <w:lang w:val="uk-UA"/>
              </w:rPr>
              <w:t> </w:t>
            </w:r>
            <w:r w:rsidRPr="00E63425">
              <w:rPr>
                <w:rFonts w:ascii="Times New Roman" w:hAnsi="Times New Roman"/>
                <w:sz w:val="24"/>
                <w:szCs w:val="24"/>
                <w:lang w:val="uk-UA"/>
              </w:rPr>
              <w:t>«Знайомство»</w:t>
            </w:r>
          </w:p>
        </w:tc>
        <w:tc>
          <w:tcPr>
            <w:tcW w:w="293" w:type="dxa"/>
          </w:tcPr>
          <w:p w14:paraId="4A908147" w14:textId="77777777" w:rsidR="00913A04" w:rsidRPr="00E63425" w:rsidRDefault="00913A04" w:rsidP="00A25B8E">
            <w:pPr>
              <w:jc w:val="center"/>
              <w:rPr>
                <w:rFonts w:ascii="Times New Roman" w:hAnsi="Times New Roman"/>
                <w:b/>
                <w:sz w:val="24"/>
                <w:szCs w:val="24"/>
                <w:lang w:val="uk-UA"/>
              </w:rPr>
            </w:pPr>
          </w:p>
        </w:tc>
        <w:tc>
          <w:tcPr>
            <w:tcW w:w="293" w:type="dxa"/>
          </w:tcPr>
          <w:p w14:paraId="24BC5E88" w14:textId="77777777" w:rsidR="00913A04" w:rsidRPr="00E63425" w:rsidRDefault="00913A04" w:rsidP="00A25B8E">
            <w:pPr>
              <w:jc w:val="center"/>
              <w:rPr>
                <w:rFonts w:ascii="Times New Roman" w:hAnsi="Times New Roman"/>
                <w:b/>
                <w:sz w:val="24"/>
                <w:szCs w:val="24"/>
                <w:lang w:val="uk-UA"/>
              </w:rPr>
            </w:pPr>
          </w:p>
        </w:tc>
        <w:tc>
          <w:tcPr>
            <w:tcW w:w="293" w:type="dxa"/>
          </w:tcPr>
          <w:p w14:paraId="698343CC" w14:textId="77777777" w:rsidR="00913A04" w:rsidRPr="00E63425" w:rsidRDefault="00913A04" w:rsidP="00A25B8E">
            <w:pPr>
              <w:jc w:val="center"/>
              <w:rPr>
                <w:rFonts w:ascii="Times New Roman" w:hAnsi="Times New Roman"/>
                <w:b/>
                <w:sz w:val="24"/>
                <w:szCs w:val="24"/>
                <w:lang w:val="uk-UA"/>
              </w:rPr>
            </w:pPr>
          </w:p>
        </w:tc>
        <w:tc>
          <w:tcPr>
            <w:tcW w:w="293" w:type="dxa"/>
          </w:tcPr>
          <w:p w14:paraId="6BCCD262" w14:textId="77777777" w:rsidR="00913A04" w:rsidRPr="00E63425" w:rsidRDefault="00913A04" w:rsidP="00A25B8E">
            <w:pPr>
              <w:jc w:val="center"/>
              <w:rPr>
                <w:rFonts w:ascii="Times New Roman" w:hAnsi="Times New Roman"/>
                <w:b/>
                <w:sz w:val="24"/>
                <w:szCs w:val="24"/>
                <w:lang w:val="uk-UA"/>
              </w:rPr>
            </w:pPr>
          </w:p>
        </w:tc>
        <w:tc>
          <w:tcPr>
            <w:tcW w:w="293" w:type="dxa"/>
          </w:tcPr>
          <w:p w14:paraId="2BAFDB4F" w14:textId="77777777" w:rsidR="00913A04" w:rsidRPr="00E63425" w:rsidRDefault="00913A04" w:rsidP="00A25B8E">
            <w:pPr>
              <w:jc w:val="center"/>
              <w:rPr>
                <w:rFonts w:ascii="Times New Roman" w:hAnsi="Times New Roman"/>
                <w:b/>
                <w:sz w:val="24"/>
                <w:szCs w:val="24"/>
                <w:lang w:val="uk-UA"/>
              </w:rPr>
            </w:pPr>
          </w:p>
        </w:tc>
        <w:tc>
          <w:tcPr>
            <w:tcW w:w="293" w:type="dxa"/>
          </w:tcPr>
          <w:p w14:paraId="147D3A25" w14:textId="77777777" w:rsidR="00913A04" w:rsidRPr="00E63425" w:rsidRDefault="00913A04" w:rsidP="00A25B8E">
            <w:pPr>
              <w:jc w:val="center"/>
              <w:rPr>
                <w:rFonts w:ascii="Times New Roman" w:hAnsi="Times New Roman"/>
                <w:b/>
                <w:sz w:val="24"/>
                <w:szCs w:val="24"/>
                <w:lang w:val="uk-UA"/>
              </w:rPr>
            </w:pPr>
          </w:p>
        </w:tc>
        <w:tc>
          <w:tcPr>
            <w:tcW w:w="293" w:type="dxa"/>
          </w:tcPr>
          <w:p w14:paraId="232C6C1E" w14:textId="77777777" w:rsidR="00913A04" w:rsidRPr="00E63425" w:rsidRDefault="00913A04" w:rsidP="00A25B8E">
            <w:pPr>
              <w:jc w:val="center"/>
              <w:rPr>
                <w:rFonts w:ascii="Times New Roman" w:hAnsi="Times New Roman"/>
                <w:b/>
                <w:sz w:val="24"/>
                <w:szCs w:val="24"/>
                <w:lang w:val="uk-UA"/>
              </w:rPr>
            </w:pPr>
          </w:p>
        </w:tc>
        <w:tc>
          <w:tcPr>
            <w:tcW w:w="293" w:type="dxa"/>
          </w:tcPr>
          <w:p w14:paraId="7A3C8A18" w14:textId="77777777" w:rsidR="00913A04" w:rsidRPr="00E63425" w:rsidRDefault="00913A04" w:rsidP="00A25B8E">
            <w:pPr>
              <w:jc w:val="center"/>
              <w:rPr>
                <w:rFonts w:ascii="Times New Roman" w:hAnsi="Times New Roman"/>
                <w:b/>
                <w:sz w:val="24"/>
                <w:szCs w:val="24"/>
                <w:lang w:val="uk-UA"/>
              </w:rPr>
            </w:pPr>
          </w:p>
        </w:tc>
        <w:tc>
          <w:tcPr>
            <w:tcW w:w="293" w:type="dxa"/>
          </w:tcPr>
          <w:p w14:paraId="7F8ABAB1" w14:textId="77777777" w:rsidR="00913A04" w:rsidRPr="00E63425" w:rsidRDefault="00913A04" w:rsidP="00A25B8E">
            <w:pPr>
              <w:jc w:val="center"/>
              <w:rPr>
                <w:rFonts w:ascii="Times New Roman" w:hAnsi="Times New Roman"/>
                <w:b/>
                <w:sz w:val="24"/>
                <w:szCs w:val="24"/>
                <w:lang w:val="uk-UA"/>
              </w:rPr>
            </w:pPr>
          </w:p>
        </w:tc>
        <w:tc>
          <w:tcPr>
            <w:tcW w:w="293" w:type="dxa"/>
          </w:tcPr>
          <w:p w14:paraId="082921CC" w14:textId="77777777" w:rsidR="00913A04" w:rsidRPr="00E63425" w:rsidRDefault="00913A04" w:rsidP="00A25B8E">
            <w:pPr>
              <w:jc w:val="center"/>
              <w:rPr>
                <w:rFonts w:ascii="Times New Roman" w:hAnsi="Times New Roman"/>
                <w:b/>
                <w:sz w:val="24"/>
                <w:szCs w:val="24"/>
                <w:lang w:val="uk-UA"/>
              </w:rPr>
            </w:pPr>
          </w:p>
        </w:tc>
        <w:tc>
          <w:tcPr>
            <w:tcW w:w="293" w:type="dxa"/>
          </w:tcPr>
          <w:p w14:paraId="2D024E93" w14:textId="77777777" w:rsidR="00913A04" w:rsidRPr="00E63425" w:rsidRDefault="00913A04" w:rsidP="00A25B8E">
            <w:pPr>
              <w:jc w:val="center"/>
              <w:rPr>
                <w:rFonts w:ascii="Times New Roman" w:hAnsi="Times New Roman"/>
                <w:b/>
                <w:sz w:val="24"/>
                <w:szCs w:val="24"/>
                <w:lang w:val="uk-UA"/>
              </w:rPr>
            </w:pPr>
          </w:p>
        </w:tc>
        <w:tc>
          <w:tcPr>
            <w:tcW w:w="293" w:type="dxa"/>
          </w:tcPr>
          <w:p w14:paraId="4C8D3179" w14:textId="77777777" w:rsidR="00913A04" w:rsidRPr="00E63425" w:rsidRDefault="00913A04" w:rsidP="00A25B8E">
            <w:pPr>
              <w:jc w:val="center"/>
              <w:rPr>
                <w:rFonts w:ascii="Times New Roman" w:hAnsi="Times New Roman"/>
                <w:b/>
                <w:sz w:val="24"/>
                <w:szCs w:val="24"/>
                <w:lang w:val="uk-UA"/>
              </w:rPr>
            </w:pPr>
          </w:p>
        </w:tc>
        <w:tc>
          <w:tcPr>
            <w:tcW w:w="293" w:type="dxa"/>
          </w:tcPr>
          <w:p w14:paraId="5FAFC127" w14:textId="77777777" w:rsidR="00913A04" w:rsidRPr="00E63425" w:rsidRDefault="00913A04" w:rsidP="00A25B8E">
            <w:pPr>
              <w:jc w:val="center"/>
              <w:rPr>
                <w:rFonts w:ascii="Times New Roman" w:hAnsi="Times New Roman"/>
                <w:b/>
                <w:sz w:val="24"/>
                <w:szCs w:val="24"/>
                <w:lang w:val="uk-UA"/>
              </w:rPr>
            </w:pPr>
          </w:p>
        </w:tc>
        <w:tc>
          <w:tcPr>
            <w:tcW w:w="293" w:type="dxa"/>
          </w:tcPr>
          <w:p w14:paraId="7491D8F8" w14:textId="77777777" w:rsidR="00913A04" w:rsidRPr="00E63425" w:rsidRDefault="00913A04" w:rsidP="00A25B8E">
            <w:pPr>
              <w:jc w:val="center"/>
              <w:rPr>
                <w:rFonts w:ascii="Times New Roman" w:hAnsi="Times New Roman"/>
                <w:b/>
                <w:sz w:val="24"/>
                <w:szCs w:val="24"/>
                <w:lang w:val="uk-UA"/>
              </w:rPr>
            </w:pPr>
          </w:p>
        </w:tc>
        <w:tc>
          <w:tcPr>
            <w:tcW w:w="293" w:type="dxa"/>
          </w:tcPr>
          <w:p w14:paraId="1A3DA033" w14:textId="77777777" w:rsidR="00913A04" w:rsidRPr="00E63425" w:rsidRDefault="00913A04" w:rsidP="00A25B8E">
            <w:pPr>
              <w:jc w:val="center"/>
              <w:rPr>
                <w:rFonts w:ascii="Times New Roman" w:hAnsi="Times New Roman"/>
                <w:b/>
                <w:sz w:val="24"/>
                <w:szCs w:val="24"/>
                <w:lang w:val="uk-UA"/>
              </w:rPr>
            </w:pPr>
          </w:p>
        </w:tc>
        <w:tc>
          <w:tcPr>
            <w:tcW w:w="293" w:type="dxa"/>
          </w:tcPr>
          <w:p w14:paraId="493792FA" w14:textId="77777777" w:rsidR="00913A04" w:rsidRPr="00E63425" w:rsidRDefault="00913A04" w:rsidP="00A25B8E">
            <w:pPr>
              <w:jc w:val="center"/>
              <w:rPr>
                <w:rFonts w:ascii="Times New Roman" w:hAnsi="Times New Roman"/>
                <w:b/>
                <w:sz w:val="24"/>
                <w:szCs w:val="24"/>
                <w:lang w:val="uk-UA"/>
              </w:rPr>
            </w:pPr>
          </w:p>
        </w:tc>
        <w:tc>
          <w:tcPr>
            <w:tcW w:w="293" w:type="dxa"/>
          </w:tcPr>
          <w:p w14:paraId="740E617A" w14:textId="77777777" w:rsidR="00913A04" w:rsidRPr="00E63425" w:rsidRDefault="00913A04" w:rsidP="00A25B8E">
            <w:pPr>
              <w:jc w:val="center"/>
              <w:rPr>
                <w:rFonts w:ascii="Times New Roman" w:hAnsi="Times New Roman"/>
                <w:b/>
                <w:sz w:val="24"/>
                <w:szCs w:val="24"/>
                <w:lang w:val="uk-UA"/>
              </w:rPr>
            </w:pPr>
          </w:p>
        </w:tc>
        <w:tc>
          <w:tcPr>
            <w:tcW w:w="293" w:type="dxa"/>
          </w:tcPr>
          <w:p w14:paraId="66BE6B4C" w14:textId="77777777" w:rsidR="00913A04" w:rsidRPr="00E63425" w:rsidRDefault="00913A04" w:rsidP="00A25B8E">
            <w:pPr>
              <w:jc w:val="center"/>
              <w:rPr>
                <w:rFonts w:ascii="Times New Roman" w:hAnsi="Times New Roman"/>
                <w:b/>
                <w:sz w:val="24"/>
                <w:szCs w:val="24"/>
                <w:lang w:val="uk-UA"/>
              </w:rPr>
            </w:pPr>
          </w:p>
        </w:tc>
        <w:tc>
          <w:tcPr>
            <w:tcW w:w="293" w:type="dxa"/>
          </w:tcPr>
          <w:p w14:paraId="322724B1" w14:textId="77777777" w:rsidR="00913A04" w:rsidRPr="00E63425" w:rsidRDefault="00913A04" w:rsidP="00A25B8E">
            <w:pPr>
              <w:jc w:val="center"/>
              <w:rPr>
                <w:rFonts w:ascii="Times New Roman" w:hAnsi="Times New Roman"/>
                <w:b/>
                <w:sz w:val="24"/>
                <w:szCs w:val="24"/>
                <w:lang w:val="uk-UA"/>
              </w:rPr>
            </w:pPr>
          </w:p>
        </w:tc>
        <w:tc>
          <w:tcPr>
            <w:tcW w:w="293" w:type="dxa"/>
          </w:tcPr>
          <w:p w14:paraId="22B76B3A" w14:textId="77777777" w:rsidR="00913A04" w:rsidRPr="00E63425" w:rsidRDefault="00913A04" w:rsidP="00A25B8E">
            <w:pPr>
              <w:jc w:val="center"/>
              <w:rPr>
                <w:rFonts w:ascii="Times New Roman" w:hAnsi="Times New Roman"/>
                <w:b/>
                <w:sz w:val="24"/>
                <w:szCs w:val="24"/>
                <w:lang w:val="uk-UA"/>
              </w:rPr>
            </w:pPr>
          </w:p>
        </w:tc>
      </w:tr>
      <w:tr w:rsidR="00913A04" w:rsidRPr="00E63425" w14:paraId="23B26DFA" w14:textId="77777777" w:rsidTr="00913A04">
        <w:tc>
          <w:tcPr>
            <w:tcW w:w="675" w:type="dxa"/>
            <w:vMerge/>
          </w:tcPr>
          <w:p w14:paraId="20BE1827" w14:textId="77777777" w:rsidR="00913A04" w:rsidRPr="00E63425" w:rsidRDefault="00913A04" w:rsidP="00A25B8E">
            <w:pPr>
              <w:rPr>
                <w:rFonts w:ascii="Times New Roman" w:hAnsi="Times New Roman"/>
                <w:b/>
                <w:bCs/>
                <w:sz w:val="24"/>
                <w:szCs w:val="24"/>
              </w:rPr>
            </w:pPr>
          </w:p>
        </w:tc>
        <w:tc>
          <w:tcPr>
            <w:tcW w:w="3436" w:type="dxa"/>
          </w:tcPr>
          <w:p w14:paraId="37B15853" w14:textId="77777777" w:rsidR="00913A04" w:rsidRPr="00E63425" w:rsidRDefault="00913A04" w:rsidP="00A25B8E">
            <w:pPr>
              <w:jc w:val="both"/>
              <w:rPr>
                <w:rFonts w:ascii="Times New Roman" w:hAnsi="Times New Roman"/>
                <w:sz w:val="24"/>
                <w:szCs w:val="24"/>
                <w:lang w:val="uk-UA"/>
              </w:rPr>
            </w:pPr>
            <w:r w:rsidRPr="00E63425">
              <w:rPr>
                <w:rFonts w:ascii="Times New Roman" w:hAnsi="Times New Roman"/>
                <w:sz w:val="24"/>
                <w:szCs w:val="24"/>
                <w:lang w:val="uk-UA"/>
              </w:rPr>
              <w:t>2.</w:t>
            </w:r>
            <w:r w:rsidR="00362042">
              <w:rPr>
                <w:rFonts w:ascii="Times New Roman" w:hAnsi="Times New Roman"/>
                <w:sz w:val="24"/>
                <w:szCs w:val="24"/>
                <w:lang w:val="uk-UA"/>
              </w:rPr>
              <w:t> </w:t>
            </w:r>
            <w:r w:rsidRPr="00E63425">
              <w:rPr>
                <w:rFonts w:ascii="Times New Roman" w:hAnsi="Times New Roman"/>
                <w:sz w:val="24"/>
                <w:szCs w:val="24"/>
                <w:lang w:val="uk-UA"/>
              </w:rPr>
              <w:t>Вправа «Дорослі, допоможіть»</w:t>
            </w:r>
          </w:p>
        </w:tc>
        <w:tc>
          <w:tcPr>
            <w:tcW w:w="293" w:type="dxa"/>
          </w:tcPr>
          <w:p w14:paraId="29963EEC" w14:textId="77777777" w:rsidR="00913A04" w:rsidRPr="00E63425" w:rsidRDefault="00913A04" w:rsidP="00A25B8E">
            <w:pPr>
              <w:jc w:val="center"/>
              <w:rPr>
                <w:rFonts w:ascii="Times New Roman" w:hAnsi="Times New Roman"/>
                <w:b/>
                <w:sz w:val="24"/>
                <w:szCs w:val="24"/>
                <w:lang w:val="uk-UA"/>
              </w:rPr>
            </w:pPr>
          </w:p>
        </w:tc>
        <w:tc>
          <w:tcPr>
            <w:tcW w:w="293" w:type="dxa"/>
          </w:tcPr>
          <w:p w14:paraId="03F8A440" w14:textId="77777777" w:rsidR="00913A04" w:rsidRPr="00E63425" w:rsidRDefault="00913A04" w:rsidP="00A25B8E">
            <w:pPr>
              <w:jc w:val="center"/>
              <w:rPr>
                <w:rFonts w:ascii="Times New Roman" w:hAnsi="Times New Roman"/>
                <w:b/>
                <w:sz w:val="24"/>
                <w:szCs w:val="24"/>
                <w:lang w:val="uk-UA"/>
              </w:rPr>
            </w:pPr>
          </w:p>
        </w:tc>
        <w:tc>
          <w:tcPr>
            <w:tcW w:w="293" w:type="dxa"/>
          </w:tcPr>
          <w:p w14:paraId="74C1EDC9" w14:textId="77777777" w:rsidR="00913A04" w:rsidRPr="00E63425" w:rsidRDefault="00913A04" w:rsidP="00A25B8E">
            <w:pPr>
              <w:jc w:val="center"/>
              <w:rPr>
                <w:rFonts w:ascii="Times New Roman" w:hAnsi="Times New Roman"/>
                <w:b/>
                <w:sz w:val="24"/>
                <w:szCs w:val="24"/>
                <w:lang w:val="uk-UA"/>
              </w:rPr>
            </w:pPr>
          </w:p>
        </w:tc>
        <w:tc>
          <w:tcPr>
            <w:tcW w:w="293" w:type="dxa"/>
          </w:tcPr>
          <w:p w14:paraId="4ECC1D3F" w14:textId="77777777" w:rsidR="00913A04" w:rsidRPr="00E63425" w:rsidRDefault="00913A04" w:rsidP="00A25B8E">
            <w:pPr>
              <w:jc w:val="center"/>
              <w:rPr>
                <w:rFonts w:ascii="Times New Roman" w:hAnsi="Times New Roman"/>
                <w:b/>
                <w:sz w:val="24"/>
                <w:szCs w:val="24"/>
                <w:lang w:val="uk-UA"/>
              </w:rPr>
            </w:pPr>
          </w:p>
        </w:tc>
        <w:tc>
          <w:tcPr>
            <w:tcW w:w="293" w:type="dxa"/>
          </w:tcPr>
          <w:p w14:paraId="078AE304" w14:textId="77777777" w:rsidR="00913A04" w:rsidRPr="00E63425" w:rsidRDefault="00913A04" w:rsidP="00A25B8E">
            <w:pPr>
              <w:jc w:val="center"/>
              <w:rPr>
                <w:rFonts w:ascii="Times New Roman" w:hAnsi="Times New Roman"/>
                <w:b/>
                <w:sz w:val="24"/>
                <w:szCs w:val="24"/>
                <w:lang w:val="uk-UA"/>
              </w:rPr>
            </w:pPr>
          </w:p>
        </w:tc>
        <w:tc>
          <w:tcPr>
            <w:tcW w:w="293" w:type="dxa"/>
          </w:tcPr>
          <w:p w14:paraId="7633BDDB" w14:textId="77777777" w:rsidR="00913A04" w:rsidRPr="00E63425" w:rsidRDefault="00913A04" w:rsidP="00A25B8E">
            <w:pPr>
              <w:jc w:val="center"/>
              <w:rPr>
                <w:rFonts w:ascii="Times New Roman" w:hAnsi="Times New Roman"/>
                <w:b/>
                <w:sz w:val="24"/>
                <w:szCs w:val="24"/>
                <w:lang w:val="uk-UA"/>
              </w:rPr>
            </w:pPr>
          </w:p>
        </w:tc>
        <w:tc>
          <w:tcPr>
            <w:tcW w:w="293" w:type="dxa"/>
          </w:tcPr>
          <w:p w14:paraId="3A077D9C" w14:textId="77777777" w:rsidR="00913A04" w:rsidRPr="00E63425" w:rsidRDefault="00913A04" w:rsidP="00A25B8E">
            <w:pPr>
              <w:jc w:val="center"/>
              <w:rPr>
                <w:rFonts w:ascii="Times New Roman" w:hAnsi="Times New Roman"/>
                <w:b/>
                <w:sz w:val="24"/>
                <w:szCs w:val="24"/>
                <w:lang w:val="uk-UA"/>
              </w:rPr>
            </w:pPr>
          </w:p>
        </w:tc>
        <w:tc>
          <w:tcPr>
            <w:tcW w:w="293" w:type="dxa"/>
          </w:tcPr>
          <w:p w14:paraId="4C6A97AC" w14:textId="77777777" w:rsidR="00913A04" w:rsidRPr="00E63425" w:rsidRDefault="00913A04" w:rsidP="00A25B8E">
            <w:pPr>
              <w:jc w:val="center"/>
              <w:rPr>
                <w:rFonts w:ascii="Times New Roman" w:hAnsi="Times New Roman"/>
                <w:b/>
                <w:sz w:val="24"/>
                <w:szCs w:val="24"/>
                <w:lang w:val="uk-UA"/>
              </w:rPr>
            </w:pPr>
          </w:p>
        </w:tc>
        <w:tc>
          <w:tcPr>
            <w:tcW w:w="293" w:type="dxa"/>
          </w:tcPr>
          <w:p w14:paraId="30497EB2" w14:textId="77777777" w:rsidR="00913A04" w:rsidRPr="00E63425" w:rsidRDefault="00913A04" w:rsidP="00A25B8E">
            <w:pPr>
              <w:jc w:val="center"/>
              <w:rPr>
                <w:rFonts w:ascii="Times New Roman" w:hAnsi="Times New Roman"/>
                <w:b/>
                <w:sz w:val="24"/>
                <w:szCs w:val="24"/>
                <w:lang w:val="uk-UA"/>
              </w:rPr>
            </w:pPr>
          </w:p>
        </w:tc>
        <w:tc>
          <w:tcPr>
            <w:tcW w:w="293" w:type="dxa"/>
          </w:tcPr>
          <w:p w14:paraId="0E8E4B02" w14:textId="77777777" w:rsidR="00913A04" w:rsidRPr="00E63425" w:rsidRDefault="00913A04" w:rsidP="00A25B8E">
            <w:pPr>
              <w:jc w:val="center"/>
              <w:rPr>
                <w:rFonts w:ascii="Times New Roman" w:hAnsi="Times New Roman"/>
                <w:b/>
                <w:sz w:val="24"/>
                <w:szCs w:val="24"/>
                <w:lang w:val="uk-UA"/>
              </w:rPr>
            </w:pPr>
          </w:p>
        </w:tc>
        <w:tc>
          <w:tcPr>
            <w:tcW w:w="293" w:type="dxa"/>
          </w:tcPr>
          <w:p w14:paraId="03E04520" w14:textId="77777777" w:rsidR="00913A04" w:rsidRPr="00E63425" w:rsidRDefault="00913A04" w:rsidP="00A25B8E">
            <w:pPr>
              <w:jc w:val="center"/>
              <w:rPr>
                <w:rFonts w:ascii="Times New Roman" w:hAnsi="Times New Roman"/>
                <w:b/>
                <w:sz w:val="24"/>
                <w:szCs w:val="24"/>
                <w:lang w:val="uk-UA"/>
              </w:rPr>
            </w:pPr>
          </w:p>
        </w:tc>
        <w:tc>
          <w:tcPr>
            <w:tcW w:w="293" w:type="dxa"/>
          </w:tcPr>
          <w:p w14:paraId="4DC89558" w14:textId="77777777" w:rsidR="00913A04" w:rsidRPr="00E63425" w:rsidRDefault="00913A04" w:rsidP="00A25B8E">
            <w:pPr>
              <w:jc w:val="center"/>
              <w:rPr>
                <w:rFonts w:ascii="Times New Roman" w:hAnsi="Times New Roman"/>
                <w:b/>
                <w:sz w:val="24"/>
                <w:szCs w:val="24"/>
                <w:lang w:val="uk-UA"/>
              </w:rPr>
            </w:pPr>
          </w:p>
        </w:tc>
        <w:tc>
          <w:tcPr>
            <w:tcW w:w="293" w:type="dxa"/>
          </w:tcPr>
          <w:p w14:paraId="23163E11" w14:textId="77777777" w:rsidR="00913A04" w:rsidRPr="00E63425" w:rsidRDefault="00913A04" w:rsidP="00A25B8E">
            <w:pPr>
              <w:jc w:val="center"/>
              <w:rPr>
                <w:rFonts w:ascii="Times New Roman" w:hAnsi="Times New Roman"/>
                <w:b/>
                <w:sz w:val="24"/>
                <w:szCs w:val="24"/>
                <w:lang w:val="uk-UA"/>
              </w:rPr>
            </w:pPr>
          </w:p>
        </w:tc>
        <w:tc>
          <w:tcPr>
            <w:tcW w:w="293" w:type="dxa"/>
          </w:tcPr>
          <w:p w14:paraId="2757D7A3" w14:textId="77777777" w:rsidR="00913A04" w:rsidRPr="00E63425" w:rsidRDefault="00913A04" w:rsidP="00A25B8E">
            <w:pPr>
              <w:jc w:val="center"/>
              <w:rPr>
                <w:rFonts w:ascii="Times New Roman" w:hAnsi="Times New Roman"/>
                <w:b/>
                <w:sz w:val="24"/>
                <w:szCs w:val="24"/>
                <w:lang w:val="uk-UA"/>
              </w:rPr>
            </w:pPr>
          </w:p>
        </w:tc>
        <w:tc>
          <w:tcPr>
            <w:tcW w:w="293" w:type="dxa"/>
          </w:tcPr>
          <w:p w14:paraId="6FF84A4D" w14:textId="77777777" w:rsidR="00913A04" w:rsidRPr="00E63425" w:rsidRDefault="00913A04" w:rsidP="00A25B8E">
            <w:pPr>
              <w:jc w:val="center"/>
              <w:rPr>
                <w:rFonts w:ascii="Times New Roman" w:hAnsi="Times New Roman"/>
                <w:b/>
                <w:sz w:val="24"/>
                <w:szCs w:val="24"/>
                <w:lang w:val="uk-UA"/>
              </w:rPr>
            </w:pPr>
          </w:p>
        </w:tc>
        <w:tc>
          <w:tcPr>
            <w:tcW w:w="293" w:type="dxa"/>
          </w:tcPr>
          <w:p w14:paraId="23474DC2" w14:textId="77777777" w:rsidR="00913A04" w:rsidRPr="00E63425" w:rsidRDefault="00913A04" w:rsidP="00A25B8E">
            <w:pPr>
              <w:jc w:val="center"/>
              <w:rPr>
                <w:rFonts w:ascii="Times New Roman" w:hAnsi="Times New Roman"/>
                <w:b/>
                <w:sz w:val="24"/>
                <w:szCs w:val="24"/>
                <w:lang w:val="uk-UA"/>
              </w:rPr>
            </w:pPr>
          </w:p>
        </w:tc>
        <w:tc>
          <w:tcPr>
            <w:tcW w:w="293" w:type="dxa"/>
          </w:tcPr>
          <w:p w14:paraId="017EC09B" w14:textId="77777777" w:rsidR="00913A04" w:rsidRPr="00E63425" w:rsidRDefault="00913A04" w:rsidP="00A25B8E">
            <w:pPr>
              <w:jc w:val="center"/>
              <w:rPr>
                <w:rFonts w:ascii="Times New Roman" w:hAnsi="Times New Roman"/>
                <w:b/>
                <w:sz w:val="24"/>
                <w:szCs w:val="24"/>
                <w:lang w:val="uk-UA"/>
              </w:rPr>
            </w:pPr>
          </w:p>
        </w:tc>
        <w:tc>
          <w:tcPr>
            <w:tcW w:w="293" w:type="dxa"/>
          </w:tcPr>
          <w:p w14:paraId="76AFA577" w14:textId="77777777" w:rsidR="00913A04" w:rsidRPr="00E63425" w:rsidRDefault="00913A04" w:rsidP="00A25B8E">
            <w:pPr>
              <w:jc w:val="center"/>
              <w:rPr>
                <w:rFonts w:ascii="Times New Roman" w:hAnsi="Times New Roman"/>
                <w:b/>
                <w:sz w:val="24"/>
                <w:szCs w:val="24"/>
                <w:lang w:val="uk-UA"/>
              </w:rPr>
            </w:pPr>
          </w:p>
        </w:tc>
        <w:tc>
          <w:tcPr>
            <w:tcW w:w="293" w:type="dxa"/>
          </w:tcPr>
          <w:p w14:paraId="4B6BB80C" w14:textId="77777777" w:rsidR="00913A04" w:rsidRPr="00E63425" w:rsidRDefault="00913A04" w:rsidP="00A25B8E">
            <w:pPr>
              <w:jc w:val="center"/>
              <w:rPr>
                <w:rFonts w:ascii="Times New Roman" w:hAnsi="Times New Roman"/>
                <w:b/>
                <w:sz w:val="24"/>
                <w:szCs w:val="24"/>
                <w:lang w:val="uk-UA"/>
              </w:rPr>
            </w:pPr>
          </w:p>
        </w:tc>
        <w:tc>
          <w:tcPr>
            <w:tcW w:w="293" w:type="dxa"/>
          </w:tcPr>
          <w:p w14:paraId="7E808670" w14:textId="77777777" w:rsidR="00913A04" w:rsidRPr="00E63425" w:rsidRDefault="00913A04" w:rsidP="00A25B8E">
            <w:pPr>
              <w:jc w:val="center"/>
              <w:rPr>
                <w:rFonts w:ascii="Times New Roman" w:hAnsi="Times New Roman"/>
                <w:b/>
                <w:sz w:val="24"/>
                <w:szCs w:val="24"/>
                <w:lang w:val="uk-UA"/>
              </w:rPr>
            </w:pPr>
          </w:p>
        </w:tc>
      </w:tr>
      <w:tr w:rsidR="00913A04" w:rsidRPr="00E63425" w14:paraId="08659520" w14:textId="77777777" w:rsidTr="00913A04">
        <w:tc>
          <w:tcPr>
            <w:tcW w:w="675" w:type="dxa"/>
          </w:tcPr>
          <w:p w14:paraId="0F31C9E5" w14:textId="77777777" w:rsidR="00913A04" w:rsidRPr="00E63425" w:rsidRDefault="00913A04" w:rsidP="00A25B8E">
            <w:pPr>
              <w:rPr>
                <w:rFonts w:ascii="Times New Roman" w:hAnsi="Times New Roman"/>
                <w:b/>
                <w:bCs/>
                <w:sz w:val="24"/>
                <w:szCs w:val="24"/>
              </w:rPr>
            </w:pPr>
            <w:r w:rsidRPr="00E63425">
              <w:rPr>
                <w:rFonts w:ascii="Times New Roman" w:hAnsi="Times New Roman"/>
                <w:b/>
                <w:bCs/>
                <w:sz w:val="24"/>
                <w:szCs w:val="24"/>
                <w:u w:val="wave"/>
                <w:lang w:val="uk-UA"/>
              </w:rPr>
              <w:t>ІІ</w:t>
            </w:r>
            <w:r w:rsidRPr="00E63425">
              <w:rPr>
                <w:rFonts w:ascii="Times New Roman" w:hAnsi="Times New Roman"/>
                <w:b/>
                <w:bCs/>
                <w:sz w:val="24"/>
                <w:szCs w:val="24"/>
                <w:u w:val="wave"/>
              </w:rPr>
              <w:t>.</w:t>
            </w:r>
          </w:p>
        </w:tc>
        <w:tc>
          <w:tcPr>
            <w:tcW w:w="3436" w:type="dxa"/>
          </w:tcPr>
          <w:p w14:paraId="041B00E8" w14:textId="77777777" w:rsidR="00913A04" w:rsidRPr="00E63425" w:rsidRDefault="00913A04" w:rsidP="00A25B8E">
            <w:pPr>
              <w:jc w:val="center"/>
              <w:rPr>
                <w:rFonts w:ascii="Times New Roman" w:hAnsi="Times New Roman"/>
                <w:b/>
                <w:sz w:val="24"/>
                <w:szCs w:val="24"/>
                <w:lang w:val="uk-UA"/>
              </w:rPr>
            </w:pPr>
            <w:r w:rsidRPr="00E63425">
              <w:rPr>
                <w:rFonts w:ascii="Times New Roman" w:hAnsi="Times New Roman"/>
                <w:b/>
                <w:sz w:val="24"/>
                <w:szCs w:val="24"/>
                <w:lang w:val="uk-UA"/>
              </w:rPr>
              <w:t>Ввічливість</w:t>
            </w:r>
          </w:p>
        </w:tc>
        <w:tc>
          <w:tcPr>
            <w:tcW w:w="293" w:type="dxa"/>
          </w:tcPr>
          <w:p w14:paraId="1AFE65ED" w14:textId="77777777" w:rsidR="00913A04" w:rsidRPr="00E63425" w:rsidRDefault="00913A04" w:rsidP="00A25B8E">
            <w:pPr>
              <w:jc w:val="center"/>
              <w:rPr>
                <w:rFonts w:ascii="Times New Roman" w:hAnsi="Times New Roman"/>
                <w:b/>
                <w:sz w:val="24"/>
                <w:szCs w:val="24"/>
                <w:lang w:val="uk-UA"/>
              </w:rPr>
            </w:pPr>
          </w:p>
        </w:tc>
        <w:tc>
          <w:tcPr>
            <w:tcW w:w="293" w:type="dxa"/>
          </w:tcPr>
          <w:p w14:paraId="2C98FDEE" w14:textId="77777777" w:rsidR="00913A04" w:rsidRPr="00E63425" w:rsidRDefault="00913A04" w:rsidP="00A25B8E">
            <w:pPr>
              <w:jc w:val="center"/>
              <w:rPr>
                <w:rFonts w:ascii="Times New Roman" w:hAnsi="Times New Roman"/>
                <w:b/>
                <w:sz w:val="24"/>
                <w:szCs w:val="24"/>
                <w:lang w:val="uk-UA"/>
              </w:rPr>
            </w:pPr>
          </w:p>
        </w:tc>
        <w:tc>
          <w:tcPr>
            <w:tcW w:w="293" w:type="dxa"/>
          </w:tcPr>
          <w:p w14:paraId="04525C38" w14:textId="77777777" w:rsidR="00913A04" w:rsidRPr="00E63425" w:rsidRDefault="00913A04" w:rsidP="00A25B8E">
            <w:pPr>
              <w:jc w:val="center"/>
              <w:rPr>
                <w:rFonts w:ascii="Times New Roman" w:hAnsi="Times New Roman"/>
                <w:b/>
                <w:sz w:val="24"/>
                <w:szCs w:val="24"/>
                <w:lang w:val="uk-UA"/>
              </w:rPr>
            </w:pPr>
          </w:p>
        </w:tc>
        <w:tc>
          <w:tcPr>
            <w:tcW w:w="293" w:type="dxa"/>
          </w:tcPr>
          <w:p w14:paraId="66A89221" w14:textId="77777777" w:rsidR="00913A04" w:rsidRPr="00E63425" w:rsidRDefault="00913A04" w:rsidP="00A25B8E">
            <w:pPr>
              <w:jc w:val="center"/>
              <w:rPr>
                <w:rFonts w:ascii="Times New Roman" w:hAnsi="Times New Roman"/>
                <w:b/>
                <w:sz w:val="24"/>
                <w:szCs w:val="24"/>
                <w:lang w:val="uk-UA"/>
              </w:rPr>
            </w:pPr>
          </w:p>
        </w:tc>
        <w:tc>
          <w:tcPr>
            <w:tcW w:w="293" w:type="dxa"/>
          </w:tcPr>
          <w:p w14:paraId="6BFAE842" w14:textId="77777777" w:rsidR="00913A04" w:rsidRPr="00E63425" w:rsidRDefault="00913A04" w:rsidP="00A25B8E">
            <w:pPr>
              <w:jc w:val="center"/>
              <w:rPr>
                <w:rFonts w:ascii="Times New Roman" w:hAnsi="Times New Roman"/>
                <w:b/>
                <w:sz w:val="24"/>
                <w:szCs w:val="24"/>
                <w:lang w:val="uk-UA"/>
              </w:rPr>
            </w:pPr>
          </w:p>
        </w:tc>
        <w:tc>
          <w:tcPr>
            <w:tcW w:w="293" w:type="dxa"/>
          </w:tcPr>
          <w:p w14:paraId="13AD17E0" w14:textId="77777777" w:rsidR="00913A04" w:rsidRPr="00E63425" w:rsidRDefault="00913A04" w:rsidP="00A25B8E">
            <w:pPr>
              <w:jc w:val="center"/>
              <w:rPr>
                <w:rFonts w:ascii="Times New Roman" w:hAnsi="Times New Roman"/>
                <w:b/>
                <w:sz w:val="24"/>
                <w:szCs w:val="24"/>
                <w:lang w:val="uk-UA"/>
              </w:rPr>
            </w:pPr>
          </w:p>
        </w:tc>
        <w:tc>
          <w:tcPr>
            <w:tcW w:w="293" w:type="dxa"/>
          </w:tcPr>
          <w:p w14:paraId="7279B56D" w14:textId="77777777" w:rsidR="00913A04" w:rsidRPr="00E63425" w:rsidRDefault="00913A04" w:rsidP="00A25B8E">
            <w:pPr>
              <w:jc w:val="center"/>
              <w:rPr>
                <w:rFonts w:ascii="Times New Roman" w:hAnsi="Times New Roman"/>
                <w:b/>
                <w:sz w:val="24"/>
                <w:szCs w:val="24"/>
                <w:lang w:val="uk-UA"/>
              </w:rPr>
            </w:pPr>
          </w:p>
        </w:tc>
        <w:tc>
          <w:tcPr>
            <w:tcW w:w="293" w:type="dxa"/>
          </w:tcPr>
          <w:p w14:paraId="42321A9F" w14:textId="77777777" w:rsidR="00913A04" w:rsidRPr="00E63425" w:rsidRDefault="00913A04" w:rsidP="00A25B8E">
            <w:pPr>
              <w:jc w:val="center"/>
              <w:rPr>
                <w:rFonts w:ascii="Times New Roman" w:hAnsi="Times New Roman"/>
                <w:b/>
                <w:sz w:val="24"/>
                <w:szCs w:val="24"/>
                <w:lang w:val="uk-UA"/>
              </w:rPr>
            </w:pPr>
          </w:p>
        </w:tc>
        <w:tc>
          <w:tcPr>
            <w:tcW w:w="293" w:type="dxa"/>
          </w:tcPr>
          <w:p w14:paraId="173421B4" w14:textId="77777777" w:rsidR="00913A04" w:rsidRPr="00E63425" w:rsidRDefault="00913A04" w:rsidP="00A25B8E">
            <w:pPr>
              <w:jc w:val="center"/>
              <w:rPr>
                <w:rFonts w:ascii="Times New Roman" w:hAnsi="Times New Roman"/>
                <w:b/>
                <w:sz w:val="24"/>
                <w:szCs w:val="24"/>
                <w:lang w:val="uk-UA"/>
              </w:rPr>
            </w:pPr>
          </w:p>
        </w:tc>
        <w:tc>
          <w:tcPr>
            <w:tcW w:w="293" w:type="dxa"/>
          </w:tcPr>
          <w:p w14:paraId="45FDA4FF" w14:textId="77777777" w:rsidR="00913A04" w:rsidRPr="00E63425" w:rsidRDefault="00913A04" w:rsidP="00A25B8E">
            <w:pPr>
              <w:jc w:val="center"/>
              <w:rPr>
                <w:rFonts w:ascii="Times New Roman" w:hAnsi="Times New Roman"/>
                <w:b/>
                <w:sz w:val="24"/>
                <w:szCs w:val="24"/>
                <w:lang w:val="uk-UA"/>
              </w:rPr>
            </w:pPr>
          </w:p>
        </w:tc>
        <w:tc>
          <w:tcPr>
            <w:tcW w:w="293" w:type="dxa"/>
          </w:tcPr>
          <w:p w14:paraId="2EAFA3BA" w14:textId="77777777" w:rsidR="00913A04" w:rsidRPr="00E63425" w:rsidRDefault="00913A04" w:rsidP="00A25B8E">
            <w:pPr>
              <w:jc w:val="center"/>
              <w:rPr>
                <w:rFonts w:ascii="Times New Roman" w:hAnsi="Times New Roman"/>
                <w:b/>
                <w:sz w:val="24"/>
                <w:szCs w:val="24"/>
                <w:lang w:val="uk-UA"/>
              </w:rPr>
            </w:pPr>
          </w:p>
        </w:tc>
        <w:tc>
          <w:tcPr>
            <w:tcW w:w="293" w:type="dxa"/>
          </w:tcPr>
          <w:p w14:paraId="2328EF4A" w14:textId="77777777" w:rsidR="00913A04" w:rsidRPr="00E63425" w:rsidRDefault="00913A04" w:rsidP="00A25B8E">
            <w:pPr>
              <w:jc w:val="center"/>
              <w:rPr>
                <w:rFonts w:ascii="Times New Roman" w:hAnsi="Times New Roman"/>
                <w:b/>
                <w:sz w:val="24"/>
                <w:szCs w:val="24"/>
                <w:lang w:val="uk-UA"/>
              </w:rPr>
            </w:pPr>
          </w:p>
        </w:tc>
        <w:tc>
          <w:tcPr>
            <w:tcW w:w="293" w:type="dxa"/>
          </w:tcPr>
          <w:p w14:paraId="74709FC1" w14:textId="77777777" w:rsidR="00913A04" w:rsidRPr="00E63425" w:rsidRDefault="00913A04" w:rsidP="00A25B8E">
            <w:pPr>
              <w:jc w:val="center"/>
              <w:rPr>
                <w:rFonts w:ascii="Times New Roman" w:hAnsi="Times New Roman"/>
                <w:b/>
                <w:sz w:val="24"/>
                <w:szCs w:val="24"/>
                <w:lang w:val="uk-UA"/>
              </w:rPr>
            </w:pPr>
          </w:p>
        </w:tc>
        <w:tc>
          <w:tcPr>
            <w:tcW w:w="293" w:type="dxa"/>
          </w:tcPr>
          <w:p w14:paraId="1FAD9FF5" w14:textId="77777777" w:rsidR="00913A04" w:rsidRPr="00E63425" w:rsidRDefault="00913A04" w:rsidP="00A25B8E">
            <w:pPr>
              <w:jc w:val="center"/>
              <w:rPr>
                <w:rFonts w:ascii="Times New Roman" w:hAnsi="Times New Roman"/>
                <w:b/>
                <w:sz w:val="24"/>
                <w:szCs w:val="24"/>
                <w:lang w:val="uk-UA"/>
              </w:rPr>
            </w:pPr>
          </w:p>
        </w:tc>
        <w:tc>
          <w:tcPr>
            <w:tcW w:w="293" w:type="dxa"/>
          </w:tcPr>
          <w:p w14:paraId="62DE42C2" w14:textId="77777777" w:rsidR="00913A04" w:rsidRPr="00E63425" w:rsidRDefault="00913A04" w:rsidP="00A25B8E">
            <w:pPr>
              <w:jc w:val="center"/>
              <w:rPr>
                <w:rFonts w:ascii="Times New Roman" w:hAnsi="Times New Roman"/>
                <w:b/>
                <w:sz w:val="24"/>
                <w:szCs w:val="24"/>
                <w:lang w:val="uk-UA"/>
              </w:rPr>
            </w:pPr>
          </w:p>
        </w:tc>
        <w:tc>
          <w:tcPr>
            <w:tcW w:w="293" w:type="dxa"/>
          </w:tcPr>
          <w:p w14:paraId="03B3F4A2" w14:textId="77777777" w:rsidR="00913A04" w:rsidRPr="00E63425" w:rsidRDefault="00913A04" w:rsidP="00A25B8E">
            <w:pPr>
              <w:jc w:val="center"/>
              <w:rPr>
                <w:rFonts w:ascii="Times New Roman" w:hAnsi="Times New Roman"/>
                <w:b/>
                <w:sz w:val="24"/>
                <w:szCs w:val="24"/>
                <w:lang w:val="uk-UA"/>
              </w:rPr>
            </w:pPr>
          </w:p>
        </w:tc>
        <w:tc>
          <w:tcPr>
            <w:tcW w:w="293" w:type="dxa"/>
          </w:tcPr>
          <w:p w14:paraId="29BC8A66" w14:textId="77777777" w:rsidR="00913A04" w:rsidRPr="00E63425" w:rsidRDefault="00913A04" w:rsidP="00A25B8E">
            <w:pPr>
              <w:jc w:val="center"/>
              <w:rPr>
                <w:rFonts w:ascii="Times New Roman" w:hAnsi="Times New Roman"/>
                <w:b/>
                <w:sz w:val="24"/>
                <w:szCs w:val="24"/>
                <w:lang w:val="uk-UA"/>
              </w:rPr>
            </w:pPr>
          </w:p>
        </w:tc>
        <w:tc>
          <w:tcPr>
            <w:tcW w:w="293" w:type="dxa"/>
          </w:tcPr>
          <w:p w14:paraId="41163097" w14:textId="77777777" w:rsidR="00913A04" w:rsidRPr="00E63425" w:rsidRDefault="00913A04" w:rsidP="00A25B8E">
            <w:pPr>
              <w:jc w:val="center"/>
              <w:rPr>
                <w:rFonts w:ascii="Times New Roman" w:hAnsi="Times New Roman"/>
                <w:b/>
                <w:sz w:val="24"/>
                <w:szCs w:val="24"/>
                <w:lang w:val="uk-UA"/>
              </w:rPr>
            </w:pPr>
          </w:p>
        </w:tc>
        <w:tc>
          <w:tcPr>
            <w:tcW w:w="293" w:type="dxa"/>
          </w:tcPr>
          <w:p w14:paraId="0B52D9EA" w14:textId="77777777" w:rsidR="00913A04" w:rsidRPr="00E63425" w:rsidRDefault="00913A04" w:rsidP="00A25B8E">
            <w:pPr>
              <w:jc w:val="center"/>
              <w:rPr>
                <w:rFonts w:ascii="Times New Roman" w:hAnsi="Times New Roman"/>
                <w:b/>
                <w:sz w:val="24"/>
                <w:szCs w:val="24"/>
                <w:lang w:val="uk-UA"/>
              </w:rPr>
            </w:pPr>
          </w:p>
        </w:tc>
        <w:tc>
          <w:tcPr>
            <w:tcW w:w="293" w:type="dxa"/>
          </w:tcPr>
          <w:p w14:paraId="047E9D4F" w14:textId="77777777" w:rsidR="00913A04" w:rsidRPr="00E63425" w:rsidRDefault="00913A04" w:rsidP="00A25B8E">
            <w:pPr>
              <w:jc w:val="center"/>
              <w:rPr>
                <w:rFonts w:ascii="Times New Roman" w:hAnsi="Times New Roman"/>
                <w:b/>
                <w:sz w:val="24"/>
                <w:szCs w:val="24"/>
                <w:lang w:val="uk-UA"/>
              </w:rPr>
            </w:pPr>
          </w:p>
        </w:tc>
      </w:tr>
      <w:tr w:rsidR="00913A04" w:rsidRPr="00E63425" w14:paraId="46CDA164" w14:textId="77777777" w:rsidTr="00913A04">
        <w:tc>
          <w:tcPr>
            <w:tcW w:w="675" w:type="dxa"/>
            <w:vMerge w:val="restart"/>
          </w:tcPr>
          <w:p w14:paraId="3C16B3A8" w14:textId="77777777" w:rsidR="00913A04" w:rsidRPr="00E63425" w:rsidRDefault="00913A04" w:rsidP="00A25B8E">
            <w:pPr>
              <w:rPr>
                <w:rFonts w:ascii="Times New Roman" w:hAnsi="Times New Roman"/>
                <w:b/>
                <w:bCs/>
                <w:sz w:val="24"/>
                <w:szCs w:val="24"/>
                <w:u w:val="wave"/>
              </w:rPr>
            </w:pPr>
          </w:p>
        </w:tc>
        <w:tc>
          <w:tcPr>
            <w:tcW w:w="3436" w:type="dxa"/>
          </w:tcPr>
          <w:p w14:paraId="4DF7155D" w14:textId="7D5A126D" w:rsidR="00913A04" w:rsidRPr="00E63425" w:rsidRDefault="00913A04" w:rsidP="00A25B8E">
            <w:pPr>
              <w:jc w:val="both"/>
              <w:rPr>
                <w:rFonts w:ascii="Times New Roman" w:hAnsi="Times New Roman"/>
                <w:sz w:val="24"/>
                <w:szCs w:val="24"/>
                <w:lang w:val="uk-UA"/>
              </w:rPr>
            </w:pPr>
            <w:r w:rsidRPr="00E63425">
              <w:rPr>
                <w:rFonts w:ascii="Times New Roman" w:hAnsi="Times New Roman"/>
                <w:sz w:val="24"/>
                <w:szCs w:val="24"/>
                <w:lang w:val="uk-UA"/>
              </w:rPr>
              <w:t>1.</w:t>
            </w:r>
            <w:r w:rsidR="001A1EAC">
              <w:rPr>
                <w:rFonts w:ascii="Times New Roman" w:hAnsi="Times New Roman"/>
                <w:sz w:val="24"/>
                <w:szCs w:val="24"/>
                <w:lang w:val="uk-UA"/>
              </w:rPr>
              <w:t> </w:t>
            </w:r>
            <w:r w:rsidRPr="00E63425">
              <w:rPr>
                <w:rFonts w:ascii="Times New Roman" w:hAnsi="Times New Roman"/>
                <w:sz w:val="24"/>
                <w:szCs w:val="24"/>
                <w:lang w:val="uk-UA"/>
              </w:rPr>
              <w:t>«Як учинити»</w:t>
            </w:r>
          </w:p>
        </w:tc>
        <w:tc>
          <w:tcPr>
            <w:tcW w:w="293" w:type="dxa"/>
          </w:tcPr>
          <w:p w14:paraId="1AFB68C1" w14:textId="77777777" w:rsidR="00913A04" w:rsidRPr="00E63425" w:rsidRDefault="00913A04" w:rsidP="00A25B8E">
            <w:pPr>
              <w:jc w:val="center"/>
              <w:rPr>
                <w:rFonts w:ascii="Times New Roman" w:hAnsi="Times New Roman"/>
                <w:b/>
                <w:sz w:val="24"/>
                <w:szCs w:val="24"/>
                <w:lang w:val="uk-UA"/>
              </w:rPr>
            </w:pPr>
          </w:p>
        </w:tc>
        <w:tc>
          <w:tcPr>
            <w:tcW w:w="293" w:type="dxa"/>
          </w:tcPr>
          <w:p w14:paraId="39EE7108" w14:textId="77777777" w:rsidR="00913A04" w:rsidRPr="00E63425" w:rsidRDefault="00913A04" w:rsidP="00A25B8E">
            <w:pPr>
              <w:jc w:val="center"/>
              <w:rPr>
                <w:rFonts w:ascii="Times New Roman" w:hAnsi="Times New Roman"/>
                <w:b/>
                <w:sz w:val="24"/>
                <w:szCs w:val="24"/>
                <w:lang w:val="uk-UA"/>
              </w:rPr>
            </w:pPr>
          </w:p>
        </w:tc>
        <w:tc>
          <w:tcPr>
            <w:tcW w:w="293" w:type="dxa"/>
          </w:tcPr>
          <w:p w14:paraId="0B730D3C" w14:textId="77777777" w:rsidR="00913A04" w:rsidRPr="00E63425" w:rsidRDefault="00913A04" w:rsidP="00A25B8E">
            <w:pPr>
              <w:jc w:val="center"/>
              <w:rPr>
                <w:rFonts w:ascii="Times New Roman" w:hAnsi="Times New Roman"/>
                <w:b/>
                <w:sz w:val="24"/>
                <w:szCs w:val="24"/>
                <w:lang w:val="uk-UA"/>
              </w:rPr>
            </w:pPr>
          </w:p>
        </w:tc>
        <w:tc>
          <w:tcPr>
            <w:tcW w:w="293" w:type="dxa"/>
          </w:tcPr>
          <w:p w14:paraId="57CF7BA8" w14:textId="77777777" w:rsidR="00913A04" w:rsidRPr="00E63425" w:rsidRDefault="00913A04" w:rsidP="00A25B8E">
            <w:pPr>
              <w:jc w:val="center"/>
              <w:rPr>
                <w:rFonts w:ascii="Times New Roman" w:hAnsi="Times New Roman"/>
                <w:b/>
                <w:sz w:val="24"/>
                <w:szCs w:val="24"/>
                <w:lang w:val="uk-UA"/>
              </w:rPr>
            </w:pPr>
          </w:p>
        </w:tc>
        <w:tc>
          <w:tcPr>
            <w:tcW w:w="293" w:type="dxa"/>
          </w:tcPr>
          <w:p w14:paraId="4DC7B319" w14:textId="77777777" w:rsidR="00913A04" w:rsidRPr="00E63425" w:rsidRDefault="00913A04" w:rsidP="00A25B8E">
            <w:pPr>
              <w:jc w:val="center"/>
              <w:rPr>
                <w:rFonts w:ascii="Times New Roman" w:hAnsi="Times New Roman"/>
                <w:b/>
                <w:sz w:val="24"/>
                <w:szCs w:val="24"/>
                <w:lang w:val="uk-UA"/>
              </w:rPr>
            </w:pPr>
          </w:p>
        </w:tc>
        <w:tc>
          <w:tcPr>
            <w:tcW w:w="293" w:type="dxa"/>
          </w:tcPr>
          <w:p w14:paraId="012EA279" w14:textId="77777777" w:rsidR="00913A04" w:rsidRPr="00E63425" w:rsidRDefault="00913A04" w:rsidP="00A25B8E">
            <w:pPr>
              <w:jc w:val="center"/>
              <w:rPr>
                <w:rFonts w:ascii="Times New Roman" w:hAnsi="Times New Roman"/>
                <w:b/>
                <w:sz w:val="24"/>
                <w:szCs w:val="24"/>
                <w:lang w:val="uk-UA"/>
              </w:rPr>
            </w:pPr>
          </w:p>
        </w:tc>
        <w:tc>
          <w:tcPr>
            <w:tcW w:w="293" w:type="dxa"/>
          </w:tcPr>
          <w:p w14:paraId="751BAE02" w14:textId="77777777" w:rsidR="00913A04" w:rsidRPr="00E63425" w:rsidRDefault="00913A04" w:rsidP="00A25B8E">
            <w:pPr>
              <w:jc w:val="center"/>
              <w:rPr>
                <w:rFonts w:ascii="Times New Roman" w:hAnsi="Times New Roman"/>
                <w:b/>
                <w:sz w:val="24"/>
                <w:szCs w:val="24"/>
                <w:lang w:val="uk-UA"/>
              </w:rPr>
            </w:pPr>
          </w:p>
        </w:tc>
        <w:tc>
          <w:tcPr>
            <w:tcW w:w="293" w:type="dxa"/>
          </w:tcPr>
          <w:p w14:paraId="41EF6974" w14:textId="77777777" w:rsidR="00913A04" w:rsidRPr="00E63425" w:rsidRDefault="00913A04" w:rsidP="00A25B8E">
            <w:pPr>
              <w:jc w:val="center"/>
              <w:rPr>
                <w:rFonts w:ascii="Times New Roman" w:hAnsi="Times New Roman"/>
                <w:b/>
                <w:sz w:val="24"/>
                <w:szCs w:val="24"/>
                <w:lang w:val="uk-UA"/>
              </w:rPr>
            </w:pPr>
          </w:p>
        </w:tc>
        <w:tc>
          <w:tcPr>
            <w:tcW w:w="293" w:type="dxa"/>
          </w:tcPr>
          <w:p w14:paraId="18AD6DB8" w14:textId="77777777" w:rsidR="00913A04" w:rsidRPr="00E63425" w:rsidRDefault="00913A04" w:rsidP="00A25B8E">
            <w:pPr>
              <w:jc w:val="center"/>
              <w:rPr>
                <w:rFonts w:ascii="Times New Roman" w:hAnsi="Times New Roman"/>
                <w:b/>
                <w:sz w:val="24"/>
                <w:szCs w:val="24"/>
                <w:lang w:val="uk-UA"/>
              </w:rPr>
            </w:pPr>
          </w:p>
        </w:tc>
        <w:tc>
          <w:tcPr>
            <w:tcW w:w="293" w:type="dxa"/>
          </w:tcPr>
          <w:p w14:paraId="5056F8DF" w14:textId="77777777" w:rsidR="00913A04" w:rsidRPr="00E63425" w:rsidRDefault="00913A04" w:rsidP="00A25B8E">
            <w:pPr>
              <w:jc w:val="center"/>
              <w:rPr>
                <w:rFonts w:ascii="Times New Roman" w:hAnsi="Times New Roman"/>
                <w:b/>
                <w:sz w:val="24"/>
                <w:szCs w:val="24"/>
                <w:lang w:val="uk-UA"/>
              </w:rPr>
            </w:pPr>
          </w:p>
        </w:tc>
        <w:tc>
          <w:tcPr>
            <w:tcW w:w="293" w:type="dxa"/>
          </w:tcPr>
          <w:p w14:paraId="3396525D" w14:textId="77777777" w:rsidR="00913A04" w:rsidRPr="00E63425" w:rsidRDefault="00913A04" w:rsidP="00A25B8E">
            <w:pPr>
              <w:jc w:val="center"/>
              <w:rPr>
                <w:rFonts w:ascii="Times New Roman" w:hAnsi="Times New Roman"/>
                <w:b/>
                <w:sz w:val="24"/>
                <w:szCs w:val="24"/>
                <w:lang w:val="uk-UA"/>
              </w:rPr>
            </w:pPr>
          </w:p>
        </w:tc>
        <w:tc>
          <w:tcPr>
            <w:tcW w:w="293" w:type="dxa"/>
          </w:tcPr>
          <w:p w14:paraId="28E27AF9" w14:textId="77777777" w:rsidR="00913A04" w:rsidRPr="00E63425" w:rsidRDefault="00913A04" w:rsidP="00A25B8E">
            <w:pPr>
              <w:jc w:val="center"/>
              <w:rPr>
                <w:rFonts w:ascii="Times New Roman" w:hAnsi="Times New Roman"/>
                <w:b/>
                <w:sz w:val="24"/>
                <w:szCs w:val="24"/>
                <w:lang w:val="uk-UA"/>
              </w:rPr>
            </w:pPr>
          </w:p>
        </w:tc>
        <w:tc>
          <w:tcPr>
            <w:tcW w:w="293" w:type="dxa"/>
          </w:tcPr>
          <w:p w14:paraId="13947D59" w14:textId="77777777" w:rsidR="00913A04" w:rsidRPr="00E63425" w:rsidRDefault="00913A04" w:rsidP="00A25B8E">
            <w:pPr>
              <w:jc w:val="center"/>
              <w:rPr>
                <w:rFonts w:ascii="Times New Roman" w:hAnsi="Times New Roman"/>
                <w:b/>
                <w:sz w:val="24"/>
                <w:szCs w:val="24"/>
                <w:lang w:val="uk-UA"/>
              </w:rPr>
            </w:pPr>
          </w:p>
        </w:tc>
        <w:tc>
          <w:tcPr>
            <w:tcW w:w="293" w:type="dxa"/>
          </w:tcPr>
          <w:p w14:paraId="42997F79" w14:textId="77777777" w:rsidR="00913A04" w:rsidRPr="00E63425" w:rsidRDefault="00913A04" w:rsidP="00A25B8E">
            <w:pPr>
              <w:jc w:val="center"/>
              <w:rPr>
                <w:rFonts w:ascii="Times New Roman" w:hAnsi="Times New Roman"/>
                <w:b/>
                <w:sz w:val="24"/>
                <w:szCs w:val="24"/>
                <w:lang w:val="uk-UA"/>
              </w:rPr>
            </w:pPr>
          </w:p>
        </w:tc>
        <w:tc>
          <w:tcPr>
            <w:tcW w:w="293" w:type="dxa"/>
          </w:tcPr>
          <w:p w14:paraId="15BC0B05" w14:textId="77777777" w:rsidR="00913A04" w:rsidRPr="00E63425" w:rsidRDefault="00913A04" w:rsidP="00A25B8E">
            <w:pPr>
              <w:jc w:val="center"/>
              <w:rPr>
                <w:rFonts w:ascii="Times New Roman" w:hAnsi="Times New Roman"/>
                <w:b/>
                <w:sz w:val="24"/>
                <w:szCs w:val="24"/>
                <w:lang w:val="uk-UA"/>
              </w:rPr>
            </w:pPr>
          </w:p>
        </w:tc>
        <w:tc>
          <w:tcPr>
            <w:tcW w:w="293" w:type="dxa"/>
          </w:tcPr>
          <w:p w14:paraId="69FF6BEC" w14:textId="77777777" w:rsidR="00913A04" w:rsidRPr="00E63425" w:rsidRDefault="00913A04" w:rsidP="00A25B8E">
            <w:pPr>
              <w:jc w:val="center"/>
              <w:rPr>
                <w:rFonts w:ascii="Times New Roman" w:hAnsi="Times New Roman"/>
                <w:b/>
                <w:sz w:val="24"/>
                <w:szCs w:val="24"/>
                <w:lang w:val="uk-UA"/>
              </w:rPr>
            </w:pPr>
          </w:p>
        </w:tc>
        <w:tc>
          <w:tcPr>
            <w:tcW w:w="293" w:type="dxa"/>
          </w:tcPr>
          <w:p w14:paraId="06DC23EA" w14:textId="77777777" w:rsidR="00913A04" w:rsidRPr="00E63425" w:rsidRDefault="00913A04" w:rsidP="00A25B8E">
            <w:pPr>
              <w:jc w:val="center"/>
              <w:rPr>
                <w:rFonts w:ascii="Times New Roman" w:hAnsi="Times New Roman"/>
                <w:b/>
                <w:sz w:val="24"/>
                <w:szCs w:val="24"/>
                <w:lang w:val="uk-UA"/>
              </w:rPr>
            </w:pPr>
          </w:p>
        </w:tc>
        <w:tc>
          <w:tcPr>
            <w:tcW w:w="293" w:type="dxa"/>
          </w:tcPr>
          <w:p w14:paraId="465A800E" w14:textId="77777777" w:rsidR="00913A04" w:rsidRPr="00E63425" w:rsidRDefault="00913A04" w:rsidP="00A25B8E">
            <w:pPr>
              <w:jc w:val="center"/>
              <w:rPr>
                <w:rFonts w:ascii="Times New Roman" w:hAnsi="Times New Roman"/>
                <w:b/>
                <w:sz w:val="24"/>
                <w:szCs w:val="24"/>
                <w:lang w:val="uk-UA"/>
              </w:rPr>
            </w:pPr>
          </w:p>
        </w:tc>
        <w:tc>
          <w:tcPr>
            <w:tcW w:w="293" w:type="dxa"/>
          </w:tcPr>
          <w:p w14:paraId="18EF6DD5" w14:textId="77777777" w:rsidR="00913A04" w:rsidRPr="00E63425" w:rsidRDefault="00913A04" w:rsidP="00A25B8E">
            <w:pPr>
              <w:jc w:val="center"/>
              <w:rPr>
                <w:rFonts w:ascii="Times New Roman" w:hAnsi="Times New Roman"/>
                <w:b/>
                <w:sz w:val="24"/>
                <w:szCs w:val="24"/>
                <w:lang w:val="uk-UA"/>
              </w:rPr>
            </w:pPr>
          </w:p>
        </w:tc>
        <w:tc>
          <w:tcPr>
            <w:tcW w:w="293" w:type="dxa"/>
          </w:tcPr>
          <w:p w14:paraId="34554891" w14:textId="77777777" w:rsidR="00913A04" w:rsidRPr="00E63425" w:rsidRDefault="00913A04" w:rsidP="00A25B8E">
            <w:pPr>
              <w:jc w:val="center"/>
              <w:rPr>
                <w:rFonts w:ascii="Times New Roman" w:hAnsi="Times New Roman"/>
                <w:b/>
                <w:sz w:val="24"/>
                <w:szCs w:val="24"/>
                <w:lang w:val="uk-UA"/>
              </w:rPr>
            </w:pPr>
          </w:p>
        </w:tc>
      </w:tr>
      <w:tr w:rsidR="00913A04" w:rsidRPr="00E63425" w14:paraId="4A8449DF" w14:textId="77777777" w:rsidTr="00913A04">
        <w:tc>
          <w:tcPr>
            <w:tcW w:w="675" w:type="dxa"/>
            <w:vMerge/>
          </w:tcPr>
          <w:p w14:paraId="59B55471" w14:textId="77777777" w:rsidR="00913A04" w:rsidRPr="00E63425" w:rsidRDefault="00913A04" w:rsidP="00A25B8E">
            <w:pPr>
              <w:rPr>
                <w:rFonts w:ascii="Times New Roman" w:hAnsi="Times New Roman"/>
                <w:b/>
                <w:bCs/>
                <w:sz w:val="24"/>
                <w:szCs w:val="24"/>
              </w:rPr>
            </w:pPr>
          </w:p>
        </w:tc>
        <w:tc>
          <w:tcPr>
            <w:tcW w:w="3436" w:type="dxa"/>
          </w:tcPr>
          <w:p w14:paraId="1C754819" w14:textId="77777777" w:rsidR="00913A04" w:rsidRPr="00E63425" w:rsidRDefault="00913A04" w:rsidP="00923402">
            <w:pPr>
              <w:jc w:val="both"/>
              <w:rPr>
                <w:rFonts w:ascii="Times New Roman" w:hAnsi="Times New Roman"/>
                <w:sz w:val="24"/>
                <w:szCs w:val="24"/>
                <w:lang w:val="uk-UA"/>
              </w:rPr>
            </w:pPr>
            <w:r w:rsidRPr="00E63425">
              <w:rPr>
                <w:rFonts w:ascii="Times New Roman" w:hAnsi="Times New Roman"/>
                <w:sz w:val="24"/>
                <w:szCs w:val="24"/>
                <w:lang w:val="uk-UA"/>
              </w:rPr>
              <w:t>2.</w:t>
            </w:r>
            <w:r w:rsidR="00015061">
              <w:rPr>
                <w:rFonts w:ascii="Times New Roman" w:hAnsi="Times New Roman"/>
                <w:sz w:val="24"/>
                <w:szCs w:val="24"/>
                <w:lang w:val="uk-UA"/>
              </w:rPr>
              <w:t> </w:t>
            </w:r>
            <w:r w:rsidRPr="00E63425">
              <w:rPr>
                <w:rFonts w:ascii="Times New Roman" w:hAnsi="Times New Roman"/>
                <w:sz w:val="24"/>
                <w:szCs w:val="24"/>
                <w:lang w:val="uk-UA"/>
              </w:rPr>
              <w:t>Моделювання та програвання ситуації «Я загубився в магазині»</w:t>
            </w:r>
          </w:p>
        </w:tc>
        <w:tc>
          <w:tcPr>
            <w:tcW w:w="293" w:type="dxa"/>
          </w:tcPr>
          <w:p w14:paraId="5A5BA0C7" w14:textId="77777777" w:rsidR="00913A04" w:rsidRPr="00E63425" w:rsidRDefault="00913A04" w:rsidP="00A25B8E">
            <w:pPr>
              <w:jc w:val="center"/>
              <w:rPr>
                <w:rFonts w:ascii="Times New Roman" w:hAnsi="Times New Roman"/>
                <w:b/>
                <w:sz w:val="24"/>
                <w:szCs w:val="24"/>
                <w:lang w:val="uk-UA"/>
              </w:rPr>
            </w:pPr>
          </w:p>
        </w:tc>
        <w:tc>
          <w:tcPr>
            <w:tcW w:w="293" w:type="dxa"/>
          </w:tcPr>
          <w:p w14:paraId="0833C6E4" w14:textId="77777777" w:rsidR="00913A04" w:rsidRPr="00E63425" w:rsidRDefault="00913A04" w:rsidP="00A25B8E">
            <w:pPr>
              <w:jc w:val="center"/>
              <w:rPr>
                <w:rFonts w:ascii="Times New Roman" w:hAnsi="Times New Roman"/>
                <w:b/>
                <w:sz w:val="24"/>
                <w:szCs w:val="24"/>
                <w:lang w:val="uk-UA"/>
              </w:rPr>
            </w:pPr>
          </w:p>
        </w:tc>
        <w:tc>
          <w:tcPr>
            <w:tcW w:w="293" w:type="dxa"/>
          </w:tcPr>
          <w:p w14:paraId="4561CF14" w14:textId="77777777" w:rsidR="00913A04" w:rsidRPr="00E63425" w:rsidRDefault="00913A04" w:rsidP="00A25B8E">
            <w:pPr>
              <w:jc w:val="center"/>
              <w:rPr>
                <w:rFonts w:ascii="Times New Roman" w:hAnsi="Times New Roman"/>
                <w:b/>
                <w:sz w:val="24"/>
                <w:szCs w:val="24"/>
                <w:lang w:val="uk-UA"/>
              </w:rPr>
            </w:pPr>
          </w:p>
        </w:tc>
        <w:tc>
          <w:tcPr>
            <w:tcW w:w="293" w:type="dxa"/>
          </w:tcPr>
          <w:p w14:paraId="5451F939" w14:textId="77777777" w:rsidR="00913A04" w:rsidRPr="00E63425" w:rsidRDefault="00913A04" w:rsidP="00A25B8E">
            <w:pPr>
              <w:jc w:val="center"/>
              <w:rPr>
                <w:rFonts w:ascii="Times New Roman" w:hAnsi="Times New Roman"/>
                <w:b/>
                <w:sz w:val="24"/>
                <w:szCs w:val="24"/>
                <w:lang w:val="uk-UA"/>
              </w:rPr>
            </w:pPr>
          </w:p>
        </w:tc>
        <w:tc>
          <w:tcPr>
            <w:tcW w:w="293" w:type="dxa"/>
          </w:tcPr>
          <w:p w14:paraId="67D2DA12" w14:textId="77777777" w:rsidR="00913A04" w:rsidRPr="00E63425" w:rsidRDefault="00913A04" w:rsidP="00A25B8E">
            <w:pPr>
              <w:jc w:val="center"/>
              <w:rPr>
                <w:rFonts w:ascii="Times New Roman" w:hAnsi="Times New Roman"/>
                <w:b/>
                <w:sz w:val="24"/>
                <w:szCs w:val="24"/>
                <w:lang w:val="uk-UA"/>
              </w:rPr>
            </w:pPr>
          </w:p>
        </w:tc>
        <w:tc>
          <w:tcPr>
            <w:tcW w:w="293" w:type="dxa"/>
          </w:tcPr>
          <w:p w14:paraId="1F04C0A1" w14:textId="77777777" w:rsidR="00913A04" w:rsidRPr="00E63425" w:rsidRDefault="00913A04" w:rsidP="00A25B8E">
            <w:pPr>
              <w:jc w:val="center"/>
              <w:rPr>
                <w:rFonts w:ascii="Times New Roman" w:hAnsi="Times New Roman"/>
                <w:b/>
                <w:sz w:val="24"/>
                <w:szCs w:val="24"/>
                <w:lang w:val="uk-UA"/>
              </w:rPr>
            </w:pPr>
          </w:p>
        </w:tc>
        <w:tc>
          <w:tcPr>
            <w:tcW w:w="293" w:type="dxa"/>
          </w:tcPr>
          <w:p w14:paraId="145E9D09" w14:textId="77777777" w:rsidR="00913A04" w:rsidRPr="00E63425" w:rsidRDefault="00913A04" w:rsidP="00A25B8E">
            <w:pPr>
              <w:jc w:val="center"/>
              <w:rPr>
                <w:rFonts w:ascii="Times New Roman" w:hAnsi="Times New Roman"/>
                <w:b/>
                <w:sz w:val="24"/>
                <w:szCs w:val="24"/>
                <w:lang w:val="uk-UA"/>
              </w:rPr>
            </w:pPr>
          </w:p>
        </w:tc>
        <w:tc>
          <w:tcPr>
            <w:tcW w:w="293" w:type="dxa"/>
          </w:tcPr>
          <w:p w14:paraId="0CBB0CC2" w14:textId="77777777" w:rsidR="00913A04" w:rsidRPr="00E63425" w:rsidRDefault="00913A04" w:rsidP="00A25B8E">
            <w:pPr>
              <w:jc w:val="center"/>
              <w:rPr>
                <w:rFonts w:ascii="Times New Roman" w:hAnsi="Times New Roman"/>
                <w:b/>
                <w:sz w:val="24"/>
                <w:szCs w:val="24"/>
                <w:lang w:val="uk-UA"/>
              </w:rPr>
            </w:pPr>
          </w:p>
        </w:tc>
        <w:tc>
          <w:tcPr>
            <w:tcW w:w="293" w:type="dxa"/>
          </w:tcPr>
          <w:p w14:paraId="7EE52193" w14:textId="77777777" w:rsidR="00913A04" w:rsidRPr="00E63425" w:rsidRDefault="00913A04" w:rsidP="00A25B8E">
            <w:pPr>
              <w:jc w:val="center"/>
              <w:rPr>
                <w:rFonts w:ascii="Times New Roman" w:hAnsi="Times New Roman"/>
                <w:b/>
                <w:sz w:val="24"/>
                <w:szCs w:val="24"/>
                <w:lang w:val="uk-UA"/>
              </w:rPr>
            </w:pPr>
          </w:p>
        </w:tc>
        <w:tc>
          <w:tcPr>
            <w:tcW w:w="293" w:type="dxa"/>
          </w:tcPr>
          <w:p w14:paraId="3745FFF6" w14:textId="77777777" w:rsidR="00913A04" w:rsidRPr="00E63425" w:rsidRDefault="00913A04" w:rsidP="00A25B8E">
            <w:pPr>
              <w:jc w:val="center"/>
              <w:rPr>
                <w:rFonts w:ascii="Times New Roman" w:hAnsi="Times New Roman"/>
                <w:b/>
                <w:sz w:val="24"/>
                <w:szCs w:val="24"/>
                <w:lang w:val="uk-UA"/>
              </w:rPr>
            </w:pPr>
          </w:p>
        </w:tc>
        <w:tc>
          <w:tcPr>
            <w:tcW w:w="293" w:type="dxa"/>
          </w:tcPr>
          <w:p w14:paraId="13794814" w14:textId="77777777" w:rsidR="00913A04" w:rsidRPr="00E63425" w:rsidRDefault="00913A04" w:rsidP="00A25B8E">
            <w:pPr>
              <w:jc w:val="center"/>
              <w:rPr>
                <w:rFonts w:ascii="Times New Roman" w:hAnsi="Times New Roman"/>
                <w:b/>
                <w:sz w:val="24"/>
                <w:szCs w:val="24"/>
                <w:lang w:val="uk-UA"/>
              </w:rPr>
            </w:pPr>
          </w:p>
        </w:tc>
        <w:tc>
          <w:tcPr>
            <w:tcW w:w="293" w:type="dxa"/>
          </w:tcPr>
          <w:p w14:paraId="2ECED439" w14:textId="77777777" w:rsidR="00913A04" w:rsidRPr="00E63425" w:rsidRDefault="00913A04" w:rsidP="00A25B8E">
            <w:pPr>
              <w:jc w:val="center"/>
              <w:rPr>
                <w:rFonts w:ascii="Times New Roman" w:hAnsi="Times New Roman"/>
                <w:b/>
                <w:sz w:val="24"/>
                <w:szCs w:val="24"/>
                <w:lang w:val="uk-UA"/>
              </w:rPr>
            </w:pPr>
          </w:p>
        </w:tc>
        <w:tc>
          <w:tcPr>
            <w:tcW w:w="293" w:type="dxa"/>
          </w:tcPr>
          <w:p w14:paraId="4FB067F2" w14:textId="77777777" w:rsidR="00913A04" w:rsidRPr="00E63425" w:rsidRDefault="00913A04" w:rsidP="00A25B8E">
            <w:pPr>
              <w:jc w:val="center"/>
              <w:rPr>
                <w:rFonts w:ascii="Times New Roman" w:hAnsi="Times New Roman"/>
                <w:b/>
                <w:sz w:val="24"/>
                <w:szCs w:val="24"/>
                <w:lang w:val="uk-UA"/>
              </w:rPr>
            </w:pPr>
          </w:p>
        </w:tc>
        <w:tc>
          <w:tcPr>
            <w:tcW w:w="293" w:type="dxa"/>
          </w:tcPr>
          <w:p w14:paraId="3D909591" w14:textId="77777777" w:rsidR="00913A04" w:rsidRPr="00E63425" w:rsidRDefault="00913A04" w:rsidP="00A25B8E">
            <w:pPr>
              <w:jc w:val="center"/>
              <w:rPr>
                <w:rFonts w:ascii="Times New Roman" w:hAnsi="Times New Roman"/>
                <w:b/>
                <w:sz w:val="24"/>
                <w:szCs w:val="24"/>
                <w:lang w:val="uk-UA"/>
              </w:rPr>
            </w:pPr>
          </w:p>
        </w:tc>
        <w:tc>
          <w:tcPr>
            <w:tcW w:w="293" w:type="dxa"/>
          </w:tcPr>
          <w:p w14:paraId="6EC6AFAB" w14:textId="77777777" w:rsidR="00913A04" w:rsidRPr="00E63425" w:rsidRDefault="00913A04" w:rsidP="00A25B8E">
            <w:pPr>
              <w:jc w:val="center"/>
              <w:rPr>
                <w:rFonts w:ascii="Times New Roman" w:hAnsi="Times New Roman"/>
                <w:b/>
                <w:sz w:val="24"/>
                <w:szCs w:val="24"/>
                <w:lang w:val="uk-UA"/>
              </w:rPr>
            </w:pPr>
          </w:p>
        </w:tc>
        <w:tc>
          <w:tcPr>
            <w:tcW w:w="293" w:type="dxa"/>
          </w:tcPr>
          <w:p w14:paraId="574E24B6" w14:textId="77777777" w:rsidR="00913A04" w:rsidRPr="00E63425" w:rsidRDefault="00913A04" w:rsidP="00A25B8E">
            <w:pPr>
              <w:jc w:val="center"/>
              <w:rPr>
                <w:rFonts w:ascii="Times New Roman" w:hAnsi="Times New Roman"/>
                <w:b/>
                <w:sz w:val="24"/>
                <w:szCs w:val="24"/>
                <w:lang w:val="uk-UA"/>
              </w:rPr>
            </w:pPr>
          </w:p>
        </w:tc>
        <w:tc>
          <w:tcPr>
            <w:tcW w:w="293" w:type="dxa"/>
          </w:tcPr>
          <w:p w14:paraId="6BE3420A" w14:textId="77777777" w:rsidR="00913A04" w:rsidRPr="00E63425" w:rsidRDefault="00913A04" w:rsidP="00A25B8E">
            <w:pPr>
              <w:jc w:val="center"/>
              <w:rPr>
                <w:rFonts w:ascii="Times New Roman" w:hAnsi="Times New Roman"/>
                <w:b/>
                <w:sz w:val="24"/>
                <w:szCs w:val="24"/>
                <w:lang w:val="uk-UA"/>
              </w:rPr>
            </w:pPr>
          </w:p>
        </w:tc>
        <w:tc>
          <w:tcPr>
            <w:tcW w:w="293" w:type="dxa"/>
          </w:tcPr>
          <w:p w14:paraId="0869775E" w14:textId="77777777" w:rsidR="00913A04" w:rsidRPr="00E63425" w:rsidRDefault="00913A04" w:rsidP="00A25B8E">
            <w:pPr>
              <w:jc w:val="center"/>
              <w:rPr>
                <w:rFonts w:ascii="Times New Roman" w:hAnsi="Times New Roman"/>
                <w:b/>
                <w:sz w:val="24"/>
                <w:szCs w:val="24"/>
                <w:lang w:val="uk-UA"/>
              </w:rPr>
            </w:pPr>
          </w:p>
        </w:tc>
        <w:tc>
          <w:tcPr>
            <w:tcW w:w="293" w:type="dxa"/>
          </w:tcPr>
          <w:p w14:paraId="5114FCD5" w14:textId="77777777" w:rsidR="00913A04" w:rsidRPr="00E63425" w:rsidRDefault="00913A04" w:rsidP="00A25B8E">
            <w:pPr>
              <w:jc w:val="center"/>
              <w:rPr>
                <w:rFonts w:ascii="Times New Roman" w:hAnsi="Times New Roman"/>
                <w:b/>
                <w:sz w:val="24"/>
                <w:szCs w:val="24"/>
                <w:lang w:val="uk-UA"/>
              </w:rPr>
            </w:pPr>
          </w:p>
        </w:tc>
        <w:tc>
          <w:tcPr>
            <w:tcW w:w="293" w:type="dxa"/>
          </w:tcPr>
          <w:p w14:paraId="2D344D40" w14:textId="77777777" w:rsidR="00913A04" w:rsidRPr="00E63425" w:rsidRDefault="00913A04" w:rsidP="00A25B8E">
            <w:pPr>
              <w:jc w:val="center"/>
              <w:rPr>
                <w:rFonts w:ascii="Times New Roman" w:hAnsi="Times New Roman"/>
                <w:b/>
                <w:sz w:val="24"/>
                <w:szCs w:val="24"/>
                <w:lang w:val="uk-UA"/>
              </w:rPr>
            </w:pPr>
          </w:p>
        </w:tc>
      </w:tr>
      <w:tr w:rsidR="00913A04" w:rsidRPr="00E63425" w14:paraId="693F571C" w14:textId="77777777" w:rsidTr="00913A04">
        <w:trPr>
          <w:trHeight w:val="371"/>
        </w:trPr>
        <w:tc>
          <w:tcPr>
            <w:tcW w:w="675" w:type="dxa"/>
          </w:tcPr>
          <w:p w14:paraId="5012BDA3" w14:textId="77777777" w:rsidR="00913A04" w:rsidRPr="00E63425" w:rsidRDefault="00913A04" w:rsidP="00A25B8E">
            <w:pPr>
              <w:rPr>
                <w:rFonts w:ascii="Times New Roman" w:hAnsi="Times New Roman"/>
                <w:b/>
                <w:bCs/>
                <w:sz w:val="24"/>
                <w:szCs w:val="24"/>
              </w:rPr>
            </w:pPr>
            <w:r w:rsidRPr="00E63425">
              <w:rPr>
                <w:rFonts w:ascii="Times New Roman" w:hAnsi="Times New Roman"/>
                <w:b/>
                <w:bCs/>
                <w:sz w:val="24"/>
                <w:szCs w:val="24"/>
                <w:u w:val="wave"/>
                <w:lang w:val="uk-UA"/>
              </w:rPr>
              <w:t>ІІІ</w:t>
            </w:r>
            <w:r w:rsidRPr="00E63425">
              <w:rPr>
                <w:rFonts w:ascii="Times New Roman" w:hAnsi="Times New Roman"/>
                <w:b/>
                <w:bCs/>
                <w:sz w:val="24"/>
                <w:szCs w:val="24"/>
                <w:u w:val="wave"/>
              </w:rPr>
              <w:t>.</w:t>
            </w:r>
          </w:p>
        </w:tc>
        <w:tc>
          <w:tcPr>
            <w:tcW w:w="3436" w:type="dxa"/>
          </w:tcPr>
          <w:p w14:paraId="7A01F6F2" w14:textId="77777777" w:rsidR="00913A04" w:rsidRPr="00E63425" w:rsidRDefault="00913A04" w:rsidP="00A25B8E">
            <w:pPr>
              <w:jc w:val="center"/>
              <w:rPr>
                <w:rFonts w:ascii="Times New Roman" w:hAnsi="Times New Roman"/>
                <w:b/>
                <w:sz w:val="24"/>
                <w:szCs w:val="24"/>
                <w:lang w:val="uk-UA"/>
              </w:rPr>
            </w:pPr>
            <w:r w:rsidRPr="00E63425">
              <w:rPr>
                <w:rFonts w:ascii="Times New Roman" w:hAnsi="Times New Roman"/>
                <w:b/>
                <w:sz w:val="24"/>
                <w:szCs w:val="24"/>
                <w:lang w:val="uk-UA"/>
              </w:rPr>
              <w:t>Емоції</w:t>
            </w:r>
          </w:p>
        </w:tc>
        <w:tc>
          <w:tcPr>
            <w:tcW w:w="293" w:type="dxa"/>
          </w:tcPr>
          <w:p w14:paraId="386B8EDC" w14:textId="77777777" w:rsidR="00913A04" w:rsidRPr="00E63425" w:rsidRDefault="00913A04" w:rsidP="00A25B8E">
            <w:pPr>
              <w:jc w:val="center"/>
              <w:rPr>
                <w:rFonts w:ascii="Times New Roman" w:hAnsi="Times New Roman"/>
                <w:b/>
                <w:sz w:val="24"/>
                <w:szCs w:val="24"/>
                <w:lang w:val="uk-UA"/>
              </w:rPr>
            </w:pPr>
          </w:p>
        </w:tc>
        <w:tc>
          <w:tcPr>
            <w:tcW w:w="293" w:type="dxa"/>
          </w:tcPr>
          <w:p w14:paraId="11546BF6" w14:textId="77777777" w:rsidR="00913A04" w:rsidRPr="00E63425" w:rsidRDefault="00913A04" w:rsidP="00A25B8E">
            <w:pPr>
              <w:jc w:val="center"/>
              <w:rPr>
                <w:rFonts w:ascii="Times New Roman" w:hAnsi="Times New Roman"/>
                <w:b/>
                <w:sz w:val="24"/>
                <w:szCs w:val="24"/>
                <w:lang w:val="uk-UA"/>
              </w:rPr>
            </w:pPr>
          </w:p>
        </w:tc>
        <w:tc>
          <w:tcPr>
            <w:tcW w:w="293" w:type="dxa"/>
          </w:tcPr>
          <w:p w14:paraId="6EBE6E44" w14:textId="77777777" w:rsidR="00913A04" w:rsidRPr="00E63425" w:rsidRDefault="00913A04" w:rsidP="00A25B8E">
            <w:pPr>
              <w:jc w:val="center"/>
              <w:rPr>
                <w:rFonts w:ascii="Times New Roman" w:hAnsi="Times New Roman"/>
                <w:b/>
                <w:sz w:val="24"/>
                <w:szCs w:val="24"/>
                <w:lang w:val="uk-UA"/>
              </w:rPr>
            </w:pPr>
          </w:p>
        </w:tc>
        <w:tc>
          <w:tcPr>
            <w:tcW w:w="293" w:type="dxa"/>
          </w:tcPr>
          <w:p w14:paraId="1A9925DC" w14:textId="77777777" w:rsidR="00913A04" w:rsidRPr="00E63425" w:rsidRDefault="00913A04" w:rsidP="00A25B8E">
            <w:pPr>
              <w:jc w:val="center"/>
              <w:rPr>
                <w:rFonts w:ascii="Times New Roman" w:hAnsi="Times New Roman"/>
                <w:b/>
                <w:sz w:val="24"/>
                <w:szCs w:val="24"/>
                <w:lang w:val="uk-UA"/>
              </w:rPr>
            </w:pPr>
          </w:p>
        </w:tc>
        <w:tc>
          <w:tcPr>
            <w:tcW w:w="293" w:type="dxa"/>
          </w:tcPr>
          <w:p w14:paraId="004E25D8" w14:textId="77777777" w:rsidR="00913A04" w:rsidRPr="00E63425" w:rsidRDefault="00913A04" w:rsidP="00A25B8E">
            <w:pPr>
              <w:jc w:val="center"/>
              <w:rPr>
                <w:rFonts w:ascii="Times New Roman" w:hAnsi="Times New Roman"/>
                <w:b/>
                <w:sz w:val="24"/>
                <w:szCs w:val="24"/>
                <w:lang w:val="uk-UA"/>
              </w:rPr>
            </w:pPr>
          </w:p>
        </w:tc>
        <w:tc>
          <w:tcPr>
            <w:tcW w:w="293" w:type="dxa"/>
          </w:tcPr>
          <w:p w14:paraId="510E766E" w14:textId="77777777" w:rsidR="00913A04" w:rsidRPr="00E63425" w:rsidRDefault="00913A04" w:rsidP="00A25B8E">
            <w:pPr>
              <w:jc w:val="center"/>
              <w:rPr>
                <w:rFonts w:ascii="Times New Roman" w:hAnsi="Times New Roman"/>
                <w:b/>
                <w:sz w:val="24"/>
                <w:szCs w:val="24"/>
                <w:lang w:val="uk-UA"/>
              </w:rPr>
            </w:pPr>
          </w:p>
        </w:tc>
        <w:tc>
          <w:tcPr>
            <w:tcW w:w="293" w:type="dxa"/>
          </w:tcPr>
          <w:p w14:paraId="32E24530" w14:textId="77777777" w:rsidR="00913A04" w:rsidRPr="00E63425" w:rsidRDefault="00913A04" w:rsidP="00A25B8E">
            <w:pPr>
              <w:jc w:val="center"/>
              <w:rPr>
                <w:rFonts w:ascii="Times New Roman" w:hAnsi="Times New Roman"/>
                <w:b/>
                <w:sz w:val="24"/>
                <w:szCs w:val="24"/>
                <w:lang w:val="uk-UA"/>
              </w:rPr>
            </w:pPr>
          </w:p>
        </w:tc>
        <w:tc>
          <w:tcPr>
            <w:tcW w:w="293" w:type="dxa"/>
          </w:tcPr>
          <w:p w14:paraId="2D850187" w14:textId="77777777" w:rsidR="00913A04" w:rsidRPr="00E63425" w:rsidRDefault="00913A04" w:rsidP="00A25B8E">
            <w:pPr>
              <w:jc w:val="center"/>
              <w:rPr>
                <w:rFonts w:ascii="Times New Roman" w:hAnsi="Times New Roman"/>
                <w:b/>
                <w:sz w:val="24"/>
                <w:szCs w:val="24"/>
                <w:lang w:val="uk-UA"/>
              </w:rPr>
            </w:pPr>
          </w:p>
        </w:tc>
        <w:tc>
          <w:tcPr>
            <w:tcW w:w="293" w:type="dxa"/>
          </w:tcPr>
          <w:p w14:paraId="62986FA2" w14:textId="77777777" w:rsidR="00913A04" w:rsidRPr="00E63425" w:rsidRDefault="00913A04" w:rsidP="00A25B8E">
            <w:pPr>
              <w:jc w:val="center"/>
              <w:rPr>
                <w:rFonts w:ascii="Times New Roman" w:hAnsi="Times New Roman"/>
                <w:b/>
                <w:sz w:val="24"/>
                <w:szCs w:val="24"/>
                <w:lang w:val="uk-UA"/>
              </w:rPr>
            </w:pPr>
          </w:p>
        </w:tc>
        <w:tc>
          <w:tcPr>
            <w:tcW w:w="293" w:type="dxa"/>
          </w:tcPr>
          <w:p w14:paraId="0CFF80A8" w14:textId="77777777" w:rsidR="00913A04" w:rsidRPr="00E63425" w:rsidRDefault="00913A04" w:rsidP="00A25B8E">
            <w:pPr>
              <w:jc w:val="center"/>
              <w:rPr>
                <w:rFonts w:ascii="Times New Roman" w:hAnsi="Times New Roman"/>
                <w:b/>
                <w:sz w:val="24"/>
                <w:szCs w:val="24"/>
                <w:lang w:val="uk-UA"/>
              </w:rPr>
            </w:pPr>
          </w:p>
        </w:tc>
        <w:tc>
          <w:tcPr>
            <w:tcW w:w="293" w:type="dxa"/>
          </w:tcPr>
          <w:p w14:paraId="40F76899" w14:textId="77777777" w:rsidR="00913A04" w:rsidRPr="00E63425" w:rsidRDefault="00913A04" w:rsidP="00A25B8E">
            <w:pPr>
              <w:jc w:val="center"/>
              <w:rPr>
                <w:rFonts w:ascii="Times New Roman" w:hAnsi="Times New Roman"/>
                <w:b/>
                <w:sz w:val="24"/>
                <w:szCs w:val="24"/>
                <w:lang w:val="uk-UA"/>
              </w:rPr>
            </w:pPr>
          </w:p>
        </w:tc>
        <w:tc>
          <w:tcPr>
            <w:tcW w:w="293" w:type="dxa"/>
          </w:tcPr>
          <w:p w14:paraId="6E749EEE" w14:textId="77777777" w:rsidR="00913A04" w:rsidRPr="00E63425" w:rsidRDefault="00913A04" w:rsidP="00A25B8E">
            <w:pPr>
              <w:jc w:val="center"/>
              <w:rPr>
                <w:rFonts w:ascii="Times New Roman" w:hAnsi="Times New Roman"/>
                <w:b/>
                <w:sz w:val="24"/>
                <w:szCs w:val="24"/>
                <w:lang w:val="uk-UA"/>
              </w:rPr>
            </w:pPr>
          </w:p>
        </w:tc>
        <w:tc>
          <w:tcPr>
            <w:tcW w:w="293" w:type="dxa"/>
          </w:tcPr>
          <w:p w14:paraId="0B01F924" w14:textId="77777777" w:rsidR="00913A04" w:rsidRPr="00E63425" w:rsidRDefault="00913A04" w:rsidP="00A25B8E">
            <w:pPr>
              <w:jc w:val="center"/>
              <w:rPr>
                <w:rFonts w:ascii="Times New Roman" w:hAnsi="Times New Roman"/>
                <w:b/>
                <w:sz w:val="24"/>
                <w:szCs w:val="24"/>
                <w:lang w:val="uk-UA"/>
              </w:rPr>
            </w:pPr>
          </w:p>
        </w:tc>
        <w:tc>
          <w:tcPr>
            <w:tcW w:w="293" w:type="dxa"/>
          </w:tcPr>
          <w:p w14:paraId="65BF841C" w14:textId="77777777" w:rsidR="00913A04" w:rsidRPr="00E63425" w:rsidRDefault="00913A04" w:rsidP="00A25B8E">
            <w:pPr>
              <w:jc w:val="center"/>
              <w:rPr>
                <w:rFonts w:ascii="Times New Roman" w:hAnsi="Times New Roman"/>
                <w:b/>
                <w:sz w:val="24"/>
                <w:szCs w:val="24"/>
                <w:lang w:val="uk-UA"/>
              </w:rPr>
            </w:pPr>
          </w:p>
        </w:tc>
        <w:tc>
          <w:tcPr>
            <w:tcW w:w="293" w:type="dxa"/>
          </w:tcPr>
          <w:p w14:paraId="7F3C228D" w14:textId="77777777" w:rsidR="00913A04" w:rsidRPr="00E63425" w:rsidRDefault="00913A04" w:rsidP="00A25B8E">
            <w:pPr>
              <w:jc w:val="center"/>
              <w:rPr>
                <w:rFonts w:ascii="Times New Roman" w:hAnsi="Times New Roman"/>
                <w:b/>
                <w:sz w:val="24"/>
                <w:szCs w:val="24"/>
                <w:lang w:val="uk-UA"/>
              </w:rPr>
            </w:pPr>
          </w:p>
        </w:tc>
        <w:tc>
          <w:tcPr>
            <w:tcW w:w="293" w:type="dxa"/>
          </w:tcPr>
          <w:p w14:paraId="41066925" w14:textId="77777777" w:rsidR="00913A04" w:rsidRPr="00E63425" w:rsidRDefault="00913A04" w:rsidP="00A25B8E">
            <w:pPr>
              <w:jc w:val="center"/>
              <w:rPr>
                <w:rFonts w:ascii="Times New Roman" w:hAnsi="Times New Roman"/>
                <w:b/>
                <w:sz w:val="24"/>
                <w:szCs w:val="24"/>
                <w:lang w:val="uk-UA"/>
              </w:rPr>
            </w:pPr>
          </w:p>
        </w:tc>
        <w:tc>
          <w:tcPr>
            <w:tcW w:w="293" w:type="dxa"/>
          </w:tcPr>
          <w:p w14:paraId="2DFC75E7" w14:textId="77777777" w:rsidR="00913A04" w:rsidRPr="00E63425" w:rsidRDefault="00913A04" w:rsidP="00A25B8E">
            <w:pPr>
              <w:jc w:val="center"/>
              <w:rPr>
                <w:rFonts w:ascii="Times New Roman" w:hAnsi="Times New Roman"/>
                <w:b/>
                <w:sz w:val="24"/>
                <w:szCs w:val="24"/>
                <w:lang w:val="uk-UA"/>
              </w:rPr>
            </w:pPr>
          </w:p>
        </w:tc>
        <w:tc>
          <w:tcPr>
            <w:tcW w:w="293" w:type="dxa"/>
          </w:tcPr>
          <w:p w14:paraId="4943E101" w14:textId="77777777" w:rsidR="00913A04" w:rsidRPr="00E63425" w:rsidRDefault="00913A04" w:rsidP="00A25B8E">
            <w:pPr>
              <w:jc w:val="center"/>
              <w:rPr>
                <w:rFonts w:ascii="Times New Roman" w:hAnsi="Times New Roman"/>
                <w:b/>
                <w:sz w:val="24"/>
                <w:szCs w:val="24"/>
                <w:lang w:val="uk-UA"/>
              </w:rPr>
            </w:pPr>
          </w:p>
        </w:tc>
        <w:tc>
          <w:tcPr>
            <w:tcW w:w="293" w:type="dxa"/>
          </w:tcPr>
          <w:p w14:paraId="4C1BC525" w14:textId="77777777" w:rsidR="00913A04" w:rsidRPr="00E63425" w:rsidRDefault="00913A04" w:rsidP="00A25B8E">
            <w:pPr>
              <w:jc w:val="center"/>
              <w:rPr>
                <w:rFonts w:ascii="Times New Roman" w:hAnsi="Times New Roman"/>
                <w:b/>
                <w:sz w:val="24"/>
                <w:szCs w:val="24"/>
                <w:lang w:val="uk-UA"/>
              </w:rPr>
            </w:pPr>
          </w:p>
        </w:tc>
        <w:tc>
          <w:tcPr>
            <w:tcW w:w="293" w:type="dxa"/>
          </w:tcPr>
          <w:p w14:paraId="6066F7DA" w14:textId="77777777" w:rsidR="00913A04" w:rsidRPr="00E63425" w:rsidRDefault="00913A04" w:rsidP="00A25B8E">
            <w:pPr>
              <w:jc w:val="center"/>
              <w:rPr>
                <w:rFonts w:ascii="Times New Roman" w:hAnsi="Times New Roman"/>
                <w:b/>
                <w:sz w:val="24"/>
                <w:szCs w:val="24"/>
                <w:lang w:val="uk-UA"/>
              </w:rPr>
            </w:pPr>
          </w:p>
        </w:tc>
      </w:tr>
      <w:tr w:rsidR="00913A04" w:rsidRPr="00E63425" w14:paraId="3AE21EDE" w14:textId="77777777" w:rsidTr="00913A04">
        <w:tc>
          <w:tcPr>
            <w:tcW w:w="675" w:type="dxa"/>
            <w:vMerge w:val="restart"/>
          </w:tcPr>
          <w:p w14:paraId="3DFDC31C" w14:textId="77777777" w:rsidR="00913A04" w:rsidRPr="00E63425" w:rsidRDefault="00913A04" w:rsidP="00A25B8E">
            <w:pPr>
              <w:rPr>
                <w:rFonts w:ascii="Times New Roman" w:hAnsi="Times New Roman"/>
                <w:b/>
                <w:bCs/>
                <w:sz w:val="24"/>
                <w:szCs w:val="24"/>
              </w:rPr>
            </w:pPr>
          </w:p>
        </w:tc>
        <w:tc>
          <w:tcPr>
            <w:tcW w:w="3436" w:type="dxa"/>
          </w:tcPr>
          <w:p w14:paraId="4B32DF44" w14:textId="77777777" w:rsidR="00913A04" w:rsidRPr="00362042" w:rsidRDefault="00913A04" w:rsidP="00A25B8E">
            <w:pPr>
              <w:jc w:val="both"/>
              <w:rPr>
                <w:rFonts w:ascii="Times New Roman" w:hAnsi="Times New Roman"/>
                <w:sz w:val="24"/>
                <w:szCs w:val="24"/>
                <w:lang w:val="uk-UA"/>
              </w:rPr>
            </w:pPr>
            <w:r w:rsidRPr="00E63425">
              <w:rPr>
                <w:rFonts w:ascii="Times New Roman" w:hAnsi="Times New Roman"/>
                <w:sz w:val="24"/>
                <w:szCs w:val="24"/>
                <w:lang w:val="uk-UA"/>
              </w:rPr>
              <w:t>1.</w:t>
            </w:r>
            <w:r w:rsidR="00015061">
              <w:rPr>
                <w:rFonts w:ascii="Times New Roman" w:hAnsi="Times New Roman"/>
                <w:sz w:val="24"/>
                <w:szCs w:val="24"/>
                <w:lang w:val="uk-UA"/>
              </w:rPr>
              <w:t> </w:t>
            </w:r>
            <w:r w:rsidRPr="00E63425">
              <w:rPr>
                <w:rFonts w:ascii="Times New Roman" w:hAnsi="Times New Roman"/>
                <w:sz w:val="24"/>
                <w:szCs w:val="24"/>
                <w:lang w:val="uk-UA"/>
              </w:rPr>
              <w:t>«Що переплутав художник»</w:t>
            </w:r>
          </w:p>
        </w:tc>
        <w:tc>
          <w:tcPr>
            <w:tcW w:w="293" w:type="dxa"/>
          </w:tcPr>
          <w:p w14:paraId="79AC023A" w14:textId="77777777" w:rsidR="00913A04" w:rsidRPr="00E63425" w:rsidRDefault="00913A04" w:rsidP="00A25B8E">
            <w:pPr>
              <w:jc w:val="center"/>
              <w:rPr>
                <w:rFonts w:ascii="Times New Roman" w:hAnsi="Times New Roman"/>
                <w:b/>
                <w:sz w:val="24"/>
                <w:szCs w:val="24"/>
                <w:lang w:val="uk-UA"/>
              </w:rPr>
            </w:pPr>
          </w:p>
        </w:tc>
        <w:tc>
          <w:tcPr>
            <w:tcW w:w="293" w:type="dxa"/>
          </w:tcPr>
          <w:p w14:paraId="56DE52B2" w14:textId="77777777" w:rsidR="00913A04" w:rsidRPr="00E63425" w:rsidRDefault="00913A04" w:rsidP="00A25B8E">
            <w:pPr>
              <w:jc w:val="center"/>
              <w:rPr>
                <w:rFonts w:ascii="Times New Roman" w:hAnsi="Times New Roman"/>
                <w:b/>
                <w:sz w:val="24"/>
                <w:szCs w:val="24"/>
                <w:lang w:val="uk-UA"/>
              </w:rPr>
            </w:pPr>
          </w:p>
        </w:tc>
        <w:tc>
          <w:tcPr>
            <w:tcW w:w="293" w:type="dxa"/>
          </w:tcPr>
          <w:p w14:paraId="2A175899" w14:textId="77777777" w:rsidR="00913A04" w:rsidRPr="00E63425" w:rsidRDefault="00913A04" w:rsidP="00A25B8E">
            <w:pPr>
              <w:jc w:val="center"/>
              <w:rPr>
                <w:rFonts w:ascii="Times New Roman" w:hAnsi="Times New Roman"/>
                <w:b/>
                <w:sz w:val="24"/>
                <w:szCs w:val="24"/>
                <w:lang w:val="uk-UA"/>
              </w:rPr>
            </w:pPr>
          </w:p>
        </w:tc>
        <w:tc>
          <w:tcPr>
            <w:tcW w:w="293" w:type="dxa"/>
          </w:tcPr>
          <w:p w14:paraId="5CAEA891" w14:textId="77777777" w:rsidR="00913A04" w:rsidRPr="00E63425" w:rsidRDefault="00913A04" w:rsidP="00A25B8E">
            <w:pPr>
              <w:jc w:val="center"/>
              <w:rPr>
                <w:rFonts w:ascii="Times New Roman" w:hAnsi="Times New Roman"/>
                <w:b/>
                <w:sz w:val="24"/>
                <w:szCs w:val="24"/>
                <w:lang w:val="uk-UA"/>
              </w:rPr>
            </w:pPr>
          </w:p>
        </w:tc>
        <w:tc>
          <w:tcPr>
            <w:tcW w:w="293" w:type="dxa"/>
          </w:tcPr>
          <w:p w14:paraId="3385AB5A" w14:textId="77777777" w:rsidR="00913A04" w:rsidRPr="00E63425" w:rsidRDefault="00913A04" w:rsidP="00A25B8E">
            <w:pPr>
              <w:jc w:val="center"/>
              <w:rPr>
                <w:rFonts w:ascii="Times New Roman" w:hAnsi="Times New Roman"/>
                <w:b/>
                <w:sz w:val="24"/>
                <w:szCs w:val="24"/>
                <w:lang w:val="uk-UA"/>
              </w:rPr>
            </w:pPr>
          </w:p>
        </w:tc>
        <w:tc>
          <w:tcPr>
            <w:tcW w:w="293" w:type="dxa"/>
          </w:tcPr>
          <w:p w14:paraId="2A0B6C05" w14:textId="77777777" w:rsidR="00913A04" w:rsidRPr="00E63425" w:rsidRDefault="00913A04" w:rsidP="00A25B8E">
            <w:pPr>
              <w:jc w:val="center"/>
              <w:rPr>
                <w:rFonts w:ascii="Times New Roman" w:hAnsi="Times New Roman"/>
                <w:b/>
                <w:sz w:val="24"/>
                <w:szCs w:val="24"/>
                <w:lang w:val="uk-UA"/>
              </w:rPr>
            </w:pPr>
          </w:p>
        </w:tc>
        <w:tc>
          <w:tcPr>
            <w:tcW w:w="293" w:type="dxa"/>
          </w:tcPr>
          <w:p w14:paraId="133BCADE" w14:textId="77777777" w:rsidR="00913A04" w:rsidRPr="00E63425" w:rsidRDefault="00913A04" w:rsidP="00A25B8E">
            <w:pPr>
              <w:jc w:val="center"/>
              <w:rPr>
                <w:rFonts w:ascii="Times New Roman" w:hAnsi="Times New Roman"/>
                <w:b/>
                <w:sz w:val="24"/>
                <w:szCs w:val="24"/>
                <w:lang w:val="uk-UA"/>
              </w:rPr>
            </w:pPr>
          </w:p>
        </w:tc>
        <w:tc>
          <w:tcPr>
            <w:tcW w:w="293" w:type="dxa"/>
          </w:tcPr>
          <w:p w14:paraId="77E27253" w14:textId="77777777" w:rsidR="00913A04" w:rsidRPr="00E63425" w:rsidRDefault="00913A04" w:rsidP="00A25B8E">
            <w:pPr>
              <w:jc w:val="center"/>
              <w:rPr>
                <w:rFonts w:ascii="Times New Roman" w:hAnsi="Times New Roman"/>
                <w:b/>
                <w:sz w:val="24"/>
                <w:szCs w:val="24"/>
                <w:lang w:val="uk-UA"/>
              </w:rPr>
            </w:pPr>
          </w:p>
        </w:tc>
        <w:tc>
          <w:tcPr>
            <w:tcW w:w="293" w:type="dxa"/>
          </w:tcPr>
          <w:p w14:paraId="4548C586" w14:textId="77777777" w:rsidR="00913A04" w:rsidRPr="00E63425" w:rsidRDefault="00913A04" w:rsidP="00A25B8E">
            <w:pPr>
              <w:jc w:val="center"/>
              <w:rPr>
                <w:rFonts w:ascii="Times New Roman" w:hAnsi="Times New Roman"/>
                <w:b/>
                <w:sz w:val="24"/>
                <w:szCs w:val="24"/>
                <w:lang w:val="uk-UA"/>
              </w:rPr>
            </w:pPr>
          </w:p>
        </w:tc>
        <w:tc>
          <w:tcPr>
            <w:tcW w:w="293" w:type="dxa"/>
          </w:tcPr>
          <w:p w14:paraId="13CE8AC3" w14:textId="77777777" w:rsidR="00913A04" w:rsidRPr="00E63425" w:rsidRDefault="00913A04" w:rsidP="00A25B8E">
            <w:pPr>
              <w:jc w:val="center"/>
              <w:rPr>
                <w:rFonts w:ascii="Times New Roman" w:hAnsi="Times New Roman"/>
                <w:b/>
                <w:sz w:val="24"/>
                <w:szCs w:val="24"/>
                <w:lang w:val="uk-UA"/>
              </w:rPr>
            </w:pPr>
          </w:p>
        </w:tc>
        <w:tc>
          <w:tcPr>
            <w:tcW w:w="293" w:type="dxa"/>
          </w:tcPr>
          <w:p w14:paraId="75AE0F96" w14:textId="77777777" w:rsidR="00913A04" w:rsidRPr="00E63425" w:rsidRDefault="00913A04" w:rsidP="00A25B8E">
            <w:pPr>
              <w:jc w:val="center"/>
              <w:rPr>
                <w:rFonts w:ascii="Times New Roman" w:hAnsi="Times New Roman"/>
                <w:b/>
                <w:sz w:val="24"/>
                <w:szCs w:val="24"/>
                <w:lang w:val="uk-UA"/>
              </w:rPr>
            </w:pPr>
          </w:p>
        </w:tc>
        <w:tc>
          <w:tcPr>
            <w:tcW w:w="293" w:type="dxa"/>
          </w:tcPr>
          <w:p w14:paraId="3198E8E6" w14:textId="77777777" w:rsidR="00913A04" w:rsidRPr="00E63425" w:rsidRDefault="00913A04" w:rsidP="00A25B8E">
            <w:pPr>
              <w:jc w:val="center"/>
              <w:rPr>
                <w:rFonts w:ascii="Times New Roman" w:hAnsi="Times New Roman"/>
                <w:b/>
                <w:sz w:val="24"/>
                <w:szCs w:val="24"/>
                <w:lang w:val="uk-UA"/>
              </w:rPr>
            </w:pPr>
          </w:p>
        </w:tc>
        <w:tc>
          <w:tcPr>
            <w:tcW w:w="293" w:type="dxa"/>
          </w:tcPr>
          <w:p w14:paraId="522B9FB0" w14:textId="77777777" w:rsidR="00913A04" w:rsidRPr="00E63425" w:rsidRDefault="00913A04" w:rsidP="00A25B8E">
            <w:pPr>
              <w:jc w:val="center"/>
              <w:rPr>
                <w:rFonts w:ascii="Times New Roman" w:hAnsi="Times New Roman"/>
                <w:b/>
                <w:sz w:val="24"/>
                <w:szCs w:val="24"/>
                <w:lang w:val="uk-UA"/>
              </w:rPr>
            </w:pPr>
          </w:p>
        </w:tc>
        <w:tc>
          <w:tcPr>
            <w:tcW w:w="293" w:type="dxa"/>
          </w:tcPr>
          <w:p w14:paraId="6E99FE7F" w14:textId="77777777" w:rsidR="00913A04" w:rsidRPr="00E63425" w:rsidRDefault="00913A04" w:rsidP="00A25B8E">
            <w:pPr>
              <w:jc w:val="center"/>
              <w:rPr>
                <w:rFonts w:ascii="Times New Roman" w:hAnsi="Times New Roman"/>
                <w:b/>
                <w:sz w:val="24"/>
                <w:szCs w:val="24"/>
                <w:lang w:val="uk-UA"/>
              </w:rPr>
            </w:pPr>
          </w:p>
        </w:tc>
        <w:tc>
          <w:tcPr>
            <w:tcW w:w="293" w:type="dxa"/>
          </w:tcPr>
          <w:p w14:paraId="24C54CFE" w14:textId="77777777" w:rsidR="00913A04" w:rsidRPr="00E63425" w:rsidRDefault="00913A04" w:rsidP="00A25B8E">
            <w:pPr>
              <w:jc w:val="center"/>
              <w:rPr>
                <w:rFonts w:ascii="Times New Roman" w:hAnsi="Times New Roman"/>
                <w:b/>
                <w:sz w:val="24"/>
                <w:szCs w:val="24"/>
                <w:lang w:val="uk-UA"/>
              </w:rPr>
            </w:pPr>
          </w:p>
        </w:tc>
        <w:tc>
          <w:tcPr>
            <w:tcW w:w="293" w:type="dxa"/>
          </w:tcPr>
          <w:p w14:paraId="402773AE" w14:textId="77777777" w:rsidR="00913A04" w:rsidRPr="00E63425" w:rsidRDefault="00913A04" w:rsidP="00A25B8E">
            <w:pPr>
              <w:jc w:val="center"/>
              <w:rPr>
                <w:rFonts w:ascii="Times New Roman" w:hAnsi="Times New Roman"/>
                <w:b/>
                <w:sz w:val="24"/>
                <w:szCs w:val="24"/>
                <w:lang w:val="uk-UA"/>
              </w:rPr>
            </w:pPr>
          </w:p>
        </w:tc>
        <w:tc>
          <w:tcPr>
            <w:tcW w:w="293" w:type="dxa"/>
          </w:tcPr>
          <w:p w14:paraId="448DB805" w14:textId="77777777" w:rsidR="00913A04" w:rsidRPr="00E63425" w:rsidRDefault="00913A04" w:rsidP="00A25B8E">
            <w:pPr>
              <w:jc w:val="center"/>
              <w:rPr>
                <w:rFonts w:ascii="Times New Roman" w:hAnsi="Times New Roman"/>
                <w:b/>
                <w:sz w:val="24"/>
                <w:szCs w:val="24"/>
                <w:lang w:val="uk-UA"/>
              </w:rPr>
            </w:pPr>
          </w:p>
        </w:tc>
        <w:tc>
          <w:tcPr>
            <w:tcW w:w="293" w:type="dxa"/>
          </w:tcPr>
          <w:p w14:paraId="0BD9818B" w14:textId="77777777" w:rsidR="00913A04" w:rsidRPr="00E63425" w:rsidRDefault="00913A04" w:rsidP="00A25B8E">
            <w:pPr>
              <w:jc w:val="center"/>
              <w:rPr>
                <w:rFonts w:ascii="Times New Roman" w:hAnsi="Times New Roman"/>
                <w:b/>
                <w:sz w:val="24"/>
                <w:szCs w:val="24"/>
                <w:lang w:val="uk-UA"/>
              </w:rPr>
            </w:pPr>
          </w:p>
        </w:tc>
        <w:tc>
          <w:tcPr>
            <w:tcW w:w="293" w:type="dxa"/>
          </w:tcPr>
          <w:p w14:paraId="324B704A" w14:textId="77777777" w:rsidR="00913A04" w:rsidRPr="00E63425" w:rsidRDefault="00913A04" w:rsidP="00A25B8E">
            <w:pPr>
              <w:jc w:val="center"/>
              <w:rPr>
                <w:rFonts w:ascii="Times New Roman" w:hAnsi="Times New Roman"/>
                <w:b/>
                <w:sz w:val="24"/>
                <w:szCs w:val="24"/>
                <w:lang w:val="uk-UA"/>
              </w:rPr>
            </w:pPr>
          </w:p>
        </w:tc>
        <w:tc>
          <w:tcPr>
            <w:tcW w:w="293" w:type="dxa"/>
          </w:tcPr>
          <w:p w14:paraId="131F829B" w14:textId="77777777" w:rsidR="00913A04" w:rsidRPr="00E63425" w:rsidRDefault="00913A04" w:rsidP="00A25B8E">
            <w:pPr>
              <w:jc w:val="center"/>
              <w:rPr>
                <w:rFonts w:ascii="Times New Roman" w:hAnsi="Times New Roman"/>
                <w:b/>
                <w:sz w:val="24"/>
                <w:szCs w:val="24"/>
                <w:lang w:val="uk-UA"/>
              </w:rPr>
            </w:pPr>
          </w:p>
        </w:tc>
      </w:tr>
      <w:tr w:rsidR="00913A04" w:rsidRPr="00E63425" w14:paraId="236034FD" w14:textId="77777777" w:rsidTr="00913A04">
        <w:tc>
          <w:tcPr>
            <w:tcW w:w="675" w:type="dxa"/>
            <w:vMerge/>
          </w:tcPr>
          <w:p w14:paraId="0FC70B16" w14:textId="77777777" w:rsidR="00913A04" w:rsidRPr="00E63425" w:rsidRDefault="00913A04" w:rsidP="00A25B8E">
            <w:pPr>
              <w:rPr>
                <w:rFonts w:ascii="Times New Roman" w:hAnsi="Times New Roman"/>
                <w:b/>
                <w:bCs/>
                <w:sz w:val="24"/>
                <w:szCs w:val="24"/>
              </w:rPr>
            </w:pPr>
          </w:p>
        </w:tc>
        <w:tc>
          <w:tcPr>
            <w:tcW w:w="3436" w:type="dxa"/>
          </w:tcPr>
          <w:p w14:paraId="6200F5B3" w14:textId="1E43DA76" w:rsidR="00913A04" w:rsidRPr="00E63425" w:rsidRDefault="00913A04" w:rsidP="00A25B8E">
            <w:pPr>
              <w:rPr>
                <w:rFonts w:ascii="Times New Roman" w:hAnsi="Times New Roman"/>
                <w:sz w:val="24"/>
                <w:szCs w:val="24"/>
                <w:lang w:val="uk-UA"/>
              </w:rPr>
            </w:pPr>
            <w:r w:rsidRPr="00E63425">
              <w:rPr>
                <w:rFonts w:ascii="Times New Roman" w:hAnsi="Times New Roman"/>
                <w:sz w:val="24"/>
                <w:szCs w:val="24"/>
                <w:lang w:val="uk-UA"/>
              </w:rPr>
              <w:t>2.</w:t>
            </w:r>
            <w:r w:rsidR="001A1EAC">
              <w:rPr>
                <w:rFonts w:ascii="Times New Roman" w:hAnsi="Times New Roman"/>
                <w:sz w:val="24"/>
                <w:szCs w:val="24"/>
                <w:lang w:val="uk-UA"/>
              </w:rPr>
              <w:t> </w:t>
            </w:r>
            <w:r w:rsidRPr="00E63425">
              <w:rPr>
                <w:rFonts w:ascii="Times New Roman" w:hAnsi="Times New Roman"/>
                <w:sz w:val="24"/>
                <w:szCs w:val="24"/>
                <w:lang w:val="uk-UA"/>
              </w:rPr>
              <w:t>Психоемоційний етюд «Вихований та невихований»</w:t>
            </w:r>
          </w:p>
        </w:tc>
        <w:tc>
          <w:tcPr>
            <w:tcW w:w="293" w:type="dxa"/>
          </w:tcPr>
          <w:p w14:paraId="59DEC265" w14:textId="77777777" w:rsidR="00913A04" w:rsidRPr="00E63425" w:rsidRDefault="00913A04" w:rsidP="00A25B8E">
            <w:pPr>
              <w:jc w:val="center"/>
              <w:rPr>
                <w:rFonts w:ascii="Times New Roman" w:hAnsi="Times New Roman"/>
                <w:b/>
                <w:sz w:val="24"/>
                <w:szCs w:val="24"/>
                <w:lang w:val="uk-UA"/>
              </w:rPr>
            </w:pPr>
          </w:p>
        </w:tc>
        <w:tc>
          <w:tcPr>
            <w:tcW w:w="293" w:type="dxa"/>
          </w:tcPr>
          <w:p w14:paraId="51D48BE2" w14:textId="77777777" w:rsidR="00913A04" w:rsidRPr="00E63425" w:rsidRDefault="00913A04" w:rsidP="00A25B8E">
            <w:pPr>
              <w:jc w:val="center"/>
              <w:rPr>
                <w:rFonts w:ascii="Times New Roman" w:hAnsi="Times New Roman"/>
                <w:b/>
                <w:sz w:val="24"/>
                <w:szCs w:val="24"/>
                <w:lang w:val="uk-UA"/>
              </w:rPr>
            </w:pPr>
          </w:p>
        </w:tc>
        <w:tc>
          <w:tcPr>
            <w:tcW w:w="293" w:type="dxa"/>
          </w:tcPr>
          <w:p w14:paraId="62074C38" w14:textId="77777777" w:rsidR="00913A04" w:rsidRPr="00E63425" w:rsidRDefault="00913A04" w:rsidP="00A25B8E">
            <w:pPr>
              <w:jc w:val="center"/>
              <w:rPr>
                <w:rFonts w:ascii="Times New Roman" w:hAnsi="Times New Roman"/>
                <w:b/>
                <w:sz w:val="24"/>
                <w:szCs w:val="24"/>
                <w:lang w:val="uk-UA"/>
              </w:rPr>
            </w:pPr>
          </w:p>
        </w:tc>
        <w:tc>
          <w:tcPr>
            <w:tcW w:w="293" w:type="dxa"/>
          </w:tcPr>
          <w:p w14:paraId="4D03E87E" w14:textId="77777777" w:rsidR="00913A04" w:rsidRPr="00E63425" w:rsidRDefault="00913A04" w:rsidP="00A25B8E">
            <w:pPr>
              <w:jc w:val="center"/>
              <w:rPr>
                <w:rFonts w:ascii="Times New Roman" w:hAnsi="Times New Roman"/>
                <w:b/>
                <w:sz w:val="24"/>
                <w:szCs w:val="24"/>
                <w:lang w:val="uk-UA"/>
              </w:rPr>
            </w:pPr>
          </w:p>
        </w:tc>
        <w:tc>
          <w:tcPr>
            <w:tcW w:w="293" w:type="dxa"/>
          </w:tcPr>
          <w:p w14:paraId="29FB160C" w14:textId="77777777" w:rsidR="00913A04" w:rsidRPr="00E63425" w:rsidRDefault="00913A04" w:rsidP="00A25B8E">
            <w:pPr>
              <w:jc w:val="center"/>
              <w:rPr>
                <w:rFonts w:ascii="Times New Roman" w:hAnsi="Times New Roman"/>
                <w:b/>
                <w:sz w:val="24"/>
                <w:szCs w:val="24"/>
                <w:lang w:val="uk-UA"/>
              </w:rPr>
            </w:pPr>
          </w:p>
        </w:tc>
        <w:tc>
          <w:tcPr>
            <w:tcW w:w="293" w:type="dxa"/>
          </w:tcPr>
          <w:p w14:paraId="20898FE5" w14:textId="77777777" w:rsidR="00913A04" w:rsidRPr="00E63425" w:rsidRDefault="00913A04" w:rsidP="00A25B8E">
            <w:pPr>
              <w:jc w:val="center"/>
              <w:rPr>
                <w:rFonts w:ascii="Times New Roman" w:hAnsi="Times New Roman"/>
                <w:b/>
                <w:sz w:val="24"/>
                <w:szCs w:val="24"/>
                <w:lang w:val="uk-UA"/>
              </w:rPr>
            </w:pPr>
          </w:p>
        </w:tc>
        <w:tc>
          <w:tcPr>
            <w:tcW w:w="293" w:type="dxa"/>
          </w:tcPr>
          <w:p w14:paraId="58620D3F" w14:textId="77777777" w:rsidR="00913A04" w:rsidRPr="00E63425" w:rsidRDefault="00913A04" w:rsidP="00A25B8E">
            <w:pPr>
              <w:jc w:val="center"/>
              <w:rPr>
                <w:rFonts w:ascii="Times New Roman" w:hAnsi="Times New Roman"/>
                <w:b/>
                <w:sz w:val="24"/>
                <w:szCs w:val="24"/>
                <w:lang w:val="uk-UA"/>
              </w:rPr>
            </w:pPr>
          </w:p>
        </w:tc>
        <w:tc>
          <w:tcPr>
            <w:tcW w:w="293" w:type="dxa"/>
          </w:tcPr>
          <w:p w14:paraId="44A3078C" w14:textId="77777777" w:rsidR="00913A04" w:rsidRPr="00E63425" w:rsidRDefault="00913A04" w:rsidP="00A25B8E">
            <w:pPr>
              <w:jc w:val="center"/>
              <w:rPr>
                <w:rFonts w:ascii="Times New Roman" w:hAnsi="Times New Roman"/>
                <w:b/>
                <w:sz w:val="24"/>
                <w:szCs w:val="24"/>
                <w:lang w:val="uk-UA"/>
              </w:rPr>
            </w:pPr>
          </w:p>
        </w:tc>
        <w:tc>
          <w:tcPr>
            <w:tcW w:w="293" w:type="dxa"/>
          </w:tcPr>
          <w:p w14:paraId="3D6561A6" w14:textId="77777777" w:rsidR="00913A04" w:rsidRPr="00E63425" w:rsidRDefault="00913A04" w:rsidP="00A25B8E">
            <w:pPr>
              <w:jc w:val="center"/>
              <w:rPr>
                <w:rFonts w:ascii="Times New Roman" w:hAnsi="Times New Roman"/>
                <w:b/>
                <w:sz w:val="24"/>
                <w:szCs w:val="24"/>
                <w:lang w:val="uk-UA"/>
              </w:rPr>
            </w:pPr>
          </w:p>
        </w:tc>
        <w:tc>
          <w:tcPr>
            <w:tcW w:w="293" w:type="dxa"/>
          </w:tcPr>
          <w:p w14:paraId="755FE455" w14:textId="77777777" w:rsidR="00913A04" w:rsidRPr="00E63425" w:rsidRDefault="00913A04" w:rsidP="00A25B8E">
            <w:pPr>
              <w:jc w:val="center"/>
              <w:rPr>
                <w:rFonts w:ascii="Times New Roman" w:hAnsi="Times New Roman"/>
                <w:b/>
                <w:sz w:val="24"/>
                <w:szCs w:val="24"/>
                <w:lang w:val="uk-UA"/>
              </w:rPr>
            </w:pPr>
          </w:p>
        </w:tc>
        <w:tc>
          <w:tcPr>
            <w:tcW w:w="293" w:type="dxa"/>
          </w:tcPr>
          <w:p w14:paraId="7AC79892" w14:textId="77777777" w:rsidR="00913A04" w:rsidRPr="00E63425" w:rsidRDefault="00913A04" w:rsidP="00A25B8E">
            <w:pPr>
              <w:jc w:val="center"/>
              <w:rPr>
                <w:rFonts w:ascii="Times New Roman" w:hAnsi="Times New Roman"/>
                <w:b/>
                <w:sz w:val="24"/>
                <w:szCs w:val="24"/>
                <w:lang w:val="uk-UA"/>
              </w:rPr>
            </w:pPr>
          </w:p>
        </w:tc>
        <w:tc>
          <w:tcPr>
            <w:tcW w:w="293" w:type="dxa"/>
          </w:tcPr>
          <w:p w14:paraId="56351771" w14:textId="77777777" w:rsidR="00913A04" w:rsidRPr="00E63425" w:rsidRDefault="00913A04" w:rsidP="00A25B8E">
            <w:pPr>
              <w:jc w:val="center"/>
              <w:rPr>
                <w:rFonts w:ascii="Times New Roman" w:hAnsi="Times New Roman"/>
                <w:b/>
                <w:sz w:val="24"/>
                <w:szCs w:val="24"/>
                <w:lang w:val="uk-UA"/>
              </w:rPr>
            </w:pPr>
          </w:p>
        </w:tc>
        <w:tc>
          <w:tcPr>
            <w:tcW w:w="293" w:type="dxa"/>
          </w:tcPr>
          <w:p w14:paraId="4DD13460" w14:textId="77777777" w:rsidR="00913A04" w:rsidRPr="00E63425" w:rsidRDefault="00913A04" w:rsidP="00A25B8E">
            <w:pPr>
              <w:jc w:val="center"/>
              <w:rPr>
                <w:rFonts w:ascii="Times New Roman" w:hAnsi="Times New Roman"/>
                <w:b/>
                <w:sz w:val="24"/>
                <w:szCs w:val="24"/>
                <w:lang w:val="uk-UA"/>
              </w:rPr>
            </w:pPr>
          </w:p>
        </w:tc>
        <w:tc>
          <w:tcPr>
            <w:tcW w:w="293" w:type="dxa"/>
          </w:tcPr>
          <w:p w14:paraId="6DD3170C" w14:textId="77777777" w:rsidR="00913A04" w:rsidRPr="00E63425" w:rsidRDefault="00913A04" w:rsidP="00A25B8E">
            <w:pPr>
              <w:jc w:val="center"/>
              <w:rPr>
                <w:rFonts w:ascii="Times New Roman" w:hAnsi="Times New Roman"/>
                <w:b/>
                <w:sz w:val="24"/>
                <w:szCs w:val="24"/>
                <w:lang w:val="uk-UA"/>
              </w:rPr>
            </w:pPr>
          </w:p>
        </w:tc>
        <w:tc>
          <w:tcPr>
            <w:tcW w:w="293" w:type="dxa"/>
          </w:tcPr>
          <w:p w14:paraId="56280ED6" w14:textId="77777777" w:rsidR="00913A04" w:rsidRPr="00E63425" w:rsidRDefault="00913A04" w:rsidP="00A25B8E">
            <w:pPr>
              <w:jc w:val="center"/>
              <w:rPr>
                <w:rFonts w:ascii="Times New Roman" w:hAnsi="Times New Roman"/>
                <w:b/>
                <w:sz w:val="24"/>
                <w:szCs w:val="24"/>
                <w:lang w:val="uk-UA"/>
              </w:rPr>
            </w:pPr>
          </w:p>
        </w:tc>
        <w:tc>
          <w:tcPr>
            <w:tcW w:w="293" w:type="dxa"/>
          </w:tcPr>
          <w:p w14:paraId="59CDFBBC" w14:textId="77777777" w:rsidR="00913A04" w:rsidRPr="00E63425" w:rsidRDefault="00913A04" w:rsidP="00A25B8E">
            <w:pPr>
              <w:jc w:val="center"/>
              <w:rPr>
                <w:rFonts w:ascii="Times New Roman" w:hAnsi="Times New Roman"/>
                <w:b/>
                <w:sz w:val="24"/>
                <w:szCs w:val="24"/>
                <w:lang w:val="uk-UA"/>
              </w:rPr>
            </w:pPr>
          </w:p>
        </w:tc>
        <w:tc>
          <w:tcPr>
            <w:tcW w:w="293" w:type="dxa"/>
          </w:tcPr>
          <w:p w14:paraId="4E3F4CE3" w14:textId="77777777" w:rsidR="00913A04" w:rsidRPr="00E63425" w:rsidRDefault="00913A04" w:rsidP="00A25B8E">
            <w:pPr>
              <w:jc w:val="center"/>
              <w:rPr>
                <w:rFonts w:ascii="Times New Roman" w:hAnsi="Times New Roman"/>
                <w:b/>
                <w:sz w:val="24"/>
                <w:szCs w:val="24"/>
                <w:lang w:val="uk-UA"/>
              </w:rPr>
            </w:pPr>
          </w:p>
        </w:tc>
        <w:tc>
          <w:tcPr>
            <w:tcW w:w="293" w:type="dxa"/>
          </w:tcPr>
          <w:p w14:paraId="6D758863" w14:textId="77777777" w:rsidR="00913A04" w:rsidRPr="00E63425" w:rsidRDefault="00913A04" w:rsidP="00A25B8E">
            <w:pPr>
              <w:jc w:val="center"/>
              <w:rPr>
                <w:rFonts w:ascii="Times New Roman" w:hAnsi="Times New Roman"/>
                <w:b/>
                <w:sz w:val="24"/>
                <w:szCs w:val="24"/>
                <w:lang w:val="uk-UA"/>
              </w:rPr>
            </w:pPr>
          </w:p>
        </w:tc>
        <w:tc>
          <w:tcPr>
            <w:tcW w:w="293" w:type="dxa"/>
          </w:tcPr>
          <w:p w14:paraId="50FE3BB2" w14:textId="77777777" w:rsidR="00913A04" w:rsidRPr="00E63425" w:rsidRDefault="00913A04" w:rsidP="00A25B8E">
            <w:pPr>
              <w:jc w:val="center"/>
              <w:rPr>
                <w:rFonts w:ascii="Times New Roman" w:hAnsi="Times New Roman"/>
                <w:b/>
                <w:sz w:val="24"/>
                <w:szCs w:val="24"/>
                <w:lang w:val="uk-UA"/>
              </w:rPr>
            </w:pPr>
          </w:p>
        </w:tc>
        <w:tc>
          <w:tcPr>
            <w:tcW w:w="293" w:type="dxa"/>
          </w:tcPr>
          <w:p w14:paraId="4444EDB6" w14:textId="77777777" w:rsidR="00913A04" w:rsidRPr="00E63425" w:rsidRDefault="00913A04" w:rsidP="00A25B8E">
            <w:pPr>
              <w:jc w:val="center"/>
              <w:rPr>
                <w:rFonts w:ascii="Times New Roman" w:hAnsi="Times New Roman"/>
                <w:b/>
                <w:sz w:val="24"/>
                <w:szCs w:val="24"/>
                <w:lang w:val="uk-UA"/>
              </w:rPr>
            </w:pPr>
          </w:p>
        </w:tc>
      </w:tr>
      <w:tr w:rsidR="00913A04" w:rsidRPr="00E63425" w14:paraId="559CF6FE" w14:textId="77777777" w:rsidTr="00913A04">
        <w:tc>
          <w:tcPr>
            <w:tcW w:w="675" w:type="dxa"/>
          </w:tcPr>
          <w:p w14:paraId="3CDD8788" w14:textId="77777777" w:rsidR="00913A04" w:rsidRPr="00E63425" w:rsidRDefault="00913A04" w:rsidP="00A25B8E">
            <w:pPr>
              <w:rPr>
                <w:rFonts w:ascii="Times New Roman" w:hAnsi="Times New Roman"/>
                <w:b/>
                <w:bCs/>
                <w:i/>
                <w:sz w:val="24"/>
                <w:szCs w:val="24"/>
                <w:u w:val="wave"/>
              </w:rPr>
            </w:pPr>
            <w:r w:rsidRPr="00E63425">
              <w:rPr>
                <w:rFonts w:ascii="Times New Roman" w:hAnsi="Times New Roman"/>
                <w:b/>
                <w:bCs/>
                <w:sz w:val="24"/>
                <w:szCs w:val="24"/>
                <w:u w:val="wave"/>
                <w:lang w:val="uk-UA"/>
              </w:rPr>
              <w:t>І</w:t>
            </w:r>
            <w:r w:rsidRPr="00E63425">
              <w:rPr>
                <w:rFonts w:ascii="Times New Roman" w:hAnsi="Times New Roman"/>
                <w:b/>
                <w:bCs/>
                <w:sz w:val="24"/>
                <w:szCs w:val="24"/>
                <w:lang w:val="en-US"/>
              </w:rPr>
              <w:t>V</w:t>
            </w:r>
            <w:r w:rsidRPr="00E63425">
              <w:rPr>
                <w:rFonts w:ascii="Times New Roman" w:hAnsi="Times New Roman"/>
                <w:b/>
                <w:bCs/>
                <w:sz w:val="24"/>
                <w:szCs w:val="24"/>
                <w:lang w:val="uk-UA"/>
              </w:rPr>
              <w:t>.</w:t>
            </w:r>
          </w:p>
        </w:tc>
        <w:tc>
          <w:tcPr>
            <w:tcW w:w="3436" w:type="dxa"/>
          </w:tcPr>
          <w:p w14:paraId="19A53A09" w14:textId="77777777" w:rsidR="00913A04" w:rsidRPr="00E63425" w:rsidRDefault="00913A04" w:rsidP="00A25B8E">
            <w:pPr>
              <w:jc w:val="center"/>
              <w:rPr>
                <w:rFonts w:ascii="Times New Roman" w:hAnsi="Times New Roman"/>
                <w:b/>
                <w:sz w:val="24"/>
                <w:szCs w:val="24"/>
                <w:lang w:val="uk-UA"/>
              </w:rPr>
            </w:pPr>
            <w:r w:rsidRPr="00E63425">
              <w:rPr>
                <w:rFonts w:ascii="Times New Roman" w:hAnsi="Times New Roman"/>
                <w:b/>
                <w:sz w:val="24"/>
                <w:szCs w:val="24"/>
                <w:lang w:val="uk-UA"/>
              </w:rPr>
              <w:t>Розвиток навичок публічного виступу</w:t>
            </w:r>
          </w:p>
        </w:tc>
        <w:tc>
          <w:tcPr>
            <w:tcW w:w="293" w:type="dxa"/>
          </w:tcPr>
          <w:p w14:paraId="72B025A3" w14:textId="77777777" w:rsidR="00913A04" w:rsidRPr="00E63425" w:rsidRDefault="00913A04" w:rsidP="00A25B8E">
            <w:pPr>
              <w:jc w:val="center"/>
              <w:rPr>
                <w:rFonts w:ascii="Times New Roman" w:hAnsi="Times New Roman"/>
                <w:b/>
                <w:sz w:val="24"/>
                <w:szCs w:val="24"/>
                <w:lang w:val="uk-UA"/>
              </w:rPr>
            </w:pPr>
          </w:p>
        </w:tc>
        <w:tc>
          <w:tcPr>
            <w:tcW w:w="293" w:type="dxa"/>
          </w:tcPr>
          <w:p w14:paraId="6AA0CB29" w14:textId="77777777" w:rsidR="00913A04" w:rsidRPr="00E63425" w:rsidRDefault="00913A04" w:rsidP="00A25B8E">
            <w:pPr>
              <w:jc w:val="center"/>
              <w:rPr>
                <w:rFonts w:ascii="Times New Roman" w:hAnsi="Times New Roman"/>
                <w:b/>
                <w:sz w:val="24"/>
                <w:szCs w:val="24"/>
                <w:lang w:val="uk-UA"/>
              </w:rPr>
            </w:pPr>
          </w:p>
        </w:tc>
        <w:tc>
          <w:tcPr>
            <w:tcW w:w="293" w:type="dxa"/>
          </w:tcPr>
          <w:p w14:paraId="359EC1EE" w14:textId="77777777" w:rsidR="00913A04" w:rsidRPr="00E63425" w:rsidRDefault="00913A04" w:rsidP="00A25B8E">
            <w:pPr>
              <w:jc w:val="center"/>
              <w:rPr>
                <w:rFonts w:ascii="Times New Roman" w:hAnsi="Times New Roman"/>
                <w:b/>
                <w:sz w:val="24"/>
                <w:szCs w:val="24"/>
                <w:lang w:val="uk-UA"/>
              </w:rPr>
            </w:pPr>
          </w:p>
        </w:tc>
        <w:tc>
          <w:tcPr>
            <w:tcW w:w="293" w:type="dxa"/>
          </w:tcPr>
          <w:p w14:paraId="26829FBA" w14:textId="77777777" w:rsidR="00913A04" w:rsidRPr="00E63425" w:rsidRDefault="00913A04" w:rsidP="00A25B8E">
            <w:pPr>
              <w:jc w:val="center"/>
              <w:rPr>
                <w:rFonts w:ascii="Times New Roman" w:hAnsi="Times New Roman"/>
                <w:b/>
                <w:sz w:val="24"/>
                <w:szCs w:val="24"/>
                <w:lang w:val="uk-UA"/>
              </w:rPr>
            </w:pPr>
          </w:p>
        </w:tc>
        <w:tc>
          <w:tcPr>
            <w:tcW w:w="293" w:type="dxa"/>
          </w:tcPr>
          <w:p w14:paraId="7C367B5B" w14:textId="77777777" w:rsidR="00913A04" w:rsidRPr="00E63425" w:rsidRDefault="00913A04" w:rsidP="00A25B8E">
            <w:pPr>
              <w:jc w:val="center"/>
              <w:rPr>
                <w:rFonts w:ascii="Times New Roman" w:hAnsi="Times New Roman"/>
                <w:b/>
                <w:sz w:val="24"/>
                <w:szCs w:val="24"/>
                <w:lang w:val="uk-UA"/>
              </w:rPr>
            </w:pPr>
          </w:p>
        </w:tc>
        <w:tc>
          <w:tcPr>
            <w:tcW w:w="293" w:type="dxa"/>
          </w:tcPr>
          <w:p w14:paraId="51275BA0" w14:textId="77777777" w:rsidR="00913A04" w:rsidRPr="00E63425" w:rsidRDefault="00913A04" w:rsidP="00A25B8E">
            <w:pPr>
              <w:jc w:val="center"/>
              <w:rPr>
                <w:rFonts w:ascii="Times New Roman" w:hAnsi="Times New Roman"/>
                <w:b/>
                <w:sz w:val="24"/>
                <w:szCs w:val="24"/>
                <w:lang w:val="uk-UA"/>
              </w:rPr>
            </w:pPr>
          </w:p>
        </w:tc>
        <w:tc>
          <w:tcPr>
            <w:tcW w:w="293" w:type="dxa"/>
          </w:tcPr>
          <w:p w14:paraId="6DF2F5D8" w14:textId="77777777" w:rsidR="00913A04" w:rsidRPr="00E63425" w:rsidRDefault="00913A04" w:rsidP="00A25B8E">
            <w:pPr>
              <w:jc w:val="center"/>
              <w:rPr>
                <w:rFonts w:ascii="Times New Roman" w:hAnsi="Times New Roman"/>
                <w:b/>
                <w:sz w:val="24"/>
                <w:szCs w:val="24"/>
                <w:lang w:val="uk-UA"/>
              </w:rPr>
            </w:pPr>
          </w:p>
        </w:tc>
        <w:tc>
          <w:tcPr>
            <w:tcW w:w="293" w:type="dxa"/>
          </w:tcPr>
          <w:p w14:paraId="1CCE4ED1" w14:textId="77777777" w:rsidR="00913A04" w:rsidRPr="00E63425" w:rsidRDefault="00913A04" w:rsidP="00A25B8E">
            <w:pPr>
              <w:jc w:val="center"/>
              <w:rPr>
                <w:rFonts w:ascii="Times New Roman" w:hAnsi="Times New Roman"/>
                <w:b/>
                <w:sz w:val="24"/>
                <w:szCs w:val="24"/>
                <w:lang w:val="uk-UA"/>
              </w:rPr>
            </w:pPr>
          </w:p>
        </w:tc>
        <w:tc>
          <w:tcPr>
            <w:tcW w:w="293" w:type="dxa"/>
          </w:tcPr>
          <w:p w14:paraId="31B25868" w14:textId="77777777" w:rsidR="00913A04" w:rsidRPr="00E63425" w:rsidRDefault="00913A04" w:rsidP="00A25B8E">
            <w:pPr>
              <w:jc w:val="center"/>
              <w:rPr>
                <w:rFonts w:ascii="Times New Roman" w:hAnsi="Times New Roman"/>
                <w:b/>
                <w:sz w:val="24"/>
                <w:szCs w:val="24"/>
                <w:lang w:val="uk-UA"/>
              </w:rPr>
            </w:pPr>
          </w:p>
        </w:tc>
        <w:tc>
          <w:tcPr>
            <w:tcW w:w="293" w:type="dxa"/>
          </w:tcPr>
          <w:p w14:paraId="21F65544" w14:textId="77777777" w:rsidR="00913A04" w:rsidRPr="00E63425" w:rsidRDefault="00913A04" w:rsidP="00A25B8E">
            <w:pPr>
              <w:jc w:val="center"/>
              <w:rPr>
                <w:rFonts w:ascii="Times New Roman" w:hAnsi="Times New Roman"/>
                <w:b/>
                <w:sz w:val="24"/>
                <w:szCs w:val="24"/>
                <w:lang w:val="uk-UA"/>
              </w:rPr>
            </w:pPr>
          </w:p>
        </w:tc>
        <w:tc>
          <w:tcPr>
            <w:tcW w:w="293" w:type="dxa"/>
          </w:tcPr>
          <w:p w14:paraId="0231D01F" w14:textId="77777777" w:rsidR="00913A04" w:rsidRPr="00E63425" w:rsidRDefault="00913A04" w:rsidP="00A25B8E">
            <w:pPr>
              <w:jc w:val="center"/>
              <w:rPr>
                <w:rFonts w:ascii="Times New Roman" w:hAnsi="Times New Roman"/>
                <w:b/>
                <w:sz w:val="24"/>
                <w:szCs w:val="24"/>
                <w:lang w:val="uk-UA"/>
              </w:rPr>
            </w:pPr>
          </w:p>
        </w:tc>
        <w:tc>
          <w:tcPr>
            <w:tcW w:w="293" w:type="dxa"/>
          </w:tcPr>
          <w:p w14:paraId="4C09F480" w14:textId="77777777" w:rsidR="00913A04" w:rsidRPr="00E63425" w:rsidRDefault="00913A04" w:rsidP="00A25B8E">
            <w:pPr>
              <w:jc w:val="center"/>
              <w:rPr>
                <w:rFonts w:ascii="Times New Roman" w:hAnsi="Times New Roman"/>
                <w:b/>
                <w:sz w:val="24"/>
                <w:szCs w:val="24"/>
                <w:lang w:val="uk-UA"/>
              </w:rPr>
            </w:pPr>
          </w:p>
        </w:tc>
        <w:tc>
          <w:tcPr>
            <w:tcW w:w="293" w:type="dxa"/>
          </w:tcPr>
          <w:p w14:paraId="34F5B808" w14:textId="77777777" w:rsidR="00913A04" w:rsidRPr="00E63425" w:rsidRDefault="00913A04" w:rsidP="00A25B8E">
            <w:pPr>
              <w:jc w:val="center"/>
              <w:rPr>
                <w:rFonts w:ascii="Times New Roman" w:hAnsi="Times New Roman"/>
                <w:b/>
                <w:sz w:val="24"/>
                <w:szCs w:val="24"/>
                <w:lang w:val="uk-UA"/>
              </w:rPr>
            </w:pPr>
          </w:p>
        </w:tc>
        <w:tc>
          <w:tcPr>
            <w:tcW w:w="293" w:type="dxa"/>
          </w:tcPr>
          <w:p w14:paraId="51A1DA1B" w14:textId="77777777" w:rsidR="00913A04" w:rsidRPr="00E63425" w:rsidRDefault="00913A04" w:rsidP="00A25B8E">
            <w:pPr>
              <w:jc w:val="center"/>
              <w:rPr>
                <w:rFonts w:ascii="Times New Roman" w:hAnsi="Times New Roman"/>
                <w:b/>
                <w:sz w:val="24"/>
                <w:szCs w:val="24"/>
                <w:lang w:val="uk-UA"/>
              </w:rPr>
            </w:pPr>
          </w:p>
        </w:tc>
        <w:tc>
          <w:tcPr>
            <w:tcW w:w="293" w:type="dxa"/>
          </w:tcPr>
          <w:p w14:paraId="4939176C" w14:textId="77777777" w:rsidR="00913A04" w:rsidRPr="00E63425" w:rsidRDefault="00913A04" w:rsidP="00A25B8E">
            <w:pPr>
              <w:jc w:val="center"/>
              <w:rPr>
                <w:rFonts w:ascii="Times New Roman" w:hAnsi="Times New Roman"/>
                <w:b/>
                <w:sz w:val="24"/>
                <w:szCs w:val="24"/>
                <w:lang w:val="uk-UA"/>
              </w:rPr>
            </w:pPr>
          </w:p>
        </w:tc>
        <w:tc>
          <w:tcPr>
            <w:tcW w:w="293" w:type="dxa"/>
          </w:tcPr>
          <w:p w14:paraId="2E446D5E" w14:textId="77777777" w:rsidR="00913A04" w:rsidRPr="00E63425" w:rsidRDefault="00913A04" w:rsidP="00A25B8E">
            <w:pPr>
              <w:jc w:val="center"/>
              <w:rPr>
                <w:rFonts w:ascii="Times New Roman" w:hAnsi="Times New Roman"/>
                <w:b/>
                <w:sz w:val="24"/>
                <w:szCs w:val="24"/>
                <w:lang w:val="uk-UA"/>
              </w:rPr>
            </w:pPr>
          </w:p>
        </w:tc>
        <w:tc>
          <w:tcPr>
            <w:tcW w:w="293" w:type="dxa"/>
          </w:tcPr>
          <w:p w14:paraId="12246E8A" w14:textId="77777777" w:rsidR="00913A04" w:rsidRPr="00E63425" w:rsidRDefault="00913A04" w:rsidP="00A25B8E">
            <w:pPr>
              <w:jc w:val="center"/>
              <w:rPr>
                <w:rFonts w:ascii="Times New Roman" w:hAnsi="Times New Roman"/>
                <w:b/>
                <w:sz w:val="24"/>
                <w:szCs w:val="24"/>
                <w:lang w:val="uk-UA"/>
              </w:rPr>
            </w:pPr>
          </w:p>
        </w:tc>
        <w:tc>
          <w:tcPr>
            <w:tcW w:w="293" w:type="dxa"/>
          </w:tcPr>
          <w:p w14:paraId="1AB1713D" w14:textId="77777777" w:rsidR="00913A04" w:rsidRPr="00E63425" w:rsidRDefault="00913A04" w:rsidP="00A25B8E">
            <w:pPr>
              <w:jc w:val="center"/>
              <w:rPr>
                <w:rFonts w:ascii="Times New Roman" w:hAnsi="Times New Roman"/>
                <w:b/>
                <w:sz w:val="24"/>
                <w:szCs w:val="24"/>
                <w:lang w:val="uk-UA"/>
              </w:rPr>
            </w:pPr>
          </w:p>
        </w:tc>
        <w:tc>
          <w:tcPr>
            <w:tcW w:w="293" w:type="dxa"/>
          </w:tcPr>
          <w:p w14:paraId="2451E11E" w14:textId="77777777" w:rsidR="00913A04" w:rsidRPr="00E63425" w:rsidRDefault="00913A04" w:rsidP="00A25B8E">
            <w:pPr>
              <w:jc w:val="center"/>
              <w:rPr>
                <w:rFonts w:ascii="Times New Roman" w:hAnsi="Times New Roman"/>
                <w:b/>
                <w:sz w:val="24"/>
                <w:szCs w:val="24"/>
                <w:lang w:val="uk-UA"/>
              </w:rPr>
            </w:pPr>
          </w:p>
        </w:tc>
        <w:tc>
          <w:tcPr>
            <w:tcW w:w="293" w:type="dxa"/>
          </w:tcPr>
          <w:p w14:paraId="7435F8F6" w14:textId="77777777" w:rsidR="00913A04" w:rsidRPr="00E63425" w:rsidRDefault="00913A04" w:rsidP="00A25B8E">
            <w:pPr>
              <w:jc w:val="center"/>
              <w:rPr>
                <w:rFonts w:ascii="Times New Roman" w:hAnsi="Times New Roman"/>
                <w:b/>
                <w:sz w:val="24"/>
                <w:szCs w:val="24"/>
                <w:lang w:val="uk-UA"/>
              </w:rPr>
            </w:pPr>
          </w:p>
        </w:tc>
      </w:tr>
      <w:tr w:rsidR="00913A04" w:rsidRPr="00E63425" w14:paraId="1E2BB631" w14:textId="77777777" w:rsidTr="00913A04">
        <w:trPr>
          <w:trHeight w:val="335"/>
        </w:trPr>
        <w:tc>
          <w:tcPr>
            <w:tcW w:w="675" w:type="dxa"/>
            <w:vMerge w:val="restart"/>
          </w:tcPr>
          <w:p w14:paraId="01BC5168" w14:textId="77777777" w:rsidR="00913A04" w:rsidRPr="00E63425" w:rsidRDefault="00913A04" w:rsidP="00A25B8E">
            <w:pPr>
              <w:rPr>
                <w:rFonts w:ascii="Times New Roman" w:hAnsi="Times New Roman"/>
                <w:b/>
                <w:bCs/>
                <w:i/>
                <w:sz w:val="24"/>
                <w:szCs w:val="24"/>
                <w:u w:val="wave"/>
              </w:rPr>
            </w:pPr>
          </w:p>
        </w:tc>
        <w:tc>
          <w:tcPr>
            <w:tcW w:w="3436" w:type="dxa"/>
          </w:tcPr>
          <w:p w14:paraId="308BC22C" w14:textId="36818AE0" w:rsidR="00913A04" w:rsidRPr="00E63425" w:rsidRDefault="00913A04" w:rsidP="00A25B8E">
            <w:pPr>
              <w:jc w:val="both"/>
              <w:rPr>
                <w:rFonts w:ascii="Times New Roman" w:hAnsi="Times New Roman"/>
                <w:sz w:val="24"/>
                <w:szCs w:val="24"/>
                <w:lang w:val="uk-UA"/>
              </w:rPr>
            </w:pPr>
            <w:r w:rsidRPr="00E63425">
              <w:rPr>
                <w:rFonts w:ascii="Times New Roman" w:hAnsi="Times New Roman"/>
                <w:sz w:val="24"/>
                <w:szCs w:val="24"/>
                <w:lang w:val="uk-UA"/>
              </w:rPr>
              <w:t>1.</w:t>
            </w:r>
            <w:r w:rsidR="005C185C">
              <w:rPr>
                <w:rFonts w:ascii="Times New Roman" w:hAnsi="Times New Roman"/>
                <w:sz w:val="24"/>
                <w:szCs w:val="24"/>
                <w:lang w:val="uk-UA"/>
              </w:rPr>
              <w:t> </w:t>
            </w:r>
            <w:r w:rsidRPr="00E63425">
              <w:rPr>
                <w:rFonts w:ascii="Times New Roman" w:hAnsi="Times New Roman"/>
                <w:sz w:val="24"/>
                <w:szCs w:val="24"/>
                <w:lang w:val="uk-UA"/>
              </w:rPr>
              <w:t>«Добери  риму»</w:t>
            </w:r>
          </w:p>
        </w:tc>
        <w:tc>
          <w:tcPr>
            <w:tcW w:w="293" w:type="dxa"/>
          </w:tcPr>
          <w:p w14:paraId="7CA4DF16" w14:textId="77777777" w:rsidR="00913A04" w:rsidRPr="00E63425" w:rsidRDefault="00913A04" w:rsidP="00A25B8E">
            <w:pPr>
              <w:jc w:val="center"/>
              <w:rPr>
                <w:rFonts w:ascii="Times New Roman" w:hAnsi="Times New Roman"/>
                <w:b/>
                <w:sz w:val="24"/>
                <w:szCs w:val="24"/>
                <w:lang w:val="uk-UA"/>
              </w:rPr>
            </w:pPr>
          </w:p>
        </w:tc>
        <w:tc>
          <w:tcPr>
            <w:tcW w:w="293" w:type="dxa"/>
          </w:tcPr>
          <w:p w14:paraId="5C0F3C50" w14:textId="77777777" w:rsidR="00913A04" w:rsidRPr="00E63425" w:rsidRDefault="00913A04" w:rsidP="00A25B8E">
            <w:pPr>
              <w:jc w:val="center"/>
              <w:rPr>
                <w:rFonts w:ascii="Times New Roman" w:hAnsi="Times New Roman"/>
                <w:b/>
                <w:sz w:val="24"/>
                <w:szCs w:val="24"/>
                <w:lang w:val="uk-UA"/>
              </w:rPr>
            </w:pPr>
          </w:p>
        </w:tc>
        <w:tc>
          <w:tcPr>
            <w:tcW w:w="293" w:type="dxa"/>
          </w:tcPr>
          <w:p w14:paraId="4F89A380" w14:textId="77777777" w:rsidR="00913A04" w:rsidRPr="00E63425" w:rsidRDefault="00913A04" w:rsidP="00A25B8E">
            <w:pPr>
              <w:jc w:val="center"/>
              <w:rPr>
                <w:rFonts w:ascii="Times New Roman" w:hAnsi="Times New Roman"/>
                <w:b/>
                <w:sz w:val="24"/>
                <w:szCs w:val="24"/>
                <w:lang w:val="uk-UA"/>
              </w:rPr>
            </w:pPr>
          </w:p>
        </w:tc>
        <w:tc>
          <w:tcPr>
            <w:tcW w:w="293" w:type="dxa"/>
          </w:tcPr>
          <w:p w14:paraId="6E52488D" w14:textId="77777777" w:rsidR="00913A04" w:rsidRPr="00E63425" w:rsidRDefault="00913A04" w:rsidP="00A25B8E">
            <w:pPr>
              <w:jc w:val="center"/>
              <w:rPr>
                <w:rFonts w:ascii="Times New Roman" w:hAnsi="Times New Roman"/>
                <w:b/>
                <w:sz w:val="24"/>
                <w:szCs w:val="24"/>
                <w:lang w:val="uk-UA"/>
              </w:rPr>
            </w:pPr>
          </w:p>
        </w:tc>
        <w:tc>
          <w:tcPr>
            <w:tcW w:w="293" w:type="dxa"/>
          </w:tcPr>
          <w:p w14:paraId="65B64E5E" w14:textId="77777777" w:rsidR="00913A04" w:rsidRPr="00E63425" w:rsidRDefault="00913A04" w:rsidP="00A25B8E">
            <w:pPr>
              <w:jc w:val="center"/>
              <w:rPr>
                <w:rFonts w:ascii="Times New Roman" w:hAnsi="Times New Roman"/>
                <w:b/>
                <w:sz w:val="24"/>
                <w:szCs w:val="24"/>
                <w:lang w:val="uk-UA"/>
              </w:rPr>
            </w:pPr>
          </w:p>
        </w:tc>
        <w:tc>
          <w:tcPr>
            <w:tcW w:w="293" w:type="dxa"/>
          </w:tcPr>
          <w:p w14:paraId="1DE963D0" w14:textId="77777777" w:rsidR="00913A04" w:rsidRPr="00E63425" w:rsidRDefault="00913A04" w:rsidP="00A25B8E">
            <w:pPr>
              <w:jc w:val="center"/>
              <w:rPr>
                <w:rFonts w:ascii="Times New Roman" w:hAnsi="Times New Roman"/>
                <w:b/>
                <w:sz w:val="24"/>
                <w:szCs w:val="24"/>
                <w:lang w:val="uk-UA"/>
              </w:rPr>
            </w:pPr>
          </w:p>
        </w:tc>
        <w:tc>
          <w:tcPr>
            <w:tcW w:w="293" w:type="dxa"/>
          </w:tcPr>
          <w:p w14:paraId="1DA6D91D" w14:textId="77777777" w:rsidR="00913A04" w:rsidRPr="00E63425" w:rsidRDefault="00913A04" w:rsidP="00A25B8E">
            <w:pPr>
              <w:jc w:val="center"/>
              <w:rPr>
                <w:rFonts w:ascii="Times New Roman" w:hAnsi="Times New Roman"/>
                <w:b/>
                <w:sz w:val="24"/>
                <w:szCs w:val="24"/>
                <w:lang w:val="uk-UA"/>
              </w:rPr>
            </w:pPr>
          </w:p>
        </w:tc>
        <w:tc>
          <w:tcPr>
            <w:tcW w:w="293" w:type="dxa"/>
          </w:tcPr>
          <w:p w14:paraId="24E3EA01" w14:textId="77777777" w:rsidR="00913A04" w:rsidRPr="00E63425" w:rsidRDefault="00913A04" w:rsidP="00A25B8E">
            <w:pPr>
              <w:jc w:val="center"/>
              <w:rPr>
                <w:rFonts w:ascii="Times New Roman" w:hAnsi="Times New Roman"/>
                <w:b/>
                <w:sz w:val="24"/>
                <w:szCs w:val="24"/>
                <w:lang w:val="uk-UA"/>
              </w:rPr>
            </w:pPr>
          </w:p>
        </w:tc>
        <w:tc>
          <w:tcPr>
            <w:tcW w:w="293" w:type="dxa"/>
          </w:tcPr>
          <w:p w14:paraId="5694F23E" w14:textId="77777777" w:rsidR="00913A04" w:rsidRPr="00E63425" w:rsidRDefault="00913A04" w:rsidP="00A25B8E">
            <w:pPr>
              <w:jc w:val="center"/>
              <w:rPr>
                <w:rFonts w:ascii="Times New Roman" w:hAnsi="Times New Roman"/>
                <w:b/>
                <w:sz w:val="24"/>
                <w:szCs w:val="24"/>
                <w:lang w:val="uk-UA"/>
              </w:rPr>
            </w:pPr>
          </w:p>
        </w:tc>
        <w:tc>
          <w:tcPr>
            <w:tcW w:w="293" w:type="dxa"/>
          </w:tcPr>
          <w:p w14:paraId="2B1E121C" w14:textId="77777777" w:rsidR="00913A04" w:rsidRPr="00E63425" w:rsidRDefault="00913A04" w:rsidP="00A25B8E">
            <w:pPr>
              <w:jc w:val="center"/>
              <w:rPr>
                <w:rFonts w:ascii="Times New Roman" w:hAnsi="Times New Roman"/>
                <w:b/>
                <w:sz w:val="24"/>
                <w:szCs w:val="24"/>
                <w:lang w:val="uk-UA"/>
              </w:rPr>
            </w:pPr>
          </w:p>
        </w:tc>
        <w:tc>
          <w:tcPr>
            <w:tcW w:w="293" w:type="dxa"/>
          </w:tcPr>
          <w:p w14:paraId="3BA990FE" w14:textId="77777777" w:rsidR="00913A04" w:rsidRPr="00E63425" w:rsidRDefault="00913A04" w:rsidP="00A25B8E">
            <w:pPr>
              <w:jc w:val="center"/>
              <w:rPr>
                <w:rFonts w:ascii="Times New Roman" w:hAnsi="Times New Roman"/>
                <w:b/>
                <w:sz w:val="24"/>
                <w:szCs w:val="24"/>
                <w:lang w:val="uk-UA"/>
              </w:rPr>
            </w:pPr>
          </w:p>
        </w:tc>
        <w:tc>
          <w:tcPr>
            <w:tcW w:w="293" w:type="dxa"/>
          </w:tcPr>
          <w:p w14:paraId="732C2B6C" w14:textId="77777777" w:rsidR="00913A04" w:rsidRPr="00E63425" w:rsidRDefault="00913A04" w:rsidP="00A25B8E">
            <w:pPr>
              <w:jc w:val="center"/>
              <w:rPr>
                <w:rFonts w:ascii="Times New Roman" w:hAnsi="Times New Roman"/>
                <w:b/>
                <w:sz w:val="24"/>
                <w:szCs w:val="24"/>
                <w:lang w:val="uk-UA"/>
              </w:rPr>
            </w:pPr>
          </w:p>
        </w:tc>
        <w:tc>
          <w:tcPr>
            <w:tcW w:w="293" w:type="dxa"/>
          </w:tcPr>
          <w:p w14:paraId="008AD58F" w14:textId="77777777" w:rsidR="00913A04" w:rsidRPr="00E63425" w:rsidRDefault="00913A04" w:rsidP="00A25B8E">
            <w:pPr>
              <w:jc w:val="center"/>
              <w:rPr>
                <w:rFonts w:ascii="Times New Roman" w:hAnsi="Times New Roman"/>
                <w:b/>
                <w:sz w:val="24"/>
                <w:szCs w:val="24"/>
                <w:lang w:val="uk-UA"/>
              </w:rPr>
            </w:pPr>
          </w:p>
        </w:tc>
        <w:tc>
          <w:tcPr>
            <w:tcW w:w="293" w:type="dxa"/>
          </w:tcPr>
          <w:p w14:paraId="692F8439" w14:textId="77777777" w:rsidR="00913A04" w:rsidRPr="00E63425" w:rsidRDefault="00913A04" w:rsidP="00A25B8E">
            <w:pPr>
              <w:jc w:val="center"/>
              <w:rPr>
                <w:rFonts w:ascii="Times New Roman" w:hAnsi="Times New Roman"/>
                <w:b/>
                <w:sz w:val="24"/>
                <w:szCs w:val="24"/>
                <w:lang w:val="uk-UA"/>
              </w:rPr>
            </w:pPr>
          </w:p>
        </w:tc>
        <w:tc>
          <w:tcPr>
            <w:tcW w:w="293" w:type="dxa"/>
          </w:tcPr>
          <w:p w14:paraId="5EF05E2A" w14:textId="77777777" w:rsidR="00913A04" w:rsidRPr="00E63425" w:rsidRDefault="00913A04" w:rsidP="00A25B8E">
            <w:pPr>
              <w:jc w:val="center"/>
              <w:rPr>
                <w:rFonts w:ascii="Times New Roman" w:hAnsi="Times New Roman"/>
                <w:b/>
                <w:sz w:val="24"/>
                <w:szCs w:val="24"/>
                <w:lang w:val="uk-UA"/>
              </w:rPr>
            </w:pPr>
          </w:p>
        </w:tc>
        <w:tc>
          <w:tcPr>
            <w:tcW w:w="293" w:type="dxa"/>
          </w:tcPr>
          <w:p w14:paraId="4659664C" w14:textId="77777777" w:rsidR="00913A04" w:rsidRPr="00E63425" w:rsidRDefault="00913A04" w:rsidP="00A25B8E">
            <w:pPr>
              <w:jc w:val="center"/>
              <w:rPr>
                <w:rFonts w:ascii="Times New Roman" w:hAnsi="Times New Roman"/>
                <w:b/>
                <w:sz w:val="24"/>
                <w:szCs w:val="24"/>
                <w:lang w:val="uk-UA"/>
              </w:rPr>
            </w:pPr>
          </w:p>
        </w:tc>
        <w:tc>
          <w:tcPr>
            <w:tcW w:w="293" w:type="dxa"/>
          </w:tcPr>
          <w:p w14:paraId="6EB640CE" w14:textId="77777777" w:rsidR="00913A04" w:rsidRPr="00E63425" w:rsidRDefault="00913A04" w:rsidP="00A25B8E">
            <w:pPr>
              <w:jc w:val="center"/>
              <w:rPr>
                <w:rFonts w:ascii="Times New Roman" w:hAnsi="Times New Roman"/>
                <w:b/>
                <w:sz w:val="24"/>
                <w:szCs w:val="24"/>
                <w:lang w:val="uk-UA"/>
              </w:rPr>
            </w:pPr>
          </w:p>
        </w:tc>
        <w:tc>
          <w:tcPr>
            <w:tcW w:w="293" w:type="dxa"/>
          </w:tcPr>
          <w:p w14:paraId="60E11ED0" w14:textId="77777777" w:rsidR="00913A04" w:rsidRPr="00E63425" w:rsidRDefault="00913A04" w:rsidP="00A25B8E">
            <w:pPr>
              <w:jc w:val="center"/>
              <w:rPr>
                <w:rFonts w:ascii="Times New Roman" w:hAnsi="Times New Roman"/>
                <w:b/>
                <w:sz w:val="24"/>
                <w:szCs w:val="24"/>
                <w:lang w:val="uk-UA"/>
              </w:rPr>
            </w:pPr>
          </w:p>
        </w:tc>
        <w:tc>
          <w:tcPr>
            <w:tcW w:w="293" w:type="dxa"/>
          </w:tcPr>
          <w:p w14:paraId="3767F4B2" w14:textId="77777777" w:rsidR="00913A04" w:rsidRPr="00E63425" w:rsidRDefault="00913A04" w:rsidP="00A25B8E">
            <w:pPr>
              <w:jc w:val="center"/>
              <w:rPr>
                <w:rFonts w:ascii="Times New Roman" w:hAnsi="Times New Roman"/>
                <w:b/>
                <w:sz w:val="24"/>
                <w:szCs w:val="24"/>
                <w:lang w:val="uk-UA"/>
              </w:rPr>
            </w:pPr>
          </w:p>
        </w:tc>
        <w:tc>
          <w:tcPr>
            <w:tcW w:w="293" w:type="dxa"/>
          </w:tcPr>
          <w:p w14:paraId="2A23100E" w14:textId="77777777" w:rsidR="00913A04" w:rsidRPr="00E63425" w:rsidRDefault="00913A04" w:rsidP="00A25B8E">
            <w:pPr>
              <w:jc w:val="center"/>
              <w:rPr>
                <w:rFonts w:ascii="Times New Roman" w:hAnsi="Times New Roman"/>
                <w:b/>
                <w:sz w:val="24"/>
                <w:szCs w:val="24"/>
                <w:lang w:val="uk-UA"/>
              </w:rPr>
            </w:pPr>
          </w:p>
        </w:tc>
      </w:tr>
      <w:tr w:rsidR="00913A04" w:rsidRPr="00E63425" w14:paraId="0388150B" w14:textId="77777777" w:rsidTr="00913A04">
        <w:trPr>
          <w:trHeight w:val="397"/>
        </w:trPr>
        <w:tc>
          <w:tcPr>
            <w:tcW w:w="675" w:type="dxa"/>
            <w:vMerge/>
          </w:tcPr>
          <w:p w14:paraId="0DF925C2" w14:textId="77777777" w:rsidR="00913A04" w:rsidRPr="00E63425" w:rsidRDefault="00913A04" w:rsidP="00A25B8E">
            <w:pPr>
              <w:rPr>
                <w:rFonts w:ascii="Times New Roman" w:hAnsi="Times New Roman"/>
                <w:b/>
                <w:bCs/>
                <w:sz w:val="24"/>
                <w:szCs w:val="24"/>
                <w:u w:val="wave"/>
              </w:rPr>
            </w:pPr>
          </w:p>
        </w:tc>
        <w:tc>
          <w:tcPr>
            <w:tcW w:w="3436" w:type="dxa"/>
          </w:tcPr>
          <w:p w14:paraId="2A2A408B" w14:textId="44769CA0" w:rsidR="00913A04" w:rsidRPr="00E63425" w:rsidRDefault="00913A04" w:rsidP="00A25B8E">
            <w:pPr>
              <w:jc w:val="both"/>
              <w:rPr>
                <w:rFonts w:ascii="Times New Roman" w:hAnsi="Times New Roman"/>
                <w:sz w:val="24"/>
                <w:szCs w:val="24"/>
                <w:lang w:val="uk-UA"/>
              </w:rPr>
            </w:pPr>
            <w:r w:rsidRPr="00E63425">
              <w:rPr>
                <w:rFonts w:ascii="Times New Roman" w:hAnsi="Times New Roman"/>
                <w:sz w:val="24"/>
                <w:szCs w:val="24"/>
                <w:lang w:val="uk-UA"/>
              </w:rPr>
              <w:t>2.</w:t>
            </w:r>
            <w:r w:rsidR="005C185C">
              <w:rPr>
                <w:rFonts w:ascii="Times New Roman" w:hAnsi="Times New Roman"/>
                <w:sz w:val="24"/>
                <w:szCs w:val="24"/>
                <w:lang w:val="uk-UA"/>
              </w:rPr>
              <w:t> </w:t>
            </w:r>
            <w:r w:rsidRPr="00E63425">
              <w:rPr>
                <w:rFonts w:ascii="Times New Roman" w:hAnsi="Times New Roman"/>
                <w:sz w:val="24"/>
                <w:szCs w:val="24"/>
                <w:lang w:val="uk-UA"/>
              </w:rPr>
              <w:t xml:space="preserve">«Зіпсований телефон» </w:t>
            </w:r>
          </w:p>
        </w:tc>
        <w:tc>
          <w:tcPr>
            <w:tcW w:w="293" w:type="dxa"/>
          </w:tcPr>
          <w:p w14:paraId="31FAEFC3" w14:textId="77777777" w:rsidR="00913A04" w:rsidRPr="00E63425" w:rsidRDefault="00913A04" w:rsidP="00A25B8E">
            <w:pPr>
              <w:jc w:val="center"/>
              <w:rPr>
                <w:rFonts w:ascii="Times New Roman" w:hAnsi="Times New Roman"/>
                <w:b/>
                <w:sz w:val="24"/>
                <w:szCs w:val="24"/>
                <w:lang w:val="uk-UA"/>
              </w:rPr>
            </w:pPr>
          </w:p>
        </w:tc>
        <w:tc>
          <w:tcPr>
            <w:tcW w:w="293" w:type="dxa"/>
          </w:tcPr>
          <w:p w14:paraId="02CCC876" w14:textId="77777777" w:rsidR="00913A04" w:rsidRPr="00E63425" w:rsidRDefault="00913A04" w:rsidP="00A25B8E">
            <w:pPr>
              <w:jc w:val="center"/>
              <w:rPr>
                <w:rFonts w:ascii="Times New Roman" w:hAnsi="Times New Roman"/>
                <w:b/>
                <w:sz w:val="24"/>
                <w:szCs w:val="24"/>
                <w:lang w:val="uk-UA"/>
              </w:rPr>
            </w:pPr>
          </w:p>
        </w:tc>
        <w:tc>
          <w:tcPr>
            <w:tcW w:w="293" w:type="dxa"/>
          </w:tcPr>
          <w:p w14:paraId="05330853" w14:textId="77777777" w:rsidR="00913A04" w:rsidRPr="00E63425" w:rsidRDefault="00913A04" w:rsidP="00A25B8E">
            <w:pPr>
              <w:jc w:val="center"/>
              <w:rPr>
                <w:rFonts w:ascii="Times New Roman" w:hAnsi="Times New Roman"/>
                <w:b/>
                <w:sz w:val="24"/>
                <w:szCs w:val="24"/>
                <w:lang w:val="uk-UA"/>
              </w:rPr>
            </w:pPr>
          </w:p>
        </w:tc>
        <w:tc>
          <w:tcPr>
            <w:tcW w:w="293" w:type="dxa"/>
          </w:tcPr>
          <w:p w14:paraId="11D30723" w14:textId="77777777" w:rsidR="00913A04" w:rsidRPr="00E63425" w:rsidRDefault="00913A04" w:rsidP="00A25B8E">
            <w:pPr>
              <w:jc w:val="center"/>
              <w:rPr>
                <w:rFonts w:ascii="Times New Roman" w:hAnsi="Times New Roman"/>
                <w:b/>
                <w:sz w:val="24"/>
                <w:szCs w:val="24"/>
                <w:lang w:val="uk-UA"/>
              </w:rPr>
            </w:pPr>
          </w:p>
        </w:tc>
        <w:tc>
          <w:tcPr>
            <w:tcW w:w="293" w:type="dxa"/>
          </w:tcPr>
          <w:p w14:paraId="67C58FE9" w14:textId="77777777" w:rsidR="00913A04" w:rsidRPr="00E63425" w:rsidRDefault="00913A04" w:rsidP="00A25B8E">
            <w:pPr>
              <w:jc w:val="center"/>
              <w:rPr>
                <w:rFonts w:ascii="Times New Roman" w:hAnsi="Times New Roman"/>
                <w:b/>
                <w:sz w:val="24"/>
                <w:szCs w:val="24"/>
                <w:lang w:val="uk-UA"/>
              </w:rPr>
            </w:pPr>
          </w:p>
        </w:tc>
        <w:tc>
          <w:tcPr>
            <w:tcW w:w="293" w:type="dxa"/>
          </w:tcPr>
          <w:p w14:paraId="212ED62B" w14:textId="77777777" w:rsidR="00913A04" w:rsidRPr="00E63425" w:rsidRDefault="00913A04" w:rsidP="00A25B8E">
            <w:pPr>
              <w:jc w:val="center"/>
              <w:rPr>
                <w:rFonts w:ascii="Times New Roman" w:hAnsi="Times New Roman"/>
                <w:b/>
                <w:sz w:val="24"/>
                <w:szCs w:val="24"/>
                <w:lang w:val="uk-UA"/>
              </w:rPr>
            </w:pPr>
          </w:p>
        </w:tc>
        <w:tc>
          <w:tcPr>
            <w:tcW w:w="293" w:type="dxa"/>
          </w:tcPr>
          <w:p w14:paraId="1CDAFCCD" w14:textId="77777777" w:rsidR="00913A04" w:rsidRPr="00E63425" w:rsidRDefault="00913A04" w:rsidP="00A25B8E">
            <w:pPr>
              <w:jc w:val="center"/>
              <w:rPr>
                <w:rFonts w:ascii="Times New Roman" w:hAnsi="Times New Roman"/>
                <w:b/>
                <w:sz w:val="24"/>
                <w:szCs w:val="24"/>
                <w:lang w:val="uk-UA"/>
              </w:rPr>
            </w:pPr>
          </w:p>
        </w:tc>
        <w:tc>
          <w:tcPr>
            <w:tcW w:w="293" w:type="dxa"/>
          </w:tcPr>
          <w:p w14:paraId="1820FB66" w14:textId="77777777" w:rsidR="00913A04" w:rsidRPr="00E63425" w:rsidRDefault="00913A04" w:rsidP="00A25B8E">
            <w:pPr>
              <w:jc w:val="center"/>
              <w:rPr>
                <w:rFonts w:ascii="Times New Roman" w:hAnsi="Times New Roman"/>
                <w:b/>
                <w:sz w:val="24"/>
                <w:szCs w:val="24"/>
                <w:lang w:val="uk-UA"/>
              </w:rPr>
            </w:pPr>
          </w:p>
        </w:tc>
        <w:tc>
          <w:tcPr>
            <w:tcW w:w="293" w:type="dxa"/>
          </w:tcPr>
          <w:p w14:paraId="44593100" w14:textId="77777777" w:rsidR="00913A04" w:rsidRPr="00E63425" w:rsidRDefault="00913A04" w:rsidP="00A25B8E">
            <w:pPr>
              <w:jc w:val="center"/>
              <w:rPr>
                <w:rFonts w:ascii="Times New Roman" w:hAnsi="Times New Roman"/>
                <w:b/>
                <w:sz w:val="24"/>
                <w:szCs w:val="24"/>
                <w:lang w:val="uk-UA"/>
              </w:rPr>
            </w:pPr>
          </w:p>
        </w:tc>
        <w:tc>
          <w:tcPr>
            <w:tcW w:w="293" w:type="dxa"/>
          </w:tcPr>
          <w:p w14:paraId="2CB9A8A4" w14:textId="77777777" w:rsidR="00913A04" w:rsidRPr="00E63425" w:rsidRDefault="00913A04" w:rsidP="00A25B8E">
            <w:pPr>
              <w:jc w:val="center"/>
              <w:rPr>
                <w:rFonts w:ascii="Times New Roman" w:hAnsi="Times New Roman"/>
                <w:b/>
                <w:sz w:val="24"/>
                <w:szCs w:val="24"/>
                <w:lang w:val="uk-UA"/>
              </w:rPr>
            </w:pPr>
          </w:p>
        </w:tc>
        <w:tc>
          <w:tcPr>
            <w:tcW w:w="293" w:type="dxa"/>
          </w:tcPr>
          <w:p w14:paraId="698754AC" w14:textId="77777777" w:rsidR="00913A04" w:rsidRPr="00E63425" w:rsidRDefault="00913A04" w:rsidP="00A25B8E">
            <w:pPr>
              <w:jc w:val="center"/>
              <w:rPr>
                <w:rFonts w:ascii="Times New Roman" w:hAnsi="Times New Roman"/>
                <w:b/>
                <w:sz w:val="24"/>
                <w:szCs w:val="24"/>
                <w:lang w:val="uk-UA"/>
              </w:rPr>
            </w:pPr>
          </w:p>
        </w:tc>
        <w:tc>
          <w:tcPr>
            <w:tcW w:w="293" w:type="dxa"/>
          </w:tcPr>
          <w:p w14:paraId="07C83410" w14:textId="77777777" w:rsidR="00913A04" w:rsidRPr="00E63425" w:rsidRDefault="00913A04" w:rsidP="00A25B8E">
            <w:pPr>
              <w:jc w:val="center"/>
              <w:rPr>
                <w:rFonts w:ascii="Times New Roman" w:hAnsi="Times New Roman"/>
                <w:b/>
                <w:sz w:val="24"/>
                <w:szCs w:val="24"/>
                <w:lang w:val="uk-UA"/>
              </w:rPr>
            </w:pPr>
          </w:p>
        </w:tc>
        <w:tc>
          <w:tcPr>
            <w:tcW w:w="293" w:type="dxa"/>
          </w:tcPr>
          <w:p w14:paraId="2681FAAB" w14:textId="77777777" w:rsidR="00913A04" w:rsidRPr="00E63425" w:rsidRDefault="00913A04" w:rsidP="00A25B8E">
            <w:pPr>
              <w:jc w:val="center"/>
              <w:rPr>
                <w:rFonts w:ascii="Times New Roman" w:hAnsi="Times New Roman"/>
                <w:b/>
                <w:sz w:val="24"/>
                <w:szCs w:val="24"/>
                <w:lang w:val="uk-UA"/>
              </w:rPr>
            </w:pPr>
          </w:p>
        </w:tc>
        <w:tc>
          <w:tcPr>
            <w:tcW w:w="293" w:type="dxa"/>
          </w:tcPr>
          <w:p w14:paraId="637A3614" w14:textId="77777777" w:rsidR="00913A04" w:rsidRPr="00E63425" w:rsidRDefault="00913A04" w:rsidP="00A25B8E">
            <w:pPr>
              <w:jc w:val="center"/>
              <w:rPr>
                <w:rFonts w:ascii="Times New Roman" w:hAnsi="Times New Roman"/>
                <w:b/>
                <w:sz w:val="24"/>
                <w:szCs w:val="24"/>
                <w:lang w:val="uk-UA"/>
              </w:rPr>
            </w:pPr>
          </w:p>
        </w:tc>
        <w:tc>
          <w:tcPr>
            <w:tcW w:w="293" w:type="dxa"/>
          </w:tcPr>
          <w:p w14:paraId="627993CD" w14:textId="77777777" w:rsidR="00913A04" w:rsidRPr="00E63425" w:rsidRDefault="00913A04" w:rsidP="00A25B8E">
            <w:pPr>
              <w:jc w:val="center"/>
              <w:rPr>
                <w:rFonts w:ascii="Times New Roman" w:hAnsi="Times New Roman"/>
                <w:b/>
                <w:sz w:val="24"/>
                <w:szCs w:val="24"/>
                <w:lang w:val="uk-UA"/>
              </w:rPr>
            </w:pPr>
          </w:p>
        </w:tc>
        <w:tc>
          <w:tcPr>
            <w:tcW w:w="293" w:type="dxa"/>
          </w:tcPr>
          <w:p w14:paraId="6D2806F2" w14:textId="77777777" w:rsidR="00913A04" w:rsidRPr="00E63425" w:rsidRDefault="00913A04" w:rsidP="00A25B8E">
            <w:pPr>
              <w:jc w:val="center"/>
              <w:rPr>
                <w:rFonts w:ascii="Times New Roman" w:hAnsi="Times New Roman"/>
                <w:b/>
                <w:sz w:val="24"/>
                <w:szCs w:val="24"/>
                <w:lang w:val="uk-UA"/>
              </w:rPr>
            </w:pPr>
          </w:p>
        </w:tc>
        <w:tc>
          <w:tcPr>
            <w:tcW w:w="293" w:type="dxa"/>
          </w:tcPr>
          <w:p w14:paraId="339F6C33" w14:textId="77777777" w:rsidR="00913A04" w:rsidRPr="00E63425" w:rsidRDefault="00913A04" w:rsidP="00A25B8E">
            <w:pPr>
              <w:jc w:val="center"/>
              <w:rPr>
                <w:rFonts w:ascii="Times New Roman" w:hAnsi="Times New Roman"/>
                <w:b/>
                <w:sz w:val="24"/>
                <w:szCs w:val="24"/>
                <w:lang w:val="uk-UA"/>
              </w:rPr>
            </w:pPr>
          </w:p>
        </w:tc>
        <w:tc>
          <w:tcPr>
            <w:tcW w:w="293" w:type="dxa"/>
          </w:tcPr>
          <w:p w14:paraId="0606A4CA" w14:textId="77777777" w:rsidR="00913A04" w:rsidRPr="00E63425" w:rsidRDefault="00913A04" w:rsidP="00A25B8E">
            <w:pPr>
              <w:jc w:val="center"/>
              <w:rPr>
                <w:rFonts w:ascii="Times New Roman" w:hAnsi="Times New Roman"/>
                <w:b/>
                <w:sz w:val="24"/>
                <w:szCs w:val="24"/>
                <w:lang w:val="uk-UA"/>
              </w:rPr>
            </w:pPr>
          </w:p>
        </w:tc>
        <w:tc>
          <w:tcPr>
            <w:tcW w:w="293" w:type="dxa"/>
          </w:tcPr>
          <w:p w14:paraId="47EC9F11" w14:textId="77777777" w:rsidR="00913A04" w:rsidRPr="00E63425" w:rsidRDefault="00913A04" w:rsidP="00A25B8E">
            <w:pPr>
              <w:jc w:val="center"/>
              <w:rPr>
                <w:rFonts w:ascii="Times New Roman" w:hAnsi="Times New Roman"/>
                <w:b/>
                <w:sz w:val="24"/>
                <w:szCs w:val="24"/>
                <w:lang w:val="uk-UA"/>
              </w:rPr>
            </w:pPr>
          </w:p>
        </w:tc>
        <w:tc>
          <w:tcPr>
            <w:tcW w:w="293" w:type="dxa"/>
          </w:tcPr>
          <w:p w14:paraId="5B9F262B" w14:textId="77777777" w:rsidR="00913A04" w:rsidRPr="00E63425" w:rsidRDefault="00913A04" w:rsidP="00A25B8E">
            <w:pPr>
              <w:jc w:val="center"/>
              <w:rPr>
                <w:rFonts w:ascii="Times New Roman" w:hAnsi="Times New Roman"/>
                <w:b/>
                <w:sz w:val="24"/>
                <w:szCs w:val="24"/>
                <w:lang w:val="uk-UA"/>
              </w:rPr>
            </w:pPr>
          </w:p>
        </w:tc>
      </w:tr>
      <w:tr w:rsidR="00913A04" w:rsidRPr="00E63425" w14:paraId="5CD0658E" w14:textId="77777777" w:rsidTr="00913A04">
        <w:tc>
          <w:tcPr>
            <w:tcW w:w="675" w:type="dxa"/>
            <w:vMerge/>
          </w:tcPr>
          <w:p w14:paraId="169BFD2C" w14:textId="77777777" w:rsidR="00913A04" w:rsidRPr="00E63425" w:rsidRDefault="00913A04" w:rsidP="00A25B8E">
            <w:pPr>
              <w:rPr>
                <w:rFonts w:ascii="Times New Roman" w:hAnsi="Times New Roman"/>
                <w:b/>
                <w:bCs/>
                <w:sz w:val="24"/>
                <w:szCs w:val="24"/>
              </w:rPr>
            </w:pPr>
          </w:p>
        </w:tc>
        <w:tc>
          <w:tcPr>
            <w:tcW w:w="3436" w:type="dxa"/>
          </w:tcPr>
          <w:p w14:paraId="794C40F8" w14:textId="252E1889" w:rsidR="00913A04" w:rsidRPr="00E63425" w:rsidRDefault="00913A04" w:rsidP="005C185C">
            <w:pPr>
              <w:jc w:val="both"/>
              <w:rPr>
                <w:rFonts w:ascii="Times New Roman" w:hAnsi="Times New Roman"/>
                <w:sz w:val="24"/>
                <w:szCs w:val="24"/>
                <w:lang w:val="uk-UA"/>
              </w:rPr>
            </w:pPr>
            <w:r w:rsidRPr="00E63425">
              <w:rPr>
                <w:rFonts w:ascii="Times New Roman" w:hAnsi="Times New Roman"/>
                <w:sz w:val="24"/>
                <w:szCs w:val="24"/>
                <w:lang w:val="uk-UA"/>
              </w:rPr>
              <w:t>3.</w:t>
            </w:r>
            <w:r w:rsidR="005C185C">
              <w:rPr>
                <w:rFonts w:ascii="Times New Roman" w:hAnsi="Times New Roman"/>
                <w:sz w:val="24"/>
                <w:szCs w:val="24"/>
                <w:lang w:val="uk-UA"/>
              </w:rPr>
              <w:t> </w:t>
            </w:r>
            <w:r w:rsidRPr="00E63425">
              <w:rPr>
                <w:rFonts w:ascii="Times New Roman" w:hAnsi="Times New Roman"/>
                <w:sz w:val="24"/>
                <w:szCs w:val="24"/>
                <w:lang w:val="uk-UA"/>
              </w:rPr>
              <w:t>Вправи до публічного виступу з теми «Не сумуй»;тематична бесіда «Почуття бувають різні»; гра «Зміни настрій» (з дітьми «В» рівня)</w:t>
            </w:r>
          </w:p>
        </w:tc>
        <w:tc>
          <w:tcPr>
            <w:tcW w:w="293" w:type="dxa"/>
          </w:tcPr>
          <w:p w14:paraId="7D656EF0" w14:textId="77777777" w:rsidR="00913A04" w:rsidRPr="00E63425" w:rsidRDefault="00913A04" w:rsidP="00A25B8E">
            <w:pPr>
              <w:jc w:val="center"/>
              <w:rPr>
                <w:rFonts w:ascii="Times New Roman" w:hAnsi="Times New Roman"/>
                <w:b/>
                <w:sz w:val="24"/>
                <w:szCs w:val="24"/>
                <w:lang w:val="uk-UA"/>
              </w:rPr>
            </w:pPr>
          </w:p>
        </w:tc>
        <w:tc>
          <w:tcPr>
            <w:tcW w:w="293" w:type="dxa"/>
          </w:tcPr>
          <w:p w14:paraId="375DEF57" w14:textId="77777777" w:rsidR="00913A04" w:rsidRPr="00E63425" w:rsidRDefault="00913A04" w:rsidP="00A25B8E">
            <w:pPr>
              <w:jc w:val="center"/>
              <w:rPr>
                <w:rFonts w:ascii="Times New Roman" w:hAnsi="Times New Roman"/>
                <w:b/>
                <w:sz w:val="24"/>
                <w:szCs w:val="24"/>
                <w:lang w:val="uk-UA"/>
              </w:rPr>
            </w:pPr>
          </w:p>
        </w:tc>
        <w:tc>
          <w:tcPr>
            <w:tcW w:w="293" w:type="dxa"/>
          </w:tcPr>
          <w:p w14:paraId="29B3A3B7" w14:textId="77777777" w:rsidR="00913A04" w:rsidRPr="00E63425" w:rsidRDefault="00913A04" w:rsidP="00A25B8E">
            <w:pPr>
              <w:jc w:val="center"/>
              <w:rPr>
                <w:rFonts w:ascii="Times New Roman" w:hAnsi="Times New Roman"/>
                <w:b/>
                <w:sz w:val="24"/>
                <w:szCs w:val="24"/>
                <w:lang w:val="uk-UA"/>
              </w:rPr>
            </w:pPr>
          </w:p>
        </w:tc>
        <w:tc>
          <w:tcPr>
            <w:tcW w:w="293" w:type="dxa"/>
          </w:tcPr>
          <w:p w14:paraId="6B9C656A" w14:textId="77777777" w:rsidR="00913A04" w:rsidRPr="00E63425" w:rsidRDefault="00913A04" w:rsidP="00A25B8E">
            <w:pPr>
              <w:jc w:val="center"/>
              <w:rPr>
                <w:rFonts w:ascii="Times New Roman" w:hAnsi="Times New Roman"/>
                <w:b/>
                <w:sz w:val="24"/>
                <w:szCs w:val="24"/>
                <w:lang w:val="uk-UA"/>
              </w:rPr>
            </w:pPr>
          </w:p>
        </w:tc>
        <w:tc>
          <w:tcPr>
            <w:tcW w:w="293" w:type="dxa"/>
          </w:tcPr>
          <w:p w14:paraId="69EB8DB7" w14:textId="77777777" w:rsidR="00913A04" w:rsidRPr="00E63425" w:rsidRDefault="00913A04" w:rsidP="00A25B8E">
            <w:pPr>
              <w:jc w:val="center"/>
              <w:rPr>
                <w:rFonts w:ascii="Times New Roman" w:hAnsi="Times New Roman"/>
                <w:b/>
                <w:sz w:val="24"/>
                <w:szCs w:val="24"/>
                <w:lang w:val="uk-UA"/>
              </w:rPr>
            </w:pPr>
          </w:p>
        </w:tc>
        <w:tc>
          <w:tcPr>
            <w:tcW w:w="293" w:type="dxa"/>
          </w:tcPr>
          <w:p w14:paraId="0CA88937" w14:textId="77777777" w:rsidR="00913A04" w:rsidRPr="00E63425" w:rsidRDefault="00913A04" w:rsidP="00A25B8E">
            <w:pPr>
              <w:jc w:val="center"/>
              <w:rPr>
                <w:rFonts w:ascii="Times New Roman" w:hAnsi="Times New Roman"/>
                <w:b/>
                <w:sz w:val="24"/>
                <w:szCs w:val="24"/>
                <w:lang w:val="uk-UA"/>
              </w:rPr>
            </w:pPr>
          </w:p>
        </w:tc>
        <w:tc>
          <w:tcPr>
            <w:tcW w:w="293" w:type="dxa"/>
          </w:tcPr>
          <w:p w14:paraId="38A4AD64" w14:textId="77777777" w:rsidR="00913A04" w:rsidRPr="00E63425" w:rsidRDefault="00913A04" w:rsidP="00A25B8E">
            <w:pPr>
              <w:jc w:val="center"/>
              <w:rPr>
                <w:rFonts w:ascii="Times New Roman" w:hAnsi="Times New Roman"/>
                <w:b/>
                <w:sz w:val="24"/>
                <w:szCs w:val="24"/>
                <w:lang w:val="uk-UA"/>
              </w:rPr>
            </w:pPr>
          </w:p>
        </w:tc>
        <w:tc>
          <w:tcPr>
            <w:tcW w:w="293" w:type="dxa"/>
          </w:tcPr>
          <w:p w14:paraId="209CA7D4" w14:textId="77777777" w:rsidR="00913A04" w:rsidRPr="00E63425" w:rsidRDefault="00913A04" w:rsidP="00A25B8E">
            <w:pPr>
              <w:jc w:val="center"/>
              <w:rPr>
                <w:rFonts w:ascii="Times New Roman" w:hAnsi="Times New Roman"/>
                <w:b/>
                <w:sz w:val="24"/>
                <w:szCs w:val="24"/>
                <w:lang w:val="uk-UA"/>
              </w:rPr>
            </w:pPr>
          </w:p>
        </w:tc>
        <w:tc>
          <w:tcPr>
            <w:tcW w:w="293" w:type="dxa"/>
          </w:tcPr>
          <w:p w14:paraId="34DF22F8" w14:textId="77777777" w:rsidR="00913A04" w:rsidRPr="00E63425" w:rsidRDefault="00913A04" w:rsidP="00A25B8E">
            <w:pPr>
              <w:jc w:val="center"/>
              <w:rPr>
                <w:rFonts w:ascii="Times New Roman" w:hAnsi="Times New Roman"/>
                <w:b/>
                <w:sz w:val="24"/>
                <w:szCs w:val="24"/>
                <w:lang w:val="uk-UA"/>
              </w:rPr>
            </w:pPr>
          </w:p>
        </w:tc>
        <w:tc>
          <w:tcPr>
            <w:tcW w:w="293" w:type="dxa"/>
          </w:tcPr>
          <w:p w14:paraId="6F4D4B59" w14:textId="77777777" w:rsidR="00913A04" w:rsidRPr="00E63425" w:rsidRDefault="00913A04" w:rsidP="00A25B8E">
            <w:pPr>
              <w:jc w:val="center"/>
              <w:rPr>
                <w:rFonts w:ascii="Times New Roman" w:hAnsi="Times New Roman"/>
                <w:b/>
                <w:sz w:val="24"/>
                <w:szCs w:val="24"/>
                <w:lang w:val="uk-UA"/>
              </w:rPr>
            </w:pPr>
          </w:p>
        </w:tc>
        <w:tc>
          <w:tcPr>
            <w:tcW w:w="293" w:type="dxa"/>
          </w:tcPr>
          <w:p w14:paraId="03508B93" w14:textId="77777777" w:rsidR="00913A04" w:rsidRPr="00E63425" w:rsidRDefault="00913A04" w:rsidP="00A25B8E">
            <w:pPr>
              <w:jc w:val="center"/>
              <w:rPr>
                <w:rFonts w:ascii="Times New Roman" w:hAnsi="Times New Roman"/>
                <w:b/>
                <w:sz w:val="24"/>
                <w:szCs w:val="24"/>
                <w:lang w:val="uk-UA"/>
              </w:rPr>
            </w:pPr>
          </w:p>
        </w:tc>
        <w:tc>
          <w:tcPr>
            <w:tcW w:w="293" w:type="dxa"/>
          </w:tcPr>
          <w:p w14:paraId="44072BCB" w14:textId="77777777" w:rsidR="00913A04" w:rsidRPr="00E63425" w:rsidRDefault="00913A04" w:rsidP="00A25B8E">
            <w:pPr>
              <w:jc w:val="center"/>
              <w:rPr>
                <w:rFonts w:ascii="Times New Roman" w:hAnsi="Times New Roman"/>
                <w:b/>
                <w:sz w:val="24"/>
                <w:szCs w:val="24"/>
                <w:lang w:val="uk-UA"/>
              </w:rPr>
            </w:pPr>
          </w:p>
        </w:tc>
        <w:tc>
          <w:tcPr>
            <w:tcW w:w="293" w:type="dxa"/>
          </w:tcPr>
          <w:p w14:paraId="6227D6B9" w14:textId="77777777" w:rsidR="00913A04" w:rsidRPr="00E63425" w:rsidRDefault="00913A04" w:rsidP="00A25B8E">
            <w:pPr>
              <w:jc w:val="center"/>
              <w:rPr>
                <w:rFonts w:ascii="Times New Roman" w:hAnsi="Times New Roman"/>
                <w:b/>
                <w:sz w:val="24"/>
                <w:szCs w:val="24"/>
                <w:lang w:val="uk-UA"/>
              </w:rPr>
            </w:pPr>
          </w:p>
        </w:tc>
        <w:tc>
          <w:tcPr>
            <w:tcW w:w="293" w:type="dxa"/>
          </w:tcPr>
          <w:p w14:paraId="2D656F18" w14:textId="77777777" w:rsidR="00913A04" w:rsidRPr="00E63425" w:rsidRDefault="00913A04" w:rsidP="00A25B8E">
            <w:pPr>
              <w:jc w:val="center"/>
              <w:rPr>
                <w:rFonts w:ascii="Times New Roman" w:hAnsi="Times New Roman"/>
                <w:b/>
                <w:sz w:val="24"/>
                <w:szCs w:val="24"/>
                <w:lang w:val="uk-UA"/>
              </w:rPr>
            </w:pPr>
          </w:p>
        </w:tc>
        <w:tc>
          <w:tcPr>
            <w:tcW w:w="293" w:type="dxa"/>
          </w:tcPr>
          <w:p w14:paraId="2763B72C" w14:textId="77777777" w:rsidR="00913A04" w:rsidRPr="00E63425" w:rsidRDefault="00913A04" w:rsidP="00A25B8E">
            <w:pPr>
              <w:jc w:val="center"/>
              <w:rPr>
                <w:rFonts w:ascii="Times New Roman" w:hAnsi="Times New Roman"/>
                <w:b/>
                <w:sz w:val="24"/>
                <w:szCs w:val="24"/>
                <w:lang w:val="uk-UA"/>
              </w:rPr>
            </w:pPr>
          </w:p>
        </w:tc>
        <w:tc>
          <w:tcPr>
            <w:tcW w:w="293" w:type="dxa"/>
          </w:tcPr>
          <w:p w14:paraId="3776E974" w14:textId="77777777" w:rsidR="00913A04" w:rsidRPr="00E63425" w:rsidRDefault="00913A04" w:rsidP="00A25B8E">
            <w:pPr>
              <w:jc w:val="center"/>
              <w:rPr>
                <w:rFonts w:ascii="Times New Roman" w:hAnsi="Times New Roman"/>
                <w:b/>
                <w:sz w:val="24"/>
                <w:szCs w:val="24"/>
                <w:lang w:val="uk-UA"/>
              </w:rPr>
            </w:pPr>
          </w:p>
        </w:tc>
        <w:tc>
          <w:tcPr>
            <w:tcW w:w="293" w:type="dxa"/>
          </w:tcPr>
          <w:p w14:paraId="67E6D224" w14:textId="77777777" w:rsidR="00913A04" w:rsidRPr="00E63425" w:rsidRDefault="00913A04" w:rsidP="00A25B8E">
            <w:pPr>
              <w:jc w:val="center"/>
              <w:rPr>
                <w:rFonts w:ascii="Times New Roman" w:hAnsi="Times New Roman"/>
                <w:b/>
                <w:sz w:val="24"/>
                <w:szCs w:val="24"/>
                <w:lang w:val="uk-UA"/>
              </w:rPr>
            </w:pPr>
          </w:p>
        </w:tc>
        <w:tc>
          <w:tcPr>
            <w:tcW w:w="293" w:type="dxa"/>
          </w:tcPr>
          <w:p w14:paraId="1D18A877" w14:textId="77777777" w:rsidR="00913A04" w:rsidRPr="00E63425" w:rsidRDefault="00913A04" w:rsidP="00A25B8E">
            <w:pPr>
              <w:jc w:val="center"/>
              <w:rPr>
                <w:rFonts w:ascii="Times New Roman" w:hAnsi="Times New Roman"/>
                <w:b/>
                <w:sz w:val="24"/>
                <w:szCs w:val="24"/>
                <w:lang w:val="uk-UA"/>
              </w:rPr>
            </w:pPr>
          </w:p>
        </w:tc>
        <w:tc>
          <w:tcPr>
            <w:tcW w:w="293" w:type="dxa"/>
          </w:tcPr>
          <w:p w14:paraId="56039A99" w14:textId="77777777" w:rsidR="00913A04" w:rsidRPr="00E63425" w:rsidRDefault="00913A04" w:rsidP="00A25B8E">
            <w:pPr>
              <w:jc w:val="center"/>
              <w:rPr>
                <w:rFonts w:ascii="Times New Roman" w:hAnsi="Times New Roman"/>
                <w:b/>
                <w:sz w:val="24"/>
                <w:szCs w:val="24"/>
                <w:lang w:val="uk-UA"/>
              </w:rPr>
            </w:pPr>
          </w:p>
        </w:tc>
        <w:tc>
          <w:tcPr>
            <w:tcW w:w="293" w:type="dxa"/>
          </w:tcPr>
          <w:p w14:paraId="634EB05A" w14:textId="77777777" w:rsidR="00913A04" w:rsidRPr="00E63425" w:rsidRDefault="00913A04" w:rsidP="00A25B8E">
            <w:pPr>
              <w:jc w:val="center"/>
              <w:rPr>
                <w:rFonts w:ascii="Times New Roman" w:hAnsi="Times New Roman"/>
                <w:b/>
                <w:sz w:val="24"/>
                <w:szCs w:val="24"/>
                <w:lang w:val="uk-UA"/>
              </w:rPr>
            </w:pPr>
          </w:p>
        </w:tc>
      </w:tr>
      <w:tr w:rsidR="00913A04" w:rsidRPr="00E63425" w14:paraId="3AC7DF8F" w14:textId="77777777" w:rsidTr="00913A04">
        <w:tc>
          <w:tcPr>
            <w:tcW w:w="675" w:type="dxa"/>
            <w:vMerge/>
          </w:tcPr>
          <w:p w14:paraId="41D4D1E7" w14:textId="77777777" w:rsidR="00913A04" w:rsidRPr="00E63425" w:rsidRDefault="00913A04" w:rsidP="00A25B8E">
            <w:pPr>
              <w:rPr>
                <w:rFonts w:ascii="Times New Roman" w:hAnsi="Times New Roman"/>
                <w:b/>
                <w:bCs/>
                <w:sz w:val="24"/>
                <w:szCs w:val="24"/>
              </w:rPr>
            </w:pPr>
          </w:p>
        </w:tc>
        <w:tc>
          <w:tcPr>
            <w:tcW w:w="3436" w:type="dxa"/>
          </w:tcPr>
          <w:p w14:paraId="1C85522D" w14:textId="65D70A5C" w:rsidR="00913A04" w:rsidRPr="00E63425" w:rsidRDefault="00913A04" w:rsidP="005C185C">
            <w:pPr>
              <w:jc w:val="both"/>
              <w:rPr>
                <w:rFonts w:ascii="Times New Roman" w:hAnsi="Times New Roman"/>
                <w:sz w:val="24"/>
                <w:szCs w:val="24"/>
                <w:lang w:val="uk-UA"/>
              </w:rPr>
            </w:pPr>
            <w:r w:rsidRPr="00E63425">
              <w:rPr>
                <w:rFonts w:ascii="Times New Roman" w:hAnsi="Times New Roman"/>
                <w:sz w:val="24"/>
                <w:szCs w:val="24"/>
                <w:lang w:val="uk-UA"/>
              </w:rPr>
              <w:t>4.</w:t>
            </w:r>
            <w:r w:rsidR="004559E2">
              <w:rPr>
                <w:rFonts w:ascii="Times New Roman" w:hAnsi="Times New Roman"/>
                <w:sz w:val="24"/>
                <w:szCs w:val="24"/>
                <w:lang w:val="uk-UA"/>
              </w:rPr>
              <w:t> </w:t>
            </w:r>
            <w:r w:rsidRPr="00E63425">
              <w:rPr>
                <w:rFonts w:ascii="Times New Roman" w:hAnsi="Times New Roman"/>
                <w:sz w:val="24"/>
                <w:szCs w:val="24"/>
                <w:lang w:val="uk-UA"/>
              </w:rPr>
              <w:t>Тематичний блок «Найщасливіший день в моєму житті» (інд. робота з дітьми «В» рівня)</w:t>
            </w:r>
          </w:p>
        </w:tc>
        <w:tc>
          <w:tcPr>
            <w:tcW w:w="293" w:type="dxa"/>
          </w:tcPr>
          <w:p w14:paraId="41AE5839" w14:textId="77777777" w:rsidR="00913A04" w:rsidRPr="00E63425" w:rsidRDefault="00913A04" w:rsidP="00A25B8E">
            <w:pPr>
              <w:jc w:val="center"/>
              <w:rPr>
                <w:rFonts w:ascii="Times New Roman" w:hAnsi="Times New Roman"/>
                <w:b/>
                <w:sz w:val="24"/>
                <w:szCs w:val="24"/>
                <w:lang w:val="uk-UA"/>
              </w:rPr>
            </w:pPr>
          </w:p>
        </w:tc>
        <w:tc>
          <w:tcPr>
            <w:tcW w:w="293" w:type="dxa"/>
          </w:tcPr>
          <w:p w14:paraId="587B4E4F" w14:textId="77777777" w:rsidR="00913A04" w:rsidRPr="00E63425" w:rsidRDefault="00913A04" w:rsidP="00A25B8E">
            <w:pPr>
              <w:jc w:val="center"/>
              <w:rPr>
                <w:rFonts w:ascii="Times New Roman" w:hAnsi="Times New Roman"/>
                <w:b/>
                <w:sz w:val="24"/>
                <w:szCs w:val="24"/>
                <w:lang w:val="uk-UA"/>
              </w:rPr>
            </w:pPr>
          </w:p>
        </w:tc>
        <w:tc>
          <w:tcPr>
            <w:tcW w:w="293" w:type="dxa"/>
          </w:tcPr>
          <w:p w14:paraId="0D78111B" w14:textId="77777777" w:rsidR="00913A04" w:rsidRPr="00E63425" w:rsidRDefault="00913A04" w:rsidP="00A25B8E">
            <w:pPr>
              <w:jc w:val="center"/>
              <w:rPr>
                <w:rFonts w:ascii="Times New Roman" w:hAnsi="Times New Roman"/>
                <w:b/>
                <w:sz w:val="24"/>
                <w:szCs w:val="24"/>
                <w:lang w:val="uk-UA"/>
              </w:rPr>
            </w:pPr>
          </w:p>
        </w:tc>
        <w:tc>
          <w:tcPr>
            <w:tcW w:w="293" w:type="dxa"/>
          </w:tcPr>
          <w:p w14:paraId="5234FB92" w14:textId="77777777" w:rsidR="00913A04" w:rsidRPr="00E63425" w:rsidRDefault="00913A04" w:rsidP="00A25B8E">
            <w:pPr>
              <w:jc w:val="center"/>
              <w:rPr>
                <w:rFonts w:ascii="Times New Roman" w:hAnsi="Times New Roman"/>
                <w:b/>
                <w:sz w:val="24"/>
                <w:szCs w:val="24"/>
                <w:lang w:val="uk-UA"/>
              </w:rPr>
            </w:pPr>
          </w:p>
        </w:tc>
        <w:tc>
          <w:tcPr>
            <w:tcW w:w="293" w:type="dxa"/>
          </w:tcPr>
          <w:p w14:paraId="55A3E3CF" w14:textId="77777777" w:rsidR="00913A04" w:rsidRPr="00E63425" w:rsidRDefault="00913A04" w:rsidP="00A25B8E">
            <w:pPr>
              <w:jc w:val="center"/>
              <w:rPr>
                <w:rFonts w:ascii="Times New Roman" w:hAnsi="Times New Roman"/>
                <w:b/>
                <w:sz w:val="24"/>
                <w:szCs w:val="24"/>
                <w:lang w:val="uk-UA"/>
              </w:rPr>
            </w:pPr>
          </w:p>
        </w:tc>
        <w:tc>
          <w:tcPr>
            <w:tcW w:w="293" w:type="dxa"/>
          </w:tcPr>
          <w:p w14:paraId="0B6758E4" w14:textId="77777777" w:rsidR="00913A04" w:rsidRPr="00E63425" w:rsidRDefault="00913A04" w:rsidP="00A25B8E">
            <w:pPr>
              <w:jc w:val="center"/>
              <w:rPr>
                <w:rFonts w:ascii="Times New Roman" w:hAnsi="Times New Roman"/>
                <w:b/>
                <w:sz w:val="24"/>
                <w:szCs w:val="24"/>
                <w:lang w:val="uk-UA"/>
              </w:rPr>
            </w:pPr>
          </w:p>
        </w:tc>
        <w:tc>
          <w:tcPr>
            <w:tcW w:w="293" w:type="dxa"/>
          </w:tcPr>
          <w:p w14:paraId="16C9CA65" w14:textId="77777777" w:rsidR="00913A04" w:rsidRPr="00E63425" w:rsidRDefault="00913A04" w:rsidP="00A25B8E">
            <w:pPr>
              <w:jc w:val="center"/>
              <w:rPr>
                <w:rFonts w:ascii="Times New Roman" w:hAnsi="Times New Roman"/>
                <w:b/>
                <w:sz w:val="24"/>
                <w:szCs w:val="24"/>
                <w:lang w:val="uk-UA"/>
              </w:rPr>
            </w:pPr>
          </w:p>
        </w:tc>
        <w:tc>
          <w:tcPr>
            <w:tcW w:w="293" w:type="dxa"/>
          </w:tcPr>
          <w:p w14:paraId="56663492" w14:textId="77777777" w:rsidR="00913A04" w:rsidRPr="00E63425" w:rsidRDefault="00913A04" w:rsidP="00A25B8E">
            <w:pPr>
              <w:jc w:val="center"/>
              <w:rPr>
                <w:rFonts w:ascii="Times New Roman" w:hAnsi="Times New Roman"/>
                <w:b/>
                <w:sz w:val="24"/>
                <w:szCs w:val="24"/>
                <w:lang w:val="uk-UA"/>
              </w:rPr>
            </w:pPr>
          </w:p>
        </w:tc>
        <w:tc>
          <w:tcPr>
            <w:tcW w:w="293" w:type="dxa"/>
          </w:tcPr>
          <w:p w14:paraId="29FBA181" w14:textId="77777777" w:rsidR="00913A04" w:rsidRPr="00E63425" w:rsidRDefault="00913A04" w:rsidP="00A25B8E">
            <w:pPr>
              <w:jc w:val="center"/>
              <w:rPr>
                <w:rFonts w:ascii="Times New Roman" w:hAnsi="Times New Roman"/>
                <w:b/>
                <w:sz w:val="24"/>
                <w:szCs w:val="24"/>
                <w:lang w:val="uk-UA"/>
              </w:rPr>
            </w:pPr>
          </w:p>
        </w:tc>
        <w:tc>
          <w:tcPr>
            <w:tcW w:w="293" w:type="dxa"/>
          </w:tcPr>
          <w:p w14:paraId="356F8AE2" w14:textId="77777777" w:rsidR="00913A04" w:rsidRPr="00E63425" w:rsidRDefault="00913A04" w:rsidP="00A25B8E">
            <w:pPr>
              <w:jc w:val="center"/>
              <w:rPr>
                <w:rFonts w:ascii="Times New Roman" w:hAnsi="Times New Roman"/>
                <w:b/>
                <w:sz w:val="24"/>
                <w:szCs w:val="24"/>
                <w:lang w:val="uk-UA"/>
              </w:rPr>
            </w:pPr>
          </w:p>
        </w:tc>
        <w:tc>
          <w:tcPr>
            <w:tcW w:w="293" w:type="dxa"/>
          </w:tcPr>
          <w:p w14:paraId="132FE2B6" w14:textId="77777777" w:rsidR="00913A04" w:rsidRPr="00E63425" w:rsidRDefault="00913A04" w:rsidP="00A25B8E">
            <w:pPr>
              <w:jc w:val="center"/>
              <w:rPr>
                <w:rFonts w:ascii="Times New Roman" w:hAnsi="Times New Roman"/>
                <w:b/>
                <w:sz w:val="24"/>
                <w:szCs w:val="24"/>
                <w:lang w:val="uk-UA"/>
              </w:rPr>
            </w:pPr>
          </w:p>
        </w:tc>
        <w:tc>
          <w:tcPr>
            <w:tcW w:w="293" w:type="dxa"/>
          </w:tcPr>
          <w:p w14:paraId="2F191518" w14:textId="77777777" w:rsidR="00913A04" w:rsidRPr="00E63425" w:rsidRDefault="00913A04" w:rsidP="00A25B8E">
            <w:pPr>
              <w:jc w:val="center"/>
              <w:rPr>
                <w:rFonts w:ascii="Times New Roman" w:hAnsi="Times New Roman"/>
                <w:b/>
                <w:sz w:val="24"/>
                <w:szCs w:val="24"/>
                <w:lang w:val="uk-UA"/>
              </w:rPr>
            </w:pPr>
          </w:p>
        </w:tc>
        <w:tc>
          <w:tcPr>
            <w:tcW w:w="293" w:type="dxa"/>
          </w:tcPr>
          <w:p w14:paraId="704AFD4D" w14:textId="77777777" w:rsidR="00913A04" w:rsidRPr="00E63425" w:rsidRDefault="00913A04" w:rsidP="00A25B8E">
            <w:pPr>
              <w:jc w:val="center"/>
              <w:rPr>
                <w:rFonts w:ascii="Times New Roman" w:hAnsi="Times New Roman"/>
                <w:b/>
                <w:sz w:val="24"/>
                <w:szCs w:val="24"/>
                <w:lang w:val="uk-UA"/>
              </w:rPr>
            </w:pPr>
          </w:p>
        </w:tc>
        <w:tc>
          <w:tcPr>
            <w:tcW w:w="293" w:type="dxa"/>
          </w:tcPr>
          <w:p w14:paraId="07E46D09" w14:textId="77777777" w:rsidR="00913A04" w:rsidRPr="00E63425" w:rsidRDefault="00913A04" w:rsidP="00A25B8E">
            <w:pPr>
              <w:jc w:val="center"/>
              <w:rPr>
                <w:rFonts w:ascii="Times New Roman" w:hAnsi="Times New Roman"/>
                <w:b/>
                <w:sz w:val="24"/>
                <w:szCs w:val="24"/>
                <w:lang w:val="uk-UA"/>
              </w:rPr>
            </w:pPr>
          </w:p>
        </w:tc>
        <w:tc>
          <w:tcPr>
            <w:tcW w:w="293" w:type="dxa"/>
          </w:tcPr>
          <w:p w14:paraId="6137A1B3" w14:textId="77777777" w:rsidR="00913A04" w:rsidRPr="00E63425" w:rsidRDefault="00913A04" w:rsidP="00A25B8E">
            <w:pPr>
              <w:jc w:val="center"/>
              <w:rPr>
                <w:rFonts w:ascii="Times New Roman" w:hAnsi="Times New Roman"/>
                <w:b/>
                <w:sz w:val="24"/>
                <w:szCs w:val="24"/>
                <w:lang w:val="uk-UA"/>
              </w:rPr>
            </w:pPr>
          </w:p>
        </w:tc>
        <w:tc>
          <w:tcPr>
            <w:tcW w:w="293" w:type="dxa"/>
          </w:tcPr>
          <w:p w14:paraId="2E43290B" w14:textId="77777777" w:rsidR="00913A04" w:rsidRPr="00E63425" w:rsidRDefault="00913A04" w:rsidP="00A25B8E">
            <w:pPr>
              <w:jc w:val="center"/>
              <w:rPr>
                <w:rFonts w:ascii="Times New Roman" w:hAnsi="Times New Roman"/>
                <w:b/>
                <w:sz w:val="24"/>
                <w:szCs w:val="24"/>
                <w:lang w:val="uk-UA"/>
              </w:rPr>
            </w:pPr>
          </w:p>
        </w:tc>
        <w:tc>
          <w:tcPr>
            <w:tcW w:w="293" w:type="dxa"/>
          </w:tcPr>
          <w:p w14:paraId="618A5CBE" w14:textId="77777777" w:rsidR="00913A04" w:rsidRPr="00E63425" w:rsidRDefault="00913A04" w:rsidP="00A25B8E">
            <w:pPr>
              <w:jc w:val="center"/>
              <w:rPr>
                <w:rFonts w:ascii="Times New Roman" w:hAnsi="Times New Roman"/>
                <w:b/>
                <w:sz w:val="24"/>
                <w:szCs w:val="24"/>
                <w:lang w:val="uk-UA"/>
              </w:rPr>
            </w:pPr>
          </w:p>
        </w:tc>
        <w:tc>
          <w:tcPr>
            <w:tcW w:w="293" w:type="dxa"/>
          </w:tcPr>
          <w:p w14:paraId="1414C562" w14:textId="77777777" w:rsidR="00913A04" w:rsidRPr="00E63425" w:rsidRDefault="00913A04" w:rsidP="00A25B8E">
            <w:pPr>
              <w:jc w:val="center"/>
              <w:rPr>
                <w:rFonts w:ascii="Times New Roman" w:hAnsi="Times New Roman"/>
                <w:b/>
                <w:sz w:val="24"/>
                <w:szCs w:val="24"/>
                <w:lang w:val="uk-UA"/>
              </w:rPr>
            </w:pPr>
          </w:p>
        </w:tc>
        <w:tc>
          <w:tcPr>
            <w:tcW w:w="293" w:type="dxa"/>
          </w:tcPr>
          <w:p w14:paraId="7BE50AB4" w14:textId="77777777" w:rsidR="00913A04" w:rsidRPr="00E63425" w:rsidRDefault="00913A04" w:rsidP="00A25B8E">
            <w:pPr>
              <w:jc w:val="center"/>
              <w:rPr>
                <w:rFonts w:ascii="Times New Roman" w:hAnsi="Times New Roman"/>
                <w:b/>
                <w:sz w:val="24"/>
                <w:szCs w:val="24"/>
                <w:lang w:val="uk-UA"/>
              </w:rPr>
            </w:pPr>
          </w:p>
        </w:tc>
        <w:tc>
          <w:tcPr>
            <w:tcW w:w="293" w:type="dxa"/>
          </w:tcPr>
          <w:p w14:paraId="1CD88DE2" w14:textId="77777777" w:rsidR="00913A04" w:rsidRPr="00E63425" w:rsidRDefault="00913A04" w:rsidP="00A25B8E">
            <w:pPr>
              <w:jc w:val="center"/>
              <w:rPr>
                <w:rFonts w:ascii="Times New Roman" w:hAnsi="Times New Roman"/>
                <w:b/>
                <w:sz w:val="24"/>
                <w:szCs w:val="24"/>
                <w:lang w:val="uk-UA"/>
              </w:rPr>
            </w:pPr>
          </w:p>
        </w:tc>
      </w:tr>
      <w:tr w:rsidR="00913A04" w:rsidRPr="00E63425" w14:paraId="6CD7826F" w14:textId="77777777" w:rsidTr="00913A04">
        <w:tc>
          <w:tcPr>
            <w:tcW w:w="675" w:type="dxa"/>
            <w:vMerge/>
          </w:tcPr>
          <w:p w14:paraId="20D83D3A" w14:textId="77777777" w:rsidR="00913A04" w:rsidRPr="00E63425" w:rsidRDefault="00913A04" w:rsidP="00A25B8E">
            <w:pPr>
              <w:rPr>
                <w:rFonts w:ascii="Times New Roman" w:hAnsi="Times New Roman"/>
                <w:b/>
                <w:bCs/>
                <w:sz w:val="24"/>
                <w:szCs w:val="24"/>
              </w:rPr>
            </w:pPr>
          </w:p>
        </w:tc>
        <w:tc>
          <w:tcPr>
            <w:tcW w:w="3436" w:type="dxa"/>
          </w:tcPr>
          <w:p w14:paraId="22B1B077" w14:textId="05B569E8" w:rsidR="00913A04" w:rsidRPr="00E63425" w:rsidRDefault="00913A04" w:rsidP="00A25B8E">
            <w:pPr>
              <w:jc w:val="both"/>
              <w:rPr>
                <w:rFonts w:ascii="Times New Roman" w:hAnsi="Times New Roman"/>
                <w:sz w:val="24"/>
                <w:szCs w:val="24"/>
                <w:lang w:val="uk-UA"/>
              </w:rPr>
            </w:pPr>
            <w:r w:rsidRPr="00E63425">
              <w:rPr>
                <w:rFonts w:ascii="Times New Roman" w:hAnsi="Times New Roman"/>
                <w:sz w:val="24"/>
                <w:szCs w:val="24"/>
                <w:lang w:val="uk-UA"/>
              </w:rPr>
              <w:t>5.</w:t>
            </w:r>
            <w:r w:rsidR="004559E2">
              <w:rPr>
                <w:rFonts w:ascii="Times New Roman" w:hAnsi="Times New Roman"/>
                <w:sz w:val="24"/>
                <w:szCs w:val="24"/>
                <w:lang w:val="uk-UA"/>
              </w:rPr>
              <w:t> </w:t>
            </w:r>
            <w:r w:rsidRPr="00E63425">
              <w:rPr>
                <w:rFonts w:ascii="Times New Roman" w:hAnsi="Times New Roman"/>
                <w:sz w:val="24"/>
                <w:szCs w:val="24"/>
                <w:lang w:val="uk-UA"/>
              </w:rPr>
              <w:t xml:space="preserve">Тематична бесіда </w:t>
            </w:r>
          </w:p>
          <w:p w14:paraId="15CB8945" w14:textId="77777777" w:rsidR="00913A04" w:rsidRPr="00E63425" w:rsidRDefault="00913A04" w:rsidP="00A25B8E">
            <w:pPr>
              <w:jc w:val="both"/>
              <w:rPr>
                <w:rFonts w:ascii="Times New Roman" w:hAnsi="Times New Roman"/>
                <w:sz w:val="24"/>
                <w:szCs w:val="24"/>
                <w:lang w:val="uk-UA"/>
              </w:rPr>
            </w:pPr>
            <w:r w:rsidRPr="00E63425">
              <w:rPr>
                <w:rFonts w:ascii="Times New Roman" w:hAnsi="Times New Roman"/>
                <w:sz w:val="24"/>
                <w:szCs w:val="24"/>
                <w:lang w:val="uk-UA"/>
              </w:rPr>
              <w:t xml:space="preserve">«Щаслива людина» -3-ст.82  </w:t>
            </w:r>
          </w:p>
        </w:tc>
        <w:tc>
          <w:tcPr>
            <w:tcW w:w="293" w:type="dxa"/>
          </w:tcPr>
          <w:p w14:paraId="3C5DCCD8" w14:textId="77777777" w:rsidR="00913A04" w:rsidRPr="00E63425" w:rsidRDefault="00913A04" w:rsidP="00A25B8E">
            <w:pPr>
              <w:jc w:val="center"/>
              <w:rPr>
                <w:rFonts w:ascii="Times New Roman" w:hAnsi="Times New Roman"/>
                <w:b/>
                <w:sz w:val="24"/>
                <w:szCs w:val="24"/>
                <w:lang w:val="uk-UA"/>
              </w:rPr>
            </w:pPr>
          </w:p>
        </w:tc>
        <w:tc>
          <w:tcPr>
            <w:tcW w:w="293" w:type="dxa"/>
          </w:tcPr>
          <w:p w14:paraId="75885DD2" w14:textId="77777777" w:rsidR="00913A04" w:rsidRPr="00E63425" w:rsidRDefault="00913A04" w:rsidP="00A25B8E">
            <w:pPr>
              <w:jc w:val="center"/>
              <w:rPr>
                <w:rFonts w:ascii="Times New Roman" w:hAnsi="Times New Roman"/>
                <w:b/>
                <w:sz w:val="24"/>
                <w:szCs w:val="24"/>
                <w:lang w:val="uk-UA"/>
              </w:rPr>
            </w:pPr>
          </w:p>
        </w:tc>
        <w:tc>
          <w:tcPr>
            <w:tcW w:w="293" w:type="dxa"/>
          </w:tcPr>
          <w:p w14:paraId="0B843BF3" w14:textId="77777777" w:rsidR="00913A04" w:rsidRPr="00E63425" w:rsidRDefault="00913A04" w:rsidP="00A25B8E">
            <w:pPr>
              <w:jc w:val="center"/>
              <w:rPr>
                <w:rFonts w:ascii="Times New Roman" w:hAnsi="Times New Roman"/>
                <w:b/>
                <w:sz w:val="24"/>
                <w:szCs w:val="24"/>
                <w:lang w:val="uk-UA"/>
              </w:rPr>
            </w:pPr>
          </w:p>
        </w:tc>
        <w:tc>
          <w:tcPr>
            <w:tcW w:w="293" w:type="dxa"/>
          </w:tcPr>
          <w:p w14:paraId="6AFC9A17" w14:textId="77777777" w:rsidR="00913A04" w:rsidRPr="00E63425" w:rsidRDefault="00913A04" w:rsidP="00A25B8E">
            <w:pPr>
              <w:jc w:val="center"/>
              <w:rPr>
                <w:rFonts w:ascii="Times New Roman" w:hAnsi="Times New Roman"/>
                <w:b/>
                <w:sz w:val="24"/>
                <w:szCs w:val="24"/>
                <w:lang w:val="uk-UA"/>
              </w:rPr>
            </w:pPr>
          </w:p>
        </w:tc>
        <w:tc>
          <w:tcPr>
            <w:tcW w:w="293" w:type="dxa"/>
          </w:tcPr>
          <w:p w14:paraId="77B042C3" w14:textId="77777777" w:rsidR="00913A04" w:rsidRPr="00E63425" w:rsidRDefault="00913A04" w:rsidP="00A25B8E">
            <w:pPr>
              <w:jc w:val="center"/>
              <w:rPr>
                <w:rFonts w:ascii="Times New Roman" w:hAnsi="Times New Roman"/>
                <w:b/>
                <w:sz w:val="24"/>
                <w:szCs w:val="24"/>
                <w:lang w:val="uk-UA"/>
              </w:rPr>
            </w:pPr>
          </w:p>
        </w:tc>
        <w:tc>
          <w:tcPr>
            <w:tcW w:w="293" w:type="dxa"/>
          </w:tcPr>
          <w:p w14:paraId="3FFE2DF3" w14:textId="77777777" w:rsidR="00913A04" w:rsidRPr="00E63425" w:rsidRDefault="00913A04" w:rsidP="00A25B8E">
            <w:pPr>
              <w:jc w:val="center"/>
              <w:rPr>
                <w:rFonts w:ascii="Times New Roman" w:hAnsi="Times New Roman"/>
                <w:b/>
                <w:sz w:val="24"/>
                <w:szCs w:val="24"/>
                <w:lang w:val="uk-UA"/>
              </w:rPr>
            </w:pPr>
          </w:p>
        </w:tc>
        <w:tc>
          <w:tcPr>
            <w:tcW w:w="293" w:type="dxa"/>
          </w:tcPr>
          <w:p w14:paraId="1535878A" w14:textId="77777777" w:rsidR="00913A04" w:rsidRPr="00E63425" w:rsidRDefault="00913A04" w:rsidP="00A25B8E">
            <w:pPr>
              <w:jc w:val="center"/>
              <w:rPr>
                <w:rFonts w:ascii="Times New Roman" w:hAnsi="Times New Roman"/>
                <w:b/>
                <w:sz w:val="24"/>
                <w:szCs w:val="24"/>
                <w:lang w:val="uk-UA"/>
              </w:rPr>
            </w:pPr>
          </w:p>
        </w:tc>
        <w:tc>
          <w:tcPr>
            <w:tcW w:w="293" w:type="dxa"/>
          </w:tcPr>
          <w:p w14:paraId="419D7ED1" w14:textId="77777777" w:rsidR="00913A04" w:rsidRPr="00E63425" w:rsidRDefault="00913A04" w:rsidP="00A25B8E">
            <w:pPr>
              <w:jc w:val="center"/>
              <w:rPr>
                <w:rFonts w:ascii="Times New Roman" w:hAnsi="Times New Roman"/>
                <w:b/>
                <w:sz w:val="24"/>
                <w:szCs w:val="24"/>
                <w:lang w:val="uk-UA"/>
              </w:rPr>
            </w:pPr>
          </w:p>
        </w:tc>
        <w:tc>
          <w:tcPr>
            <w:tcW w:w="293" w:type="dxa"/>
          </w:tcPr>
          <w:p w14:paraId="5216EEEB" w14:textId="77777777" w:rsidR="00913A04" w:rsidRPr="00E63425" w:rsidRDefault="00913A04" w:rsidP="00A25B8E">
            <w:pPr>
              <w:jc w:val="center"/>
              <w:rPr>
                <w:rFonts w:ascii="Times New Roman" w:hAnsi="Times New Roman"/>
                <w:b/>
                <w:sz w:val="24"/>
                <w:szCs w:val="24"/>
                <w:lang w:val="uk-UA"/>
              </w:rPr>
            </w:pPr>
          </w:p>
        </w:tc>
        <w:tc>
          <w:tcPr>
            <w:tcW w:w="293" w:type="dxa"/>
          </w:tcPr>
          <w:p w14:paraId="54D882CA" w14:textId="77777777" w:rsidR="00913A04" w:rsidRPr="00E63425" w:rsidRDefault="00913A04" w:rsidP="00A25B8E">
            <w:pPr>
              <w:jc w:val="center"/>
              <w:rPr>
                <w:rFonts w:ascii="Times New Roman" w:hAnsi="Times New Roman"/>
                <w:b/>
                <w:sz w:val="24"/>
                <w:szCs w:val="24"/>
                <w:lang w:val="uk-UA"/>
              </w:rPr>
            </w:pPr>
          </w:p>
        </w:tc>
        <w:tc>
          <w:tcPr>
            <w:tcW w:w="293" w:type="dxa"/>
          </w:tcPr>
          <w:p w14:paraId="111E5BEC" w14:textId="77777777" w:rsidR="00913A04" w:rsidRPr="00E63425" w:rsidRDefault="00913A04" w:rsidP="00A25B8E">
            <w:pPr>
              <w:jc w:val="center"/>
              <w:rPr>
                <w:rFonts w:ascii="Times New Roman" w:hAnsi="Times New Roman"/>
                <w:b/>
                <w:sz w:val="24"/>
                <w:szCs w:val="24"/>
                <w:lang w:val="uk-UA"/>
              </w:rPr>
            </w:pPr>
          </w:p>
        </w:tc>
        <w:tc>
          <w:tcPr>
            <w:tcW w:w="293" w:type="dxa"/>
          </w:tcPr>
          <w:p w14:paraId="54B92CB9" w14:textId="77777777" w:rsidR="00913A04" w:rsidRPr="00E63425" w:rsidRDefault="00913A04" w:rsidP="00A25B8E">
            <w:pPr>
              <w:jc w:val="center"/>
              <w:rPr>
                <w:rFonts w:ascii="Times New Roman" w:hAnsi="Times New Roman"/>
                <w:b/>
                <w:sz w:val="24"/>
                <w:szCs w:val="24"/>
                <w:lang w:val="uk-UA"/>
              </w:rPr>
            </w:pPr>
          </w:p>
        </w:tc>
        <w:tc>
          <w:tcPr>
            <w:tcW w:w="293" w:type="dxa"/>
          </w:tcPr>
          <w:p w14:paraId="5EF593B1" w14:textId="77777777" w:rsidR="00913A04" w:rsidRPr="00E63425" w:rsidRDefault="00913A04" w:rsidP="00A25B8E">
            <w:pPr>
              <w:jc w:val="center"/>
              <w:rPr>
                <w:rFonts w:ascii="Times New Roman" w:hAnsi="Times New Roman"/>
                <w:b/>
                <w:sz w:val="24"/>
                <w:szCs w:val="24"/>
                <w:lang w:val="uk-UA"/>
              </w:rPr>
            </w:pPr>
          </w:p>
        </w:tc>
        <w:tc>
          <w:tcPr>
            <w:tcW w:w="293" w:type="dxa"/>
          </w:tcPr>
          <w:p w14:paraId="0E2FC904" w14:textId="77777777" w:rsidR="00913A04" w:rsidRPr="00E63425" w:rsidRDefault="00913A04" w:rsidP="00A25B8E">
            <w:pPr>
              <w:jc w:val="center"/>
              <w:rPr>
                <w:rFonts w:ascii="Times New Roman" w:hAnsi="Times New Roman"/>
                <w:b/>
                <w:sz w:val="24"/>
                <w:szCs w:val="24"/>
                <w:lang w:val="uk-UA"/>
              </w:rPr>
            </w:pPr>
          </w:p>
        </w:tc>
        <w:tc>
          <w:tcPr>
            <w:tcW w:w="293" w:type="dxa"/>
          </w:tcPr>
          <w:p w14:paraId="5A3F5E84" w14:textId="77777777" w:rsidR="00913A04" w:rsidRPr="00E63425" w:rsidRDefault="00913A04" w:rsidP="00A25B8E">
            <w:pPr>
              <w:jc w:val="center"/>
              <w:rPr>
                <w:rFonts w:ascii="Times New Roman" w:hAnsi="Times New Roman"/>
                <w:b/>
                <w:sz w:val="24"/>
                <w:szCs w:val="24"/>
                <w:lang w:val="uk-UA"/>
              </w:rPr>
            </w:pPr>
          </w:p>
        </w:tc>
        <w:tc>
          <w:tcPr>
            <w:tcW w:w="293" w:type="dxa"/>
          </w:tcPr>
          <w:p w14:paraId="4C19D368" w14:textId="77777777" w:rsidR="00913A04" w:rsidRPr="00E63425" w:rsidRDefault="00913A04" w:rsidP="00A25B8E">
            <w:pPr>
              <w:jc w:val="center"/>
              <w:rPr>
                <w:rFonts w:ascii="Times New Roman" w:hAnsi="Times New Roman"/>
                <w:b/>
                <w:sz w:val="24"/>
                <w:szCs w:val="24"/>
                <w:lang w:val="uk-UA"/>
              </w:rPr>
            </w:pPr>
          </w:p>
        </w:tc>
        <w:tc>
          <w:tcPr>
            <w:tcW w:w="293" w:type="dxa"/>
          </w:tcPr>
          <w:p w14:paraId="15D01460" w14:textId="77777777" w:rsidR="00913A04" w:rsidRPr="00E63425" w:rsidRDefault="00913A04" w:rsidP="00A25B8E">
            <w:pPr>
              <w:jc w:val="center"/>
              <w:rPr>
                <w:rFonts w:ascii="Times New Roman" w:hAnsi="Times New Roman"/>
                <w:b/>
                <w:sz w:val="24"/>
                <w:szCs w:val="24"/>
                <w:lang w:val="uk-UA"/>
              </w:rPr>
            </w:pPr>
          </w:p>
        </w:tc>
        <w:tc>
          <w:tcPr>
            <w:tcW w:w="293" w:type="dxa"/>
          </w:tcPr>
          <w:p w14:paraId="6AAA6750" w14:textId="77777777" w:rsidR="00913A04" w:rsidRPr="00E63425" w:rsidRDefault="00913A04" w:rsidP="00A25B8E">
            <w:pPr>
              <w:jc w:val="center"/>
              <w:rPr>
                <w:rFonts w:ascii="Times New Roman" w:hAnsi="Times New Roman"/>
                <w:b/>
                <w:sz w:val="24"/>
                <w:szCs w:val="24"/>
                <w:lang w:val="uk-UA"/>
              </w:rPr>
            </w:pPr>
          </w:p>
        </w:tc>
        <w:tc>
          <w:tcPr>
            <w:tcW w:w="293" w:type="dxa"/>
          </w:tcPr>
          <w:p w14:paraId="264A49FF" w14:textId="77777777" w:rsidR="00913A04" w:rsidRPr="00E63425" w:rsidRDefault="00913A04" w:rsidP="00A25B8E">
            <w:pPr>
              <w:jc w:val="center"/>
              <w:rPr>
                <w:rFonts w:ascii="Times New Roman" w:hAnsi="Times New Roman"/>
                <w:b/>
                <w:sz w:val="24"/>
                <w:szCs w:val="24"/>
                <w:lang w:val="uk-UA"/>
              </w:rPr>
            </w:pPr>
          </w:p>
        </w:tc>
        <w:tc>
          <w:tcPr>
            <w:tcW w:w="293" w:type="dxa"/>
          </w:tcPr>
          <w:p w14:paraId="0B057EA0" w14:textId="77777777" w:rsidR="00913A04" w:rsidRPr="00E63425" w:rsidRDefault="00913A04" w:rsidP="00A25B8E">
            <w:pPr>
              <w:jc w:val="center"/>
              <w:rPr>
                <w:rFonts w:ascii="Times New Roman" w:hAnsi="Times New Roman"/>
                <w:b/>
                <w:sz w:val="24"/>
                <w:szCs w:val="24"/>
                <w:lang w:val="uk-UA"/>
              </w:rPr>
            </w:pPr>
          </w:p>
        </w:tc>
      </w:tr>
      <w:tr w:rsidR="00913A04" w:rsidRPr="00E63425" w14:paraId="3DD4116A" w14:textId="77777777" w:rsidTr="00913A04">
        <w:tc>
          <w:tcPr>
            <w:tcW w:w="675" w:type="dxa"/>
            <w:vMerge/>
          </w:tcPr>
          <w:p w14:paraId="22B3D303" w14:textId="77777777" w:rsidR="00913A04" w:rsidRPr="00E63425" w:rsidRDefault="00913A04" w:rsidP="00A25B8E">
            <w:pPr>
              <w:rPr>
                <w:rFonts w:ascii="Times New Roman" w:hAnsi="Times New Roman"/>
                <w:b/>
                <w:bCs/>
                <w:sz w:val="24"/>
                <w:szCs w:val="24"/>
              </w:rPr>
            </w:pPr>
          </w:p>
        </w:tc>
        <w:tc>
          <w:tcPr>
            <w:tcW w:w="3436" w:type="dxa"/>
          </w:tcPr>
          <w:p w14:paraId="67B2E923" w14:textId="45C7AA03" w:rsidR="00913A04" w:rsidRPr="00E63425" w:rsidRDefault="00913A04" w:rsidP="00A25B8E">
            <w:pPr>
              <w:jc w:val="both"/>
              <w:rPr>
                <w:rFonts w:ascii="Times New Roman" w:hAnsi="Times New Roman"/>
                <w:sz w:val="24"/>
                <w:szCs w:val="24"/>
                <w:lang w:val="uk-UA"/>
              </w:rPr>
            </w:pPr>
            <w:r w:rsidRPr="00E63425">
              <w:rPr>
                <w:rFonts w:ascii="Times New Roman" w:hAnsi="Times New Roman"/>
                <w:sz w:val="24"/>
                <w:szCs w:val="24"/>
                <w:lang w:val="uk-UA"/>
              </w:rPr>
              <w:t>6.</w:t>
            </w:r>
            <w:r w:rsidR="004559E2">
              <w:rPr>
                <w:rFonts w:ascii="Times New Roman" w:hAnsi="Times New Roman"/>
                <w:sz w:val="24"/>
                <w:szCs w:val="24"/>
                <w:lang w:val="uk-UA"/>
              </w:rPr>
              <w:t> </w:t>
            </w:r>
            <w:r w:rsidRPr="00E63425">
              <w:rPr>
                <w:rFonts w:ascii="Times New Roman" w:hAnsi="Times New Roman"/>
                <w:sz w:val="24"/>
                <w:szCs w:val="24"/>
                <w:lang w:val="uk-UA"/>
              </w:rPr>
              <w:t>«Знайдіть радість» -3-ст.83</w:t>
            </w:r>
          </w:p>
        </w:tc>
        <w:tc>
          <w:tcPr>
            <w:tcW w:w="293" w:type="dxa"/>
          </w:tcPr>
          <w:p w14:paraId="55A6D5C1" w14:textId="77777777" w:rsidR="00913A04" w:rsidRPr="00E63425" w:rsidRDefault="00913A04" w:rsidP="00A25B8E">
            <w:pPr>
              <w:jc w:val="center"/>
              <w:rPr>
                <w:rFonts w:ascii="Times New Roman" w:hAnsi="Times New Roman"/>
                <w:b/>
                <w:sz w:val="24"/>
                <w:szCs w:val="24"/>
                <w:lang w:val="uk-UA"/>
              </w:rPr>
            </w:pPr>
          </w:p>
        </w:tc>
        <w:tc>
          <w:tcPr>
            <w:tcW w:w="293" w:type="dxa"/>
          </w:tcPr>
          <w:p w14:paraId="7C63387B" w14:textId="77777777" w:rsidR="00913A04" w:rsidRPr="00E63425" w:rsidRDefault="00913A04" w:rsidP="00A25B8E">
            <w:pPr>
              <w:jc w:val="center"/>
              <w:rPr>
                <w:rFonts w:ascii="Times New Roman" w:hAnsi="Times New Roman"/>
                <w:b/>
                <w:sz w:val="24"/>
                <w:szCs w:val="24"/>
                <w:lang w:val="uk-UA"/>
              </w:rPr>
            </w:pPr>
          </w:p>
        </w:tc>
        <w:tc>
          <w:tcPr>
            <w:tcW w:w="293" w:type="dxa"/>
          </w:tcPr>
          <w:p w14:paraId="057AD20E" w14:textId="77777777" w:rsidR="00913A04" w:rsidRPr="00E63425" w:rsidRDefault="00913A04" w:rsidP="00A25B8E">
            <w:pPr>
              <w:jc w:val="center"/>
              <w:rPr>
                <w:rFonts w:ascii="Times New Roman" w:hAnsi="Times New Roman"/>
                <w:b/>
                <w:sz w:val="24"/>
                <w:szCs w:val="24"/>
                <w:lang w:val="uk-UA"/>
              </w:rPr>
            </w:pPr>
          </w:p>
        </w:tc>
        <w:tc>
          <w:tcPr>
            <w:tcW w:w="293" w:type="dxa"/>
          </w:tcPr>
          <w:p w14:paraId="53D910DE" w14:textId="77777777" w:rsidR="00913A04" w:rsidRPr="00E63425" w:rsidRDefault="00913A04" w:rsidP="00A25B8E">
            <w:pPr>
              <w:jc w:val="center"/>
              <w:rPr>
                <w:rFonts w:ascii="Times New Roman" w:hAnsi="Times New Roman"/>
                <w:b/>
                <w:sz w:val="24"/>
                <w:szCs w:val="24"/>
                <w:lang w:val="uk-UA"/>
              </w:rPr>
            </w:pPr>
          </w:p>
        </w:tc>
        <w:tc>
          <w:tcPr>
            <w:tcW w:w="293" w:type="dxa"/>
          </w:tcPr>
          <w:p w14:paraId="4968EDD0" w14:textId="77777777" w:rsidR="00913A04" w:rsidRPr="00E63425" w:rsidRDefault="00913A04" w:rsidP="00A25B8E">
            <w:pPr>
              <w:jc w:val="center"/>
              <w:rPr>
                <w:rFonts w:ascii="Times New Roman" w:hAnsi="Times New Roman"/>
                <w:b/>
                <w:sz w:val="24"/>
                <w:szCs w:val="24"/>
                <w:lang w:val="uk-UA"/>
              </w:rPr>
            </w:pPr>
          </w:p>
        </w:tc>
        <w:tc>
          <w:tcPr>
            <w:tcW w:w="293" w:type="dxa"/>
          </w:tcPr>
          <w:p w14:paraId="5978243F" w14:textId="77777777" w:rsidR="00913A04" w:rsidRPr="00E63425" w:rsidRDefault="00913A04" w:rsidP="00A25B8E">
            <w:pPr>
              <w:jc w:val="center"/>
              <w:rPr>
                <w:rFonts w:ascii="Times New Roman" w:hAnsi="Times New Roman"/>
                <w:b/>
                <w:sz w:val="24"/>
                <w:szCs w:val="24"/>
                <w:lang w:val="uk-UA"/>
              </w:rPr>
            </w:pPr>
          </w:p>
        </w:tc>
        <w:tc>
          <w:tcPr>
            <w:tcW w:w="293" w:type="dxa"/>
          </w:tcPr>
          <w:p w14:paraId="71135D00" w14:textId="77777777" w:rsidR="00913A04" w:rsidRPr="00E63425" w:rsidRDefault="00913A04" w:rsidP="00A25B8E">
            <w:pPr>
              <w:jc w:val="center"/>
              <w:rPr>
                <w:rFonts w:ascii="Times New Roman" w:hAnsi="Times New Roman"/>
                <w:b/>
                <w:sz w:val="24"/>
                <w:szCs w:val="24"/>
                <w:lang w:val="uk-UA"/>
              </w:rPr>
            </w:pPr>
          </w:p>
        </w:tc>
        <w:tc>
          <w:tcPr>
            <w:tcW w:w="293" w:type="dxa"/>
          </w:tcPr>
          <w:p w14:paraId="0EE3BA38" w14:textId="77777777" w:rsidR="00913A04" w:rsidRPr="00E63425" w:rsidRDefault="00913A04" w:rsidP="00A25B8E">
            <w:pPr>
              <w:jc w:val="center"/>
              <w:rPr>
                <w:rFonts w:ascii="Times New Roman" w:hAnsi="Times New Roman"/>
                <w:b/>
                <w:sz w:val="24"/>
                <w:szCs w:val="24"/>
                <w:lang w:val="uk-UA"/>
              </w:rPr>
            </w:pPr>
          </w:p>
        </w:tc>
        <w:tc>
          <w:tcPr>
            <w:tcW w:w="293" w:type="dxa"/>
          </w:tcPr>
          <w:p w14:paraId="516BBB80" w14:textId="77777777" w:rsidR="00913A04" w:rsidRPr="00E63425" w:rsidRDefault="00913A04" w:rsidP="00A25B8E">
            <w:pPr>
              <w:jc w:val="center"/>
              <w:rPr>
                <w:rFonts w:ascii="Times New Roman" w:hAnsi="Times New Roman"/>
                <w:b/>
                <w:sz w:val="24"/>
                <w:szCs w:val="24"/>
                <w:lang w:val="uk-UA"/>
              </w:rPr>
            </w:pPr>
          </w:p>
        </w:tc>
        <w:tc>
          <w:tcPr>
            <w:tcW w:w="293" w:type="dxa"/>
          </w:tcPr>
          <w:p w14:paraId="2D051071" w14:textId="77777777" w:rsidR="00913A04" w:rsidRPr="00E63425" w:rsidRDefault="00913A04" w:rsidP="00A25B8E">
            <w:pPr>
              <w:jc w:val="center"/>
              <w:rPr>
                <w:rFonts w:ascii="Times New Roman" w:hAnsi="Times New Roman"/>
                <w:b/>
                <w:sz w:val="24"/>
                <w:szCs w:val="24"/>
                <w:lang w:val="uk-UA"/>
              </w:rPr>
            </w:pPr>
          </w:p>
        </w:tc>
        <w:tc>
          <w:tcPr>
            <w:tcW w:w="293" w:type="dxa"/>
          </w:tcPr>
          <w:p w14:paraId="36548AF4" w14:textId="77777777" w:rsidR="00913A04" w:rsidRPr="00E63425" w:rsidRDefault="00913A04" w:rsidP="00A25B8E">
            <w:pPr>
              <w:jc w:val="center"/>
              <w:rPr>
                <w:rFonts w:ascii="Times New Roman" w:hAnsi="Times New Roman"/>
                <w:b/>
                <w:sz w:val="24"/>
                <w:szCs w:val="24"/>
                <w:lang w:val="uk-UA"/>
              </w:rPr>
            </w:pPr>
          </w:p>
        </w:tc>
        <w:tc>
          <w:tcPr>
            <w:tcW w:w="293" w:type="dxa"/>
          </w:tcPr>
          <w:p w14:paraId="64638C8D" w14:textId="77777777" w:rsidR="00913A04" w:rsidRPr="00E63425" w:rsidRDefault="00913A04" w:rsidP="00A25B8E">
            <w:pPr>
              <w:jc w:val="center"/>
              <w:rPr>
                <w:rFonts w:ascii="Times New Roman" w:hAnsi="Times New Roman"/>
                <w:b/>
                <w:sz w:val="24"/>
                <w:szCs w:val="24"/>
                <w:lang w:val="uk-UA"/>
              </w:rPr>
            </w:pPr>
          </w:p>
        </w:tc>
        <w:tc>
          <w:tcPr>
            <w:tcW w:w="293" w:type="dxa"/>
          </w:tcPr>
          <w:p w14:paraId="5A13FC3A" w14:textId="77777777" w:rsidR="00913A04" w:rsidRPr="00E63425" w:rsidRDefault="00913A04" w:rsidP="00A25B8E">
            <w:pPr>
              <w:jc w:val="center"/>
              <w:rPr>
                <w:rFonts w:ascii="Times New Roman" w:hAnsi="Times New Roman"/>
                <w:b/>
                <w:sz w:val="24"/>
                <w:szCs w:val="24"/>
                <w:lang w:val="uk-UA"/>
              </w:rPr>
            </w:pPr>
          </w:p>
        </w:tc>
        <w:tc>
          <w:tcPr>
            <w:tcW w:w="293" w:type="dxa"/>
          </w:tcPr>
          <w:p w14:paraId="4BC01257" w14:textId="77777777" w:rsidR="00913A04" w:rsidRPr="00E63425" w:rsidRDefault="00913A04" w:rsidP="00A25B8E">
            <w:pPr>
              <w:jc w:val="center"/>
              <w:rPr>
                <w:rFonts w:ascii="Times New Roman" w:hAnsi="Times New Roman"/>
                <w:b/>
                <w:sz w:val="24"/>
                <w:szCs w:val="24"/>
                <w:lang w:val="uk-UA"/>
              </w:rPr>
            </w:pPr>
          </w:p>
        </w:tc>
        <w:tc>
          <w:tcPr>
            <w:tcW w:w="293" w:type="dxa"/>
          </w:tcPr>
          <w:p w14:paraId="228C6235" w14:textId="77777777" w:rsidR="00913A04" w:rsidRPr="00E63425" w:rsidRDefault="00913A04" w:rsidP="00A25B8E">
            <w:pPr>
              <w:jc w:val="center"/>
              <w:rPr>
                <w:rFonts w:ascii="Times New Roman" w:hAnsi="Times New Roman"/>
                <w:b/>
                <w:sz w:val="24"/>
                <w:szCs w:val="24"/>
                <w:lang w:val="uk-UA"/>
              </w:rPr>
            </w:pPr>
          </w:p>
        </w:tc>
        <w:tc>
          <w:tcPr>
            <w:tcW w:w="293" w:type="dxa"/>
          </w:tcPr>
          <w:p w14:paraId="7EA0537B" w14:textId="77777777" w:rsidR="00913A04" w:rsidRPr="00E63425" w:rsidRDefault="00913A04" w:rsidP="00A25B8E">
            <w:pPr>
              <w:jc w:val="center"/>
              <w:rPr>
                <w:rFonts w:ascii="Times New Roman" w:hAnsi="Times New Roman"/>
                <w:b/>
                <w:sz w:val="24"/>
                <w:szCs w:val="24"/>
                <w:lang w:val="uk-UA"/>
              </w:rPr>
            </w:pPr>
          </w:p>
        </w:tc>
        <w:tc>
          <w:tcPr>
            <w:tcW w:w="293" w:type="dxa"/>
          </w:tcPr>
          <w:p w14:paraId="67AF99C8" w14:textId="77777777" w:rsidR="00913A04" w:rsidRPr="00E63425" w:rsidRDefault="00913A04" w:rsidP="00A25B8E">
            <w:pPr>
              <w:jc w:val="center"/>
              <w:rPr>
                <w:rFonts w:ascii="Times New Roman" w:hAnsi="Times New Roman"/>
                <w:b/>
                <w:sz w:val="24"/>
                <w:szCs w:val="24"/>
                <w:lang w:val="uk-UA"/>
              </w:rPr>
            </w:pPr>
          </w:p>
        </w:tc>
        <w:tc>
          <w:tcPr>
            <w:tcW w:w="293" w:type="dxa"/>
          </w:tcPr>
          <w:p w14:paraId="56AB707C" w14:textId="77777777" w:rsidR="00913A04" w:rsidRPr="00E63425" w:rsidRDefault="00913A04" w:rsidP="00A25B8E">
            <w:pPr>
              <w:jc w:val="center"/>
              <w:rPr>
                <w:rFonts w:ascii="Times New Roman" w:hAnsi="Times New Roman"/>
                <w:b/>
                <w:sz w:val="24"/>
                <w:szCs w:val="24"/>
                <w:lang w:val="uk-UA"/>
              </w:rPr>
            </w:pPr>
          </w:p>
        </w:tc>
        <w:tc>
          <w:tcPr>
            <w:tcW w:w="293" w:type="dxa"/>
          </w:tcPr>
          <w:p w14:paraId="0A07354B" w14:textId="77777777" w:rsidR="00913A04" w:rsidRPr="00E63425" w:rsidRDefault="00913A04" w:rsidP="00A25B8E">
            <w:pPr>
              <w:jc w:val="center"/>
              <w:rPr>
                <w:rFonts w:ascii="Times New Roman" w:hAnsi="Times New Roman"/>
                <w:b/>
                <w:sz w:val="24"/>
                <w:szCs w:val="24"/>
                <w:lang w:val="uk-UA"/>
              </w:rPr>
            </w:pPr>
          </w:p>
        </w:tc>
        <w:tc>
          <w:tcPr>
            <w:tcW w:w="293" w:type="dxa"/>
          </w:tcPr>
          <w:p w14:paraId="51943578" w14:textId="77777777" w:rsidR="00913A04" w:rsidRPr="00E63425" w:rsidRDefault="00913A04" w:rsidP="00A25B8E">
            <w:pPr>
              <w:jc w:val="center"/>
              <w:rPr>
                <w:rFonts w:ascii="Times New Roman" w:hAnsi="Times New Roman"/>
                <w:b/>
                <w:sz w:val="24"/>
                <w:szCs w:val="24"/>
                <w:lang w:val="uk-UA"/>
              </w:rPr>
            </w:pPr>
          </w:p>
        </w:tc>
      </w:tr>
      <w:tr w:rsidR="00913A04" w:rsidRPr="00E63425" w14:paraId="583C1D1A" w14:textId="77777777" w:rsidTr="00913A04">
        <w:tc>
          <w:tcPr>
            <w:tcW w:w="675" w:type="dxa"/>
            <w:vMerge/>
          </w:tcPr>
          <w:p w14:paraId="0BACDAAA" w14:textId="77777777" w:rsidR="00913A04" w:rsidRPr="00E63425" w:rsidRDefault="00913A04" w:rsidP="00A25B8E">
            <w:pPr>
              <w:rPr>
                <w:rFonts w:ascii="Times New Roman" w:hAnsi="Times New Roman"/>
                <w:b/>
                <w:bCs/>
                <w:sz w:val="24"/>
                <w:szCs w:val="24"/>
              </w:rPr>
            </w:pPr>
          </w:p>
        </w:tc>
        <w:tc>
          <w:tcPr>
            <w:tcW w:w="3436" w:type="dxa"/>
          </w:tcPr>
          <w:p w14:paraId="014D665B" w14:textId="734B32D5" w:rsidR="00913A04" w:rsidRPr="00E63425" w:rsidRDefault="00913A04" w:rsidP="00A25B8E">
            <w:pPr>
              <w:rPr>
                <w:rFonts w:ascii="Times New Roman" w:hAnsi="Times New Roman"/>
                <w:sz w:val="24"/>
                <w:szCs w:val="24"/>
                <w:lang w:val="uk-UA"/>
              </w:rPr>
            </w:pPr>
            <w:r w:rsidRPr="00E63425">
              <w:rPr>
                <w:rFonts w:ascii="Times New Roman" w:hAnsi="Times New Roman"/>
                <w:sz w:val="24"/>
                <w:szCs w:val="24"/>
                <w:lang w:val="uk-UA"/>
              </w:rPr>
              <w:t>7.</w:t>
            </w:r>
            <w:r w:rsidR="004559E2">
              <w:rPr>
                <w:rFonts w:ascii="Times New Roman" w:hAnsi="Times New Roman"/>
                <w:sz w:val="24"/>
                <w:szCs w:val="24"/>
                <w:lang w:val="uk-UA"/>
              </w:rPr>
              <w:t> </w:t>
            </w:r>
            <w:r w:rsidRPr="00E63425">
              <w:rPr>
                <w:rFonts w:ascii="Times New Roman" w:hAnsi="Times New Roman"/>
                <w:sz w:val="24"/>
                <w:szCs w:val="24"/>
                <w:lang w:val="uk-UA"/>
              </w:rPr>
              <w:t>Складання міні-розповідей на запропоновані в циклограмі тематичні блоки.</w:t>
            </w:r>
          </w:p>
        </w:tc>
        <w:tc>
          <w:tcPr>
            <w:tcW w:w="293" w:type="dxa"/>
          </w:tcPr>
          <w:p w14:paraId="115C6630" w14:textId="77777777" w:rsidR="00913A04" w:rsidRPr="00E63425" w:rsidRDefault="00913A04" w:rsidP="00A25B8E">
            <w:pPr>
              <w:jc w:val="center"/>
              <w:rPr>
                <w:rFonts w:ascii="Times New Roman" w:hAnsi="Times New Roman"/>
                <w:b/>
                <w:sz w:val="24"/>
                <w:szCs w:val="24"/>
                <w:lang w:val="uk-UA"/>
              </w:rPr>
            </w:pPr>
          </w:p>
        </w:tc>
        <w:tc>
          <w:tcPr>
            <w:tcW w:w="293" w:type="dxa"/>
          </w:tcPr>
          <w:p w14:paraId="20C8EA99" w14:textId="77777777" w:rsidR="00913A04" w:rsidRPr="00E63425" w:rsidRDefault="00913A04" w:rsidP="00A25B8E">
            <w:pPr>
              <w:jc w:val="center"/>
              <w:rPr>
                <w:rFonts w:ascii="Times New Roman" w:hAnsi="Times New Roman"/>
                <w:b/>
                <w:sz w:val="24"/>
                <w:szCs w:val="24"/>
                <w:lang w:val="uk-UA"/>
              </w:rPr>
            </w:pPr>
          </w:p>
        </w:tc>
        <w:tc>
          <w:tcPr>
            <w:tcW w:w="293" w:type="dxa"/>
          </w:tcPr>
          <w:p w14:paraId="56DCC689" w14:textId="77777777" w:rsidR="00913A04" w:rsidRPr="00E63425" w:rsidRDefault="00913A04" w:rsidP="00A25B8E">
            <w:pPr>
              <w:jc w:val="center"/>
              <w:rPr>
                <w:rFonts w:ascii="Times New Roman" w:hAnsi="Times New Roman"/>
                <w:b/>
                <w:sz w:val="24"/>
                <w:szCs w:val="24"/>
                <w:lang w:val="uk-UA"/>
              </w:rPr>
            </w:pPr>
          </w:p>
        </w:tc>
        <w:tc>
          <w:tcPr>
            <w:tcW w:w="293" w:type="dxa"/>
          </w:tcPr>
          <w:p w14:paraId="6EB95AE2" w14:textId="77777777" w:rsidR="00913A04" w:rsidRPr="00E63425" w:rsidRDefault="00913A04" w:rsidP="00A25B8E">
            <w:pPr>
              <w:jc w:val="center"/>
              <w:rPr>
                <w:rFonts w:ascii="Times New Roman" w:hAnsi="Times New Roman"/>
                <w:b/>
                <w:sz w:val="24"/>
                <w:szCs w:val="24"/>
                <w:lang w:val="uk-UA"/>
              </w:rPr>
            </w:pPr>
          </w:p>
        </w:tc>
        <w:tc>
          <w:tcPr>
            <w:tcW w:w="293" w:type="dxa"/>
          </w:tcPr>
          <w:p w14:paraId="57E081D7" w14:textId="77777777" w:rsidR="00913A04" w:rsidRPr="00E63425" w:rsidRDefault="00913A04" w:rsidP="00A25B8E">
            <w:pPr>
              <w:jc w:val="center"/>
              <w:rPr>
                <w:rFonts w:ascii="Times New Roman" w:hAnsi="Times New Roman"/>
                <w:b/>
                <w:sz w:val="24"/>
                <w:szCs w:val="24"/>
                <w:lang w:val="uk-UA"/>
              </w:rPr>
            </w:pPr>
          </w:p>
        </w:tc>
        <w:tc>
          <w:tcPr>
            <w:tcW w:w="293" w:type="dxa"/>
          </w:tcPr>
          <w:p w14:paraId="5AE20B1E" w14:textId="77777777" w:rsidR="00913A04" w:rsidRPr="00E63425" w:rsidRDefault="00913A04" w:rsidP="00A25B8E">
            <w:pPr>
              <w:jc w:val="center"/>
              <w:rPr>
                <w:rFonts w:ascii="Times New Roman" w:hAnsi="Times New Roman"/>
                <w:b/>
                <w:sz w:val="24"/>
                <w:szCs w:val="24"/>
                <w:lang w:val="uk-UA"/>
              </w:rPr>
            </w:pPr>
          </w:p>
        </w:tc>
        <w:tc>
          <w:tcPr>
            <w:tcW w:w="293" w:type="dxa"/>
          </w:tcPr>
          <w:p w14:paraId="2CD15AF6" w14:textId="77777777" w:rsidR="00913A04" w:rsidRPr="00E63425" w:rsidRDefault="00913A04" w:rsidP="00A25B8E">
            <w:pPr>
              <w:jc w:val="center"/>
              <w:rPr>
                <w:rFonts w:ascii="Times New Roman" w:hAnsi="Times New Roman"/>
                <w:b/>
                <w:sz w:val="24"/>
                <w:szCs w:val="24"/>
                <w:lang w:val="uk-UA"/>
              </w:rPr>
            </w:pPr>
          </w:p>
        </w:tc>
        <w:tc>
          <w:tcPr>
            <w:tcW w:w="293" w:type="dxa"/>
          </w:tcPr>
          <w:p w14:paraId="769B59C5" w14:textId="77777777" w:rsidR="00913A04" w:rsidRPr="00E63425" w:rsidRDefault="00913A04" w:rsidP="00A25B8E">
            <w:pPr>
              <w:jc w:val="center"/>
              <w:rPr>
                <w:rFonts w:ascii="Times New Roman" w:hAnsi="Times New Roman"/>
                <w:b/>
                <w:sz w:val="24"/>
                <w:szCs w:val="24"/>
                <w:lang w:val="uk-UA"/>
              </w:rPr>
            </w:pPr>
          </w:p>
        </w:tc>
        <w:tc>
          <w:tcPr>
            <w:tcW w:w="293" w:type="dxa"/>
          </w:tcPr>
          <w:p w14:paraId="40CFC291" w14:textId="77777777" w:rsidR="00913A04" w:rsidRPr="00E63425" w:rsidRDefault="00913A04" w:rsidP="00A25B8E">
            <w:pPr>
              <w:jc w:val="center"/>
              <w:rPr>
                <w:rFonts w:ascii="Times New Roman" w:hAnsi="Times New Roman"/>
                <w:b/>
                <w:sz w:val="24"/>
                <w:szCs w:val="24"/>
                <w:lang w:val="uk-UA"/>
              </w:rPr>
            </w:pPr>
          </w:p>
        </w:tc>
        <w:tc>
          <w:tcPr>
            <w:tcW w:w="293" w:type="dxa"/>
          </w:tcPr>
          <w:p w14:paraId="7D681302" w14:textId="77777777" w:rsidR="00913A04" w:rsidRPr="00E63425" w:rsidRDefault="00913A04" w:rsidP="00A25B8E">
            <w:pPr>
              <w:jc w:val="center"/>
              <w:rPr>
                <w:rFonts w:ascii="Times New Roman" w:hAnsi="Times New Roman"/>
                <w:b/>
                <w:sz w:val="24"/>
                <w:szCs w:val="24"/>
                <w:lang w:val="uk-UA"/>
              </w:rPr>
            </w:pPr>
          </w:p>
        </w:tc>
        <w:tc>
          <w:tcPr>
            <w:tcW w:w="293" w:type="dxa"/>
          </w:tcPr>
          <w:p w14:paraId="1CAE27DE" w14:textId="77777777" w:rsidR="00913A04" w:rsidRPr="00E63425" w:rsidRDefault="00913A04" w:rsidP="00A25B8E">
            <w:pPr>
              <w:jc w:val="center"/>
              <w:rPr>
                <w:rFonts w:ascii="Times New Roman" w:hAnsi="Times New Roman"/>
                <w:b/>
                <w:sz w:val="24"/>
                <w:szCs w:val="24"/>
                <w:lang w:val="uk-UA"/>
              </w:rPr>
            </w:pPr>
          </w:p>
        </w:tc>
        <w:tc>
          <w:tcPr>
            <w:tcW w:w="293" w:type="dxa"/>
          </w:tcPr>
          <w:p w14:paraId="603C381A" w14:textId="77777777" w:rsidR="00913A04" w:rsidRPr="00E63425" w:rsidRDefault="00913A04" w:rsidP="00A25B8E">
            <w:pPr>
              <w:jc w:val="center"/>
              <w:rPr>
                <w:rFonts w:ascii="Times New Roman" w:hAnsi="Times New Roman"/>
                <w:b/>
                <w:sz w:val="24"/>
                <w:szCs w:val="24"/>
                <w:lang w:val="uk-UA"/>
              </w:rPr>
            </w:pPr>
          </w:p>
        </w:tc>
        <w:tc>
          <w:tcPr>
            <w:tcW w:w="293" w:type="dxa"/>
          </w:tcPr>
          <w:p w14:paraId="01413017" w14:textId="77777777" w:rsidR="00913A04" w:rsidRPr="00E63425" w:rsidRDefault="00913A04" w:rsidP="00A25B8E">
            <w:pPr>
              <w:jc w:val="center"/>
              <w:rPr>
                <w:rFonts w:ascii="Times New Roman" w:hAnsi="Times New Roman"/>
                <w:b/>
                <w:sz w:val="24"/>
                <w:szCs w:val="24"/>
                <w:lang w:val="uk-UA"/>
              </w:rPr>
            </w:pPr>
          </w:p>
        </w:tc>
        <w:tc>
          <w:tcPr>
            <w:tcW w:w="293" w:type="dxa"/>
          </w:tcPr>
          <w:p w14:paraId="3CDE9263" w14:textId="77777777" w:rsidR="00913A04" w:rsidRPr="00E63425" w:rsidRDefault="00913A04" w:rsidP="00A25B8E">
            <w:pPr>
              <w:jc w:val="center"/>
              <w:rPr>
                <w:rFonts w:ascii="Times New Roman" w:hAnsi="Times New Roman"/>
                <w:b/>
                <w:sz w:val="24"/>
                <w:szCs w:val="24"/>
                <w:lang w:val="uk-UA"/>
              </w:rPr>
            </w:pPr>
          </w:p>
        </w:tc>
        <w:tc>
          <w:tcPr>
            <w:tcW w:w="293" w:type="dxa"/>
          </w:tcPr>
          <w:p w14:paraId="41A2A400" w14:textId="77777777" w:rsidR="00913A04" w:rsidRPr="00E63425" w:rsidRDefault="00913A04" w:rsidP="00A25B8E">
            <w:pPr>
              <w:jc w:val="center"/>
              <w:rPr>
                <w:rFonts w:ascii="Times New Roman" w:hAnsi="Times New Roman"/>
                <w:b/>
                <w:sz w:val="24"/>
                <w:szCs w:val="24"/>
                <w:lang w:val="uk-UA"/>
              </w:rPr>
            </w:pPr>
          </w:p>
        </w:tc>
        <w:tc>
          <w:tcPr>
            <w:tcW w:w="293" w:type="dxa"/>
          </w:tcPr>
          <w:p w14:paraId="177A769C" w14:textId="77777777" w:rsidR="00913A04" w:rsidRPr="00E63425" w:rsidRDefault="00913A04" w:rsidP="00A25B8E">
            <w:pPr>
              <w:jc w:val="center"/>
              <w:rPr>
                <w:rFonts w:ascii="Times New Roman" w:hAnsi="Times New Roman"/>
                <w:b/>
                <w:sz w:val="24"/>
                <w:szCs w:val="24"/>
                <w:lang w:val="uk-UA"/>
              </w:rPr>
            </w:pPr>
          </w:p>
        </w:tc>
        <w:tc>
          <w:tcPr>
            <w:tcW w:w="293" w:type="dxa"/>
          </w:tcPr>
          <w:p w14:paraId="5024F3A5" w14:textId="77777777" w:rsidR="00913A04" w:rsidRPr="00E63425" w:rsidRDefault="00913A04" w:rsidP="00A25B8E">
            <w:pPr>
              <w:jc w:val="center"/>
              <w:rPr>
                <w:rFonts w:ascii="Times New Roman" w:hAnsi="Times New Roman"/>
                <w:b/>
                <w:sz w:val="24"/>
                <w:szCs w:val="24"/>
                <w:lang w:val="uk-UA"/>
              </w:rPr>
            </w:pPr>
          </w:p>
        </w:tc>
        <w:tc>
          <w:tcPr>
            <w:tcW w:w="293" w:type="dxa"/>
          </w:tcPr>
          <w:p w14:paraId="34A3EAE4" w14:textId="77777777" w:rsidR="00913A04" w:rsidRPr="00E63425" w:rsidRDefault="00913A04" w:rsidP="00A25B8E">
            <w:pPr>
              <w:jc w:val="center"/>
              <w:rPr>
                <w:rFonts w:ascii="Times New Roman" w:hAnsi="Times New Roman"/>
                <w:b/>
                <w:sz w:val="24"/>
                <w:szCs w:val="24"/>
                <w:lang w:val="uk-UA"/>
              </w:rPr>
            </w:pPr>
          </w:p>
        </w:tc>
        <w:tc>
          <w:tcPr>
            <w:tcW w:w="293" w:type="dxa"/>
          </w:tcPr>
          <w:p w14:paraId="0F770087" w14:textId="77777777" w:rsidR="00913A04" w:rsidRPr="00E63425" w:rsidRDefault="00913A04" w:rsidP="00A25B8E">
            <w:pPr>
              <w:jc w:val="center"/>
              <w:rPr>
                <w:rFonts w:ascii="Times New Roman" w:hAnsi="Times New Roman"/>
                <w:b/>
                <w:sz w:val="24"/>
                <w:szCs w:val="24"/>
                <w:lang w:val="uk-UA"/>
              </w:rPr>
            </w:pPr>
          </w:p>
        </w:tc>
        <w:tc>
          <w:tcPr>
            <w:tcW w:w="293" w:type="dxa"/>
          </w:tcPr>
          <w:p w14:paraId="635BEA65" w14:textId="77777777" w:rsidR="00913A04" w:rsidRPr="00E63425" w:rsidRDefault="00913A04" w:rsidP="00A25B8E">
            <w:pPr>
              <w:jc w:val="center"/>
              <w:rPr>
                <w:rFonts w:ascii="Times New Roman" w:hAnsi="Times New Roman"/>
                <w:b/>
                <w:sz w:val="24"/>
                <w:szCs w:val="24"/>
                <w:lang w:val="uk-UA"/>
              </w:rPr>
            </w:pPr>
          </w:p>
        </w:tc>
      </w:tr>
    </w:tbl>
    <w:p w14:paraId="15354451" w14:textId="77777777" w:rsidR="00913A04" w:rsidRDefault="00913A04" w:rsidP="00913A04">
      <w:pPr>
        <w:rPr>
          <w:rFonts w:ascii="Times New Roman" w:hAnsi="Times New Roman"/>
          <w:sz w:val="24"/>
          <w:szCs w:val="24"/>
          <w:lang w:val="uk-UA"/>
        </w:rPr>
      </w:pPr>
    </w:p>
    <w:p w14:paraId="320F1248" w14:textId="77777777" w:rsidR="00C8559D" w:rsidRDefault="00C8559D" w:rsidP="00C8559D">
      <w:pPr>
        <w:spacing w:line="360" w:lineRule="auto"/>
        <w:ind w:left="709" w:hanging="709"/>
        <w:jc w:val="both"/>
        <w:rPr>
          <w:rFonts w:ascii="Times New Roman" w:hAnsi="Times New Roman" w:cs="Times New Roman"/>
          <w:sz w:val="28"/>
          <w:szCs w:val="28"/>
          <w:lang w:val="uk-UA"/>
        </w:rPr>
      </w:pPr>
    </w:p>
    <w:p w14:paraId="0D70A19D" w14:textId="3A055A9F" w:rsidR="00405921" w:rsidRDefault="00405921">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A724FB6" w14:textId="77777777" w:rsidR="007E734C" w:rsidRPr="00C8559D" w:rsidRDefault="007E734C" w:rsidP="00405921">
      <w:pPr>
        <w:spacing w:line="360" w:lineRule="auto"/>
        <w:jc w:val="both"/>
        <w:rPr>
          <w:rFonts w:ascii="Times New Roman" w:hAnsi="Times New Roman" w:cs="Times New Roman"/>
          <w:sz w:val="28"/>
          <w:szCs w:val="28"/>
          <w:lang w:val="uk-UA"/>
        </w:rPr>
      </w:pPr>
    </w:p>
    <w:p w14:paraId="34F4A9A6" w14:textId="758A59B7" w:rsidR="00926488" w:rsidRPr="007E734C" w:rsidRDefault="007E734C" w:rsidP="007E734C">
      <w:pPr>
        <w:pStyle w:val="Standard"/>
        <w:spacing w:after="0" w:line="360" w:lineRule="auto"/>
        <w:ind w:firstLine="709"/>
        <w:jc w:val="both"/>
        <w:rPr>
          <w:rFonts w:ascii="Times New Roman" w:hAnsi="Times New Roman" w:cs="Times New Roman"/>
          <w:b/>
          <w:bCs/>
          <w:sz w:val="28"/>
          <w:szCs w:val="28"/>
          <w:lang w:val="uk-UA"/>
        </w:rPr>
      </w:pPr>
      <w:r w:rsidRPr="007E734C">
        <w:rPr>
          <w:rFonts w:ascii="Times New Roman" w:hAnsi="Times New Roman" w:cs="Times New Roman"/>
          <w:b/>
          <w:bCs/>
          <w:sz w:val="28"/>
          <w:szCs w:val="28"/>
          <w:lang w:val="uk-UA"/>
        </w:rPr>
        <w:t xml:space="preserve">2.3. Моніторинг </w:t>
      </w:r>
      <w:r w:rsidR="00DA62D1">
        <w:rPr>
          <w:rFonts w:ascii="Times New Roman" w:hAnsi="Times New Roman" w:cs="Times New Roman"/>
          <w:b/>
          <w:bCs/>
          <w:sz w:val="28"/>
          <w:szCs w:val="28"/>
          <w:lang w:val="uk-UA"/>
        </w:rPr>
        <w:t xml:space="preserve">процесу </w:t>
      </w:r>
      <w:r w:rsidRPr="007E734C">
        <w:rPr>
          <w:rFonts w:ascii="Times New Roman" w:hAnsi="Times New Roman" w:cs="Times New Roman"/>
          <w:b/>
          <w:bCs/>
          <w:sz w:val="28"/>
          <w:szCs w:val="28"/>
          <w:lang w:val="uk-UA"/>
        </w:rPr>
        <w:t>форм</w:t>
      </w:r>
      <w:r w:rsidR="00DA62D1">
        <w:rPr>
          <w:rFonts w:ascii="Times New Roman" w:hAnsi="Times New Roman" w:cs="Times New Roman"/>
          <w:b/>
          <w:bCs/>
          <w:sz w:val="28"/>
          <w:szCs w:val="28"/>
          <w:lang w:val="uk-UA"/>
        </w:rPr>
        <w:t>ування</w:t>
      </w:r>
      <w:r w:rsidRPr="007E734C">
        <w:rPr>
          <w:rFonts w:ascii="Times New Roman" w:hAnsi="Times New Roman" w:cs="Times New Roman"/>
          <w:b/>
          <w:bCs/>
          <w:sz w:val="28"/>
          <w:szCs w:val="28"/>
          <w:lang w:val="uk-UA"/>
        </w:rPr>
        <w:t xml:space="preserve"> основ комунікативної культури дітей старшого дошкільного віку в ЗДО </w:t>
      </w:r>
      <w:r w:rsidRPr="007E734C">
        <w:rPr>
          <w:rFonts w:ascii="Times New Roman" w:eastAsia="Times New Roman" w:hAnsi="Times New Roman"/>
          <w:b/>
          <w:bCs/>
          <w:sz w:val="28"/>
          <w:lang w:val="uk-UA"/>
        </w:rPr>
        <w:t>№</w:t>
      </w:r>
      <w:r w:rsidR="00507FF0">
        <w:rPr>
          <w:rFonts w:ascii="Times New Roman" w:eastAsia="Times New Roman" w:hAnsi="Times New Roman"/>
          <w:b/>
          <w:bCs/>
          <w:sz w:val="28"/>
          <w:lang w:val="uk-UA"/>
        </w:rPr>
        <w:t> </w:t>
      </w:r>
      <w:r w:rsidRPr="007E734C">
        <w:rPr>
          <w:rFonts w:ascii="Times New Roman" w:eastAsia="Times New Roman" w:hAnsi="Times New Roman"/>
          <w:b/>
          <w:bCs/>
          <w:sz w:val="28"/>
          <w:lang w:val="uk-UA"/>
        </w:rPr>
        <w:t>5 «Промінь» Запорізької міської ради Запорізької області</w:t>
      </w:r>
      <w:r w:rsidRPr="007E734C">
        <w:rPr>
          <w:rFonts w:ascii="Times New Roman" w:eastAsia="Times New Roman" w:hAnsi="Times New Roman"/>
          <w:b/>
          <w:bCs/>
          <w:sz w:val="28"/>
          <w:szCs w:val="28"/>
          <w:lang w:val="uk-UA"/>
        </w:rPr>
        <w:t xml:space="preserve"> </w:t>
      </w:r>
    </w:p>
    <w:p w14:paraId="291D2630" w14:textId="77777777" w:rsidR="00EF2100" w:rsidRPr="006713EA" w:rsidRDefault="00EF2100"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p>
    <w:p w14:paraId="5E4ED3F5"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 xml:space="preserve">На підставі проаналізованого теоретичного матеріалу та вивченого стану дослідження проблеми в освітній практиці </w:t>
      </w:r>
      <w:r w:rsidRPr="006713EA">
        <w:rPr>
          <w:rFonts w:ascii="Times New Roman" w:eastAsia="Times New Roman" w:hAnsi="Times New Roman"/>
          <w:sz w:val="28"/>
          <w:szCs w:val="28"/>
          <w:lang w:val="uk-UA"/>
        </w:rPr>
        <w:t xml:space="preserve">експериментальну перевірку продуктивності </w:t>
      </w:r>
      <w:r w:rsidRPr="006713EA">
        <w:rPr>
          <w:rFonts w:ascii="Times New Roman" w:hAnsi="Times New Roman" w:cs="Times New Roman"/>
          <w:sz w:val="28"/>
          <w:szCs w:val="28"/>
          <w:lang w:val="uk-UA"/>
        </w:rPr>
        <w:t xml:space="preserve">формування </w:t>
      </w:r>
      <w:r w:rsidR="00AD499B">
        <w:rPr>
          <w:rFonts w:ascii="Times New Roman" w:hAnsi="Times New Roman" w:cs="Times New Roman"/>
          <w:sz w:val="28"/>
          <w:szCs w:val="28"/>
          <w:lang w:val="uk-UA"/>
        </w:rPr>
        <w:t xml:space="preserve">основ </w:t>
      </w:r>
      <w:r w:rsidRPr="006713EA">
        <w:rPr>
          <w:rFonts w:ascii="Times New Roman" w:hAnsi="Times New Roman" w:cs="Times New Roman"/>
          <w:sz w:val="28"/>
          <w:szCs w:val="28"/>
          <w:lang w:val="uk-UA"/>
        </w:rPr>
        <w:t>комунікативної к</w:t>
      </w:r>
      <w:r w:rsidR="00AD499B">
        <w:rPr>
          <w:rFonts w:ascii="Times New Roman" w:hAnsi="Times New Roman" w:cs="Times New Roman"/>
          <w:sz w:val="28"/>
          <w:szCs w:val="28"/>
          <w:lang w:val="uk-UA"/>
        </w:rPr>
        <w:t>ультури</w:t>
      </w:r>
      <w:r w:rsidRPr="006713EA">
        <w:rPr>
          <w:rFonts w:ascii="Times New Roman" w:hAnsi="Times New Roman" w:cs="Times New Roman"/>
          <w:sz w:val="28"/>
          <w:szCs w:val="28"/>
          <w:lang w:val="uk-UA"/>
        </w:rPr>
        <w:t xml:space="preserve"> дітей старшого дошкільного віку засобами </w:t>
      </w:r>
      <w:r w:rsidR="00AD499B">
        <w:rPr>
          <w:rFonts w:ascii="Times New Roman" w:hAnsi="Times New Roman" w:cs="Times New Roman"/>
          <w:sz w:val="28"/>
          <w:szCs w:val="28"/>
          <w:lang w:val="uk-UA"/>
        </w:rPr>
        <w:t>ігрових технологій</w:t>
      </w:r>
      <w:r w:rsidRPr="006713EA">
        <w:rPr>
          <w:rFonts w:ascii="Times New Roman" w:eastAsia="Times New Roman" w:hAnsi="Times New Roman" w:cs="Times New Roman"/>
          <w:bCs/>
          <w:sz w:val="28"/>
          <w:szCs w:val="28"/>
          <w:lang w:val="uk-UA" w:eastAsia="ru-RU"/>
        </w:rPr>
        <w:t xml:space="preserve"> було розпочато в листопаді 202</w:t>
      </w:r>
      <w:r w:rsidR="00AD499B">
        <w:rPr>
          <w:rFonts w:ascii="Times New Roman" w:eastAsia="Times New Roman" w:hAnsi="Times New Roman" w:cs="Times New Roman"/>
          <w:bCs/>
          <w:sz w:val="28"/>
          <w:szCs w:val="28"/>
          <w:lang w:val="uk-UA" w:eastAsia="ru-RU"/>
        </w:rPr>
        <w:t>1</w:t>
      </w:r>
      <w:r w:rsidRPr="006713EA">
        <w:rPr>
          <w:rFonts w:ascii="Times New Roman" w:eastAsia="Times New Roman" w:hAnsi="Times New Roman" w:cs="Times New Roman"/>
          <w:bCs/>
          <w:sz w:val="28"/>
          <w:szCs w:val="28"/>
          <w:lang w:val="uk-UA" w:eastAsia="ru-RU"/>
        </w:rPr>
        <w:t xml:space="preserve"> року.</w:t>
      </w:r>
    </w:p>
    <w:p w14:paraId="46D1B397" w14:textId="4AA16BF2" w:rsidR="00926488" w:rsidRPr="00D56579" w:rsidRDefault="00926488" w:rsidP="00D56579">
      <w:pPr>
        <w:pStyle w:val="Standard"/>
        <w:spacing w:after="0" w:line="360" w:lineRule="auto"/>
        <w:ind w:firstLine="709"/>
        <w:jc w:val="both"/>
        <w:rPr>
          <w:rFonts w:ascii="Times New Roman" w:hAnsi="Times New Roman" w:cs="Times New Roman"/>
          <w:b/>
          <w:bCs/>
          <w:sz w:val="28"/>
          <w:szCs w:val="28"/>
          <w:lang w:val="uk-UA"/>
        </w:rPr>
      </w:pPr>
      <w:r w:rsidRPr="00D56579">
        <w:rPr>
          <w:rFonts w:ascii="Times New Roman" w:eastAsia="Times New Roman" w:hAnsi="Times New Roman" w:cs="Times New Roman"/>
          <w:bCs/>
          <w:sz w:val="28"/>
          <w:szCs w:val="28"/>
          <w:lang w:val="uk-UA" w:eastAsia="ru-RU"/>
        </w:rPr>
        <w:t xml:space="preserve">До експерименту було залучено вихованців </w:t>
      </w:r>
      <w:r w:rsidR="00845384" w:rsidRPr="00D56579">
        <w:rPr>
          <w:rFonts w:ascii="Times New Roman" w:hAnsi="Times New Roman" w:cs="Times New Roman"/>
          <w:bCs/>
          <w:sz w:val="28"/>
          <w:szCs w:val="28"/>
          <w:lang w:val="uk-UA"/>
        </w:rPr>
        <w:t>ЗДО </w:t>
      </w:r>
      <w:r w:rsidR="00845384" w:rsidRPr="00D56579">
        <w:rPr>
          <w:rFonts w:ascii="Times New Roman" w:eastAsia="Times New Roman" w:hAnsi="Times New Roman"/>
          <w:bCs/>
          <w:sz w:val="28"/>
          <w:lang w:val="uk-UA"/>
        </w:rPr>
        <w:t>№5 «Промінь» Запорізької міської ради Запорізької області</w:t>
      </w:r>
      <w:r w:rsidR="00845384" w:rsidRPr="00D56579">
        <w:rPr>
          <w:rFonts w:ascii="Times New Roman" w:eastAsia="Times New Roman" w:hAnsi="Times New Roman"/>
          <w:bCs/>
          <w:sz w:val="28"/>
          <w:szCs w:val="28"/>
          <w:lang w:val="uk-UA"/>
        </w:rPr>
        <w:t xml:space="preserve"> </w:t>
      </w:r>
      <w:r w:rsidR="00D56579" w:rsidRPr="00D56579">
        <w:rPr>
          <w:rFonts w:ascii="Times New Roman" w:hAnsi="Times New Roman" w:cs="Times New Roman"/>
          <w:bCs/>
          <w:sz w:val="28"/>
          <w:szCs w:val="28"/>
          <w:lang w:val="uk-UA"/>
        </w:rPr>
        <w:t xml:space="preserve">та </w:t>
      </w:r>
      <w:r w:rsidRPr="00D56579">
        <w:rPr>
          <w:rFonts w:ascii="Times New Roman" w:eastAsia="Times New Roman" w:hAnsi="Times New Roman" w:cs="Times New Roman"/>
          <w:bCs/>
          <w:sz w:val="28"/>
          <w:szCs w:val="28"/>
          <w:lang w:val="uk-UA" w:eastAsia="ru-RU"/>
        </w:rPr>
        <w:t>ЗДО №22 «Івушка» (ясла-садок) комбінованого типу Запорізької міської ради Запорізької області</w:t>
      </w:r>
      <w:r w:rsidRPr="006713EA">
        <w:rPr>
          <w:rFonts w:ascii="Times New Roman" w:eastAsia="Times New Roman" w:hAnsi="Times New Roman" w:cs="Times New Roman"/>
          <w:bCs/>
          <w:sz w:val="28"/>
          <w:szCs w:val="28"/>
          <w:lang w:val="uk-UA" w:eastAsia="ru-RU"/>
        </w:rPr>
        <w:t xml:space="preserve">. </w:t>
      </w:r>
      <w:r w:rsidR="00D56579">
        <w:rPr>
          <w:rFonts w:ascii="Times New Roman" w:eastAsia="Times New Roman" w:hAnsi="Times New Roman" w:cs="Times New Roman"/>
          <w:bCs/>
          <w:sz w:val="28"/>
          <w:szCs w:val="28"/>
          <w:lang w:val="uk-UA" w:eastAsia="ru-RU"/>
        </w:rPr>
        <w:t>У дослідженні було задіяно: 2</w:t>
      </w:r>
      <w:r w:rsidRPr="006713EA">
        <w:rPr>
          <w:rFonts w:ascii="Times New Roman" w:eastAsia="Times New Roman" w:hAnsi="Times New Roman" w:cs="Times New Roman"/>
          <w:bCs/>
          <w:sz w:val="28"/>
          <w:szCs w:val="28"/>
          <w:lang w:val="uk-UA" w:eastAsia="ru-RU"/>
        </w:rPr>
        <w:t>0 учасників (вихова</w:t>
      </w:r>
      <w:r w:rsidR="00D56579">
        <w:rPr>
          <w:rFonts w:ascii="Times New Roman" w:eastAsia="Times New Roman" w:hAnsi="Times New Roman" w:cs="Times New Roman"/>
          <w:bCs/>
          <w:sz w:val="28"/>
          <w:szCs w:val="28"/>
          <w:lang w:val="uk-UA" w:eastAsia="ru-RU"/>
        </w:rPr>
        <w:t>нців)</w:t>
      </w:r>
      <w:r w:rsidRPr="006713EA">
        <w:rPr>
          <w:rFonts w:ascii="Times New Roman" w:eastAsia="Times New Roman" w:hAnsi="Times New Roman" w:cs="Times New Roman"/>
          <w:bCs/>
          <w:sz w:val="28"/>
          <w:szCs w:val="28"/>
          <w:lang w:val="uk-UA" w:eastAsia="ru-RU"/>
        </w:rPr>
        <w:t xml:space="preserve"> контрольн</w:t>
      </w:r>
      <w:r w:rsidR="00D56579">
        <w:rPr>
          <w:rFonts w:ascii="Times New Roman" w:eastAsia="Times New Roman" w:hAnsi="Times New Roman" w:cs="Times New Roman"/>
          <w:bCs/>
          <w:sz w:val="28"/>
          <w:szCs w:val="28"/>
          <w:lang w:val="uk-UA" w:eastAsia="ru-RU"/>
        </w:rPr>
        <w:t>ої</w:t>
      </w:r>
      <w:r w:rsidRPr="006713EA">
        <w:rPr>
          <w:rFonts w:ascii="Times New Roman" w:eastAsia="Times New Roman" w:hAnsi="Times New Roman" w:cs="Times New Roman"/>
          <w:bCs/>
          <w:sz w:val="28"/>
          <w:szCs w:val="28"/>
          <w:lang w:val="uk-UA" w:eastAsia="ru-RU"/>
        </w:rPr>
        <w:t xml:space="preserve"> груп</w:t>
      </w:r>
      <w:r w:rsidR="00D56579">
        <w:rPr>
          <w:rFonts w:ascii="Times New Roman" w:eastAsia="Times New Roman" w:hAnsi="Times New Roman" w:cs="Times New Roman"/>
          <w:bCs/>
          <w:sz w:val="28"/>
          <w:szCs w:val="28"/>
          <w:lang w:val="uk-UA" w:eastAsia="ru-RU"/>
        </w:rPr>
        <w:t>и</w:t>
      </w:r>
      <w:r w:rsidRPr="006713EA">
        <w:rPr>
          <w:rFonts w:ascii="Times New Roman" w:eastAsia="Times New Roman" w:hAnsi="Times New Roman" w:cs="Times New Roman"/>
          <w:bCs/>
          <w:sz w:val="28"/>
          <w:szCs w:val="28"/>
          <w:lang w:val="uk-UA" w:eastAsia="ru-RU"/>
        </w:rPr>
        <w:t xml:space="preserve"> (КГ) – «</w:t>
      </w:r>
      <w:r w:rsidR="00D56579">
        <w:rPr>
          <w:rFonts w:ascii="Times New Roman" w:eastAsia="Times New Roman" w:hAnsi="Times New Roman" w:cs="Times New Roman"/>
          <w:bCs/>
          <w:sz w:val="28"/>
          <w:szCs w:val="28"/>
          <w:lang w:val="uk-UA" w:eastAsia="ru-RU"/>
        </w:rPr>
        <w:t>Веселка</w:t>
      </w:r>
      <w:r w:rsidRPr="006713EA">
        <w:rPr>
          <w:rFonts w:ascii="Times New Roman" w:eastAsia="Times New Roman" w:hAnsi="Times New Roman" w:cs="Times New Roman"/>
          <w:bCs/>
          <w:sz w:val="28"/>
          <w:szCs w:val="28"/>
          <w:lang w:val="uk-UA" w:eastAsia="ru-RU"/>
        </w:rPr>
        <w:t>»</w:t>
      </w:r>
      <w:r w:rsidR="00D56579">
        <w:rPr>
          <w:rFonts w:ascii="Times New Roman" w:eastAsia="Times New Roman" w:hAnsi="Times New Roman" w:cs="Times New Roman"/>
          <w:bCs/>
          <w:sz w:val="28"/>
          <w:szCs w:val="28"/>
          <w:lang w:val="uk-UA" w:eastAsia="ru-RU"/>
        </w:rPr>
        <w:t xml:space="preserve"> ЗДО №22 та 2</w:t>
      </w:r>
      <w:r w:rsidR="00DC2247">
        <w:rPr>
          <w:rFonts w:ascii="Times New Roman" w:eastAsia="Times New Roman" w:hAnsi="Times New Roman" w:cs="Times New Roman"/>
          <w:bCs/>
          <w:sz w:val="28"/>
          <w:szCs w:val="28"/>
          <w:lang w:val="uk-UA" w:eastAsia="ru-RU"/>
        </w:rPr>
        <w:t>2</w:t>
      </w:r>
      <w:r w:rsidR="00D56579">
        <w:rPr>
          <w:rFonts w:ascii="Times New Roman" w:eastAsia="Times New Roman" w:hAnsi="Times New Roman" w:cs="Times New Roman"/>
          <w:bCs/>
          <w:sz w:val="28"/>
          <w:szCs w:val="28"/>
          <w:lang w:val="uk-UA" w:eastAsia="ru-RU"/>
        </w:rPr>
        <w:t xml:space="preserve"> учасника (вихованця) </w:t>
      </w:r>
      <w:r w:rsidRPr="006713EA">
        <w:rPr>
          <w:rFonts w:ascii="Times New Roman" w:eastAsia="Times New Roman" w:hAnsi="Times New Roman" w:cs="Times New Roman"/>
          <w:bCs/>
          <w:sz w:val="28"/>
          <w:szCs w:val="28"/>
          <w:lang w:val="uk-UA" w:eastAsia="ru-RU"/>
        </w:rPr>
        <w:t>експериментальн</w:t>
      </w:r>
      <w:r w:rsidR="00D56579">
        <w:rPr>
          <w:rFonts w:ascii="Times New Roman" w:eastAsia="Times New Roman" w:hAnsi="Times New Roman" w:cs="Times New Roman"/>
          <w:bCs/>
          <w:sz w:val="28"/>
          <w:szCs w:val="28"/>
          <w:lang w:val="uk-UA" w:eastAsia="ru-RU"/>
        </w:rPr>
        <w:t>ої</w:t>
      </w:r>
      <w:r w:rsidRPr="006713EA">
        <w:rPr>
          <w:rFonts w:ascii="Times New Roman" w:eastAsia="Times New Roman" w:hAnsi="Times New Roman" w:cs="Times New Roman"/>
          <w:bCs/>
          <w:sz w:val="28"/>
          <w:szCs w:val="28"/>
          <w:lang w:val="uk-UA" w:eastAsia="ru-RU"/>
        </w:rPr>
        <w:t xml:space="preserve"> груп</w:t>
      </w:r>
      <w:r w:rsidR="00D56579">
        <w:rPr>
          <w:rFonts w:ascii="Times New Roman" w:eastAsia="Times New Roman" w:hAnsi="Times New Roman" w:cs="Times New Roman"/>
          <w:bCs/>
          <w:sz w:val="28"/>
          <w:szCs w:val="28"/>
          <w:lang w:val="uk-UA" w:eastAsia="ru-RU"/>
        </w:rPr>
        <w:t>и</w:t>
      </w:r>
      <w:r w:rsidRPr="006713EA">
        <w:rPr>
          <w:rFonts w:ascii="Times New Roman" w:eastAsia="Times New Roman" w:hAnsi="Times New Roman" w:cs="Times New Roman"/>
          <w:bCs/>
          <w:sz w:val="28"/>
          <w:szCs w:val="28"/>
          <w:lang w:val="uk-UA" w:eastAsia="ru-RU"/>
        </w:rPr>
        <w:t xml:space="preserve"> (ЕГ) – «</w:t>
      </w:r>
      <w:r w:rsidR="00D56579">
        <w:rPr>
          <w:rFonts w:ascii="Times New Roman" w:eastAsia="Times New Roman" w:hAnsi="Times New Roman" w:cs="Times New Roman"/>
          <w:bCs/>
          <w:sz w:val="28"/>
          <w:szCs w:val="28"/>
          <w:lang w:val="uk-UA" w:eastAsia="ru-RU"/>
        </w:rPr>
        <w:t>Мрійники</w:t>
      </w:r>
      <w:r w:rsidRPr="006713EA">
        <w:rPr>
          <w:rFonts w:ascii="Times New Roman" w:eastAsia="Times New Roman" w:hAnsi="Times New Roman" w:cs="Times New Roman"/>
          <w:bCs/>
          <w:sz w:val="28"/>
          <w:szCs w:val="28"/>
          <w:lang w:val="uk-UA" w:eastAsia="ru-RU"/>
        </w:rPr>
        <w:t xml:space="preserve">» </w:t>
      </w:r>
      <w:r w:rsidR="00DC2247">
        <w:rPr>
          <w:rFonts w:ascii="Times New Roman" w:eastAsia="Times New Roman" w:hAnsi="Times New Roman" w:cs="Times New Roman"/>
          <w:bCs/>
          <w:sz w:val="28"/>
          <w:szCs w:val="28"/>
          <w:lang w:val="uk-UA" w:eastAsia="ru-RU"/>
        </w:rPr>
        <w:t>З</w:t>
      </w:r>
      <w:r w:rsidR="00D56579">
        <w:rPr>
          <w:rFonts w:ascii="Times New Roman" w:eastAsia="Times New Roman" w:hAnsi="Times New Roman" w:cs="Times New Roman"/>
          <w:bCs/>
          <w:sz w:val="28"/>
          <w:szCs w:val="28"/>
          <w:lang w:val="uk-UA" w:eastAsia="ru-RU"/>
        </w:rPr>
        <w:t>ДО №5</w:t>
      </w:r>
      <w:r w:rsidRPr="006713EA">
        <w:rPr>
          <w:rFonts w:ascii="Times New Roman" w:eastAsia="Times New Roman" w:hAnsi="Times New Roman" w:cs="Times New Roman"/>
          <w:bCs/>
          <w:sz w:val="28"/>
          <w:szCs w:val="28"/>
          <w:lang w:val="uk-UA" w:eastAsia="ru-RU"/>
        </w:rPr>
        <w:t>.</w:t>
      </w:r>
    </w:p>
    <w:p w14:paraId="75E38776"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 xml:space="preserve">Дослідницько-експериментальна робота проходила в 3 етапи: констатувальний, формувальний і контрольний. </w:t>
      </w:r>
    </w:p>
    <w:p w14:paraId="34D0BCD8"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 xml:space="preserve">І етап, констатувальний, ставив на меті виявлення реального стану сформованості комунікативної компетентності дітей старшого дошкільного віку. </w:t>
      </w:r>
    </w:p>
    <w:p w14:paraId="46E9716D"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Завдання етапу</w:t>
      </w:r>
    </w:p>
    <w:p w14:paraId="04B13CF7" w14:textId="17B99AF0" w:rsidR="00926488" w:rsidRPr="006713EA" w:rsidRDefault="00926488">
      <w:pPr>
        <w:pStyle w:val="Standard"/>
        <w:numPr>
          <w:ilvl w:val="0"/>
          <w:numId w:val="23"/>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 xml:space="preserve">Аналіз та систематизація показників </w:t>
      </w:r>
      <w:r w:rsidR="00EA4F55">
        <w:rPr>
          <w:rFonts w:ascii="Times New Roman" w:eastAsia="Times New Roman" w:hAnsi="Times New Roman" w:cs="Times New Roman"/>
          <w:bCs/>
          <w:sz w:val="28"/>
          <w:szCs w:val="28"/>
          <w:lang w:val="uk-UA" w:eastAsia="ru-RU"/>
        </w:rPr>
        <w:t xml:space="preserve">основ </w:t>
      </w:r>
      <w:r w:rsidRPr="006713EA">
        <w:rPr>
          <w:rFonts w:ascii="Times New Roman" w:eastAsia="Times New Roman" w:hAnsi="Times New Roman" w:cs="Times New Roman"/>
          <w:bCs/>
          <w:sz w:val="28"/>
          <w:szCs w:val="28"/>
          <w:lang w:val="uk-UA" w:eastAsia="ru-RU"/>
        </w:rPr>
        <w:t>комунікативної к</w:t>
      </w:r>
      <w:r w:rsidR="00EA4F55">
        <w:rPr>
          <w:rFonts w:ascii="Times New Roman" w:eastAsia="Times New Roman" w:hAnsi="Times New Roman" w:cs="Times New Roman"/>
          <w:bCs/>
          <w:sz w:val="28"/>
          <w:szCs w:val="28"/>
          <w:lang w:val="uk-UA" w:eastAsia="ru-RU"/>
        </w:rPr>
        <w:t xml:space="preserve">ультури </w:t>
      </w:r>
      <w:r w:rsidRPr="006713EA">
        <w:rPr>
          <w:rFonts w:ascii="Times New Roman" w:eastAsia="Times New Roman" w:hAnsi="Times New Roman" w:cs="Times New Roman"/>
          <w:bCs/>
          <w:sz w:val="28"/>
          <w:szCs w:val="28"/>
          <w:lang w:val="uk-UA" w:eastAsia="ru-RU"/>
        </w:rPr>
        <w:t>дітей старшого дошкільного віку.</w:t>
      </w:r>
    </w:p>
    <w:p w14:paraId="1E7C8575" w14:textId="0888B119" w:rsidR="00926488" w:rsidRPr="006713EA" w:rsidRDefault="00926488">
      <w:pPr>
        <w:pStyle w:val="Standard"/>
        <w:numPr>
          <w:ilvl w:val="0"/>
          <w:numId w:val="23"/>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 xml:space="preserve">Добір діагностичного інструментарію, визначення рівнів </w:t>
      </w:r>
      <w:r w:rsidR="00EA4F55">
        <w:rPr>
          <w:rFonts w:ascii="Times New Roman" w:eastAsia="Times New Roman" w:hAnsi="Times New Roman" w:cs="Times New Roman"/>
          <w:bCs/>
          <w:sz w:val="28"/>
          <w:szCs w:val="28"/>
          <w:lang w:val="uk-UA" w:eastAsia="ru-RU"/>
        </w:rPr>
        <w:t xml:space="preserve">основ </w:t>
      </w:r>
      <w:r w:rsidRPr="006713EA">
        <w:rPr>
          <w:rFonts w:ascii="Times New Roman" w:eastAsia="Times New Roman" w:hAnsi="Times New Roman" w:cs="Times New Roman"/>
          <w:bCs/>
          <w:sz w:val="28"/>
          <w:szCs w:val="28"/>
          <w:lang w:val="uk-UA" w:eastAsia="ru-RU"/>
        </w:rPr>
        <w:t>комунікативної к</w:t>
      </w:r>
      <w:r w:rsidR="00EA4F55">
        <w:rPr>
          <w:rFonts w:ascii="Times New Roman" w:eastAsia="Times New Roman" w:hAnsi="Times New Roman" w:cs="Times New Roman"/>
          <w:bCs/>
          <w:sz w:val="28"/>
          <w:szCs w:val="28"/>
          <w:lang w:val="uk-UA" w:eastAsia="ru-RU"/>
        </w:rPr>
        <w:t>ультури (далі КК)</w:t>
      </w:r>
      <w:r w:rsidRPr="006713EA">
        <w:rPr>
          <w:rFonts w:ascii="Times New Roman" w:eastAsia="Times New Roman" w:hAnsi="Times New Roman" w:cs="Times New Roman"/>
          <w:bCs/>
          <w:sz w:val="28"/>
          <w:szCs w:val="28"/>
          <w:lang w:val="uk-UA" w:eastAsia="ru-RU"/>
        </w:rPr>
        <w:t xml:space="preserve"> дітей старшого дошкільного віку.</w:t>
      </w:r>
    </w:p>
    <w:p w14:paraId="2A18960C" w14:textId="77777777" w:rsidR="00926488" w:rsidRPr="006713EA" w:rsidRDefault="00926488">
      <w:pPr>
        <w:pStyle w:val="Standard"/>
        <w:numPr>
          <w:ilvl w:val="0"/>
          <w:numId w:val="23"/>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Визначення складу вибірки експериментальної та контрольної груп.</w:t>
      </w:r>
    </w:p>
    <w:p w14:paraId="0C411B36" w14:textId="40369D25" w:rsidR="00926488" w:rsidRPr="006713EA" w:rsidRDefault="00926488">
      <w:pPr>
        <w:pStyle w:val="Standard"/>
        <w:numPr>
          <w:ilvl w:val="0"/>
          <w:numId w:val="23"/>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 xml:space="preserve">Виявлення вихідного рівня </w:t>
      </w:r>
      <w:r w:rsidR="00124460">
        <w:rPr>
          <w:rFonts w:ascii="Times New Roman" w:eastAsia="Times New Roman" w:hAnsi="Times New Roman" w:cs="Times New Roman"/>
          <w:bCs/>
          <w:sz w:val="28"/>
          <w:szCs w:val="28"/>
          <w:lang w:val="uk-UA" w:eastAsia="ru-RU"/>
        </w:rPr>
        <w:t>основ КК</w:t>
      </w:r>
      <w:r w:rsidRPr="006713EA">
        <w:rPr>
          <w:rFonts w:ascii="Times New Roman" w:eastAsia="Times New Roman" w:hAnsi="Times New Roman" w:cs="Times New Roman"/>
          <w:bCs/>
          <w:sz w:val="28"/>
          <w:szCs w:val="28"/>
          <w:lang w:val="uk-UA" w:eastAsia="ru-RU"/>
        </w:rPr>
        <w:t xml:space="preserve"> дітей старшого дошкільного віку.</w:t>
      </w:r>
    </w:p>
    <w:p w14:paraId="38BD99B8" w14:textId="389A0D61"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lastRenderedPageBreak/>
        <w:t>Для діагностичного обстеження дітей використовувалися матеріали з посібника «Моніторинг лінгвориторичної компетенції дітей дошкільного віку» до програми «Мудрослов» [</w:t>
      </w:r>
      <w:r w:rsidR="000A1837">
        <w:rPr>
          <w:rFonts w:ascii="Times New Roman" w:eastAsia="Times New Roman" w:hAnsi="Times New Roman" w:cs="Times New Roman"/>
          <w:bCs/>
          <w:sz w:val="28"/>
          <w:szCs w:val="28"/>
          <w:lang w:val="uk-UA" w:eastAsia="ru-RU"/>
        </w:rPr>
        <w:t xml:space="preserve">39; </w:t>
      </w:r>
      <w:r w:rsidRPr="006713EA">
        <w:rPr>
          <w:rFonts w:ascii="Times New Roman" w:eastAsia="Times New Roman" w:hAnsi="Times New Roman" w:cs="Times New Roman"/>
          <w:bCs/>
          <w:sz w:val="28"/>
          <w:szCs w:val="28"/>
          <w:lang w:val="uk-UA" w:eastAsia="ru-RU"/>
        </w:rPr>
        <w:t>4</w:t>
      </w:r>
      <w:r w:rsidR="00D56579">
        <w:rPr>
          <w:rFonts w:ascii="Times New Roman" w:eastAsia="Times New Roman" w:hAnsi="Times New Roman" w:cs="Times New Roman"/>
          <w:bCs/>
          <w:sz w:val="28"/>
          <w:szCs w:val="28"/>
          <w:lang w:val="uk-UA" w:eastAsia="ru-RU"/>
        </w:rPr>
        <w:t>0; 4</w:t>
      </w:r>
      <w:r w:rsidR="000A1837">
        <w:rPr>
          <w:rFonts w:ascii="Times New Roman" w:eastAsia="Times New Roman" w:hAnsi="Times New Roman" w:cs="Times New Roman"/>
          <w:bCs/>
          <w:sz w:val="28"/>
          <w:szCs w:val="28"/>
          <w:lang w:val="uk-UA" w:eastAsia="ru-RU"/>
        </w:rPr>
        <w:t>6</w:t>
      </w:r>
      <w:r w:rsidRPr="006713EA">
        <w:rPr>
          <w:rFonts w:ascii="Times New Roman" w:eastAsia="Times New Roman" w:hAnsi="Times New Roman" w:cs="Times New Roman"/>
          <w:bCs/>
          <w:sz w:val="28"/>
          <w:szCs w:val="28"/>
          <w:lang w:val="uk-UA" w:eastAsia="ru-RU"/>
        </w:rPr>
        <w:t>].</w:t>
      </w:r>
    </w:p>
    <w:p w14:paraId="5CBEFD09" w14:textId="5ED0152E" w:rsidR="00926488" w:rsidRPr="006713EA" w:rsidRDefault="00926488" w:rsidP="0000481C">
      <w:pPr>
        <w:spacing w:line="360" w:lineRule="auto"/>
        <w:ind w:firstLine="709"/>
        <w:jc w:val="both"/>
        <w:rPr>
          <w:rFonts w:ascii="Times New Roman" w:eastAsia="Times New Roman" w:hAnsi="Times New Roman"/>
          <w:sz w:val="28"/>
          <w:lang w:val="uk-UA"/>
        </w:rPr>
      </w:pPr>
      <w:r w:rsidRPr="006713EA">
        <w:rPr>
          <w:rFonts w:ascii="Times New Roman" w:eastAsia="Times New Roman" w:hAnsi="Times New Roman"/>
          <w:sz w:val="28"/>
          <w:lang w:val="uk-UA"/>
        </w:rPr>
        <w:t xml:space="preserve">Моніторинг </w:t>
      </w:r>
      <w:r w:rsidR="00204A26">
        <w:rPr>
          <w:rFonts w:ascii="Times New Roman" w:eastAsia="Times New Roman" w:hAnsi="Times New Roman" w:cs="Times New Roman"/>
          <w:sz w:val="28"/>
          <w:lang w:val="uk-UA"/>
        </w:rPr>
        <w:t>[1</w:t>
      </w:r>
      <w:r w:rsidR="000A1837">
        <w:rPr>
          <w:rFonts w:ascii="Times New Roman" w:eastAsia="Times New Roman" w:hAnsi="Times New Roman" w:cs="Times New Roman"/>
          <w:sz w:val="28"/>
          <w:lang w:val="uk-UA"/>
        </w:rPr>
        <w:t>7, с, 50</w:t>
      </w:r>
      <w:r w:rsidR="00204A26">
        <w:rPr>
          <w:rFonts w:ascii="Times New Roman" w:eastAsia="Times New Roman" w:hAnsi="Times New Roman" w:cs="Times New Roman"/>
          <w:sz w:val="28"/>
          <w:lang w:val="uk-UA"/>
        </w:rPr>
        <w:t xml:space="preserve">] </w:t>
      </w:r>
      <w:r w:rsidRPr="006713EA">
        <w:rPr>
          <w:rFonts w:ascii="Times New Roman" w:eastAsia="Times New Roman" w:hAnsi="Times New Roman"/>
          <w:sz w:val="28"/>
          <w:lang w:val="uk-UA"/>
        </w:rPr>
        <w:t>як система організації збирання, зберігання, обробки та розповсюдження інформації щодо діяльності педагогічної системи для забезпечення безперервного стеження за її станом і прогнозування розвитку в закладі дошкільної освіти дозволяє здійснити експертизу якості освітніх послуг для своєчасного попередження несприятливих, критичних або недопустимих ситуацій у сфері дошкільної освіти [4</w:t>
      </w:r>
      <w:r w:rsidR="000A1837">
        <w:rPr>
          <w:rFonts w:ascii="Times New Roman" w:eastAsia="Times New Roman" w:hAnsi="Times New Roman"/>
          <w:sz w:val="28"/>
          <w:lang w:val="uk-UA"/>
        </w:rPr>
        <w:t>6</w:t>
      </w:r>
      <w:r w:rsidRPr="006713EA">
        <w:rPr>
          <w:rFonts w:ascii="Times New Roman" w:eastAsia="Times New Roman" w:hAnsi="Times New Roman"/>
          <w:sz w:val="28"/>
          <w:lang w:val="uk-UA"/>
        </w:rPr>
        <w:t>, с. 41].</w:t>
      </w:r>
    </w:p>
    <w:p w14:paraId="25FE3044" w14:textId="1DBF1ABD"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Моніторинг в межах експериментальної парціальної програми не лише дозволяє визначити певні рівні комунікативної компетентності дитини, а й допомагає вихователям побачити «зону найближчого розвитку» дитини і створити для неї умови щодо індивідуального розвитку її лінгвориторичних навичок і здібностей [4</w:t>
      </w:r>
      <w:r w:rsidR="000A1837">
        <w:rPr>
          <w:rFonts w:ascii="Times New Roman" w:eastAsia="Times New Roman" w:hAnsi="Times New Roman" w:cs="Times New Roman"/>
          <w:bCs/>
          <w:sz w:val="28"/>
          <w:szCs w:val="28"/>
          <w:lang w:val="uk-UA" w:eastAsia="ru-RU"/>
        </w:rPr>
        <w:t>0</w:t>
      </w:r>
      <w:r w:rsidRPr="006713EA">
        <w:rPr>
          <w:rFonts w:ascii="Times New Roman" w:eastAsia="Times New Roman" w:hAnsi="Times New Roman" w:cs="Times New Roman"/>
          <w:bCs/>
          <w:sz w:val="28"/>
          <w:szCs w:val="28"/>
          <w:lang w:val="uk-UA" w:eastAsia="ru-RU"/>
        </w:rPr>
        <w:t xml:space="preserve">, с. 27]. </w:t>
      </w:r>
    </w:p>
    <w:p w14:paraId="238E6D0F" w14:textId="71A6665C"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 xml:space="preserve">Виявлення стану сформованості </w:t>
      </w:r>
      <w:r w:rsidR="00FC7857">
        <w:rPr>
          <w:rFonts w:ascii="Times New Roman" w:eastAsia="Times New Roman" w:hAnsi="Times New Roman" w:cs="Times New Roman"/>
          <w:bCs/>
          <w:sz w:val="28"/>
          <w:szCs w:val="28"/>
          <w:lang w:val="uk-UA" w:eastAsia="ru-RU"/>
        </w:rPr>
        <w:t xml:space="preserve">основ КК </w:t>
      </w:r>
      <w:r w:rsidRPr="006713EA">
        <w:rPr>
          <w:rFonts w:ascii="Times New Roman" w:eastAsia="Times New Roman" w:hAnsi="Times New Roman" w:cs="Times New Roman"/>
          <w:bCs/>
          <w:sz w:val="28"/>
          <w:szCs w:val="28"/>
          <w:lang w:val="uk-UA" w:eastAsia="ru-RU"/>
        </w:rPr>
        <w:t>дітей старшого дошкільного віку здійснювалось на основі критеріального матеріалу з посібника «Моніторинг лінгвориторичної компетенції дітей дошкільного віку » (до програми «Мудрослов») [</w:t>
      </w:r>
      <w:r w:rsidR="00FC7857">
        <w:rPr>
          <w:rFonts w:ascii="Times New Roman" w:eastAsia="Times New Roman" w:hAnsi="Times New Roman" w:cs="Times New Roman"/>
          <w:bCs/>
          <w:sz w:val="28"/>
          <w:szCs w:val="28"/>
          <w:lang w:val="uk-UA" w:eastAsia="ru-RU"/>
        </w:rPr>
        <w:t>39</w:t>
      </w:r>
      <w:r w:rsidR="000E5FC8">
        <w:rPr>
          <w:rFonts w:ascii="Times New Roman" w:eastAsia="Times New Roman" w:hAnsi="Times New Roman" w:cs="Times New Roman"/>
          <w:bCs/>
          <w:sz w:val="28"/>
          <w:szCs w:val="28"/>
          <w:lang w:val="uk-UA" w:eastAsia="ru-RU"/>
        </w:rPr>
        <w:t>; 4</w:t>
      </w:r>
      <w:r w:rsidR="00FC7857">
        <w:rPr>
          <w:rFonts w:ascii="Times New Roman" w:eastAsia="Times New Roman" w:hAnsi="Times New Roman" w:cs="Times New Roman"/>
          <w:bCs/>
          <w:sz w:val="28"/>
          <w:szCs w:val="28"/>
          <w:lang w:val="uk-UA" w:eastAsia="ru-RU"/>
        </w:rPr>
        <w:t>0</w:t>
      </w:r>
      <w:r w:rsidRPr="006713EA">
        <w:rPr>
          <w:rFonts w:ascii="Times New Roman" w:eastAsia="Times New Roman" w:hAnsi="Times New Roman" w:cs="Times New Roman"/>
          <w:bCs/>
          <w:sz w:val="28"/>
          <w:szCs w:val="28"/>
          <w:lang w:val="uk-UA" w:eastAsia="ru-RU"/>
        </w:rPr>
        <w:t xml:space="preserve">]. </w:t>
      </w:r>
    </w:p>
    <w:p w14:paraId="29FA8F73" w14:textId="5757D04B" w:rsidR="00926488" w:rsidRPr="006713EA" w:rsidRDefault="000E5FC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До досліджуваних чинників основ</w:t>
      </w:r>
      <w:r w:rsidR="00926488" w:rsidRPr="006713EA">
        <w:rPr>
          <w:rFonts w:ascii="Times New Roman" w:eastAsia="Times New Roman" w:hAnsi="Times New Roman" w:cs="Times New Roman"/>
          <w:bCs/>
          <w:sz w:val="28"/>
          <w:szCs w:val="28"/>
          <w:lang w:val="uk-UA" w:eastAsia="ru-RU"/>
        </w:rPr>
        <w:t xml:space="preserve"> комунікативної </w:t>
      </w:r>
      <w:r>
        <w:rPr>
          <w:rFonts w:ascii="Times New Roman" w:eastAsia="Times New Roman" w:hAnsi="Times New Roman" w:cs="Times New Roman"/>
          <w:bCs/>
          <w:sz w:val="28"/>
          <w:szCs w:val="28"/>
          <w:lang w:val="uk-UA" w:eastAsia="ru-RU"/>
        </w:rPr>
        <w:t xml:space="preserve">культури </w:t>
      </w:r>
      <w:r w:rsidR="00926488" w:rsidRPr="006713EA">
        <w:rPr>
          <w:rFonts w:ascii="Times New Roman" w:eastAsia="Times New Roman" w:hAnsi="Times New Roman" w:cs="Times New Roman"/>
          <w:bCs/>
          <w:sz w:val="28"/>
          <w:szCs w:val="28"/>
          <w:lang w:val="uk-UA" w:eastAsia="ru-RU"/>
        </w:rPr>
        <w:t xml:space="preserve">дітей старшого дошкільного віку </w:t>
      </w:r>
      <w:r>
        <w:rPr>
          <w:rFonts w:ascii="Times New Roman" w:eastAsia="Times New Roman" w:hAnsi="Times New Roman" w:cs="Times New Roman"/>
          <w:bCs/>
          <w:sz w:val="28"/>
          <w:szCs w:val="28"/>
          <w:lang w:val="uk-UA" w:eastAsia="ru-RU"/>
        </w:rPr>
        <w:t>належали</w:t>
      </w:r>
      <w:r w:rsidR="00926488" w:rsidRPr="006713EA">
        <w:rPr>
          <w:rFonts w:ascii="Times New Roman" w:eastAsia="Times New Roman" w:hAnsi="Times New Roman" w:cs="Times New Roman"/>
          <w:bCs/>
          <w:sz w:val="28"/>
          <w:szCs w:val="28"/>
          <w:lang w:val="uk-UA" w:eastAsia="ru-RU"/>
        </w:rPr>
        <w:t xml:space="preserve"> взаємопов</w:t>
      </w:r>
      <w:r w:rsidR="009B45ED">
        <w:rPr>
          <w:rFonts w:ascii="Times New Roman" w:eastAsia="Times New Roman" w:hAnsi="Times New Roman" w:cs="Times New Roman"/>
          <w:bCs/>
          <w:sz w:val="28"/>
          <w:szCs w:val="28"/>
          <w:lang w:val="uk-UA" w:eastAsia="ru-RU"/>
        </w:rPr>
        <w:t>’</w:t>
      </w:r>
      <w:r w:rsidR="00926488" w:rsidRPr="006713EA">
        <w:rPr>
          <w:rFonts w:ascii="Times New Roman" w:eastAsia="Times New Roman" w:hAnsi="Times New Roman" w:cs="Times New Roman"/>
          <w:bCs/>
          <w:sz w:val="28"/>
          <w:szCs w:val="28"/>
          <w:lang w:val="uk-UA" w:eastAsia="ru-RU"/>
        </w:rPr>
        <w:t>язан</w:t>
      </w:r>
      <w:r>
        <w:rPr>
          <w:rFonts w:ascii="Times New Roman" w:eastAsia="Times New Roman" w:hAnsi="Times New Roman" w:cs="Times New Roman"/>
          <w:bCs/>
          <w:sz w:val="28"/>
          <w:szCs w:val="28"/>
          <w:lang w:val="uk-UA" w:eastAsia="ru-RU"/>
        </w:rPr>
        <w:t>і</w:t>
      </w:r>
      <w:r w:rsidR="00926488" w:rsidRPr="006713EA">
        <w:rPr>
          <w:rFonts w:ascii="Times New Roman" w:eastAsia="Times New Roman" w:hAnsi="Times New Roman" w:cs="Times New Roman"/>
          <w:bCs/>
          <w:sz w:val="28"/>
          <w:szCs w:val="28"/>
          <w:lang w:val="uk-UA" w:eastAsia="ru-RU"/>
        </w:rPr>
        <w:t xml:space="preserve"> компонент</w:t>
      </w:r>
      <w:r>
        <w:rPr>
          <w:rFonts w:ascii="Times New Roman" w:eastAsia="Times New Roman" w:hAnsi="Times New Roman" w:cs="Times New Roman"/>
          <w:bCs/>
          <w:sz w:val="28"/>
          <w:szCs w:val="28"/>
          <w:lang w:val="uk-UA" w:eastAsia="ru-RU"/>
        </w:rPr>
        <w:t>и</w:t>
      </w:r>
      <w:r w:rsidR="00926488" w:rsidRPr="006713EA">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мовної, </w:t>
      </w:r>
      <w:r w:rsidR="00926488" w:rsidRPr="006713EA">
        <w:rPr>
          <w:rFonts w:ascii="Times New Roman" w:eastAsia="Times New Roman" w:hAnsi="Times New Roman" w:cs="Times New Roman"/>
          <w:bCs/>
          <w:sz w:val="28"/>
          <w:szCs w:val="28"/>
          <w:lang w:val="uk-UA" w:eastAsia="ru-RU"/>
        </w:rPr>
        <w:t>мовленнєвої та комунікативної</w:t>
      </w:r>
      <w:r>
        <w:rPr>
          <w:rFonts w:ascii="Times New Roman" w:eastAsia="Times New Roman" w:hAnsi="Times New Roman" w:cs="Times New Roman"/>
          <w:bCs/>
          <w:sz w:val="28"/>
          <w:szCs w:val="28"/>
          <w:lang w:val="uk-UA" w:eastAsia="ru-RU"/>
        </w:rPr>
        <w:t xml:space="preserve"> компетенції на вербальному та невербальному рівні з урахуванням мовленнєвого етикету</w:t>
      </w:r>
      <w:r w:rsidR="00926488" w:rsidRPr="006713EA">
        <w:rPr>
          <w:rFonts w:ascii="Times New Roman" w:eastAsia="Times New Roman" w:hAnsi="Times New Roman" w:cs="Times New Roman"/>
          <w:bCs/>
          <w:sz w:val="28"/>
          <w:szCs w:val="28"/>
          <w:lang w:val="uk-UA" w:eastAsia="ru-RU"/>
        </w:rPr>
        <w:t xml:space="preserve">) і </w:t>
      </w:r>
      <w:r>
        <w:rPr>
          <w:rFonts w:ascii="Times New Roman" w:eastAsia="Times New Roman" w:hAnsi="Times New Roman" w:cs="Times New Roman"/>
          <w:bCs/>
          <w:sz w:val="28"/>
          <w:szCs w:val="28"/>
          <w:lang w:val="uk-UA" w:eastAsia="ru-RU"/>
        </w:rPr>
        <w:t xml:space="preserve">їх </w:t>
      </w:r>
      <w:r w:rsidR="00926488" w:rsidRPr="006713EA">
        <w:rPr>
          <w:rFonts w:ascii="Times New Roman" w:eastAsia="Times New Roman" w:hAnsi="Times New Roman" w:cs="Times New Roman"/>
          <w:bCs/>
          <w:sz w:val="28"/>
          <w:szCs w:val="28"/>
          <w:lang w:val="uk-UA" w:eastAsia="ru-RU"/>
        </w:rPr>
        <w:t>відповід</w:t>
      </w:r>
      <w:r>
        <w:rPr>
          <w:rFonts w:ascii="Times New Roman" w:eastAsia="Times New Roman" w:hAnsi="Times New Roman" w:cs="Times New Roman"/>
          <w:bCs/>
          <w:sz w:val="28"/>
          <w:szCs w:val="28"/>
          <w:lang w:val="uk-UA" w:eastAsia="ru-RU"/>
        </w:rPr>
        <w:t>ні</w:t>
      </w:r>
      <w:r w:rsidR="00926488" w:rsidRPr="006713EA">
        <w:rPr>
          <w:rFonts w:ascii="Times New Roman" w:eastAsia="Times New Roman" w:hAnsi="Times New Roman" w:cs="Times New Roman"/>
          <w:bCs/>
          <w:sz w:val="28"/>
          <w:szCs w:val="28"/>
          <w:lang w:val="uk-UA" w:eastAsia="ru-RU"/>
        </w:rPr>
        <w:t xml:space="preserve"> критерії та показник</w:t>
      </w:r>
      <w:r>
        <w:rPr>
          <w:rFonts w:ascii="Times New Roman" w:eastAsia="Times New Roman" w:hAnsi="Times New Roman" w:cs="Times New Roman"/>
          <w:bCs/>
          <w:sz w:val="28"/>
          <w:szCs w:val="28"/>
          <w:lang w:val="uk-UA" w:eastAsia="ru-RU"/>
        </w:rPr>
        <w:t>и</w:t>
      </w:r>
      <w:r w:rsidR="00150E4D" w:rsidRPr="006713EA">
        <w:rPr>
          <w:rFonts w:ascii="Times New Roman" w:eastAsia="Times New Roman" w:hAnsi="Times New Roman" w:cs="Times New Roman"/>
          <w:bCs/>
          <w:sz w:val="28"/>
          <w:szCs w:val="28"/>
          <w:lang w:val="uk-UA" w:eastAsia="ru-RU"/>
        </w:rPr>
        <w:t xml:space="preserve"> (Додато</w:t>
      </w:r>
      <w:r>
        <w:rPr>
          <w:rFonts w:ascii="Times New Roman" w:eastAsia="Times New Roman" w:hAnsi="Times New Roman" w:cs="Times New Roman"/>
          <w:bCs/>
          <w:sz w:val="28"/>
          <w:szCs w:val="28"/>
          <w:lang w:val="uk-UA" w:eastAsia="ru-RU"/>
        </w:rPr>
        <w:t>к </w:t>
      </w:r>
      <w:r w:rsidR="00150E4D" w:rsidRPr="006713EA">
        <w:rPr>
          <w:rFonts w:ascii="Times New Roman" w:eastAsia="Times New Roman" w:hAnsi="Times New Roman" w:cs="Times New Roman"/>
          <w:bCs/>
          <w:sz w:val="28"/>
          <w:szCs w:val="28"/>
          <w:lang w:val="uk-UA" w:eastAsia="ru-RU"/>
        </w:rPr>
        <w:t>А</w:t>
      </w:r>
      <w:r>
        <w:rPr>
          <w:rFonts w:ascii="Times New Roman" w:eastAsia="Times New Roman" w:hAnsi="Times New Roman" w:cs="Times New Roman"/>
          <w:bCs/>
          <w:sz w:val="28"/>
          <w:szCs w:val="28"/>
          <w:lang w:val="uk-UA" w:eastAsia="ru-RU"/>
        </w:rPr>
        <w:t>, В, Г, Д</w:t>
      </w:r>
      <w:r w:rsidR="00150E4D" w:rsidRPr="006713EA">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 розроблені укладачами регіональної парціальної програми «Мудрослов» [</w:t>
      </w:r>
      <w:r w:rsidR="00B76115">
        <w:rPr>
          <w:rFonts w:ascii="Times New Roman" w:eastAsia="Times New Roman" w:hAnsi="Times New Roman" w:cs="Times New Roman"/>
          <w:bCs/>
          <w:sz w:val="28"/>
          <w:szCs w:val="28"/>
          <w:lang w:val="uk-UA" w:eastAsia="ru-RU"/>
        </w:rPr>
        <w:t xml:space="preserve">39; </w:t>
      </w:r>
      <w:r>
        <w:rPr>
          <w:rFonts w:ascii="Times New Roman" w:eastAsia="Times New Roman" w:hAnsi="Times New Roman" w:cs="Times New Roman"/>
          <w:bCs/>
          <w:sz w:val="28"/>
          <w:szCs w:val="28"/>
          <w:lang w:val="uk-UA" w:eastAsia="ru-RU"/>
        </w:rPr>
        <w:t>40</w:t>
      </w:r>
      <w:r w:rsidR="00B76115">
        <w:rPr>
          <w:rFonts w:ascii="Times New Roman" w:eastAsia="Times New Roman" w:hAnsi="Times New Roman" w:cs="Times New Roman"/>
          <w:bCs/>
          <w:sz w:val="28"/>
          <w:szCs w:val="28"/>
          <w:lang w:val="uk-UA" w:eastAsia="ru-RU"/>
        </w:rPr>
        <w:t>]</w:t>
      </w:r>
      <w:r w:rsidR="00204A26">
        <w:rPr>
          <w:rFonts w:ascii="Times New Roman" w:eastAsia="Times New Roman" w:hAnsi="Times New Roman" w:cs="Times New Roman"/>
          <w:bCs/>
          <w:sz w:val="28"/>
          <w:szCs w:val="28"/>
          <w:lang w:val="uk-UA" w:eastAsia="ru-RU"/>
        </w:rPr>
        <w:t xml:space="preserve"> на засадах сучасних лінгводидактичних теорій [2-7] та педагогічних практик [5</w:t>
      </w:r>
      <w:r w:rsidR="00B76115">
        <w:rPr>
          <w:rFonts w:ascii="Times New Roman" w:eastAsia="Times New Roman" w:hAnsi="Times New Roman" w:cs="Times New Roman"/>
          <w:bCs/>
          <w:sz w:val="28"/>
          <w:szCs w:val="28"/>
          <w:lang w:val="uk-UA" w:eastAsia="ru-RU"/>
        </w:rPr>
        <w:t>2-60</w:t>
      </w:r>
      <w:r w:rsidR="00204A26">
        <w:rPr>
          <w:rFonts w:ascii="Times New Roman" w:eastAsia="Times New Roman" w:hAnsi="Times New Roman" w:cs="Times New Roman"/>
          <w:bCs/>
          <w:sz w:val="28"/>
          <w:szCs w:val="28"/>
          <w:lang w:val="uk-UA" w:eastAsia="ru-RU"/>
        </w:rPr>
        <w:t>], включаючи власний досвід автор</w:t>
      </w:r>
      <w:r w:rsidR="003D27E2">
        <w:rPr>
          <w:rFonts w:ascii="Times New Roman" w:eastAsia="Times New Roman" w:hAnsi="Times New Roman" w:cs="Times New Roman"/>
          <w:bCs/>
          <w:sz w:val="28"/>
          <w:szCs w:val="28"/>
          <w:lang w:val="uk-UA" w:eastAsia="ru-RU"/>
        </w:rPr>
        <w:t>ки</w:t>
      </w:r>
      <w:r w:rsidR="00204A26">
        <w:rPr>
          <w:rFonts w:ascii="Times New Roman" w:eastAsia="Times New Roman" w:hAnsi="Times New Roman" w:cs="Times New Roman"/>
          <w:bCs/>
          <w:sz w:val="28"/>
          <w:szCs w:val="28"/>
          <w:lang w:val="uk-UA" w:eastAsia="ru-RU"/>
        </w:rPr>
        <w:t xml:space="preserve"> кваліфікаційної роботи вихователя-методиста ЗДО №5</w:t>
      </w:r>
      <w:r w:rsidR="00926488" w:rsidRPr="006713EA">
        <w:rPr>
          <w:rFonts w:ascii="Times New Roman" w:eastAsia="Times New Roman" w:hAnsi="Times New Roman" w:cs="Times New Roman"/>
          <w:bCs/>
          <w:sz w:val="28"/>
          <w:szCs w:val="28"/>
          <w:lang w:val="uk-UA" w:eastAsia="ru-RU"/>
        </w:rPr>
        <w:t>:</w:t>
      </w:r>
    </w:p>
    <w:p w14:paraId="0C5DEEB2" w14:textId="77777777" w:rsidR="00926488" w:rsidRPr="000E5FC8" w:rsidRDefault="00926488" w:rsidP="0000481C">
      <w:pPr>
        <w:pStyle w:val="Standard"/>
        <w:spacing w:after="0" w:line="360" w:lineRule="auto"/>
        <w:ind w:firstLine="709"/>
        <w:jc w:val="both"/>
        <w:rPr>
          <w:rFonts w:ascii="Times New Roman" w:eastAsia="Times New Roman" w:hAnsi="Times New Roman" w:cs="Times New Roman"/>
          <w:bCs/>
          <w:i/>
          <w:iCs/>
          <w:sz w:val="28"/>
          <w:szCs w:val="28"/>
          <w:lang w:val="uk-UA" w:eastAsia="ru-RU"/>
        </w:rPr>
      </w:pPr>
      <w:r w:rsidRPr="006713EA">
        <w:rPr>
          <w:rFonts w:ascii="Times New Roman" w:eastAsia="Times New Roman" w:hAnsi="Times New Roman" w:cs="Times New Roman"/>
          <w:bCs/>
          <w:sz w:val="28"/>
          <w:szCs w:val="28"/>
          <w:lang w:val="uk-UA" w:eastAsia="ru-RU"/>
        </w:rPr>
        <w:t xml:space="preserve">І. </w:t>
      </w:r>
      <w:r w:rsidRPr="000E5FC8">
        <w:rPr>
          <w:rFonts w:ascii="Times New Roman" w:eastAsia="Times New Roman" w:hAnsi="Times New Roman" w:cs="Times New Roman"/>
          <w:bCs/>
          <w:i/>
          <w:iCs/>
          <w:sz w:val="28"/>
          <w:szCs w:val="28"/>
          <w:lang w:val="uk-UA" w:eastAsia="ru-RU"/>
        </w:rPr>
        <w:t>Вербальні засоби спілкування</w:t>
      </w:r>
    </w:p>
    <w:p w14:paraId="0A9AD3D2"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 Лексична компетенція:</w:t>
      </w:r>
    </w:p>
    <w:p w14:paraId="70BCD8C2"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 xml:space="preserve">може легко спілкуватися з дорослими і дітьми, підтримувати розмову на будь-яку тему в межах свого розуміння; вживає лексику різних стилів </w:t>
      </w:r>
      <w:r w:rsidRPr="006713EA">
        <w:rPr>
          <w:rFonts w:ascii="Times New Roman" w:eastAsia="Times New Roman" w:hAnsi="Times New Roman" w:cs="Times New Roman"/>
          <w:bCs/>
          <w:sz w:val="28"/>
          <w:szCs w:val="28"/>
          <w:lang w:val="uk-UA" w:eastAsia="ru-RU"/>
        </w:rPr>
        <w:lastRenderedPageBreak/>
        <w:t>мовлення (розмовний, літературний, публіцистичний), використовує в мовленні художньо-поетичні вирази, порівняння, образні сполучення, звуконаслідувальні слова, вигуки – «В-рівень»;</w:t>
      </w:r>
    </w:p>
    <w:p w14:paraId="6F1FAE89" w14:textId="6A833EBA" w:rsidR="00926488" w:rsidRPr="000E5FC8" w:rsidRDefault="00926488" w:rsidP="000E5FC8">
      <w:pPr>
        <w:pStyle w:val="Standard"/>
        <w:spacing w:after="0" w:line="360" w:lineRule="auto"/>
        <w:ind w:firstLine="709"/>
        <w:jc w:val="both"/>
        <w:rPr>
          <w:color w:val="000000"/>
          <w:sz w:val="28"/>
          <w:szCs w:val="28"/>
          <w:lang w:val="uk-UA"/>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може спілкуватися з дорослими і дітьми, підтримувати розмову переважно на вже знайомі теми; вживає лексику різних стилів мовлення, використовує в мовленні художньо-поетичні вирази, порівняння, образні словосполучення, але після спонукання вихователя – «Д-рівень»</w:t>
      </w:r>
      <w:r w:rsidR="000E5FC8">
        <w:rPr>
          <w:rFonts w:ascii="Times New Roman" w:eastAsia="Times New Roman" w:hAnsi="Times New Roman" w:cs="Times New Roman"/>
          <w:bCs/>
          <w:sz w:val="28"/>
          <w:szCs w:val="28"/>
          <w:lang w:val="uk-UA" w:eastAsia="ru-RU"/>
        </w:rPr>
        <w:t>;</w:t>
      </w:r>
    </w:p>
    <w:p w14:paraId="2D77AFE3"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спілкується з дорослими і дітьми неактивно, підтримує розмову тільки на близькі теми, потребує значної допомоги вихователя; недостатньо володіє і вживає лексику різних стилів мовлення, художньо-поетичні вирази, порівняння, образні словосполучення, вигуки – «С-рівень»;</w:t>
      </w:r>
    </w:p>
    <w:p w14:paraId="63A36384"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спілкується з дорослими і дітьми лише з їхньої ініціативи, розмову практично не підтримує. Не володіє стилями мовлення, не використовує в мовленні художньо-поетичні вирази, порівняння, образні словосполучення, вигуки – «Н-рівень».</w:t>
      </w:r>
    </w:p>
    <w:p w14:paraId="0E2DA6CF"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2. Граматична компетенція:</w:t>
      </w:r>
    </w:p>
    <w:p w14:paraId="0864FD3D"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уживає (не усвідомлено) граматичні форми рідної мови відповідно до законів і норм граматики; має розвинене чуття граматичної форми; має корекційні навички щодо правильності вживання граматичних форм та порядку слів у реченні – «В-рівень»;</w:t>
      </w:r>
    </w:p>
    <w:p w14:paraId="2553BCD1"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уживає (не усвідомлено) граматичні форми рідної мови; має розвинене чуття граматичної форми, але не завжди виправляє себе – «Д-рівень»;</w:t>
      </w:r>
    </w:p>
    <w:p w14:paraId="187F657C"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правильні граматичні форми вживає лише після спонукання з боку вихователя, потребує взірця; помилки помічає та виправляє лише після підказки вихователя – «С-рівень»;</w:t>
      </w:r>
    </w:p>
    <w:p w14:paraId="6A650B6E"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правильні граматичні форми практично не вживає, помилок не помічає, іноді не виправляє навіть після підказки вихователя – «Н-рівень».</w:t>
      </w:r>
    </w:p>
    <w:p w14:paraId="41745C71"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3. Фонетична компетенція:</w:t>
      </w:r>
    </w:p>
    <w:p w14:paraId="280B40F4"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lastRenderedPageBreak/>
        <w:t>-</w:t>
      </w:r>
      <w:r w:rsidRPr="006713EA">
        <w:rPr>
          <w:rFonts w:ascii="Times New Roman" w:eastAsia="Times New Roman" w:hAnsi="Times New Roman" w:cs="Times New Roman"/>
          <w:bCs/>
          <w:sz w:val="28"/>
          <w:szCs w:val="28"/>
          <w:lang w:val="uk-UA" w:eastAsia="ru-RU"/>
        </w:rPr>
        <w:tab/>
        <w:t>опановує чітку вимову всіх звуків рідної мови і звукосполучень відповідно до орфоепічних норм; має розвинений фонематичний слух; нормативна вимова звука – «В-рівень»;</w:t>
      </w:r>
    </w:p>
    <w:p w14:paraId="52C7ABAD"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разом з вихователем вимовляє звук правильно, але у самостійному мовленні інколи його спотворює, або замінює; фонематичний слух розвинено достатньо – «Д-рівень»;</w:t>
      </w:r>
    </w:p>
    <w:p w14:paraId="51120049"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разом з вихователем вимовляє звук правильно, проте у самостійному мовленні спотворює або змінює його у всіх мовленнєвих ситуаціях, фонематичний слух розвинено достатньо; рекомендована допомога логопеда – «С-рівень»;</w:t>
      </w:r>
    </w:p>
    <w:p w14:paraId="3AA1D4B3"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відсутні звуки раннього онтогенезу, свистячі та шиплячі; можливо слабо розвинений фонематичний слух; необхідна допомога логопеда – «Н-рівень».</w:t>
      </w:r>
    </w:p>
    <w:p w14:paraId="6D69AB3F"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4. Діалогічна компетенція:</w:t>
      </w:r>
    </w:p>
    <w:p w14:paraId="09DB7006"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будує запропонований діалог відповідно до теми; вміє запитати, відповісти запитанням, заперечити; розуміє, що словом можна не лише підняти настрій, а й образити; вживає лагідні, пестливі слова – «В-рівень»;</w:t>
      </w:r>
    </w:p>
    <w:p w14:paraId="42654B74"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будує запропонований діалог відповідно теми, але іноді потребує підказок; вміє запитати, відповісти на запитання, заперечити; розуміє, що словом можна не лише підняти настрій, а й образити; вживає лагідні, пестливі слова; потребує незначних підказок вихователя – «Д-рівень»;</w:t>
      </w:r>
    </w:p>
    <w:p w14:paraId="430C8099"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під час виконання всіх завдань потребує допомоги вихователя – «С-рівень»;</w:t>
      </w:r>
    </w:p>
    <w:p w14:paraId="51AE5728"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під час виконання всіх завдань потребує допомоги вихователя, іноді, й після підказки не може відповісти на запитання, або не розуміє, як на нього розповісти – «Н-рівень»;</w:t>
      </w:r>
    </w:p>
    <w:p w14:paraId="285270C0"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5. Монологічна компетенція:</w:t>
      </w:r>
    </w:p>
    <w:p w14:paraId="7DBC39B5"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має навички розгорнутого, послідовного, логічного зв</w:t>
      </w:r>
      <w:r w:rsidR="009B45ED">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язного мовлення –</w:t>
      </w:r>
      <w:r w:rsidR="00206485" w:rsidRPr="006713EA">
        <w:rPr>
          <w:rFonts w:ascii="Times New Roman" w:eastAsia="Times New Roman" w:hAnsi="Times New Roman" w:cs="Times New Roman"/>
          <w:bCs/>
          <w:sz w:val="28"/>
          <w:szCs w:val="28"/>
          <w:lang w:val="uk-UA" w:eastAsia="ru-RU"/>
        </w:rPr>
        <w:t xml:space="preserve"> </w:t>
      </w:r>
      <w:r w:rsidRPr="006713EA">
        <w:rPr>
          <w:rFonts w:ascii="Times New Roman" w:eastAsia="Times New Roman" w:hAnsi="Times New Roman" w:cs="Times New Roman"/>
          <w:bCs/>
          <w:sz w:val="28"/>
          <w:szCs w:val="28"/>
          <w:lang w:val="uk-UA" w:eastAsia="ru-RU"/>
        </w:rPr>
        <w:t>«В-рівень»;</w:t>
      </w:r>
    </w:p>
    <w:p w14:paraId="38FECB4B"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lastRenderedPageBreak/>
        <w:t>-</w:t>
      </w:r>
      <w:r w:rsidRPr="006713EA">
        <w:rPr>
          <w:rFonts w:ascii="Times New Roman" w:eastAsia="Times New Roman" w:hAnsi="Times New Roman" w:cs="Times New Roman"/>
          <w:bCs/>
          <w:sz w:val="28"/>
          <w:szCs w:val="28"/>
          <w:lang w:val="uk-UA" w:eastAsia="ru-RU"/>
        </w:rPr>
        <w:tab/>
        <w:t>має навички розгорнутого, послідовного, логічного зв</w:t>
      </w:r>
      <w:r w:rsidR="009B45ED">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язного мовлення, іноді потребує незначних підказок вихователя – «Д-рівень»;</w:t>
      </w:r>
    </w:p>
    <w:p w14:paraId="21C9BD83"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володіє навичками розгорнутого, послідовного, логічного зв</w:t>
      </w:r>
      <w:r w:rsidR="009B45ED">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язного мовлення, але постійно потребує підказок вихователя – «С-рівень»;</w:t>
      </w:r>
    </w:p>
    <w:p w14:paraId="53780615" w14:textId="77777777" w:rsidR="00926488" w:rsidRPr="00385CEE" w:rsidRDefault="00926488" w:rsidP="0000481C">
      <w:pPr>
        <w:pStyle w:val="Standard"/>
        <w:spacing w:after="0" w:line="360" w:lineRule="auto"/>
        <w:ind w:firstLine="709"/>
        <w:jc w:val="both"/>
        <w:rPr>
          <w:rFonts w:ascii="Times New Roman" w:eastAsia="Times New Roman" w:hAnsi="Times New Roman" w:cs="Times New Roman"/>
          <w:bCs/>
          <w:i/>
          <w:i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недостатньо володіє навичками розгорнутого, послідовного, логічного зв</w:t>
      </w:r>
      <w:r w:rsidR="009B45ED">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язного мовлення</w:t>
      </w:r>
      <w:r w:rsidR="00894477">
        <w:rPr>
          <w:rFonts w:ascii="Times New Roman" w:eastAsia="Times New Roman" w:hAnsi="Times New Roman" w:cs="Times New Roman"/>
          <w:bCs/>
          <w:sz w:val="28"/>
          <w:szCs w:val="28"/>
          <w:lang w:val="uk-UA" w:eastAsia="ru-RU"/>
        </w:rPr>
        <w:t xml:space="preserve">; </w:t>
      </w:r>
      <w:r w:rsidRPr="006713EA">
        <w:rPr>
          <w:rFonts w:ascii="Times New Roman" w:eastAsia="Times New Roman" w:hAnsi="Times New Roman" w:cs="Times New Roman"/>
          <w:bCs/>
          <w:sz w:val="28"/>
          <w:szCs w:val="28"/>
          <w:lang w:val="uk-UA" w:eastAsia="ru-RU"/>
        </w:rPr>
        <w:t>постійно потребує підказок вихователя – «Н-рівень».</w:t>
      </w:r>
    </w:p>
    <w:p w14:paraId="3E8E3603" w14:textId="77777777" w:rsidR="00926488" w:rsidRPr="00385CEE" w:rsidRDefault="00926488" w:rsidP="0000481C">
      <w:pPr>
        <w:pStyle w:val="Standard"/>
        <w:spacing w:after="0" w:line="360" w:lineRule="auto"/>
        <w:ind w:firstLine="709"/>
        <w:jc w:val="both"/>
        <w:rPr>
          <w:rFonts w:ascii="Times New Roman" w:eastAsia="Times New Roman" w:hAnsi="Times New Roman" w:cs="Times New Roman"/>
          <w:bCs/>
          <w:i/>
          <w:iCs/>
          <w:sz w:val="28"/>
          <w:szCs w:val="28"/>
          <w:lang w:val="uk-UA" w:eastAsia="ru-RU"/>
        </w:rPr>
      </w:pPr>
      <w:r w:rsidRPr="00385CEE">
        <w:rPr>
          <w:rFonts w:ascii="Times New Roman" w:eastAsia="Times New Roman" w:hAnsi="Times New Roman" w:cs="Times New Roman"/>
          <w:bCs/>
          <w:i/>
          <w:iCs/>
          <w:sz w:val="28"/>
          <w:szCs w:val="28"/>
          <w:lang w:val="uk-UA" w:eastAsia="ru-RU"/>
        </w:rPr>
        <w:t xml:space="preserve">6. </w:t>
      </w:r>
      <w:r w:rsidRPr="003D27E2">
        <w:rPr>
          <w:rFonts w:ascii="Times New Roman" w:eastAsia="Times New Roman" w:hAnsi="Times New Roman" w:cs="Times New Roman"/>
          <w:bCs/>
          <w:sz w:val="28"/>
          <w:szCs w:val="28"/>
          <w:lang w:val="uk-UA" w:eastAsia="ru-RU"/>
        </w:rPr>
        <w:t>Мовленнєвий етикет:</w:t>
      </w:r>
    </w:p>
    <w:p w14:paraId="70BAD785"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володіє формулами мовленнєвого етикету, самостійно добирає адекватні ситуації, мовленнєві вирази; уміє слухати співрозмовника, емоційно співпереживати, гідно виходити з конфліктної ситуації, намагається аргументовано довести свою точку зору, може ввічливо і тактично заперечити, знає і використовує особливості етикетних формул спілкування з дорослими; може визначити ступінь ввічливої поведінки як своєї, так і однолітків, оцінити її з позиції «ввічливо – неввічливо (не зовсім ввічливо)», «грубо», враховуючи ситуацію спілкування – «В-рівень»;</w:t>
      </w:r>
    </w:p>
    <w:p w14:paraId="4AEAFFA1"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має всі ознаки рівня «В», але іноді потребує підказок та корекції вихователя – «Д-рівень»;</w:t>
      </w:r>
    </w:p>
    <w:p w14:paraId="345D9623"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володіє формулами мовленнєвого етикету, але при доборі адекватних ситуацій мовленнєвих виразів часто потребує допомоги вихователя; не завжди проявляє витримку при слуханні співрозмовника; гідно виходить з конфліктної ситуації, але не завжди вміє аргументовано довести свою точку зору; знає і використовує особливості етичних формул спілкування з дорослими; не завжди може визначити ступінь ввічливої поведінки однолітків, а особливо своєї – «С-рівень»;</w:t>
      </w:r>
    </w:p>
    <w:p w14:paraId="05557D9B"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недостатньо володіє всіма нормами мовленнєвого етикету, постійно потребує підказки вихователя, а для їх виконання – контролю з боку дорослих – «Н-рівень».</w:t>
      </w:r>
    </w:p>
    <w:p w14:paraId="3BC06253"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4447DC">
        <w:rPr>
          <w:rFonts w:ascii="Times New Roman" w:eastAsia="Times New Roman" w:hAnsi="Times New Roman" w:cs="Times New Roman"/>
          <w:bCs/>
          <w:i/>
          <w:iCs/>
          <w:sz w:val="28"/>
          <w:szCs w:val="28"/>
          <w:lang w:val="uk-UA" w:eastAsia="ru-RU"/>
        </w:rPr>
        <w:t>ІІ. Засоби</w:t>
      </w:r>
      <w:r w:rsidRPr="007A6E31">
        <w:rPr>
          <w:rFonts w:ascii="Times New Roman" w:eastAsia="Times New Roman" w:hAnsi="Times New Roman" w:cs="Times New Roman"/>
          <w:bCs/>
          <w:i/>
          <w:iCs/>
          <w:sz w:val="28"/>
          <w:szCs w:val="28"/>
          <w:lang w:val="uk-UA" w:eastAsia="ru-RU"/>
        </w:rPr>
        <w:t xml:space="preserve"> виразності мовлення:</w:t>
      </w:r>
    </w:p>
    <w:p w14:paraId="5E88DAC6"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lastRenderedPageBreak/>
        <w:t>-</w:t>
      </w:r>
      <w:r w:rsidRPr="006713EA">
        <w:rPr>
          <w:rFonts w:ascii="Times New Roman" w:eastAsia="Times New Roman" w:hAnsi="Times New Roman" w:cs="Times New Roman"/>
          <w:bCs/>
          <w:sz w:val="28"/>
          <w:szCs w:val="28"/>
          <w:lang w:val="uk-UA" w:eastAsia="ru-RU"/>
        </w:rPr>
        <w:tab/>
        <w:t>уміє володіти своїм мовленням, різноманітно та влучно добираючи інтонацію; своєчасно змінює емоційний тон розмови відповідно до ситуації спілкування: спокійно-лагідний, переконливий, прохальний, наказовий, пояснювальний тощо; добре володіє технікою мовлення (дикція, дихання); добре розвинено уміння володіти собою та гідно триматися перед публікою – «В-рівень»;</w:t>
      </w:r>
    </w:p>
    <w:p w14:paraId="433DC8DA"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має ознаки рівня «В», але іноді потребує підказки вихователя – «Д-рівень»;</w:t>
      </w:r>
    </w:p>
    <w:p w14:paraId="344F34C1"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уміє володіти своїм мовленням, але часто не різноманітно та влучно добирає інтонацію, не завжди своєчасно змінює емоційний тон розмови відповідно до ситуації спілкування; слабо розвинені техніка мовлення та навички володіння собою, не впевнено тримається перед публікою – «С-рівень»;</w:t>
      </w:r>
    </w:p>
    <w:p w14:paraId="5DA7969F" w14:textId="77777777" w:rsidR="00926488" w:rsidRPr="00385CEE" w:rsidRDefault="00926488" w:rsidP="0000481C">
      <w:pPr>
        <w:pStyle w:val="Standard"/>
        <w:spacing w:after="0" w:line="360" w:lineRule="auto"/>
        <w:ind w:firstLine="709"/>
        <w:jc w:val="both"/>
        <w:rPr>
          <w:rFonts w:ascii="Times New Roman" w:eastAsia="Times New Roman" w:hAnsi="Times New Roman" w:cs="Times New Roman"/>
          <w:bCs/>
          <w:i/>
          <w:i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слабо володіє своїм мовленням, під час розмови не емоційний, не володіє технікою мовлення (погано розвинені дикція та мовне дихання); невпевнено тримається перед публікою, або зовсім відмовляється від виступу – «Н</w:t>
      </w:r>
      <w:r w:rsidR="00206485"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рівень».</w:t>
      </w:r>
    </w:p>
    <w:p w14:paraId="014A28AF" w14:textId="3EF885A2" w:rsidR="00926488" w:rsidRPr="00385CEE" w:rsidRDefault="00926488" w:rsidP="0000481C">
      <w:pPr>
        <w:pStyle w:val="Standard"/>
        <w:spacing w:after="0" w:line="360" w:lineRule="auto"/>
        <w:ind w:firstLine="709"/>
        <w:jc w:val="both"/>
        <w:rPr>
          <w:rFonts w:ascii="Times New Roman" w:eastAsia="Times New Roman" w:hAnsi="Times New Roman" w:cs="Times New Roman"/>
          <w:bCs/>
          <w:i/>
          <w:iCs/>
          <w:sz w:val="28"/>
          <w:szCs w:val="28"/>
          <w:lang w:val="uk-UA" w:eastAsia="ru-RU"/>
        </w:rPr>
      </w:pPr>
      <w:r w:rsidRPr="00385CEE">
        <w:rPr>
          <w:rFonts w:ascii="Times New Roman" w:eastAsia="Times New Roman" w:hAnsi="Times New Roman" w:cs="Times New Roman"/>
          <w:bCs/>
          <w:i/>
          <w:iCs/>
          <w:sz w:val="28"/>
          <w:szCs w:val="28"/>
          <w:lang w:val="uk-UA" w:eastAsia="ru-RU"/>
        </w:rPr>
        <w:t>І</w:t>
      </w:r>
      <w:r w:rsidR="004447DC">
        <w:rPr>
          <w:rFonts w:ascii="Times New Roman" w:eastAsia="Times New Roman" w:hAnsi="Times New Roman" w:cs="Times New Roman"/>
          <w:bCs/>
          <w:i/>
          <w:iCs/>
          <w:sz w:val="28"/>
          <w:szCs w:val="28"/>
          <w:lang w:val="uk-UA" w:eastAsia="ru-RU"/>
        </w:rPr>
        <w:t>ІІ</w:t>
      </w:r>
      <w:r w:rsidRPr="00385CEE">
        <w:rPr>
          <w:rFonts w:ascii="Times New Roman" w:eastAsia="Times New Roman" w:hAnsi="Times New Roman" w:cs="Times New Roman"/>
          <w:bCs/>
          <w:i/>
          <w:iCs/>
          <w:sz w:val="28"/>
          <w:szCs w:val="28"/>
          <w:lang w:val="uk-UA" w:eastAsia="ru-RU"/>
        </w:rPr>
        <w:t>. Невербальні засоби спілкування:</w:t>
      </w:r>
    </w:p>
    <w:p w14:paraId="150769AA"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відповідно до ситуації спілкування невимушено, природно виконує рухи, уміє дотримуватись правильної пози, міміки (лагідна посмішка, ласкавий погляд, сум, радість, тощо); не використовує зайвих жестів і рухів – «В-рівень»;</w:t>
      </w:r>
    </w:p>
    <w:p w14:paraId="586D590D"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виявляє всі ознаки рівня «В», але іноді в діях має місце де-яка неприродність, вимушеність – «Д-рівень»;</w:t>
      </w:r>
    </w:p>
    <w:p w14:paraId="75FE3933"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не завжди уміє вибрати правильну позу, або міміку відповідно до ситуації спілкування, часто виконує зайві рухи, або рухи вимушені, неприродні – «С-рівень»;</w:t>
      </w:r>
    </w:p>
    <w:p w14:paraId="34E54A38"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рухи, поза, міміка часто не відповідають ситуації спілкування; рухи, міміка вимушені, неприродні – «Н-рівень» [48, с. 33−36].</w:t>
      </w:r>
    </w:p>
    <w:p w14:paraId="5B5D2760" w14:textId="77777777" w:rsidR="00926488" w:rsidRPr="006713EA" w:rsidRDefault="00663525"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 xml:space="preserve">Примітка. </w:t>
      </w:r>
      <w:r w:rsidR="00926488" w:rsidRPr="006713EA">
        <w:rPr>
          <w:rFonts w:ascii="Times New Roman" w:eastAsia="Times New Roman" w:hAnsi="Times New Roman" w:cs="Times New Roman"/>
          <w:bCs/>
          <w:sz w:val="28"/>
          <w:szCs w:val="28"/>
          <w:lang w:val="uk-UA" w:eastAsia="ru-RU"/>
        </w:rPr>
        <w:t>В-рівень – високий рівень сформованості мовленнєвої та комунікативної компетенцій</w:t>
      </w:r>
      <w:r w:rsidRPr="006713EA">
        <w:rPr>
          <w:rFonts w:ascii="Times New Roman" w:eastAsia="Times New Roman" w:hAnsi="Times New Roman" w:cs="Times New Roman"/>
          <w:bCs/>
          <w:sz w:val="28"/>
          <w:szCs w:val="28"/>
          <w:lang w:val="uk-UA" w:eastAsia="ru-RU"/>
        </w:rPr>
        <w:t xml:space="preserve">; </w:t>
      </w:r>
      <w:r w:rsidR="00926488" w:rsidRPr="006713EA">
        <w:rPr>
          <w:rFonts w:ascii="Times New Roman" w:eastAsia="Times New Roman" w:hAnsi="Times New Roman" w:cs="Times New Roman"/>
          <w:bCs/>
          <w:sz w:val="28"/>
          <w:szCs w:val="28"/>
          <w:lang w:val="uk-UA" w:eastAsia="ru-RU"/>
        </w:rPr>
        <w:t>Д-рівень – достатній рівень сформованості мовленнєвої та комунікативної компетенцій</w:t>
      </w:r>
      <w:r w:rsidRPr="006713EA">
        <w:rPr>
          <w:rFonts w:ascii="Times New Roman" w:eastAsia="Times New Roman" w:hAnsi="Times New Roman" w:cs="Times New Roman"/>
          <w:bCs/>
          <w:sz w:val="28"/>
          <w:szCs w:val="28"/>
          <w:lang w:val="uk-UA" w:eastAsia="ru-RU"/>
        </w:rPr>
        <w:t xml:space="preserve">; </w:t>
      </w:r>
      <w:r w:rsidR="00926488" w:rsidRPr="006713EA">
        <w:rPr>
          <w:rFonts w:ascii="Times New Roman" w:eastAsia="Times New Roman" w:hAnsi="Times New Roman" w:cs="Times New Roman"/>
          <w:bCs/>
          <w:sz w:val="28"/>
          <w:szCs w:val="28"/>
          <w:lang w:val="uk-UA" w:eastAsia="ru-RU"/>
        </w:rPr>
        <w:t xml:space="preserve">С-рівень – середній рівень </w:t>
      </w:r>
      <w:r w:rsidR="00926488" w:rsidRPr="006713EA">
        <w:rPr>
          <w:rFonts w:ascii="Times New Roman" w:eastAsia="Times New Roman" w:hAnsi="Times New Roman" w:cs="Times New Roman"/>
          <w:bCs/>
          <w:sz w:val="28"/>
          <w:szCs w:val="28"/>
          <w:lang w:val="uk-UA" w:eastAsia="ru-RU"/>
        </w:rPr>
        <w:lastRenderedPageBreak/>
        <w:t>сформованості мовленнєвої та комунікативної компетенцій</w:t>
      </w:r>
      <w:r w:rsidRPr="006713EA">
        <w:rPr>
          <w:rFonts w:ascii="Times New Roman" w:eastAsia="Times New Roman" w:hAnsi="Times New Roman" w:cs="Times New Roman"/>
          <w:bCs/>
          <w:sz w:val="28"/>
          <w:szCs w:val="28"/>
          <w:lang w:val="uk-UA" w:eastAsia="ru-RU"/>
        </w:rPr>
        <w:t xml:space="preserve">; </w:t>
      </w:r>
      <w:r w:rsidR="00926488" w:rsidRPr="006713EA">
        <w:rPr>
          <w:rFonts w:ascii="Times New Roman" w:eastAsia="Times New Roman" w:hAnsi="Times New Roman" w:cs="Times New Roman"/>
          <w:bCs/>
          <w:sz w:val="28"/>
          <w:szCs w:val="28"/>
          <w:lang w:val="uk-UA" w:eastAsia="ru-RU"/>
        </w:rPr>
        <w:t>Н-рівень – низький рівень сформованості мовленнєвої та комунікативної компетенції.</w:t>
      </w:r>
    </w:p>
    <w:p w14:paraId="1FBC7055"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Для виявлення рівнів мовленнєвої та комунікативної компетенції дітей під час експерименту використовувались дидактичні завдання, метою яких було: виявити рівень розуміння родових понять;</w:t>
      </w:r>
    </w:p>
    <w:p w14:paraId="1B2E3A48" w14:textId="77777777" w:rsidR="00926488" w:rsidRPr="006713EA" w:rsidRDefault="00926488">
      <w:pPr>
        <w:pStyle w:val="Standard"/>
        <w:numPr>
          <w:ilvl w:val="0"/>
          <w:numId w:val="28"/>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 xml:space="preserve">рівень сформованості навичок узгоджувати частини мови в роді, числі, іменнику; узгоджувати та поєднувати слова в реченні; </w:t>
      </w:r>
    </w:p>
    <w:p w14:paraId="577EA7FC" w14:textId="77777777" w:rsidR="00926488" w:rsidRPr="006713EA" w:rsidRDefault="00926488">
      <w:pPr>
        <w:pStyle w:val="Standard"/>
        <w:numPr>
          <w:ilvl w:val="0"/>
          <w:numId w:val="28"/>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 xml:space="preserve">рівень сформованості правильної звуковимови; наявність уміння у дітей користуватися прийомом виділення звука на основі його підкресленої протяжної вимови; </w:t>
      </w:r>
    </w:p>
    <w:p w14:paraId="30FF417E" w14:textId="77777777" w:rsidR="00206D0C" w:rsidRPr="006713EA" w:rsidRDefault="00926488">
      <w:pPr>
        <w:pStyle w:val="Standard"/>
        <w:numPr>
          <w:ilvl w:val="0"/>
          <w:numId w:val="28"/>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рівень сформованості у дітей навичок формулювати питання різного типу, та швидко відповідати на запитання;</w:t>
      </w:r>
    </w:p>
    <w:p w14:paraId="4B805B89" w14:textId="77777777" w:rsidR="00926488" w:rsidRPr="006713EA" w:rsidRDefault="00926488">
      <w:pPr>
        <w:pStyle w:val="Standard"/>
        <w:numPr>
          <w:ilvl w:val="0"/>
          <w:numId w:val="28"/>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рівень сформованості навичок зв</w:t>
      </w:r>
      <w:r w:rsidR="009B45ED">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язного мовлення (складання діалогу описової, сюжетної та творчої розповідей);</w:t>
      </w:r>
    </w:p>
    <w:p w14:paraId="16446BAB" w14:textId="77777777" w:rsidR="00926488" w:rsidRPr="006713EA" w:rsidRDefault="00926488">
      <w:pPr>
        <w:pStyle w:val="Standard"/>
        <w:numPr>
          <w:ilvl w:val="0"/>
          <w:numId w:val="28"/>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уміння вирішувати мовленнєві ситуації на різні формули мовленнєвого етикету;</w:t>
      </w:r>
    </w:p>
    <w:p w14:paraId="59E32AE1" w14:textId="77777777" w:rsidR="00926488" w:rsidRPr="006713EA" w:rsidRDefault="00926488">
      <w:pPr>
        <w:pStyle w:val="Standard"/>
        <w:numPr>
          <w:ilvl w:val="0"/>
          <w:numId w:val="28"/>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рівень сформованості навичок культури слухання;</w:t>
      </w:r>
    </w:p>
    <w:p w14:paraId="7AF0D692" w14:textId="77777777" w:rsidR="00206D0C" w:rsidRPr="006713EA" w:rsidRDefault="00926488">
      <w:pPr>
        <w:pStyle w:val="Standard"/>
        <w:numPr>
          <w:ilvl w:val="0"/>
          <w:numId w:val="28"/>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рівень сформованості емпатії;</w:t>
      </w:r>
    </w:p>
    <w:p w14:paraId="0464A145" w14:textId="77777777" w:rsidR="00926488" w:rsidRPr="006713EA" w:rsidRDefault="00926488">
      <w:pPr>
        <w:pStyle w:val="Standard"/>
        <w:numPr>
          <w:ilvl w:val="0"/>
          <w:numId w:val="28"/>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рівень сформованості невербальних засобів спілкування (Додаток В) [48, с. 46−53].</w:t>
      </w:r>
    </w:p>
    <w:p w14:paraId="238B7BDB"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У процесі констатувального етапу педагогічного експерименту було застосовано такі методи дослідження: педагогічне спостереження;</w:t>
      </w:r>
      <w:r w:rsidR="009A08EA" w:rsidRPr="006713EA">
        <w:rPr>
          <w:rFonts w:ascii="Times New Roman" w:eastAsia="Times New Roman" w:hAnsi="Times New Roman" w:cs="Times New Roman"/>
          <w:bCs/>
          <w:sz w:val="28"/>
          <w:szCs w:val="28"/>
          <w:lang w:val="uk-UA" w:eastAsia="ru-RU"/>
        </w:rPr>
        <w:t xml:space="preserve"> </w:t>
      </w:r>
      <w:r w:rsidRPr="006713EA">
        <w:rPr>
          <w:rFonts w:ascii="Times New Roman" w:eastAsia="Times New Roman" w:hAnsi="Times New Roman" w:cs="Times New Roman"/>
          <w:bCs/>
          <w:sz w:val="28"/>
          <w:szCs w:val="28"/>
          <w:lang w:val="uk-UA" w:eastAsia="ru-RU"/>
        </w:rPr>
        <w:t>бесіди; вивчення продуктів діяльності дітей;</w:t>
      </w:r>
      <w:r w:rsidR="00D83454" w:rsidRPr="006713EA">
        <w:rPr>
          <w:rFonts w:ascii="Times New Roman" w:eastAsia="Times New Roman" w:hAnsi="Times New Roman" w:cs="Times New Roman"/>
          <w:bCs/>
          <w:sz w:val="28"/>
          <w:szCs w:val="28"/>
          <w:lang w:val="uk-UA" w:eastAsia="ru-RU"/>
        </w:rPr>
        <w:t xml:space="preserve"> </w:t>
      </w:r>
      <w:r w:rsidRPr="006713EA">
        <w:rPr>
          <w:rFonts w:ascii="Times New Roman" w:eastAsia="Times New Roman" w:hAnsi="Times New Roman" w:cs="Times New Roman"/>
          <w:bCs/>
          <w:sz w:val="28"/>
          <w:szCs w:val="28"/>
          <w:lang w:val="uk-UA" w:eastAsia="ru-RU"/>
        </w:rPr>
        <w:t>дидактичні ігри та дидактичні вправи.</w:t>
      </w:r>
    </w:p>
    <w:p w14:paraId="391B4558"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Для дослідження рівня сформованості мовленнєво-комунікативної компетенції дітей старшого дошкільного віку використовувався наступний дидактичний матеріал:</w:t>
      </w:r>
    </w:p>
    <w:p w14:paraId="66401111"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«Зупинись!». Мета: навчати розуміти родові поняття – узагальнення; збагачувати словник; розвивати увагу.</w:t>
      </w:r>
    </w:p>
    <w:p w14:paraId="42DB99AF"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lastRenderedPageBreak/>
        <w:t>Дидактична гра «Зайва картинка». Мета: навчати диференціювати предмети за родовими узагальненнями, визначати зайвий предмет, пояснювати власну думку; розвивати логічне мислення, спритність.</w:t>
      </w:r>
    </w:p>
    <w:p w14:paraId="7DA3A69D"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«Збери свою команду». Мета: навчати добирати зображення до родового поняття-узагальнення; розвивати спритність.</w:t>
      </w:r>
    </w:p>
    <w:p w14:paraId="0A3BBF49"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«Подорож». Мета: навчати розуміти родові поняття-узагальнення; збагачувати активний словник.</w:t>
      </w:r>
    </w:p>
    <w:p w14:paraId="31261CE0"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«Олівці». Мета: навчати узгоджувати іменники і прикметники.</w:t>
      </w:r>
    </w:p>
    <w:p w14:paraId="1E2E908C"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«Чарівний мішечок». Мета: навчати узгоджувати іменники і прикметники, складати словосполучення, речення.</w:t>
      </w:r>
    </w:p>
    <w:p w14:paraId="7B6C1629"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«Хто найуважніший». Мета: навчати поєднувати слова в реченні.</w:t>
      </w:r>
    </w:p>
    <w:p w14:paraId="7C9B11C9"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«Що змінилось». Мета: навчати узгоджувати слова в реченні.</w:t>
      </w:r>
    </w:p>
    <w:p w14:paraId="640645A0"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«Перестрибни через калюжу». Мета: закріплювати правильну вимову звуків.</w:t>
      </w:r>
    </w:p>
    <w:p w14:paraId="5FAA03D5"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«День-ніч». Мета: навчати дітей користуватися прийомом виділення звука на основі його підкресленої протяжної вимови.</w:t>
      </w:r>
    </w:p>
    <w:p w14:paraId="1861F41F"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«Магазин». Мета: вправляти у вимові звуків у словах; учити виразної вимоги слів із заданим звуком.</w:t>
      </w:r>
    </w:p>
    <w:p w14:paraId="00DF18C4"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«Хто більше запитає». Мета: вправляти дітей в умінні формулювати питання різного типу.</w:t>
      </w:r>
    </w:p>
    <w:p w14:paraId="09C5BFF8"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«Ланцюг слів». Мета: вправляти дітей в умінні швидко відповідати на запитання.</w:t>
      </w:r>
    </w:p>
    <w:p w14:paraId="02623962"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«Уявіть що ви…». Мета: вправляти дітей в умінні звертатися з запитаннями, розпитувати інших (вести тип діалогу-розпитування).</w:t>
      </w:r>
    </w:p>
    <w:p w14:paraId="0D400AA2"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«Розпитай друга про…». Мета: вправляти дітей у складані діалогів-розпитування.</w:t>
      </w:r>
    </w:p>
    <w:p w14:paraId="6CE49027"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lastRenderedPageBreak/>
        <w:t>Дидактична гра «Аукціон іграшок». Мета: вчити дітей складати розповіді-описи знайомих іграшок за зразком вихователя.</w:t>
      </w:r>
    </w:p>
    <w:p w14:paraId="177B1033"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«Відгадай за описом». Мета: вчити дітей складати описові розповіді, виділяючи ознаки об</w:t>
      </w:r>
      <w:r w:rsidR="009B45ED">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єкта опису.</w:t>
      </w:r>
    </w:p>
    <w:p w14:paraId="672933FD"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«Продовж далі». Мета: вчити дітей складати сюжетні творчі розповіді за літературним зразком.</w:t>
      </w:r>
    </w:p>
    <w:p w14:paraId="32BC6B58"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«Виконай завдання». Мета: учити дітей слухати мовлення оточуючих; виконувати ігрові завдання; розвивати культуру слухання.</w:t>
      </w:r>
    </w:p>
    <w:p w14:paraId="016EE12B"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«Відгадай, хто (що) це». Мета: учити голосно і тихо відтворювати голоси тварин та навколишні звуки.</w:t>
      </w:r>
    </w:p>
    <w:p w14:paraId="15C0EC11"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«Дощик». Мета: учити дітей розрізняти швидкість мовлення слів, а також вимовляти слова виразно, в різному темпі (повільно, швидко).</w:t>
      </w:r>
    </w:p>
    <w:p w14:paraId="252CF98F"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«Відгадай, який потяг». Мета: учити дітей визначати на слух швидкість вимови звукосполучень а також вимовляти їх у різному темпі.</w:t>
      </w:r>
    </w:p>
    <w:p w14:paraId="496E9676"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Дидактична гра «Хто тупотить». Мета: вчити дітей говорити гучно, тихо і пошепки, а також розрізняти ступінь гучності, мовлення, слів.</w:t>
      </w:r>
    </w:p>
    <w:p w14:paraId="328F1535" w14:textId="77777777" w:rsidR="00926488" w:rsidRPr="006713EA" w:rsidRDefault="00926488">
      <w:pPr>
        <w:pStyle w:val="Standard"/>
        <w:numPr>
          <w:ilvl w:val="0"/>
          <w:numId w:val="25"/>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 xml:space="preserve">Дидактична гра «Секрет». Мета: учити дітей уважно слухати, чітко і зрозуміло відтворювати задані слова з різною силою голосу (Додаток </w:t>
      </w:r>
      <w:r w:rsidR="00150E4D" w:rsidRPr="006713EA">
        <w:rPr>
          <w:rFonts w:ascii="Times New Roman" w:eastAsia="Times New Roman" w:hAnsi="Times New Roman" w:cs="Times New Roman"/>
          <w:bCs/>
          <w:sz w:val="28"/>
          <w:szCs w:val="28"/>
          <w:lang w:val="uk-UA" w:eastAsia="ru-RU"/>
        </w:rPr>
        <w:t>Б</w:t>
      </w:r>
      <w:r w:rsidRPr="006713EA">
        <w:rPr>
          <w:rFonts w:ascii="Times New Roman" w:eastAsia="Times New Roman" w:hAnsi="Times New Roman" w:cs="Times New Roman"/>
          <w:bCs/>
          <w:sz w:val="28"/>
          <w:szCs w:val="28"/>
          <w:lang w:val="uk-UA" w:eastAsia="ru-RU"/>
        </w:rPr>
        <w:t>) [48, с. 46−52].</w:t>
      </w:r>
    </w:p>
    <w:p w14:paraId="362D5671" w14:textId="44FA9B66" w:rsidR="00084009"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 xml:space="preserve">Результати моніторингу стану сформованості </w:t>
      </w:r>
      <w:r w:rsidR="00385CEE">
        <w:rPr>
          <w:rFonts w:ascii="Times New Roman" w:eastAsia="Times New Roman" w:hAnsi="Times New Roman" w:cs="Times New Roman"/>
          <w:bCs/>
          <w:sz w:val="28"/>
          <w:szCs w:val="28"/>
          <w:lang w:val="uk-UA" w:eastAsia="ru-RU"/>
        </w:rPr>
        <w:t xml:space="preserve">основ </w:t>
      </w:r>
      <w:r w:rsidR="0006743C">
        <w:rPr>
          <w:rFonts w:ascii="Times New Roman" w:eastAsia="Times New Roman" w:hAnsi="Times New Roman" w:cs="Times New Roman"/>
          <w:bCs/>
          <w:sz w:val="28"/>
          <w:szCs w:val="28"/>
          <w:lang w:val="uk-UA" w:eastAsia="ru-RU"/>
        </w:rPr>
        <w:t>КК</w:t>
      </w:r>
      <w:r w:rsidRPr="006713EA">
        <w:rPr>
          <w:rFonts w:ascii="Times New Roman" w:eastAsia="Times New Roman" w:hAnsi="Times New Roman" w:cs="Times New Roman"/>
          <w:bCs/>
          <w:sz w:val="28"/>
          <w:szCs w:val="28"/>
          <w:lang w:val="uk-UA" w:eastAsia="ru-RU"/>
        </w:rPr>
        <w:t xml:space="preserve"> дітей старшого дошкільного віку ЕГ і КГ відображено в картках </w:t>
      </w:r>
      <w:r w:rsidR="0006743C">
        <w:rPr>
          <w:rFonts w:ascii="Times New Roman" w:eastAsia="Times New Roman" w:hAnsi="Times New Roman" w:cs="Times New Roman"/>
          <w:bCs/>
          <w:sz w:val="28"/>
          <w:szCs w:val="28"/>
          <w:lang w:val="uk-UA" w:eastAsia="ru-RU"/>
        </w:rPr>
        <w:t xml:space="preserve">моніторингового дослідження </w:t>
      </w:r>
      <w:r w:rsidRPr="006713EA">
        <w:rPr>
          <w:rFonts w:ascii="Times New Roman" w:eastAsia="Times New Roman" w:hAnsi="Times New Roman" w:cs="Times New Roman"/>
          <w:bCs/>
          <w:sz w:val="28"/>
          <w:szCs w:val="28"/>
          <w:lang w:val="uk-UA" w:eastAsia="ru-RU"/>
        </w:rPr>
        <w:t>(</w:t>
      </w:r>
      <w:r w:rsidR="004F2989">
        <w:rPr>
          <w:rFonts w:ascii="Times New Roman" w:eastAsia="Times New Roman" w:hAnsi="Times New Roman" w:cs="Times New Roman"/>
          <w:bCs/>
          <w:sz w:val="28"/>
          <w:szCs w:val="28"/>
          <w:lang w:val="uk-UA" w:eastAsia="ru-RU"/>
        </w:rPr>
        <w:t>т</w:t>
      </w:r>
      <w:r w:rsidR="00084009" w:rsidRPr="006713EA">
        <w:rPr>
          <w:rFonts w:ascii="Times New Roman" w:eastAsia="Times New Roman" w:hAnsi="Times New Roman" w:cs="Times New Roman"/>
          <w:bCs/>
          <w:sz w:val="28"/>
          <w:szCs w:val="28"/>
          <w:lang w:val="uk-UA" w:eastAsia="ru-RU"/>
        </w:rPr>
        <w:t>абл. 2.</w:t>
      </w:r>
      <w:r w:rsidR="004F2989">
        <w:rPr>
          <w:rFonts w:ascii="Times New Roman" w:eastAsia="Times New Roman" w:hAnsi="Times New Roman" w:cs="Times New Roman"/>
          <w:bCs/>
          <w:sz w:val="28"/>
          <w:szCs w:val="28"/>
          <w:lang w:val="uk-UA" w:eastAsia="ru-RU"/>
        </w:rPr>
        <w:t>2</w:t>
      </w:r>
      <w:r w:rsidR="00084009" w:rsidRPr="006713EA">
        <w:rPr>
          <w:rFonts w:ascii="Times New Roman" w:eastAsia="Times New Roman" w:hAnsi="Times New Roman" w:cs="Times New Roman"/>
          <w:bCs/>
          <w:sz w:val="28"/>
          <w:szCs w:val="28"/>
          <w:lang w:val="uk-UA" w:eastAsia="ru-RU"/>
        </w:rPr>
        <w:t>; 2.</w:t>
      </w:r>
      <w:r w:rsidR="004F2989">
        <w:rPr>
          <w:rFonts w:ascii="Times New Roman" w:eastAsia="Times New Roman" w:hAnsi="Times New Roman" w:cs="Times New Roman"/>
          <w:bCs/>
          <w:sz w:val="28"/>
          <w:szCs w:val="28"/>
          <w:lang w:val="uk-UA" w:eastAsia="ru-RU"/>
        </w:rPr>
        <w:t>3</w:t>
      </w:r>
      <w:r w:rsidR="007E4ACF" w:rsidRPr="006713EA">
        <w:rPr>
          <w:rFonts w:ascii="Times New Roman" w:eastAsia="Times New Roman" w:hAnsi="Times New Roman" w:cs="Times New Roman"/>
          <w:bCs/>
          <w:sz w:val="28"/>
          <w:szCs w:val="28"/>
          <w:lang w:val="uk-UA" w:eastAsia="ru-RU"/>
        </w:rPr>
        <w:t>; 2.</w:t>
      </w:r>
      <w:r w:rsidR="004F2989">
        <w:rPr>
          <w:rFonts w:ascii="Times New Roman" w:eastAsia="Times New Roman" w:hAnsi="Times New Roman" w:cs="Times New Roman"/>
          <w:bCs/>
          <w:sz w:val="28"/>
          <w:szCs w:val="28"/>
          <w:lang w:val="uk-UA" w:eastAsia="ru-RU"/>
        </w:rPr>
        <w:t>4</w:t>
      </w:r>
      <w:r w:rsidR="007E4ACF" w:rsidRPr="006713EA">
        <w:rPr>
          <w:rFonts w:ascii="Times New Roman" w:eastAsia="Times New Roman" w:hAnsi="Times New Roman" w:cs="Times New Roman"/>
          <w:bCs/>
          <w:sz w:val="28"/>
          <w:szCs w:val="28"/>
          <w:lang w:val="uk-UA" w:eastAsia="ru-RU"/>
        </w:rPr>
        <w:t>;</w:t>
      </w:r>
      <w:r w:rsidR="00E60625" w:rsidRPr="006713EA">
        <w:rPr>
          <w:rFonts w:ascii="Times New Roman" w:eastAsia="Times New Roman" w:hAnsi="Times New Roman" w:cs="Times New Roman"/>
          <w:bCs/>
          <w:sz w:val="28"/>
          <w:szCs w:val="28"/>
          <w:lang w:val="uk-UA" w:eastAsia="ru-RU"/>
        </w:rPr>
        <w:t xml:space="preserve"> 2.</w:t>
      </w:r>
      <w:r w:rsidR="004F2989">
        <w:rPr>
          <w:rFonts w:ascii="Times New Roman" w:eastAsia="Times New Roman" w:hAnsi="Times New Roman" w:cs="Times New Roman"/>
          <w:bCs/>
          <w:sz w:val="28"/>
          <w:szCs w:val="28"/>
          <w:lang w:val="uk-UA" w:eastAsia="ru-RU"/>
        </w:rPr>
        <w:t>5)</w:t>
      </w:r>
      <w:r w:rsidRPr="006713EA">
        <w:rPr>
          <w:rFonts w:ascii="Times New Roman" w:eastAsia="Times New Roman" w:hAnsi="Times New Roman" w:cs="Times New Roman"/>
          <w:bCs/>
          <w:sz w:val="28"/>
          <w:szCs w:val="28"/>
          <w:lang w:val="uk-UA" w:eastAsia="ru-RU"/>
        </w:rPr>
        <w:t>.</w:t>
      </w:r>
    </w:p>
    <w:p w14:paraId="0459EBC5" w14:textId="77777777" w:rsidR="00084009" w:rsidRPr="006713EA" w:rsidRDefault="00084009" w:rsidP="0000481C">
      <w:pPr>
        <w:spacing w:line="360" w:lineRule="auto"/>
        <w:ind w:firstLine="709"/>
        <w:rPr>
          <w:rFonts w:ascii="Times New Roman" w:eastAsia="Times New Roman" w:hAnsi="Times New Roman" w:cs="Times New Roman"/>
          <w:bCs/>
          <w:kern w:val="3"/>
          <w:sz w:val="28"/>
          <w:szCs w:val="28"/>
          <w:lang w:val="uk-UA"/>
        </w:rPr>
      </w:pPr>
      <w:r w:rsidRPr="006713EA">
        <w:rPr>
          <w:rFonts w:ascii="Times New Roman" w:eastAsia="Times New Roman" w:hAnsi="Times New Roman" w:cs="Times New Roman"/>
          <w:bCs/>
          <w:sz w:val="28"/>
          <w:szCs w:val="28"/>
          <w:lang w:val="uk-UA"/>
        </w:rPr>
        <w:br w:type="page"/>
      </w:r>
    </w:p>
    <w:p w14:paraId="08B69952"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p>
    <w:p w14:paraId="60248D78" w14:textId="31403906" w:rsidR="00926488" w:rsidRPr="004F2989" w:rsidRDefault="00926488" w:rsidP="0000481C">
      <w:pPr>
        <w:pStyle w:val="Standard"/>
        <w:spacing w:after="0" w:line="360" w:lineRule="auto"/>
        <w:ind w:firstLine="709"/>
        <w:jc w:val="right"/>
        <w:rPr>
          <w:rFonts w:ascii="Times New Roman" w:eastAsia="Times New Roman" w:hAnsi="Times New Roman" w:cs="Times New Roman"/>
          <w:b/>
          <w:sz w:val="28"/>
          <w:szCs w:val="28"/>
          <w:lang w:val="uk-UA" w:eastAsia="ru-RU"/>
        </w:rPr>
      </w:pPr>
      <w:r w:rsidRPr="004F2989">
        <w:rPr>
          <w:rFonts w:ascii="Times New Roman" w:eastAsia="Times New Roman" w:hAnsi="Times New Roman" w:cs="Times New Roman"/>
          <w:b/>
          <w:sz w:val="28"/>
          <w:szCs w:val="28"/>
          <w:lang w:val="uk-UA" w:eastAsia="ru-RU"/>
        </w:rPr>
        <w:t>Таблиця 2.</w:t>
      </w:r>
      <w:r w:rsidR="004F2989" w:rsidRPr="004F2989">
        <w:rPr>
          <w:rFonts w:ascii="Times New Roman" w:eastAsia="Times New Roman" w:hAnsi="Times New Roman" w:cs="Times New Roman"/>
          <w:b/>
          <w:sz w:val="28"/>
          <w:szCs w:val="28"/>
          <w:lang w:val="uk-UA" w:eastAsia="ru-RU"/>
        </w:rPr>
        <w:t>2</w:t>
      </w:r>
    </w:p>
    <w:tbl>
      <w:tblPr>
        <w:tblStyle w:val="a8"/>
        <w:tblpPr w:leftFromText="180" w:rightFromText="180" w:vertAnchor="text" w:horzAnchor="margin" w:tblpXSpec="center" w:tblpY="1337"/>
        <w:tblW w:w="10188" w:type="dxa"/>
        <w:tblLayout w:type="fixed"/>
        <w:tblLook w:val="04A0" w:firstRow="1" w:lastRow="0" w:firstColumn="1" w:lastColumn="0" w:noHBand="0" w:noVBand="1"/>
      </w:tblPr>
      <w:tblGrid>
        <w:gridCol w:w="561"/>
        <w:gridCol w:w="3267"/>
        <w:gridCol w:w="732"/>
        <w:gridCol w:w="510"/>
        <w:gridCol w:w="425"/>
        <w:gridCol w:w="425"/>
        <w:gridCol w:w="425"/>
        <w:gridCol w:w="426"/>
        <w:gridCol w:w="425"/>
        <w:gridCol w:w="425"/>
        <w:gridCol w:w="425"/>
        <w:gridCol w:w="426"/>
        <w:gridCol w:w="425"/>
        <w:gridCol w:w="425"/>
        <w:gridCol w:w="425"/>
        <w:gridCol w:w="441"/>
      </w:tblGrid>
      <w:tr w:rsidR="004F2989" w:rsidRPr="006713EA" w14:paraId="063A1AF7" w14:textId="77777777" w:rsidTr="004F2989">
        <w:trPr>
          <w:trHeight w:val="236"/>
        </w:trPr>
        <w:tc>
          <w:tcPr>
            <w:tcW w:w="561" w:type="dxa"/>
            <w:vMerge w:val="restart"/>
          </w:tcPr>
          <w:p w14:paraId="4656CA76"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p>
          <w:p w14:paraId="0AA1EE28"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p>
          <w:p w14:paraId="013A2D7B"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p>
          <w:p w14:paraId="2FEF7CF5" w14:textId="77777777" w:rsidR="004F2989" w:rsidRPr="006713EA" w:rsidRDefault="004F2989" w:rsidP="004F2989">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p w14:paraId="1199A278"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з.п</w:t>
            </w:r>
          </w:p>
        </w:tc>
        <w:tc>
          <w:tcPr>
            <w:tcW w:w="3267" w:type="dxa"/>
            <w:vMerge w:val="restart"/>
          </w:tcPr>
          <w:p w14:paraId="4DFA7DF1"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p>
          <w:p w14:paraId="1DBE6C6B"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p>
          <w:p w14:paraId="2D520935"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p>
          <w:p w14:paraId="3F3802E8"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Прізвище та ім</w:t>
            </w:r>
            <w:r>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я дитини</w:t>
            </w:r>
          </w:p>
        </w:tc>
        <w:tc>
          <w:tcPr>
            <w:tcW w:w="6360" w:type="dxa"/>
            <w:gridSpan w:val="14"/>
          </w:tcPr>
          <w:p w14:paraId="62D45126"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Зміст освіти</w:t>
            </w:r>
          </w:p>
        </w:tc>
      </w:tr>
      <w:tr w:rsidR="004F2989" w:rsidRPr="006713EA" w14:paraId="4396DF47" w14:textId="77777777" w:rsidTr="004F2989">
        <w:tc>
          <w:tcPr>
            <w:tcW w:w="561" w:type="dxa"/>
            <w:vMerge/>
          </w:tcPr>
          <w:p w14:paraId="7E292861"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p>
        </w:tc>
        <w:tc>
          <w:tcPr>
            <w:tcW w:w="3267" w:type="dxa"/>
            <w:vMerge/>
          </w:tcPr>
          <w:p w14:paraId="0BFF095A"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p>
        </w:tc>
        <w:tc>
          <w:tcPr>
            <w:tcW w:w="6360" w:type="dxa"/>
            <w:gridSpan w:val="14"/>
          </w:tcPr>
          <w:p w14:paraId="52167BC4"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Вербальні засоби спілкування</w:t>
            </w:r>
          </w:p>
        </w:tc>
      </w:tr>
      <w:tr w:rsidR="004F2989" w:rsidRPr="006713EA" w14:paraId="308E0975" w14:textId="77777777" w:rsidTr="004F2989">
        <w:trPr>
          <w:cantSplit/>
          <w:trHeight w:val="2041"/>
        </w:trPr>
        <w:tc>
          <w:tcPr>
            <w:tcW w:w="561" w:type="dxa"/>
            <w:vMerge/>
          </w:tcPr>
          <w:p w14:paraId="0E006ECD"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p>
        </w:tc>
        <w:tc>
          <w:tcPr>
            <w:tcW w:w="3267" w:type="dxa"/>
            <w:vMerge/>
          </w:tcPr>
          <w:p w14:paraId="41A7774E"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p>
        </w:tc>
        <w:tc>
          <w:tcPr>
            <w:tcW w:w="1242" w:type="dxa"/>
            <w:gridSpan w:val="2"/>
            <w:textDirection w:val="btLr"/>
          </w:tcPr>
          <w:p w14:paraId="5098B417"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Лексична</w:t>
            </w:r>
          </w:p>
          <w:p w14:paraId="0D41BE82" w14:textId="77777777" w:rsidR="004F2989" w:rsidRPr="006713EA" w:rsidRDefault="004F2989" w:rsidP="004F2989">
            <w:pPr>
              <w:pStyle w:val="Standard"/>
              <w:jc w:val="center"/>
              <w:rPr>
                <w:rFonts w:ascii="Times New Roman" w:eastAsia="Times New Roman" w:hAnsi="Times New Roman" w:cs="Times New Roman"/>
                <w:bCs/>
                <w:sz w:val="24"/>
                <w:szCs w:val="24"/>
                <w:lang w:val="uk-UA" w:eastAsia="ru-RU"/>
              </w:rPr>
            </w:pPr>
            <w:r w:rsidRPr="006713EA">
              <w:rPr>
                <w:rFonts w:ascii="Times New Roman" w:eastAsia="Times New Roman" w:hAnsi="Times New Roman" w:cs="Times New Roman"/>
                <w:bCs/>
                <w:sz w:val="28"/>
                <w:szCs w:val="28"/>
                <w:lang w:val="uk-UA" w:eastAsia="ru-RU"/>
              </w:rPr>
              <w:t>комп.</w:t>
            </w:r>
          </w:p>
        </w:tc>
        <w:tc>
          <w:tcPr>
            <w:tcW w:w="850" w:type="dxa"/>
            <w:gridSpan w:val="2"/>
            <w:textDirection w:val="btLr"/>
          </w:tcPr>
          <w:p w14:paraId="2E364723"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Граматична</w:t>
            </w:r>
          </w:p>
          <w:p w14:paraId="7353CF3F"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комп.</w:t>
            </w:r>
          </w:p>
        </w:tc>
        <w:tc>
          <w:tcPr>
            <w:tcW w:w="851" w:type="dxa"/>
            <w:gridSpan w:val="2"/>
            <w:textDirection w:val="btLr"/>
          </w:tcPr>
          <w:p w14:paraId="7142934D"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Фонетична</w:t>
            </w:r>
          </w:p>
          <w:p w14:paraId="2219F513"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комп.</w:t>
            </w:r>
          </w:p>
        </w:tc>
        <w:tc>
          <w:tcPr>
            <w:tcW w:w="850" w:type="dxa"/>
            <w:gridSpan w:val="2"/>
            <w:textDirection w:val="btLr"/>
          </w:tcPr>
          <w:p w14:paraId="58DB965E"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Діалогічна</w:t>
            </w:r>
          </w:p>
          <w:p w14:paraId="7B248463"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комп.</w:t>
            </w:r>
          </w:p>
        </w:tc>
        <w:tc>
          <w:tcPr>
            <w:tcW w:w="851" w:type="dxa"/>
            <w:gridSpan w:val="2"/>
            <w:textDirection w:val="btLr"/>
          </w:tcPr>
          <w:p w14:paraId="42F7CDEA"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Монологічна</w:t>
            </w:r>
          </w:p>
          <w:p w14:paraId="37A35EE7"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комп.</w:t>
            </w:r>
          </w:p>
        </w:tc>
        <w:tc>
          <w:tcPr>
            <w:tcW w:w="850" w:type="dxa"/>
            <w:gridSpan w:val="2"/>
            <w:textDirection w:val="btLr"/>
          </w:tcPr>
          <w:p w14:paraId="117C960B"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Мовленнєвий етикет</w:t>
            </w:r>
          </w:p>
        </w:tc>
        <w:tc>
          <w:tcPr>
            <w:tcW w:w="866" w:type="dxa"/>
            <w:gridSpan w:val="2"/>
            <w:textDirection w:val="btLr"/>
          </w:tcPr>
          <w:p w14:paraId="7394DA77"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Загальний рівень</w:t>
            </w:r>
          </w:p>
        </w:tc>
      </w:tr>
      <w:tr w:rsidR="004F2989" w:rsidRPr="006713EA" w14:paraId="03085AED" w14:textId="77777777" w:rsidTr="004F2989">
        <w:tc>
          <w:tcPr>
            <w:tcW w:w="561" w:type="dxa"/>
            <w:vMerge/>
          </w:tcPr>
          <w:p w14:paraId="540D9BA7"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p>
        </w:tc>
        <w:tc>
          <w:tcPr>
            <w:tcW w:w="3267" w:type="dxa"/>
            <w:vMerge/>
          </w:tcPr>
          <w:p w14:paraId="291940D1"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p>
        </w:tc>
        <w:tc>
          <w:tcPr>
            <w:tcW w:w="732" w:type="dxa"/>
          </w:tcPr>
          <w:p w14:paraId="48D86206"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w:t>
            </w:r>
          </w:p>
        </w:tc>
        <w:tc>
          <w:tcPr>
            <w:tcW w:w="510" w:type="dxa"/>
          </w:tcPr>
          <w:p w14:paraId="303560B0"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ІІ</w:t>
            </w:r>
          </w:p>
        </w:tc>
        <w:tc>
          <w:tcPr>
            <w:tcW w:w="425" w:type="dxa"/>
          </w:tcPr>
          <w:p w14:paraId="0ACB17FB"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w:t>
            </w:r>
          </w:p>
        </w:tc>
        <w:tc>
          <w:tcPr>
            <w:tcW w:w="425" w:type="dxa"/>
          </w:tcPr>
          <w:p w14:paraId="2C63BC12"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ІІ</w:t>
            </w:r>
          </w:p>
        </w:tc>
        <w:tc>
          <w:tcPr>
            <w:tcW w:w="425" w:type="dxa"/>
          </w:tcPr>
          <w:p w14:paraId="0932C7BF"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w:t>
            </w:r>
          </w:p>
        </w:tc>
        <w:tc>
          <w:tcPr>
            <w:tcW w:w="426" w:type="dxa"/>
          </w:tcPr>
          <w:p w14:paraId="7C25AF9E"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ІІ</w:t>
            </w:r>
          </w:p>
        </w:tc>
        <w:tc>
          <w:tcPr>
            <w:tcW w:w="425" w:type="dxa"/>
          </w:tcPr>
          <w:p w14:paraId="4CCF3A4E"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w:t>
            </w:r>
          </w:p>
        </w:tc>
        <w:tc>
          <w:tcPr>
            <w:tcW w:w="425" w:type="dxa"/>
          </w:tcPr>
          <w:p w14:paraId="44FCB08E"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ІІ</w:t>
            </w:r>
          </w:p>
        </w:tc>
        <w:tc>
          <w:tcPr>
            <w:tcW w:w="425" w:type="dxa"/>
          </w:tcPr>
          <w:p w14:paraId="2D0E18D8"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w:t>
            </w:r>
          </w:p>
        </w:tc>
        <w:tc>
          <w:tcPr>
            <w:tcW w:w="426" w:type="dxa"/>
          </w:tcPr>
          <w:p w14:paraId="10DBE778"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ІІ</w:t>
            </w:r>
          </w:p>
        </w:tc>
        <w:tc>
          <w:tcPr>
            <w:tcW w:w="425" w:type="dxa"/>
          </w:tcPr>
          <w:p w14:paraId="5F4BA7A1"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w:t>
            </w:r>
          </w:p>
        </w:tc>
        <w:tc>
          <w:tcPr>
            <w:tcW w:w="425" w:type="dxa"/>
          </w:tcPr>
          <w:p w14:paraId="746ABECD"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ІІ</w:t>
            </w:r>
          </w:p>
        </w:tc>
        <w:tc>
          <w:tcPr>
            <w:tcW w:w="425" w:type="dxa"/>
          </w:tcPr>
          <w:p w14:paraId="3E26AD38"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w:t>
            </w:r>
          </w:p>
        </w:tc>
        <w:tc>
          <w:tcPr>
            <w:tcW w:w="441" w:type="dxa"/>
          </w:tcPr>
          <w:p w14:paraId="6CD002CD" w14:textId="77777777" w:rsidR="004F2989" w:rsidRPr="006713EA" w:rsidRDefault="004F2989" w:rsidP="004F2989">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ІІ</w:t>
            </w:r>
          </w:p>
        </w:tc>
      </w:tr>
      <w:tr w:rsidR="004B505E" w:rsidRPr="006713EA" w14:paraId="6E6FB4CE" w14:textId="77777777" w:rsidTr="004F2989">
        <w:tc>
          <w:tcPr>
            <w:tcW w:w="561" w:type="dxa"/>
          </w:tcPr>
          <w:p w14:paraId="7294F1A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w:t>
            </w:r>
          </w:p>
        </w:tc>
        <w:tc>
          <w:tcPr>
            <w:tcW w:w="3267" w:type="dxa"/>
          </w:tcPr>
          <w:p w14:paraId="5707F01C" w14:textId="5E4057F2"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lang w:val="uk-UA"/>
              </w:rPr>
              <w:t>Беліков Ігор</w:t>
            </w:r>
          </w:p>
        </w:tc>
        <w:tc>
          <w:tcPr>
            <w:tcW w:w="732" w:type="dxa"/>
          </w:tcPr>
          <w:p w14:paraId="66933B8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3960D18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25366E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649EDE71"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DC875E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4E61265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008D39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6DAAF91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323A78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19DEAD01"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E9FB35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1FB0D2E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D9697E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754EE33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0E623E1D" w14:textId="77777777" w:rsidTr="004F2989">
        <w:tc>
          <w:tcPr>
            <w:tcW w:w="561" w:type="dxa"/>
          </w:tcPr>
          <w:p w14:paraId="4E783E8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2</w:t>
            </w:r>
          </w:p>
        </w:tc>
        <w:tc>
          <w:tcPr>
            <w:tcW w:w="3267" w:type="dxa"/>
          </w:tcPr>
          <w:p w14:paraId="76043023" w14:textId="657AD167"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lang w:val="uk-UA"/>
              </w:rPr>
              <w:t>Гамбалевський Євгеній</w:t>
            </w:r>
          </w:p>
        </w:tc>
        <w:tc>
          <w:tcPr>
            <w:tcW w:w="732" w:type="dxa"/>
          </w:tcPr>
          <w:p w14:paraId="19B7A02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3487F8A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F5BA5A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59EF5A0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E5D8E4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7627AAB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ACDB49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70957A4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18151B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49286B1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EA11F2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763423A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948C8B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0849B2E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00757334" w14:textId="77777777" w:rsidTr="004F2989">
        <w:tc>
          <w:tcPr>
            <w:tcW w:w="561" w:type="dxa"/>
          </w:tcPr>
          <w:p w14:paraId="69F5965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3</w:t>
            </w:r>
          </w:p>
        </w:tc>
        <w:tc>
          <w:tcPr>
            <w:tcW w:w="3267" w:type="dxa"/>
          </w:tcPr>
          <w:p w14:paraId="0D960744" w14:textId="33C04B3D"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lang w:val="uk-UA"/>
              </w:rPr>
              <w:t>Гайворонська Дар’я</w:t>
            </w:r>
          </w:p>
        </w:tc>
        <w:tc>
          <w:tcPr>
            <w:tcW w:w="732" w:type="dxa"/>
          </w:tcPr>
          <w:p w14:paraId="4FA165E3"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510" w:type="dxa"/>
          </w:tcPr>
          <w:p w14:paraId="7DCE996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9E0838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35237E6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DB6237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3F7A8BF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B57EAA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56D2E34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3664BB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3672E63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0F7DF0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70339E6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74FC7E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41" w:type="dxa"/>
          </w:tcPr>
          <w:p w14:paraId="1AB3D81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4E6C68F3" w14:textId="77777777" w:rsidTr="004F2989">
        <w:tc>
          <w:tcPr>
            <w:tcW w:w="561" w:type="dxa"/>
          </w:tcPr>
          <w:p w14:paraId="34D12FA3"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4</w:t>
            </w:r>
          </w:p>
        </w:tc>
        <w:tc>
          <w:tcPr>
            <w:tcW w:w="3267" w:type="dxa"/>
          </w:tcPr>
          <w:p w14:paraId="581D5E53" w14:textId="73132F6F"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Гудименко Юрій</w:t>
            </w:r>
          </w:p>
        </w:tc>
        <w:tc>
          <w:tcPr>
            <w:tcW w:w="732" w:type="dxa"/>
          </w:tcPr>
          <w:p w14:paraId="79B880E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363567D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9DCB7B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638175F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897A0A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6BFB26A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D066B13"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1A46775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C5E253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62C6A78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A163CE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422C9AE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4406AE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41" w:type="dxa"/>
          </w:tcPr>
          <w:p w14:paraId="76524D4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733E06F5" w14:textId="77777777" w:rsidTr="004F2989">
        <w:tc>
          <w:tcPr>
            <w:tcW w:w="561" w:type="dxa"/>
          </w:tcPr>
          <w:p w14:paraId="3003145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5</w:t>
            </w:r>
          </w:p>
        </w:tc>
        <w:tc>
          <w:tcPr>
            <w:tcW w:w="3267" w:type="dxa"/>
          </w:tcPr>
          <w:p w14:paraId="0130DE59" w14:textId="420FB214"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Гук Софія</w:t>
            </w:r>
          </w:p>
        </w:tc>
        <w:tc>
          <w:tcPr>
            <w:tcW w:w="732" w:type="dxa"/>
          </w:tcPr>
          <w:p w14:paraId="4ACEB66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510" w:type="dxa"/>
          </w:tcPr>
          <w:p w14:paraId="77385E7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88DDB3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0520C0D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493312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2DD27E3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F40C8E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7368970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E77595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13AB181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5C776F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702B579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9CD0E3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41" w:type="dxa"/>
          </w:tcPr>
          <w:p w14:paraId="5AA7D25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1ED674C7" w14:textId="77777777" w:rsidTr="004F2989">
        <w:tc>
          <w:tcPr>
            <w:tcW w:w="561" w:type="dxa"/>
          </w:tcPr>
          <w:p w14:paraId="2D9DE8A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6</w:t>
            </w:r>
          </w:p>
        </w:tc>
        <w:tc>
          <w:tcPr>
            <w:tcW w:w="3267" w:type="dxa"/>
          </w:tcPr>
          <w:p w14:paraId="1DF32E0E" w14:textId="6F2F93BC"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Жихарева Діана</w:t>
            </w:r>
          </w:p>
        </w:tc>
        <w:tc>
          <w:tcPr>
            <w:tcW w:w="732" w:type="dxa"/>
          </w:tcPr>
          <w:p w14:paraId="153A8B5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01FFF0D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2C7C52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54E2F023"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1235B7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6477A0A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C5B96D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40B5897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F67AD9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177C44E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56BA50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5DA72BA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1436AC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426459D1"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147A4AB3" w14:textId="77777777" w:rsidTr="004F2989">
        <w:tc>
          <w:tcPr>
            <w:tcW w:w="561" w:type="dxa"/>
          </w:tcPr>
          <w:p w14:paraId="244AC59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7</w:t>
            </w:r>
          </w:p>
        </w:tc>
        <w:tc>
          <w:tcPr>
            <w:tcW w:w="3267" w:type="dxa"/>
          </w:tcPr>
          <w:p w14:paraId="638A2C42" w14:textId="0F4397C6"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Жмайло Павло</w:t>
            </w:r>
          </w:p>
        </w:tc>
        <w:tc>
          <w:tcPr>
            <w:tcW w:w="732" w:type="dxa"/>
          </w:tcPr>
          <w:p w14:paraId="46D0BEF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510" w:type="dxa"/>
          </w:tcPr>
          <w:p w14:paraId="513BAFA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9CF496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2040C2A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F7925D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15AE5FE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DA2323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326CD673"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46BC04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04BC8771"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FA4A223"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79ECF95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327977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41" w:type="dxa"/>
          </w:tcPr>
          <w:p w14:paraId="70EB787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38D75ED1" w14:textId="77777777" w:rsidTr="004F2989">
        <w:tc>
          <w:tcPr>
            <w:tcW w:w="561" w:type="dxa"/>
          </w:tcPr>
          <w:p w14:paraId="32906F1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8</w:t>
            </w:r>
          </w:p>
        </w:tc>
        <w:tc>
          <w:tcPr>
            <w:tcW w:w="3267" w:type="dxa"/>
          </w:tcPr>
          <w:p w14:paraId="6A02E327" w14:textId="2F223FCD"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Коханов Артем</w:t>
            </w:r>
          </w:p>
        </w:tc>
        <w:tc>
          <w:tcPr>
            <w:tcW w:w="732" w:type="dxa"/>
          </w:tcPr>
          <w:p w14:paraId="0BD13D8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510" w:type="dxa"/>
          </w:tcPr>
          <w:p w14:paraId="75329FF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22F8F7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65A0704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6FFFA4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35326A1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A1DA3F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0E2814D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2B5763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76842511"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68EF343"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7517355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66743C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41" w:type="dxa"/>
          </w:tcPr>
          <w:p w14:paraId="12A0AB4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706514DA" w14:textId="77777777" w:rsidTr="004F2989">
        <w:tc>
          <w:tcPr>
            <w:tcW w:w="561" w:type="dxa"/>
          </w:tcPr>
          <w:p w14:paraId="395D4F3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9</w:t>
            </w:r>
          </w:p>
        </w:tc>
        <w:tc>
          <w:tcPr>
            <w:tcW w:w="3267" w:type="dxa"/>
          </w:tcPr>
          <w:p w14:paraId="4BB4E246" w14:textId="4FF67024"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Кулініч Давід</w:t>
            </w:r>
          </w:p>
        </w:tc>
        <w:tc>
          <w:tcPr>
            <w:tcW w:w="732" w:type="dxa"/>
          </w:tcPr>
          <w:p w14:paraId="7559637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014A4D8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A8D515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3A75746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6FE9E6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311043B1"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801A87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52A84B1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D55D99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01888791"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DC56AC3"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499DB7A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29C180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79529683"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7C2935E6" w14:textId="77777777" w:rsidTr="004F2989">
        <w:tc>
          <w:tcPr>
            <w:tcW w:w="561" w:type="dxa"/>
          </w:tcPr>
          <w:p w14:paraId="70DDD35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10</w:t>
            </w:r>
          </w:p>
        </w:tc>
        <w:tc>
          <w:tcPr>
            <w:tcW w:w="3267" w:type="dxa"/>
          </w:tcPr>
          <w:p w14:paraId="0902DE2C" w14:textId="3C38F8A9"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Кулітка Ярослав</w:t>
            </w:r>
          </w:p>
        </w:tc>
        <w:tc>
          <w:tcPr>
            <w:tcW w:w="732" w:type="dxa"/>
          </w:tcPr>
          <w:p w14:paraId="4E11FEC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510" w:type="dxa"/>
          </w:tcPr>
          <w:p w14:paraId="2368B68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32EE11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387CE6F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AB6A9B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3C99C39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1F1908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5B439ED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C3125F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148A9E1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4DEDF8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1530E581"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FE13B9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41" w:type="dxa"/>
          </w:tcPr>
          <w:p w14:paraId="4EB7CC6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0E531B33" w14:textId="77777777" w:rsidTr="004F2989">
        <w:tc>
          <w:tcPr>
            <w:tcW w:w="561" w:type="dxa"/>
          </w:tcPr>
          <w:p w14:paraId="5405B86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11</w:t>
            </w:r>
          </w:p>
        </w:tc>
        <w:tc>
          <w:tcPr>
            <w:tcW w:w="3267" w:type="dxa"/>
          </w:tcPr>
          <w:p w14:paraId="7A7F5CF1" w14:textId="70A82E3A"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 xml:space="preserve">Ловчиков </w:t>
            </w:r>
            <w:r w:rsidRPr="007F764A">
              <w:rPr>
                <w:rFonts w:ascii="Times New Roman" w:hAnsi="Times New Roman" w:cs="Times New Roman"/>
                <w:sz w:val="28"/>
                <w:szCs w:val="28"/>
                <w:lang w:val="uk-UA"/>
              </w:rPr>
              <w:t>І</w:t>
            </w:r>
            <w:r w:rsidRPr="007F764A">
              <w:rPr>
                <w:rFonts w:ascii="Times New Roman" w:hAnsi="Times New Roman" w:cs="Times New Roman"/>
                <w:sz w:val="28"/>
                <w:szCs w:val="28"/>
              </w:rPr>
              <w:t>ван</w:t>
            </w:r>
          </w:p>
        </w:tc>
        <w:tc>
          <w:tcPr>
            <w:tcW w:w="732" w:type="dxa"/>
          </w:tcPr>
          <w:p w14:paraId="031D857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510" w:type="dxa"/>
          </w:tcPr>
          <w:p w14:paraId="1E96AA4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5105E63"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3001C39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EB990E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3FF9FE2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499375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34ED4F3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F04AA7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410BE3D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03024F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5207EA1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4ACF2B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41" w:type="dxa"/>
          </w:tcPr>
          <w:p w14:paraId="49E9183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06AD3978" w14:textId="77777777" w:rsidTr="004F2989">
        <w:tc>
          <w:tcPr>
            <w:tcW w:w="561" w:type="dxa"/>
          </w:tcPr>
          <w:p w14:paraId="25473AD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12</w:t>
            </w:r>
          </w:p>
        </w:tc>
        <w:tc>
          <w:tcPr>
            <w:tcW w:w="3267" w:type="dxa"/>
          </w:tcPr>
          <w:p w14:paraId="38A9E0C4" w14:textId="7F02682B"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Логвиненко Михайло</w:t>
            </w:r>
          </w:p>
        </w:tc>
        <w:tc>
          <w:tcPr>
            <w:tcW w:w="732" w:type="dxa"/>
          </w:tcPr>
          <w:p w14:paraId="682086A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510" w:type="dxa"/>
          </w:tcPr>
          <w:p w14:paraId="42DBCC5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53B7E4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56690F23"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776904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3A89B01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F36047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6656A22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4975FE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5E45E69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AAB52D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5996003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A92E5F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41" w:type="dxa"/>
          </w:tcPr>
          <w:p w14:paraId="208E1AF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2A1C2E5C" w14:textId="77777777" w:rsidTr="004F2989">
        <w:tc>
          <w:tcPr>
            <w:tcW w:w="561" w:type="dxa"/>
          </w:tcPr>
          <w:p w14:paraId="3E826BD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13</w:t>
            </w:r>
          </w:p>
        </w:tc>
        <w:tc>
          <w:tcPr>
            <w:tcW w:w="3267" w:type="dxa"/>
          </w:tcPr>
          <w:p w14:paraId="2C70CAC3" w14:textId="1A6338A1"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Матвієць Марк</w:t>
            </w:r>
          </w:p>
        </w:tc>
        <w:tc>
          <w:tcPr>
            <w:tcW w:w="732" w:type="dxa"/>
          </w:tcPr>
          <w:p w14:paraId="7E1F6DA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16BDD50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BA2BDC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7D56FFE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DA57E1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20E230F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07D1E9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7B0B5CC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DF3E50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10A7607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02CA45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4BA9D27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CFCA4F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13511EE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2E84A6A7" w14:textId="77777777" w:rsidTr="004F2989">
        <w:tc>
          <w:tcPr>
            <w:tcW w:w="561" w:type="dxa"/>
          </w:tcPr>
          <w:p w14:paraId="162B451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14</w:t>
            </w:r>
          </w:p>
        </w:tc>
        <w:tc>
          <w:tcPr>
            <w:tcW w:w="3267" w:type="dxa"/>
          </w:tcPr>
          <w:p w14:paraId="1506F3CE" w14:textId="6B802777"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Налівкін Богдан</w:t>
            </w:r>
          </w:p>
        </w:tc>
        <w:tc>
          <w:tcPr>
            <w:tcW w:w="732" w:type="dxa"/>
          </w:tcPr>
          <w:p w14:paraId="46C3D4E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61CB0B5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57FD523"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54207E33"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D96463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0911789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E4BF80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4376B66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C3F63B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66E0E0A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C16847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66E39181"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351F361"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39F2B13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649CF0A6" w14:textId="77777777" w:rsidTr="004F2989">
        <w:tc>
          <w:tcPr>
            <w:tcW w:w="561" w:type="dxa"/>
          </w:tcPr>
          <w:p w14:paraId="31FA2631"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15</w:t>
            </w:r>
          </w:p>
        </w:tc>
        <w:tc>
          <w:tcPr>
            <w:tcW w:w="3267" w:type="dxa"/>
          </w:tcPr>
          <w:p w14:paraId="6497F140" w14:textId="2E76FC2A"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Пашков Роман</w:t>
            </w:r>
          </w:p>
        </w:tc>
        <w:tc>
          <w:tcPr>
            <w:tcW w:w="732" w:type="dxa"/>
          </w:tcPr>
          <w:p w14:paraId="340F211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510" w:type="dxa"/>
          </w:tcPr>
          <w:p w14:paraId="4374EDA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7CD32D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162578B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695E1D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2F07017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AD07A8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6AF8E19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8F303D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4DE752E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E64552A"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2A23FFA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21389E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41" w:type="dxa"/>
          </w:tcPr>
          <w:p w14:paraId="029D38E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544D2B46" w14:textId="77777777" w:rsidTr="004F2989">
        <w:tc>
          <w:tcPr>
            <w:tcW w:w="561" w:type="dxa"/>
          </w:tcPr>
          <w:p w14:paraId="73C8FE6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16</w:t>
            </w:r>
          </w:p>
        </w:tc>
        <w:tc>
          <w:tcPr>
            <w:tcW w:w="3267" w:type="dxa"/>
          </w:tcPr>
          <w:p w14:paraId="00D39334" w14:textId="25B49B85"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Силкіна Анна</w:t>
            </w:r>
          </w:p>
        </w:tc>
        <w:tc>
          <w:tcPr>
            <w:tcW w:w="732" w:type="dxa"/>
          </w:tcPr>
          <w:p w14:paraId="4FC2DBC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01762961"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D1E232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7836D8B1"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B2407F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60530C3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D08605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7564B29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323FB5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066DD9C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F4952D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7AFC7D0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355CE8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4DE138CF"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409EF6CA" w14:textId="77777777" w:rsidTr="004F2989">
        <w:tc>
          <w:tcPr>
            <w:tcW w:w="561" w:type="dxa"/>
          </w:tcPr>
          <w:p w14:paraId="2F82009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17</w:t>
            </w:r>
          </w:p>
        </w:tc>
        <w:tc>
          <w:tcPr>
            <w:tcW w:w="3267" w:type="dxa"/>
          </w:tcPr>
          <w:p w14:paraId="295E34E5" w14:textId="1CBF0301"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Сич Дмитро</w:t>
            </w:r>
          </w:p>
        </w:tc>
        <w:tc>
          <w:tcPr>
            <w:tcW w:w="732" w:type="dxa"/>
          </w:tcPr>
          <w:p w14:paraId="1E1FEEF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4A1F2EE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95838F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388DAFF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EA4BA4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008BE37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1A1BDE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04FFC5F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35AD27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2E49CC4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02DBCA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55ABCAE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A93F781"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598AE5C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12610B3E" w14:textId="77777777" w:rsidTr="004F2989">
        <w:tc>
          <w:tcPr>
            <w:tcW w:w="561" w:type="dxa"/>
          </w:tcPr>
          <w:p w14:paraId="2D6E6CE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18</w:t>
            </w:r>
          </w:p>
        </w:tc>
        <w:tc>
          <w:tcPr>
            <w:tcW w:w="3267" w:type="dxa"/>
          </w:tcPr>
          <w:p w14:paraId="00542193" w14:textId="66E2EDFD"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Степаненко Тимур</w:t>
            </w:r>
          </w:p>
        </w:tc>
        <w:tc>
          <w:tcPr>
            <w:tcW w:w="732" w:type="dxa"/>
          </w:tcPr>
          <w:p w14:paraId="3698C77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510" w:type="dxa"/>
          </w:tcPr>
          <w:p w14:paraId="1E28E98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293212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016CAC5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11C5C2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7807EFC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3867FA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39DC2C4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E9B1D8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2FC94C7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8874B71"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5966229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E48D97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41" w:type="dxa"/>
          </w:tcPr>
          <w:p w14:paraId="0BCB53F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22188094" w14:textId="77777777" w:rsidTr="004F2989">
        <w:tc>
          <w:tcPr>
            <w:tcW w:w="561" w:type="dxa"/>
          </w:tcPr>
          <w:p w14:paraId="2FF8FB3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19</w:t>
            </w:r>
          </w:p>
        </w:tc>
        <w:tc>
          <w:tcPr>
            <w:tcW w:w="3267" w:type="dxa"/>
          </w:tcPr>
          <w:p w14:paraId="7DC9BDC6" w14:textId="2AD0FEB1"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Стрелков Іван</w:t>
            </w:r>
          </w:p>
        </w:tc>
        <w:tc>
          <w:tcPr>
            <w:tcW w:w="732" w:type="dxa"/>
          </w:tcPr>
          <w:p w14:paraId="3F82448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510" w:type="dxa"/>
          </w:tcPr>
          <w:p w14:paraId="038AA7D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9548AB6"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3B5A522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30E09D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1C9B6F7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211031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31AFC2A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ECA3BF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6F6BED70"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A80D90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5C1388D5"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4754DA9"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41" w:type="dxa"/>
          </w:tcPr>
          <w:p w14:paraId="53313704"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384F84F1" w14:textId="77777777" w:rsidTr="004F2989">
        <w:tc>
          <w:tcPr>
            <w:tcW w:w="561" w:type="dxa"/>
          </w:tcPr>
          <w:p w14:paraId="2109655D"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20</w:t>
            </w:r>
          </w:p>
        </w:tc>
        <w:tc>
          <w:tcPr>
            <w:tcW w:w="3267" w:type="dxa"/>
          </w:tcPr>
          <w:p w14:paraId="00827216" w14:textId="2EC7A8D7"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Ташкаускас Лідія</w:t>
            </w:r>
          </w:p>
        </w:tc>
        <w:tc>
          <w:tcPr>
            <w:tcW w:w="732" w:type="dxa"/>
          </w:tcPr>
          <w:p w14:paraId="275F6C8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12D3CCF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26AF51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3C4A1F6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2A3AE0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5C58F75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C14F362"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2AC9EB57"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F56424C"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4B3A215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01E0E9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6C22F76B"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47ABD08"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43B2AACE" w14:textId="77777777"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05B09F71" w14:textId="77777777" w:rsidTr="004F2989">
        <w:tc>
          <w:tcPr>
            <w:tcW w:w="561" w:type="dxa"/>
          </w:tcPr>
          <w:p w14:paraId="78F67E68" w14:textId="3AE108B4"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21</w:t>
            </w:r>
          </w:p>
        </w:tc>
        <w:tc>
          <w:tcPr>
            <w:tcW w:w="3267" w:type="dxa"/>
          </w:tcPr>
          <w:p w14:paraId="235C517F" w14:textId="3CA50018"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Хомченовська Єва</w:t>
            </w:r>
          </w:p>
        </w:tc>
        <w:tc>
          <w:tcPr>
            <w:tcW w:w="732" w:type="dxa"/>
          </w:tcPr>
          <w:p w14:paraId="27AF3667" w14:textId="441C1555"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510" w:type="dxa"/>
          </w:tcPr>
          <w:p w14:paraId="07C6C8EA" w14:textId="046B3074"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0167506" w14:textId="1F2E8C10"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289453FA" w14:textId="57C004F2"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D666DC4" w14:textId="7C8AAE86"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3D8DF123" w14:textId="6F56391F"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968AC00" w14:textId="59DA5092"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0F9B3F24" w14:textId="2751EA0D"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1D1F1F6" w14:textId="0C8CB59D"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7E3C58CF" w14:textId="0D20070E"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C27F35C" w14:textId="20BB4E59"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53AFFB7E" w14:textId="4CB970E4"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1500058" w14:textId="012CBC64"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41" w:type="dxa"/>
          </w:tcPr>
          <w:p w14:paraId="1529F535" w14:textId="2C43E879"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4B505E" w:rsidRPr="006713EA" w14:paraId="674920FC" w14:textId="77777777" w:rsidTr="004F2989">
        <w:tc>
          <w:tcPr>
            <w:tcW w:w="561" w:type="dxa"/>
          </w:tcPr>
          <w:p w14:paraId="18B334FD" w14:textId="379BF66D"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22</w:t>
            </w:r>
          </w:p>
        </w:tc>
        <w:tc>
          <w:tcPr>
            <w:tcW w:w="3267" w:type="dxa"/>
          </w:tcPr>
          <w:p w14:paraId="2E048330" w14:textId="21017735" w:rsidR="004B505E" w:rsidRPr="006713EA" w:rsidRDefault="004B505E" w:rsidP="004B505E">
            <w:pPr>
              <w:pStyle w:val="Standard"/>
              <w:jc w:val="both"/>
              <w:rPr>
                <w:rFonts w:ascii="Times New Roman" w:eastAsia="Times New Roman" w:hAnsi="Times New Roman" w:cs="Times New Roman"/>
                <w:bCs/>
                <w:sz w:val="28"/>
                <w:szCs w:val="28"/>
                <w:lang w:val="uk-UA" w:eastAsia="ru-RU"/>
              </w:rPr>
            </w:pPr>
            <w:r w:rsidRPr="007F764A">
              <w:rPr>
                <w:rFonts w:ascii="Times New Roman" w:hAnsi="Times New Roman" w:cs="Times New Roman"/>
                <w:sz w:val="28"/>
                <w:szCs w:val="28"/>
              </w:rPr>
              <w:t>Шевченко Микит</w:t>
            </w:r>
            <w:r w:rsidRPr="007F764A">
              <w:rPr>
                <w:rFonts w:ascii="Times New Roman" w:hAnsi="Times New Roman" w:cs="Times New Roman"/>
                <w:sz w:val="28"/>
                <w:szCs w:val="28"/>
                <w:lang w:val="uk-UA"/>
              </w:rPr>
              <w:t>а</w:t>
            </w:r>
          </w:p>
        </w:tc>
        <w:tc>
          <w:tcPr>
            <w:tcW w:w="732" w:type="dxa"/>
          </w:tcPr>
          <w:p w14:paraId="7E298188" w14:textId="443A40E0"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510" w:type="dxa"/>
          </w:tcPr>
          <w:p w14:paraId="195B27FC" w14:textId="09D7AB54"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9199F79" w14:textId="31D47E7F"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4707D640" w14:textId="4005A4D4"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2B3214E" w14:textId="339138ED"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7D116ED2" w14:textId="6541A2C1"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0D5650D" w14:textId="220DAAF8"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359279D1" w14:textId="0164B24E"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F581573" w14:textId="0F191562"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013BC468" w14:textId="5056092C"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CEA8546" w14:textId="0FAAC7A6"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7C07B0CF" w14:textId="25B9E141"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E16ED9C" w14:textId="67034C0F"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41" w:type="dxa"/>
          </w:tcPr>
          <w:p w14:paraId="60A64F9D" w14:textId="0489C64D" w:rsidR="004B505E" w:rsidRPr="006713EA" w:rsidRDefault="004B505E" w:rsidP="004B505E">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bl>
    <w:p w14:paraId="755414A6" w14:textId="7EECBA7D" w:rsidR="00926488" w:rsidRPr="006713EA" w:rsidRDefault="00926488" w:rsidP="0000481C">
      <w:pPr>
        <w:pStyle w:val="Standard"/>
        <w:spacing w:after="0" w:line="360" w:lineRule="auto"/>
        <w:ind w:firstLine="709"/>
        <w:jc w:val="both"/>
        <w:rPr>
          <w:rFonts w:ascii="Times New Roman" w:eastAsia="Times New Roman" w:hAnsi="Times New Roman" w:cs="Times New Roman"/>
          <w:b/>
          <w:bCs/>
          <w:sz w:val="28"/>
          <w:szCs w:val="28"/>
          <w:lang w:val="uk-UA" w:eastAsia="ru-RU"/>
        </w:rPr>
      </w:pPr>
      <w:r w:rsidRPr="006713EA">
        <w:rPr>
          <w:rFonts w:ascii="Times New Roman" w:eastAsia="Times New Roman" w:hAnsi="Times New Roman" w:cs="Times New Roman"/>
          <w:b/>
          <w:bCs/>
          <w:sz w:val="28"/>
          <w:szCs w:val="28"/>
          <w:lang w:val="uk-UA" w:eastAsia="ru-RU"/>
        </w:rPr>
        <w:t xml:space="preserve">Картка моніторингового вивчення </w:t>
      </w:r>
      <w:r w:rsidR="004F2989">
        <w:rPr>
          <w:rFonts w:ascii="Times New Roman" w:eastAsia="Times New Roman" w:hAnsi="Times New Roman" w:cs="Times New Roman"/>
          <w:b/>
          <w:bCs/>
          <w:sz w:val="28"/>
          <w:szCs w:val="28"/>
          <w:lang w:val="uk-UA" w:eastAsia="ru-RU"/>
        </w:rPr>
        <w:t>стану сформованості</w:t>
      </w:r>
      <w:r w:rsidR="004921F3">
        <w:rPr>
          <w:rFonts w:ascii="Times New Roman" w:eastAsia="Times New Roman" w:hAnsi="Times New Roman" w:cs="Times New Roman"/>
          <w:b/>
          <w:bCs/>
          <w:sz w:val="28"/>
          <w:szCs w:val="28"/>
          <w:lang w:val="uk-UA" w:eastAsia="ru-RU"/>
        </w:rPr>
        <w:t xml:space="preserve"> основ</w:t>
      </w:r>
      <w:r w:rsidR="004F2989">
        <w:rPr>
          <w:rFonts w:ascii="Times New Roman" w:eastAsia="Times New Roman" w:hAnsi="Times New Roman" w:cs="Times New Roman"/>
          <w:b/>
          <w:bCs/>
          <w:sz w:val="28"/>
          <w:szCs w:val="28"/>
          <w:lang w:val="uk-UA" w:eastAsia="ru-RU"/>
        </w:rPr>
        <w:t xml:space="preserve"> КК </w:t>
      </w:r>
      <w:r w:rsidRPr="006713EA">
        <w:rPr>
          <w:rFonts w:ascii="Times New Roman" w:eastAsia="Times New Roman" w:hAnsi="Times New Roman" w:cs="Times New Roman"/>
          <w:b/>
          <w:bCs/>
          <w:sz w:val="28"/>
          <w:szCs w:val="28"/>
          <w:lang w:val="uk-UA" w:eastAsia="ru-RU"/>
        </w:rPr>
        <w:t xml:space="preserve">дітей старшого дошкільного віку </w:t>
      </w:r>
      <w:r w:rsidR="004F2989">
        <w:rPr>
          <w:rFonts w:ascii="Times New Roman" w:eastAsia="Times New Roman" w:hAnsi="Times New Roman" w:cs="Times New Roman"/>
          <w:b/>
          <w:bCs/>
          <w:sz w:val="28"/>
          <w:szCs w:val="28"/>
          <w:lang w:val="uk-UA" w:eastAsia="ru-RU"/>
        </w:rPr>
        <w:t>ЕГ</w:t>
      </w:r>
      <w:r w:rsidRPr="006713EA">
        <w:rPr>
          <w:rFonts w:ascii="Times New Roman" w:eastAsia="Times New Roman" w:hAnsi="Times New Roman" w:cs="Times New Roman"/>
          <w:b/>
          <w:bCs/>
          <w:sz w:val="28"/>
          <w:szCs w:val="28"/>
          <w:lang w:val="uk-UA" w:eastAsia="ru-RU"/>
        </w:rPr>
        <w:t xml:space="preserve"> (вербальні засоби спілкування</w:t>
      </w:r>
      <w:r w:rsidR="00606978" w:rsidRPr="006713EA">
        <w:rPr>
          <w:rFonts w:ascii="Times New Roman" w:eastAsia="Times New Roman" w:hAnsi="Times New Roman" w:cs="Times New Roman"/>
          <w:b/>
          <w:bCs/>
          <w:sz w:val="28"/>
          <w:szCs w:val="28"/>
          <w:lang w:val="uk-UA" w:eastAsia="ru-RU"/>
        </w:rPr>
        <w:t>)</w:t>
      </w:r>
      <w:r w:rsidR="004F2989">
        <w:rPr>
          <w:rFonts w:ascii="Times New Roman" w:eastAsia="Times New Roman" w:hAnsi="Times New Roman" w:cs="Times New Roman"/>
          <w:b/>
          <w:bCs/>
          <w:sz w:val="28"/>
          <w:szCs w:val="28"/>
          <w:lang w:val="uk-UA" w:eastAsia="ru-RU"/>
        </w:rPr>
        <w:t xml:space="preserve"> на констатувальному етапі експерименту</w:t>
      </w:r>
    </w:p>
    <w:p w14:paraId="0AD98625" w14:textId="77777777" w:rsidR="00926488" w:rsidRPr="006713EA" w:rsidRDefault="00356F0E" w:rsidP="00356F0E">
      <w:pPr>
        <w:pStyle w:val="Standard"/>
        <w:spacing w:after="0" w:line="360" w:lineRule="auto"/>
        <w:ind w:firstLine="709"/>
        <w:jc w:val="both"/>
        <w:rPr>
          <w:rFonts w:ascii="Times New Roman" w:hAnsi="Times New Roman" w:cs="Times New Roman"/>
          <w:b/>
          <w:bCs/>
          <w:sz w:val="28"/>
          <w:szCs w:val="28"/>
          <w:lang w:val="uk-UA"/>
        </w:rPr>
      </w:pPr>
      <w:r w:rsidRPr="006713EA">
        <w:rPr>
          <w:rFonts w:ascii="Times New Roman" w:hAnsi="Times New Roman" w:cs="Times New Roman"/>
          <w:b/>
          <w:bCs/>
          <w:sz w:val="28"/>
          <w:szCs w:val="28"/>
          <w:lang w:val="uk-UA"/>
        </w:rPr>
        <w:t xml:space="preserve">Примітка. </w:t>
      </w:r>
      <w:r w:rsidRPr="006713EA">
        <w:rPr>
          <w:rFonts w:ascii="Times New Roman" w:hAnsi="Times New Roman" w:cs="Times New Roman"/>
          <w:sz w:val="28"/>
          <w:szCs w:val="28"/>
          <w:lang w:val="uk-UA"/>
        </w:rPr>
        <w:t xml:space="preserve">І – </w:t>
      </w:r>
      <w:r w:rsidRPr="006713EA">
        <w:rPr>
          <w:rFonts w:ascii="Times New Roman" w:hAnsi="Times New Roman" w:cs="Times New Roman"/>
          <w:sz w:val="28"/>
          <w:lang w:val="uk-UA"/>
        </w:rPr>
        <w:t>констатувальний</w:t>
      </w:r>
      <w:r w:rsidRPr="006713EA">
        <w:rPr>
          <w:rFonts w:ascii="Times New Roman" w:hAnsi="Times New Roman" w:cs="Times New Roman"/>
          <w:sz w:val="28"/>
          <w:szCs w:val="28"/>
          <w:lang w:val="uk-UA"/>
        </w:rPr>
        <w:t xml:space="preserve"> етап; ІІ – контрольний етап</w:t>
      </w:r>
    </w:p>
    <w:p w14:paraId="55FC01F9" w14:textId="790D87E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hAnsi="Times New Roman" w:cs="Times New Roman"/>
          <w:sz w:val="28"/>
          <w:szCs w:val="28"/>
          <w:lang w:val="uk-UA"/>
        </w:rPr>
        <w:t xml:space="preserve">Визначені критерії, показники та рівні </w:t>
      </w:r>
      <w:r w:rsidR="003E1BA2">
        <w:rPr>
          <w:rFonts w:ascii="Times New Roman" w:hAnsi="Times New Roman" w:cs="Times New Roman"/>
          <w:sz w:val="28"/>
          <w:szCs w:val="28"/>
          <w:lang w:val="uk-UA"/>
        </w:rPr>
        <w:t xml:space="preserve">(Додатки А, В) </w:t>
      </w:r>
      <w:r w:rsidRPr="006713EA">
        <w:rPr>
          <w:rFonts w:ascii="Times New Roman" w:hAnsi="Times New Roman" w:cs="Times New Roman"/>
          <w:sz w:val="28"/>
          <w:szCs w:val="28"/>
          <w:lang w:val="uk-UA"/>
        </w:rPr>
        <w:t>дозволили дослідити стан сформованості</w:t>
      </w:r>
      <w:r w:rsidR="00C2312D" w:rsidRPr="00C2312D">
        <w:rPr>
          <w:rFonts w:ascii="Times New Roman" w:eastAsia="Times New Roman" w:hAnsi="Times New Roman" w:cs="Times New Roman"/>
          <w:bCs/>
          <w:sz w:val="28"/>
          <w:szCs w:val="28"/>
          <w:lang w:val="uk-UA" w:eastAsia="ru-RU"/>
        </w:rPr>
        <w:t xml:space="preserve"> </w:t>
      </w:r>
      <w:r w:rsidR="00C2312D">
        <w:rPr>
          <w:rFonts w:ascii="Times New Roman" w:eastAsia="Times New Roman" w:hAnsi="Times New Roman" w:cs="Times New Roman"/>
          <w:bCs/>
          <w:sz w:val="28"/>
          <w:szCs w:val="28"/>
          <w:lang w:val="uk-UA" w:eastAsia="ru-RU"/>
        </w:rPr>
        <w:t xml:space="preserve">основ КК </w:t>
      </w:r>
      <w:r w:rsidR="00C2312D" w:rsidRPr="006713EA">
        <w:rPr>
          <w:rFonts w:ascii="Times New Roman" w:eastAsia="Times New Roman" w:hAnsi="Times New Roman" w:cs="Times New Roman"/>
          <w:bCs/>
          <w:sz w:val="28"/>
          <w:szCs w:val="28"/>
          <w:lang w:val="uk-UA" w:eastAsia="ru-RU"/>
        </w:rPr>
        <w:t>дітей старшого дошкільного віку</w:t>
      </w:r>
      <w:r w:rsidRPr="006713EA">
        <w:rPr>
          <w:rFonts w:ascii="Times New Roman" w:hAnsi="Times New Roman" w:cs="Times New Roman"/>
          <w:sz w:val="28"/>
          <w:szCs w:val="28"/>
          <w:lang w:val="uk-UA"/>
        </w:rPr>
        <w:t xml:space="preserve"> групи «</w:t>
      </w:r>
      <w:r w:rsidR="00C2312D">
        <w:rPr>
          <w:rFonts w:ascii="Times New Roman" w:hAnsi="Times New Roman" w:cs="Times New Roman"/>
          <w:sz w:val="28"/>
          <w:szCs w:val="28"/>
          <w:lang w:val="uk-UA"/>
        </w:rPr>
        <w:t>Мрійники</w:t>
      </w:r>
      <w:r w:rsidRPr="006713EA">
        <w:rPr>
          <w:rFonts w:ascii="Times New Roman" w:hAnsi="Times New Roman" w:cs="Times New Roman"/>
          <w:sz w:val="28"/>
          <w:szCs w:val="28"/>
          <w:lang w:val="uk-UA"/>
        </w:rPr>
        <w:t xml:space="preserve">»: серед вихованців групи відсутні показники високого рівня </w:t>
      </w:r>
      <w:r w:rsidRPr="006713EA">
        <w:rPr>
          <w:rFonts w:ascii="Times New Roman" w:hAnsi="Times New Roman" w:cs="Times New Roman"/>
          <w:sz w:val="28"/>
          <w:szCs w:val="28"/>
          <w:lang w:val="uk-UA"/>
        </w:rPr>
        <w:lastRenderedPageBreak/>
        <w:t>сформованості мовленнєвої компетенції; дітей з достатнім рівнем компетенції виявлено 25%; з середнім рівнем – 30%; з низьким рівнем 45% (</w:t>
      </w:r>
      <w:r w:rsidR="003E1BA2">
        <w:rPr>
          <w:rFonts w:ascii="Times New Roman" w:hAnsi="Times New Roman" w:cs="Times New Roman"/>
          <w:sz w:val="28"/>
          <w:szCs w:val="28"/>
          <w:lang w:val="uk-UA"/>
        </w:rPr>
        <w:t>таблиця 2.3</w:t>
      </w:r>
      <w:r w:rsidRPr="006713EA">
        <w:rPr>
          <w:rFonts w:ascii="Times New Roman" w:hAnsi="Times New Roman" w:cs="Times New Roman"/>
          <w:sz w:val="28"/>
          <w:szCs w:val="28"/>
          <w:lang w:val="uk-UA"/>
        </w:rPr>
        <w:t>)</w:t>
      </w:r>
      <w:r w:rsidR="007E4ACF" w:rsidRPr="006713EA">
        <w:rPr>
          <w:rFonts w:ascii="Times New Roman" w:hAnsi="Times New Roman" w:cs="Times New Roman"/>
          <w:sz w:val="28"/>
          <w:szCs w:val="28"/>
          <w:lang w:val="uk-UA"/>
        </w:rPr>
        <w:t>.</w:t>
      </w:r>
    </w:p>
    <w:p w14:paraId="3FE480B4" w14:textId="70207404" w:rsidR="00926488" w:rsidRPr="004F2989" w:rsidRDefault="00926488" w:rsidP="0000481C">
      <w:pPr>
        <w:pStyle w:val="Standard"/>
        <w:spacing w:after="0" w:line="360" w:lineRule="auto"/>
        <w:ind w:firstLine="709"/>
        <w:jc w:val="right"/>
        <w:rPr>
          <w:rFonts w:ascii="Times New Roman" w:eastAsia="Times New Roman" w:hAnsi="Times New Roman" w:cs="Times New Roman"/>
          <w:b/>
          <w:bCs/>
          <w:sz w:val="28"/>
          <w:szCs w:val="28"/>
          <w:lang w:val="uk-UA" w:eastAsia="ru-RU"/>
        </w:rPr>
      </w:pPr>
      <w:r w:rsidRPr="004F2989">
        <w:rPr>
          <w:rFonts w:ascii="Times New Roman" w:hAnsi="Times New Roman" w:cs="Times New Roman"/>
          <w:b/>
          <w:bCs/>
          <w:sz w:val="28"/>
          <w:szCs w:val="28"/>
          <w:lang w:val="uk-UA"/>
        </w:rPr>
        <w:t>Таблиця 2.</w:t>
      </w:r>
      <w:r w:rsidR="004F2989" w:rsidRPr="004F2989">
        <w:rPr>
          <w:rFonts w:ascii="Times New Roman" w:hAnsi="Times New Roman" w:cs="Times New Roman"/>
          <w:b/>
          <w:bCs/>
          <w:sz w:val="28"/>
          <w:szCs w:val="28"/>
          <w:lang w:val="uk-UA"/>
        </w:rPr>
        <w:t>3</w:t>
      </w:r>
    </w:p>
    <w:tbl>
      <w:tblPr>
        <w:tblStyle w:val="a8"/>
        <w:tblpPr w:leftFromText="180" w:rightFromText="180" w:vertAnchor="text" w:horzAnchor="margin" w:tblpY="1306"/>
        <w:tblW w:w="9634" w:type="dxa"/>
        <w:tblLook w:val="04A0" w:firstRow="1" w:lastRow="0" w:firstColumn="1" w:lastColumn="0" w:noHBand="0" w:noVBand="1"/>
      </w:tblPr>
      <w:tblGrid>
        <w:gridCol w:w="596"/>
        <w:gridCol w:w="2693"/>
        <w:gridCol w:w="1290"/>
        <w:gridCol w:w="1112"/>
        <w:gridCol w:w="1075"/>
        <w:gridCol w:w="1115"/>
        <w:gridCol w:w="1082"/>
        <w:gridCol w:w="671"/>
      </w:tblGrid>
      <w:tr w:rsidR="004F2989" w:rsidRPr="004F2989" w14:paraId="595FD3CE" w14:textId="77777777" w:rsidTr="004F2989">
        <w:trPr>
          <w:trHeight w:val="198"/>
        </w:trPr>
        <w:tc>
          <w:tcPr>
            <w:tcW w:w="596" w:type="dxa"/>
            <w:vMerge w:val="restart"/>
          </w:tcPr>
          <w:p w14:paraId="15A82B1F" w14:textId="77777777" w:rsidR="004F2989" w:rsidRPr="004F2989" w:rsidRDefault="004F2989" w:rsidP="004F2989">
            <w:pPr>
              <w:pStyle w:val="Standard"/>
              <w:jc w:val="both"/>
              <w:rPr>
                <w:rFonts w:ascii="Times New Roman" w:hAnsi="Times New Roman" w:cs="Times New Roman"/>
                <w:lang w:val="uk-UA"/>
              </w:rPr>
            </w:pPr>
            <w:r w:rsidRPr="004F2989">
              <w:rPr>
                <w:rFonts w:ascii="Times New Roman" w:hAnsi="Times New Roman" w:cs="Times New Roman"/>
                <w:lang w:val="uk-UA"/>
              </w:rPr>
              <w:t>№</w:t>
            </w:r>
          </w:p>
          <w:p w14:paraId="6F8B0453" w14:textId="77777777" w:rsidR="004F2989" w:rsidRPr="004F2989" w:rsidRDefault="004F2989" w:rsidP="004F2989">
            <w:pPr>
              <w:pStyle w:val="Standard"/>
              <w:jc w:val="both"/>
              <w:rPr>
                <w:rFonts w:ascii="Times New Roman" w:hAnsi="Times New Roman" w:cs="Times New Roman"/>
                <w:lang w:val="uk-UA"/>
              </w:rPr>
            </w:pPr>
            <w:r w:rsidRPr="004F2989">
              <w:rPr>
                <w:rFonts w:ascii="Times New Roman" w:hAnsi="Times New Roman" w:cs="Times New Roman"/>
                <w:lang w:val="uk-UA"/>
              </w:rPr>
              <w:t>з.п</w:t>
            </w:r>
          </w:p>
        </w:tc>
        <w:tc>
          <w:tcPr>
            <w:tcW w:w="2693" w:type="dxa"/>
            <w:vMerge w:val="restart"/>
          </w:tcPr>
          <w:p w14:paraId="4331C99B" w14:textId="77777777" w:rsidR="004F2989" w:rsidRPr="004F2989" w:rsidRDefault="004F2989" w:rsidP="004F2989">
            <w:pPr>
              <w:pStyle w:val="Standard"/>
              <w:jc w:val="both"/>
              <w:rPr>
                <w:rFonts w:ascii="Times New Roman" w:hAnsi="Times New Roman" w:cs="Times New Roman"/>
                <w:lang w:val="uk-UA"/>
              </w:rPr>
            </w:pPr>
          </w:p>
          <w:p w14:paraId="6810170C" w14:textId="77777777" w:rsidR="004F2989" w:rsidRPr="004F2989" w:rsidRDefault="004F2989" w:rsidP="004F2989">
            <w:pPr>
              <w:pStyle w:val="Standard"/>
              <w:jc w:val="both"/>
              <w:rPr>
                <w:rFonts w:ascii="Times New Roman" w:hAnsi="Times New Roman" w:cs="Times New Roman"/>
                <w:lang w:val="uk-UA"/>
              </w:rPr>
            </w:pPr>
          </w:p>
          <w:p w14:paraId="4C511C19" w14:textId="77777777" w:rsidR="004F2989" w:rsidRPr="004F2989" w:rsidRDefault="004F2989" w:rsidP="004F2989">
            <w:pPr>
              <w:pStyle w:val="Standard"/>
              <w:jc w:val="both"/>
              <w:rPr>
                <w:rFonts w:ascii="Times New Roman" w:hAnsi="Times New Roman" w:cs="Times New Roman"/>
                <w:lang w:val="uk-UA"/>
              </w:rPr>
            </w:pPr>
            <w:r w:rsidRPr="004F2989">
              <w:rPr>
                <w:rFonts w:ascii="Times New Roman" w:hAnsi="Times New Roman" w:cs="Times New Roman"/>
                <w:lang w:val="uk-UA"/>
              </w:rPr>
              <w:t>Прізвище та ім’я дитини</w:t>
            </w:r>
          </w:p>
        </w:tc>
        <w:tc>
          <w:tcPr>
            <w:tcW w:w="4592" w:type="dxa"/>
            <w:gridSpan w:val="4"/>
          </w:tcPr>
          <w:p w14:paraId="5EAFC4C5" w14:textId="77777777" w:rsidR="004F2989" w:rsidRPr="004F2989" w:rsidRDefault="004F2989" w:rsidP="004F2989">
            <w:pPr>
              <w:pStyle w:val="Standard"/>
              <w:jc w:val="both"/>
              <w:rPr>
                <w:rFonts w:ascii="Times New Roman" w:hAnsi="Times New Roman" w:cs="Times New Roman"/>
                <w:lang w:val="uk-UA"/>
              </w:rPr>
            </w:pPr>
            <w:r w:rsidRPr="004F2989">
              <w:rPr>
                <w:rFonts w:ascii="Times New Roman" w:hAnsi="Times New Roman" w:cs="Times New Roman"/>
                <w:lang w:val="uk-UA"/>
              </w:rPr>
              <w:t>Зміст освіти</w:t>
            </w:r>
          </w:p>
        </w:tc>
        <w:tc>
          <w:tcPr>
            <w:tcW w:w="1753" w:type="dxa"/>
            <w:gridSpan w:val="2"/>
            <w:vMerge w:val="restart"/>
          </w:tcPr>
          <w:p w14:paraId="181CA3AB" w14:textId="77777777" w:rsidR="004F2989" w:rsidRPr="004F2989" w:rsidRDefault="004F2989" w:rsidP="004F2989">
            <w:pPr>
              <w:pStyle w:val="Standard"/>
              <w:jc w:val="both"/>
              <w:rPr>
                <w:rFonts w:ascii="Times New Roman" w:hAnsi="Times New Roman" w:cs="Times New Roman"/>
                <w:lang w:val="uk-UA"/>
              </w:rPr>
            </w:pPr>
          </w:p>
          <w:p w14:paraId="1DBF9264" w14:textId="77777777" w:rsidR="004F2989" w:rsidRPr="004F2989" w:rsidRDefault="004F2989" w:rsidP="004F2989">
            <w:pPr>
              <w:pStyle w:val="Standard"/>
              <w:jc w:val="both"/>
              <w:rPr>
                <w:rFonts w:ascii="Times New Roman" w:hAnsi="Times New Roman" w:cs="Times New Roman"/>
                <w:lang w:val="uk-UA"/>
              </w:rPr>
            </w:pPr>
            <w:r w:rsidRPr="004F2989">
              <w:rPr>
                <w:rFonts w:ascii="Times New Roman" w:hAnsi="Times New Roman" w:cs="Times New Roman"/>
                <w:lang w:val="uk-UA"/>
              </w:rPr>
              <w:t>Загальний рівень</w:t>
            </w:r>
          </w:p>
        </w:tc>
      </w:tr>
      <w:tr w:rsidR="004F2989" w:rsidRPr="004F2989" w14:paraId="324A02F6" w14:textId="77777777" w:rsidTr="004F2989">
        <w:trPr>
          <w:trHeight w:val="294"/>
        </w:trPr>
        <w:tc>
          <w:tcPr>
            <w:tcW w:w="596" w:type="dxa"/>
            <w:vMerge/>
          </w:tcPr>
          <w:p w14:paraId="4C4D58A2" w14:textId="77777777" w:rsidR="004F2989" w:rsidRPr="004F2989" w:rsidRDefault="004F2989" w:rsidP="004F2989">
            <w:pPr>
              <w:pStyle w:val="Standard"/>
              <w:jc w:val="both"/>
              <w:rPr>
                <w:rFonts w:ascii="Times New Roman" w:hAnsi="Times New Roman" w:cs="Times New Roman"/>
                <w:lang w:val="uk-UA"/>
              </w:rPr>
            </w:pPr>
          </w:p>
        </w:tc>
        <w:tc>
          <w:tcPr>
            <w:tcW w:w="2693" w:type="dxa"/>
            <w:vMerge/>
          </w:tcPr>
          <w:p w14:paraId="4E4E0DAD" w14:textId="77777777" w:rsidR="004F2989" w:rsidRPr="004F2989" w:rsidRDefault="004F2989" w:rsidP="004F2989">
            <w:pPr>
              <w:pStyle w:val="Standard"/>
              <w:jc w:val="both"/>
              <w:rPr>
                <w:rFonts w:ascii="Times New Roman" w:hAnsi="Times New Roman" w:cs="Times New Roman"/>
                <w:lang w:val="uk-UA"/>
              </w:rPr>
            </w:pPr>
          </w:p>
        </w:tc>
        <w:tc>
          <w:tcPr>
            <w:tcW w:w="2402" w:type="dxa"/>
            <w:gridSpan w:val="2"/>
          </w:tcPr>
          <w:p w14:paraId="236F82FC" w14:textId="77777777" w:rsidR="004F2989" w:rsidRPr="004F2989" w:rsidRDefault="004F2989" w:rsidP="004F2989">
            <w:pPr>
              <w:pStyle w:val="Standard"/>
              <w:jc w:val="both"/>
              <w:rPr>
                <w:rFonts w:ascii="Times New Roman" w:hAnsi="Times New Roman" w:cs="Times New Roman"/>
                <w:lang w:val="uk-UA"/>
              </w:rPr>
            </w:pPr>
            <w:r w:rsidRPr="004F2989">
              <w:rPr>
                <w:rFonts w:ascii="Times New Roman" w:hAnsi="Times New Roman" w:cs="Times New Roman"/>
                <w:lang w:val="uk-UA"/>
              </w:rPr>
              <w:t xml:space="preserve">Засоби виразності мовлення </w:t>
            </w:r>
          </w:p>
        </w:tc>
        <w:tc>
          <w:tcPr>
            <w:tcW w:w="2190" w:type="dxa"/>
            <w:gridSpan w:val="2"/>
          </w:tcPr>
          <w:p w14:paraId="0800CEEC" w14:textId="77777777" w:rsidR="004F2989" w:rsidRPr="004F2989" w:rsidRDefault="004F2989" w:rsidP="004F2989">
            <w:pPr>
              <w:pStyle w:val="Standard"/>
              <w:jc w:val="both"/>
              <w:rPr>
                <w:rFonts w:ascii="Times New Roman" w:hAnsi="Times New Roman" w:cs="Times New Roman"/>
                <w:lang w:val="uk-UA"/>
              </w:rPr>
            </w:pPr>
            <w:r w:rsidRPr="004F2989">
              <w:rPr>
                <w:rFonts w:ascii="Times New Roman" w:hAnsi="Times New Roman" w:cs="Times New Roman"/>
                <w:lang w:val="uk-UA"/>
              </w:rPr>
              <w:t xml:space="preserve">Невербальні засоби спілкування </w:t>
            </w:r>
          </w:p>
        </w:tc>
        <w:tc>
          <w:tcPr>
            <w:tcW w:w="1753" w:type="dxa"/>
            <w:gridSpan w:val="2"/>
            <w:vMerge/>
          </w:tcPr>
          <w:p w14:paraId="220EF141" w14:textId="77777777" w:rsidR="004F2989" w:rsidRPr="004F2989" w:rsidRDefault="004F2989" w:rsidP="004F2989">
            <w:pPr>
              <w:pStyle w:val="Standard"/>
              <w:jc w:val="both"/>
              <w:rPr>
                <w:rFonts w:ascii="Times New Roman" w:hAnsi="Times New Roman" w:cs="Times New Roman"/>
                <w:lang w:val="uk-UA"/>
              </w:rPr>
            </w:pPr>
          </w:p>
        </w:tc>
      </w:tr>
      <w:tr w:rsidR="004F2989" w:rsidRPr="004F2989" w14:paraId="30301316" w14:textId="77777777" w:rsidTr="004F2989">
        <w:trPr>
          <w:trHeight w:val="175"/>
        </w:trPr>
        <w:tc>
          <w:tcPr>
            <w:tcW w:w="596" w:type="dxa"/>
            <w:vMerge/>
          </w:tcPr>
          <w:p w14:paraId="5C60619F" w14:textId="77777777" w:rsidR="004F2989" w:rsidRPr="004F2989" w:rsidRDefault="004F2989" w:rsidP="004F2989">
            <w:pPr>
              <w:pStyle w:val="Standard"/>
              <w:jc w:val="both"/>
              <w:rPr>
                <w:rFonts w:ascii="Times New Roman" w:hAnsi="Times New Roman" w:cs="Times New Roman"/>
                <w:lang w:val="uk-UA"/>
              </w:rPr>
            </w:pPr>
          </w:p>
        </w:tc>
        <w:tc>
          <w:tcPr>
            <w:tcW w:w="2693" w:type="dxa"/>
            <w:vMerge/>
          </w:tcPr>
          <w:p w14:paraId="788DEAD3" w14:textId="77777777" w:rsidR="004F2989" w:rsidRPr="004F2989" w:rsidRDefault="004F2989" w:rsidP="004F2989">
            <w:pPr>
              <w:pStyle w:val="Standard"/>
              <w:jc w:val="both"/>
              <w:rPr>
                <w:rFonts w:ascii="Times New Roman" w:hAnsi="Times New Roman" w:cs="Times New Roman"/>
                <w:lang w:val="uk-UA"/>
              </w:rPr>
            </w:pPr>
          </w:p>
        </w:tc>
        <w:tc>
          <w:tcPr>
            <w:tcW w:w="1290" w:type="dxa"/>
          </w:tcPr>
          <w:p w14:paraId="7776873A" w14:textId="77777777" w:rsidR="004F2989" w:rsidRPr="004F2989" w:rsidRDefault="004F2989" w:rsidP="004F2989">
            <w:pPr>
              <w:pStyle w:val="Standard"/>
              <w:jc w:val="both"/>
              <w:rPr>
                <w:rFonts w:ascii="Times New Roman" w:hAnsi="Times New Roman" w:cs="Times New Roman"/>
                <w:lang w:val="uk-UA"/>
              </w:rPr>
            </w:pPr>
            <w:r w:rsidRPr="004F2989">
              <w:rPr>
                <w:rFonts w:ascii="Times New Roman" w:hAnsi="Times New Roman" w:cs="Times New Roman"/>
                <w:lang w:val="uk-UA"/>
              </w:rPr>
              <w:t>І</w:t>
            </w:r>
          </w:p>
        </w:tc>
        <w:tc>
          <w:tcPr>
            <w:tcW w:w="1112" w:type="dxa"/>
          </w:tcPr>
          <w:p w14:paraId="192EAF8A" w14:textId="77777777" w:rsidR="004F2989" w:rsidRPr="004F2989" w:rsidRDefault="004F2989" w:rsidP="004F2989">
            <w:pPr>
              <w:pStyle w:val="Standard"/>
              <w:jc w:val="both"/>
              <w:rPr>
                <w:rFonts w:ascii="Times New Roman" w:hAnsi="Times New Roman" w:cs="Times New Roman"/>
                <w:lang w:val="uk-UA"/>
              </w:rPr>
            </w:pPr>
            <w:r w:rsidRPr="004F2989">
              <w:rPr>
                <w:rFonts w:ascii="Times New Roman" w:hAnsi="Times New Roman" w:cs="Times New Roman"/>
                <w:lang w:val="uk-UA"/>
              </w:rPr>
              <w:t>ІІ</w:t>
            </w:r>
          </w:p>
        </w:tc>
        <w:tc>
          <w:tcPr>
            <w:tcW w:w="1075" w:type="dxa"/>
          </w:tcPr>
          <w:p w14:paraId="2F10F12A" w14:textId="77777777" w:rsidR="004F2989" w:rsidRPr="004F2989" w:rsidRDefault="004F2989" w:rsidP="004F2989">
            <w:pPr>
              <w:pStyle w:val="Standard"/>
              <w:jc w:val="both"/>
              <w:rPr>
                <w:rFonts w:ascii="Times New Roman" w:hAnsi="Times New Roman" w:cs="Times New Roman"/>
                <w:lang w:val="uk-UA"/>
              </w:rPr>
            </w:pPr>
            <w:r w:rsidRPr="004F2989">
              <w:rPr>
                <w:rFonts w:ascii="Times New Roman" w:hAnsi="Times New Roman" w:cs="Times New Roman"/>
                <w:lang w:val="uk-UA"/>
              </w:rPr>
              <w:t>І</w:t>
            </w:r>
          </w:p>
        </w:tc>
        <w:tc>
          <w:tcPr>
            <w:tcW w:w="1115" w:type="dxa"/>
          </w:tcPr>
          <w:p w14:paraId="38009C4B" w14:textId="77777777" w:rsidR="004F2989" w:rsidRPr="004F2989" w:rsidRDefault="004F2989" w:rsidP="004F2989">
            <w:pPr>
              <w:pStyle w:val="Standard"/>
              <w:jc w:val="both"/>
              <w:rPr>
                <w:rFonts w:ascii="Times New Roman" w:hAnsi="Times New Roman" w:cs="Times New Roman"/>
                <w:lang w:val="uk-UA"/>
              </w:rPr>
            </w:pPr>
            <w:r w:rsidRPr="004F2989">
              <w:rPr>
                <w:rFonts w:ascii="Times New Roman" w:hAnsi="Times New Roman" w:cs="Times New Roman"/>
                <w:lang w:val="uk-UA"/>
              </w:rPr>
              <w:t>ІІ</w:t>
            </w:r>
          </w:p>
        </w:tc>
        <w:tc>
          <w:tcPr>
            <w:tcW w:w="1082" w:type="dxa"/>
          </w:tcPr>
          <w:p w14:paraId="0A78C064" w14:textId="77777777" w:rsidR="004F2989" w:rsidRPr="004F2989" w:rsidRDefault="004F2989" w:rsidP="004F2989">
            <w:pPr>
              <w:pStyle w:val="Standard"/>
              <w:jc w:val="both"/>
              <w:rPr>
                <w:rFonts w:ascii="Times New Roman" w:hAnsi="Times New Roman" w:cs="Times New Roman"/>
                <w:lang w:val="uk-UA"/>
              </w:rPr>
            </w:pPr>
            <w:r w:rsidRPr="004F2989">
              <w:rPr>
                <w:rFonts w:ascii="Times New Roman" w:hAnsi="Times New Roman" w:cs="Times New Roman"/>
                <w:lang w:val="uk-UA"/>
              </w:rPr>
              <w:t>І</w:t>
            </w:r>
          </w:p>
        </w:tc>
        <w:tc>
          <w:tcPr>
            <w:tcW w:w="671" w:type="dxa"/>
          </w:tcPr>
          <w:p w14:paraId="55797952" w14:textId="77777777" w:rsidR="004F2989" w:rsidRPr="004F2989" w:rsidRDefault="004F2989" w:rsidP="004F2989">
            <w:pPr>
              <w:pStyle w:val="Standard"/>
              <w:jc w:val="both"/>
              <w:rPr>
                <w:rFonts w:ascii="Times New Roman" w:hAnsi="Times New Roman" w:cs="Times New Roman"/>
                <w:lang w:val="uk-UA"/>
              </w:rPr>
            </w:pPr>
            <w:r w:rsidRPr="004F2989">
              <w:rPr>
                <w:rFonts w:ascii="Times New Roman" w:hAnsi="Times New Roman" w:cs="Times New Roman"/>
                <w:lang w:val="uk-UA"/>
              </w:rPr>
              <w:t>ІІ</w:t>
            </w:r>
          </w:p>
        </w:tc>
      </w:tr>
      <w:tr w:rsidR="00F97AD7" w:rsidRPr="004F2989" w14:paraId="35A521DF" w14:textId="77777777" w:rsidTr="004F2989">
        <w:trPr>
          <w:trHeight w:val="397"/>
        </w:trPr>
        <w:tc>
          <w:tcPr>
            <w:tcW w:w="596" w:type="dxa"/>
            <w:vAlign w:val="center"/>
          </w:tcPr>
          <w:p w14:paraId="3F58F3BB" w14:textId="77777777" w:rsidR="00F97AD7" w:rsidRPr="004F2989" w:rsidRDefault="00F97AD7" w:rsidP="00F97AD7">
            <w:pPr>
              <w:pStyle w:val="Standard"/>
              <w:tabs>
                <w:tab w:val="left" w:pos="34"/>
              </w:tabs>
              <w:jc w:val="center"/>
              <w:rPr>
                <w:rFonts w:ascii="Times New Roman" w:hAnsi="Times New Roman" w:cs="Times New Roman"/>
                <w:lang w:val="uk-UA"/>
              </w:rPr>
            </w:pPr>
            <w:r w:rsidRPr="004F2989">
              <w:rPr>
                <w:rFonts w:ascii="Times New Roman" w:hAnsi="Times New Roman" w:cs="Times New Roman"/>
                <w:lang w:val="uk-UA"/>
              </w:rPr>
              <w:t>1</w:t>
            </w:r>
          </w:p>
        </w:tc>
        <w:tc>
          <w:tcPr>
            <w:tcW w:w="2693" w:type="dxa"/>
          </w:tcPr>
          <w:p w14:paraId="528B2460" w14:textId="7D50ED32"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lang w:val="uk-UA"/>
              </w:rPr>
              <w:t>Беліков Ігор</w:t>
            </w:r>
          </w:p>
        </w:tc>
        <w:tc>
          <w:tcPr>
            <w:tcW w:w="1290" w:type="dxa"/>
          </w:tcPr>
          <w:p w14:paraId="3EFF4FBE"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2" w:type="dxa"/>
          </w:tcPr>
          <w:p w14:paraId="63A2EFD5"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7CD7A6FA"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5" w:type="dxa"/>
          </w:tcPr>
          <w:p w14:paraId="782DB489"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0C73E562"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671" w:type="dxa"/>
          </w:tcPr>
          <w:p w14:paraId="55338C95"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74918167" w14:textId="77777777" w:rsidTr="004F2989">
        <w:trPr>
          <w:trHeight w:val="397"/>
        </w:trPr>
        <w:tc>
          <w:tcPr>
            <w:tcW w:w="596" w:type="dxa"/>
            <w:vAlign w:val="center"/>
          </w:tcPr>
          <w:p w14:paraId="1B113783" w14:textId="77777777" w:rsidR="00F97AD7" w:rsidRPr="004F2989" w:rsidRDefault="00F97AD7" w:rsidP="00F97AD7">
            <w:pPr>
              <w:pStyle w:val="Standard"/>
              <w:tabs>
                <w:tab w:val="left" w:pos="34"/>
              </w:tabs>
              <w:jc w:val="center"/>
              <w:rPr>
                <w:rFonts w:ascii="Times New Roman" w:hAnsi="Times New Roman" w:cs="Times New Roman"/>
                <w:lang w:val="uk-UA"/>
              </w:rPr>
            </w:pPr>
            <w:r w:rsidRPr="004F2989">
              <w:rPr>
                <w:rFonts w:ascii="Times New Roman" w:hAnsi="Times New Roman" w:cs="Times New Roman"/>
                <w:lang w:val="uk-UA"/>
              </w:rPr>
              <w:t>2</w:t>
            </w:r>
          </w:p>
        </w:tc>
        <w:tc>
          <w:tcPr>
            <w:tcW w:w="2693" w:type="dxa"/>
          </w:tcPr>
          <w:p w14:paraId="7E8B6BB6" w14:textId="24A89412"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lang w:val="uk-UA"/>
              </w:rPr>
              <w:t>Гамбалевський Євгеній</w:t>
            </w:r>
          </w:p>
        </w:tc>
        <w:tc>
          <w:tcPr>
            <w:tcW w:w="1290" w:type="dxa"/>
          </w:tcPr>
          <w:p w14:paraId="45B01E20"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2" w:type="dxa"/>
          </w:tcPr>
          <w:p w14:paraId="108098F4"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30788EA0"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с</w:t>
            </w:r>
          </w:p>
        </w:tc>
        <w:tc>
          <w:tcPr>
            <w:tcW w:w="1115" w:type="dxa"/>
          </w:tcPr>
          <w:p w14:paraId="1C045CA1"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6E62516B"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671" w:type="dxa"/>
          </w:tcPr>
          <w:p w14:paraId="4CDA7A45"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3DD0604C" w14:textId="77777777" w:rsidTr="004F2989">
        <w:trPr>
          <w:trHeight w:val="397"/>
        </w:trPr>
        <w:tc>
          <w:tcPr>
            <w:tcW w:w="596" w:type="dxa"/>
            <w:vAlign w:val="center"/>
          </w:tcPr>
          <w:p w14:paraId="0D1E528B" w14:textId="77777777" w:rsidR="00F97AD7" w:rsidRPr="004F2989" w:rsidRDefault="00F97AD7" w:rsidP="00F97AD7">
            <w:pPr>
              <w:pStyle w:val="Standard"/>
              <w:tabs>
                <w:tab w:val="left" w:pos="34"/>
              </w:tabs>
              <w:jc w:val="center"/>
              <w:rPr>
                <w:rFonts w:ascii="Times New Roman" w:hAnsi="Times New Roman" w:cs="Times New Roman"/>
                <w:lang w:val="uk-UA"/>
              </w:rPr>
            </w:pPr>
            <w:r w:rsidRPr="004F2989">
              <w:rPr>
                <w:rFonts w:ascii="Times New Roman" w:hAnsi="Times New Roman" w:cs="Times New Roman"/>
                <w:lang w:val="uk-UA"/>
              </w:rPr>
              <w:t>3</w:t>
            </w:r>
          </w:p>
        </w:tc>
        <w:tc>
          <w:tcPr>
            <w:tcW w:w="2693" w:type="dxa"/>
          </w:tcPr>
          <w:p w14:paraId="5F51575D" w14:textId="72454895"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lang w:val="uk-UA"/>
              </w:rPr>
              <w:t>Гайворонська Дар’я</w:t>
            </w:r>
          </w:p>
        </w:tc>
        <w:tc>
          <w:tcPr>
            <w:tcW w:w="1290" w:type="dxa"/>
          </w:tcPr>
          <w:p w14:paraId="4E9185D1"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с</w:t>
            </w:r>
          </w:p>
        </w:tc>
        <w:tc>
          <w:tcPr>
            <w:tcW w:w="1112" w:type="dxa"/>
          </w:tcPr>
          <w:p w14:paraId="3FC78681"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647FEC10"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с</w:t>
            </w:r>
          </w:p>
        </w:tc>
        <w:tc>
          <w:tcPr>
            <w:tcW w:w="1115" w:type="dxa"/>
          </w:tcPr>
          <w:p w14:paraId="1A8FFC8E"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20D885CA"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с</w:t>
            </w:r>
          </w:p>
        </w:tc>
        <w:tc>
          <w:tcPr>
            <w:tcW w:w="671" w:type="dxa"/>
          </w:tcPr>
          <w:p w14:paraId="2D9164AF"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5CEE6294" w14:textId="77777777" w:rsidTr="004F2989">
        <w:trPr>
          <w:trHeight w:val="397"/>
        </w:trPr>
        <w:tc>
          <w:tcPr>
            <w:tcW w:w="596" w:type="dxa"/>
            <w:vAlign w:val="center"/>
          </w:tcPr>
          <w:p w14:paraId="7E0B0B76" w14:textId="77777777" w:rsidR="00F97AD7" w:rsidRPr="004F2989" w:rsidRDefault="00F97AD7" w:rsidP="00F97AD7">
            <w:pPr>
              <w:pStyle w:val="Standard"/>
              <w:tabs>
                <w:tab w:val="left" w:pos="34"/>
              </w:tabs>
              <w:jc w:val="center"/>
              <w:rPr>
                <w:rFonts w:ascii="Times New Roman" w:hAnsi="Times New Roman" w:cs="Times New Roman"/>
                <w:lang w:val="uk-UA"/>
              </w:rPr>
            </w:pPr>
            <w:r w:rsidRPr="004F2989">
              <w:rPr>
                <w:rFonts w:ascii="Times New Roman" w:hAnsi="Times New Roman" w:cs="Times New Roman"/>
                <w:lang w:val="uk-UA"/>
              </w:rPr>
              <w:t>4</w:t>
            </w:r>
          </w:p>
        </w:tc>
        <w:tc>
          <w:tcPr>
            <w:tcW w:w="2693" w:type="dxa"/>
          </w:tcPr>
          <w:p w14:paraId="08C3B57E" w14:textId="66FE785C"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Гудименко Юрій</w:t>
            </w:r>
          </w:p>
        </w:tc>
        <w:tc>
          <w:tcPr>
            <w:tcW w:w="1290" w:type="dxa"/>
          </w:tcPr>
          <w:p w14:paraId="57164D8E"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2" w:type="dxa"/>
          </w:tcPr>
          <w:p w14:paraId="0DAA35ED"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55E389CE"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с</w:t>
            </w:r>
          </w:p>
        </w:tc>
        <w:tc>
          <w:tcPr>
            <w:tcW w:w="1115" w:type="dxa"/>
          </w:tcPr>
          <w:p w14:paraId="152A9355"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1D62E226"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с</w:t>
            </w:r>
          </w:p>
        </w:tc>
        <w:tc>
          <w:tcPr>
            <w:tcW w:w="671" w:type="dxa"/>
          </w:tcPr>
          <w:p w14:paraId="758A7D1B"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3EDAF831" w14:textId="77777777" w:rsidTr="004F2989">
        <w:trPr>
          <w:trHeight w:val="397"/>
        </w:trPr>
        <w:tc>
          <w:tcPr>
            <w:tcW w:w="596" w:type="dxa"/>
            <w:vAlign w:val="center"/>
          </w:tcPr>
          <w:p w14:paraId="4048A5A7" w14:textId="77777777" w:rsidR="00F97AD7" w:rsidRPr="004F2989" w:rsidRDefault="00F97AD7" w:rsidP="00F97AD7">
            <w:pPr>
              <w:pStyle w:val="Standard"/>
              <w:tabs>
                <w:tab w:val="left" w:pos="34"/>
              </w:tabs>
              <w:jc w:val="center"/>
              <w:rPr>
                <w:rFonts w:ascii="Times New Roman" w:hAnsi="Times New Roman" w:cs="Times New Roman"/>
                <w:lang w:val="uk-UA"/>
              </w:rPr>
            </w:pPr>
            <w:r w:rsidRPr="004F2989">
              <w:rPr>
                <w:rFonts w:ascii="Times New Roman" w:hAnsi="Times New Roman" w:cs="Times New Roman"/>
                <w:lang w:val="uk-UA"/>
              </w:rPr>
              <w:t>5</w:t>
            </w:r>
          </w:p>
        </w:tc>
        <w:tc>
          <w:tcPr>
            <w:tcW w:w="2693" w:type="dxa"/>
          </w:tcPr>
          <w:p w14:paraId="3E07C1FF" w14:textId="4B5C418E"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Гук Софія</w:t>
            </w:r>
          </w:p>
        </w:tc>
        <w:tc>
          <w:tcPr>
            <w:tcW w:w="1290" w:type="dxa"/>
          </w:tcPr>
          <w:p w14:paraId="4AAA34AB"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1112" w:type="dxa"/>
          </w:tcPr>
          <w:p w14:paraId="7EB36693"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4373092B"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1115" w:type="dxa"/>
          </w:tcPr>
          <w:p w14:paraId="2F338286"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66232897"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671" w:type="dxa"/>
          </w:tcPr>
          <w:p w14:paraId="6DD927DB"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22AA5DB4" w14:textId="77777777" w:rsidTr="004F2989">
        <w:trPr>
          <w:trHeight w:val="397"/>
        </w:trPr>
        <w:tc>
          <w:tcPr>
            <w:tcW w:w="596" w:type="dxa"/>
            <w:vAlign w:val="center"/>
          </w:tcPr>
          <w:p w14:paraId="71703E8C" w14:textId="77777777" w:rsidR="00F97AD7" w:rsidRPr="004F2989" w:rsidRDefault="00F97AD7" w:rsidP="00F97AD7">
            <w:pPr>
              <w:pStyle w:val="Standard"/>
              <w:tabs>
                <w:tab w:val="left" w:pos="34"/>
              </w:tabs>
              <w:jc w:val="center"/>
              <w:rPr>
                <w:rFonts w:ascii="Times New Roman" w:hAnsi="Times New Roman" w:cs="Times New Roman"/>
                <w:lang w:val="uk-UA"/>
              </w:rPr>
            </w:pPr>
            <w:r w:rsidRPr="004F2989">
              <w:rPr>
                <w:rFonts w:ascii="Times New Roman" w:hAnsi="Times New Roman" w:cs="Times New Roman"/>
                <w:lang w:val="uk-UA"/>
              </w:rPr>
              <w:t>6</w:t>
            </w:r>
          </w:p>
        </w:tc>
        <w:tc>
          <w:tcPr>
            <w:tcW w:w="2693" w:type="dxa"/>
          </w:tcPr>
          <w:p w14:paraId="7A1C7D63" w14:textId="2D4BC026"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Жихарева Діана</w:t>
            </w:r>
          </w:p>
        </w:tc>
        <w:tc>
          <w:tcPr>
            <w:tcW w:w="1290" w:type="dxa"/>
          </w:tcPr>
          <w:p w14:paraId="32033AF9"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2" w:type="dxa"/>
          </w:tcPr>
          <w:p w14:paraId="40FA2D9C"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58B49AA1"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5" w:type="dxa"/>
          </w:tcPr>
          <w:p w14:paraId="239CEDFA"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56626157"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671" w:type="dxa"/>
          </w:tcPr>
          <w:p w14:paraId="173D386D"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39A5A02B" w14:textId="77777777" w:rsidTr="004F2989">
        <w:trPr>
          <w:trHeight w:val="397"/>
        </w:trPr>
        <w:tc>
          <w:tcPr>
            <w:tcW w:w="596" w:type="dxa"/>
            <w:vAlign w:val="center"/>
          </w:tcPr>
          <w:p w14:paraId="7CD98D64" w14:textId="77777777" w:rsidR="00F97AD7" w:rsidRPr="004F2989" w:rsidRDefault="00F97AD7" w:rsidP="00F97AD7">
            <w:pPr>
              <w:pStyle w:val="Standard"/>
              <w:tabs>
                <w:tab w:val="left" w:pos="34"/>
              </w:tabs>
              <w:jc w:val="center"/>
              <w:rPr>
                <w:rFonts w:ascii="Times New Roman" w:hAnsi="Times New Roman" w:cs="Times New Roman"/>
                <w:lang w:val="uk-UA"/>
              </w:rPr>
            </w:pPr>
            <w:r w:rsidRPr="004F2989">
              <w:rPr>
                <w:rFonts w:ascii="Times New Roman" w:hAnsi="Times New Roman" w:cs="Times New Roman"/>
                <w:lang w:val="uk-UA"/>
              </w:rPr>
              <w:t>7</w:t>
            </w:r>
          </w:p>
        </w:tc>
        <w:tc>
          <w:tcPr>
            <w:tcW w:w="2693" w:type="dxa"/>
          </w:tcPr>
          <w:p w14:paraId="41122EB6" w14:textId="4E174A4B"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Жмайло Павло</w:t>
            </w:r>
          </w:p>
        </w:tc>
        <w:tc>
          <w:tcPr>
            <w:tcW w:w="1290" w:type="dxa"/>
          </w:tcPr>
          <w:p w14:paraId="7196DFD8"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1112" w:type="dxa"/>
          </w:tcPr>
          <w:p w14:paraId="4416589B"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285204F5"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1115" w:type="dxa"/>
          </w:tcPr>
          <w:p w14:paraId="6D94EBE4"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052A6F36"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671" w:type="dxa"/>
          </w:tcPr>
          <w:p w14:paraId="47F914F4"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34755023" w14:textId="77777777" w:rsidTr="004F2989">
        <w:trPr>
          <w:trHeight w:val="397"/>
        </w:trPr>
        <w:tc>
          <w:tcPr>
            <w:tcW w:w="596" w:type="dxa"/>
            <w:vAlign w:val="center"/>
          </w:tcPr>
          <w:p w14:paraId="21FE6F0F" w14:textId="77777777" w:rsidR="00F97AD7" w:rsidRPr="004F2989" w:rsidRDefault="00F97AD7" w:rsidP="00F97AD7">
            <w:pPr>
              <w:pStyle w:val="Standard"/>
              <w:tabs>
                <w:tab w:val="left" w:pos="34"/>
              </w:tabs>
              <w:jc w:val="center"/>
              <w:rPr>
                <w:rFonts w:ascii="Times New Roman" w:hAnsi="Times New Roman" w:cs="Times New Roman"/>
                <w:lang w:val="uk-UA"/>
              </w:rPr>
            </w:pPr>
            <w:r w:rsidRPr="004F2989">
              <w:rPr>
                <w:rFonts w:ascii="Times New Roman" w:hAnsi="Times New Roman" w:cs="Times New Roman"/>
                <w:lang w:val="uk-UA"/>
              </w:rPr>
              <w:t>8</w:t>
            </w:r>
          </w:p>
        </w:tc>
        <w:tc>
          <w:tcPr>
            <w:tcW w:w="2693" w:type="dxa"/>
          </w:tcPr>
          <w:p w14:paraId="38F75955" w14:textId="6E8A0CF0"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Коханов Артем</w:t>
            </w:r>
          </w:p>
        </w:tc>
        <w:tc>
          <w:tcPr>
            <w:tcW w:w="1290" w:type="dxa"/>
          </w:tcPr>
          <w:p w14:paraId="042AE547"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1112" w:type="dxa"/>
          </w:tcPr>
          <w:p w14:paraId="7CAA8EA2"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362EE5BF"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1115" w:type="dxa"/>
          </w:tcPr>
          <w:p w14:paraId="4030A4D5"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25304E0E"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671" w:type="dxa"/>
          </w:tcPr>
          <w:p w14:paraId="492F3E49"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3FCA1C60" w14:textId="77777777" w:rsidTr="004F2989">
        <w:trPr>
          <w:trHeight w:val="397"/>
        </w:trPr>
        <w:tc>
          <w:tcPr>
            <w:tcW w:w="596" w:type="dxa"/>
            <w:vAlign w:val="center"/>
          </w:tcPr>
          <w:p w14:paraId="13900B7C" w14:textId="77777777" w:rsidR="00F97AD7" w:rsidRPr="004F2989" w:rsidRDefault="00F97AD7" w:rsidP="00F97AD7">
            <w:pPr>
              <w:pStyle w:val="Standard"/>
              <w:tabs>
                <w:tab w:val="left" w:pos="34"/>
              </w:tabs>
              <w:jc w:val="center"/>
              <w:rPr>
                <w:rFonts w:ascii="Times New Roman" w:hAnsi="Times New Roman" w:cs="Times New Roman"/>
                <w:lang w:val="uk-UA"/>
              </w:rPr>
            </w:pPr>
            <w:r w:rsidRPr="004F2989">
              <w:rPr>
                <w:rFonts w:ascii="Times New Roman" w:hAnsi="Times New Roman" w:cs="Times New Roman"/>
                <w:lang w:val="uk-UA"/>
              </w:rPr>
              <w:t>9</w:t>
            </w:r>
          </w:p>
        </w:tc>
        <w:tc>
          <w:tcPr>
            <w:tcW w:w="2693" w:type="dxa"/>
          </w:tcPr>
          <w:p w14:paraId="18155370" w14:textId="411F5065"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Кулініч Давід</w:t>
            </w:r>
          </w:p>
        </w:tc>
        <w:tc>
          <w:tcPr>
            <w:tcW w:w="1290" w:type="dxa"/>
          </w:tcPr>
          <w:p w14:paraId="052EBCCB"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2" w:type="dxa"/>
          </w:tcPr>
          <w:p w14:paraId="6D0D67B3"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36502175"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5" w:type="dxa"/>
          </w:tcPr>
          <w:p w14:paraId="3B2060D8"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6430020D"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671" w:type="dxa"/>
          </w:tcPr>
          <w:p w14:paraId="20CBA6C8"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2E97AC8B" w14:textId="77777777" w:rsidTr="004F2989">
        <w:trPr>
          <w:trHeight w:val="397"/>
        </w:trPr>
        <w:tc>
          <w:tcPr>
            <w:tcW w:w="596" w:type="dxa"/>
            <w:vAlign w:val="center"/>
          </w:tcPr>
          <w:p w14:paraId="47AF60EC" w14:textId="77777777" w:rsidR="00F97AD7" w:rsidRPr="004F2989" w:rsidRDefault="00F97AD7" w:rsidP="00F97AD7">
            <w:pPr>
              <w:pStyle w:val="Standard"/>
              <w:tabs>
                <w:tab w:val="left" w:pos="34"/>
              </w:tabs>
              <w:rPr>
                <w:rFonts w:ascii="Times New Roman" w:hAnsi="Times New Roman" w:cs="Times New Roman"/>
                <w:lang w:val="uk-UA"/>
              </w:rPr>
            </w:pPr>
            <w:r w:rsidRPr="004F2989">
              <w:rPr>
                <w:rFonts w:ascii="Times New Roman" w:hAnsi="Times New Roman" w:cs="Times New Roman"/>
                <w:lang w:val="uk-UA"/>
              </w:rPr>
              <w:t>10</w:t>
            </w:r>
          </w:p>
        </w:tc>
        <w:tc>
          <w:tcPr>
            <w:tcW w:w="2693" w:type="dxa"/>
          </w:tcPr>
          <w:p w14:paraId="2E26139B" w14:textId="695BFA3F"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Кулітка Ярослав</w:t>
            </w:r>
          </w:p>
        </w:tc>
        <w:tc>
          <w:tcPr>
            <w:tcW w:w="1290" w:type="dxa"/>
          </w:tcPr>
          <w:p w14:paraId="05CADAEF"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с</w:t>
            </w:r>
          </w:p>
        </w:tc>
        <w:tc>
          <w:tcPr>
            <w:tcW w:w="1112" w:type="dxa"/>
          </w:tcPr>
          <w:p w14:paraId="523DAA16"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22B2EEBA"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с</w:t>
            </w:r>
          </w:p>
        </w:tc>
        <w:tc>
          <w:tcPr>
            <w:tcW w:w="1115" w:type="dxa"/>
          </w:tcPr>
          <w:p w14:paraId="457D1C27"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6BADE20D"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с</w:t>
            </w:r>
          </w:p>
        </w:tc>
        <w:tc>
          <w:tcPr>
            <w:tcW w:w="671" w:type="dxa"/>
          </w:tcPr>
          <w:p w14:paraId="08C5FD6B"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479D00AA" w14:textId="77777777" w:rsidTr="004F2989">
        <w:trPr>
          <w:trHeight w:val="397"/>
        </w:trPr>
        <w:tc>
          <w:tcPr>
            <w:tcW w:w="596" w:type="dxa"/>
            <w:vAlign w:val="center"/>
          </w:tcPr>
          <w:p w14:paraId="0BC30C98" w14:textId="77777777" w:rsidR="00F97AD7" w:rsidRPr="004F2989" w:rsidRDefault="00F97AD7" w:rsidP="00F97AD7">
            <w:pPr>
              <w:pStyle w:val="Standard"/>
              <w:tabs>
                <w:tab w:val="left" w:pos="34"/>
              </w:tabs>
              <w:rPr>
                <w:rFonts w:ascii="Times New Roman" w:hAnsi="Times New Roman" w:cs="Times New Roman"/>
                <w:lang w:val="uk-UA"/>
              </w:rPr>
            </w:pPr>
            <w:r w:rsidRPr="004F2989">
              <w:rPr>
                <w:rFonts w:ascii="Times New Roman" w:hAnsi="Times New Roman" w:cs="Times New Roman"/>
                <w:lang w:val="uk-UA"/>
              </w:rPr>
              <w:t>11</w:t>
            </w:r>
          </w:p>
        </w:tc>
        <w:tc>
          <w:tcPr>
            <w:tcW w:w="2693" w:type="dxa"/>
          </w:tcPr>
          <w:p w14:paraId="54C6CA41" w14:textId="089C2EA3"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 xml:space="preserve">Ловчиков </w:t>
            </w:r>
            <w:r w:rsidRPr="007F764A">
              <w:rPr>
                <w:rFonts w:ascii="Times New Roman" w:hAnsi="Times New Roman" w:cs="Times New Roman"/>
                <w:sz w:val="28"/>
                <w:szCs w:val="28"/>
                <w:lang w:val="uk-UA"/>
              </w:rPr>
              <w:t>І</w:t>
            </w:r>
            <w:r w:rsidRPr="007F764A">
              <w:rPr>
                <w:rFonts w:ascii="Times New Roman" w:hAnsi="Times New Roman" w:cs="Times New Roman"/>
                <w:sz w:val="28"/>
                <w:szCs w:val="28"/>
              </w:rPr>
              <w:t>ван</w:t>
            </w:r>
          </w:p>
        </w:tc>
        <w:tc>
          <w:tcPr>
            <w:tcW w:w="1290" w:type="dxa"/>
          </w:tcPr>
          <w:p w14:paraId="694A11CD"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1112" w:type="dxa"/>
          </w:tcPr>
          <w:p w14:paraId="5999DEC8"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7F047B6A"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1115" w:type="dxa"/>
          </w:tcPr>
          <w:p w14:paraId="69FF8CC3"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0BC80D67"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671" w:type="dxa"/>
          </w:tcPr>
          <w:p w14:paraId="14B6E5DD"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0A17D8BD" w14:textId="77777777" w:rsidTr="004F2989">
        <w:trPr>
          <w:trHeight w:val="397"/>
        </w:trPr>
        <w:tc>
          <w:tcPr>
            <w:tcW w:w="596" w:type="dxa"/>
            <w:vAlign w:val="center"/>
          </w:tcPr>
          <w:p w14:paraId="6D2F4821" w14:textId="77777777" w:rsidR="00F97AD7" w:rsidRPr="004F2989" w:rsidRDefault="00F97AD7" w:rsidP="00F97AD7">
            <w:pPr>
              <w:pStyle w:val="Standard"/>
              <w:tabs>
                <w:tab w:val="left" w:pos="34"/>
              </w:tabs>
              <w:rPr>
                <w:rFonts w:ascii="Times New Roman" w:hAnsi="Times New Roman" w:cs="Times New Roman"/>
                <w:lang w:val="uk-UA"/>
              </w:rPr>
            </w:pPr>
            <w:r w:rsidRPr="004F2989">
              <w:rPr>
                <w:rFonts w:ascii="Times New Roman" w:hAnsi="Times New Roman" w:cs="Times New Roman"/>
                <w:lang w:val="uk-UA"/>
              </w:rPr>
              <w:t>12</w:t>
            </w:r>
          </w:p>
        </w:tc>
        <w:tc>
          <w:tcPr>
            <w:tcW w:w="2693" w:type="dxa"/>
          </w:tcPr>
          <w:p w14:paraId="49EF1A0A" w14:textId="6AB5DE55"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Логвиненко Михайло</w:t>
            </w:r>
          </w:p>
        </w:tc>
        <w:tc>
          <w:tcPr>
            <w:tcW w:w="1290" w:type="dxa"/>
          </w:tcPr>
          <w:p w14:paraId="74C6DBCE"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1112" w:type="dxa"/>
          </w:tcPr>
          <w:p w14:paraId="0BEB5670"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5E5FD00A"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1115" w:type="dxa"/>
          </w:tcPr>
          <w:p w14:paraId="1CBD092B"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1B1581ED"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671" w:type="dxa"/>
          </w:tcPr>
          <w:p w14:paraId="232629A1"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2EB460BF" w14:textId="77777777" w:rsidTr="004F2989">
        <w:trPr>
          <w:trHeight w:val="397"/>
        </w:trPr>
        <w:tc>
          <w:tcPr>
            <w:tcW w:w="596" w:type="dxa"/>
            <w:vAlign w:val="center"/>
          </w:tcPr>
          <w:p w14:paraId="4FE27691" w14:textId="77777777" w:rsidR="00F97AD7" w:rsidRPr="004F2989" w:rsidRDefault="00F97AD7" w:rsidP="00F97AD7">
            <w:pPr>
              <w:pStyle w:val="Standard"/>
              <w:tabs>
                <w:tab w:val="left" w:pos="34"/>
              </w:tabs>
              <w:rPr>
                <w:rFonts w:ascii="Times New Roman" w:hAnsi="Times New Roman" w:cs="Times New Roman"/>
                <w:lang w:val="uk-UA"/>
              </w:rPr>
            </w:pPr>
            <w:r w:rsidRPr="004F2989">
              <w:rPr>
                <w:rFonts w:ascii="Times New Roman" w:hAnsi="Times New Roman" w:cs="Times New Roman"/>
                <w:lang w:val="uk-UA"/>
              </w:rPr>
              <w:t>13</w:t>
            </w:r>
          </w:p>
        </w:tc>
        <w:tc>
          <w:tcPr>
            <w:tcW w:w="2693" w:type="dxa"/>
          </w:tcPr>
          <w:p w14:paraId="3DEB8373" w14:textId="5E1F48C8"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Матвієць Марк</w:t>
            </w:r>
          </w:p>
        </w:tc>
        <w:tc>
          <w:tcPr>
            <w:tcW w:w="1290" w:type="dxa"/>
          </w:tcPr>
          <w:p w14:paraId="0F1EA667"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2" w:type="dxa"/>
          </w:tcPr>
          <w:p w14:paraId="25E265CE"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79686600"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5" w:type="dxa"/>
          </w:tcPr>
          <w:p w14:paraId="351E09DC"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5C6CFA23"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671" w:type="dxa"/>
          </w:tcPr>
          <w:p w14:paraId="5BC4F9EA"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1C1B66B6" w14:textId="77777777" w:rsidTr="004F2989">
        <w:trPr>
          <w:trHeight w:val="397"/>
        </w:trPr>
        <w:tc>
          <w:tcPr>
            <w:tcW w:w="596" w:type="dxa"/>
            <w:vAlign w:val="center"/>
          </w:tcPr>
          <w:p w14:paraId="58F057F3" w14:textId="77777777" w:rsidR="00F97AD7" w:rsidRPr="004F2989" w:rsidRDefault="00F97AD7" w:rsidP="00F97AD7">
            <w:pPr>
              <w:pStyle w:val="Standard"/>
              <w:tabs>
                <w:tab w:val="left" w:pos="34"/>
              </w:tabs>
              <w:rPr>
                <w:rFonts w:ascii="Times New Roman" w:hAnsi="Times New Roman" w:cs="Times New Roman"/>
                <w:lang w:val="uk-UA"/>
              </w:rPr>
            </w:pPr>
            <w:r w:rsidRPr="004F2989">
              <w:rPr>
                <w:rFonts w:ascii="Times New Roman" w:hAnsi="Times New Roman" w:cs="Times New Roman"/>
                <w:lang w:val="uk-UA"/>
              </w:rPr>
              <w:t>14</w:t>
            </w:r>
          </w:p>
        </w:tc>
        <w:tc>
          <w:tcPr>
            <w:tcW w:w="2693" w:type="dxa"/>
          </w:tcPr>
          <w:p w14:paraId="176AF9F2" w14:textId="7137FBB1"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Налівкін Богдан</w:t>
            </w:r>
          </w:p>
        </w:tc>
        <w:tc>
          <w:tcPr>
            <w:tcW w:w="1290" w:type="dxa"/>
          </w:tcPr>
          <w:p w14:paraId="7E036545"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2" w:type="dxa"/>
          </w:tcPr>
          <w:p w14:paraId="6350F649"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34052FDA"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5" w:type="dxa"/>
          </w:tcPr>
          <w:p w14:paraId="46099629"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78D2862C"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671" w:type="dxa"/>
          </w:tcPr>
          <w:p w14:paraId="3F7239AD"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4BC36BDE" w14:textId="77777777" w:rsidTr="004F2989">
        <w:trPr>
          <w:trHeight w:val="397"/>
        </w:trPr>
        <w:tc>
          <w:tcPr>
            <w:tcW w:w="596" w:type="dxa"/>
            <w:vAlign w:val="center"/>
          </w:tcPr>
          <w:p w14:paraId="624004D2" w14:textId="77777777" w:rsidR="00F97AD7" w:rsidRPr="004F2989" w:rsidRDefault="00F97AD7" w:rsidP="00F97AD7">
            <w:pPr>
              <w:pStyle w:val="Standard"/>
              <w:tabs>
                <w:tab w:val="left" w:pos="34"/>
              </w:tabs>
              <w:rPr>
                <w:rFonts w:ascii="Times New Roman" w:hAnsi="Times New Roman" w:cs="Times New Roman"/>
                <w:lang w:val="uk-UA"/>
              </w:rPr>
            </w:pPr>
            <w:r w:rsidRPr="004F2989">
              <w:rPr>
                <w:rFonts w:ascii="Times New Roman" w:hAnsi="Times New Roman" w:cs="Times New Roman"/>
                <w:lang w:val="uk-UA"/>
              </w:rPr>
              <w:t>15</w:t>
            </w:r>
          </w:p>
        </w:tc>
        <w:tc>
          <w:tcPr>
            <w:tcW w:w="2693" w:type="dxa"/>
          </w:tcPr>
          <w:p w14:paraId="4D05C8AD" w14:textId="0BBFA9BE"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Пашков Роман</w:t>
            </w:r>
          </w:p>
        </w:tc>
        <w:tc>
          <w:tcPr>
            <w:tcW w:w="1290" w:type="dxa"/>
          </w:tcPr>
          <w:p w14:paraId="71F06D43"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с</w:t>
            </w:r>
          </w:p>
        </w:tc>
        <w:tc>
          <w:tcPr>
            <w:tcW w:w="1112" w:type="dxa"/>
          </w:tcPr>
          <w:p w14:paraId="2F9C8A11"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23698937"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с</w:t>
            </w:r>
          </w:p>
        </w:tc>
        <w:tc>
          <w:tcPr>
            <w:tcW w:w="1115" w:type="dxa"/>
          </w:tcPr>
          <w:p w14:paraId="22C1D10F"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007DEA45"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с</w:t>
            </w:r>
          </w:p>
        </w:tc>
        <w:tc>
          <w:tcPr>
            <w:tcW w:w="671" w:type="dxa"/>
          </w:tcPr>
          <w:p w14:paraId="799106EB"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4ACC8A54" w14:textId="77777777" w:rsidTr="004F2989">
        <w:trPr>
          <w:trHeight w:val="397"/>
        </w:trPr>
        <w:tc>
          <w:tcPr>
            <w:tcW w:w="596" w:type="dxa"/>
            <w:vAlign w:val="center"/>
          </w:tcPr>
          <w:p w14:paraId="230E0AD4" w14:textId="77777777" w:rsidR="00F97AD7" w:rsidRPr="004F2989" w:rsidRDefault="00F97AD7" w:rsidP="00F97AD7">
            <w:pPr>
              <w:pStyle w:val="Standard"/>
              <w:tabs>
                <w:tab w:val="left" w:pos="34"/>
              </w:tabs>
              <w:rPr>
                <w:rFonts w:ascii="Times New Roman" w:hAnsi="Times New Roman" w:cs="Times New Roman"/>
                <w:lang w:val="uk-UA"/>
              </w:rPr>
            </w:pPr>
            <w:r w:rsidRPr="004F2989">
              <w:rPr>
                <w:rFonts w:ascii="Times New Roman" w:hAnsi="Times New Roman" w:cs="Times New Roman"/>
                <w:lang w:val="uk-UA"/>
              </w:rPr>
              <w:t>16</w:t>
            </w:r>
          </w:p>
        </w:tc>
        <w:tc>
          <w:tcPr>
            <w:tcW w:w="2693" w:type="dxa"/>
          </w:tcPr>
          <w:p w14:paraId="6CC21F0F" w14:textId="52DF9BFD"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Силкіна Анна</w:t>
            </w:r>
          </w:p>
        </w:tc>
        <w:tc>
          <w:tcPr>
            <w:tcW w:w="1290" w:type="dxa"/>
          </w:tcPr>
          <w:p w14:paraId="6E2E7D8E"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2" w:type="dxa"/>
          </w:tcPr>
          <w:p w14:paraId="08939B36"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21B62C61"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5" w:type="dxa"/>
          </w:tcPr>
          <w:p w14:paraId="64D13CD5"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4A17AF0A"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671" w:type="dxa"/>
          </w:tcPr>
          <w:p w14:paraId="09A2EF8C"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19DD6F04" w14:textId="77777777" w:rsidTr="004F2989">
        <w:trPr>
          <w:trHeight w:val="397"/>
        </w:trPr>
        <w:tc>
          <w:tcPr>
            <w:tcW w:w="596" w:type="dxa"/>
            <w:vAlign w:val="center"/>
          </w:tcPr>
          <w:p w14:paraId="23E38266" w14:textId="77777777" w:rsidR="00F97AD7" w:rsidRPr="004F2989" w:rsidRDefault="00F97AD7" w:rsidP="00F97AD7">
            <w:pPr>
              <w:pStyle w:val="Standard"/>
              <w:tabs>
                <w:tab w:val="left" w:pos="34"/>
              </w:tabs>
              <w:rPr>
                <w:rFonts w:ascii="Times New Roman" w:hAnsi="Times New Roman" w:cs="Times New Roman"/>
                <w:lang w:val="uk-UA"/>
              </w:rPr>
            </w:pPr>
            <w:r w:rsidRPr="004F2989">
              <w:rPr>
                <w:rFonts w:ascii="Times New Roman" w:hAnsi="Times New Roman" w:cs="Times New Roman"/>
                <w:lang w:val="uk-UA"/>
              </w:rPr>
              <w:t>17</w:t>
            </w:r>
          </w:p>
        </w:tc>
        <w:tc>
          <w:tcPr>
            <w:tcW w:w="2693" w:type="dxa"/>
          </w:tcPr>
          <w:p w14:paraId="6A0E3A46" w14:textId="67701B10"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Сич Дмитро</w:t>
            </w:r>
          </w:p>
        </w:tc>
        <w:tc>
          <w:tcPr>
            <w:tcW w:w="1290" w:type="dxa"/>
          </w:tcPr>
          <w:p w14:paraId="3EDE8A9D"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2" w:type="dxa"/>
          </w:tcPr>
          <w:p w14:paraId="7A78742F"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7A0E3664"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5" w:type="dxa"/>
          </w:tcPr>
          <w:p w14:paraId="0E499C55"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38FF220D"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671" w:type="dxa"/>
          </w:tcPr>
          <w:p w14:paraId="2ECA16E7"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44BC219E" w14:textId="77777777" w:rsidTr="004F2989">
        <w:trPr>
          <w:trHeight w:val="397"/>
        </w:trPr>
        <w:tc>
          <w:tcPr>
            <w:tcW w:w="596" w:type="dxa"/>
            <w:vAlign w:val="center"/>
          </w:tcPr>
          <w:p w14:paraId="5EF8B0C9"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18</w:t>
            </w:r>
          </w:p>
        </w:tc>
        <w:tc>
          <w:tcPr>
            <w:tcW w:w="2693" w:type="dxa"/>
          </w:tcPr>
          <w:p w14:paraId="05A3020A" w14:textId="52CB3311"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Степаненко Тимур</w:t>
            </w:r>
          </w:p>
        </w:tc>
        <w:tc>
          <w:tcPr>
            <w:tcW w:w="1290" w:type="dxa"/>
          </w:tcPr>
          <w:p w14:paraId="5991E624"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1112" w:type="dxa"/>
          </w:tcPr>
          <w:p w14:paraId="4D36C8DF"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49C4EC07"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1115" w:type="dxa"/>
          </w:tcPr>
          <w:p w14:paraId="229F9A4B"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5FEEE93D"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671" w:type="dxa"/>
          </w:tcPr>
          <w:p w14:paraId="6B76B9A0"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3CD727A9" w14:textId="77777777" w:rsidTr="004F2989">
        <w:trPr>
          <w:trHeight w:val="397"/>
        </w:trPr>
        <w:tc>
          <w:tcPr>
            <w:tcW w:w="596" w:type="dxa"/>
            <w:vAlign w:val="center"/>
          </w:tcPr>
          <w:p w14:paraId="006272DC"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19</w:t>
            </w:r>
          </w:p>
        </w:tc>
        <w:tc>
          <w:tcPr>
            <w:tcW w:w="2693" w:type="dxa"/>
          </w:tcPr>
          <w:p w14:paraId="5BDD07D6" w14:textId="5872EF7C"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Стрелков Іван</w:t>
            </w:r>
          </w:p>
        </w:tc>
        <w:tc>
          <w:tcPr>
            <w:tcW w:w="1290" w:type="dxa"/>
          </w:tcPr>
          <w:p w14:paraId="49827323"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1112" w:type="dxa"/>
          </w:tcPr>
          <w:p w14:paraId="2C87D823"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727B890F"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1115" w:type="dxa"/>
          </w:tcPr>
          <w:p w14:paraId="0845F632"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7F028572"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д</w:t>
            </w:r>
          </w:p>
        </w:tc>
        <w:tc>
          <w:tcPr>
            <w:tcW w:w="671" w:type="dxa"/>
          </w:tcPr>
          <w:p w14:paraId="1EC669D7"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0C92E7DC" w14:textId="77777777" w:rsidTr="007A6E31">
        <w:trPr>
          <w:trHeight w:val="55"/>
        </w:trPr>
        <w:tc>
          <w:tcPr>
            <w:tcW w:w="596" w:type="dxa"/>
            <w:vAlign w:val="center"/>
          </w:tcPr>
          <w:p w14:paraId="25194DF8"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20</w:t>
            </w:r>
          </w:p>
        </w:tc>
        <w:tc>
          <w:tcPr>
            <w:tcW w:w="2693" w:type="dxa"/>
          </w:tcPr>
          <w:p w14:paraId="56D0F92F" w14:textId="4C5A5FDB" w:rsidR="00F97AD7" w:rsidRPr="004F2989" w:rsidRDefault="00F97AD7" w:rsidP="00F97AD7">
            <w:pPr>
              <w:pStyle w:val="Standard"/>
              <w:jc w:val="both"/>
              <w:rPr>
                <w:rFonts w:ascii="Times New Roman" w:hAnsi="Times New Roman" w:cs="Times New Roman"/>
                <w:lang w:val="uk-UA"/>
              </w:rPr>
            </w:pPr>
            <w:r w:rsidRPr="007F764A">
              <w:rPr>
                <w:rFonts w:ascii="Times New Roman" w:hAnsi="Times New Roman" w:cs="Times New Roman"/>
                <w:sz w:val="28"/>
                <w:szCs w:val="28"/>
              </w:rPr>
              <w:t>Ташкаускас Лідія</w:t>
            </w:r>
          </w:p>
        </w:tc>
        <w:tc>
          <w:tcPr>
            <w:tcW w:w="1290" w:type="dxa"/>
          </w:tcPr>
          <w:p w14:paraId="29F474F7"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2" w:type="dxa"/>
          </w:tcPr>
          <w:p w14:paraId="2237E8FF"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75" w:type="dxa"/>
          </w:tcPr>
          <w:p w14:paraId="55F23A21"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1115" w:type="dxa"/>
          </w:tcPr>
          <w:p w14:paraId="48ACE65E"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c>
          <w:tcPr>
            <w:tcW w:w="1082" w:type="dxa"/>
          </w:tcPr>
          <w:p w14:paraId="2C0E90F2"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hAnsi="Times New Roman" w:cs="Times New Roman"/>
                <w:lang w:val="uk-UA"/>
              </w:rPr>
              <w:t>н</w:t>
            </w:r>
          </w:p>
        </w:tc>
        <w:tc>
          <w:tcPr>
            <w:tcW w:w="671" w:type="dxa"/>
          </w:tcPr>
          <w:p w14:paraId="45DB63DD" w14:textId="77777777" w:rsidR="00F97AD7" w:rsidRPr="004F2989" w:rsidRDefault="00F97AD7" w:rsidP="00F97AD7">
            <w:pPr>
              <w:pStyle w:val="Standard"/>
              <w:jc w:val="both"/>
              <w:rPr>
                <w:rFonts w:ascii="Times New Roman" w:hAnsi="Times New Roman" w:cs="Times New Roman"/>
                <w:lang w:val="uk-UA"/>
              </w:rPr>
            </w:pPr>
            <w:r w:rsidRPr="004F2989">
              <w:rPr>
                <w:rFonts w:ascii="Times New Roman" w:eastAsia="Times New Roman" w:hAnsi="Times New Roman" w:cs="Times New Roman"/>
                <w:bCs/>
                <w:lang w:val="uk-UA" w:eastAsia="ru-RU"/>
              </w:rPr>
              <w:t>-</w:t>
            </w:r>
          </w:p>
        </w:tc>
      </w:tr>
      <w:tr w:rsidR="00F97AD7" w:rsidRPr="004F2989" w14:paraId="49A91FA6" w14:textId="77777777" w:rsidTr="004F2989">
        <w:trPr>
          <w:trHeight w:val="71"/>
        </w:trPr>
        <w:tc>
          <w:tcPr>
            <w:tcW w:w="596" w:type="dxa"/>
            <w:vAlign w:val="center"/>
          </w:tcPr>
          <w:p w14:paraId="120FF312" w14:textId="2CEE0BBF" w:rsidR="00F97AD7" w:rsidRPr="004F2989" w:rsidRDefault="00F97AD7" w:rsidP="00F97AD7">
            <w:pPr>
              <w:pStyle w:val="Standard"/>
              <w:jc w:val="both"/>
              <w:rPr>
                <w:rFonts w:ascii="Times New Roman" w:hAnsi="Times New Roman" w:cs="Times New Roman"/>
                <w:lang w:val="uk-UA"/>
              </w:rPr>
            </w:pPr>
            <w:r>
              <w:rPr>
                <w:rFonts w:ascii="Times New Roman" w:hAnsi="Times New Roman" w:cs="Times New Roman"/>
                <w:lang w:val="uk-UA"/>
              </w:rPr>
              <w:t>21</w:t>
            </w:r>
          </w:p>
        </w:tc>
        <w:tc>
          <w:tcPr>
            <w:tcW w:w="2693" w:type="dxa"/>
          </w:tcPr>
          <w:p w14:paraId="08ECC0F3" w14:textId="421C3F68" w:rsidR="00F97AD7" w:rsidRPr="004F2989" w:rsidRDefault="00F97AD7" w:rsidP="00F97AD7">
            <w:pPr>
              <w:pStyle w:val="Standard"/>
              <w:jc w:val="both"/>
              <w:rPr>
                <w:rFonts w:ascii="Times New Roman" w:eastAsia="Times New Roman" w:hAnsi="Times New Roman" w:cs="Times New Roman"/>
                <w:bCs/>
                <w:lang w:val="uk-UA" w:eastAsia="ru-RU"/>
              </w:rPr>
            </w:pPr>
            <w:r w:rsidRPr="007F764A">
              <w:rPr>
                <w:rFonts w:ascii="Times New Roman" w:hAnsi="Times New Roman" w:cs="Times New Roman"/>
                <w:sz w:val="28"/>
                <w:szCs w:val="28"/>
              </w:rPr>
              <w:t>Хомченовська Єва</w:t>
            </w:r>
          </w:p>
        </w:tc>
        <w:tc>
          <w:tcPr>
            <w:tcW w:w="1290" w:type="dxa"/>
          </w:tcPr>
          <w:p w14:paraId="7DB2E1B9" w14:textId="77777777" w:rsidR="00F97AD7" w:rsidRPr="004F2989" w:rsidRDefault="00F97AD7" w:rsidP="00F97AD7">
            <w:pPr>
              <w:pStyle w:val="Standard"/>
              <w:jc w:val="both"/>
              <w:rPr>
                <w:rFonts w:ascii="Times New Roman" w:hAnsi="Times New Roman" w:cs="Times New Roman"/>
                <w:lang w:val="uk-UA"/>
              </w:rPr>
            </w:pPr>
          </w:p>
        </w:tc>
        <w:tc>
          <w:tcPr>
            <w:tcW w:w="1112" w:type="dxa"/>
          </w:tcPr>
          <w:p w14:paraId="528A5FEE" w14:textId="77777777" w:rsidR="00F97AD7" w:rsidRPr="004F2989" w:rsidRDefault="00F97AD7" w:rsidP="00F97AD7">
            <w:pPr>
              <w:pStyle w:val="Standard"/>
              <w:jc w:val="both"/>
              <w:rPr>
                <w:rFonts w:ascii="Times New Roman" w:eastAsia="Times New Roman" w:hAnsi="Times New Roman" w:cs="Times New Roman"/>
                <w:bCs/>
                <w:lang w:val="uk-UA" w:eastAsia="ru-RU"/>
              </w:rPr>
            </w:pPr>
          </w:p>
        </w:tc>
        <w:tc>
          <w:tcPr>
            <w:tcW w:w="1075" w:type="dxa"/>
          </w:tcPr>
          <w:p w14:paraId="218F12B1" w14:textId="77777777" w:rsidR="00F97AD7" w:rsidRPr="004F2989" w:rsidRDefault="00F97AD7" w:rsidP="00F97AD7">
            <w:pPr>
              <w:pStyle w:val="Standard"/>
              <w:jc w:val="both"/>
              <w:rPr>
                <w:rFonts w:ascii="Times New Roman" w:hAnsi="Times New Roman" w:cs="Times New Roman"/>
                <w:lang w:val="uk-UA"/>
              </w:rPr>
            </w:pPr>
          </w:p>
        </w:tc>
        <w:tc>
          <w:tcPr>
            <w:tcW w:w="1115" w:type="dxa"/>
          </w:tcPr>
          <w:p w14:paraId="08CCD2FE" w14:textId="77777777" w:rsidR="00F97AD7" w:rsidRPr="004F2989" w:rsidRDefault="00F97AD7" w:rsidP="00F97AD7">
            <w:pPr>
              <w:pStyle w:val="Standard"/>
              <w:jc w:val="both"/>
              <w:rPr>
                <w:rFonts w:ascii="Times New Roman" w:eastAsia="Times New Roman" w:hAnsi="Times New Roman" w:cs="Times New Roman"/>
                <w:bCs/>
                <w:lang w:val="uk-UA" w:eastAsia="ru-RU"/>
              </w:rPr>
            </w:pPr>
          </w:p>
        </w:tc>
        <w:tc>
          <w:tcPr>
            <w:tcW w:w="1082" w:type="dxa"/>
          </w:tcPr>
          <w:p w14:paraId="34C700B6" w14:textId="77777777" w:rsidR="00F97AD7" w:rsidRPr="004F2989" w:rsidRDefault="00F97AD7" w:rsidP="00F97AD7">
            <w:pPr>
              <w:pStyle w:val="Standard"/>
              <w:jc w:val="both"/>
              <w:rPr>
                <w:rFonts w:ascii="Times New Roman" w:hAnsi="Times New Roman" w:cs="Times New Roman"/>
                <w:lang w:val="uk-UA"/>
              </w:rPr>
            </w:pPr>
          </w:p>
        </w:tc>
        <w:tc>
          <w:tcPr>
            <w:tcW w:w="671" w:type="dxa"/>
          </w:tcPr>
          <w:p w14:paraId="517326EC" w14:textId="77777777" w:rsidR="00F97AD7" w:rsidRPr="004F2989" w:rsidRDefault="00F97AD7" w:rsidP="00F97AD7">
            <w:pPr>
              <w:pStyle w:val="Standard"/>
              <w:jc w:val="both"/>
              <w:rPr>
                <w:rFonts w:ascii="Times New Roman" w:eastAsia="Times New Roman" w:hAnsi="Times New Roman" w:cs="Times New Roman"/>
                <w:bCs/>
                <w:lang w:val="uk-UA" w:eastAsia="ru-RU"/>
              </w:rPr>
            </w:pPr>
          </w:p>
        </w:tc>
      </w:tr>
      <w:tr w:rsidR="00F97AD7" w:rsidRPr="004F2989" w14:paraId="2D1B648B" w14:textId="77777777" w:rsidTr="004F2989">
        <w:trPr>
          <w:trHeight w:val="71"/>
        </w:trPr>
        <w:tc>
          <w:tcPr>
            <w:tcW w:w="596" w:type="dxa"/>
            <w:vAlign w:val="center"/>
          </w:tcPr>
          <w:p w14:paraId="61650B0C" w14:textId="5B307A18" w:rsidR="00F97AD7" w:rsidRPr="004F2989" w:rsidRDefault="00F97AD7" w:rsidP="00F97AD7">
            <w:pPr>
              <w:pStyle w:val="Standard"/>
              <w:jc w:val="both"/>
              <w:rPr>
                <w:rFonts w:ascii="Times New Roman" w:hAnsi="Times New Roman" w:cs="Times New Roman"/>
                <w:lang w:val="uk-UA"/>
              </w:rPr>
            </w:pPr>
            <w:r>
              <w:rPr>
                <w:rFonts w:ascii="Times New Roman" w:hAnsi="Times New Roman" w:cs="Times New Roman"/>
                <w:lang w:val="uk-UA"/>
              </w:rPr>
              <w:t>22</w:t>
            </w:r>
          </w:p>
        </w:tc>
        <w:tc>
          <w:tcPr>
            <w:tcW w:w="2693" w:type="dxa"/>
          </w:tcPr>
          <w:p w14:paraId="7C65C830" w14:textId="50B9535E" w:rsidR="00F97AD7" w:rsidRPr="004F2989" w:rsidRDefault="00F97AD7" w:rsidP="00F97AD7">
            <w:pPr>
              <w:pStyle w:val="Standard"/>
              <w:jc w:val="both"/>
              <w:rPr>
                <w:rFonts w:ascii="Times New Roman" w:eastAsia="Times New Roman" w:hAnsi="Times New Roman" w:cs="Times New Roman"/>
                <w:bCs/>
                <w:lang w:val="uk-UA" w:eastAsia="ru-RU"/>
              </w:rPr>
            </w:pPr>
            <w:r w:rsidRPr="007F764A">
              <w:rPr>
                <w:rFonts w:ascii="Times New Roman" w:hAnsi="Times New Roman" w:cs="Times New Roman"/>
                <w:sz w:val="28"/>
                <w:szCs w:val="28"/>
              </w:rPr>
              <w:t>Шевченко Микит</w:t>
            </w:r>
            <w:r w:rsidRPr="007F764A">
              <w:rPr>
                <w:rFonts w:ascii="Times New Roman" w:hAnsi="Times New Roman" w:cs="Times New Roman"/>
                <w:sz w:val="28"/>
                <w:szCs w:val="28"/>
                <w:lang w:val="uk-UA"/>
              </w:rPr>
              <w:t>а</w:t>
            </w:r>
          </w:p>
        </w:tc>
        <w:tc>
          <w:tcPr>
            <w:tcW w:w="1290" w:type="dxa"/>
          </w:tcPr>
          <w:p w14:paraId="67BDE1CE" w14:textId="77777777" w:rsidR="00F97AD7" w:rsidRPr="004F2989" w:rsidRDefault="00F97AD7" w:rsidP="00F97AD7">
            <w:pPr>
              <w:pStyle w:val="Standard"/>
              <w:jc w:val="both"/>
              <w:rPr>
                <w:rFonts w:ascii="Times New Roman" w:hAnsi="Times New Roman" w:cs="Times New Roman"/>
                <w:lang w:val="uk-UA"/>
              </w:rPr>
            </w:pPr>
          </w:p>
        </w:tc>
        <w:tc>
          <w:tcPr>
            <w:tcW w:w="1112" w:type="dxa"/>
          </w:tcPr>
          <w:p w14:paraId="7A8C8C26" w14:textId="77777777" w:rsidR="00F97AD7" w:rsidRPr="004F2989" w:rsidRDefault="00F97AD7" w:rsidP="00F97AD7">
            <w:pPr>
              <w:pStyle w:val="Standard"/>
              <w:jc w:val="both"/>
              <w:rPr>
                <w:rFonts w:ascii="Times New Roman" w:eastAsia="Times New Roman" w:hAnsi="Times New Roman" w:cs="Times New Roman"/>
                <w:bCs/>
                <w:lang w:val="uk-UA" w:eastAsia="ru-RU"/>
              </w:rPr>
            </w:pPr>
          </w:p>
        </w:tc>
        <w:tc>
          <w:tcPr>
            <w:tcW w:w="1075" w:type="dxa"/>
          </w:tcPr>
          <w:p w14:paraId="7CE998B8" w14:textId="77777777" w:rsidR="00F97AD7" w:rsidRPr="004F2989" w:rsidRDefault="00F97AD7" w:rsidP="00F97AD7">
            <w:pPr>
              <w:pStyle w:val="Standard"/>
              <w:jc w:val="both"/>
              <w:rPr>
                <w:rFonts w:ascii="Times New Roman" w:hAnsi="Times New Roman" w:cs="Times New Roman"/>
                <w:lang w:val="uk-UA"/>
              </w:rPr>
            </w:pPr>
          </w:p>
        </w:tc>
        <w:tc>
          <w:tcPr>
            <w:tcW w:w="1115" w:type="dxa"/>
          </w:tcPr>
          <w:p w14:paraId="2894C20E" w14:textId="77777777" w:rsidR="00F97AD7" w:rsidRPr="004F2989" w:rsidRDefault="00F97AD7" w:rsidP="00F97AD7">
            <w:pPr>
              <w:pStyle w:val="Standard"/>
              <w:jc w:val="both"/>
              <w:rPr>
                <w:rFonts w:ascii="Times New Roman" w:eastAsia="Times New Roman" w:hAnsi="Times New Roman" w:cs="Times New Roman"/>
                <w:bCs/>
                <w:lang w:val="uk-UA" w:eastAsia="ru-RU"/>
              </w:rPr>
            </w:pPr>
          </w:p>
        </w:tc>
        <w:tc>
          <w:tcPr>
            <w:tcW w:w="1082" w:type="dxa"/>
          </w:tcPr>
          <w:p w14:paraId="6DE56C9F" w14:textId="77777777" w:rsidR="00F97AD7" w:rsidRPr="004F2989" w:rsidRDefault="00F97AD7" w:rsidP="00F97AD7">
            <w:pPr>
              <w:pStyle w:val="Standard"/>
              <w:jc w:val="both"/>
              <w:rPr>
                <w:rFonts w:ascii="Times New Roman" w:hAnsi="Times New Roman" w:cs="Times New Roman"/>
                <w:lang w:val="uk-UA"/>
              </w:rPr>
            </w:pPr>
          </w:p>
        </w:tc>
        <w:tc>
          <w:tcPr>
            <w:tcW w:w="671" w:type="dxa"/>
          </w:tcPr>
          <w:p w14:paraId="1585124A" w14:textId="77777777" w:rsidR="00F97AD7" w:rsidRPr="004F2989" w:rsidRDefault="00F97AD7" w:rsidP="00F97AD7">
            <w:pPr>
              <w:pStyle w:val="Standard"/>
              <w:jc w:val="both"/>
              <w:rPr>
                <w:rFonts w:ascii="Times New Roman" w:eastAsia="Times New Roman" w:hAnsi="Times New Roman" w:cs="Times New Roman"/>
                <w:bCs/>
                <w:lang w:val="uk-UA" w:eastAsia="ru-RU"/>
              </w:rPr>
            </w:pPr>
          </w:p>
        </w:tc>
      </w:tr>
      <w:tr w:rsidR="00F97AD7" w:rsidRPr="004F2989" w14:paraId="58C2366D" w14:textId="77777777" w:rsidTr="004F2989">
        <w:trPr>
          <w:trHeight w:val="71"/>
        </w:trPr>
        <w:tc>
          <w:tcPr>
            <w:tcW w:w="596" w:type="dxa"/>
            <w:vAlign w:val="center"/>
          </w:tcPr>
          <w:p w14:paraId="7F3C162C" w14:textId="4CC175BF" w:rsidR="00F97AD7" w:rsidRPr="004F2989" w:rsidRDefault="00F97AD7" w:rsidP="00F97AD7">
            <w:pPr>
              <w:pStyle w:val="Standard"/>
              <w:jc w:val="both"/>
              <w:rPr>
                <w:rFonts w:ascii="Times New Roman" w:hAnsi="Times New Roman" w:cs="Times New Roman"/>
                <w:lang w:val="uk-UA"/>
              </w:rPr>
            </w:pPr>
            <w:r>
              <w:rPr>
                <w:rFonts w:ascii="Times New Roman" w:hAnsi="Times New Roman" w:cs="Times New Roman"/>
                <w:lang w:val="uk-UA"/>
              </w:rPr>
              <w:t>23</w:t>
            </w:r>
          </w:p>
        </w:tc>
        <w:tc>
          <w:tcPr>
            <w:tcW w:w="2693" w:type="dxa"/>
          </w:tcPr>
          <w:p w14:paraId="3F2BA21A" w14:textId="77777777" w:rsidR="00F97AD7" w:rsidRPr="004F2989" w:rsidRDefault="00F97AD7" w:rsidP="00F97AD7">
            <w:pPr>
              <w:pStyle w:val="Standard"/>
              <w:jc w:val="both"/>
              <w:rPr>
                <w:rFonts w:ascii="Times New Roman" w:eastAsia="Times New Roman" w:hAnsi="Times New Roman" w:cs="Times New Roman"/>
                <w:bCs/>
                <w:lang w:val="uk-UA" w:eastAsia="ru-RU"/>
              </w:rPr>
            </w:pPr>
          </w:p>
        </w:tc>
        <w:tc>
          <w:tcPr>
            <w:tcW w:w="1290" w:type="dxa"/>
          </w:tcPr>
          <w:p w14:paraId="07F68CB3" w14:textId="77777777" w:rsidR="00F97AD7" w:rsidRPr="004F2989" w:rsidRDefault="00F97AD7" w:rsidP="00F97AD7">
            <w:pPr>
              <w:pStyle w:val="Standard"/>
              <w:jc w:val="both"/>
              <w:rPr>
                <w:rFonts w:ascii="Times New Roman" w:hAnsi="Times New Roman" w:cs="Times New Roman"/>
                <w:lang w:val="uk-UA"/>
              </w:rPr>
            </w:pPr>
          </w:p>
        </w:tc>
        <w:tc>
          <w:tcPr>
            <w:tcW w:w="1112" w:type="dxa"/>
          </w:tcPr>
          <w:p w14:paraId="18806CEC" w14:textId="77777777" w:rsidR="00F97AD7" w:rsidRPr="004F2989" w:rsidRDefault="00F97AD7" w:rsidP="00F97AD7">
            <w:pPr>
              <w:pStyle w:val="Standard"/>
              <w:jc w:val="both"/>
              <w:rPr>
                <w:rFonts w:ascii="Times New Roman" w:eastAsia="Times New Roman" w:hAnsi="Times New Roman" w:cs="Times New Roman"/>
                <w:bCs/>
                <w:lang w:val="uk-UA" w:eastAsia="ru-RU"/>
              </w:rPr>
            </w:pPr>
          </w:p>
        </w:tc>
        <w:tc>
          <w:tcPr>
            <w:tcW w:w="1075" w:type="dxa"/>
          </w:tcPr>
          <w:p w14:paraId="11DF4E90" w14:textId="77777777" w:rsidR="00F97AD7" w:rsidRPr="004F2989" w:rsidRDefault="00F97AD7" w:rsidP="00F97AD7">
            <w:pPr>
              <w:pStyle w:val="Standard"/>
              <w:jc w:val="both"/>
              <w:rPr>
                <w:rFonts w:ascii="Times New Roman" w:hAnsi="Times New Roman" w:cs="Times New Roman"/>
                <w:lang w:val="uk-UA"/>
              </w:rPr>
            </w:pPr>
          </w:p>
        </w:tc>
        <w:tc>
          <w:tcPr>
            <w:tcW w:w="1115" w:type="dxa"/>
          </w:tcPr>
          <w:p w14:paraId="3ED59FF6" w14:textId="77777777" w:rsidR="00F97AD7" w:rsidRPr="004F2989" w:rsidRDefault="00F97AD7" w:rsidP="00F97AD7">
            <w:pPr>
              <w:pStyle w:val="Standard"/>
              <w:jc w:val="both"/>
              <w:rPr>
                <w:rFonts w:ascii="Times New Roman" w:eastAsia="Times New Roman" w:hAnsi="Times New Roman" w:cs="Times New Roman"/>
                <w:bCs/>
                <w:lang w:val="uk-UA" w:eastAsia="ru-RU"/>
              </w:rPr>
            </w:pPr>
          </w:p>
        </w:tc>
        <w:tc>
          <w:tcPr>
            <w:tcW w:w="1082" w:type="dxa"/>
          </w:tcPr>
          <w:p w14:paraId="24667C4E" w14:textId="77777777" w:rsidR="00F97AD7" w:rsidRPr="004F2989" w:rsidRDefault="00F97AD7" w:rsidP="00F97AD7">
            <w:pPr>
              <w:pStyle w:val="Standard"/>
              <w:jc w:val="both"/>
              <w:rPr>
                <w:rFonts w:ascii="Times New Roman" w:hAnsi="Times New Roman" w:cs="Times New Roman"/>
                <w:lang w:val="uk-UA"/>
              </w:rPr>
            </w:pPr>
          </w:p>
        </w:tc>
        <w:tc>
          <w:tcPr>
            <w:tcW w:w="671" w:type="dxa"/>
          </w:tcPr>
          <w:p w14:paraId="0ABB914F" w14:textId="77777777" w:rsidR="00F97AD7" w:rsidRPr="004F2989" w:rsidRDefault="00F97AD7" w:rsidP="00F97AD7">
            <w:pPr>
              <w:pStyle w:val="Standard"/>
              <w:jc w:val="both"/>
              <w:rPr>
                <w:rFonts w:ascii="Times New Roman" w:eastAsia="Times New Roman" w:hAnsi="Times New Roman" w:cs="Times New Roman"/>
                <w:bCs/>
                <w:lang w:val="uk-UA" w:eastAsia="ru-RU"/>
              </w:rPr>
            </w:pPr>
          </w:p>
        </w:tc>
      </w:tr>
    </w:tbl>
    <w:p w14:paraId="3C2A4BAA" w14:textId="68DE3C59" w:rsidR="00926488" w:rsidRPr="004F2989" w:rsidRDefault="004F2989" w:rsidP="004F2989">
      <w:pPr>
        <w:pStyle w:val="Standard"/>
        <w:spacing w:after="0" w:line="360" w:lineRule="auto"/>
        <w:ind w:firstLine="709"/>
        <w:jc w:val="both"/>
        <w:rPr>
          <w:rFonts w:ascii="Times New Roman" w:eastAsia="Times New Roman" w:hAnsi="Times New Roman" w:cs="Times New Roman"/>
          <w:b/>
          <w:bCs/>
          <w:sz w:val="28"/>
          <w:szCs w:val="28"/>
          <w:lang w:val="uk-UA" w:eastAsia="ru-RU"/>
        </w:rPr>
      </w:pPr>
      <w:r w:rsidRPr="006713EA">
        <w:rPr>
          <w:rFonts w:ascii="Times New Roman" w:eastAsia="Times New Roman" w:hAnsi="Times New Roman" w:cs="Times New Roman"/>
          <w:b/>
          <w:bCs/>
          <w:sz w:val="28"/>
          <w:szCs w:val="28"/>
          <w:lang w:val="uk-UA" w:eastAsia="ru-RU"/>
        </w:rPr>
        <w:t xml:space="preserve">Картка моніторингового вивчення </w:t>
      </w:r>
      <w:r>
        <w:rPr>
          <w:rFonts w:ascii="Times New Roman" w:eastAsia="Times New Roman" w:hAnsi="Times New Roman" w:cs="Times New Roman"/>
          <w:b/>
          <w:bCs/>
          <w:sz w:val="28"/>
          <w:szCs w:val="28"/>
          <w:lang w:val="uk-UA" w:eastAsia="ru-RU"/>
        </w:rPr>
        <w:t xml:space="preserve">стану сформованості </w:t>
      </w:r>
      <w:r w:rsidR="004921F3">
        <w:rPr>
          <w:rFonts w:ascii="Times New Roman" w:eastAsia="Times New Roman" w:hAnsi="Times New Roman" w:cs="Times New Roman"/>
          <w:b/>
          <w:bCs/>
          <w:sz w:val="28"/>
          <w:szCs w:val="28"/>
          <w:lang w:val="uk-UA" w:eastAsia="ru-RU"/>
        </w:rPr>
        <w:t xml:space="preserve">основ </w:t>
      </w:r>
      <w:r>
        <w:rPr>
          <w:rFonts w:ascii="Times New Roman" w:eastAsia="Times New Roman" w:hAnsi="Times New Roman" w:cs="Times New Roman"/>
          <w:b/>
          <w:bCs/>
          <w:sz w:val="28"/>
          <w:szCs w:val="28"/>
          <w:lang w:val="uk-UA" w:eastAsia="ru-RU"/>
        </w:rPr>
        <w:t xml:space="preserve">КК </w:t>
      </w:r>
      <w:r w:rsidRPr="006713EA">
        <w:rPr>
          <w:rFonts w:ascii="Times New Roman" w:eastAsia="Times New Roman" w:hAnsi="Times New Roman" w:cs="Times New Roman"/>
          <w:b/>
          <w:bCs/>
          <w:sz w:val="28"/>
          <w:szCs w:val="28"/>
          <w:lang w:val="uk-UA" w:eastAsia="ru-RU"/>
        </w:rPr>
        <w:t xml:space="preserve">дітей старшого дошкільного віку </w:t>
      </w:r>
      <w:r>
        <w:rPr>
          <w:rFonts w:ascii="Times New Roman" w:eastAsia="Times New Roman" w:hAnsi="Times New Roman" w:cs="Times New Roman"/>
          <w:b/>
          <w:bCs/>
          <w:sz w:val="28"/>
          <w:szCs w:val="28"/>
          <w:lang w:val="uk-UA" w:eastAsia="ru-RU"/>
        </w:rPr>
        <w:t>ЕГ</w:t>
      </w:r>
      <w:r w:rsidRPr="006713EA">
        <w:rPr>
          <w:rFonts w:ascii="Times New Roman" w:eastAsia="Times New Roman" w:hAnsi="Times New Roman" w:cs="Times New Roman"/>
          <w:b/>
          <w:bCs/>
          <w:sz w:val="28"/>
          <w:szCs w:val="28"/>
          <w:lang w:val="uk-UA" w:eastAsia="ru-RU"/>
        </w:rPr>
        <w:t xml:space="preserve"> (</w:t>
      </w:r>
      <w:r w:rsidR="007A6E31">
        <w:rPr>
          <w:rFonts w:ascii="Times New Roman" w:eastAsia="Times New Roman" w:hAnsi="Times New Roman" w:cs="Times New Roman"/>
          <w:b/>
          <w:bCs/>
          <w:sz w:val="28"/>
          <w:szCs w:val="28"/>
          <w:lang w:val="uk-UA" w:eastAsia="ru-RU"/>
        </w:rPr>
        <w:t>не</w:t>
      </w:r>
      <w:r w:rsidRPr="006713EA">
        <w:rPr>
          <w:rFonts w:ascii="Times New Roman" w:eastAsia="Times New Roman" w:hAnsi="Times New Roman" w:cs="Times New Roman"/>
          <w:b/>
          <w:bCs/>
          <w:sz w:val="28"/>
          <w:szCs w:val="28"/>
          <w:lang w:val="uk-UA" w:eastAsia="ru-RU"/>
        </w:rPr>
        <w:t>вербальні засоби спілкування)</w:t>
      </w:r>
      <w:r>
        <w:rPr>
          <w:rFonts w:ascii="Times New Roman" w:eastAsia="Times New Roman" w:hAnsi="Times New Roman" w:cs="Times New Roman"/>
          <w:b/>
          <w:bCs/>
          <w:sz w:val="28"/>
          <w:szCs w:val="28"/>
          <w:lang w:val="uk-UA" w:eastAsia="ru-RU"/>
        </w:rPr>
        <w:t xml:space="preserve"> на констатувальному етапі експеримент</w:t>
      </w:r>
    </w:p>
    <w:p w14:paraId="1C12749C" w14:textId="77777777" w:rsidR="00A425C5" w:rsidRPr="006713EA" w:rsidRDefault="00A425C5" w:rsidP="00A425C5">
      <w:pPr>
        <w:pStyle w:val="Standard"/>
        <w:spacing w:after="0" w:line="360" w:lineRule="auto"/>
        <w:ind w:firstLine="709"/>
        <w:jc w:val="both"/>
        <w:rPr>
          <w:rFonts w:ascii="Times New Roman" w:hAnsi="Times New Roman" w:cs="Times New Roman"/>
          <w:b/>
          <w:bCs/>
          <w:sz w:val="28"/>
          <w:szCs w:val="28"/>
          <w:lang w:val="uk-UA"/>
        </w:rPr>
      </w:pPr>
      <w:r w:rsidRPr="006713EA">
        <w:rPr>
          <w:rFonts w:ascii="Times New Roman" w:hAnsi="Times New Roman" w:cs="Times New Roman"/>
          <w:b/>
          <w:bCs/>
          <w:sz w:val="28"/>
          <w:szCs w:val="28"/>
          <w:lang w:val="uk-UA"/>
        </w:rPr>
        <w:t xml:space="preserve">Примітка. </w:t>
      </w:r>
      <w:r w:rsidRPr="006713EA">
        <w:rPr>
          <w:rFonts w:ascii="Times New Roman" w:hAnsi="Times New Roman" w:cs="Times New Roman"/>
          <w:sz w:val="28"/>
          <w:szCs w:val="28"/>
          <w:lang w:val="uk-UA"/>
        </w:rPr>
        <w:t xml:space="preserve">І – </w:t>
      </w:r>
      <w:r w:rsidRPr="006713EA">
        <w:rPr>
          <w:rFonts w:ascii="Times New Roman" w:hAnsi="Times New Roman" w:cs="Times New Roman"/>
          <w:sz w:val="28"/>
          <w:lang w:val="uk-UA"/>
        </w:rPr>
        <w:t>констатувальний</w:t>
      </w:r>
      <w:r w:rsidRPr="006713EA">
        <w:rPr>
          <w:rFonts w:ascii="Times New Roman" w:hAnsi="Times New Roman" w:cs="Times New Roman"/>
          <w:sz w:val="28"/>
          <w:szCs w:val="28"/>
          <w:lang w:val="uk-UA"/>
        </w:rPr>
        <w:t xml:space="preserve"> етап; ІІ – контрольний етап</w:t>
      </w:r>
    </w:p>
    <w:p w14:paraId="1D71CB7A" w14:textId="33475B4D" w:rsidR="00926488" w:rsidRPr="006713EA" w:rsidRDefault="00926488" w:rsidP="0000481C">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lastRenderedPageBreak/>
        <w:t xml:space="preserve">Визначені критерії, показники та рівні </w:t>
      </w:r>
      <w:r w:rsidR="003E1BA2">
        <w:rPr>
          <w:rFonts w:ascii="Times New Roman" w:hAnsi="Times New Roman" w:cs="Times New Roman"/>
          <w:sz w:val="28"/>
          <w:szCs w:val="28"/>
          <w:lang w:val="uk-UA"/>
        </w:rPr>
        <w:t xml:space="preserve">(Додатки А, В) </w:t>
      </w:r>
      <w:r w:rsidRPr="006713EA">
        <w:rPr>
          <w:rFonts w:ascii="Times New Roman" w:hAnsi="Times New Roman" w:cs="Times New Roman"/>
          <w:sz w:val="28"/>
          <w:szCs w:val="28"/>
          <w:lang w:val="uk-UA"/>
        </w:rPr>
        <w:t xml:space="preserve">дозволили дослідити стан сформованості </w:t>
      </w:r>
      <w:r w:rsidR="00C2312D">
        <w:rPr>
          <w:rFonts w:ascii="Times New Roman" w:hAnsi="Times New Roman" w:cs="Times New Roman"/>
          <w:sz w:val="28"/>
          <w:szCs w:val="28"/>
          <w:lang w:val="uk-UA"/>
        </w:rPr>
        <w:t>КК</w:t>
      </w:r>
      <w:r w:rsidRPr="006713EA">
        <w:rPr>
          <w:rFonts w:ascii="Times New Roman" w:hAnsi="Times New Roman" w:cs="Times New Roman"/>
          <w:sz w:val="28"/>
          <w:szCs w:val="28"/>
          <w:lang w:val="uk-UA"/>
        </w:rPr>
        <w:t xml:space="preserve"> дітей старшого дошкільного віку групи «</w:t>
      </w:r>
      <w:r w:rsidR="00C2312D">
        <w:rPr>
          <w:rFonts w:ascii="Times New Roman" w:hAnsi="Times New Roman" w:cs="Times New Roman"/>
          <w:sz w:val="28"/>
          <w:szCs w:val="28"/>
          <w:lang w:val="uk-UA"/>
        </w:rPr>
        <w:t>Мрійники</w:t>
      </w:r>
      <w:r w:rsidRPr="006713EA">
        <w:rPr>
          <w:rFonts w:ascii="Times New Roman" w:hAnsi="Times New Roman" w:cs="Times New Roman"/>
          <w:sz w:val="28"/>
          <w:szCs w:val="28"/>
          <w:lang w:val="uk-UA"/>
        </w:rPr>
        <w:t>»: серед вихованців групи відсутні показники високого рівня; дітей з достатнім рівнем компетенції виявлено 35%; з середнім рівнем –20%; з низьким рівнем 45%</w:t>
      </w:r>
      <w:r w:rsidR="007E4ACF" w:rsidRPr="006713EA">
        <w:rPr>
          <w:rFonts w:ascii="Times New Roman" w:hAnsi="Times New Roman" w:cs="Times New Roman"/>
          <w:sz w:val="28"/>
          <w:szCs w:val="28"/>
          <w:lang w:val="uk-UA"/>
        </w:rPr>
        <w:t>.</w:t>
      </w:r>
    </w:p>
    <w:p w14:paraId="3197D2ED" w14:textId="7AA4791F" w:rsidR="00926488" w:rsidRPr="004921F3" w:rsidRDefault="00926488" w:rsidP="0000481C">
      <w:pPr>
        <w:pStyle w:val="Standard"/>
        <w:spacing w:after="0" w:line="360" w:lineRule="auto"/>
        <w:ind w:firstLine="709"/>
        <w:jc w:val="right"/>
        <w:rPr>
          <w:rFonts w:ascii="Times New Roman" w:hAnsi="Times New Roman" w:cs="Times New Roman"/>
          <w:b/>
          <w:sz w:val="28"/>
          <w:szCs w:val="28"/>
          <w:lang w:val="uk-UA"/>
        </w:rPr>
      </w:pPr>
      <w:r w:rsidRPr="004921F3">
        <w:rPr>
          <w:rFonts w:ascii="Times New Roman" w:hAnsi="Times New Roman" w:cs="Times New Roman"/>
          <w:b/>
          <w:sz w:val="28"/>
          <w:szCs w:val="28"/>
          <w:lang w:val="uk-UA"/>
        </w:rPr>
        <w:t>Таблиця 2.</w:t>
      </w:r>
      <w:r w:rsidR="004F2989" w:rsidRPr="004921F3">
        <w:rPr>
          <w:rFonts w:ascii="Times New Roman" w:hAnsi="Times New Roman" w:cs="Times New Roman"/>
          <w:b/>
          <w:sz w:val="28"/>
          <w:szCs w:val="28"/>
          <w:lang w:val="uk-UA"/>
        </w:rPr>
        <w:t>4</w:t>
      </w:r>
    </w:p>
    <w:tbl>
      <w:tblPr>
        <w:tblStyle w:val="a8"/>
        <w:tblpPr w:leftFromText="180" w:rightFromText="180" w:vertAnchor="text" w:horzAnchor="margin" w:tblpXSpec="center" w:tblpY="1363"/>
        <w:tblW w:w="10188" w:type="dxa"/>
        <w:tblLayout w:type="fixed"/>
        <w:tblLook w:val="04A0" w:firstRow="1" w:lastRow="0" w:firstColumn="1" w:lastColumn="0" w:noHBand="0" w:noVBand="1"/>
      </w:tblPr>
      <w:tblGrid>
        <w:gridCol w:w="561"/>
        <w:gridCol w:w="3516"/>
        <w:gridCol w:w="483"/>
        <w:gridCol w:w="510"/>
        <w:gridCol w:w="425"/>
        <w:gridCol w:w="425"/>
        <w:gridCol w:w="425"/>
        <w:gridCol w:w="426"/>
        <w:gridCol w:w="425"/>
        <w:gridCol w:w="425"/>
        <w:gridCol w:w="425"/>
        <w:gridCol w:w="426"/>
        <w:gridCol w:w="425"/>
        <w:gridCol w:w="425"/>
        <w:gridCol w:w="425"/>
        <w:gridCol w:w="441"/>
      </w:tblGrid>
      <w:tr w:rsidR="007A6E31" w:rsidRPr="006713EA" w14:paraId="4ADA8E2A" w14:textId="77777777" w:rsidTr="007A6E31">
        <w:tc>
          <w:tcPr>
            <w:tcW w:w="561" w:type="dxa"/>
            <w:vMerge w:val="restart"/>
          </w:tcPr>
          <w:p w14:paraId="7D788A40" w14:textId="77777777" w:rsidR="007A6E31" w:rsidRPr="004F2989" w:rsidRDefault="007A6E31" w:rsidP="007A6E31">
            <w:pPr>
              <w:pStyle w:val="Standard"/>
              <w:jc w:val="both"/>
              <w:rPr>
                <w:rFonts w:ascii="Times New Roman" w:hAnsi="Times New Roman" w:cs="Times New Roman"/>
                <w:lang w:val="uk-UA"/>
              </w:rPr>
            </w:pPr>
            <w:r w:rsidRPr="004F2989">
              <w:rPr>
                <w:rFonts w:ascii="Times New Roman" w:hAnsi="Times New Roman" w:cs="Times New Roman"/>
                <w:lang w:val="uk-UA"/>
              </w:rPr>
              <w:t>№</w:t>
            </w:r>
          </w:p>
          <w:p w14:paraId="3A470505" w14:textId="145CA214" w:rsidR="007A6E31" w:rsidRPr="006713EA" w:rsidRDefault="007A6E31" w:rsidP="007A6E31">
            <w:pPr>
              <w:spacing w:after="200" w:line="276" w:lineRule="auto"/>
              <w:rPr>
                <w:rFonts w:ascii="Times New Roman" w:eastAsia="Times New Roman" w:hAnsi="Times New Roman" w:cs="Times New Roman"/>
                <w:bCs/>
                <w:sz w:val="28"/>
                <w:szCs w:val="28"/>
                <w:lang w:val="uk-UA"/>
              </w:rPr>
            </w:pPr>
            <w:r w:rsidRPr="004F2989">
              <w:rPr>
                <w:rFonts w:ascii="Times New Roman" w:hAnsi="Times New Roman" w:cs="Times New Roman"/>
                <w:sz w:val="22"/>
                <w:szCs w:val="22"/>
                <w:lang w:val="uk-UA"/>
              </w:rPr>
              <w:t>з.п</w:t>
            </w:r>
          </w:p>
        </w:tc>
        <w:tc>
          <w:tcPr>
            <w:tcW w:w="3516" w:type="dxa"/>
            <w:vMerge w:val="restart"/>
          </w:tcPr>
          <w:p w14:paraId="40C2913D" w14:textId="77777777" w:rsidR="007A6E31" w:rsidRPr="004F2989" w:rsidRDefault="007A6E31" w:rsidP="007A6E31">
            <w:pPr>
              <w:pStyle w:val="Standard"/>
              <w:jc w:val="both"/>
              <w:rPr>
                <w:rFonts w:ascii="Times New Roman" w:hAnsi="Times New Roman" w:cs="Times New Roman"/>
                <w:lang w:val="uk-UA"/>
              </w:rPr>
            </w:pPr>
          </w:p>
          <w:p w14:paraId="034A9EF1" w14:textId="77777777" w:rsidR="007A6E31" w:rsidRPr="004F2989" w:rsidRDefault="007A6E31" w:rsidP="007A6E31">
            <w:pPr>
              <w:pStyle w:val="Standard"/>
              <w:jc w:val="both"/>
              <w:rPr>
                <w:rFonts w:ascii="Times New Roman" w:hAnsi="Times New Roman" w:cs="Times New Roman"/>
                <w:lang w:val="uk-UA"/>
              </w:rPr>
            </w:pPr>
          </w:p>
          <w:p w14:paraId="51985EBE" w14:textId="60C0257E"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4F2989">
              <w:rPr>
                <w:rFonts w:ascii="Times New Roman" w:hAnsi="Times New Roman" w:cs="Times New Roman"/>
                <w:lang w:val="uk-UA"/>
              </w:rPr>
              <w:t>Прізвище та ім’я дитини</w:t>
            </w:r>
          </w:p>
        </w:tc>
        <w:tc>
          <w:tcPr>
            <w:tcW w:w="6111" w:type="dxa"/>
            <w:gridSpan w:val="14"/>
          </w:tcPr>
          <w:p w14:paraId="5D77754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Вербальні засоби спілкування</w:t>
            </w:r>
          </w:p>
        </w:tc>
      </w:tr>
      <w:tr w:rsidR="007A6E31" w:rsidRPr="006713EA" w14:paraId="4C1377A3" w14:textId="77777777" w:rsidTr="007A6E31">
        <w:trPr>
          <w:cantSplit/>
          <w:trHeight w:val="1653"/>
        </w:trPr>
        <w:tc>
          <w:tcPr>
            <w:tcW w:w="561" w:type="dxa"/>
            <w:vMerge/>
          </w:tcPr>
          <w:p w14:paraId="3D8CC0A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p>
        </w:tc>
        <w:tc>
          <w:tcPr>
            <w:tcW w:w="3516" w:type="dxa"/>
            <w:vMerge/>
          </w:tcPr>
          <w:p w14:paraId="5BC7362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p>
        </w:tc>
        <w:tc>
          <w:tcPr>
            <w:tcW w:w="993" w:type="dxa"/>
            <w:gridSpan w:val="2"/>
            <w:textDirection w:val="btLr"/>
          </w:tcPr>
          <w:p w14:paraId="0476846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Лексична</w:t>
            </w:r>
          </w:p>
          <w:p w14:paraId="51C29A18" w14:textId="77777777" w:rsidR="007A6E31" w:rsidRPr="006713EA" w:rsidRDefault="007A6E31" w:rsidP="007A6E31">
            <w:pPr>
              <w:pStyle w:val="Standard"/>
              <w:jc w:val="center"/>
              <w:rPr>
                <w:rFonts w:ascii="Times New Roman" w:eastAsia="Times New Roman" w:hAnsi="Times New Roman" w:cs="Times New Roman"/>
                <w:bCs/>
                <w:sz w:val="24"/>
                <w:szCs w:val="24"/>
                <w:lang w:val="uk-UA" w:eastAsia="ru-RU"/>
              </w:rPr>
            </w:pPr>
            <w:r w:rsidRPr="006713EA">
              <w:rPr>
                <w:rFonts w:ascii="Times New Roman" w:eastAsia="Times New Roman" w:hAnsi="Times New Roman" w:cs="Times New Roman"/>
                <w:bCs/>
                <w:sz w:val="28"/>
                <w:szCs w:val="28"/>
                <w:lang w:val="uk-UA" w:eastAsia="ru-RU"/>
              </w:rPr>
              <w:t>комп.</w:t>
            </w:r>
          </w:p>
        </w:tc>
        <w:tc>
          <w:tcPr>
            <w:tcW w:w="850" w:type="dxa"/>
            <w:gridSpan w:val="2"/>
            <w:textDirection w:val="btLr"/>
          </w:tcPr>
          <w:p w14:paraId="319E5E6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Граматична</w:t>
            </w:r>
          </w:p>
          <w:p w14:paraId="2398DE3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комп.</w:t>
            </w:r>
          </w:p>
        </w:tc>
        <w:tc>
          <w:tcPr>
            <w:tcW w:w="851" w:type="dxa"/>
            <w:gridSpan w:val="2"/>
            <w:textDirection w:val="btLr"/>
          </w:tcPr>
          <w:p w14:paraId="3A92291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Фонетична</w:t>
            </w:r>
          </w:p>
          <w:p w14:paraId="144039C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комп.</w:t>
            </w:r>
          </w:p>
        </w:tc>
        <w:tc>
          <w:tcPr>
            <w:tcW w:w="850" w:type="dxa"/>
            <w:gridSpan w:val="2"/>
            <w:textDirection w:val="btLr"/>
          </w:tcPr>
          <w:p w14:paraId="7EF4F42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Діалогічна</w:t>
            </w:r>
          </w:p>
          <w:p w14:paraId="1648A31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комп.</w:t>
            </w:r>
          </w:p>
        </w:tc>
        <w:tc>
          <w:tcPr>
            <w:tcW w:w="851" w:type="dxa"/>
            <w:gridSpan w:val="2"/>
            <w:textDirection w:val="btLr"/>
          </w:tcPr>
          <w:p w14:paraId="7BA47D8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Монологічна</w:t>
            </w:r>
          </w:p>
          <w:p w14:paraId="70712A7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комп.</w:t>
            </w:r>
          </w:p>
        </w:tc>
        <w:tc>
          <w:tcPr>
            <w:tcW w:w="850" w:type="dxa"/>
            <w:gridSpan w:val="2"/>
            <w:textDirection w:val="btLr"/>
          </w:tcPr>
          <w:p w14:paraId="40760F1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Мовленнєвий етикет</w:t>
            </w:r>
          </w:p>
        </w:tc>
        <w:tc>
          <w:tcPr>
            <w:tcW w:w="866" w:type="dxa"/>
            <w:gridSpan w:val="2"/>
            <w:textDirection w:val="btLr"/>
          </w:tcPr>
          <w:p w14:paraId="0C2D975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Загальний рівень</w:t>
            </w:r>
          </w:p>
        </w:tc>
      </w:tr>
      <w:tr w:rsidR="007A6E31" w:rsidRPr="006713EA" w14:paraId="69153E7A" w14:textId="77777777" w:rsidTr="007A6E31">
        <w:trPr>
          <w:trHeight w:val="55"/>
        </w:trPr>
        <w:tc>
          <w:tcPr>
            <w:tcW w:w="561" w:type="dxa"/>
            <w:vMerge/>
          </w:tcPr>
          <w:p w14:paraId="21E1874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p>
        </w:tc>
        <w:tc>
          <w:tcPr>
            <w:tcW w:w="3516" w:type="dxa"/>
            <w:vMerge/>
          </w:tcPr>
          <w:p w14:paraId="64105BB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p>
        </w:tc>
        <w:tc>
          <w:tcPr>
            <w:tcW w:w="483" w:type="dxa"/>
          </w:tcPr>
          <w:p w14:paraId="629AF43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w:t>
            </w:r>
          </w:p>
        </w:tc>
        <w:tc>
          <w:tcPr>
            <w:tcW w:w="510" w:type="dxa"/>
          </w:tcPr>
          <w:p w14:paraId="6D97A41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ІІ</w:t>
            </w:r>
          </w:p>
        </w:tc>
        <w:tc>
          <w:tcPr>
            <w:tcW w:w="425" w:type="dxa"/>
          </w:tcPr>
          <w:p w14:paraId="6D7E01F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w:t>
            </w:r>
          </w:p>
        </w:tc>
        <w:tc>
          <w:tcPr>
            <w:tcW w:w="425" w:type="dxa"/>
          </w:tcPr>
          <w:p w14:paraId="161DEF7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ІІ</w:t>
            </w:r>
          </w:p>
        </w:tc>
        <w:tc>
          <w:tcPr>
            <w:tcW w:w="425" w:type="dxa"/>
          </w:tcPr>
          <w:p w14:paraId="1579866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w:t>
            </w:r>
          </w:p>
        </w:tc>
        <w:tc>
          <w:tcPr>
            <w:tcW w:w="426" w:type="dxa"/>
          </w:tcPr>
          <w:p w14:paraId="7224BCE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ІІ</w:t>
            </w:r>
          </w:p>
        </w:tc>
        <w:tc>
          <w:tcPr>
            <w:tcW w:w="425" w:type="dxa"/>
          </w:tcPr>
          <w:p w14:paraId="0670EF2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w:t>
            </w:r>
          </w:p>
        </w:tc>
        <w:tc>
          <w:tcPr>
            <w:tcW w:w="425" w:type="dxa"/>
          </w:tcPr>
          <w:p w14:paraId="3594367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ІІ</w:t>
            </w:r>
          </w:p>
        </w:tc>
        <w:tc>
          <w:tcPr>
            <w:tcW w:w="425" w:type="dxa"/>
          </w:tcPr>
          <w:p w14:paraId="11F93D2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w:t>
            </w:r>
          </w:p>
        </w:tc>
        <w:tc>
          <w:tcPr>
            <w:tcW w:w="426" w:type="dxa"/>
          </w:tcPr>
          <w:p w14:paraId="21ABF28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ІІ</w:t>
            </w:r>
          </w:p>
        </w:tc>
        <w:tc>
          <w:tcPr>
            <w:tcW w:w="425" w:type="dxa"/>
          </w:tcPr>
          <w:p w14:paraId="5C8444C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w:t>
            </w:r>
          </w:p>
        </w:tc>
        <w:tc>
          <w:tcPr>
            <w:tcW w:w="425" w:type="dxa"/>
          </w:tcPr>
          <w:p w14:paraId="594FDD1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ІІ</w:t>
            </w:r>
          </w:p>
        </w:tc>
        <w:tc>
          <w:tcPr>
            <w:tcW w:w="425" w:type="dxa"/>
          </w:tcPr>
          <w:p w14:paraId="67E2724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w:t>
            </w:r>
          </w:p>
        </w:tc>
        <w:tc>
          <w:tcPr>
            <w:tcW w:w="441" w:type="dxa"/>
          </w:tcPr>
          <w:p w14:paraId="7548133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ІІ</w:t>
            </w:r>
          </w:p>
        </w:tc>
      </w:tr>
      <w:tr w:rsidR="007A6E31" w:rsidRPr="006713EA" w14:paraId="41074098" w14:textId="77777777" w:rsidTr="007A6E31">
        <w:tc>
          <w:tcPr>
            <w:tcW w:w="561" w:type="dxa"/>
          </w:tcPr>
          <w:p w14:paraId="6F0ABBF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w:t>
            </w:r>
          </w:p>
        </w:tc>
        <w:tc>
          <w:tcPr>
            <w:tcW w:w="3516" w:type="dxa"/>
          </w:tcPr>
          <w:p w14:paraId="09D8DC6E"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Бігієва Алана</w:t>
            </w:r>
          </w:p>
        </w:tc>
        <w:tc>
          <w:tcPr>
            <w:tcW w:w="483" w:type="dxa"/>
          </w:tcPr>
          <w:p w14:paraId="5F8D0D5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510" w:type="dxa"/>
          </w:tcPr>
          <w:p w14:paraId="414601A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5BB045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62A35EA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0739BC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5E2B794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4D8992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4478000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AA6C3D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7AB510F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F597E9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775B62F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7F0895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31D12F1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3578AFCF" w14:textId="77777777" w:rsidTr="007A6E31">
        <w:tc>
          <w:tcPr>
            <w:tcW w:w="561" w:type="dxa"/>
          </w:tcPr>
          <w:p w14:paraId="4E45E18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2</w:t>
            </w:r>
          </w:p>
        </w:tc>
        <w:tc>
          <w:tcPr>
            <w:tcW w:w="3516" w:type="dxa"/>
          </w:tcPr>
          <w:p w14:paraId="69E90D58"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Білий Максим</w:t>
            </w:r>
          </w:p>
        </w:tc>
        <w:tc>
          <w:tcPr>
            <w:tcW w:w="483" w:type="dxa"/>
          </w:tcPr>
          <w:p w14:paraId="2CB1CFF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3C853A1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E13212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1EEBE55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AC9B3A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06FD522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F4659A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08E9EBD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109ED0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44D6EF6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4ABDFD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50B6501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D2C0D5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1E080A1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05CDD758" w14:textId="77777777" w:rsidTr="007A6E31">
        <w:tc>
          <w:tcPr>
            <w:tcW w:w="561" w:type="dxa"/>
          </w:tcPr>
          <w:p w14:paraId="71FD77A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3</w:t>
            </w:r>
          </w:p>
        </w:tc>
        <w:tc>
          <w:tcPr>
            <w:tcW w:w="3516" w:type="dxa"/>
          </w:tcPr>
          <w:p w14:paraId="23E4519B"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Бугайов Олександр</w:t>
            </w:r>
          </w:p>
        </w:tc>
        <w:tc>
          <w:tcPr>
            <w:tcW w:w="483" w:type="dxa"/>
          </w:tcPr>
          <w:p w14:paraId="091B7E9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510" w:type="dxa"/>
          </w:tcPr>
          <w:p w14:paraId="7ED4A4D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EC5F16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4ACBCA8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7254E0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3D2FF44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3BA4FE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4D985F8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994CB2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0C436C1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1969A0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599FD90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456D81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41" w:type="dxa"/>
          </w:tcPr>
          <w:p w14:paraId="72AD84D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7E8BDD93" w14:textId="77777777" w:rsidTr="007A6E31">
        <w:tc>
          <w:tcPr>
            <w:tcW w:w="561" w:type="dxa"/>
          </w:tcPr>
          <w:p w14:paraId="44CAF71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4</w:t>
            </w:r>
          </w:p>
        </w:tc>
        <w:tc>
          <w:tcPr>
            <w:tcW w:w="3516" w:type="dxa"/>
          </w:tcPr>
          <w:p w14:paraId="397679C3"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Богунов Денис</w:t>
            </w:r>
          </w:p>
        </w:tc>
        <w:tc>
          <w:tcPr>
            <w:tcW w:w="483" w:type="dxa"/>
          </w:tcPr>
          <w:p w14:paraId="1129F51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510" w:type="dxa"/>
          </w:tcPr>
          <w:p w14:paraId="11AC8FF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41B759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4C7B9FB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DAAF23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621C084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87701E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3891FBC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373CAF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1C3F4EB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3BC61A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2CFC32D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236574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59BE8F4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0D2C2977" w14:textId="77777777" w:rsidTr="007A6E31">
        <w:tc>
          <w:tcPr>
            <w:tcW w:w="561" w:type="dxa"/>
          </w:tcPr>
          <w:p w14:paraId="56C04C7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5</w:t>
            </w:r>
          </w:p>
        </w:tc>
        <w:tc>
          <w:tcPr>
            <w:tcW w:w="3516" w:type="dxa"/>
          </w:tcPr>
          <w:p w14:paraId="2A430318"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Бобир Тихон</w:t>
            </w:r>
          </w:p>
        </w:tc>
        <w:tc>
          <w:tcPr>
            <w:tcW w:w="483" w:type="dxa"/>
          </w:tcPr>
          <w:p w14:paraId="67DA859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4543AB7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01634F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7EFA08A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92A8EE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50B8788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FF39EC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501E9DF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19FFC7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31A5C10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EEB8BF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6D65CC8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5639D7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099DFE2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5728524B" w14:textId="77777777" w:rsidTr="007A6E31">
        <w:tc>
          <w:tcPr>
            <w:tcW w:w="561" w:type="dxa"/>
          </w:tcPr>
          <w:p w14:paraId="723F610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6</w:t>
            </w:r>
          </w:p>
        </w:tc>
        <w:tc>
          <w:tcPr>
            <w:tcW w:w="3516" w:type="dxa"/>
          </w:tcPr>
          <w:p w14:paraId="047AC049"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Буць Аніта</w:t>
            </w:r>
          </w:p>
        </w:tc>
        <w:tc>
          <w:tcPr>
            <w:tcW w:w="483" w:type="dxa"/>
          </w:tcPr>
          <w:p w14:paraId="742F698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59F0B5B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278EF0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7475969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E1ECC3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5E8C3A2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49FFFE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49280B1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03D6B1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6F41F1A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FE0522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6BBCB54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182479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3E01691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6EA6944E" w14:textId="77777777" w:rsidTr="007A6E31">
        <w:tc>
          <w:tcPr>
            <w:tcW w:w="561" w:type="dxa"/>
          </w:tcPr>
          <w:p w14:paraId="40E9EC0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7</w:t>
            </w:r>
          </w:p>
        </w:tc>
        <w:tc>
          <w:tcPr>
            <w:tcW w:w="3516" w:type="dxa"/>
          </w:tcPr>
          <w:p w14:paraId="691087C8"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Внукова Марія</w:t>
            </w:r>
          </w:p>
        </w:tc>
        <w:tc>
          <w:tcPr>
            <w:tcW w:w="483" w:type="dxa"/>
          </w:tcPr>
          <w:p w14:paraId="3A35E92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510" w:type="dxa"/>
          </w:tcPr>
          <w:p w14:paraId="413F8EA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E4FBF8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1473A6B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3CF79F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39860CF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6ACF1B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13C2E9D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79141C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5A947DD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DACEDE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3E2EE13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782432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41" w:type="dxa"/>
          </w:tcPr>
          <w:p w14:paraId="4B57495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6ACD6245" w14:textId="77777777" w:rsidTr="007A6E31">
        <w:tc>
          <w:tcPr>
            <w:tcW w:w="561" w:type="dxa"/>
          </w:tcPr>
          <w:p w14:paraId="0794698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8</w:t>
            </w:r>
          </w:p>
        </w:tc>
        <w:tc>
          <w:tcPr>
            <w:tcW w:w="3516" w:type="dxa"/>
          </w:tcPr>
          <w:p w14:paraId="63A116D0"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Ганічева Анна</w:t>
            </w:r>
          </w:p>
        </w:tc>
        <w:tc>
          <w:tcPr>
            <w:tcW w:w="483" w:type="dxa"/>
          </w:tcPr>
          <w:p w14:paraId="35F5214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510" w:type="dxa"/>
          </w:tcPr>
          <w:p w14:paraId="180B447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34F4E2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1474C58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ECA330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0E141E0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4D1033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5175BE9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D1E27C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78E91DF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22E6AD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69C4735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088EEC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41" w:type="dxa"/>
          </w:tcPr>
          <w:p w14:paraId="103C0D0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26D1F934" w14:textId="77777777" w:rsidTr="007A6E31">
        <w:tc>
          <w:tcPr>
            <w:tcW w:w="561" w:type="dxa"/>
          </w:tcPr>
          <w:p w14:paraId="643FD3E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9</w:t>
            </w:r>
          </w:p>
        </w:tc>
        <w:tc>
          <w:tcPr>
            <w:tcW w:w="3516" w:type="dxa"/>
          </w:tcPr>
          <w:p w14:paraId="7FB0E881"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Дронов Єгор</w:t>
            </w:r>
          </w:p>
        </w:tc>
        <w:tc>
          <w:tcPr>
            <w:tcW w:w="483" w:type="dxa"/>
          </w:tcPr>
          <w:p w14:paraId="40D4A7C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510" w:type="dxa"/>
          </w:tcPr>
          <w:p w14:paraId="3935748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2C3525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2A3A35B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62B4EC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1678E81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76D0AC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6D44671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4349B0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212D218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B6D2AB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060C781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766BF8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41" w:type="dxa"/>
          </w:tcPr>
          <w:p w14:paraId="2BCE5CF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7E31F813" w14:textId="77777777" w:rsidTr="007A6E31">
        <w:tc>
          <w:tcPr>
            <w:tcW w:w="561" w:type="dxa"/>
          </w:tcPr>
          <w:p w14:paraId="6052089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10</w:t>
            </w:r>
          </w:p>
        </w:tc>
        <w:tc>
          <w:tcPr>
            <w:tcW w:w="3516" w:type="dxa"/>
          </w:tcPr>
          <w:p w14:paraId="461FAA39"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Железняк Данило</w:t>
            </w:r>
          </w:p>
        </w:tc>
        <w:tc>
          <w:tcPr>
            <w:tcW w:w="483" w:type="dxa"/>
          </w:tcPr>
          <w:p w14:paraId="47D216B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510" w:type="dxa"/>
          </w:tcPr>
          <w:p w14:paraId="61BF15D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AB4E5D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08E3418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156983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421A2F3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192953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6F73545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676928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7DDF0D3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10BEE1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71B90DC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352015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41" w:type="dxa"/>
          </w:tcPr>
          <w:p w14:paraId="5C09C75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3FA7391E" w14:textId="77777777" w:rsidTr="007A6E31">
        <w:tc>
          <w:tcPr>
            <w:tcW w:w="561" w:type="dxa"/>
          </w:tcPr>
          <w:p w14:paraId="5E06E11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11</w:t>
            </w:r>
          </w:p>
        </w:tc>
        <w:tc>
          <w:tcPr>
            <w:tcW w:w="3516" w:type="dxa"/>
          </w:tcPr>
          <w:p w14:paraId="48F5463B"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Корнєйчук Єва</w:t>
            </w:r>
          </w:p>
        </w:tc>
        <w:tc>
          <w:tcPr>
            <w:tcW w:w="483" w:type="dxa"/>
          </w:tcPr>
          <w:p w14:paraId="0494255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510" w:type="dxa"/>
          </w:tcPr>
          <w:p w14:paraId="426967A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0B949F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3F57E86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A7B25B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51637C3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0A1C29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08B30EE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850352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1813BC3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82923E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6D54755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C27866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41" w:type="dxa"/>
          </w:tcPr>
          <w:p w14:paraId="735C86A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5449D598" w14:textId="77777777" w:rsidTr="007A6E31">
        <w:tc>
          <w:tcPr>
            <w:tcW w:w="561" w:type="dxa"/>
          </w:tcPr>
          <w:p w14:paraId="0D471C6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12</w:t>
            </w:r>
          </w:p>
        </w:tc>
        <w:tc>
          <w:tcPr>
            <w:tcW w:w="3516" w:type="dxa"/>
          </w:tcPr>
          <w:p w14:paraId="7C1A43FB"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Лютенко Єва</w:t>
            </w:r>
          </w:p>
        </w:tc>
        <w:tc>
          <w:tcPr>
            <w:tcW w:w="483" w:type="dxa"/>
          </w:tcPr>
          <w:p w14:paraId="16AEF1D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510" w:type="dxa"/>
          </w:tcPr>
          <w:p w14:paraId="5080901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F25553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06421C8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14D5E4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0025BD1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2D37D7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4680DF8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90B0C3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17E158B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B15A5D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48892EB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1D2AA2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19D67B6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1FAF4DD6" w14:textId="77777777" w:rsidTr="007A6E31">
        <w:tc>
          <w:tcPr>
            <w:tcW w:w="561" w:type="dxa"/>
          </w:tcPr>
          <w:p w14:paraId="2F940F9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13</w:t>
            </w:r>
          </w:p>
        </w:tc>
        <w:tc>
          <w:tcPr>
            <w:tcW w:w="3516" w:type="dxa"/>
          </w:tcPr>
          <w:p w14:paraId="5E2813B6"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Мішин Андрій</w:t>
            </w:r>
          </w:p>
        </w:tc>
        <w:tc>
          <w:tcPr>
            <w:tcW w:w="483" w:type="dxa"/>
          </w:tcPr>
          <w:p w14:paraId="42891BD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20FEB29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6164BB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00642EF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E6A47A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6E4C3CB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DC23FA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2010B73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C51B92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263A11B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CC7A5C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322F918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5EE671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05F4E98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250FD23A" w14:textId="77777777" w:rsidTr="007A6E31">
        <w:tc>
          <w:tcPr>
            <w:tcW w:w="561" w:type="dxa"/>
          </w:tcPr>
          <w:p w14:paraId="2349DF4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14</w:t>
            </w:r>
          </w:p>
        </w:tc>
        <w:tc>
          <w:tcPr>
            <w:tcW w:w="3516" w:type="dxa"/>
          </w:tcPr>
          <w:p w14:paraId="6406E2FB"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Остапенко Мілана</w:t>
            </w:r>
          </w:p>
        </w:tc>
        <w:tc>
          <w:tcPr>
            <w:tcW w:w="483" w:type="dxa"/>
          </w:tcPr>
          <w:p w14:paraId="773EA89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510" w:type="dxa"/>
          </w:tcPr>
          <w:p w14:paraId="39D7DC1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924243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6A8E507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0B189B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65FD434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00B5A0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0E88B65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DC75F7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54A59BB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05291C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2AAEFC7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6177F2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41" w:type="dxa"/>
          </w:tcPr>
          <w:p w14:paraId="1E75B79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169CC504" w14:textId="77777777" w:rsidTr="007A6E31">
        <w:tc>
          <w:tcPr>
            <w:tcW w:w="561" w:type="dxa"/>
          </w:tcPr>
          <w:p w14:paraId="6B00B66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15</w:t>
            </w:r>
          </w:p>
        </w:tc>
        <w:tc>
          <w:tcPr>
            <w:tcW w:w="3516" w:type="dxa"/>
          </w:tcPr>
          <w:p w14:paraId="1562D4F4"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 xml:space="preserve">Павленко Маргарита </w:t>
            </w:r>
          </w:p>
        </w:tc>
        <w:tc>
          <w:tcPr>
            <w:tcW w:w="483" w:type="dxa"/>
          </w:tcPr>
          <w:p w14:paraId="0B90636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510" w:type="dxa"/>
          </w:tcPr>
          <w:p w14:paraId="3D41C97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FDBE2A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51921DF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D957B8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1AAFE2B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899AB8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6A56F99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5B3017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5F4CB8C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D59961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10E0BEF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90BAB5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6FB890E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26DB2777" w14:textId="77777777" w:rsidTr="007A6E31">
        <w:tc>
          <w:tcPr>
            <w:tcW w:w="561" w:type="dxa"/>
          </w:tcPr>
          <w:p w14:paraId="173EFA1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16</w:t>
            </w:r>
          </w:p>
        </w:tc>
        <w:tc>
          <w:tcPr>
            <w:tcW w:w="3516" w:type="dxa"/>
          </w:tcPr>
          <w:p w14:paraId="660D9481"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 xml:space="preserve">Северюк Маргарита </w:t>
            </w:r>
          </w:p>
        </w:tc>
        <w:tc>
          <w:tcPr>
            <w:tcW w:w="483" w:type="dxa"/>
          </w:tcPr>
          <w:p w14:paraId="320709A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53094D7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6EE92B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2980772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0684E9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7C9ACF0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A04AB1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002454B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CD2D5A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0F5A89F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F6A752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521C190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AF87C1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49BE5BF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65ABC52F" w14:textId="77777777" w:rsidTr="007A6E31">
        <w:tc>
          <w:tcPr>
            <w:tcW w:w="561" w:type="dxa"/>
          </w:tcPr>
          <w:p w14:paraId="4085C91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17</w:t>
            </w:r>
          </w:p>
        </w:tc>
        <w:tc>
          <w:tcPr>
            <w:tcW w:w="3516" w:type="dxa"/>
          </w:tcPr>
          <w:p w14:paraId="677F3391"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Федорець Маргарита</w:t>
            </w:r>
          </w:p>
        </w:tc>
        <w:tc>
          <w:tcPr>
            <w:tcW w:w="483" w:type="dxa"/>
          </w:tcPr>
          <w:p w14:paraId="15EA29D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510" w:type="dxa"/>
          </w:tcPr>
          <w:p w14:paraId="53536FE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42F99CA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7CFABBE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A0790F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4F50497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5620156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27E1035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E49863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6" w:type="dxa"/>
          </w:tcPr>
          <w:p w14:paraId="65AF61A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442CE0B"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61E7253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B8B3858"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41" w:type="dxa"/>
          </w:tcPr>
          <w:p w14:paraId="26FD7CD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1F389B6E" w14:textId="77777777" w:rsidTr="007A6E31">
        <w:tc>
          <w:tcPr>
            <w:tcW w:w="561" w:type="dxa"/>
          </w:tcPr>
          <w:p w14:paraId="09B87DE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18</w:t>
            </w:r>
          </w:p>
        </w:tc>
        <w:tc>
          <w:tcPr>
            <w:tcW w:w="3516" w:type="dxa"/>
          </w:tcPr>
          <w:p w14:paraId="05C3F5D8"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Циб Варвара</w:t>
            </w:r>
          </w:p>
        </w:tc>
        <w:tc>
          <w:tcPr>
            <w:tcW w:w="483" w:type="dxa"/>
          </w:tcPr>
          <w:p w14:paraId="49BB25E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510" w:type="dxa"/>
          </w:tcPr>
          <w:p w14:paraId="2BA9DED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ED7BD3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2582EDA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AE2FCA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6102565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1B868F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0A9F4EC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1C9EF97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19D5591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8C8BCA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37FA039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D68CF8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08EDA0A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66CA68C8" w14:textId="77777777" w:rsidTr="007A6E31">
        <w:tc>
          <w:tcPr>
            <w:tcW w:w="561" w:type="dxa"/>
          </w:tcPr>
          <w:p w14:paraId="59AF9B5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19</w:t>
            </w:r>
          </w:p>
        </w:tc>
        <w:tc>
          <w:tcPr>
            <w:tcW w:w="3516" w:type="dxa"/>
          </w:tcPr>
          <w:p w14:paraId="40E7EE71"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Цвєткова Кіра</w:t>
            </w:r>
          </w:p>
        </w:tc>
        <w:tc>
          <w:tcPr>
            <w:tcW w:w="483" w:type="dxa"/>
          </w:tcPr>
          <w:p w14:paraId="1CB32C9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510" w:type="dxa"/>
          </w:tcPr>
          <w:p w14:paraId="20C3220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8FE549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4FFF249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A2B1CCF"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32FCD8E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291A46D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701BE0DE"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88EAB2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6" w:type="dxa"/>
          </w:tcPr>
          <w:p w14:paraId="14488615"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D4C8CC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25" w:type="dxa"/>
          </w:tcPr>
          <w:p w14:paraId="3CC25EA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7B5FFC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w:t>
            </w:r>
          </w:p>
        </w:tc>
        <w:tc>
          <w:tcPr>
            <w:tcW w:w="441" w:type="dxa"/>
          </w:tcPr>
          <w:p w14:paraId="6C21C68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r w:rsidR="007A6E31" w:rsidRPr="006713EA" w14:paraId="7EAA8384" w14:textId="77777777" w:rsidTr="007A6E31">
        <w:tc>
          <w:tcPr>
            <w:tcW w:w="561" w:type="dxa"/>
          </w:tcPr>
          <w:p w14:paraId="7E22B9F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20</w:t>
            </w:r>
          </w:p>
        </w:tc>
        <w:tc>
          <w:tcPr>
            <w:tcW w:w="3516" w:type="dxa"/>
          </w:tcPr>
          <w:p w14:paraId="1545157F" w14:textId="77777777" w:rsidR="007A6E31" w:rsidRPr="006713EA" w:rsidRDefault="007A6E31" w:rsidP="007A6E31">
            <w:pPr>
              <w:pStyle w:val="Standard"/>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Ялтанець Вікторія</w:t>
            </w:r>
          </w:p>
        </w:tc>
        <w:tc>
          <w:tcPr>
            <w:tcW w:w="483" w:type="dxa"/>
          </w:tcPr>
          <w:p w14:paraId="165657D2"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510" w:type="dxa"/>
          </w:tcPr>
          <w:p w14:paraId="0973CCF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3A8BB424"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д</w:t>
            </w:r>
          </w:p>
        </w:tc>
        <w:tc>
          <w:tcPr>
            <w:tcW w:w="425" w:type="dxa"/>
          </w:tcPr>
          <w:p w14:paraId="1C8AA5B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0E033E43"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2D784457"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9E299B0"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052EFE36"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6DB081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6" w:type="dxa"/>
          </w:tcPr>
          <w:p w14:paraId="4BD2A6E9"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6B5A0DFC"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25" w:type="dxa"/>
          </w:tcPr>
          <w:p w14:paraId="78D7787A"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c>
          <w:tcPr>
            <w:tcW w:w="425" w:type="dxa"/>
          </w:tcPr>
          <w:p w14:paraId="7D35CAF1"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с</w:t>
            </w:r>
          </w:p>
        </w:tc>
        <w:tc>
          <w:tcPr>
            <w:tcW w:w="441" w:type="dxa"/>
          </w:tcPr>
          <w:p w14:paraId="13B76BAD" w14:textId="77777777" w:rsidR="007A6E31" w:rsidRPr="006713EA" w:rsidRDefault="007A6E31" w:rsidP="007A6E31">
            <w:pPr>
              <w:pStyle w:val="Standard"/>
              <w:jc w:val="center"/>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p>
        </w:tc>
      </w:tr>
    </w:tbl>
    <w:p w14:paraId="588F2EA9" w14:textId="646027CC" w:rsidR="007A6E31" w:rsidRPr="004F2989" w:rsidRDefault="007A6E31" w:rsidP="007A6E31">
      <w:pPr>
        <w:pStyle w:val="Standard"/>
        <w:spacing w:after="0" w:line="360" w:lineRule="auto"/>
        <w:ind w:firstLine="709"/>
        <w:jc w:val="both"/>
        <w:rPr>
          <w:rFonts w:ascii="Times New Roman" w:eastAsia="Times New Roman" w:hAnsi="Times New Roman" w:cs="Times New Roman"/>
          <w:b/>
          <w:bCs/>
          <w:sz w:val="28"/>
          <w:szCs w:val="28"/>
          <w:lang w:val="uk-UA" w:eastAsia="ru-RU"/>
        </w:rPr>
      </w:pPr>
      <w:r w:rsidRPr="006713EA">
        <w:rPr>
          <w:rFonts w:ascii="Times New Roman" w:eastAsia="Times New Roman" w:hAnsi="Times New Roman" w:cs="Times New Roman"/>
          <w:b/>
          <w:bCs/>
          <w:sz w:val="28"/>
          <w:szCs w:val="28"/>
          <w:lang w:val="uk-UA" w:eastAsia="ru-RU"/>
        </w:rPr>
        <w:t xml:space="preserve">Картка моніторингового вивчення </w:t>
      </w:r>
      <w:r>
        <w:rPr>
          <w:rFonts w:ascii="Times New Roman" w:eastAsia="Times New Roman" w:hAnsi="Times New Roman" w:cs="Times New Roman"/>
          <w:b/>
          <w:bCs/>
          <w:sz w:val="28"/>
          <w:szCs w:val="28"/>
          <w:lang w:val="uk-UA" w:eastAsia="ru-RU"/>
        </w:rPr>
        <w:t>стану</w:t>
      </w:r>
      <w:r w:rsidR="004921F3">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 xml:space="preserve">сформованості </w:t>
      </w:r>
      <w:r w:rsidR="004921F3">
        <w:rPr>
          <w:rFonts w:ascii="Times New Roman" w:eastAsia="Times New Roman" w:hAnsi="Times New Roman" w:cs="Times New Roman"/>
          <w:b/>
          <w:bCs/>
          <w:sz w:val="28"/>
          <w:szCs w:val="28"/>
          <w:lang w:val="uk-UA" w:eastAsia="ru-RU"/>
        </w:rPr>
        <w:t xml:space="preserve">основ </w:t>
      </w:r>
      <w:r>
        <w:rPr>
          <w:rFonts w:ascii="Times New Roman" w:eastAsia="Times New Roman" w:hAnsi="Times New Roman" w:cs="Times New Roman"/>
          <w:b/>
          <w:bCs/>
          <w:sz w:val="28"/>
          <w:szCs w:val="28"/>
          <w:lang w:val="uk-UA" w:eastAsia="ru-RU"/>
        </w:rPr>
        <w:t xml:space="preserve">КК </w:t>
      </w:r>
      <w:r w:rsidRPr="006713EA">
        <w:rPr>
          <w:rFonts w:ascii="Times New Roman" w:eastAsia="Times New Roman" w:hAnsi="Times New Roman" w:cs="Times New Roman"/>
          <w:b/>
          <w:bCs/>
          <w:sz w:val="28"/>
          <w:szCs w:val="28"/>
          <w:lang w:val="uk-UA" w:eastAsia="ru-RU"/>
        </w:rPr>
        <w:t xml:space="preserve">дітей старшого дошкільного віку </w:t>
      </w:r>
      <w:r>
        <w:rPr>
          <w:rFonts w:ascii="Times New Roman" w:eastAsia="Times New Roman" w:hAnsi="Times New Roman" w:cs="Times New Roman"/>
          <w:b/>
          <w:bCs/>
          <w:sz w:val="28"/>
          <w:szCs w:val="28"/>
          <w:lang w:val="uk-UA" w:eastAsia="ru-RU"/>
        </w:rPr>
        <w:t>КГ</w:t>
      </w:r>
      <w:r w:rsidRPr="006713EA">
        <w:rPr>
          <w:rFonts w:ascii="Times New Roman" w:eastAsia="Times New Roman" w:hAnsi="Times New Roman" w:cs="Times New Roman"/>
          <w:b/>
          <w:bCs/>
          <w:sz w:val="28"/>
          <w:szCs w:val="28"/>
          <w:lang w:val="uk-UA" w:eastAsia="ru-RU"/>
        </w:rPr>
        <w:t xml:space="preserve"> (вербальні засоби спілкування)</w:t>
      </w:r>
      <w:r>
        <w:rPr>
          <w:rFonts w:ascii="Times New Roman" w:eastAsia="Times New Roman" w:hAnsi="Times New Roman" w:cs="Times New Roman"/>
          <w:b/>
          <w:bCs/>
          <w:sz w:val="28"/>
          <w:szCs w:val="28"/>
          <w:lang w:val="uk-UA" w:eastAsia="ru-RU"/>
        </w:rPr>
        <w:t xml:space="preserve"> на констатувальному етапі експерименту</w:t>
      </w:r>
    </w:p>
    <w:p w14:paraId="1661385B" w14:textId="21EE361D" w:rsidR="00926488" w:rsidRPr="006713EA" w:rsidRDefault="00926488" w:rsidP="0000481C">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Визначені критерії, показники та рівні </w:t>
      </w:r>
      <w:r w:rsidR="003E1BA2">
        <w:rPr>
          <w:rFonts w:ascii="Times New Roman" w:hAnsi="Times New Roman" w:cs="Times New Roman"/>
          <w:sz w:val="28"/>
          <w:szCs w:val="28"/>
          <w:lang w:val="uk-UA"/>
        </w:rPr>
        <w:t xml:space="preserve">(Додатки А, В) </w:t>
      </w:r>
      <w:r w:rsidRPr="006713EA">
        <w:rPr>
          <w:rFonts w:ascii="Times New Roman" w:hAnsi="Times New Roman" w:cs="Times New Roman"/>
          <w:sz w:val="28"/>
          <w:szCs w:val="28"/>
          <w:lang w:val="uk-UA"/>
        </w:rPr>
        <w:t xml:space="preserve">дозволили дослідити стан сформованості </w:t>
      </w:r>
      <w:r w:rsidR="003E1BA2">
        <w:rPr>
          <w:rFonts w:ascii="Times New Roman" w:hAnsi="Times New Roman" w:cs="Times New Roman"/>
          <w:sz w:val="28"/>
          <w:szCs w:val="28"/>
          <w:lang w:val="uk-UA"/>
        </w:rPr>
        <w:t>КК</w:t>
      </w:r>
      <w:r w:rsidRPr="006713EA">
        <w:rPr>
          <w:rFonts w:ascii="Times New Roman" w:hAnsi="Times New Roman" w:cs="Times New Roman"/>
          <w:sz w:val="28"/>
          <w:szCs w:val="28"/>
          <w:lang w:val="uk-UA"/>
        </w:rPr>
        <w:t xml:space="preserve"> дітей старшого дошкільного віку групи «</w:t>
      </w:r>
      <w:r w:rsidR="003E1BA2">
        <w:rPr>
          <w:rFonts w:ascii="Times New Roman" w:hAnsi="Times New Roman" w:cs="Times New Roman"/>
          <w:sz w:val="28"/>
          <w:szCs w:val="28"/>
          <w:lang w:val="uk-UA"/>
        </w:rPr>
        <w:t>Веселка</w:t>
      </w:r>
      <w:r w:rsidRPr="006713EA">
        <w:rPr>
          <w:rFonts w:ascii="Times New Roman" w:hAnsi="Times New Roman" w:cs="Times New Roman"/>
          <w:sz w:val="28"/>
          <w:szCs w:val="28"/>
          <w:lang w:val="uk-UA"/>
        </w:rPr>
        <w:t xml:space="preserve">»: серед </w:t>
      </w:r>
      <w:r w:rsidRPr="006713EA">
        <w:rPr>
          <w:rFonts w:ascii="Times New Roman" w:hAnsi="Times New Roman" w:cs="Times New Roman"/>
          <w:sz w:val="28"/>
          <w:szCs w:val="28"/>
          <w:lang w:val="uk-UA"/>
        </w:rPr>
        <w:lastRenderedPageBreak/>
        <w:t>вихованців групи відсутні показники високого рівня сформованості мовленнєвої компетенції; дітей з достатнім рівнем компетенції виявлено 20%; з середнім рівнем – 25%; з низьким рівнем 55%</w:t>
      </w:r>
      <w:r w:rsidR="003E1BA2">
        <w:rPr>
          <w:rFonts w:ascii="Times New Roman" w:hAnsi="Times New Roman" w:cs="Times New Roman"/>
          <w:sz w:val="28"/>
          <w:szCs w:val="28"/>
          <w:lang w:val="uk-UA"/>
        </w:rPr>
        <w:t xml:space="preserve"> (таблиця 2.5)</w:t>
      </w:r>
      <w:r w:rsidR="007E4ACF" w:rsidRPr="006713EA">
        <w:rPr>
          <w:rFonts w:ascii="Times New Roman" w:hAnsi="Times New Roman" w:cs="Times New Roman"/>
          <w:sz w:val="28"/>
          <w:szCs w:val="28"/>
          <w:lang w:val="uk-UA"/>
        </w:rPr>
        <w:t>.</w:t>
      </w:r>
    </w:p>
    <w:p w14:paraId="2ABBB4C1" w14:textId="1018A690" w:rsidR="00926488" w:rsidRPr="007A6E31" w:rsidRDefault="00926488" w:rsidP="0000481C">
      <w:pPr>
        <w:pStyle w:val="Standard"/>
        <w:spacing w:after="0" w:line="360" w:lineRule="auto"/>
        <w:ind w:firstLine="709"/>
        <w:jc w:val="right"/>
        <w:rPr>
          <w:rFonts w:ascii="Times New Roman" w:hAnsi="Times New Roman" w:cs="Times New Roman"/>
          <w:b/>
          <w:bCs/>
          <w:sz w:val="28"/>
          <w:szCs w:val="28"/>
          <w:lang w:val="uk-UA"/>
        </w:rPr>
      </w:pPr>
      <w:r w:rsidRPr="007A6E31">
        <w:rPr>
          <w:rFonts w:ascii="Times New Roman" w:hAnsi="Times New Roman" w:cs="Times New Roman"/>
          <w:b/>
          <w:bCs/>
          <w:sz w:val="28"/>
          <w:szCs w:val="28"/>
          <w:lang w:val="uk-UA"/>
        </w:rPr>
        <w:t>Таблиця 2.</w:t>
      </w:r>
      <w:r w:rsidR="004F2989" w:rsidRPr="007A6E31">
        <w:rPr>
          <w:rFonts w:ascii="Times New Roman" w:hAnsi="Times New Roman" w:cs="Times New Roman"/>
          <w:b/>
          <w:bCs/>
          <w:sz w:val="28"/>
          <w:szCs w:val="28"/>
          <w:lang w:val="uk-UA"/>
        </w:rPr>
        <w:t>5</w:t>
      </w:r>
    </w:p>
    <w:p w14:paraId="7E1224B4" w14:textId="69B6D9ED" w:rsidR="00926488" w:rsidRPr="007A6E31" w:rsidRDefault="007A6E31" w:rsidP="007A6E31">
      <w:pPr>
        <w:pStyle w:val="Standard"/>
        <w:spacing w:after="0" w:line="360" w:lineRule="auto"/>
        <w:ind w:firstLine="709"/>
        <w:jc w:val="both"/>
        <w:rPr>
          <w:rFonts w:ascii="Times New Roman" w:eastAsia="Times New Roman" w:hAnsi="Times New Roman" w:cs="Times New Roman"/>
          <w:b/>
          <w:bCs/>
          <w:sz w:val="28"/>
          <w:szCs w:val="28"/>
          <w:lang w:val="uk-UA" w:eastAsia="ru-RU"/>
        </w:rPr>
      </w:pPr>
      <w:r w:rsidRPr="006713EA">
        <w:rPr>
          <w:rFonts w:ascii="Times New Roman" w:eastAsia="Times New Roman" w:hAnsi="Times New Roman" w:cs="Times New Roman"/>
          <w:b/>
          <w:bCs/>
          <w:sz w:val="28"/>
          <w:szCs w:val="28"/>
          <w:lang w:val="uk-UA" w:eastAsia="ru-RU"/>
        </w:rPr>
        <w:t xml:space="preserve">Картка моніторингового вивчення </w:t>
      </w:r>
      <w:r>
        <w:rPr>
          <w:rFonts w:ascii="Times New Roman" w:eastAsia="Times New Roman" w:hAnsi="Times New Roman" w:cs="Times New Roman"/>
          <w:b/>
          <w:bCs/>
          <w:sz w:val="28"/>
          <w:szCs w:val="28"/>
          <w:lang w:val="uk-UA" w:eastAsia="ru-RU"/>
        </w:rPr>
        <w:t xml:space="preserve">стану сформованості </w:t>
      </w:r>
      <w:r w:rsidR="004921F3">
        <w:rPr>
          <w:rFonts w:ascii="Times New Roman" w:eastAsia="Times New Roman" w:hAnsi="Times New Roman" w:cs="Times New Roman"/>
          <w:b/>
          <w:bCs/>
          <w:sz w:val="28"/>
          <w:szCs w:val="28"/>
          <w:lang w:val="uk-UA" w:eastAsia="ru-RU"/>
        </w:rPr>
        <w:t xml:space="preserve">основ </w:t>
      </w:r>
      <w:r>
        <w:rPr>
          <w:rFonts w:ascii="Times New Roman" w:eastAsia="Times New Roman" w:hAnsi="Times New Roman" w:cs="Times New Roman"/>
          <w:b/>
          <w:bCs/>
          <w:sz w:val="28"/>
          <w:szCs w:val="28"/>
          <w:lang w:val="uk-UA" w:eastAsia="ru-RU"/>
        </w:rPr>
        <w:t xml:space="preserve">КК </w:t>
      </w:r>
      <w:r w:rsidRPr="006713EA">
        <w:rPr>
          <w:rFonts w:ascii="Times New Roman" w:eastAsia="Times New Roman" w:hAnsi="Times New Roman" w:cs="Times New Roman"/>
          <w:b/>
          <w:bCs/>
          <w:sz w:val="28"/>
          <w:szCs w:val="28"/>
          <w:lang w:val="uk-UA" w:eastAsia="ru-RU"/>
        </w:rPr>
        <w:t xml:space="preserve">дітей старшого дошкільного віку </w:t>
      </w:r>
      <w:r>
        <w:rPr>
          <w:rFonts w:ascii="Times New Roman" w:eastAsia="Times New Roman" w:hAnsi="Times New Roman" w:cs="Times New Roman"/>
          <w:b/>
          <w:bCs/>
          <w:sz w:val="28"/>
          <w:szCs w:val="28"/>
          <w:lang w:val="uk-UA" w:eastAsia="ru-RU"/>
        </w:rPr>
        <w:t>КГ</w:t>
      </w:r>
      <w:r w:rsidRPr="006713EA">
        <w:rPr>
          <w:rFonts w:ascii="Times New Roman" w:eastAsia="Times New Roman" w:hAnsi="Times New Roman" w:cs="Times New Roman"/>
          <w:b/>
          <w:bCs/>
          <w:sz w:val="28"/>
          <w:szCs w:val="28"/>
          <w:lang w:val="uk-UA" w:eastAsia="ru-RU"/>
        </w:rPr>
        <w:t xml:space="preserve"> (вербальні засоби спілкування)</w:t>
      </w:r>
      <w:r>
        <w:rPr>
          <w:rFonts w:ascii="Times New Roman" w:eastAsia="Times New Roman" w:hAnsi="Times New Roman" w:cs="Times New Roman"/>
          <w:b/>
          <w:bCs/>
          <w:sz w:val="28"/>
          <w:szCs w:val="28"/>
          <w:lang w:val="uk-UA" w:eastAsia="ru-RU"/>
        </w:rPr>
        <w:t xml:space="preserve"> на констатувальному етапі експерименту</w:t>
      </w:r>
    </w:p>
    <w:tbl>
      <w:tblPr>
        <w:tblStyle w:val="a8"/>
        <w:tblW w:w="10188" w:type="dxa"/>
        <w:tblLook w:val="04A0" w:firstRow="1" w:lastRow="0" w:firstColumn="1" w:lastColumn="0" w:noHBand="0" w:noVBand="1"/>
      </w:tblPr>
      <w:tblGrid>
        <w:gridCol w:w="547"/>
        <w:gridCol w:w="3339"/>
        <w:gridCol w:w="900"/>
        <w:gridCol w:w="992"/>
        <w:gridCol w:w="993"/>
        <w:gridCol w:w="1134"/>
        <w:gridCol w:w="1134"/>
        <w:gridCol w:w="1149"/>
      </w:tblGrid>
      <w:tr w:rsidR="007E4ACF" w:rsidRPr="006713EA" w14:paraId="5047C789" w14:textId="77777777" w:rsidTr="005B4EDD">
        <w:trPr>
          <w:trHeight w:val="198"/>
        </w:trPr>
        <w:tc>
          <w:tcPr>
            <w:tcW w:w="547" w:type="dxa"/>
            <w:vMerge w:val="restart"/>
          </w:tcPr>
          <w:p w14:paraId="1917105E" w14:textId="77777777" w:rsidR="007E4ACF" w:rsidRPr="006713EA" w:rsidRDefault="007E4ACF" w:rsidP="004A04F0">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w:t>
            </w:r>
          </w:p>
          <w:p w14:paraId="24DBAD1C" w14:textId="77777777" w:rsidR="007E4ACF" w:rsidRPr="006713EA" w:rsidRDefault="007E4ACF" w:rsidP="004A04F0">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з.п</w:t>
            </w:r>
          </w:p>
        </w:tc>
        <w:tc>
          <w:tcPr>
            <w:tcW w:w="3339" w:type="dxa"/>
            <w:vMerge w:val="restart"/>
          </w:tcPr>
          <w:p w14:paraId="1A8CBF2D" w14:textId="77777777" w:rsidR="007E4ACF" w:rsidRPr="006713EA" w:rsidRDefault="007E4ACF" w:rsidP="004A04F0">
            <w:pPr>
              <w:pStyle w:val="Standard"/>
              <w:jc w:val="center"/>
              <w:rPr>
                <w:rFonts w:ascii="Times New Roman" w:hAnsi="Times New Roman" w:cs="Times New Roman"/>
                <w:sz w:val="28"/>
                <w:szCs w:val="28"/>
                <w:lang w:val="uk-UA"/>
              </w:rPr>
            </w:pPr>
          </w:p>
          <w:p w14:paraId="248ED713" w14:textId="77777777" w:rsidR="007E4ACF" w:rsidRPr="006713EA" w:rsidRDefault="007E4ACF" w:rsidP="004A04F0">
            <w:pPr>
              <w:pStyle w:val="Standard"/>
              <w:jc w:val="center"/>
              <w:rPr>
                <w:rFonts w:ascii="Times New Roman" w:hAnsi="Times New Roman" w:cs="Times New Roman"/>
                <w:sz w:val="28"/>
                <w:szCs w:val="28"/>
                <w:lang w:val="uk-UA"/>
              </w:rPr>
            </w:pPr>
          </w:p>
          <w:p w14:paraId="16DDB072" w14:textId="77777777" w:rsidR="007E4ACF" w:rsidRPr="006713EA" w:rsidRDefault="007E4ACF" w:rsidP="004A04F0">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Прізвище та ім</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я дитини</w:t>
            </w:r>
          </w:p>
        </w:tc>
        <w:tc>
          <w:tcPr>
            <w:tcW w:w="4019" w:type="dxa"/>
            <w:gridSpan w:val="4"/>
          </w:tcPr>
          <w:p w14:paraId="51C6D643" w14:textId="77777777" w:rsidR="007E4ACF" w:rsidRPr="006713EA" w:rsidRDefault="007E4ACF" w:rsidP="004A04F0">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Зміст освіти</w:t>
            </w:r>
          </w:p>
        </w:tc>
        <w:tc>
          <w:tcPr>
            <w:tcW w:w="2283" w:type="dxa"/>
            <w:gridSpan w:val="2"/>
            <w:vMerge w:val="restart"/>
          </w:tcPr>
          <w:p w14:paraId="5416A1CE" w14:textId="77777777" w:rsidR="007E4ACF" w:rsidRPr="006713EA" w:rsidRDefault="007E4ACF" w:rsidP="004A04F0">
            <w:pPr>
              <w:pStyle w:val="Standard"/>
              <w:jc w:val="center"/>
              <w:rPr>
                <w:rFonts w:ascii="Times New Roman" w:hAnsi="Times New Roman" w:cs="Times New Roman"/>
                <w:sz w:val="28"/>
                <w:szCs w:val="28"/>
                <w:lang w:val="uk-UA"/>
              </w:rPr>
            </w:pPr>
          </w:p>
          <w:p w14:paraId="034A3109" w14:textId="77777777" w:rsidR="007E4ACF" w:rsidRPr="006713EA" w:rsidRDefault="007E4ACF" w:rsidP="004A04F0">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Загальний рівень</w:t>
            </w:r>
          </w:p>
        </w:tc>
      </w:tr>
      <w:tr w:rsidR="007E4ACF" w:rsidRPr="006713EA" w14:paraId="47C016BD" w14:textId="77777777" w:rsidTr="005B4EDD">
        <w:trPr>
          <w:trHeight w:val="680"/>
        </w:trPr>
        <w:tc>
          <w:tcPr>
            <w:tcW w:w="547" w:type="dxa"/>
            <w:vMerge/>
          </w:tcPr>
          <w:p w14:paraId="6CBEC57C" w14:textId="77777777" w:rsidR="007E4ACF" w:rsidRPr="006713EA" w:rsidRDefault="007E4ACF" w:rsidP="004A04F0">
            <w:pPr>
              <w:pStyle w:val="Standard"/>
              <w:jc w:val="center"/>
              <w:rPr>
                <w:rFonts w:ascii="Times New Roman" w:hAnsi="Times New Roman" w:cs="Times New Roman"/>
                <w:sz w:val="28"/>
                <w:szCs w:val="28"/>
                <w:lang w:val="uk-UA"/>
              </w:rPr>
            </w:pPr>
          </w:p>
        </w:tc>
        <w:tc>
          <w:tcPr>
            <w:tcW w:w="3339" w:type="dxa"/>
            <w:vMerge/>
          </w:tcPr>
          <w:p w14:paraId="6DAB1A68" w14:textId="77777777" w:rsidR="007E4ACF" w:rsidRPr="006713EA" w:rsidRDefault="007E4ACF" w:rsidP="004A04F0">
            <w:pPr>
              <w:pStyle w:val="Standard"/>
              <w:jc w:val="center"/>
              <w:rPr>
                <w:rFonts w:ascii="Times New Roman" w:hAnsi="Times New Roman" w:cs="Times New Roman"/>
                <w:sz w:val="28"/>
                <w:szCs w:val="28"/>
                <w:lang w:val="uk-UA"/>
              </w:rPr>
            </w:pPr>
          </w:p>
        </w:tc>
        <w:tc>
          <w:tcPr>
            <w:tcW w:w="1892" w:type="dxa"/>
            <w:gridSpan w:val="2"/>
          </w:tcPr>
          <w:p w14:paraId="58210B6E" w14:textId="77777777" w:rsidR="007E4ACF" w:rsidRPr="006713EA" w:rsidRDefault="007E4ACF" w:rsidP="004A04F0">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Засоби виразності мовлення </w:t>
            </w:r>
          </w:p>
        </w:tc>
        <w:tc>
          <w:tcPr>
            <w:tcW w:w="2127" w:type="dxa"/>
            <w:gridSpan w:val="2"/>
          </w:tcPr>
          <w:p w14:paraId="06C05A59" w14:textId="77777777" w:rsidR="007E4ACF" w:rsidRPr="006713EA" w:rsidRDefault="007E4ACF" w:rsidP="004A04F0">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Невербальні засоби спілкування </w:t>
            </w:r>
          </w:p>
        </w:tc>
        <w:tc>
          <w:tcPr>
            <w:tcW w:w="2283" w:type="dxa"/>
            <w:gridSpan w:val="2"/>
            <w:vMerge/>
          </w:tcPr>
          <w:p w14:paraId="1C56C494" w14:textId="77777777" w:rsidR="007E4ACF" w:rsidRPr="006713EA" w:rsidRDefault="007E4ACF" w:rsidP="004A04F0">
            <w:pPr>
              <w:pStyle w:val="Standard"/>
              <w:jc w:val="center"/>
              <w:rPr>
                <w:rFonts w:ascii="Times New Roman" w:hAnsi="Times New Roman" w:cs="Times New Roman"/>
                <w:sz w:val="28"/>
                <w:szCs w:val="28"/>
                <w:lang w:val="uk-UA"/>
              </w:rPr>
            </w:pPr>
          </w:p>
        </w:tc>
      </w:tr>
      <w:tr w:rsidR="007E4ACF" w:rsidRPr="006713EA" w14:paraId="3D7C54D4" w14:textId="77777777" w:rsidTr="005B4EDD">
        <w:trPr>
          <w:trHeight w:val="397"/>
        </w:trPr>
        <w:tc>
          <w:tcPr>
            <w:tcW w:w="547" w:type="dxa"/>
            <w:vMerge/>
          </w:tcPr>
          <w:p w14:paraId="2F353A9C" w14:textId="77777777" w:rsidR="007E4ACF" w:rsidRPr="006713EA" w:rsidRDefault="007E4ACF" w:rsidP="004A04F0">
            <w:pPr>
              <w:pStyle w:val="Standard"/>
              <w:jc w:val="center"/>
              <w:rPr>
                <w:rFonts w:ascii="Times New Roman" w:hAnsi="Times New Roman" w:cs="Times New Roman"/>
                <w:sz w:val="28"/>
                <w:szCs w:val="28"/>
                <w:lang w:val="uk-UA"/>
              </w:rPr>
            </w:pPr>
          </w:p>
        </w:tc>
        <w:tc>
          <w:tcPr>
            <w:tcW w:w="3339" w:type="dxa"/>
            <w:vMerge/>
          </w:tcPr>
          <w:p w14:paraId="2816465E" w14:textId="77777777" w:rsidR="007E4ACF" w:rsidRPr="006713EA" w:rsidRDefault="007E4ACF" w:rsidP="004A04F0">
            <w:pPr>
              <w:pStyle w:val="Standard"/>
              <w:jc w:val="center"/>
              <w:rPr>
                <w:rFonts w:ascii="Times New Roman" w:hAnsi="Times New Roman" w:cs="Times New Roman"/>
                <w:sz w:val="28"/>
                <w:szCs w:val="28"/>
                <w:lang w:val="uk-UA"/>
              </w:rPr>
            </w:pPr>
          </w:p>
        </w:tc>
        <w:tc>
          <w:tcPr>
            <w:tcW w:w="900" w:type="dxa"/>
          </w:tcPr>
          <w:p w14:paraId="799659DD" w14:textId="77777777" w:rsidR="007E4ACF" w:rsidRPr="006713EA" w:rsidRDefault="007E4ACF" w:rsidP="004A04F0">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І</w:t>
            </w:r>
          </w:p>
        </w:tc>
        <w:tc>
          <w:tcPr>
            <w:tcW w:w="992" w:type="dxa"/>
          </w:tcPr>
          <w:p w14:paraId="18026BB3" w14:textId="77777777" w:rsidR="007E4ACF" w:rsidRPr="006713EA" w:rsidRDefault="007E4ACF" w:rsidP="004A04F0">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ІІ</w:t>
            </w:r>
          </w:p>
        </w:tc>
        <w:tc>
          <w:tcPr>
            <w:tcW w:w="993" w:type="dxa"/>
          </w:tcPr>
          <w:p w14:paraId="2FEA619C" w14:textId="77777777" w:rsidR="007E4ACF" w:rsidRPr="006713EA" w:rsidRDefault="007E4ACF" w:rsidP="004A04F0">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І</w:t>
            </w:r>
          </w:p>
        </w:tc>
        <w:tc>
          <w:tcPr>
            <w:tcW w:w="1134" w:type="dxa"/>
          </w:tcPr>
          <w:p w14:paraId="4DAF5E42" w14:textId="77777777" w:rsidR="007E4ACF" w:rsidRPr="006713EA" w:rsidRDefault="007E4ACF" w:rsidP="004A04F0">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ІІ</w:t>
            </w:r>
          </w:p>
        </w:tc>
        <w:tc>
          <w:tcPr>
            <w:tcW w:w="1134" w:type="dxa"/>
          </w:tcPr>
          <w:p w14:paraId="5BBFF9D8" w14:textId="77777777" w:rsidR="007E4ACF" w:rsidRPr="006713EA" w:rsidRDefault="007E4ACF" w:rsidP="004A04F0">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І</w:t>
            </w:r>
          </w:p>
        </w:tc>
        <w:tc>
          <w:tcPr>
            <w:tcW w:w="1149" w:type="dxa"/>
          </w:tcPr>
          <w:p w14:paraId="6EE0B493" w14:textId="77777777" w:rsidR="007E4ACF" w:rsidRPr="006713EA" w:rsidRDefault="007E4ACF" w:rsidP="004A04F0">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ІІ</w:t>
            </w:r>
          </w:p>
        </w:tc>
      </w:tr>
      <w:tr w:rsidR="00A425C5" w:rsidRPr="006713EA" w14:paraId="6E05FCA1" w14:textId="77777777" w:rsidTr="005B4EDD">
        <w:trPr>
          <w:trHeight w:val="397"/>
        </w:trPr>
        <w:tc>
          <w:tcPr>
            <w:tcW w:w="547" w:type="dxa"/>
          </w:tcPr>
          <w:p w14:paraId="65CF125E"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1</w:t>
            </w:r>
          </w:p>
        </w:tc>
        <w:tc>
          <w:tcPr>
            <w:tcW w:w="3339" w:type="dxa"/>
          </w:tcPr>
          <w:p w14:paraId="540099AE"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Бігієва Алана</w:t>
            </w:r>
          </w:p>
        </w:tc>
        <w:tc>
          <w:tcPr>
            <w:tcW w:w="900" w:type="dxa"/>
          </w:tcPr>
          <w:p w14:paraId="361499E1"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992" w:type="dxa"/>
          </w:tcPr>
          <w:p w14:paraId="4F601545"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341CCB50"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34" w:type="dxa"/>
          </w:tcPr>
          <w:p w14:paraId="4FB08E55"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43513DA7"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1149" w:type="dxa"/>
          </w:tcPr>
          <w:p w14:paraId="1EB7034A"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227AD5CD" w14:textId="77777777" w:rsidTr="005B4EDD">
        <w:trPr>
          <w:trHeight w:val="397"/>
        </w:trPr>
        <w:tc>
          <w:tcPr>
            <w:tcW w:w="547" w:type="dxa"/>
          </w:tcPr>
          <w:p w14:paraId="76B9A904"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2</w:t>
            </w:r>
          </w:p>
        </w:tc>
        <w:tc>
          <w:tcPr>
            <w:tcW w:w="3339" w:type="dxa"/>
          </w:tcPr>
          <w:p w14:paraId="4B95FA76"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Білий Максим </w:t>
            </w:r>
          </w:p>
        </w:tc>
        <w:tc>
          <w:tcPr>
            <w:tcW w:w="900" w:type="dxa"/>
          </w:tcPr>
          <w:p w14:paraId="53B64C05"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992" w:type="dxa"/>
          </w:tcPr>
          <w:p w14:paraId="138F3CC7"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791B536A"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34" w:type="dxa"/>
          </w:tcPr>
          <w:p w14:paraId="285C0165"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6CAE4B24"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49" w:type="dxa"/>
          </w:tcPr>
          <w:p w14:paraId="7585A0E8"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6A34BDB5" w14:textId="77777777" w:rsidTr="005B4EDD">
        <w:trPr>
          <w:trHeight w:val="397"/>
        </w:trPr>
        <w:tc>
          <w:tcPr>
            <w:tcW w:w="547" w:type="dxa"/>
          </w:tcPr>
          <w:p w14:paraId="5D68D424"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3</w:t>
            </w:r>
          </w:p>
        </w:tc>
        <w:tc>
          <w:tcPr>
            <w:tcW w:w="3339" w:type="dxa"/>
          </w:tcPr>
          <w:p w14:paraId="199F4B89"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Бугайов Олександр</w:t>
            </w:r>
          </w:p>
        </w:tc>
        <w:tc>
          <w:tcPr>
            <w:tcW w:w="900" w:type="dxa"/>
          </w:tcPr>
          <w:p w14:paraId="0F21942C"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д</w:t>
            </w:r>
          </w:p>
        </w:tc>
        <w:tc>
          <w:tcPr>
            <w:tcW w:w="992" w:type="dxa"/>
          </w:tcPr>
          <w:p w14:paraId="163E27D1"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698A2982"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д</w:t>
            </w:r>
          </w:p>
        </w:tc>
        <w:tc>
          <w:tcPr>
            <w:tcW w:w="1134" w:type="dxa"/>
          </w:tcPr>
          <w:p w14:paraId="74673CFC"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379B8ACE"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д</w:t>
            </w:r>
          </w:p>
        </w:tc>
        <w:tc>
          <w:tcPr>
            <w:tcW w:w="1149" w:type="dxa"/>
          </w:tcPr>
          <w:p w14:paraId="6528D308"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0539BC2C" w14:textId="77777777" w:rsidTr="005B4EDD">
        <w:trPr>
          <w:trHeight w:val="397"/>
        </w:trPr>
        <w:tc>
          <w:tcPr>
            <w:tcW w:w="547" w:type="dxa"/>
          </w:tcPr>
          <w:p w14:paraId="045EC6DD"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4</w:t>
            </w:r>
          </w:p>
        </w:tc>
        <w:tc>
          <w:tcPr>
            <w:tcW w:w="3339" w:type="dxa"/>
          </w:tcPr>
          <w:p w14:paraId="42FFB44C"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Богунов Денис</w:t>
            </w:r>
          </w:p>
        </w:tc>
        <w:tc>
          <w:tcPr>
            <w:tcW w:w="900" w:type="dxa"/>
          </w:tcPr>
          <w:p w14:paraId="66B4A14C"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992" w:type="dxa"/>
          </w:tcPr>
          <w:p w14:paraId="3A9CCAB5"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2C196363"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34" w:type="dxa"/>
          </w:tcPr>
          <w:p w14:paraId="65069A70"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495FB3D9"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49" w:type="dxa"/>
          </w:tcPr>
          <w:p w14:paraId="77835AA7"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030B0C48" w14:textId="77777777" w:rsidTr="005B4EDD">
        <w:trPr>
          <w:trHeight w:val="397"/>
        </w:trPr>
        <w:tc>
          <w:tcPr>
            <w:tcW w:w="547" w:type="dxa"/>
          </w:tcPr>
          <w:p w14:paraId="12F48F12"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5</w:t>
            </w:r>
          </w:p>
        </w:tc>
        <w:tc>
          <w:tcPr>
            <w:tcW w:w="3339" w:type="dxa"/>
          </w:tcPr>
          <w:p w14:paraId="4B216A06"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Бобир Тихон</w:t>
            </w:r>
          </w:p>
        </w:tc>
        <w:tc>
          <w:tcPr>
            <w:tcW w:w="900" w:type="dxa"/>
          </w:tcPr>
          <w:p w14:paraId="5BED42C4"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992" w:type="dxa"/>
          </w:tcPr>
          <w:p w14:paraId="38274A32"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565636B5"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34" w:type="dxa"/>
          </w:tcPr>
          <w:p w14:paraId="447D8FBA"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1FFFA179"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49" w:type="dxa"/>
          </w:tcPr>
          <w:p w14:paraId="2CE25CB3"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4161CB88" w14:textId="77777777" w:rsidTr="005B4EDD">
        <w:trPr>
          <w:trHeight w:val="397"/>
        </w:trPr>
        <w:tc>
          <w:tcPr>
            <w:tcW w:w="547" w:type="dxa"/>
          </w:tcPr>
          <w:p w14:paraId="59E2E40C"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6</w:t>
            </w:r>
          </w:p>
        </w:tc>
        <w:tc>
          <w:tcPr>
            <w:tcW w:w="3339" w:type="dxa"/>
          </w:tcPr>
          <w:p w14:paraId="70537B8C"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Буць Аніта </w:t>
            </w:r>
          </w:p>
        </w:tc>
        <w:tc>
          <w:tcPr>
            <w:tcW w:w="900" w:type="dxa"/>
          </w:tcPr>
          <w:p w14:paraId="4DB79CE0"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992" w:type="dxa"/>
          </w:tcPr>
          <w:p w14:paraId="180A1053"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5520F68D"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1134" w:type="dxa"/>
          </w:tcPr>
          <w:p w14:paraId="6C9F541D"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376AD505"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1149" w:type="dxa"/>
          </w:tcPr>
          <w:p w14:paraId="187AFDA8"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2EC779FD" w14:textId="77777777" w:rsidTr="005B4EDD">
        <w:trPr>
          <w:trHeight w:val="397"/>
        </w:trPr>
        <w:tc>
          <w:tcPr>
            <w:tcW w:w="547" w:type="dxa"/>
          </w:tcPr>
          <w:p w14:paraId="5FC9EE68"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7</w:t>
            </w:r>
          </w:p>
        </w:tc>
        <w:tc>
          <w:tcPr>
            <w:tcW w:w="3339" w:type="dxa"/>
          </w:tcPr>
          <w:p w14:paraId="60CBE8FE"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Внукова Марія</w:t>
            </w:r>
          </w:p>
        </w:tc>
        <w:tc>
          <w:tcPr>
            <w:tcW w:w="900" w:type="dxa"/>
          </w:tcPr>
          <w:p w14:paraId="09B6309E"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д</w:t>
            </w:r>
          </w:p>
        </w:tc>
        <w:tc>
          <w:tcPr>
            <w:tcW w:w="992" w:type="dxa"/>
          </w:tcPr>
          <w:p w14:paraId="2D73D6CC"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500408D4"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д</w:t>
            </w:r>
          </w:p>
        </w:tc>
        <w:tc>
          <w:tcPr>
            <w:tcW w:w="1134" w:type="dxa"/>
          </w:tcPr>
          <w:p w14:paraId="45D39A1C"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61CC0FFE"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д</w:t>
            </w:r>
          </w:p>
        </w:tc>
        <w:tc>
          <w:tcPr>
            <w:tcW w:w="1149" w:type="dxa"/>
          </w:tcPr>
          <w:p w14:paraId="6C8E6BB9"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0B5D6378" w14:textId="77777777" w:rsidTr="005B4EDD">
        <w:trPr>
          <w:trHeight w:val="397"/>
        </w:trPr>
        <w:tc>
          <w:tcPr>
            <w:tcW w:w="547" w:type="dxa"/>
          </w:tcPr>
          <w:p w14:paraId="359FBA66"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8</w:t>
            </w:r>
          </w:p>
        </w:tc>
        <w:tc>
          <w:tcPr>
            <w:tcW w:w="3339" w:type="dxa"/>
          </w:tcPr>
          <w:p w14:paraId="4BBEAC94"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Ганічева Анна</w:t>
            </w:r>
          </w:p>
        </w:tc>
        <w:tc>
          <w:tcPr>
            <w:tcW w:w="900" w:type="dxa"/>
          </w:tcPr>
          <w:p w14:paraId="6CEF7537"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992" w:type="dxa"/>
          </w:tcPr>
          <w:p w14:paraId="3970BBD0"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34E1E5B7"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1134" w:type="dxa"/>
          </w:tcPr>
          <w:p w14:paraId="59367E70"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1A9D6A2D"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1149" w:type="dxa"/>
          </w:tcPr>
          <w:p w14:paraId="23FF11DF"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11A36ABC" w14:textId="77777777" w:rsidTr="005B4EDD">
        <w:trPr>
          <w:trHeight w:val="397"/>
        </w:trPr>
        <w:tc>
          <w:tcPr>
            <w:tcW w:w="547" w:type="dxa"/>
          </w:tcPr>
          <w:p w14:paraId="18BDA2B3"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9</w:t>
            </w:r>
          </w:p>
        </w:tc>
        <w:tc>
          <w:tcPr>
            <w:tcW w:w="3339" w:type="dxa"/>
          </w:tcPr>
          <w:p w14:paraId="3E177808"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Дронов Єгор</w:t>
            </w:r>
          </w:p>
        </w:tc>
        <w:tc>
          <w:tcPr>
            <w:tcW w:w="900" w:type="dxa"/>
          </w:tcPr>
          <w:p w14:paraId="25649DEE"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992" w:type="dxa"/>
          </w:tcPr>
          <w:p w14:paraId="200B70D4"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71F445C9"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1134" w:type="dxa"/>
          </w:tcPr>
          <w:p w14:paraId="432628E1"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29FB1921"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1149" w:type="dxa"/>
          </w:tcPr>
          <w:p w14:paraId="20FFD537"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15C8D9D7" w14:textId="77777777" w:rsidTr="005B4EDD">
        <w:trPr>
          <w:trHeight w:val="397"/>
        </w:trPr>
        <w:tc>
          <w:tcPr>
            <w:tcW w:w="547" w:type="dxa"/>
          </w:tcPr>
          <w:p w14:paraId="45427A46"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10</w:t>
            </w:r>
          </w:p>
        </w:tc>
        <w:tc>
          <w:tcPr>
            <w:tcW w:w="3339" w:type="dxa"/>
          </w:tcPr>
          <w:p w14:paraId="2259B050"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Железняк Данило</w:t>
            </w:r>
          </w:p>
        </w:tc>
        <w:tc>
          <w:tcPr>
            <w:tcW w:w="900" w:type="dxa"/>
          </w:tcPr>
          <w:p w14:paraId="65CDC194"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992" w:type="dxa"/>
          </w:tcPr>
          <w:p w14:paraId="218846C6"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040FE503"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34" w:type="dxa"/>
          </w:tcPr>
          <w:p w14:paraId="70D157B6"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2A1EE717"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49" w:type="dxa"/>
          </w:tcPr>
          <w:p w14:paraId="7E942E80"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315E1E23" w14:textId="77777777" w:rsidTr="005B4EDD">
        <w:trPr>
          <w:trHeight w:val="397"/>
        </w:trPr>
        <w:tc>
          <w:tcPr>
            <w:tcW w:w="547" w:type="dxa"/>
          </w:tcPr>
          <w:p w14:paraId="5559D1F7"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11</w:t>
            </w:r>
          </w:p>
        </w:tc>
        <w:tc>
          <w:tcPr>
            <w:tcW w:w="3339" w:type="dxa"/>
          </w:tcPr>
          <w:p w14:paraId="71D8C7CB"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Корнєйчук Єва</w:t>
            </w:r>
          </w:p>
        </w:tc>
        <w:tc>
          <w:tcPr>
            <w:tcW w:w="900" w:type="dxa"/>
          </w:tcPr>
          <w:p w14:paraId="2475B97F"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992" w:type="dxa"/>
          </w:tcPr>
          <w:p w14:paraId="535A15A0"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41FC88D2"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1134" w:type="dxa"/>
          </w:tcPr>
          <w:p w14:paraId="1019B722"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45935AD5"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1149" w:type="dxa"/>
          </w:tcPr>
          <w:p w14:paraId="41108228"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2CB957FB" w14:textId="77777777" w:rsidTr="005B4EDD">
        <w:trPr>
          <w:trHeight w:val="397"/>
        </w:trPr>
        <w:tc>
          <w:tcPr>
            <w:tcW w:w="547" w:type="dxa"/>
          </w:tcPr>
          <w:p w14:paraId="02B6E3E2"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12</w:t>
            </w:r>
          </w:p>
        </w:tc>
        <w:tc>
          <w:tcPr>
            <w:tcW w:w="3339" w:type="dxa"/>
          </w:tcPr>
          <w:p w14:paraId="3D510D4C"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Лютенко Єва</w:t>
            </w:r>
          </w:p>
        </w:tc>
        <w:tc>
          <w:tcPr>
            <w:tcW w:w="900" w:type="dxa"/>
          </w:tcPr>
          <w:p w14:paraId="6977FF4A"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992" w:type="dxa"/>
          </w:tcPr>
          <w:p w14:paraId="3B89B331"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2CAC3B90"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34" w:type="dxa"/>
          </w:tcPr>
          <w:p w14:paraId="6675D834"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51F43B60"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49" w:type="dxa"/>
          </w:tcPr>
          <w:p w14:paraId="2196AEB7"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0E1F3604" w14:textId="77777777" w:rsidTr="005B4EDD">
        <w:trPr>
          <w:trHeight w:val="397"/>
        </w:trPr>
        <w:tc>
          <w:tcPr>
            <w:tcW w:w="547" w:type="dxa"/>
          </w:tcPr>
          <w:p w14:paraId="5D71062F"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13</w:t>
            </w:r>
          </w:p>
        </w:tc>
        <w:tc>
          <w:tcPr>
            <w:tcW w:w="3339" w:type="dxa"/>
          </w:tcPr>
          <w:p w14:paraId="54071649"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Мішин Андрій</w:t>
            </w:r>
          </w:p>
        </w:tc>
        <w:tc>
          <w:tcPr>
            <w:tcW w:w="900" w:type="dxa"/>
          </w:tcPr>
          <w:p w14:paraId="2EEEC6DD"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992" w:type="dxa"/>
          </w:tcPr>
          <w:p w14:paraId="194FC5AF"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245F834C"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34" w:type="dxa"/>
          </w:tcPr>
          <w:p w14:paraId="7F3CC157"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58D2126D"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49" w:type="dxa"/>
          </w:tcPr>
          <w:p w14:paraId="0E19C820"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4B477DB7" w14:textId="77777777" w:rsidTr="005B4EDD">
        <w:trPr>
          <w:trHeight w:val="397"/>
        </w:trPr>
        <w:tc>
          <w:tcPr>
            <w:tcW w:w="547" w:type="dxa"/>
          </w:tcPr>
          <w:p w14:paraId="5E67E861"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14</w:t>
            </w:r>
          </w:p>
        </w:tc>
        <w:tc>
          <w:tcPr>
            <w:tcW w:w="3339" w:type="dxa"/>
          </w:tcPr>
          <w:p w14:paraId="534AC287"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Остапенко Мілана</w:t>
            </w:r>
          </w:p>
        </w:tc>
        <w:tc>
          <w:tcPr>
            <w:tcW w:w="900" w:type="dxa"/>
          </w:tcPr>
          <w:p w14:paraId="7615A775"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992" w:type="dxa"/>
          </w:tcPr>
          <w:p w14:paraId="37C61B5B"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4614429B"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1134" w:type="dxa"/>
          </w:tcPr>
          <w:p w14:paraId="124C1844"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0C4BA805"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1149" w:type="dxa"/>
          </w:tcPr>
          <w:p w14:paraId="4D798DF3"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543F0A04" w14:textId="77777777" w:rsidTr="005B4EDD">
        <w:trPr>
          <w:trHeight w:val="397"/>
        </w:trPr>
        <w:tc>
          <w:tcPr>
            <w:tcW w:w="547" w:type="dxa"/>
          </w:tcPr>
          <w:p w14:paraId="10AEB88A"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15</w:t>
            </w:r>
          </w:p>
        </w:tc>
        <w:tc>
          <w:tcPr>
            <w:tcW w:w="3339" w:type="dxa"/>
          </w:tcPr>
          <w:p w14:paraId="19EA3E8E"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Папвленко Маргарита</w:t>
            </w:r>
          </w:p>
        </w:tc>
        <w:tc>
          <w:tcPr>
            <w:tcW w:w="900" w:type="dxa"/>
          </w:tcPr>
          <w:p w14:paraId="4A6E9ECF"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992" w:type="dxa"/>
          </w:tcPr>
          <w:p w14:paraId="10CF4125"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7A02E907"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1134" w:type="dxa"/>
          </w:tcPr>
          <w:p w14:paraId="5CB2A169"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4BE71A53"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w:t>
            </w:r>
          </w:p>
        </w:tc>
        <w:tc>
          <w:tcPr>
            <w:tcW w:w="1149" w:type="dxa"/>
          </w:tcPr>
          <w:p w14:paraId="7BE9D28B"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4A0CE072" w14:textId="77777777" w:rsidTr="005B4EDD">
        <w:trPr>
          <w:trHeight w:val="397"/>
        </w:trPr>
        <w:tc>
          <w:tcPr>
            <w:tcW w:w="547" w:type="dxa"/>
          </w:tcPr>
          <w:p w14:paraId="11702E79"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16</w:t>
            </w:r>
          </w:p>
        </w:tc>
        <w:tc>
          <w:tcPr>
            <w:tcW w:w="3339" w:type="dxa"/>
          </w:tcPr>
          <w:p w14:paraId="17B38478"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Северюк Маргарита</w:t>
            </w:r>
          </w:p>
        </w:tc>
        <w:tc>
          <w:tcPr>
            <w:tcW w:w="900" w:type="dxa"/>
          </w:tcPr>
          <w:p w14:paraId="5CED9F06"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992" w:type="dxa"/>
          </w:tcPr>
          <w:p w14:paraId="22FA8232"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7F6189E8"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34" w:type="dxa"/>
          </w:tcPr>
          <w:p w14:paraId="5BF49000"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5045409E"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49" w:type="dxa"/>
          </w:tcPr>
          <w:p w14:paraId="0BCCC777"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7D34B40B" w14:textId="77777777" w:rsidTr="005B4EDD">
        <w:trPr>
          <w:trHeight w:val="397"/>
        </w:trPr>
        <w:tc>
          <w:tcPr>
            <w:tcW w:w="547" w:type="dxa"/>
          </w:tcPr>
          <w:p w14:paraId="6B0B4270"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17</w:t>
            </w:r>
          </w:p>
        </w:tc>
        <w:tc>
          <w:tcPr>
            <w:tcW w:w="3339" w:type="dxa"/>
          </w:tcPr>
          <w:p w14:paraId="2A00B867"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Федорець Маргарита</w:t>
            </w:r>
          </w:p>
        </w:tc>
        <w:tc>
          <w:tcPr>
            <w:tcW w:w="900" w:type="dxa"/>
          </w:tcPr>
          <w:p w14:paraId="78AF08AD"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д</w:t>
            </w:r>
          </w:p>
        </w:tc>
        <w:tc>
          <w:tcPr>
            <w:tcW w:w="992" w:type="dxa"/>
          </w:tcPr>
          <w:p w14:paraId="6DECDD11"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32E9B7B5"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д</w:t>
            </w:r>
          </w:p>
        </w:tc>
        <w:tc>
          <w:tcPr>
            <w:tcW w:w="1134" w:type="dxa"/>
          </w:tcPr>
          <w:p w14:paraId="4B396F33"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756BC633"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д</w:t>
            </w:r>
          </w:p>
        </w:tc>
        <w:tc>
          <w:tcPr>
            <w:tcW w:w="1149" w:type="dxa"/>
          </w:tcPr>
          <w:p w14:paraId="429F8817"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59C66823" w14:textId="77777777" w:rsidTr="005B4EDD">
        <w:trPr>
          <w:trHeight w:val="397"/>
        </w:trPr>
        <w:tc>
          <w:tcPr>
            <w:tcW w:w="547" w:type="dxa"/>
          </w:tcPr>
          <w:p w14:paraId="69EBF418"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18</w:t>
            </w:r>
          </w:p>
        </w:tc>
        <w:tc>
          <w:tcPr>
            <w:tcW w:w="3339" w:type="dxa"/>
          </w:tcPr>
          <w:p w14:paraId="1C001E5A"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Циб Варвара</w:t>
            </w:r>
          </w:p>
        </w:tc>
        <w:tc>
          <w:tcPr>
            <w:tcW w:w="900" w:type="dxa"/>
          </w:tcPr>
          <w:p w14:paraId="4B99302C"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992" w:type="dxa"/>
          </w:tcPr>
          <w:p w14:paraId="4ED9DAC8"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16AAF97C"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34" w:type="dxa"/>
          </w:tcPr>
          <w:p w14:paraId="3831C0D2"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67BF09A9"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49" w:type="dxa"/>
          </w:tcPr>
          <w:p w14:paraId="26E27C47"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01C5C038" w14:textId="77777777" w:rsidTr="005B4EDD">
        <w:trPr>
          <w:trHeight w:val="397"/>
        </w:trPr>
        <w:tc>
          <w:tcPr>
            <w:tcW w:w="547" w:type="dxa"/>
          </w:tcPr>
          <w:p w14:paraId="2B95F755"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19</w:t>
            </w:r>
          </w:p>
        </w:tc>
        <w:tc>
          <w:tcPr>
            <w:tcW w:w="3339" w:type="dxa"/>
          </w:tcPr>
          <w:p w14:paraId="333E51F2"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Цвєткова Кіра</w:t>
            </w:r>
          </w:p>
        </w:tc>
        <w:tc>
          <w:tcPr>
            <w:tcW w:w="900" w:type="dxa"/>
          </w:tcPr>
          <w:p w14:paraId="78DA7120"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992" w:type="dxa"/>
          </w:tcPr>
          <w:p w14:paraId="6F32CC03"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0AC984CE"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34" w:type="dxa"/>
          </w:tcPr>
          <w:p w14:paraId="6FF89419"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2E5664F1"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н</w:t>
            </w:r>
          </w:p>
        </w:tc>
        <w:tc>
          <w:tcPr>
            <w:tcW w:w="1149" w:type="dxa"/>
          </w:tcPr>
          <w:p w14:paraId="436B2DB8"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r w:rsidR="00A425C5" w:rsidRPr="006713EA" w14:paraId="1209E3EB" w14:textId="77777777" w:rsidTr="005B4EDD">
        <w:trPr>
          <w:trHeight w:val="397"/>
        </w:trPr>
        <w:tc>
          <w:tcPr>
            <w:tcW w:w="547" w:type="dxa"/>
          </w:tcPr>
          <w:p w14:paraId="1A6BC5B1"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20</w:t>
            </w:r>
          </w:p>
        </w:tc>
        <w:tc>
          <w:tcPr>
            <w:tcW w:w="3339" w:type="dxa"/>
          </w:tcPr>
          <w:p w14:paraId="338BC443" w14:textId="77777777" w:rsidR="00A425C5" w:rsidRPr="006713EA" w:rsidRDefault="00A425C5" w:rsidP="00A425C5">
            <w:pPr>
              <w:pStyle w:val="Standard"/>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Ялтанець Вікторія</w:t>
            </w:r>
          </w:p>
        </w:tc>
        <w:tc>
          <w:tcPr>
            <w:tcW w:w="900" w:type="dxa"/>
          </w:tcPr>
          <w:p w14:paraId="13F50839"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д</w:t>
            </w:r>
          </w:p>
        </w:tc>
        <w:tc>
          <w:tcPr>
            <w:tcW w:w="992" w:type="dxa"/>
          </w:tcPr>
          <w:p w14:paraId="3A4929EE"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993" w:type="dxa"/>
          </w:tcPr>
          <w:p w14:paraId="23DA6448"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д</w:t>
            </w:r>
          </w:p>
        </w:tc>
        <w:tc>
          <w:tcPr>
            <w:tcW w:w="1134" w:type="dxa"/>
          </w:tcPr>
          <w:p w14:paraId="0C45E950"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c>
          <w:tcPr>
            <w:tcW w:w="1134" w:type="dxa"/>
          </w:tcPr>
          <w:p w14:paraId="71145CA7"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д</w:t>
            </w:r>
          </w:p>
        </w:tc>
        <w:tc>
          <w:tcPr>
            <w:tcW w:w="1149" w:type="dxa"/>
          </w:tcPr>
          <w:p w14:paraId="35337485" w14:textId="77777777" w:rsidR="00A425C5" w:rsidRPr="006713EA" w:rsidRDefault="00A425C5" w:rsidP="00A425C5">
            <w:pPr>
              <w:pStyle w:val="Standard"/>
              <w:jc w:val="center"/>
              <w:rPr>
                <w:rFonts w:ascii="Times New Roman" w:hAnsi="Times New Roman" w:cs="Times New Roman"/>
                <w:sz w:val="28"/>
                <w:szCs w:val="28"/>
                <w:lang w:val="uk-UA"/>
              </w:rPr>
            </w:pPr>
            <w:r w:rsidRPr="006713EA">
              <w:rPr>
                <w:rFonts w:ascii="Times New Roman" w:eastAsia="Times New Roman" w:hAnsi="Times New Roman" w:cs="Times New Roman"/>
                <w:bCs/>
                <w:sz w:val="28"/>
                <w:szCs w:val="28"/>
                <w:lang w:val="uk-UA" w:eastAsia="ru-RU"/>
              </w:rPr>
              <w:t>-</w:t>
            </w:r>
          </w:p>
        </w:tc>
      </w:tr>
    </w:tbl>
    <w:p w14:paraId="20795A6E" w14:textId="4B36C637" w:rsidR="00926488" w:rsidRPr="006713EA" w:rsidRDefault="00926488" w:rsidP="0000481C">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Визначені критерії, показники та рівні </w:t>
      </w:r>
      <w:r w:rsidR="003E1BA2">
        <w:rPr>
          <w:rFonts w:ascii="Times New Roman" w:hAnsi="Times New Roman" w:cs="Times New Roman"/>
          <w:sz w:val="28"/>
          <w:szCs w:val="28"/>
          <w:lang w:val="uk-UA"/>
        </w:rPr>
        <w:t xml:space="preserve">(Додатки А.В) </w:t>
      </w:r>
      <w:r w:rsidRPr="006713EA">
        <w:rPr>
          <w:rFonts w:ascii="Times New Roman" w:hAnsi="Times New Roman" w:cs="Times New Roman"/>
          <w:sz w:val="28"/>
          <w:szCs w:val="28"/>
          <w:lang w:val="uk-UA"/>
        </w:rPr>
        <w:t xml:space="preserve">дозволили дослідити стан сформованості </w:t>
      </w:r>
      <w:r w:rsidR="003E1BA2">
        <w:rPr>
          <w:rFonts w:ascii="Times New Roman" w:hAnsi="Times New Roman" w:cs="Times New Roman"/>
          <w:sz w:val="28"/>
          <w:szCs w:val="28"/>
          <w:lang w:val="uk-UA"/>
        </w:rPr>
        <w:t>основ КК</w:t>
      </w:r>
      <w:r w:rsidRPr="006713EA">
        <w:rPr>
          <w:rFonts w:ascii="Times New Roman" w:hAnsi="Times New Roman" w:cs="Times New Roman"/>
          <w:sz w:val="28"/>
          <w:szCs w:val="28"/>
          <w:lang w:val="uk-UA"/>
        </w:rPr>
        <w:t xml:space="preserve"> дітей старшого дошкільного віку групи «</w:t>
      </w:r>
      <w:r w:rsidR="007A6E31">
        <w:rPr>
          <w:rFonts w:ascii="Times New Roman" w:hAnsi="Times New Roman" w:cs="Times New Roman"/>
          <w:sz w:val="28"/>
          <w:szCs w:val="28"/>
          <w:lang w:val="uk-UA"/>
        </w:rPr>
        <w:t>Веселка</w:t>
      </w:r>
      <w:r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lastRenderedPageBreak/>
        <w:t>серед вихованців групи відсутні показники високого рівня сформованості розвитку навичок вербальної та невербальної комунікації у дітей старшого дошкільного віку; дітей з достатнім рівнем компетенції виявлено 20%; з середнім рівнем –30%; з низьким рівнем 50%</w:t>
      </w:r>
      <w:r w:rsidR="003E1BA2">
        <w:rPr>
          <w:rFonts w:ascii="Times New Roman" w:hAnsi="Times New Roman" w:cs="Times New Roman"/>
          <w:sz w:val="28"/>
          <w:szCs w:val="28"/>
          <w:lang w:val="uk-UA"/>
        </w:rPr>
        <w:t xml:space="preserve"> та порівняти с ЕГ (рисунок 2.1.)</w:t>
      </w:r>
    </w:p>
    <w:p w14:paraId="6A8F004E" w14:textId="77777777" w:rsidR="00926488" w:rsidRPr="006713EA" w:rsidRDefault="00926488" w:rsidP="0000481C">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noProof/>
          <w:sz w:val="28"/>
          <w:szCs w:val="28"/>
          <w:lang w:val="uk-UA" w:eastAsia="ru-RU"/>
        </w:rPr>
        <w:drawing>
          <wp:inline distT="0" distB="0" distL="0" distR="0" wp14:anchorId="79398678" wp14:editId="068FE648">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0BA215" w14:textId="7CC625CF" w:rsidR="009C4AA5" w:rsidRPr="006713EA" w:rsidRDefault="00926488" w:rsidP="009C4AA5">
      <w:pPr>
        <w:pStyle w:val="Standard"/>
        <w:spacing w:after="0" w:line="360" w:lineRule="auto"/>
        <w:ind w:firstLine="709"/>
        <w:jc w:val="both"/>
        <w:rPr>
          <w:rFonts w:ascii="Times New Roman" w:hAnsi="Times New Roman" w:cs="Times New Roman"/>
          <w:b/>
          <w:sz w:val="28"/>
          <w:szCs w:val="28"/>
          <w:lang w:val="uk-UA"/>
        </w:rPr>
      </w:pPr>
      <w:r w:rsidRPr="006713EA">
        <w:rPr>
          <w:rFonts w:ascii="Times New Roman" w:hAnsi="Times New Roman" w:cs="Times New Roman"/>
          <w:b/>
          <w:sz w:val="28"/>
          <w:szCs w:val="28"/>
          <w:lang w:val="uk-UA"/>
        </w:rPr>
        <w:t xml:space="preserve">Рисунок 2.1. </w:t>
      </w:r>
      <w:r w:rsidR="009C4AA5" w:rsidRPr="006713EA">
        <w:rPr>
          <w:rFonts w:ascii="Times New Roman" w:hAnsi="Times New Roman" w:cs="Times New Roman"/>
          <w:b/>
          <w:sz w:val="28"/>
          <w:szCs w:val="28"/>
          <w:lang w:val="uk-UA"/>
        </w:rPr>
        <w:t xml:space="preserve">Рівні сформованості </w:t>
      </w:r>
      <w:r w:rsidR="009C4AA5">
        <w:rPr>
          <w:rFonts w:ascii="Times New Roman" w:hAnsi="Times New Roman" w:cs="Times New Roman"/>
          <w:b/>
          <w:sz w:val="28"/>
          <w:szCs w:val="28"/>
          <w:lang w:val="uk-UA"/>
        </w:rPr>
        <w:t>основ комунікативної культури</w:t>
      </w:r>
      <w:r w:rsidR="009C4AA5" w:rsidRPr="006713EA">
        <w:rPr>
          <w:rFonts w:ascii="Times New Roman" w:hAnsi="Times New Roman" w:cs="Times New Roman"/>
          <w:b/>
          <w:sz w:val="28"/>
          <w:szCs w:val="28"/>
          <w:lang w:val="uk-UA"/>
        </w:rPr>
        <w:t xml:space="preserve"> дітей старшого дошкільного віку </w:t>
      </w:r>
      <w:r w:rsidR="004F2989">
        <w:rPr>
          <w:rFonts w:ascii="Times New Roman" w:hAnsi="Times New Roman" w:cs="Times New Roman"/>
          <w:b/>
          <w:sz w:val="28"/>
          <w:szCs w:val="28"/>
          <w:lang w:val="uk-UA"/>
        </w:rPr>
        <w:t xml:space="preserve">ЕГ, КГ </w:t>
      </w:r>
      <w:r w:rsidR="009C4AA5">
        <w:rPr>
          <w:rFonts w:ascii="Times New Roman" w:hAnsi="Times New Roman" w:cs="Times New Roman"/>
          <w:b/>
          <w:sz w:val="28"/>
          <w:szCs w:val="28"/>
          <w:lang w:val="uk-UA"/>
        </w:rPr>
        <w:t xml:space="preserve">засобами ігрових технологій </w:t>
      </w:r>
      <w:r w:rsidR="009C4AA5" w:rsidRPr="006713EA">
        <w:rPr>
          <w:rFonts w:ascii="Times New Roman" w:hAnsi="Times New Roman" w:cs="Times New Roman"/>
          <w:b/>
          <w:bCs/>
          <w:sz w:val="28"/>
          <w:szCs w:val="28"/>
          <w:lang w:val="uk-UA"/>
        </w:rPr>
        <w:t>(вербальні засоби спілкування)</w:t>
      </w:r>
      <w:r w:rsidR="009C4AA5">
        <w:rPr>
          <w:rFonts w:ascii="Times New Roman" w:hAnsi="Times New Roman" w:cs="Times New Roman"/>
          <w:b/>
          <w:bCs/>
          <w:sz w:val="28"/>
          <w:szCs w:val="28"/>
          <w:lang w:val="uk-UA"/>
        </w:rPr>
        <w:t xml:space="preserve"> на констатувальному етапі</w:t>
      </w:r>
    </w:p>
    <w:p w14:paraId="5855A8C3" w14:textId="4800B55C" w:rsidR="00926488" w:rsidRPr="006713EA" w:rsidRDefault="00926488" w:rsidP="0000481C">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Різниця в рівнях сформованості </w:t>
      </w:r>
      <w:r w:rsidR="00E622E7">
        <w:rPr>
          <w:rFonts w:ascii="Times New Roman" w:hAnsi="Times New Roman" w:cs="Times New Roman"/>
          <w:sz w:val="28"/>
          <w:szCs w:val="28"/>
          <w:lang w:val="uk-UA"/>
        </w:rPr>
        <w:t>основ КК</w:t>
      </w:r>
      <w:r w:rsidRPr="006713EA">
        <w:rPr>
          <w:rFonts w:ascii="Times New Roman" w:hAnsi="Times New Roman" w:cs="Times New Roman"/>
          <w:sz w:val="28"/>
          <w:szCs w:val="28"/>
          <w:lang w:val="uk-UA"/>
        </w:rPr>
        <w:t xml:space="preserve"> між вихованцями експериментальної та контрольної груп становить: </w:t>
      </w:r>
    </w:p>
    <w:p w14:paraId="69383653" w14:textId="7FA12178" w:rsidR="00926488" w:rsidRPr="006713EA" w:rsidRDefault="00E622E7">
      <w:pPr>
        <w:pStyle w:val="Standard"/>
        <w:numPr>
          <w:ilvl w:val="0"/>
          <w:numId w:val="2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926488" w:rsidRPr="006713EA">
        <w:rPr>
          <w:rFonts w:ascii="Times New Roman" w:hAnsi="Times New Roman" w:cs="Times New Roman"/>
          <w:sz w:val="28"/>
          <w:szCs w:val="28"/>
          <w:lang w:val="uk-UA"/>
        </w:rPr>
        <w:t>исокий рівень: не виявлено;</w:t>
      </w:r>
    </w:p>
    <w:p w14:paraId="2C89072A" w14:textId="55A03DAF" w:rsidR="00926488" w:rsidRPr="006713EA" w:rsidRDefault="00E622E7">
      <w:pPr>
        <w:pStyle w:val="Standard"/>
        <w:numPr>
          <w:ilvl w:val="0"/>
          <w:numId w:val="2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926488" w:rsidRPr="006713EA">
        <w:rPr>
          <w:rFonts w:ascii="Times New Roman" w:hAnsi="Times New Roman" w:cs="Times New Roman"/>
          <w:sz w:val="28"/>
          <w:szCs w:val="28"/>
          <w:lang w:val="uk-UA"/>
        </w:rPr>
        <w:t>изький рівень: 10%;</w:t>
      </w:r>
    </w:p>
    <w:p w14:paraId="1FE49726" w14:textId="52358671" w:rsidR="00926488" w:rsidRPr="006713EA" w:rsidRDefault="00E622E7">
      <w:pPr>
        <w:pStyle w:val="Standard"/>
        <w:numPr>
          <w:ilvl w:val="0"/>
          <w:numId w:val="2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26488" w:rsidRPr="006713EA">
        <w:rPr>
          <w:rFonts w:ascii="Times New Roman" w:hAnsi="Times New Roman" w:cs="Times New Roman"/>
          <w:sz w:val="28"/>
          <w:szCs w:val="28"/>
          <w:lang w:val="uk-UA"/>
        </w:rPr>
        <w:t>ередній рівень: 5 %</w:t>
      </w:r>
    </w:p>
    <w:p w14:paraId="1F874BD2" w14:textId="6E2B71E4" w:rsidR="00926488" w:rsidRPr="006713EA" w:rsidRDefault="00E622E7">
      <w:pPr>
        <w:pStyle w:val="Standard"/>
        <w:numPr>
          <w:ilvl w:val="0"/>
          <w:numId w:val="2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926488" w:rsidRPr="006713EA">
        <w:rPr>
          <w:rFonts w:ascii="Times New Roman" w:hAnsi="Times New Roman" w:cs="Times New Roman"/>
          <w:sz w:val="28"/>
          <w:szCs w:val="28"/>
          <w:lang w:val="uk-UA"/>
        </w:rPr>
        <w:t>остатній рівень: 5%</w:t>
      </w:r>
    </w:p>
    <w:p w14:paraId="247487EA" w14:textId="62E60D8B" w:rsidR="00926488" w:rsidRPr="006713EA" w:rsidRDefault="00926488" w:rsidP="0000481C">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Нами зроблено висновок, що рівень сформованості </w:t>
      </w:r>
      <w:r w:rsidR="00E622E7">
        <w:rPr>
          <w:rFonts w:ascii="Times New Roman" w:hAnsi="Times New Roman" w:cs="Times New Roman"/>
          <w:sz w:val="28"/>
          <w:szCs w:val="28"/>
          <w:lang w:val="uk-UA"/>
        </w:rPr>
        <w:t>основ КК</w:t>
      </w:r>
      <w:r w:rsidRPr="006713EA">
        <w:rPr>
          <w:rFonts w:ascii="Times New Roman" w:hAnsi="Times New Roman" w:cs="Times New Roman"/>
          <w:sz w:val="28"/>
          <w:szCs w:val="28"/>
          <w:lang w:val="uk-UA"/>
        </w:rPr>
        <w:t xml:space="preserve"> у вихованців ЕГ та КГ суттєво не відрізняється.</w:t>
      </w:r>
    </w:p>
    <w:p w14:paraId="258EE092" w14:textId="77777777" w:rsidR="00926488" w:rsidRPr="006713EA" w:rsidRDefault="00926488" w:rsidP="0000481C">
      <w:pPr>
        <w:pStyle w:val="Standard"/>
        <w:spacing w:after="0" w:line="360" w:lineRule="auto"/>
        <w:ind w:firstLine="709"/>
        <w:jc w:val="both"/>
        <w:rPr>
          <w:rFonts w:ascii="Times New Roman" w:hAnsi="Times New Roman" w:cs="Times New Roman"/>
          <w:sz w:val="28"/>
          <w:szCs w:val="28"/>
          <w:lang w:val="uk-UA"/>
        </w:rPr>
      </w:pPr>
    </w:p>
    <w:p w14:paraId="7549FC3B" w14:textId="77777777" w:rsidR="00926488" w:rsidRPr="006713EA" w:rsidRDefault="00926488" w:rsidP="0000481C">
      <w:pPr>
        <w:pStyle w:val="Standard"/>
        <w:spacing w:after="0" w:line="360" w:lineRule="auto"/>
        <w:ind w:firstLine="709"/>
        <w:jc w:val="both"/>
        <w:rPr>
          <w:rFonts w:ascii="Times New Roman" w:hAnsi="Times New Roman" w:cs="Times New Roman"/>
          <w:b/>
          <w:sz w:val="28"/>
          <w:szCs w:val="28"/>
          <w:lang w:val="uk-UA"/>
        </w:rPr>
      </w:pPr>
      <w:r w:rsidRPr="006713EA">
        <w:rPr>
          <w:rFonts w:ascii="Times New Roman" w:hAnsi="Times New Roman" w:cs="Times New Roman"/>
          <w:b/>
          <w:noProof/>
          <w:sz w:val="28"/>
          <w:szCs w:val="28"/>
          <w:lang w:val="uk-UA" w:eastAsia="ru-RU"/>
        </w:rPr>
        <w:lastRenderedPageBreak/>
        <w:drawing>
          <wp:inline distT="0" distB="0" distL="0" distR="0" wp14:anchorId="2D7C37A8" wp14:editId="6A0D2CE1">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5E504E" w14:textId="77777777" w:rsidR="00926488" w:rsidRPr="006713EA" w:rsidRDefault="00926488" w:rsidP="0000481C">
      <w:pPr>
        <w:pStyle w:val="Standard"/>
        <w:spacing w:after="0" w:line="360" w:lineRule="auto"/>
        <w:ind w:firstLine="709"/>
        <w:jc w:val="both"/>
        <w:rPr>
          <w:rFonts w:ascii="Times New Roman" w:hAnsi="Times New Roman" w:cs="Times New Roman"/>
          <w:b/>
          <w:sz w:val="28"/>
          <w:szCs w:val="28"/>
          <w:lang w:val="uk-UA"/>
        </w:rPr>
      </w:pPr>
      <w:r w:rsidRPr="006713EA">
        <w:rPr>
          <w:rFonts w:ascii="Times New Roman" w:hAnsi="Times New Roman" w:cs="Times New Roman"/>
          <w:b/>
          <w:sz w:val="28"/>
          <w:szCs w:val="28"/>
          <w:lang w:val="uk-UA"/>
        </w:rPr>
        <w:t>Рисунок 2.2</w:t>
      </w:r>
      <w:r w:rsidR="00DB17B5" w:rsidRPr="006713EA">
        <w:rPr>
          <w:rFonts w:ascii="Times New Roman" w:hAnsi="Times New Roman" w:cs="Times New Roman"/>
          <w:b/>
          <w:sz w:val="28"/>
          <w:szCs w:val="28"/>
          <w:lang w:val="uk-UA"/>
        </w:rPr>
        <w:t>.</w:t>
      </w:r>
      <w:r w:rsidRPr="006713EA">
        <w:rPr>
          <w:rFonts w:ascii="Times New Roman" w:hAnsi="Times New Roman" w:cs="Times New Roman"/>
          <w:b/>
          <w:sz w:val="28"/>
          <w:szCs w:val="28"/>
          <w:lang w:val="uk-UA"/>
        </w:rPr>
        <w:t xml:space="preserve"> </w:t>
      </w:r>
      <w:r w:rsidR="00FC6E27" w:rsidRPr="006713EA">
        <w:rPr>
          <w:rFonts w:ascii="Times New Roman" w:hAnsi="Times New Roman" w:cs="Times New Roman"/>
          <w:b/>
          <w:sz w:val="28"/>
          <w:szCs w:val="28"/>
          <w:lang w:val="uk-UA"/>
        </w:rPr>
        <w:t>Рівні</w:t>
      </w:r>
      <w:r w:rsidRPr="006713EA">
        <w:rPr>
          <w:rFonts w:ascii="Times New Roman" w:hAnsi="Times New Roman" w:cs="Times New Roman"/>
          <w:b/>
          <w:sz w:val="28"/>
          <w:szCs w:val="28"/>
          <w:lang w:val="uk-UA"/>
        </w:rPr>
        <w:t xml:space="preserve"> сформованості </w:t>
      </w:r>
      <w:r w:rsidR="002E771E">
        <w:rPr>
          <w:rFonts w:ascii="Times New Roman" w:hAnsi="Times New Roman" w:cs="Times New Roman"/>
          <w:b/>
          <w:sz w:val="28"/>
          <w:szCs w:val="28"/>
          <w:lang w:val="uk-UA"/>
        </w:rPr>
        <w:t>основ комунікативної культури</w:t>
      </w:r>
      <w:r w:rsidRPr="006713EA">
        <w:rPr>
          <w:rFonts w:ascii="Times New Roman" w:hAnsi="Times New Roman" w:cs="Times New Roman"/>
          <w:b/>
          <w:sz w:val="28"/>
          <w:szCs w:val="28"/>
          <w:lang w:val="uk-UA"/>
        </w:rPr>
        <w:t xml:space="preserve"> дітей старшого дошкільного віку</w:t>
      </w:r>
      <w:r w:rsidR="00FC6E27" w:rsidRPr="006713EA">
        <w:rPr>
          <w:rFonts w:ascii="Times New Roman" w:hAnsi="Times New Roman" w:cs="Times New Roman"/>
          <w:b/>
          <w:sz w:val="28"/>
          <w:szCs w:val="28"/>
          <w:lang w:val="uk-UA"/>
        </w:rPr>
        <w:t xml:space="preserve"> </w:t>
      </w:r>
      <w:r w:rsidR="002E771E">
        <w:rPr>
          <w:rFonts w:ascii="Times New Roman" w:hAnsi="Times New Roman" w:cs="Times New Roman"/>
          <w:b/>
          <w:sz w:val="28"/>
          <w:szCs w:val="28"/>
          <w:lang w:val="uk-UA"/>
        </w:rPr>
        <w:t xml:space="preserve">засобами ігрових технологій </w:t>
      </w:r>
      <w:r w:rsidR="00FC6E27" w:rsidRPr="006713EA">
        <w:rPr>
          <w:rFonts w:ascii="Times New Roman" w:hAnsi="Times New Roman" w:cs="Times New Roman"/>
          <w:b/>
          <w:bCs/>
          <w:sz w:val="28"/>
          <w:szCs w:val="28"/>
          <w:lang w:val="uk-UA"/>
        </w:rPr>
        <w:t>(невербальні засоби спілкування)</w:t>
      </w:r>
      <w:r w:rsidR="002E771E">
        <w:rPr>
          <w:rFonts w:ascii="Times New Roman" w:hAnsi="Times New Roman" w:cs="Times New Roman"/>
          <w:b/>
          <w:bCs/>
          <w:sz w:val="28"/>
          <w:szCs w:val="28"/>
          <w:lang w:val="uk-UA"/>
        </w:rPr>
        <w:t xml:space="preserve"> на констатувальному етапі</w:t>
      </w:r>
    </w:p>
    <w:p w14:paraId="673B9753" w14:textId="77777777" w:rsidR="00926488" w:rsidRPr="006713EA" w:rsidRDefault="00926488" w:rsidP="0000481C">
      <w:pPr>
        <w:pStyle w:val="Standard"/>
        <w:spacing w:after="0" w:line="360" w:lineRule="auto"/>
        <w:ind w:firstLine="709"/>
        <w:jc w:val="both"/>
        <w:rPr>
          <w:rFonts w:ascii="Times New Roman" w:hAnsi="Times New Roman" w:cs="Times New Roman"/>
          <w:sz w:val="28"/>
          <w:szCs w:val="28"/>
          <w:lang w:val="uk-UA"/>
        </w:rPr>
      </w:pPr>
      <w:r w:rsidRPr="004D0C98">
        <w:rPr>
          <w:rFonts w:ascii="Times New Roman" w:hAnsi="Times New Roman" w:cs="Times New Roman"/>
          <w:sz w:val="28"/>
          <w:szCs w:val="28"/>
          <w:lang w:val="uk-UA"/>
        </w:rPr>
        <w:t xml:space="preserve">Різниця між вихованцями експериментальної та контрольної груп </w:t>
      </w:r>
      <w:r w:rsidR="004D0C98" w:rsidRPr="004D0C98">
        <w:rPr>
          <w:rFonts w:ascii="Times New Roman" w:hAnsi="Times New Roman" w:cs="Times New Roman"/>
          <w:sz w:val="28"/>
          <w:szCs w:val="28"/>
          <w:lang w:val="uk-UA"/>
        </w:rPr>
        <w:t xml:space="preserve">в рівнях сформованості основ комунікативної культури дітей старшого дошкільного віку засобами ігрових технологій </w:t>
      </w:r>
      <w:r w:rsidRPr="004D0C98">
        <w:rPr>
          <w:rFonts w:ascii="Times New Roman" w:hAnsi="Times New Roman" w:cs="Times New Roman"/>
          <w:sz w:val="28"/>
          <w:szCs w:val="28"/>
          <w:lang w:val="uk-UA"/>
        </w:rPr>
        <w:t>становить</w:t>
      </w:r>
      <w:r w:rsidRPr="006713EA">
        <w:rPr>
          <w:rFonts w:ascii="Times New Roman" w:hAnsi="Times New Roman" w:cs="Times New Roman"/>
          <w:sz w:val="28"/>
          <w:szCs w:val="28"/>
          <w:lang w:val="uk-UA"/>
        </w:rPr>
        <w:t xml:space="preserve">: </w:t>
      </w:r>
      <w:r w:rsidR="00922CE6" w:rsidRPr="006713EA">
        <w:rPr>
          <w:rFonts w:ascii="Times New Roman" w:hAnsi="Times New Roman" w:cs="Times New Roman"/>
          <w:sz w:val="28"/>
          <w:szCs w:val="28"/>
          <w:lang w:val="uk-UA"/>
        </w:rPr>
        <w:t>в</w:t>
      </w:r>
      <w:r w:rsidRPr="006713EA">
        <w:rPr>
          <w:rFonts w:ascii="Times New Roman" w:hAnsi="Times New Roman" w:cs="Times New Roman"/>
          <w:sz w:val="28"/>
          <w:szCs w:val="28"/>
          <w:lang w:val="uk-UA"/>
        </w:rPr>
        <w:t>исокий рівень</w:t>
      </w:r>
      <w:r w:rsidR="00922CE6" w:rsidRPr="006713EA">
        <w:rPr>
          <w:rFonts w:ascii="Times New Roman" w:hAnsi="Times New Roman" w:cs="Times New Roman"/>
          <w:sz w:val="28"/>
          <w:szCs w:val="28"/>
          <w:lang w:val="uk-UA"/>
        </w:rPr>
        <w:t xml:space="preserve"> – </w:t>
      </w:r>
      <w:r w:rsidRPr="006713EA">
        <w:rPr>
          <w:rFonts w:ascii="Times New Roman" w:hAnsi="Times New Roman" w:cs="Times New Roman"/>
          <w:sz w:val="28"/>
          <w:szCs w:val="28"/>
          <w:lang w:val="uk-UA"/>
        </w:rPr>
        <w:t>не виявлено;</w:t>
      </w:r>
      <w:r w:rsidR="00922CE6" w:rsidRPr="006713EA">
        <w:rPr>
          <w:rFonts w:ascii="Times New Roman" w:hAnsi="Times New Roman" w:cs="Times New Roman"/>
          <w:sz w:val="28"/>
          <w:szCs w:val="28"/>
          <w:lang w:val="uk-UA"/>
        </w:rPr>
        <w:t xml:space="preserve"> н</w:t>
      </w:r>
      <w:r w:rsidRPr="006713EA">
        <w:rPr>
          <w:rFonts w:ascii="Times New Roman" w:hAnsi="Times New Roman" w:cs="Times New Roman"/>
          <w:sz w:val="28"/>
          <w:szCs w:val="28"/>
          <w:lang w:val="uk-UA"/>
        </w:rPr>
        <w:t>изький рівень</w:t>
      </w:r>
      <w:r w:rsidR="00922CE6"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 xml:space="preserve"> 5%;</w:t>
      </w:r>
      <w:r w:rsidR="00922CE6" w:rsidRPr="006713EA">
        <w:rPr>
          <w:rFonts w:ascii="Times New Roman" w:hAnsi="Times New Roman" w:cs="Times New Roman"/>
          <w:sz w:val="28"/>
          <w:szCs w:val="28"/>
          <w:lang w:val="uk-UA"/>
        </w:rPr>
        <w:t xml:space="preserve"> с</w:t>
      </w:r>
      <w:r w:rsidRPr="006713EA">
        <w:rPr>
          <w:rFonts w:ascii="Times New Roman" w:hAnsi="Times New Roman" w:cs="Times New Roman"/>
          <w:sz w:val="28"/>
          <w:szCs w:val="28"/>
          <w:lang w:val="uk-UA"/>
        </w:rPr>
        <w:t>ередній рівень</w:t>
      </w:r>
      <w:r w:rsidR="00922CE6"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 xml:space="preserve"> 10 %</w:t>
      </w:r>
      <w:r w:rsidR="00922CE6" w:rsidRPr="006713EA">
        <w:rPr>
          <w:rFonts w:ascii="Times New Roman" w:hAnsi="Times New Roman" w:cs="Times New Roman"/>
          <w:sz w:val="28"/>
          <w:szCs w:val="28"/>
          <w:lang w:val="uk-UA"/>
        </w:rPr>
        <w:t>; д</w:t>
      </w:r>
      <w:r w:rsidRPr="006713EA">
        <w:rPr>
          <w:rFonts w:ascii="Times New Roman" w:hAnsi="Times New Roman" w:cs="Times New Roman"/>
          <w:sz w:val="28"/>
          <w:szCs w:val="28"/>
          <w:lang w:val="uk-UA"/>
        </w:rPr>
        <w:t>остатній рівень</w:t>
      </w:r>
      <w:r w:rsidR="00922CE6"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 xml:space="preserve"> 15%</w:t>
      </w:r>
      <w:r w:rsidR="00922CE6" w:rsidRPr="006713EA">
        <w:rPr>
          <w:rFonts w:ascii="Times New Roman" w:hAnsi="Times New Roman" w:cs="Times New Roman"/>
          <w:sz w:val="28"/>
          <w:szCs w:val="28"/>
          <w:lang w:val="uk-UA"/>
        </w:rPr>
        <w:t>.</w:t>
      </w:r>
    </w:p>
    <w:p w14:paraId="4FC8DB03" w14:textId="44DCBCD3" w:rsidR="00926488" w:rsidRPr="006713EA" w:rsidRDefault="00922CE6" w:rsidP="00886F1C">
      <w:pPr>
        <w:spacing w:line="360" w:lineRule="auto"/>
        <w:ind w:firstLine="709"/>
        <w:jc w:val="both"/>
        <w:rPr>
          <w:rFonts w:ascii="Times New Roman" w:hAnsi="Times New Roman" w:cs="Times New Roman"/>
          <w:sz w:val="28"/>
          <w:szCs w:val="28"/>
          <w:lang w:val="uk-UA"/>
        </w:rPr>
      </w:pPr>
      <w:r w:rsidRPr="00483E26">
        <w:rPr>
          <w:rFonts w:ascii="Times New Roman" w:hAnsi="Times New Roman" w:cs="Times New Roman"/>
          <w:sz w:val="28"/>
          <w:szCs w:val="28"/>
          <w:lang w:val="uk-UA"/>
        </w:rPr>
        <w:t xml:space="preserve">Таким чином, проведений </w:t>
      </w:r>
      <w:r w:rsidR="00483E26" w:rsidRPr="00483E26">
        <w:rPr>
          <w:rFonts w:ascii="Times New Roman" w:hAnsi="Times New Roman" w:cs="Times New Roman"/>
          <w:sz w:val="28"/>
          <w:szCs w:val="28"/>
          <w:lang w:val="uk-UA"/>
        </w:rPr>
        <w:t xml:space="preserve">моніторинг на </w:t>
      </w:r>
      <w:r w:rsidRPr="00483E26">
        <w:rPr>
          <w:rFonts w:ascii="Times New Roman" w:hAnsi="Times New Roman" w:cs="Times New Roman"/>
          <w:sz w:val="28"/>
          <w:szCs w:val="28"/>
          <w:lang w:val="uk-UA"/>
        </w:rPr>
        <w:t>констатувальн</w:t>
      </w:r>
      <w:r w:rsidR="00483E26" w:rsidRPr="00483E26">
        <w:rPr>
          <w:rFonts w:ascii="Times New Roman" w:hAnsi="Times New Roman" w:cs="Times New Roman"/>
          <w:sz w:val="28"/>
          <w:szCs w:val="28"/>
          <w:lang w:val="uk-UA"/>
        </w:rPr>
        <w:t>ому етапі</w:t>
      </w:r>
      <w:r w:rsidRPr="00483E26">
        <w:rPr>
          <w:rFonts w:ascii="Times New Roman" w:hAnsi="Times New Roman" w:cs="Times New Roman"/>
          <w:sz w:val="28"/>
          <w:szCs w:val="28"/>
          <w:lang w:val="uk-UA"/>
        </w:rPr>
        <w:t xml:space="preserve"> експеримент</w:t>
      </w:r>
      <w:r w:rsidR="00483E26" w:rsidRPr="00483E26">
        <w:rPr>
          <w:rFonts w:ascii="Times New Roman" w:hAnsi="Times New Roman" w:cs="Times New Roman"/>
          <w:sz w:val="28"/>
          <w:szCs w:val="28"/>
          <w:lang w:val="uk-UA"/>
        </w:rPr>
        <w:t>у</w:t>
      </w:r>
      <w:r w:rsidRPr="00483E26">
        <w:rPr>
          <w:rFonts w:ascii="Times New Roman" w:hAnsi="Times New Roman" w:cs="Times New Roman"/>
          <w:sz w:val="28"/>
          <w:szCs w:val="28"/>
          <w:lang w:val="uk-UA"/>
        </w:rPr>
        <w:t xml:space="preserve"> дав змогу визначити вихідний рівень сформованості </w:t>
      </w:r>
      <w:r w:rsidR="007A6E31" w:rsidRPr="00483E26">
        <w:rPr>
          <w:rFonts w:ascii="Times New Roman" w:hAnsi="Times New Roman" w:cs="Times New Roman"/>
          <w:sz w:val="28"/>
          <w:szCs w:val="28"/>
          <w:lang w:val="uk-UA"/>
        </w:rPr>
        <w:t xml:space="preserve">основ </w:t>
      </w:r>
      <w:r w:rsidR="00483E26" w:rsidRPr="00483E26">
        <w:rPr>
          <w:rFonts w:ascii="Times New Roman" w:hAnsi="Times New Roman" w:cs="Times New Roman"/>
          <w:sz w:val="28"/>
          <w:szCs w:val="28"/>
          <w:lang w:val="uk-UA"/>
        </w:rPr>
        <w:t>комунікативної культури</w:t>
      </w:r>
      <w:r w:rsidRPr="00483E26">
        <w:rPr>
          <w:rFonts w:ascii="Times New Roman" w:hAnsi="Times New Roman" w:cs="Times New Roman"/>
          <w:sz w:val="28"/>
          <w:szCs w:val="28"/>
          <w:lang w:val="uk-UA"/>
        </w:rPr>
        <w:t xml:space="preserve"> дітей старшого дошкільного віку в </w:t>
      </w:r>
      <w:r w:rsidR="007A6E31" w:rsidRPr="00483E26">
        <w:rPr>
          <w:rFonts w:ascii="Times New Roman" w:hAnsi="Times New Roman" w:cs="Times New Roman"/>
          <w:sz w:val="28"/>
          <w:szCs w:val="28"/>
          <w:lang w:val="uk-UA"/>
        </w:rPr>
        <w:t>ЗДО</w:t>
      </w:r>
      <w:r w:rsidR="00483E26" w:rsidRPr="00483E26">
        <w:rPr>
          <w:rFonts w:ascii="Times New Roman" w:hAnsi="Times New Roman" w:cs="Times New Roman"/>
          <w:sz w:val="28"/>
          <w:szCs w:val="28"/>
          <w:lang w:val="uk-UA"/>
        </w:rPr>
        <w:t> №22</w:t>
      </w:r>
      <w:r w:rsidRPr="00483E26">
        <w:rPr>
          <w:rFonts w:ascii="Times New Roman" w:hAnsi="Times New Roman" w:cs="Times New Roman"/>
          <w:sz w:val="28"/>
          <w:szCs w:val="28"/>
          <w:lang w:val="uk-UA"/>
        </w:rPr>
        <w:t xml:space="preserve"> </w:t>
      </w:r>
      <w:r w:rsidR="00CA716C" w:rsidRPr="00483E26">
        <w:rPr>
          <w:rFonts w:ascii="Times New Roman" w:hAnsi="Times New Roman" w:cs="Times New Roman"/>
          <w:sz w:val="28"/>
          <w:szCs w:val="28"/>
          <w:lang w:val="uk-UA"/>
        </w:rPr>
        <w:t>«Івушка» (</w:t>
      </w:r>
      <w:r w:rsidR="00483E26" w:rsidRPr="00483E26">
        <w:rPr>
          <w:rFonts w:ascii="Times New Roman" w:hAnsi="Times New Roman" w:cs="Times New Roman"/>
          <w:sz w:val="28"/>
          <w:szCs w:val="28"/>
          <w:lang w:val="uk-UA"/>
        </w:rPr>
        <w:t>КГ</w:t>
      </w:r>
      <w:r w:rsidR="00CA716C" w:rsidRPr="00483E26">
        <w:rPr>
          <w:rFonts w:ascii="Times New Roman" w:hAnsi="Times New Roman" w:cs="Times New Roman"/>
          <w:sz w:val="28"/>
          <w:szCs w:val="28"/>
          <w:lang w:val="uk-UA"/>
        </w:rPr>
        <w:t xml:space="preserve">) </w:t>
      </w:r>
      <w:r w:rsidR="00483E26" w:rsidRPr="00483E26">
        <w:rPr>
          <w:rFonts w:ascii="Times New Roman" w:hAnsi="Times New Roman" w:cs="Times New Roman"/>
          <w:sz w:val="28"/>
          <w:szCs w:val="28"/>
          <w:lang w:val="uk-UA"/>
        </w:rPr>
        <w:t xml:space="preserve">та ЗДО №5 «Промінь» (ЕГ) та довів необхідність перевірки та впровадження розробленої </w:t>
      </w:r>
      <w:r w:rsidR="009C4AA5" w:rsidRPr="00483E26">
        <w:rPr>
          <w:rFonts w:ascii="Times New Roman" w:hAnsi="Times New Roman" w:cs="Times New Roman"/>
          <w:sz w:val="28"/>
          <w:szCs w:val="28"/>
          <w:lang w:val="uk-UA"/>
        </w:rPr>
        <w:t>концептуальн</w:t>
      </w:r>
      <w:r w:rsidR="00483E26" w:rsidRPr="00483E26">
        <w:rPr>
          <w:rFonts w:ascii="Times New Roman" w:hAnsi="Times New Roman" w:cs="Times New Roman"/>
          <w:sz w:val="28"/>
          <w:szCs w:val="28"/>
          <w:lang w:val="uk-UA"/>
        </w:rPr>
        <w:t>ої</w:t>
      </w:r>
      <w:r w:rsidR="009C4AA5" w:rsidRPr="00483E26">
        <w:rPr>
          <w:rFonts w:ascii="Times New Roman" w:hAnsi="Times New Roman" w:cs="Times New Roman"/>
          <w:sz w:val="28"/>
          <w:szCs w:val="28"/>
          <w:lang w:val="uk-UA"/>
        </w:rPr>
        <w:t xml:space="preserve"> модел</w:t>
      </w:r>
      <w:r w:rsidR="00483E26" w:rsidRPr="00483E26">
        <w:rPr>
          <w:rFonts w:ascii="Times New Roman" w:hAnsi="Times New Roman" w:cs="Times New Roman"/>
          <w:sz w:val="28"/>
          <w:szCs w:val="28"/>
          <w:lang w:val="uk-UA"/>
        </w:rPr>
        <w:t>і</w:t>
      </w:r>
      <w:r w:rsidR="009C4AA5" w:rsidRPr="00483E26">
        <w:rPr>
          <w:rFonts w:ascii="Times New Roman" w:hAnsi="Times New Roman" w:cs="Times New Roman"/>
          <w:sz w:val="28"/>
          <w:szCs w:val="28"/>
          <w:lang w:val="uk-UA"/>
        </w:rPr>
        <w:t xml:space="preserve"> формування </w:t>
      </w:r>
      <w:r w:rsidR="009C4AA5" w:rsidRPr="00483E26">
        <w:rPr>
          <w:rFonts w:ascii="Times New Roman" w:hAnsi="Times New Roman" w:cs="Times New Roman"/>
          <w:bCs/>
          <w:sz w:val="28"/>
          <w:szCs w:val="28"/>
          <w:lang w:val="uk-UA"/>
        </w:rPr>
        <w:t>основ комунікативної культури дітей старшого дошкільного віку засобами ігрових технологій</w:t>
      </w:r>
      <w:r w:rsidR="00483E26" w:rsidRPr="00483E26">
        <w:rPr>
          <w:rFonts w:ascii="Times New Roman" w:hAnsi="Times New Roman" w:cs="Times New Roman"/>
          <w:sz w:val="28"/>
          <w:szCs w:val="28"/>
          <w:lang w:val="uk-UA"/>
        </w:rPr>
        <w:t xml:space="preserve"> в освітній процес експериментальних закладів в межах регіональної парціальної програми «Мудрослов» на формувальному та контрольному етапах педагогічного експерименту.</w:t>
      </w:r>
    </w:p>
    <w:p w14:paraId="6786F255" w14:textId="0F38471B"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 xml:space="preserve">Парціальна програма є освітньо-розвивальною та виховною і спрямована на формування комунікативної компетенції дітей дошкільного віку. Вона поширює досвід формування соціальних навичок; сприяє розвитку культури </w:t>
      </w:r>
      <w:r w:rsidRPr="006713EA">
        <w:rPr>
          <w:rFonts w:ascii="Times New Roman" w:eastAsia="Times New Roman" w:hAnsi="Times New Roman" w:cs="Times New Roman"/>
          <w:bCs/>
          <w:sz w:val="28"/>
          <w:szCs w:val="28"/>
          <w:lang w:val="uk-UA" w:eastAsia="ru-RU"/>
        </w:rPr>
        <w:lastRenderedPageBreak/>
        <w:t>мовленнєвої поведінки, вихованню ввічливості; допомагає дітям дошкільного віку мотивовано готуватися до навчання в школі.</w:t>
      </w:r>
      <w:r w:rsidR="00E3470E" w:rsidRPr="006713EA">
        <w:rPr>
          <w:rFonts w:ascii="Times New Roman" w:eastAsia="Times New Roman" w:hAnsi="Times New Roman" w:cs="Times New Roman"/>
          <w:bCs/>
          <w:sz w:val="28"/>
          <w:szCs w:val="28"/>
          <w:lang w:val="uk-UA" w:eastAsia="ru-RU"/>
        </w:rPr>
        <w:t xml:space="preserve"> </w:t>
      </w:r>
      <w:r w:rsidRPr="006713EA">
        <w:rPr>
          <w:rFonts w:ascii="Times New Roman" w:eastAsia="Times New Roman" w:hAnsi="Times New Roman" w:cs="Times New Roman"/>
          <w:bCs/>
          <w:sz w:val="28"/>
          <w:szCs w:val="28"/>
          <w:lang w:val="uk-UA" w:eastAsia="ru-RU"/>
        </w:rPr>
        <w:t xml:space="preserve">Програма побудована з урахуванням вікових особливостей дітей та є актуальною насьогодні, так як діти зазнають труднощі в організації різних видів мовленнєвої діяльності, </w:t>
      </w:r>
      <w:r w:rsidR="0015637D" w:rsidRPr="006713EA">
        <w:rPr>
          <w:rFonts w:ascii="Times New Roman" w:eastAsia="Times New Roman" w:hAnsi="Times New Roman" w:cs="Times New Roman"/>
          <w:bCs/>
          <w:sz w:val="28"/>
          <w:szCs w:val="28"/>
          <w:lang w:val="uk-UA" w:eastAsia="ru-RU"/>
        </w:rPr>
        <w:t xml:space="preserve">не додержуються </w:t>
      </w:r>
      <w:r w:rsidRPr="006713EA">
        <w:rPr>
          <w:rFonts w:ascii="Times New Roman" w:eastAsia="Times New Roman" w:hAnsi="Times New Roman" w:cs="Times New Roman"/>
          <w:bCs/>
          <w:sz w:val="28"/>
          <w:szCs w:val="28"/>
          <w:lang w:val="uk-UA" w:eastAsia="ru-RU"/>
        </w:rPr>
        <w:t xml:space="preserve">культури мовленнєвої поведінки. Цілеспрямований розвиток комунікативних </w:t>
      </w:r>
      <w:r w:rsidR="0015637D" w:rsidRPr="006713EA">
        <w:rPr>
          <w:rFonts w:ascii="Times New Roman" w:eastAsia="Times New Roman" w:hAnsi="Times New Roman" w:cs="Times New Roman"/>
          <w:bCs/>
          <w:sz w:val="28"/>
          <w:szCs w:val="28"/>
          <w:lang w:val="uk-UA" w:eastAsia="ru-RU"/>
        </w:rPr>
        <w:t>компетенції</w:t>
      </w:r>
      <w:r w:rsidRPr="006713EA">
        <w:rPr>
          <w:rFonts w:ascii="Times New Roman" w:eastAsia="Times New Roman" w:hAnsi="Times New Roman" w:cs="Times New Roman"/>
          <w:bCs/>
          <w:sz w:val="28"/>
          <w:szCs w:val="28"/>
          <w:lang w:val="uk-UA" w:eastAsia="ru-RU"/>
        </w:rPr>
        <w:t xml:space="preserve"> дає істотне збагачення комунікативного досвіду</w:t>
      </w:r>
      <w:r w:rsidR="0015637D" w:rsidRPr="006713EA">
        <w:rPr>
          <w:rFonts w:ascii="Times New Roman" w:eastAsia="Times New Roman" w:hAnsi="Times New Roman" w:cs="Times New Roman"/>
          <w:bCs/>
          <w:sz w:val="28"/>
          <w:szCs w:val="28"/>
          <w:lang w:val="uk-UA" w:eastAsia="ru-RU"/>
        </w:rPr>
        <w:t xml:space="preserve">, </w:t>
      </w:r>
      <w:r w:rsidRPr="006713EA">
        <w:rPr>
          <w:rFonts w:ascii="Times New Roman" w:eastAsia="Times New Roman" w:hAnsi="Times New Roman" w:cs="Times New Roman"/>
          <w:bCs/>
          <w:sz w:val="28"/>
          <w:szCs w:val="28"/>
          <w:lang w:val="uk-UA" w:eastAsia="ru-RU"/>
        </w:rPr>
        <w:t>нейтралізу</w:t>
      </w:r>
      <w:r w:rsidR="0015637D" w:rsidRPr="006713EA">
        <w:rPr>
          <w:rFonts w:ascii="Times New Roman" w:eastAsia="Times New Roman" w:hAnsi="Times New Roman" w:cs="Times New Roman"/>
          <w:bCs/>
          <w:sz w:val="28"/>
          <w:szCs w:val="28"/>
          <w:lang w:val="uk-UA" w:eastAsia="ru-RU"/>
        </w:rPr>
        <w:t>ючи</w:t>
      </w:r>
      <w:r w:rsidRPr="006713EA">
        <w:rPr>
          <w:rFonts w:ascii="Times New Roman" w:eastAsia="Times New Roman" w:hAnsi="Times New Roman" w:cs="Times New Roman"/>
          <w:bCs/>
          <w:sz w:val="28"/>
          <w:szCs w:val="28"/>
          <w:lang w:val="uk-UA" w:eastAsia="ru-RU"/>
        </w:rPr>
        <w:t xml:space="preserve"> проблеми у спілкуванні [4</w:t>
      </w:r>
      <w:r w:rsidR="0092186C">
        <w:rPr>
          <w:rFonts w:ascii="Times New Roman" w:eastAsia="Times New Roman" w:hAnsi="Times New Roman" w:cs="Times New Roman"/>
          <w:bCs/>
          <w:sz w:val="28"/>
          <w:szCs w:val="28"/>
          <w:lang w:val="uk-UA" w:eastAsia="ru-RU"/>
        </w:rPr>
        <w:t>6</w:t>
      </w:r>
      <w:r w:rsidRPr="006713EA">
        <w:rPr>
          <w:rFonts w:ascii="Times New Roman" w:eastAsia="Times New Roman" w:hAnsi="Times New Roman" w:cs="Times New Roman"/>
          <w:bCs/>
          <w:sz w:val="28"/>
          <w:szCs w:val="28"/>
          <w:lang w:val="uk-UA" w:eastAsia="ru-RU"/>
        </w:rPr>
        <w:t>, с. 7]</w:t>
      </w:r>
      <w:r w:rsidR="0015637D" w:rsidRPr="006713EA">
        <w:rPr>
          <w:rFonts w:ascii="Times New Roman" w:eastAsia="Times New Roman" w:hAnsi="Times New Roman" w:cs="Times New Roman"/>
          <w:bCs/>
          <w:sz w:val="28"/>
          <w:szCs w:val="28"/>
          <w:lang w:val="uk-UA" w:eastAsia="ru-RU"/>
        </w:rPr>
        <w:t>.</w:t>
      </w:r>
    </w:p>
    <w:p w14:paraId="3F0B8477"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Завдання програми</w:t>
      </w:r>
    </w:p>
    <w:p w14:paraId="37E59E0D" w14:textId="77777777" w:rsidR="00926488" w:rsidRPr="0092186C" w:rsidRDefault="00970AE5" w:rsidP="0000481C">
      <w:pPr>
        <w:pStyle w:val="Standard"/>
        <w:spacing w:after="0" w:line="360" w:lineRule="auto"/>
        <w:ind w:firstLine="709"/>
        <w:jc w:val="both"/>
        <w:rPr>
          <w:rFonts w:ascii="Times New Roman" w:eastAsia="Times New Roman" w:hAnsi="Times New Roman" w:cs="Times New Roman"/>
          <w:bCs/>
          <w:i/>
          <w:iCs/>
          <w:sz w:val="28"/>
          <w:szCs w:val="28"/>
          <w:lang w:val="uk-UA" w:eastAsia="ru-RU"/>
        </w:rPr>
      </w:pPr>
      <w:r w:rsidRPr="0092186C">
        <w:rPr>
          <w:rFonts w:ascii="Times New Roman" w:eastAsia="Times New Roman" w:hAnsi="Times New Roman" w:cs="Times New Roman"/>
          <w:bCs/>
          <w:i/>
          <w:iCs/>
          <w:sz w:val="28"/>
          <w:szCs w:val="28"/>
          <w:lang w:val="uk-UA" w:eastAsia="ru-RU"/>
        </w:rPr>
        <w:t>О</w:t>
      </w:r>
      <w:r w:rsidR="00926488" w:rsidRPr="0092186C">
        <w:rPr>
          <w:rFonts w:ascii="Times New Roman" w:eastAsia="Times New Roman" w:hAnsi="Times New Roman" w:cs="Times New Roman"/>
          <w:bCs/>
          <w:i/>
          <w:iCs/>
          <w:sz w:val="28"/>
          <w:szCs w:val="28"/>
          <w:lang w:val="uk-UA" w:eastAsia="ru-RU"/>
        </w:rPr>
        <w:t>світні:</w:t>
      </w:r>
    </w:p>
    <w:p w14:paraId="7EED23DF"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розвиток лінгвориторичних здібностей дітей;</w:t>
      </w:r>
    </w:p>
    <w:p w14:paraId="6A862954"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формувати вміння викладати свої думки послідовно, уміння переконувати, відстоювати свою точку зору, оформлювати її у мовленні;</w:t>
      </w:r>
    </w:p>
    <w:p w14:paraId="37EC7D84"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формування творчої особистості шляхом залучення дитини до риторичної діяльності;</w:t>
      </w:r>
    </w:p>
    <w:p w14:paraId="0698106A"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засвоїти форми мов</w:t>
      </w:r>
      <w:r w:rsidR="00970AE5" w:rsidRPr="006713EA">
        <w:rPr>
          <w:rFonts w:ascii="Times New Roman" w:eastAsia="Times New Roman" w:hAnsi="Times New Roman" w:cs="Times New Roman"/>
          <w:bCs/>
          <w:sz w:val="28"/>
          <w:szCs w:val="28"/>
          <w:lang w:val="uk-UA" w:eastAsia="ru-RU"/>
        </w:rPr>
        <w:t>леннєвого</w:t>
      </w:r>
      <w:r w:rsidRPr="006713EA">
        <w:rPr>
          <w:rFonts w:ascii="Times New Roman" w:eastAsia="Times New Roman" w:hAnsi="Times New Roman" w:cs="Times New Roman"/>
          <w:bCs/>
          <w:sz w:val="28"/>
          <w:szCs w:val="28"/>
          <w:lang w:val="uk-UA" w:eastAsia="ru-RU"/>
        </w:rPr>
        <w:t xml:space="preserve"> спілкування й етикету (монолог,  діалог);</w:t>
      </w:r>
    </w:p>
    <w:p w14:paraId="12BA75B9"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навчити володіти основними елементами літературної мови;</w:t>
      </w:r>
    </w:p>
    <w:p w14:paraId="1642EB10"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формувати початкові вміння аналізувати і оцінювати спілкування і мовлення.</w:t>
      </w:r>
    </w:p>
    <w:p w14:paraId="204088C6" w14:textId="77777777" w:rsidR="00926488" w:rsidRPr="0092186C" w:rsidRDefault="00926488" w:rsidP="0000481C">
      <w:pPr>
        <w:pStyle w:val="Standard"/>
        <w:spacing w:after="0" w:line="360" w:lineRule="auto"/>
        <w:ind w:firstLine="709"/>
        <w:jc w:val="both"/>
        <w:rPr>
          <w:rFonts w:ascii="Times New Roman" w:eastAsia="Times New Roman" w:hAnsi="Times New Roman" w:cs="Times New Roman"/>
          <w:bCs/>
          <w:i/>
          <w:iCs/>
          <w:sz w:val="28"/>
          <w:szCs w:val="28"/>
          <w:lang w:val="uk-UA" w:eastAsia="ru-RU"/>
        </w:rPr>
      </w:pPr>
      <w:r w:rsidRPr="0092186C">
        <w:rPr>
          <w:rFonts w:ascii="Times New Roman" w:eastAsia="Times New Roman" w:hAnsi="Times New Roman" w:cs="Times New Roman"/>
          <w:bCs/>
          <w:i/>
          <w:iCs/>
          <w:sz w:val="28"/>
          <w:szCs w:val="28"/>
          <w:lang w:val="uk-UA" w:eastAsia="ru-RU"/>
        </w:rPr>
        <w:t>Розвивальні:</w:t>
      </w:r>
    </w:p>
    <w:p w14:paraId="66CBE41A"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розвиток мовлення дітей через систему спеціальних продуктивних вправ;</w:t>
      </w:r>
    </w:p>
    <w:p w14:paraId="36FAA0EC"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розвиток вільного спілкування з дорослими та дітьми;</w:t>
      </w:r>
    </w:p>
    <w:p w14:paraId="47FC51A7"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розвиток комунікативних навичок дитини;</w:t>
      </w:r>
    </w:p>
    <w:p w14:paraId="35D55E4B"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 xml:space="preserve">розвиток </w:t>
      </w:r>
      <w:r w:rsidR="00534B76" w:rsidRPr="006713EA">
        <w:rPr>
          <w:rFonts w:ascii="Times New Roman" w:eastAsia="Times New Roman" w:hAnsi="Times New Roman" w:cs="Times New Roman"/>
          <w:bCs/>
          <w:sz w:val="28"/>
          <w:szCs w:val="28"/>
          <w:lang w:val="uk-UA" w:eastAsia="ru-RU"/>
        </w:rPr>
        <w:t>у</w:t>
      </w:r>
      <w:r w:rsidRPr="006713EA">
        <w:rPr>
          <w:rFonts w:ascii="Times New Roman" w:eastAsia="Times New Roman" w:hAnsi="Times New Roman" w:cs="Times New Roman"/>
          <w:bCs/>
          <w:sz w:val="28"/>
          <w:szCs w:val="28"/>
          <w:lang w:val="uk-UA" w:eastAsia="ru-RU"/>
        </w:rPr>
        <w:t>міння взаємодіяти з співрозмовником, аналізувати свою мовленнєву поведінку;</w:t>
      </w:r>
    </w:p>
    <w:p w14:paraId="558F28EE"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розвиток мовленнєвої компетенції</w:t>
      </w:r>
      <w:r w:rsidR="00534B76"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 xml:space="preserve"> яка передбачає сформованість фонетичної, граматичної, діалогічної та монологічної компетенції;</w:t>
      </w:r>
    </w:p>
    <w:p w14:paraId="70220973"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розвиток навичок вербального та невербального спілкування;</w:t>
      </w:r>
    </w:p>
    <w:p w14:paraId="64D17C8F"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lastRenderedPageBreak/>
        <w:t>-</w:t>
      </w:r>
      <w:r w:rsidRPr="006713EA">
        <w:rPr>
          <w:rFonts w:ascii="Times New Roman" w:eastAsia="Times New Roman" w:hAnsi="Times New Roman" w:cs="Times New Roman"/>
          <w:bCs/>
          <w:sz w:val="28"/>
          <w:szCs w:val="28"/>
          <w:lang w:val="uk-UA" w:eastAsia="ru-RU"/>
        </w:rPr>
        <w:tab/>
        <w:t>розвиток вміння ставити питання, відповіді на запитання, заперечення, подяки, вибачення, передавати словами і мімікою свою готовність до спілкування, готовності домовлятися;</w:t>
      </w:r>
    </w:p>
    <w:p w14:paraId="53A4567C"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розвивати почуття емпатії й упевненості в собі;</w:t>
      </w:r>
    </w:p>
    <w:p w14:paraId="6296B966"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 xml:space="preserve">розвиток </w:t>
      </w:r>
      <w:r w:rsidR="00534B76" w:rsidRPr="006713EA">
        <w:rPr>
          <w:rFonts w:ascii="Times New Roman" w:eastAsia="Times New Roman" w:hAnsi="Times New Roman" w:cs="Times New Roman"/>
          <w:bCs/>
          <w:sz w:val="28"/>
          <w:szCs w:val="28"/>
          <w:lang w:val="uk-UA" w:eastAsia="ru-RU"/>
        </w:rPr>
        <w:t>у</w:t>
      </w:r>
      <w:r w:rsidRPr="006713EA">
        <w:rPr>
          <w:rFonts w:ascii="Times New Roman" w:eastAsia="Times New Roman" w:hAnsi="Times New Roman" w:cs="Times New Roman"/>
          <w:bCs/>
          <w:sz w:val="28"/>
          <w:szCs w:val="28"/>
          <w:lang w:val="uk-UA" w:eastAsia="ru-RU"/>
        </w:rPr>
        <w:t>міння дотримуватись правил мовленнєвої  поведінки та мовленнєвого етикету.</w:t>
      </w:r>
    </w:p>
    <w:p w14:paraId="4B535C8A" w14:textId="77777777" w:rsidR="00926488" w:rsidRPr="0092186C" w:rsidRDefault="00926488" w:rsidP="0000481C">
      <w:pPr>
        <w:pStyle w:val="Standard"/>
        <w:spacing w:after="0" w:line="360" w:lineRule="auto"/>
        <w:ind w:firstLine="709"/>
        <w:jc w:val="both"/>
        <w:rPr>
          <w:rFonts w:ascii="Times New Roman" w:eastAsia="Times New Roman" w:hAnsi="Times New Roman" w:cs="Times New Roman"/>
          <w:bCs/>
          <w:i/>
          <w:iCs/>
          <w:sz w:val="28"/>
          <w:szCs w:val="28"/>
          <w:lang w:val="uk-UA" w:eastAsia="ru-RU"/>
        </w:rPr>
      </w:pPr>
      <w:r w:rsidRPr="0092186C">
        <w:rPr>
          <w:rFonts w:ascii="Times New Roman" w:eastAsia="Times New Roman" w:hAnsi="Times New Roman" w:cs="Times New Roman"/>
          <w:bCs/>
          <w:i/>
          <w:iCs/>
          <w:sz w:val="28"/>
          <w:szCs w:val="28"/>
          <w:lang w:val="uk-UA" w:eastAsia="ru-RU"/>
        </w:rPr>
        <w:t>Виховні:</w:t>
      </w:r>
    </w:p>
    <w:p w14:paraId="5811F5D8"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сприяти позитивній соціальній адаптації дитини до навколишнього світу;</w:t>
      </w:r>
    </w:p>
    <w:p w14:paraId="441145E5"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виховувати почуття поваги до рідної мови;</w:t>
      </w:r>
    </w:p>
    <w:p w14:paraId="65B347A4"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створювати умови для розвитку лінгвориторичних навичок у дітей;</w:t>
      </w:r>
    </w:p>
    <w:p w14:paraId="29D05C89"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виховувати у дітей потребу володіти формулами мовленнєвого етикету відповідно до ситуації (привітання, прохання, вибачення, подяка, комплімент), формами звертання до дорослих і дітей;</w:t>
      </w:r>
    </w:p>
    <w:p w14:paraId="397AB435"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виховувати вміння ввічливо ставиться до партнерів по спілкуванню, враховувати емоційний стан співрозмовника [48, с. 8].</w:t>
      </w:r>
    </w:p>
    <w:p w14:paraId="33603730"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Програмовий зміст</w:t>
      </w:r>
      <w:r w:rsidR="00534B76" w:rsidRPr="006713EA">
        <w:rPr>
          <w:rFonts w:ascii="Times New Roman" w:eastAsia="Times New Roman" w:hAnsi="Times New Roman" w:cs="Times New Roman"/>
          <w:bCs/>
          <w:sz w:val="28"/>
          <w:szCs w:val="28"/>
          <w:lang w:val="uk-UA" w:eastAsia="ru-RU"/>
        </w:rPr>
        <w:t>:</w:t>
      </w:r>
    </w:p>
    <w:p w14:paraId="0D31EF6D" w14:textId="77777777" w:rsidR="00926488" w:rsidRPr="006713EA" w:rsidRDefault="00926488">
      <w:pPr>
        <w:pStyle w:val="Standard"/>
        <w:numPr>
          <w:ilvl w:val="0"/>
          <w:numId w:val="24"/>
        </w:numPr>
        <w:spacing w:after="0" w:line="360" w:lineRule="auto"/>
        <w:ind w:left="0"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навчити дітей володіти основними елементами правильної вимови: чітка вимова всіх звуків рідної мови і звукосполучень відповідно до орфоепічних норм; розвивати фонематичний слух, що дозволяє диференціювати фонеми; вчити володіти мовними і немовними засобами виразності та прийомами звукового аналізу слів;</w:t>
      </w:r>
    </w:p>
    <w:p w14:paraId="4FBAEAE9"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розвивати вільне спілкування з дорослими та дітьми: вільно, невимушено вступати в розмову з дітьми, дорослими (як знайомими, так і незнайомими), підтримувати запропонований діалог відповідно до теми, вчити не втручатися в розмову інших, будувати запропонований діалог відповідно до теми, розвивати вміння ставити питання, давати відповіді на запитання, заперечувати, дякувати, вибачитися, розповідати про себе, започатковувати діалог, передавати словами і мімікою свою готовність спілкуватись;</w:t>
      </w:r>
    </w:p>
    <w:p w14:paraId="50D2BCF8"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lastRenderedPageBreak/>
        <w:t>-</w:t>
      </w:r>
      <w:r w:rsidRPr="006713EA">
        <w:rPr>
          <w:rFonts w:ascii="Times New Roman" w:eastAsia="Times New Roman" w:hAnsi="Times New Roman" w:cs="Times New Roman"/>
          <w:bCs/>
          <w:sz w:val="28"/>
          <w:szCs w:val="28"/>
          <w:lang w:val="uk-UA" w:eastAsia="ru-RU"/>
        </w:rPr>
        <w:tab/>
        <w:t>виховувати почуття поваги до рідної мови: розуміння, що українська мова є державною; вчити застосовувати українську етикетну лексику, вчити складати різні типи розповідей (описові, сюжетні, з власного досвіду тощо) як за зразком вихователя, так і самостійно; спонукати спілкуватись українською мовою залежно від ситуації;</w:t>
      </w:r>
    </w:p>
    <w:p w14:paraId="3FA84525"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розвивати почуття емпатії й упевненості в собі, усвідомлення свого місця в соціальному середовищі, вміння позитивно сприймати себе;</w:t>
      </w:r>
    </w:p>
    <w:p w14:paraId="3571681F"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формувати вміння викладати свої думки послідовно, вміння переконувати, відстоювати свою точку зору, вміння володіти собою та гідно триматися перед публікою;</w:t>
      </w:r>
    </w:p>
    <w:p w14:paraId="5AB43245"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створювати умови для розвитку лінгвориторичних навичок у дітей; вчити дітей орієнтуватися в різних мовленнєвих ситуаціях;</w:t>
      </w:r>
    </w:p>
    <w:p w14:paraId="4DF96612"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розвивати лінгвориторичні здібності дітей, комунікативні вміння, вміння володіти своїм мовленням, різноманітно та влучно добирати інтонацію, доречно використовувати невербальні засоби спілкування;</w:t>
      </w:r>
    </w:p>
    <w:p w14:paraId="73CD94AE"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учити будувати діалог, використовуючи різноманітні діалогічні єдності, такі як: повідомлення</w:t>
      </w:r>
      <w:r w:rsidR="002A285A"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доповнення (уточнення); повідомлення</w:t>
      </w:r>
      <w:r w:rsidR="002A285A"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підтвердження (заперечення); повідомлення</w:t>
      </w:r>
      <w:r w:rsidR="002A285A"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прохання; запит інформації – задоволення запиту; запит інформації – контрольне запитання; прохання – згода (незгода); наказ – уточнення (згода, незгода) тощо;</w:t>
      </w:r>
    </w:p>
    <w:p w14:paraId="30CDD6BD"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учити дітей складати сюжетні розповіді за змістом дидактичних картин, за зразком та планом вихователя</w:t>
      </w:r>
      <w:r w:rsidR="00FA6FD7"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 xml:space="preserve"> добирати свою назву до картин, розповідати про події, які передували зображеному на картині; </w:t>
      </w:r>
    </w:p>
    <w:p w14:paraId="63B3F07E"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збагачувати словник дітей формулами мовленнєвого етикету відповідно до ситуації: вітання, прощання, знайомства, прохання, компліменту, подяки, побажання, поздоровлення, згоди, дозволу, відмови, заборони;</w:t>
      </w:r>
    </w:p>
    <w:p w14:paraId="091DF7D4" w14:textId="77777777"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розвивати тембр (звукове забарвлення мовлення): сказати весело, сумно, тривожно, здивовано, незадоволено, задоволено;</w:t>
      </w:r>
    </w:p>
    <w:p w14:paraId="5DB942A0" w14:textId="671BCD6E" w:rsidR="00926488" w:rsidRPr="006713EA"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6713EA">
        <w:rPr>
          <w:rFonts w:ascii="Times New Roman" w:eastAsia="Times New Roman" w:hAnsi="Times New Roman" w:cs="Times New Roman"/>
          <w:bCs/>
          <w:sz w:val="28"/>
          <w:szCs w:val="28"/>
          <w:lang w:val="uk-UA" w:eastAsia="ru-RU"/>
        </w:rPr>
        <w:t>-</w:t>
      </w:r>
      <w:r w:rsidRPr="006713EA">
        <w:rPr>
          <w:rFonts w:ascii="Times New Roman" w:eastAsia="Times New Roman" w:hAnsi="Times New Roman" w:cs="Times New Roman"/>
          <w:bCs/>
          <w:sz w:val="28"/>
          <w:szCs w:val="28"/>
          <w:lang w:val="uk-UA" w:eastAsia="ru-RU"/>
        </w:rPr>
        <w:tab/>
        <w:t xml:space="preserve">розвивати в </w:t>
      </w:r>
      <w:r w:rsidR="00CE51FD" w:rsidRPr="006713EA">
        <w:rPr>
          <w:rFonts w:ascii="Times New Roman" w:eastAsia="Times New Roman" w:hAnsi="Times New Roman" w:cs="Times New Roman"/>
          <w:bCs/>
          <w:sz w:val="28"/>
          <w:szCs w:val="28"/>
          <w:lang w:val="uk-UA" w:eastAsia="ru-RU"/>
        </w:rPr>
        <w:t xml:space="preserve">дітей </w:t>
      </w:r>
      <w:r w:rsidRPr="006713EA">
        <w:rPr>
          <w:rFonts w:ascii="Times New Roman" w:eastAsia="Times New Roman" w:hAnsi="Times New Roman" w:cs="Times New Roman"/>
          <w:bCs/>
          <w:sz w:val="28"/>
          <w:szCs w:val="28"/>
          <w:lang w:val="uk-UA" w:eastAsia="ru-RU"/>
        </w:rPr>
        <w:t>старш</w:t>
      </w:r>
      <w:r w:rsidR="00CE51FD" w:rsidRPr="006713EA">
        <w:rPr>
          <w:rFonts w:ascii="Times New Roman" w:eastAsia="Times New Roman" w:hAnsi="Times New Roman" w:cs="Times New Roman"/>
          <w:bCs/>
          <w:sz w:val="28"/>
          <w:szCs w:val="28"/>
          <w:lang w:val="uk-UA" w:eastAsia="ru-RU"/>
        </w:rPr>
        <w:t>ого</w:t>
      </w:r>
      <w:r w:rsidRPr="006713EA">
        <w:rPr>
          <w:rFonts w:ascii="Times New Roman" w:eastAsia="Times New Roman" w:hAnsi="Times New Roman" w:cs="Times New Roman"/>
          <w:bCs/>
          <w:sz w:val="28"/>
          <w:szCs w:val="28"/>
          <w:lang w:val="uk-UA" w:eastAsia="ru-RU"/>
        </w:rPr>
        <w:t xml:space="preserve"> дошкільн</w:t>
      </w:r>
      <w:r w:rsidR="00CE51FD" w:rsidRPr="006713EA">
        <w:rPr>
          <w:rFonts w:ascii="Times New Roman" w:eastAsia="Times New Roman" w:hAnsi="Times New Roman" w:cs="Times New Roman"/>
          <w:bCs/>
          <w:sz w:val="28"/>
          <w:szCs w:val="28"/>
          <w:lang w:val="uk-UA" w:eastAsia="ru-RU"/>
        </w:rPr>
        <w:t>ого віку</w:t>
      </w:r>
      <w:r w:rsidRPr="006713EA">
        <w:rPr>
          <w:rFonts w:ascii="Times New Roman" w:eastAsia="Times New Roman" w:hAnsi="Times New Roman" w:cs="Times New Roman"/>
          <w:bCs/>
          <w:sz w:val="28"/>
          <w:szCs w:val="28"/>
          <w:lang w:val="uk-UA" w:eastAsia="ru-RU"/>
        </w:rPr>
        <w:t xml:space="preserve"> емпатійність (уміння ставити себе на місце іншої людини) [4</w:t>
      </w:r>
      <w:r w:rsidR="0092186C">
        <w:rPr>
          <w:rFonts w:ascii="Times New Roman" w:eastAsia="Times New Roman" w:hAnsi="Times New Roman" w:cs="Times New Roman"/>
          <w:bCs/>
          <w:sz w:val="28"/>
          <w:szCs w:val="28"/>
          <w:lang w:val="uk-UA" w:eastAsia="ru-RU"/>
        </w:rPr>
        <w:t>6</w:t>
      </w:r>
      <w:r w:rsidRPr="006713EA">
        <w:rPr>
          <w:rFonts w:ascii="Times New Roman" w:eastAsia="Times New Roman" w:hAnsi="Times New Roman" w:cs="Times New Roman"/>
          <w:bCs/>
          <w:sz w:val="28"/>
          <w:szCs w:val="28"/>
          <w:lang w:val="uk-UA" w:eastAsia="ru-RU"/>
        </w:rPr>
        <w:t>, с.</w:t>
      </w:r>
      <w:r w:rsidR="00DF7BA1" w:rsidRPr="006713EA">
        <w:rPr>
          <w:rFonts w:ascii="Times New Roman" w:eastAsia="Times New Roman" w:hAnsi="Times New Roman" w:cs="Times New Roman"/>
          <w:bCs/>
          <w:sz w:val="28"/>
          <w:szCs w:val="28"/>
          <w:lang w:val="uk-UA" w:eastAsia="ru-RU"/>
        </w:rPr>
        <w:t> </w:t>
      </w:r>
      <w:r w:rsidRPr="006713EA">
        <w:rPr>
          <w:rFonts w:ascii="Times New Roman" w:eastAsia="Times New Roman" w:hAnsi="Times New Roman" w:cs="Times New Roman"/>
          <w:bCs/>
          <w:sz w:val="28"/>
          <w:szCs w:val="28"/>
          <w:lang w:val="uk-UA" w:eastAsia="ru-RU"/>
        </w:rPr>
        <w:t>9]</w:t>
      </w:r>
      <w:r w:rsidR="00DF7BA1" w:rsidRPr="006713EA">
        <w:rPr>
          <w:rFonts w:ascii="Times New Roman" w:eastAsia="Times New Roman" w:hAnsi="Times New Roman" w:cs="Times New Roman"/>
          <w:bCs/>
          <w:sz w:val="28"/>
          <w:szCs w:val="28"/>
          <w:lang w:val="uk-UA" w:eastAsia="ru-RU"/>
        </w:rPr>
        <w:t>.</w:t>
      </w:r>
    </w:p>
    <w:p w14:paraId="273DE053" w14:textId="77777777" w:rsidR="00DF7BA1" w:rsidRPr="006713EA" w:rsidRDefault="00DF7BA1"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lastRenderedPageBreak/>
        <w:t>Запропонована</w:t>
      </w:r>
      <w:r w:rsidR="001F339E" w:rsidRPr="006713EA">
        <w:rPr>
          <w:rFonts w:ascii="Times New Roman" w:hAnsi="Times New Roman" w:cs="Times New Roman"/>
          <w:sz w:val="28"/>
          <w:szCs w:val="28"/>
          <w:lang w:val="uk-UA"/>
        </w:rPr>
        <w:t xml:space="preserve"> програма розрахована на підготовчий етап</w:t>
      </w:r>
      <w:r w:rsidR="00A50E97" w:rsidRPr="006713EA">
        <w:rPr>
          <w:rFonts w:ascii="Times New Roman" w:hAnsi="Times New Roman" w:cs="Times New Roman"/>
          <w:sz w:val="28"/>
          <w:szCs w:val="28"/>
          <w:lang w:val="uk-UA"/>
        </w:rPr>
        <w:t xml:space="preserve"> </w:t>
      </w:r>
      <w:r w:rsidR="001F339E" w:rsidRPr="006713EA">
        <w:rPr>
          <w:rFonts w:ascii="Times New Roman" w:hAnsi="Times New Roman" w:cs="Times New Roman"/>
          <w:sz w:val="28"/>
          <w:szCs w:val="28"/>
          <w:lang w:val="uk-UA"/>
        </w:rPr>
        <w:t>і 2 роки навчання та враховує вимоги Базового компонента дошкільної освіти, а саме всі освітні напрями, та може бути включена в якості додаткового курсу в будь-яку програму дошкільної освіти та виховання.</w:t>
      </w:r>
    </w:p>
    <w:p w14:paraId="0BD38EB9" w14:textId="7BFC05B0" w:rsidR="00DF7BA1"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Обсяг навчального матеріалу відповідає віковим, фізіологічним нормативам, що дозволяє уникнути</w:t>
      </w:r>
      <w:r w:rsidR="00A50E97"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перевтоми і не виходить за межі гранично допустимого навчального навантаження на дитину, згідно наказу МОН</w:t>
      </w:r>
      <w:r w:rsidR="0059217A" w:rsidRPr="006713EA">
        <w:rPr>
          <w:rFonts w:ascii="Times New Roman" w:hAnsi="Times New Roman" w:cs="Times New Roman"/>
          <w:sz w:val="28"/>
          <w:szCs w:val="28"/>
          <w:lang w:val="uk-UA"/>
        </w:rPr>
        <w:t> </w:t>
      </w:r>
      <w:r w:rsidRPr="006713EA">
        <w:rPr>
          <w:rFonts w:ascii="Times New Roman" w:hAnsi="Times New Roman" w:cs="Times New Roman"/>
          <w:sz w:val="28"/>
          <w:szCs w:val="28"/>
          <w:lang w:val="uk-UA"/>
        </w:rPr>
        <w:t>№</w:t>
      </w:r>
      <w:r w:rsidR="0059217A" w:rsidRPr="006713EA">
        <w:rPr>
          <w:rFonts w:ascii="Times New Roman" w:hAnsi="Times New Roman" w:cs="Times New Roman"/>
          <w:sz w:val="28"/>
          <w:szCs w:val="28"/>
          <w:lang w:val="uk-UA"/>
        </w:rPr>
        <w:t> </w:t>
      </w:r>
      <w:r w:rsidRPr="006713EA">
        <w:rPr>
          <w:rFonts w:ascii="Times New Roman" w:hAnsi="Times New Roman" w:cs="Times New Roman"/>
          <w:sz w:val="28"/>
          <w:szCs w:val="28"/>
          <w:lang w:val="uk-UA"/>
        </w:rPr>
        <w:t>446 від 20.04.15 року</w:t>
      </w:r>
      <w:r w:rsidR="003B2C48" w:rsidRPr="006713EA">
        <w:rPr>
          <w:rFonts w:ascii="Times New Roman" w:hAnsi="Times New Roman" w:cs="Times New Roman"/>
          <w:sz w:val="28"/>
          <w:szCs w:val="28"/>
          <w:lang w:val="uk-UA"/>
        </w:rPr>
        <w:t xml:space="preserve"> </w:t>
      </w:r>
      <w:r w:rsidR="00D54636" w:rsidRPr="006713EA">
        <w:rPr>
          <w:rFonts w:ascii="Times New Roman" w:hAnsi="Times New Roman" w:cs="Times New Roman"/>
          <w:sz w:val="28"/>
          <w:szCs w:val="28"/>
          <w:lang w:val="uk-UA"/>
        </w:rPr>
        <w:t xml:space="preserve">«Про затвердження гранично допустимого навчального навантаження на дитину у дошкільних навчальних закладах різних типів та форми власності» </w:t>
      </w:r>
      <w:r w:rsidR="003B2C48" w:rsidRPr="006713EA">
        <w:rPr>
          <w:rFonts w:ascii="Times New Roman" w:hAnsi="Times New Roman" w:cs="Times New Roman"/>
          <w:sz w:val="28"/>
          <w:szCs w:val="28"/>
          <w:lang w:val="uk-UA"/>
        </w:rPr>
        <w:t>[5</w:t>
      </w:r>
      <w:r w:rsidR="001A2EA5">
        <w:rPr>
          <w:rFonts w:ascii="Times New Roman" w:hAnsi="Times New Roman" w:cs="Times New Roman"/>
          <w:sz w:val="28"/>
          <w:szCs w:val="28"/>
          <w:lang w:val="uk-UA"/>
        </w:rPr>
        <w:t>0</w:t>
      </w:r>
      <w:r w:rsidR="003B2C48" w:rsidRPr="006713EA">
        <w:rPr>
          <w:rFonts w:ascii="Times New Roman" w:hAnsi="Times New Roman" w:cs="Times New Roman"/>
          <w:sz w:val="28"/>
          <w:szCs w:val="28"/>
          <w:lang w:val="uk-UA"/>
        </w:rPr>
        <w:t>]</w:t>
      </w:r>
      <w:r w:rsidRPr="006713EA">
        <w:rPr>
          <w:rFonts w:ascii="Times New Roman" w:hAnsi="Times New Roman" w:cs="Times New Roman"/>
          <w:sz w:val="28"/>
          <w:szCs w:val="28"/>
          <w:lang w:val="uk-UA"/>
        </w:rPr>
        <w:t>.</w:t>
      </w:r>
    </w:p>
    <w:p w14:paraId="4E16F605"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Зміст </w:t>
      </w:r>
      <w:r w:rsidR="0059217A" w:rsidRPr="006713EA">
        <w:rPr>
          <w:rFonts w:ascii="Times New Roman" w:hAnsi="Times New Roman" w:cs="Times New Roman"/>
          <w:sz w:val="28"/>
          <w:szCs w:val="28"/>
          <w:lang w:val="uk-UA"/>
        </w:rPr>
        <w:t>у</w:t>
      </w:r>
      <w:r w:rsidRPr="006713EA">
        <w:rPr>
          <w:rFonts w:ascii="Times New Roman" w:hAnsi="Times New Roman" w:cs="Times New Roman"/>
          <w:sz w:val="28"/>
          <w:szCs w:val="28"/>
          <w:lang w:val="uk-UA"/>
        </w:rPr>
        <w:t>сієї програми підпорядкований єдиним принцип</w:t>
      </w:r>
      <w:r w:rsidR="0059217A" w:rsidRPr="006713EA">
        <w:rPr>
          <w:rFonts w:ascii="Times New Roman" w:hAnsi="Times New Roman" w:cs="Times New Roman"/>
          <w:sz w:val="28"/>
          <w:szCs w:val="28"/>
          <w:lang w:val="uk-UA"/>
        </w:rPr>
        <w:t>а</w:t>
      </w:r>
      <w:r w:rsidRPr="006713EA">
        <w:rPr>
          <w:rFonts w:ascii="Times New Roman" w:hAnsi="Times New Roman" w:cs="Times New Roman"/>
          <w:sz w:val="28"/>
          <w:szCs w:val="28"/>
          <w:lang w:val="uk-UA"/>
        </w:rPr>
        <w:t>м розширення і поглиблення знань, умінь, навичок лінгвориторичної діяльності дітей, а також враховуються мовленнєві та індивідуальні можливості дітей.</w:t>
      </w:r>
    </w:p>
    <w:p w14:paraId="41F5F3C1" w14:textId="113860F6" w:rsidR="001F339E" w:rsidRPr="006713EA" w:rsidRDefault="001F339E" w:rsidP="0033466D">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Програма складається з 4 тематичних блоків: «Країна спілкування», «Країна емоцій», «Країна ввічливості», «Маленький оратор».</w:t>
      </w:r>
      <w:r w:rsidR="0033466D">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Зміст кожного тематичного блоку чітко визначено в тематичному плані.</w:t>
      </w:r>
    </w:p>
    <w:p w14:paraId="0BA1BFA8" w14:textId="54C4DDCA" w:rsidR="0033466D" w:rsidRDefault="001F339E" w:rsidP="0033466D">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Протягом усього року на кожному році навчання проводяться два діагностичних зрізи з метою виявлення </w:t>
      </w:r>
      <w:r w:rsidR="0033466D">
        <w:rPr>
          <w:rFonts w:ascii="Times New Roman" w:hAnsi="Times New Roman" w:cs="Times New Roman"/>
          <w:sz w:val="28"/>
          <w:szCs w:val="28"/>
          <w:lang w:val="uk-UA"/>
        </w:rPr>
        <w:t xml:space="preserve">сформованості основ КК на рівні </w:t>
      </w:r>
      <w:r w:rsidRPr="006713EA">
        <w:rPr>
          <w:rFonts w:ascii="Times New Roman" w:hAnsi="Times New Roman" w:cs="Times New Roman"/>
          <w:sz w:val="28"/>
          <w:szCs w:val="28"/>
          <w:lang w:val="uk-UA"/>
        </w:rPr>
        <w:t xml:space="preserve">лінгвориторичних знань, умінь і навичок дітей </w:t>
      </w:r>
      <w:r w:rsidR="00596C95" w:rsidRPr="006713EA">
        <w:rPr>
          <w:rFonts w:ascii="Times New Roman" w:hAnsi="Times New Roman" w:cs="Times New Roman"/>
          <w:sz w:val="28"/>
          <w:szCs w:val="28"/>
          <w:lang w:val="uk-UA"/>
        </w:rPr>
        <w:t>за</w:t>
      </w:r>
      <w:r w:rsidRPr="006713EA">
        <w:rPr>
          <w:rFonts w:ascii="Times New Roman" w:hAnsi="Times New Roman" w:cs="Times New Roman"/>
          <w:sz w:val="28"/>
          <w:szCs w:val="28"/>
          <w:lang w:val="uk-UA"/>
        </w:rPr>
        <w:t xml:space="preserve"> блокам</w:t>
      </w:r>
      <w:r w:rsidR="00596C95" w:rsidRPr="006713EA">
        <w:rPr>
          <w:rFonts w:ascii="Times New Roman" w:hAnsi="Times New Roman" w:cs="Times New Roman"/>
          <w:sz w:val="28"/>
          <w:szCs w:val="28"/>
          <w:lang w:val="uk-UA"/>
        </w:rPr>
        <w:t>и</w:t>
      </w:r>
      <w:r w:rsidRPr="006713EA">
        <w:rPr>
          <w:rFonts w:ascii="Times New Roman" w:hAnsi="Times New Roman" w:cs="Times New Roman"/>
          <w:sz w:val="28"/>
          <w:szCs w:val="28"/>
          <w:lang w:val="uk-UA"/>
        </w:rPr>
        <w:t>.</w:t>
      </w:r>
      <w:r w:rsidR="00886F1C">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Освітньо-виховний процес передбачає 2 етапи</w:t>
      </w:r>
      <w:r w:rsidR="00886F1C">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 xml:space="preserve">Дослідницька робота з вихованцями </w:t>
      </w:r>
      <w:r w:rsidR="0033466D">
        <w:rPr>
          <w:rFonts w:ascii="Times New Roman" w:hAnsi="Times New Roman" w:cs="Times New Roman"/>
          <w:sz w:val="28"/>
          <w:szCs w:val="28"/>
          <w:lang w:val="uk-UA"/>
        </w:rPr>
        <w:t xml:space="preserve">ЕГ </w:t>
      </w:r>
      <w:r w:rsidRPr="006713EA">
        <w:rPr>
          <w:rFonts w:ascii="Times New Roman" w:hAnsi="Times New Roman" w:cs="Times New Roman"/>
          <w:sz w:val="28"/>
          <w:szCs w:val="28"/>
          <w:lang w:val="uk-UA"/>
        </w:rPr>
        <w:t>проводилася з використанням матеріалів регіональної програми «Мудрослов» (</w:t>
      </w:r>
      <w:r w:rsidR="00D4769C">
        <w:rPr>
          <w:rFonts w:ascii="Times New Roman" w:hAnsi="Times New Roman" w:cs="Times New Roman"/>
          <w:sz w:val="28"/>
          <w:szCs w:val="28"/>
          <w:lang w:val="uk-UA"/>
        </w:rPr>
        <w:t xml:space="preserve">2 </w:t>
      </w:r>
      <w:r w:rsidRPr="006713EA">
        <w:rPr>
          <w:rFonts w:ascii="Times New Roman" w:hAnsi="Times New Roman" w:cs="Times New Roman"/>
          <w:sz w:val="28"/>
          <w:szCs w:val="28"/>
          <w:lang w:val="uk-UA"/>
        </w:rPr>
        <w:t>навчальний етап; другий рік навчання (6-й рік життя).</w:t>
      </w:r>
      <w:r w:rsidR="00886F1C">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 xml:space="preserve">Логістика проведення освітньо-виховного процесу: </w:t>
      </w:r>
      <w:r w:rsidR="0005513A" w:rsidRPr="006713EA">
        <w:rPr>
          <w:rFonts w:ascii="Times New Roman" w:hAnsi="Times New Roman" w:cs="Times New Roman"/>
          <w:sz w:val="28"/>
          <w:szCs w:val="28"/>
          <w:lang w:val="uk-UA"/>
        </w:rPr>
        <w:t>в</w:t>
      </w:r>
      <w:r w:rsidRPr="006713EA">
        <w:rPr>
          <w:rFonts w:ascii="Times New Roman" w:hAnsi="Times New Roman" w:cs="Times New Roman"/>
          <w:sz w:val="28"/>
          <w:szCs w:val="28"/>
          <w:lang w:val="uk-UA"/>
        </w:rPr>
        <w:t>сього – 24 заняття тривалістю 25 хвилин, дидактичні ігри згідно циклограмі ігор, вирішення мовленнєвих проблемних ситуацій</w:t>
      </w:r>
      <w:r w:rsidR="0005513A" w:rsidRPr="006713EA">
        <w:rPr>
          <w:rFonts w:ascii="Times New Roman" w:hAnsi="Times New Roman" w:cs="Times New Roman"/>
          <w:sz w:val="28"/>
          <w:szCs w:val="28"/>
          <w:lang w:val="uk-UA"/>
        </w:rPr>
        <w:t>.</w:t>
      </w:r>
      <w:r w:rsidR="00886F1C">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Освітньо-виховний процес відбувався згідно тематичного планування</w:t>
      </w:r>
      <w:r w:rsidR="00DF7BA1" w:rsidRPr="006713EA">
        <w:rPr>
          <w:rFonts w:ascii="Times New Roman" w:hAnsi="Times New Roman" w:cs="Times New Roman"/>
          <w:sz w:val="28"/>
          <w:szCs w:val="28"/>
          <w:lang w:val="uk-UA"/>
        </w:rPr>
        <w:t xml:space="preserve"> (табл. 2.</w:t>
      </w:r>
      <w:r w:rsidR="00886F1C">
        <w:rPr>
          <w:rFonts w:ascii="Times New Roman" w:hAnsi="Times New Roman" w:cs="Times New Roman"/>
          <w:sz w:val="28"/>
          <w:szCs w:val="28"/>
          <w:lang w:val="uk-UA"/>
        </w:rPr>
        <w:t>6</w:t>
      </w:r>
      <w:r w:rsidR="00DF7BA1" w:rsidRPr="006713EA">
        <w:rPr>
          <w:rFonts w:ascii="Times New Roman" w:hAnsi="Times New Roman" w:cs="Times New Roman"/>
          <w:sz w:val="28"/>
          <w:szCs w:val="28"/>
          <w:lang w:val="uk-UA"/>
        </w:rPr>
        <w:t>).</w:t>
      </w:r>
    </w:p>
    <w:p w14:paraId="4C4B5C67" w14:textId="77777777" w:rsidR="0033466D" w:rsidRDefault="0033466D">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6F56EFD" w14:textId="77777777" w:rsidR="00DF7BA1" w:rsidRPr="006713EA" w:rsidRDefault="00DF7BA1" w:rsidP="0033466D">
      <w:pPr>
        <w:spacing w:line="360" w:lineRule="auto"/>
        <w:ind w:firstLine="709"/>
        <w:jc w:val="both"/>
        <w:rPr>
          <w:rFonts w:ascii="Times New Roman" w:hAnsi="Times New Roman" w:cs="Times New Roman"/>
          <w:sz w:val="28"/>
          <w:szCs w:val="28"/>
          <w:lang w:val="uk-UA"/>
        </w:rPr>
      </w:pPr>
    </w:p>
    <w:p w14:paraId="574234E5" w14:textId="5EC2F7FF" w:rsidR="00E43E4C" w:rsidRPr="006713EA" w:rsidRDefault="00E43E4C" w:rsidP="0000481C">
      <w:pPr>
        <w:pStyle w:val="Standard"/>
        <w:spacing w:after="0" w:line="360" w:lineRule="auto"/>
        <w:ind w:firstLine="709"/>
        <w:jc w:val="right"/>
        <w:rPr>
          <w:rFonts w:ascii="Times New Roman" w:hAnsi="Times New Roman" w:cs="Times New Roman"/>
          <w:sz w:val="28"/>
          <w:szCs w:val="28"/>
          <w:lang w:val="uk-UA"/>
        </w:rPr>
      </w:pPr>
      <w:r w:rsidRPr="006713EA">
        <w:rPr>
          <w:rFonts w:ascii="Times New Roman" w:hAnsi="Times New Roman" w:cs="Times New Roman"/>
          <w:sz w:val="28"/>
          <w:szCs w:val="28"/>
          <w:lang w:val="uk-UA"/>
        </w:rPr>
        <w:t>Таблиця 2.</w:t>
      </w:r>
      <w:r w:rsidR="00886F1C">
        <w:rPr>
          <w:rFonts w:ascii="Times New Roman" w:hAnsi="Times New Roman" w:cs="Times New Roman"/>
          <w:sz w:val="28"/>
          <w:szCs w:val="28"/>
          <w:lang w:val="uk-UA"/>
        </w:rPr>
        <w:t>6</w:t>
      </w:r>
    </w:p>
    <w:p w14:paraId="21F41D1E" w14:textId="77777777" w:rsidR="00E43E4C" w:rsidRPr="006713EA" w:rsidRDefault="00E43E4C" w:rsidP="0000481C">
      <w:pPr>
        <w:pStyle w:val="Standard"/>
        <w:spacing w:after="0" w:line="360" w:lineRule="auto"/>
        <w:ind w:firstLine="709"/>
        <w:jc w:val="center"/>
        <w:rPr>
          <w:rFonts w:ascii="Times New Roman" w:hAnsi="Times New Roman" w:cs="Times New Roman"/>
          <w:b/>
          <w:sz w:val="28"/>
          <w:szCs w:val="28"/>
          <w:lang w:val="uk-UA"/>
        </w:rPr>
      </w:pPr>
      <w:r w:rsidRPr="006713EA">
        <w:rPr>
          <w:rFonts w:ascii="Times New Roman" w:hAnsi="Times New Roman" w:cs="Times New Roman"/>
          <w:b/>
          <w:sz w:val="28"/>
          <w:szCs w:val="28"/>
          <w:lang w:val="uk-UA"/>
        </w:rPr>
        <w:t>Тематичний план старший дошкільник – навчальний етап</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694"/>
        <w:gridCol w:w="4819"/>
      </w:tblGrid>
      <w:tr w:rsidR="00E43E4C" w:rsidRPr="006713EA" w14:paraId="71E0E1D2" w14:textId="77777777" w:rsidTr="005B4EDD">
        <w:trPr>
          <w:trHeight w:val="569"/>
        </w:trPr>
        <w:tc>
          <w:tcPr>
            <w:tcW w:w="1276" w:type="dxa"/>
            <w:vAlign w:val="center"/>
          </w:tcPr>
          <w:p w14:paraId="2D0DDF44"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Місяць</w:t>
            </w:r>
          </w:p>
        </w:tc>
        <w:tc>
          <w:tcPr>
            <w:tcW w:w="1134" w:type="dxa"/>
            <w:vAlign w:val="center"/>
          </w:tcPr>
          <w:p w14:paraId="083B059A"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Тиждень місяця</w:t>
            </w:r>
          </w:p>
        </w:tc>
        <w:tc>
          <w:tcPr>
            <w:tcW w:w="2694" w:type="dxa"/>
            <w:vAlign w:val="center"/>
          </w:tcPr>
          <w:p w14:paraId="5B52ACE0"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Тематичний блок</w:t>
            </w:r>
          </w:p>
        </w:tc>
        <w:tc>
          <w:tcPr>
            <w:tcW w:w="4819" w:type="dxa"/>
            <w:vAlign w:val="center"/>
          </w:tcPr>
          <w:p w14:paraId="0DBEF59B"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Тема заняття</w:t>
            </w:r>
          </w:p>
        </w:tc>
      </w:tr>
      <w:tr w:rsidR="00E43E4C" w:rsidRPr="006713EA" w14:paraId="65C3BA79" w14:textId="77777777" w:rsidTr="005B4EDD">
        <w:trPr>
          <w:trHeight w:val="569"/>
        </w:trPr>
        <w:tc>
          <w:tcPr>
            <w:tcW w:w="1276" w:type="dxa"/>
            <w:vMerge w:val="restart"/>
            <w:textDirection w:val="btLr"/>
            <w:vAlign w:val="center"/>
          </w:tcPr>
          <w:p w14:paraId="5B441D10"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Вересень</w:t>
            </w:r>
          </w:p>
        </w:tc>
        <w:tc>
          <w:tcPr>
            <w:tcW w:w="1134" w:type="dxa"/>
            <w:vAlign w:val="center"/>
          </w:tcPr>
          <w:p w14:paraId="5F1BDEAE"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I,II, III</w:t>
            </w:r>
          </w:p>
        </w:tc>
        <w:tc>
          <w:tcPr>
            <w:tcW w:w="2694" w:type="dxa"/>
            <w:vAlign w:val="center"/>
          </w:tcPr>
          <w:p w14:paraId="4B3A9A51"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Всі блоки передбачені програмою.</w:t>
            </w:r>
          </w:p>
        </w:tc>
        <w:tc>
          <w:tcPr>
            <w:tcW w:w="4819" w:type="dxa"/>
            <w:vAlign w:val="center"/>
          </w:tcPr>
          <w:p w14:paraId="223EFEDA"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Діагностичні заняття.</w:t>
            </w:r>
          </w:p>
        </w:tc>
      </w:tr>
      <w:tr w:rsidR="00E43E4C" w:rsidRPr="006713EA" w14:paraId="258FC604" w14:textId="77777777" w:rsidTr="005B4EDD">
        <w:trPr>
          <w:trHeight w:val="565"/>
        </w:trPr>
        <w:tc>
          <w:tcPr>
            <w:tcW w:w="1276" w:type="dxa"/>
            <w:vMerge/>
            <w:vAlign w:val="center"/>
          </w:tcPr>
          <w:p w14:paraId="20D5A686"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14:paraId="3F62321B"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IV</w:t>
            </w:r>
          </w:p>
        </w:tc>
        <w:tc>
          <w:tcPr>
            <w:tcW w:w="2694" w:type="dxa"/>
            <w:vAlign w:val="center"/>
          </w:tcPr>
          <w:p w14:paraId="3528FDF7"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Всі блоки передбачені програмою.</w:t>
            </w:r>
          </w:p>
        </w:tc>
        <w:tc>
          <w:tcPr>
            <w:tcW w:w="4819" w:type="dxa"/>
            <w:vAlign w:val="center"/>
          </w:tcPr>
          <w:p w14:paraId="00A3C380"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«Знайомство з Каліопою»</w:t>
            </w:r>
          </w:p>
        </w:tc>
      </w:tr>
      <w:tr w:rsidR="00E43E4C" w:rsidRPr="006713EA" w14:paraId="5971C1BB" w14:textId="77777777" w:rsidTr="005B4EDD">
        <w:trPr>
          <w:trHeight w:val="418"/>
        </w:trPr>
        <w:tc>
          <w:tcPr>
            <w:tcW w:w="1276" w:type="dxa"/>
            <w:vMerge w:val="restart"/>
            <w:textDirection w:val="btLr"/>
            <w:vAlign w:val="center"/>
          </w:tcPr>
          <w:p w14:paraId="17AC49FE"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Жовтень</w:t>
            </w:r>
          </w:p>
        </w:tc>
        <w:tc>
          <w:tcPr>
            <w:tcW w:w="1134" w:type="dxa"/>
            <w:vAlign w:val="center"/>
          </w:tcPr>
          <w:p w14:paraId="479F5FA4"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w:t>
            </w:r>
          </w:p>
        </w:tc>
        <w:tc>
          <w:tcPr>
            <w:tcW w:w="2694" w:type="dxa"/>
            <w:vMerge w:val="restart"/>
            <w:vAlign w:val="center"/>
          </w:tcPr>
          <w:p w14:paraId="4824E7EA"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«Країна спілкування»</w:t>
            </w:r>
          </w:p>
        </w:tc>
        <w:tc>
          <w:tcPr>
            <w:tcW w:w="4819" w:type="dxa"/>
            <w:vAlign w:val="center"/>
          </w:tcPr>
          <w:p w14:paraId="4AE1C92F"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 xml:space="preserve">«Я у світі друзів» </w:t>
            </w:r>
          </w:p>
          <w:p w14:paraId="52EFED5C"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Спілкування з однолітками</w:t>
            </w:r>
          </w:p>
        </w:tc>
      </w:tr>
      <w:tr w:rsidR="00E43E4C" w:rsidRPr="006713EA" w14:paraId="23374679" w14:textId="77777777" w:rsidTr="005B4EDD">
        <w:trPr>
          <w:trHeight w:val="412"/>
        </w:trPr>
        <w:tc>
          <w:tcPr>
            <w:tcW w:w="1276" w:type="dxa"/>
            <w:vMerge/>
            <w:vAlign w:val="center"/>
          </w:tcPr>
          <w:p w14:paraId="7C21FE91"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14:paraId="3F300680"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II</w:t>
            </w:r>
          </w:p>
        </w:tc>
        <w:tc>
          <w:tcPr>
            <w:tcW w:w="2694" w:type="dxa"/>
            <w:vMerge/>
            <w:vAlign w:val="center"/>
          </w:tcPr>
          <w:p w14:paraId="30761FDD"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4819" w:type="dxa"/>
            <w:vAlign w:val="center"/>
          </w:tcPr>
          <w:p w14:paraId="3EB12013"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«Я у світі рідних»</w:t>
            </w:r>
          </w:p>
          <w:p w14:paraId="2C285AFC"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Спілкування в родині</w:t>
            </w:r>
          </w:p>
        </w:tc>
      </w:tr>
      <w:tr w:rsidR="00E43E4C" w:rsidRPr="006713EA" w14:paraId="7883E69B" w14:textId="77777777" w:rsidTr="005B4EDD">
        <w:trPr>
          <w:trHeight w:val="417"/>
        </w:trPr>
        <w:tc>
          <w:tcPr>
            <w:tcW w:w="1276" w:type="dxa"/>
            <w:vMerge/>
            <w:vAlign w:val="center"/>
          </w:tcPr>
          <w:p w14:paraId="1A974A07"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14:paraId="38FFBF9E"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III</w:t>
            </w:r>
          </w:p>
        </w:tc>
        <w:tc>
          <w:tcPr>
            <w:tcW w:w="2694" w:type="dxa"/>
            <w:vMerge/>
            <w:vAlign w:val="center"/>
          </w:tcPr>
          <w:p w14:paraId="4666D868"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4819" w:type="dxa"/>
            <w:vAlign w:val="center"/>
          </w:tcPr>
          <w:p w14:paraId="7288D69C"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«Я у світі дорослих»</w:t>
            </w:r>
          </w:p>
          <w:p w14:paraId="069E0DCB"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Спілкування з дорослими</w:t>
            </w:r>
          </w:p>
        </w:tc>
      </w:tr>
      <w:tr w:rsidR="00E43E4C" w:rsidRPr="006713EA" w14:paraId="2062FC4D" w14:textId="77777777" w:rsidTr="005B4EDD">
        <w:trPr>
          <w:trHeight w:val="557"/>
        </w:trPr>
        <w:tc>
          <w:tcPr>
            <w:tcW w:w="1276" w:type="dxa"/>
            <w:vMerge/>
            <w:vAlign w:val="center"/>
          </w:tcPr>
          <w:p w14:paraId="7732BB8C"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14:paraId="7051D1C8"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IV</w:t>
            </w:r>
          </w:p>
        </w:tc>
        <w:tc>
          <w:tcPr>
            <w:tcW w:w="2694" w:type="dxa"/>
            <w:vMerge/>
            <w:vAlign w:val="center"/>
          </w:tcPr>
          <w:p w14:paraId="0DE9E377"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4819" w:type="dxa"/>
            <w:vAlign w:val="center"/>
          </w:tcPr>
          <w:p w14:paraId="60C7FECE"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«Зрозумій мене без слів»</w:t>
            </w:r>
          </w:p>
          <w:p w14:paraId="738715FA"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Навички невербального спілкування</w:t>
            </w:r>
          </w:p>
        </w:tc>
      </w:tr>
      <w:tr w:rsidR="00E43E4C" w:rsidRPr="006713EA" w14:paraId="5BA5BE8B" w14:textId="77777777" w:rsidTr="005B4EDD">
        <w:trPr>
          <w:trHeight w:val="132"/>
        </w:trPr>
        <w:tc>
          <w:tcPr>
            <w:tcW w:w="1276" w:type="dxa"/>
            <w:vMerge w:val="restart"/>
            <w:textDirection w:val="btLr"/>
            <w:vAlign w:val="center"/>
          </w:tcPr>
          <w:p w14:paraId="1075DFC8"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Листопад</w:t>
            </w:r>
          </w:p>
        </w:tc>
        <w:tc>
          <w:tcPr>
            <w:tcW w:w="1134" w:type="dxa"/>
            <w:vAlign w:val="center"/>
          </w:tcPr>
          <w:p w14:paraId="1516ABEA"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 xml:space="preserve">I </w:t>
            </w:r>
          </w:p>
        </w:tc>
        <w:tc>
          <w:tcPr>
            <w:tcW w:w="2694" w:type="dxa"/>
            <w:vAlign w:val="center"/>
          </w:tcPr>
          <w:p w14:paraId="21CDE296"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«Країна спілкування»</w:t>
            </w:r>
          </w:p>
        </w:tc>
        <w:tc>
          <w:tcPr>
            <w:tcW w:w="4819" w:type="dxa"/>
            <w:vAlign w:val="center"/>
          </w:tcPr>
          <w:p w14:paraId="727A5F45"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«Розуміємо одне одного» (підсумкове заняття з участю батьків вихованців). розвиток навичок конструктивного спілкування</w:t>
            </w:r>
          </w:p>
        </w:tc>
      </w:tr>
      <w:tr w:rsidR="00E43E4C" w:rsidRPr="006713EA" w14:paraId="46A5130E" w14:textId="77777777" w:rsidTr="005B4EDD">
        <w:trPr>
          <w:trHeight w:val="209"/>
        </w:trPr>
        <w:tc>
          <w:tcPr>
            <w:tcW w:w="1276" w:type="dxa"/>
            <w:vMerge/>
            <w:vAlign w:val="center"/>
          </w:tcPr>
          <w:p w14:paraId="008BCAAB"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14:paraId="0DEAB261"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II</w:t>
            </w:r>
          </w:p>
        </w:tc>
        <w:tc>
          <w:tcPr>
            <w:tcW w:w="2694" w:type="dxa"/>
            <w:vAlign w:val="center"/>
          </w:tcPr>
          <w:p w14:paraId="7FC9E5D0"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«Країна емоцій»</w:t>
            </w:r>
          </w:p>
        </w:tc>
        <w:tc>
          <w:tcPr>
            <w:tcW w:w="4819" w:type="dxa"/>
            <w:vAlign w:val="center"/>
          </w:tcPr>
          <w:p w14:paraId="7F825934"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«Водоспад емоцій»</w:t>
            </w:r>
          </w:p>
        </w:tc>
      </w:tr>
      <w:tr w:rsidR="00E43E4C" w:rsidRPr="006713EA" w14:paraId="413BA906" w14:textId="77777777" w:rsidTr="005B4EDD">
        <w:trPr>
          <w:trHeight w:val="407"/>
        </w:trPr>
        <w:tc>
          <w:tcPr>
            <w:tcW w:w="1276" w:type="dxa"/>
            <w:vMerge/>
            <w:vAlign w:val="center"/>
          </w:tcPr>
          <w:p w14:paraId="45D8E0F8"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14:paraId="2C3B5E9D"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III</w:t>
            </w:r>
          </w:p>
        </w:tc>
        <w:tc>
          <w:tcPr>
            <w:tcW w:w="2694" w:type="dxa"/>
            <w:vMerge w:val="restart"/>
            <w:vAlign w:val="center"/>
          </w:tcPr>
          <w:p w14:paraId="7CA982AD"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«Країна ввічливості» Навчання культурі поведінки та розвиток навичок мовленнєвого етикету</w:t>
            </w:r>
          </w:p>
        </w:tc>
        <w:tc>
          <w:tcPr>
            <w:tcW w:w="4819" w:type="dxa"/>
            <w:vAlign w:val="center"/>
          </w:tcPr>
          <w:p w14:paraId="0E07184B"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«Вітання-прощання. Знайомство»</w:t>
            </w:r>
          </w:p>
        </w:tc>
      </w:tr>
      <w:tr w:rsidR="00E43E4C" w:rsidRPr="006713EA" w14:paraId="59D60FE7" w14:textId="77777777" w:rsidTr="005B4EDD">
        <w:trPr>
          <w:trHeight w:val="277"/>
        </w:trPr>
        <w:tc>
          <w:tcPr>
            <w:tcW w:w="1276" w:type="dxa"/>
            <w:vMerge/>
            <w:vAlign w:val="center"/>
          </w:tcPr>
          <w:p w14:paraId="28D0125D"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14:paraId="515D42B1"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IV</w:t>
            </w:r>
          </w:p>
        </w:tc>
        <w:tc>
          <w:tcPr>
            <w:tcW w:w="2694" w:type="dxa"/>
            <w:vMerge/>
            <w:vAlign w:val="center"/>
          </w:tcPr>
          <w:p w14:paraId="01D45007"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4819" w:type="dxa"/>
            <w:vAlign w:val="center"/>
          </w:tcPr>
          <w:p w14:paraId="490EDA35"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«Подяка»</w:t>
            </w:r>
          </w:p>
        </w:tc>
      </w:tr>
      <w:tr w:rsidR="00E43E4C" w:rsidRPr="006713EA" w14:paraId="3BCAC419" w14:textId="77777777" w:rsidTr="005B4EDD">
        <w:trPr>
          <w:trHeight w:val="420"/>
        </w:trPr>
        <w:tc>
          <w:tcPr>
            <w:tcW w:w="1276" w:type="dxa"/>
            <w:vMerge w:val="restart"/>
            <w:textDirection w:val="btLr"/>
            <w:vAlign w:val="center"/>
          </w:tcPr>
          <w:p w14:paraId="042CE9F0"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Грудень</w:t>
            </w:r>
          </w:p>
        </w:tc>
        <w:tc>
          <w:tcPr>
            <w:tcW w:w="1134" w:type="dxa"/>
            <w:vAlign w:val="center"/>
          </w:tcPr>
          <w:p w14:paraId="4A174792"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w:t>
            </w:r>
          </w:p>
        </w:tc>
        <w:tc>
          <w:tcPr>
            <w:tcW w:w="2694" w:type="dxa"/>
            <w:vMerge/>
            <w:vAlign w:val="center"/>
          </w:tcPr>
          <w:p w14:paraId="7A218C65"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4819" w:type="dxa"/>
            <w:vAlign w:val="center"/>
          </w:tcPr>
          <w:p w14:paraId="7413EF28"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«Вибачення»</w:t>
            </w:r>
          </w:p>
        </w:tc>
      </w:tr>
      <w:tr w:rsidR="00E43E4C" w:rsidRPr="006713EA" w14:paraId="01DB7674" w14:textId="77777777" w:rsidTr="005B4EDD">
        <w:trPr>
          <w:trHeight w:val="284"/>
        </w:trPr>
        <w:tc>
          <w:tcPr>
            <w:tcW w:w="1276" w:type="dxa"/>
            <w:vMerge/>
            <w:vAlign w:val="center"/>
          </w:tcPr>
          <w:p w14:paraId="6CD1C294"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14:paraId="46229D41"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II</w:t>
            </w:r>
          </w:p>
        </w:tc>
        <w:tc>
          <w:tcPr>
            <w:tcW w:w="2694" w:type="dxa"/>
            <w:vMerge/>
            <w:vAlign w:val="center"/>
          </w:tcPr>
          <w:p w14:paraId="38F79943"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4819" w:type="dxa"/>
          </w:tcPr>
          <w:p w14:paraId="0DBF603B"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«Прохання. Згода. Відмова. Заборона»</w:t>
            </w:r>
          </w:p>
        </w:tc>
      </w:tr>
      <w:tr w:rsidR="00E43E4C" w:rsidRPr="006713EA" w14:paraId="5757269B" w14:textId="77777777" w:rsidTr="005B4EDD">
        <w:trPr>
          <w:trHeight w:val="405"/>
        </w:trPr>
        <w:tc>
          <w:tcPr>
            <w:tcW w:w="1276" w:type="dxa"/>
            <w:vMerge/>
            <w:vAlign w:val="center"/>
          </w:tcPr>
          <w:p w14:paraId="5B5BEA66"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14:paraId="703C35FA"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III</w:t>
            </w:r>
          </w:p>
        </w:tc>
        <w:tc>
          <w:tcPr>
            <w:tcW w:w="2694" w:type="dxa"/>
            <w:vMerge/>
            <w:vAlign w:val="center"/>
          </w:tcPr>
          <w:p w14:paraId="50EFB061"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4819" w:type="dxa"/>
            <w:vAlign w:val="center"/>
          </w:tcPr>
          <w:p w14:paraId="164E5D1F"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«Запрошення. Поздоровлення. Побажання. Вручення подарунків. Комплімент. Похвала».</w:t>
            </w:r>
          </w:p>
        </w:tc>
      </w:tr>
      <w:tr w:rsidR="00E43E4C" w:rsidRPr="006713EA" w14:paraId="0339F9E6" w14:textId="77777777" w:rsidTr="005B4EDD">
        <w:trPr>
          <w:trHeight w:val="283"/>
        </w:trPr>
        <w:tc>
          <w:tcPr>
            <w:tcW w:w="1276" w:type="dxa"/>
            <w:vMerge/>
            <w:vAlign w:val="center"/>
          </w:tcPr>
          <w:p w14:paraId="4570F8ED"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14:paraId="1A0A762A"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IV</w:t>
            </w:r>
          </w:p>
        </w:tc>
        <w:tc>
          <w:tcPr>
            <w:tcW w:w="2694" w:type="dxa"/>
            <w:vAlign w:val="center"/>
          </w:tcPr>
          <w:p w14:paraId="1E63E979"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Підготовка до свят</w:t>
            </w:r>
          </w:p>
        </w:tc>
        <w:tc>
          <w:tcPr>
            <w:tcW w:w="4819" w:type="dxa"/>
            <w:vAlign w:val="center"/>
          </w:tcPr>
          <w:p w14:paraId="7A0093FB" w14:textId="77777777" w:rsidR="00E43E4C" w:rsidRPr="006713EA" w:rsidRDefault="00E43E4C" w:rsidP="00424632">
            <w:pPr>
              <w:jc w:val="center"/>
              <w:rPr>
                <w:rFonts w:ascii="Times New Roman" w:eastAsia="Franklin Gothic Book" w:hAnsi="Times New Roman" w:cs="Times New Roman"/>
                <w:sz w:val="28"/>
                <w:szCs w:val="28"/>
                <w:lang w:val="uk-UA"/>
              </w:rPr>
            </w:pPr>
          </w:p>
        </w:tc>
      </w:tr>
      <w:tr w:rsidR="00E43E4C" w:rsidRPr="006713EA" w14:paraId="40B9F58F" w14:textId="77777777" w:rsidTr="005B4EDD">
        <w:trPr>
          <w:trHeight w:val="248"/>
        </w:trPr>
        <w:tc>
          <w:tcPr>
            <w:tcW w:w="1276" w:type="dxa"/>
            <w:vMerge w:val="restart"/>
            <w:textDirection w:val="btLr"/>
            <w:vAlign w:val="center"/>
          </w:tcPr>
          <w:p w14:paraId="6234ADD1"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Січень</w:t>
            </w:r>
          </w:p>
        </w:tc>
        <w:tc>
          <w:tcPr>
            <w:tcW w:w="1134" w:type="dxa"/>
            <w:vAlign w:val="center"/>
          </w:tcPr>
          <w:p w14:paraId="19FD0CCA"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 II</w:t>
            </w:r>
          </w:p>
        </w:tc>
        <w:tc>
          <w:tcPr>
            <w:tcW w:w="2694" w:type="dxa"/>
            <w:vAlign w:val="center"/>
          </w:tcPr>
          <w:p w14:paraId="1BE04E0B"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Канікули</w:t>
            </w:r>
          </w:p>
        </w:tc>
        <w:tc>
          <w:tcPr>
            <w:tcW w:w="4819" w:type="dxa"/>
            <w:vAlign w:val="center"/>
          </w:tcPr>
          <w:p w14:paraId="071EB95E" w14:textId="77777777" w:rsidR="00E43E4C" w:rsidRPr="006713EA" w:rsidRDefault="00E43E4C" w:rsidP="00424632">
            <w:pPr>
              <w:jc w:val="center"/>
              <w:rPr>
                <w:rFonts w:ascii="Times New Roman" w:eastAsia="Franklin Gothic Book" w:hAnsi="Times New Roman" w:cs="Times New Roman"/>
                <w:sz w:val="28"/>
                <w:szCs w:val="28"/>
                <w:lang w:val="uk-UA"/>
              </w:rPr>
            </w:pPr>
          </w:p>
        </w:tc>
      </w:tr>
      <w:tr w:rsidR="00E43E4C" w:rsidRPr="006713EA" w14:paraId="27767D13" w14:textId="77777777" w:rsidTr="005B4EDD">
        <w:trPr>
          <w:trHeight w:val="659"/>
        </w:trPr>
        <w:tc>
          <w:tcPr>
            <w:tcW w:w="1276" w:type="dxa"/>
            <w:vMerge/>
            <w:vAlign w:val="center"/>
          </w:tcPr>
          <w:p w14:paraId="390E4172"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14:paraId="72F18BBA"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III</w:t>
            </w:r>
          </w:p>
        </w:tc>
        <w:tc>
          <w:tcPr>
            <w:tcW w:w="2694" w:type="dxa"/>
            <w:vMerge w:val="restart"/>
            <w:vAlign w:val="center"/>
          </w:tcPr>
          <w:p w14:paraId="378A4C31"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«Країна ввічливості»</w:t>
            </w:r>
          </w:p>
          <w:p w14:paraId="4F99C3C0"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Навчання культурі поведінки та розвиток навичок мовленнєвого етикету</w:t>
            </w:r>
          </w:p>
        </w:tc>
        <w:tc>
          <w:tcPr>
            <w:tcW w:w="4819" w:type="dxa"/>
            <w:vAlign w:val="center"/>
          </w:tcPr>
          <w:p w14:paraId="58F76F52"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«Співчуття. Чуйність. Втіха»</w:t>
            </w:r>
          </w:p>
        </w:tc>
      </w:tr>
      <w:tr w:rsidR="00E43E4C" w:rsidRPr="006713EA" w14:paraId="39F43DC0" w14:textId="77777777" w:rsidTr="005B4EDD">
        <w:trPr>
          <w:trHeight w:val="280"/>
        </w:trPr>
        <w:tc>
          <w:tcPr>
            <w:tcW w:w="1276" w:type="dxa"/>
            <w:vMerge/>
            <w:vAlign w:val="center"/>
          </w:tcPr>
          <w:p w14:paraId="07A9050B"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14:paraId="7A3320E1"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IV</w:t>
            </w:r>
          </w:p>
        </w:tc>
        <w:tc>
          <w:tcPr>
            <w:tcW w:w="2694" w:type="dxa"/>
            <w:vMerge/>
            <w:vAlign w:val="center"/>
          </w:tcPr>
          <w:p w14:paraId="1681462F" w14:textId="77777777" w:rsidR="00E43E4C" w:rsidRPr="006713EA" w:rsidRDefault="00E43E4C" w:rsidP="00424632">
            <w:pPr>
              <w:jc w:val="center"/>
              <w:rPr>
                <w:rFonts w:ascii="Times New Roman" w:eastAsia="Franklin Gothic Book" w:hAnsi="Times New Roman" w:cs="Times New Roman"/>
                <w:sz w:val="28"/>
                <w:szCs w:val="28"/>
                <w:lang w:val="uk-UA"/>
              </w:rPr>
            </w:pPr>
          </w:p>
        </w:tc>
        <w:tc>
          <w:tcPr>
            <w:tcW w:w="4819" w:type="dxa"/>
            <w:vAlign w:val="center"/>
          </w:tcPr>
          <w:p w14:paraId="786E4905"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«Лабіринт несподіванок» (підсумкове заняття)</w:t>
            </w:r>
          </w:p>
        </w:tc>
      </w:tr>
    </w:tbl>
    <w:p w14:paraId="69F1CF2E" w14:textId="77777777" w:rsidR="00E43E4C" w:rsidRPr="006713EA" w:rsidRDefault="00E43E4C" w:rsidP="0000481C">
      <w:pPr>
        <w:pStyle w:val="Standard"/>
        <w:spacing w:after="0" w:line="360" w:lineRule="auto"/>
        <w:ind w:firstLine="709"/>
        <w:rPr>
          <w:rFonts w:ascii="Times New Roman" w:hAnsi="Times New Roman" w:cs="Times New Roman"/>
          <w:b/>
          <w:sz w:val="28"/>
          <w:szCs w:val="28"/>
          <w:lang w:val="uk-UA"/>
        </w:rPr>
      </w:pPr>
    </w:p>
    <w:p w14:paraId="7CA60F25" w14:textId="171D118D" w:rsidR="00E43E4C" w:rsidRPr="006713EA" w:rsidRDefault="00E43E4C" w:rsidP="0000481C">
      <w:pPr>
        <w:pStyle w:val="Standard"/>
        <w:spacing w:after="0" w:line="360" w:lineRule="auto"/>
        <w:ind w:firstLine="709"/>
        <w:jc w:val="right"/>
        <w:rPr>
          <w:rFonts w:ascii="Times New Roman" w:hAnsi="Times New Roman" w:cs="Times New Roman"/>
          <w:sz w:val="28"/>
          <w:szCs w:val="28"/>
          <w:lang w:val="uk-UA"/>
        </w:rPr>
      </w:pPr>
      <w:r w:rsidRPr="006713EA">
        <w:rPr>
          <w:rFonts w:ascii="Times New Roman" w:hAnsi="Times New Roman" w:cs="Times New Roman"/>
          <w:sz w:val="28"/>
          <w:szCs w:val="28"/>
          <w:lang w:val="uk-UA"/>
        </w:rPr>
        <w:t>Продовження таблиці 2.</w:t>
      </w:r>
      <w:r w:rsidR="00F97AD7">
        <w:rPr>
          <w:rFonts w:ascii="Times New Roman" w:hAnsi="Times New Roman" w:cs="Times New Roman"/>
          <w:sz w:val="28"/>
          <w:szCs w:val="28"/>
          <w:lang w:val="uk-UA"/>
        </w:rPr>
        <w:t>6</w:t>
      </w:r>
    </w:p>
    <w:tbl>
      <w:tblPr>
        <w:tblStyle w:val="a8"/>
        <w:tblW w:w="0" w:type="auto"/>
        <w:tblInd w:w="360" w:type="dxa"/>
        <w:tblLook w:val="04A0" w:firstRow="1" w:lastRow="0" w:firstColumn="1" w:lastColumn="0" w:noHBand="0" w:noVBand="1"/>
      </w:tblPr>
      <w:tblGrid>
        <w:gridCol w:w="1074"/>
        <w:gridCol w:w="1275"/>
        <w:gridCol w:w="2357"/>
        <w:gridCol w:w="4562"/>
      </w:tblGrid>
      <w:tr w:rsidR="00E43E4C" w:rsidRPr="006713EA" w14:paraId="544BACC9" w14:textId="77777777" w:rsidTr="005B4EDD">
        <w:trPr>
          <w:trHeight w:val="580"/>
        </w:trPr>
        <w:tc>
          <w:tcPr>
            <w:tcW w:w="891" w:type="dxa"/>
            <w:vAlign w:val="center"/>
          </w:tcPr>
          <w:p w14:paraId="099FECD0"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Місяць</w:t>
            </w:r>
          </w:p>
        </w:tc>
        <w:tc>
          <w:tcPr>
            <w:tcW w:w="1125" w:type="dxa"/>
            <w:vAlign w:val="center"/>
          </w:tcPr>
          <w:p w14:paraId="574CB077"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Тиждень місяця</w:t>
            </w:r>
          </w:p>
        </w:tc>
        <w:tc>
          <w:tcPr>
            <w:tcW w:w="2552" w:type="dxa"/>
            <w:vAlign w:val="center"/>
          </w:tcPr>
          <w:p w14:paraId="341ABB52"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Тематичний блок</w:t>
            </w:r>
          </w:p>
        </w:tc>
        <w:tc>
          <w:tcPr>
            <w:tcW w:w="5260" w:type="dxa"/>
            <w:vAlign w:val="center"/>
          </w:tcPr>
          <w:p w14:paraId="0090F676"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Тема заняття</w:t>
            </w:r>
          </w:p>
        </w:tc>
      </w:tr>
      <w:tr w:rsidR="00E43E4C" w:rsidRPr="006713EA" w14:paraId="2D45A3C0" w14:textId="77777777" w:rsidTr="005B4EDD">
        <w:tc>
          <w:tcPr>
            <w:tcW w:w="891" w:type="dxa"/>
            <w:vMerge w:val="restart"/>
            <w:textDirection w:val="btLr"/>
            <w:vAlign w:val="center"/>
          </w:tcPr>
          <w:p w14:paraId="76308365"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Лютий</w:t>
            </w:r>
          </w:p>
        </w:tc>
        <w:tc>
          <w:tcPr>
            <w:tcW w:w="1125" w:type="dxa"/>
            <w:vAlign w:val="center"/>
          </w:tcPr>
          <w:p w14:paraId="3E2D9FF8"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I,ІІ</w:t>
            </w:r>
          </w:p>
        </w:tc>
        <w:tc>
          <w:tcPr>
            <w:tcW w:w="2552" w:type="dxa"/>
            <w:vMerge w:val="restart"/>
            <w:vAlign w:val="center"/>
          </w:tcPr>
          <w:p w14:paraId="775EC4AF"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«Маленький оратор» </w:t>
            </w:r>
          </w:p>
          <w:p w14:paraId="09AC5461"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Розвиток навичок публічного виступу</w:t>
            </w:r>
          </w:p>
          <w:p w14:paraId="332DC8CF" w14:textId="77777777" w:rsidR="00E43E4C" w:rsidRPr="006713EA" w:rsidRDefault="00E43E4C" w:rsidP="00424632">
            <w:pPr>
              <w:jc w:val="center"/>
              <w:rPr>
                <w:rFonts w:ascii="Times New Roman" w:hAnsi="Times New Roman" w:cs="Times New Roman"/>
                <w:sz w:val="28"/>
                <w:szCs w:val="28"/>
                <w:lang w:val="uk-UA"/>
              </w:rPr>
            </w:pPr>
          </w:p>
        </w:tc>
        <w:tc>
          <w:tcPr>
            <w:tcW w:w="5260" w:type="dxa"/>
            <w:vAlign w:val="center"/>
          </w:tcPr>
          <w:p w14:paraId="7E7D702E"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«Школа маленького оратора» (перше заняття)</w:t>
            </w:r>
          </w:p>
        </w:tc>
      </w:tr>
      <w:tr w:rsidR="00E43E4C" w:rsidRPr="006713EA" w14:paraId="06E7407C" w14:textId="77777777" w:rsidTr="005B4EDD">
        <w:tc>
          <w:tcPr>
            <w:tcW w:w="891" w:type="dxa"/>
            <w:vMerge/>
            <w:vAlign w:val="center"/>
          </w:tcPr>
          <w:p w14:paraId="63A7CD25" w14:textId="77777777" w:rsidR="00E43E4C" w:rsidRPr="006713EA" w:rsidRDefault="00E43E4C" w:rsidP="00424632">
            <w:pPr>
              <w:jc w:val="center"/>
              <w:rPr>
                <w:rFonts w:ascii="Times New Roman" w:hAnsi="Times New Roman" w:cs="Times New Roman"/>
                <w:sz w:val="28"/>
                <w:szCs w:val="28"/>
                <w:lang w:val="uk-UA"/>
              </w:rPr>
            </w:pPr>
          </w:p>
        </w:tc>
        <w:tc>
          <w:tcPr>
            <w:tcW w:w="1125" w:type="dxa"/>
            <w:vAlign w:val="center"/>
          </w:tcPr>
          <w:p w14:paraId="377600D3"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III</w:t>
            </w:r>
          </w:p>
        </w:tc>
        <w:tc>
          <w:tcPr>
            <w:tcW w:w="2552" w:type="dxa"/>
            <w:vMerge/>
            <w:vAlign w:val="center"/>
          </w:tcPr>
          <w:p w14:paraId="450A6635" w14:textId="77777777" w:rsidR="00E43E4C" w:rsidRPr="006713EA" w:rsidRDefault="00E43E4C" w:rsidP="00424632">
            <w:pPr>
              <w:rPr>
                <w:rFonts w:ascii="Times New Roman" w:hAnsi="Times New Roman" w:cs="Times New Roman"/>
                <w:sz w:val="28"/>
                <w:szCs w:val="28"/>
                <w:lang w:val="uk-UA"/>
              </w:rPr>
            </w:pPr>
          </w:p>
        </w:tc>
        <w:tc>
          <w:tcPr>
            <w:tcW w:w="5260" w:type="dxa"/>
            <w:vAlign w:val="center"/>
          </w:tcPr>
          <w:p w14:paraId="3AFFEB00" w14:textId="77777777" w:rsidR="00E43E4C" w:rsidRPr="006713EA" w:rsidRDefault="00E43E4C" w:rsidP="00424632">
            <w:pPr>
              <w:jc w:val="center"/>
              <w:rPr>
                <w:rFonts w:ascii="Times New Roman" w:hAnsi="Times New Roman" w:cs="Times New Roman"/>
                <w:lang w:val="uk-UA"/>
              </w:rPr>
            </w:pPr>
            <w:r w:rsidRPr="006713EA">
              <w:rPr>
                <w:rFonts w:ascii="Times New Roman" w:eastAsia="Franklin Gothic Book" w:hAnsi="Times New Roman" w:cs="Times New Roman"/>
                <w:sz w:val="28"/>
                <w:szCs w:val="28"/>
                <w:lang w:val="uk-UA"/>
              </w:rPr>
              <w:t>«Школа маленького оратора» (друге заняття)</w:t>
            </w:r>
          </w:p>
        </w:tc>
      </w:tr>
      <w:tr w:rsidR="00E43E4C" w:rsidRPr="006713EA" w14:paraId="0F50A167" w14:textId="77777777" w:rsidTr="005B4EDD">
        <w:tc>
          <w:tcPr>
            <w:tcW w:w="891" w:type="dxa"/>
            <w:vMerge/>
            <w:vAlign w:val="center"/>
          </w:tcPr>
          <w:p w14:paraId="70A19495" w14:textId="77777777" w:rsidR="00E43E4C" w:rsidRPr="006713EA" w:rsidRDefault="00E43E4C" w:rsidP="00424632">
            <w:pPr>
              <w:jc w:val="center"/>
              <w:rPr>
                <w:rFonts w:ascii="Times New Roman" w:hAnsi="Times New Roman" w:cs="Times New Roman"/>
                <w:sz w:val="28"/>
                <w:szCs w:val="28"/>
                <w:lang w:val="uk-UA"/>
              </w:rPr>
            </w:pPr>
          </w:p>
        </w:tc>
        <w:tc>
          <w:tcPr>
            <w:tcW w:w="1125" w:type="dxa"/>
            <w:vAlign w:val="center"/>
          </w:tcPr>
          <w:p w14:paraId="01CE1989"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IV</w:t>
            </w:r>
          </w:p>
        </w:tc>
        <w:tc>
          <w:tcPr>
            <w:tcW w:w="2552" w:type="dxa"/>
            <w:vMerge/>
          </w:tcPr>
          <w:p w14:paraId="5AB6448E" w14:textId="77777777" w:rsidR="00E43E4C" w:rsidRPr="006713EA" w:rsidRDefault="00E43E4C" w:rsidP="00424632">
            <w:pPr>
              <w:rPr>
                <w:rFonts w:ascii="Times New Roman" w:hAnsi="Times New Roman" w:cs="Times New Roman"/>
                <w:sz w:val="28"/>
                <w:szCs w:val="28"/>
                <w:lang w:val="uk-UA"/>
              </w:rPr>
            </w:pPr>
          </w:p>
        </w:tc>
        <w:tc>
          <w:tcPr>
            <w:tcW w:w="5260" w:type="dxa"/>
            <w:vAlign w:val="center"/>
          </w:tcPr>
          <w:p w14:paraId="1D70E6BD" w14:textId="77777777" w:rsidR="00E43E4C" w:rsidRPr="006713EA" w:rsidRDefault="00E43E4C" w:rsidP="00424632">
            <w:pPr>
              <w:jc w:val="center"/>
              <w:rPr>
                <w:rFonts w:ascii="Times New Roman" w:hAnsi="Times New Roman" w:cs="Times New Roman"/>
                <w:lang w:val="uk-UA"/>
              </w:rPr>
            </w:pPr>
            <w:r w:rsidRPr="006713EA">
              <w:rPr>
                <w:rFonts w:ascii="Times New Roman" w:eastAsia="Franklin Gothic Book" w:hAnsi="Times New Roman" w:cs="Times New Roman"/>
                <w:sz w:val="28"/>
                <w:szCs w:val="28"/>
                <w:lang w:val="uk-UA"/>
              </w:rPr>
              <w:t>«Школа маленького оратора» (третє заняття)</w:t>
            </w:r>
          </w:p>
        </w:tc>
      </w:tr>
      <w:tr w:rsidR="00E43E4C" w:rsidRPr="006713EA" w14:paraId="593D0FD9" w14:textId="77777777" w:rsidTr="005B4EDD">
        <w:tc>
          <w:tcPr>
            <w:tcW w:w="891" w:type="dxa"/>
            <w:vMerge w:val="restart"/>
            <w:textDirection w:val="btLr"/>
            <w:vAlign w:val="center"/>
          </w:tcPr>
          <w:p w14:paraId="234C9D80"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Березень</w:t>
            </w:r>
          </w:p>
        </w:tc>
        <w:tc>
          <w:tcPr>
            <w:tcW w:w="1125" w:type="dxa"/>
            <w:vAlign w:val="center"/>
          </w:tcPr>
          <w:p w14:paraId="4D42EA00"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I</w:t>
            </w:r>
          </w:p>
        </w:tc>
        <w:tc>
          <w:tcPr>
            <w:tcW w:w="2552" w:type="dxa"/>
            <w:vMerge/>
            <w:vAlign w:val="center"/>
          </w:tcPr>
          <w:p w14:paraId="1B17EC2D" w14:textId="77777777" w:rsidR="00E43E4C" w:rsidRPr="006713EA" w:rsidRDefault="00E43E4C" w:rsidP="00424632">
            <w:pPr>
              <w:rPr>
                <w:rFonts w:ascii="Times New Roman" w:hAnsi="Times New Roman" w:cs="Times New Roman"/>
                <w:sz w:val="28"/>
                <w:szCs w:val="28"/>
                <w:lang w:val="uk-UA"/>
              </w:rPr>
            </w:pPr>
          </w:p>
        </w:tc>
        <w:tc>
          <w:tcPr>
            <w:tcW w:w="5260" w:type="dxa"/>
            <w:vAlign w:val="center"/>
          </w:tcPr>
          <w:p w14:paraId="7FCC3C95"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eastAsia="Franklin Gothic Book" w:hAnsi="Times New Roman" w:cs="Times New Roman"/>
                <w:sz w:val="28"/>
                <w:szCs w:val="28"/>
                <w:lang w:val="uk-UA"/>
              </w:rPr>
              <w:t>«Школа маленького оратора» (четверте заняття)</w:t>
            </w:r>
          </w:p>
        </w:tc>
      </w:tr>
      <w:tr w:rsidR="00E43E4C" w:rsidRPr="006713EA" w14:paraId="17CA617A" w14:textId="77777777" w:rsidTr="005B4EDD">
        <w:tc>
          <w:tcPr>
            <w:tcW w:w="891" w:type="dxa"/>
            <w:vMerge/>
            <w:vAlign w:val="center"/>
          </w:tcPr>
          <w:p w14:paraId="1695CB15" w14:textId="77777777" w:rsidR="00E43E4C" w:rsidRPr="006713EA" w:rsidRDefault="00E43E4C" w:rsidP="00424632">
            <w:pPr>
              <w:jc w:val="center"/>
              <w:rPr>
                <w:rFonts w:ascii="Times New Roman" w:hAnsi="Times New Roman" w:cs="Times New Roman"/>
                <w:sz w:val="28"/>
                <w:szCs w:val="28"/>
                <w:lang w:val="uk-UA"/>
              </w:rPr>
            </w:pPr>
          </w:p>
        </w:tc>
        <w:tc>
          <w:tcPr>
            <w:tcW w:w="1125" w:type="dxa"/>
            <w:vAlign w:val="center"/>
          </w:tcPr>
          <w:p w14:paraId="0B9C908A"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II</w:t>
            </w:r>
          </w:p>
        </w:tc>
        <w:tc>
          <w:tcPr>
            <w:tcW w:w="2552" w:type="dxa"/>
            <w:vMerge/>
          </w:tcPr>
          <w:p w14:paraId="1061C28C" w14:textId="77777777" w:rsidR="00E43E4C" w:rsidRPr="006713EA" w:rsidRDefault="00E43E4C" w:rsidP="00424632">
            <w:pPr>
              <w:rPr>
                <w:rFonts w:ascii="Times New Roman" w:hAnsi="Times New Roman" w:cs="Times New Roman"/>
                <w:sz w:val="28"/>
                <w:szCs w:val="28"/>
                <w:lang w:val="uk-UA"/>
              </w:rPr>
            </w:pPr>
          </w:p>
        </w:tc>
        <w:tc>
          <w:tcPr>
            <w:tcW w:w="5260" w:type="dxa"/>
            <w:vAlign w:val="center"/>
          </w:tcPr>
          <w:p w14:paraId="1171221F" w14:textId="77777777" w:rsidR="00E43E4C" w:rsidRPr="006713EA" w:rsidRDefault="00E43E4C" w:rsidP="00424632">
            <w:pPr>
              <w:jc w:val="center"/>
              <w:rPr>
                <w:rFonts w:ascii="Times New Roman" w:eastAsia="Franklin Gothic Book" w:hAnsi="Times New Roman" w:cs="Times New Roman"/>
                <w:sz w:val="28"/>
                <w:szCs w:val="28"/>
                <w:lang w:val="uk-UA"/>
              </w:rPr>
            </w:pPr>
            <w:r w:rsidRPr="006713EA">
              <w:rPr>
                <w:rFonts w:ascii="Times New Roman" w:eastAsia="Franklin Gothic Book" w:hAnsi="Times New Roman" w:cs="Times New Roman"/>
                <w:sz w:val="28"/>
                <w:szCs w:val="28"/>
                <w:lang w:val="uk-UA"/>
              </w:rPr>
              <w:t>«Школа маленького оратора»</w:t>
            </w:r>
          </w:p>
          <w:p w14:paraId="3C36A7A6"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eastAsia="Franklin Gothic Book" w:hAnsi="Times New Roman" w:cs="Times New Roman"/>
                <w:sz w:val="28"/>
                <w:szCs w:val="28"/>
                <w:lang w:val="uk-UA"/>
              </w:rPr>
              <w:t>(п</w:t>
            </w:r>
            <w:r w:rsidR="009B45ED">
              <w:rPr>
                <w:rFonts w:ascii="Times New Roman" w:eastAsia="Franklin Gothic Book" w:hAnsi="Times New Roman" w:cs="Times New Roman"/>
                <w:sz w:val="28"/>
                <w:szCs w:val="28"/>
                <w:lang w:val="uk-UA"/>
              </w:rPr>
              <w:t>’</w:t>
            </w:r>
            <w:r w:rsidRPr="006713EA">
              <w:rPr>
                <w:rFonts w:ascii="Times New Roman" w:eastAsia="Franklin Gothic Book" w:hAnsi="Times New Roman" w:cs="Times New Roman"/>
                <w:sz w:val="28"/>
                <w:szCs w:val="28"/>
                <w:lang w:val="uk-UA"/>
              </w:rPr>
              <w:t>яте заняття)</w:t>
            </w:r>
          </w:p>
        </w:tc>
      </w:tr>
      <w:tr w:rsidR="00E43E4C" w:rsidRPr="006713EA" w14:paraId="6A05314A" w14:textId="77777777" w:rsidTr="005B4EDD">
        <w:tc>
          <w:tcPr>
            <w:tcW w:w="891" w:type="dxa"/>
            <w:vMerge/>
            <w:vAlign w:val="center"/>
          </w:tcPr>
          <w:p w14:paraId="4A0A3473" w14:textId="77777777" w:rsidR="00E43E4C" w:rsidRPr="006713EA" w:rsidRDefault="00E43E4C" w:rsidP="00424632">
            <w:pPr>
              <w:jc w:val="center"/>
              <w:rPr>
                <w:rFonts w:ascii="Times New Roman" w:hAnsi="Times New Roman" w:cs="Times New Roman"/>
                <w:sz w:val="28"/>
                <w:szCs w:val="28"/>
                <w:lang w:val="uk-UA"/>
              </w:rPr>
            </w:pPr>
          </w:p>
        </w:tc>
        <w:tc>
          <w:tcPr>
            <w:tcW w:w="1125" w:type="dxa"/>
            <w:vAlign w:val="center"/>
          </w:tcPr>
          <w:p w14:paraId="048B0349"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III</w:t>
            </w:r>
          </w:p>
        </w:tc>
        <w:tc>
          <w:tcPr>
            <w:tcW w:w="2552" w:type="dxa"/>
            <w:vMerge/>
          </w:tcPr>
          <w:p w14:paraId="6409C363" w14:textId="77777777" w:rsidR="00E43E4C" w:rsidRPr="006713EA" w:rsidRDefault="00E43E4C" w:rsidP="00424632">
            <w:pPr>
              <w:rPr>
                <w:rFonts w:ascii="Times New Roman" w:hAnsi="Times New Roman" w:cs="Times New Roman"/>
                <w:sz w:val="28"/>
                <w:szCs w:val="28"/>
                <w:lang w:val="uk-UA"/>
              </w:rPr>
            </w:pPr>
          </w:p>
        </w:tc>
        <w:tc>
          <w:tcPr>
            <w:tcW w:w="5260" w:type="dxa"/>
            <w:vAlign w:val="center"/>
          </w:tcPr>
          <w:p w14:paraId="65998BD2"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«Школа маленького оратора»</w:t>
            </w:r>
          </w:p>
          <w:p w14:paraId="4E95F5D8"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(шосте заняття)</w:t>
            </w:r>
          </w:p>
        </w:tc>
      </w:tr>
      <w:tr w:rsidR="00E43E4C" w:rsidRPr="006713EA" w14:paraId="0D448070" w14:textId="77777777" w:rsidTr="005B4EDD">
        <w:tc>
          <w:tcPr>
            <w:tcW w:w="891" w:type="dxa"/>
            <w:vMerge/>
            <w:vAlign w:val="center"/>
          </w:tcPr>
          <w:p w14:paraId="6440CB35" w14:textId="77777777" w:rsidR="00E43E4C" w:rsidRPr="006713EA" w:rsidRDefault="00E43E4C" w:rsidP="00424632">
            <w:pPr>
              <w:jc w:val="center"/>
              <w:rPr>
                <w:rFonts w:ascii="Times New Roman" w:hAnsi="Times New Roman" w:cs="Times New Roman"/>
                <w:sz w:val="28"/>
                <w:szCs w:val="28"/>
                <w:lang w:val="uk-UA"/>
              </w:rPr>
            </w:pPr>
          </w:p>
        </w:tc>
        <w:tc>
          <w:tcPr>
            <w:tcW w:w="1125" w:type="dxa"/>
            <w:vAlign w:val="center"/>
          </w:tcPr>
          <w:p w14:paraId="24C09C9A"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IV</w:t>
            </w:r>
          </w:p>
        </w:tc>
        <w:tc>
          <w:tcPr>
            <w:tcW w:w="2552" w:type="dxa"/>
            <w:vMerge/>
          </w:tcPr>
          <w:p w14:paraId="0C448C73" w14:textId="77777777" w:rsidR="00E43E4C" w:rsidRPr="006713EA" w:rsidRDefault="00E43E4C" w:rsidP="00424632">
            <w:pPr>
              <w:rPr>
                <w:rFonts w:ascii="Times New Roman" w:hAnsi="Times New Roman" w:cs="Times New Roman"/>
                <w:sz w:val="28"/>
                <w:szCs w:val="28"/>
                <w:lang w:val="uk-UA"/>
              </w:rPr>
            </w:pPr>
          </w:p>
        </w:tc>
        <w:tc>
          <w:tcPr>
            <w:tcW w:w="5260" w:type="dxa"/>
            <w:vAlign w:val="center"/>
          </w:tcPr>
          <w:p w14:paraId="3CCCDCB6"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«Школа маленького оратора»</w:t>
            </w:r>
          </w:p>
          <w:p w14:paraId="1A3C1028"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(сьоме заняття)</w:t>
            </w:r>
          </w:p>
        </w:tc>
      </w:tr>
      <w:tr w:rsidR="00E43E4C" w:rsidRPr="006713EA" w14:paraId="643A4BD2" w14:textId="77777777" w:rsidTr="005B4EDD">
        <w:tc>
          <w:tcPr>
            <w:tcW w:w="891" w:type="dxa"/>
            <w:vMerge w:val="restart"/>
            <w:textDirection w:val="btLr"/>
            <w:vAlign w:val="center"/>
          </w:tcPr>
          <w:p w14:paraId="17FFFB1E"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Квітень</w:t>
            </w:r>
          </w:p>
        </w:tc>
        <w:tc>
          <w:tcPr>
            <w:tcW w:w="1125" w:type="dxa"/>
            <w:vAlign w:val="center"/>
          </w:tcPr>
          <w:p w14:paraId="52516ABD"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I,II,III</w:t>
            </w:r>
          </w:p>
        </w:tc>
        <w:tc>
          <w:tcPr>
            <w:tcW w:w="2552" w:type="dxa"/>
            <w:vMerge/>
          </w:tcPr>
          <w:p w14:paraId="1878C162" w14:textId="77777777" w:rsidR="00E43E4C" w:rsidRPr="006713EA" w:rsidRDefault="00E43E4C" w:rsidP="00424632">
            <w:pPr>
              <w:rPr>
                <w:rFonts w:ascii="Times New Roman" w:hAnsi="Times New Roman" w:cs="Times New Roman"/>
                <w:sz w:val="28"/>
                <w:szCs w:val="28"/>
                <w:lang w:val="uk-UA"/>
              </w:rPr>
            </w:pPr>
          </w:p>
        </w:tc>
        <w:tc>
          <w:tcPr>
            <w:tcW w:w="5260" w:type="dxa"/>
            <w:vAlign w:val="center"/>
          </w:tcPr>
          <w:p w14:paraId="6B9F9594"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«Школа маленького оратора» (восьме, дев</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яте, десяте заняття)</w:t>
            </w:r>
          </w:p>
        </w:tc>
      </w:tr>
      <w:tr w:rsidR="00E43E4C" w:rsidRPr="00F942C7" w14:paraId="138ABAB4" w14:textId="77777777" w:rsidTr="005B4EDD">
        <w:trPr>
          <w:trHeight w:val="829"/>
        </w:trPr>
        <w:tc>
          <w:tcPr>
            <w:tcW w:w="891" w:type="dxa"/>
            <w:vMerge/>
            <w:vAlign w:val="center"/>
          </w:tcPr>
          <w:p w14:paraId="2B7B9746" w14:textId="77777777" w:rsidR="00E43E4C" w:rsidRPr="006713EA" w:rsidRDefault="00E43E4C" w:rsidP="00424632">
            <w:pPr>
              <w:jc w:val="center"/>
              <w:rPr>
                <w:rFonts w:ascii="Times New Roman" w:hAnsi="Times New Roman" w:cs="Times New Roman"/>
                <w:sz w:val="28"/>
                <w:szCs w:val="28"/>
                <w:lang w:val="uk-UA"/>
              </w:rPr>
            </w:pPr>
          </w:p>
        </w:tc>
        <w:tc>
          <w:tcPr>
            <w:tcW w:w="1125" w:type="dxa"/>
            <w:vAlign w:val="center"/>
          </w:tcPr>
          <w:p w14:paraId="3F67260E"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IV</w:t>
            </w:r>
          </w:p>
        </w:tc>
        <w:tc>
          <w:tcPr>
            <w:tcW w:w="2552" w:type="dxa"/>
            <w:vAlign w:val="center"/>
          </w:tcPr>
          <w:p w14:paraId="732BC7D1" w14:textId="77777777" w:rsidR="00E43E4C" w:rsidRPr="006713EA" w:rsidRDefault="00E43E4C" w:rsidP="00424632">
            <w:pPr>
              <w:jc w:val="center"/>
              <w:rPr>
                <w:rFonts w:ascii="Times New Roman" w:hAnsi="Times New Roman" w:cs="Times New Roman"/>
                <w:sz w:val="28"/>
                <w:szCs w:val="28"/>
                <w:lang w:val="uk-UA"/>
              </w:rPr>
            </w:pPr>
          </w:p>
        </w:tc>
        <w:tc>
          <w:tcPr>
            <w:tcW w:w="5260" w:type="dxa"/>
            <w:vAlign w:val="center"/>
          </w:tcPr>
          <w:p w14:paraId="719D89DE"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«Вітання від Каліопи»</w:t>
            </w:r>
          </w:p>
          <w:p w14:paraId="43BF0E0C"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(підсумкове заняття)</w:t>
            </w:r>
          </w:p>
        </w:tc>
      </w:tr>
      <w:tr w:rsidR="00E43E4C" w:rsidRPr="006713EA" w14:paraId="1A28D624" w14:textId="77777777" w:rsidTr="005B4EDD">
        <w:trPr>
          <w:cantSplit/>
          <w:trHeight w:val="1265"/>
        </w:trPr>
        <w:tc>
          <w:tcPr>
            <w:tcW w:w="891" w:type="dxa"/>
            <w:textDirection w:val="btLr"/>
            <w:vAlign w:val="center"/>
          </w:tcPr>
          <w:p w14:paraId="4C2944C9"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Травень</w:t>
            </w:r>
          </w:p>
        </w:tc>
        <w:tc>
          <w:tcPr>
            <w:tcW w:w="1125" w:type="dxa"/>
            <w:vAlign w:val="center"/>
          </w:tcPr>
          <w:p w14:paraId="6640B21A"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I,II,III</w:t>
            </w:r>
          </w:p>
        </w:tc>
        <w:tc>
          <w:tcPr>
            <w:tcW w:w="2552" w:type="dxa"/>
            <w:vAlign w:val="center"/>
          </w:tcPr>
          <w:p w14:paraId="5AFD7C8A"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Всі блоки передбачені програмою</w:t>
            </w:r>
          </w:p>
        </w:tc>
        <w:tc>
          <w:tcPr>
            <w:tcW w:w="5260" w:type="dxa"/>
            <w:vAlign w:val="center"/>
          </w:tcPr>
          <w:p w14:paraId="499FA5F4"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Діагностичні заняття</w:t>
            </w:r>
          </w:p>
          <w:p w14:paraId="0CAE6A18" w14:textId="77777777" w:rsidR="00E43E4C" w:rsidRPr="006713EA" w:rsidRDefault="00E43E4C" w:rsidP="00424632">
            <w:pPr>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Виявити рівень сформованості лігвориторичних навичок у кожної дитини і групи в цілому</w:t>
            </w:r>
          </w:p>
        </w:tc>
      </w:tr>
    </w:tbl>
    <w:p w14:paraId="2BABD821" w14:textId="77777777" w:rsidR="001F339E" w:rsidRPr="006713EA" w:rsidRDefault="001F339E" w:rsidP="0000481C">
      <w:pPr>
        <w:pStyle w:val="Standard"/>
        <w:spacing w:after="0" w:line="360" w:lineRule="auto"/>
        <w:ind w:firstLine="709"/>
        <w:jc w:val="both"/>
        <w:rPr>
          <w:rFonts w:ascii="Times New Roman" w:hAnsi="Times New Roman" w:cs="Times New Roman"/>
          <w:b/>
          <w:sz w:val="28"/>
          <w:szCs w:val="28"/>
          <w:lang w:val="uk-UA"/>
        </w:rPr>
      </w:pPr>
    </w:p>
    <w:p w14:paraId="7A8F348A" w14:textId="1A28AC20" w:rsidR="00E43E4C"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З дітьми експериментальної групи один раз на тиждень проводились заняття з розвитку лінгвориторичних умінь та навичок</w:t>
      </w:r>
      <w:r w:rsidR="00486B2A">
        <w:rPr>
          <w:rFonts w:ascii="Times New Roman" w:hAnsi="Times New Roman" w:cs="Times New Roman"/>
          <w:sz w:val="28"/>
          <w:szCs w:val="28"/>
          <w:lang w:val="uk-UA"/>
        </w:rPr>
        <w:t xml:space="preserve"> як базових для формування основ КК вихованців</w:t>
      </w:r>
      <w:r w:rsidRPr="006713EA">
        <w:rPr>
          <w:rFonts w:ascii="Times New Roman" w:hAnsi="Times New Roman" w:cs="Times New Roman"/>
          <w:sz w:val="28"/>
          <w:szCs w:val="28"/>
          <w:lang w:val="uk-UA"/>
        </w:rPr>
        <w:t xml:space="preserve">. Наводимо план-конспект заняття з кожного тематичного блоку (Додаток </w:t>
      </w:r>
      <w:r w:rsidR="000A692B" w:rsidRPr="006713EA">
        <w:rPr>
          <w:rFonts w:ascii="Times New Roman" w:hAnsi="Times New Roman" w:cs="Times New Roman"/>
          <w:sz w:val="28"/>
          <w:szCs w:val="28"/>
          <w:lang w:val="uk-UA"/>
        </w:rPr>
        <w:t>Г</w:t>
      </w:r>
      <w:r w:rsidRPr="006713EA">
        <w:rPr>
          <w:rFonts w:ascii="Times New Roman" w:hAnsi="Times New Roman" w:cs="Times New Roman"/>
          <w:sz w:val="28"/>
          <w:szCs w:val="28"/>
          <w:lang w:val="uk-UA"/>
        </w:rPr>
        <w:t>)</w:t>
      </w:r>
      <w:r w:rsidR="00E43E4C" w:rsidRPr="006713EA">
        <w:rPr>
          <w:rFonts w:ascii="Times New Roman" w:hAnsi="Times New Roman" w:cs="Times New Roman"/>
          <w:sz w:val="28"/>
          <w:szCs w:val="28"/>
          <w:lang w:val="uk-UA"/>
        </w:rPr>
        <w:t>.</w:t>
      </w:r>
      <w:r w:rsidR="00A50E97" w:rsidRPr="006713EA">
        <w:rPr>
          <w:rFonts w:ascii="Times New Roman" w:hAnsi="Times New Roman" w:cs="Times New Roman"/>
          <w:sz w:val="28"/>
          <w:szCs w:val="28"/>
          <w:lang w:val="uk-UA"/>
        </w:rPr>
        <w:t xml:space="preserve"> </w:t>
      </w:r>
    </w:p>
    <w:p w14:paraId="62DF8811"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Логістика проведення: </w:t>
      </w:r>
      <w:r w:rsidR="0005513A" w:rsidRPr="006713EA">
        <w:rPr>
          <w:rFonts w:ascii="Times New Roman" w:hAnsi="Times New Roman" w:cs="Times New Roman"/>
          <w:sz w:val="28"/>
          <w:szCs w:val="28"/>
          <w:lang w:val="uk-UA"/>
        </w:rPr>
        <w:t xml:space="preserve">використання </w:t>
      </w:r>
      <w:r w:rsidRPr="006713EA">
        <w:rPr>
          <w:rFonts w:ascii="Times New Roman" w:hAnsi="Times New Roman" w:cs="Times New Roman"/>
          <w:sz w:val="28"/>
          <w:szCs w:val="28"/>
          <w:lang w:val="uk-UA"/>
        </w:rPr>
        <w:t>конспект</w:t>
      </w:r>
      <w:r w:rsidR="0005513A" w:rsidRPr="006713EA">
        <w:rPr>
          <w:rFonts w:ascii="Times New Roman" w:hAnsi="Times New Roman" w:cs="Times New Roman"/>
          <w:sz w:val="28"/>
          <w:szCs w:val="28"/>
          <w:lang w:val="uk-UA"/>
        </w:rPr>
        <w:t>ів</w:t>
      </w:r>
      <w:r w:rsidR="00A50E97"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фронтальних занять з дітьми старшого дошкільного віку (2-й рік навчання), які конкретизують методи і прийоми роботи з дітьми впродовж навчального року, реалізують завдання повноцінного розвитку у дітей лінгвориторичних умінь і навичок та початкових навичок публічного виступу.</w:t>
      </w:r>
    </w:p>
    <w:p w14:paraId="3473F0C8" w14:textId="5D236D87" w:rsidR="00AA7CEF" w:rsidRPr="006713EA" w:rsidRDefault="004E044E" w:rsidP="00AA7CEF">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lastRenderedPageBreak/>
        <w:t>У</w:t>
      </w:r>
      <w:r w:rsidR="00AA7CEF" w:rsidRPr="006713EA">
        <w:rPr>
          <w:rFonts w:ascii="Times New Roman" w:hAnsi="Times New Roman" w:cs="Times New Roman"/>
          <w:sz w:val="28"/>
          <w:szCs w:val="28"/>
          <w:lang w:val="uk-UA"/>
        </w:rPr>
        <w:t xml:space="preserve"> побудову занять закладена чотирьохкомпонентна структура за Л. Баландіною [</w:t>
      </w:r>
      <w:r w:rsidR="00886F1C">
        <w:rPr>
          <w:rFonts w:ascii="Times New Roman" w:hAnsi="Times New Roman" w:cs="Times New Roman"/>
          <w:sz w:val="28"/>
          <w:szCs w:val="28"/>
          <w:lang w:val="uk-UA"/>
        </w:rPr>
        <w:t>44</w:t>
      </w:r>
      <w:r w:rsidR="00AA7CEF" w:rsidRPr="006713EA">
        <w:rPr>
          <w:rFonts w:ascii="Times New Roman" w:hAnsi="Times New Roman" w:cs="Times New Roman"/>
          <w:sz w:val="28"/>
          <w:szCs w:val="28"/>
          <w:lang w:val="uk-UA"/>
        </w:rPr>
        <w:t>]:</w:t>
      </w:r>
    </w:p>
    <w:p w14:paraId="5EE9051E" w14:textId="77777777" w:rsidR="00AA7CEF" w:rsidRPr="006713EA" w:rsidRDefault="00AA7CEF" w:rsidP="00AA7CEF">
      <w:pPr>
        <w:spacing w:line="360" w:lineRule="auto"/>
        <w:ind w:firstLine="709"/>
        <w:jc w:val="both"/>
        <w:rPr>
          <w:rFonts w:ascii="Times New Roman" w:hAnsi="Times New Roman" w:cs="Times New Roman"/>
          <w:i/>
          <w:iCs/>
          <w:sz w:val="28"/>
          <w:szCs w:val="28"/>
          <w:lang w:val="uk-UA"/>
        </w:rPr>
      </w:pPr>
      <w:r w:rsidRPr="006713EA">
        <w:rPr>
          <w:rFonts w:ascii="Times New Roman" w:hAnsi="Times New Roman" w:cs="Times New Roman"/>
          <w:i/>
          <w:iCs/>
          <w:sz w:val="28"/>
          <w:szCs w:val="28"/>
          <w:lang w:val="uk-UA"/>
        </w:rPr>
        <w:t xml:space="preserve">І. Комунікативна діяльність </w:t>
      </w:r>
    </w:p>
    <w:p w14:paraId="2C762F49" w14:textId="77777777" w:rsidR="00AA7CEF" w:rsidRPr="006713EA" w:rsidRDefault="00AA7CEF" w:rsidP="00AA7CEF">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Організація дітей. Ритуал вітання.</w:t>
      </w:r>
    </w:p>
    <w:p w14:paraId="4D00BFC3" w14:textId="77777777" w:rsidR="00AA7CEF" w:rsidRPr="006713EA" w:rsidRDefault="00AA7CEF" w:rsidP="00AA7CEF">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Мотив майбутньої діяльності.</w:t>
      </w:r>
    </w:p>
    <w:p w14:paraId="30C9772E" w14:textId="77777777" w:rsidR="00AA7CEF" w:rsidRPr="006713EA" w:rsidRDefault="00AA7CEF" w:rsidP="00AA7CEF">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Мовна розминка: рольова гімнастика, психогімнастика; або синтаксичні, орфографічні, лексичні, граматичні вправи; або вправи з техніки мови: дикція, темп, ритм, тембр, сила, висота голосу.</w:t>
      </w:r>
    </w:p>
    <w:p w14:paraId="3BEDE34C" w14:textId="77777777" w:rsidR="00AA7CEF" w:rsidRPr="006713EA" w:rsidRDefault="00AA7CEF" w:rsidP="00AA7CEF">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i/>
          <w:iCs/>
          <w:sz w:val="28"/>
          <w:szCs w:val="28"/>
          <w:lang w:val="uk-UA"/>
        </w:rPr>
        <w:t>ІІ. Етап пізнавальної діяльності</w:t>
      </w:r>
      <w:r w:rsidRPr="006713EA">
        <w:rPr>
          <w:rFonts w:ascii="Times New Roman" w:hAnsi="Times New Roman" w:cs="Times New Roman"/>
          <w:sz w:val="28"/>
          <w:szCs w:val="28"/>
          <w:lang w:val="uk-UA"/>
        </w:rPr>
        <w:t xml:space="preserve"> </w:t>
      </w:r>
    </w:p>
    <w:p w14:paraId="3035AE4E" w14:textId="77777777" w:rsidR="00AA7CEF" w:rsidRPr="006713EA" w:rsidRDefault="00AA7CEF" w:rsidP="00AA7CEF">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Повідомлення теми заняття. </w:t>
      </w:r>
    </w:p>
    <w:p w14:paraId="166CBC0F" w14:textId="77777777" w:rsidR="00AA7CEF" w:rsidRPr="006713EA" w:rsidRDefault="00AA7CEF" w:rsidP="00AA7CEF">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Знайомство дітей з вивченням нової теми.</w:t>
      </w:r>
    </w:p>
    <w:p w14:paraId="64773721" w14:textId="77777777" w:rsidR="00AA7CEF" w:rsidRPr="006713EA" w:rsidRDefault="00AA7CEF" w:rsidP="00AA7CEF">
      <w:pPr>
        <w:spacing w:line="360" w:lineRule="auto"/>
        <w:ind w:firstLine="709"/>
        <w:jc w:val="both"/>
        <w:rPr>
          <w:rFonts w:ascii="Times New Roman" w:hAnsi="Times New Roman" w:cs="Times New Roman"/>
          <w:i/>
          <w:iCs/>
          <w:sz w:val="28"/>
          <w:szCs w:val="28"/>
          <w:lang w:val="uk-UA"/>
        </w:rPr>
      </w:pPr>
      <w:r w:rsidRPr="006713EA">
        <w:rPr>
          <w:rFonts w:ascii="Times New Roman" w:hAnsi="Times New Roman" w:cs="Times New Roman"/>
          <w:i/>
          <w:iCs/>
          <w:sz w:val="28"/>
          <w:szCs w:val="28"/>
          <w:lang w:val="uk-UA"/>
        </w:rPr>
        <w:t>ІІІ. Основна частина</w:t>
      </w:r>
    </w:p>
    <w:p w14:paraId="4C8AE938" w14:textId="77777777" w:rsidR="00AA7CEF" w:rsidRPr="006713EA" w:rsidRDefault="00AA7CEF" w:rsidP="00AA7CEF">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Перетворювальна діяльність.</w:t>
      </w:r>
    </w:p>
    <w:p w14:paraId="0821E955" w14:textId="77777777" w:rsidR="00AA7CEF" w:rsidRPr="006713EA" w:rsidRDefault="00AA7CEF" w:rsidP="00904985">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w:t>
      </w:r>
      <w:r w:rsidR="004E044E" w:rsidRPr="006713EA">
        <w:rPr>
          <w:rFonts w:ascii="Times New Roman" w:hAnsi="Times New Roman" w:cs="Times New Roman"/>
          <w:sz w:val="28"/>
          <w:szCs w:val="28"/>
          <w:lang w:val="uk-UA"/>
        </w:rPr>
        <w:t>овна ситуація</w:t>
      </w:r>
      <w:r w:rsidR="000A692B"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Рішення завдань освітньої лінії «Мовлення дитини» (зв</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язне мовлення):</w:t>
      </w:r>
      <w:r w:rsidR="000A692B"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види розповідання;</w:t>
      </w:r>
      <w:r w:rsidR="000A692B"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переказ</w:t>
      </w:r>
      <w:r w:rsidR="00904985" w:rsidRPr="006713EA">
        <w:rPr>
          <w:rFonts w:ascii="Times New Roman" w:hAnsi="Times New Roman" w:cs="Times New Roman"/>
          <w:sz w:val="28"/>
          <w:szCs w:val="28"/>
          <w:lang w:val="uk-UA"/>
        </w:rPr>
        <w:t>; р</w:t>
      </w:r>
      <w:r w:rsidRPr="006713EA">
        <w:rPr>
          <w:rFonts w:ascii="Times New Roman" w:hAnsi="Times New Roman" w:cs="Times New Roman"/>
          <w:sz w:val="28"/>
          <w:szCs w:val="28"/>
          <w:lang w:val="uk-UA"/>
        </w:rPr>
        <w:t>ухливі ігри, ігри з елементами театралізації і інсценування. Ігри на релаксацію: мовні, психотехнічні тренінги, тобто «Психологічна пауза»</w:t>
      </w:r>
      <w:r w:rsidR="00904985"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 xml:space="preserve">або (а) </w:t>
      </w:r>
      <w:r w:rsidR="00904985" w:rsidRPr="006713EA">
        <w:rPr>
          <w:rFonts w:ascii="Times New Roman" w:hAnsi="Times New Roman" w:cs="Times New Roman"/>
          <w:sz w:val="28"/>
          <w:szCs w:val="28"/>
          <w:lang w:val="uk-UA"/>
        </w:rPr>
        <w:t>р</w:t>
      </w:r>
      <w:r w:rsidRPr="006713EA">
        <w:rPr>
          <w:rFonts w:ascii="Times New Roman" w:hAnsi="Times New Roman" w:cs="Times New Roman"/>
          <w:sz w:val="28"/>
          <w:szCs w:val="28"/>
          <w:lang w:val="uk-UA"/>
        </w:rPr>
        <w:t>ішення, розігрування проблемних ситуацій відповідно до змісту розділів: ІЗО, пальчикової гімнастики та ін.</w:t>
      </w:r>
      <w:r w:rsidR="00904985"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 xml:space="preserve">або (б) </w:t>
      </w:r>
      <w:r w:rsidR="00904985" w:rsidRPr="006713EA">
        <w:rPr>
          <w:rFonts w:ascii="Times New Roman" w:hAnsi="Times New Roman" w:cs="Times New Roman"/>
          <w:sz w:val="28"/>
          <w:szCs w:val="28"/>
          <w:lang w:val="uk-UA"/>
        </w:rPr>
        <w:t>к</w:t>
      </w:r>
      <w:r w:rsidRPr="006713EA">
        <w:rPr>
          <w:rFonts w:ascii="Times New Roman" w:hAnsi="Times New Roman" w:cs="Times New Roman"/>
          <w:sz w:val="28"/>
          <w:szCs w:val="28"/>
          <w:lang w:val="uk-UA"/>
        </w:rPr>
        <w:t>омунікативно-лінгвістичні</w:t>
      </w:r>
      <w:r w:rsidR="00904985" w:rsidRPr="006713EA">
        <w:rPr>
          <w:rFonts w:ascii="Times New Roman" w:hAnsi="Times New Roman" w:cs="Times New Roman"/>
          <w:sz w:val="28"/>
          <w:szCs w:val="28"/>
          <w:lang w:val="uk-UA"/>
        </w:rPr>
        <w:t>,</w:t>
      </w:r>
      <w:r w:rsidRPr="006713EA">
        <w:rPr>
          <w:rFonts w:ascii="Times New Roman" w:hAnsi="Times New Roman" w:cs="Times New Roman"/>
          <w:sz w:val="28"/>
          <w:szCs w:val="28"/>
          <w:lang w:val="uk-UA"/>
        </w:rPr>
        <w:t xml:space="preserve"> або (в) </w:t>
      </w:r>
      <w:r w:rsidR="00904985" w:rsidRPr="006713EA">
        <w:rPr>
          <w:rFonts w:ascii="Times New Roman" w:hAnsi="Times New Roman" w:cs="Times New Roman"/>
          <w:sz w:val="28"/>
          <w:szCs w:val="28"/>
          <w:lang w:val="uk-UA"/>
        </w:rPr>
        <w:t>к</w:t>
      </w:r>
      <w:r w:rsidRPr="006713EA">
        <w:rPr>
          <w:rFonts w:ascii="Times New Roman" w:hAnsi="Times New Roman" w:cs="Times New Roman"/>
          <w:sz w:val="28"/>
          <w:szCs w:val="28"/>
          <w:lang w:val="uk-UA"/>
        </w:rPr>
        <w:t xml:space="preserve">реативні </w:t>
      </w:r>
      <w:r w:rsidR="00904985" w:rsidRPr="006713EA">
        <w:rPr>
          <w:rFonts w:ascii="Times New Roman" w:hAnsi="Times New Roman" w:cs="Times New Roman"/>
          <w:sz w:val="28"/>
          <w:szCs w:val="28"/>
          <w:lang w:val="uk-UA"/>
        </w:rPr>
        <w:t>і</w:t>
      </w:r>
      <w:r w:rsidRPr="006713EA">
        <w:rPr>
          <w:rFonts w:ascii="Times New Roman" w:hAnsi="Times New Roman" w:cs="Times New Roman"/>
          <w:sz w:val="28"/>
          <w:szCs w:val="28"/>
          <w:lang w:val="uk-UA"/>
        </w:rPr>
        <w:t>гри</w:t>
      </w:r>
      <w:r w:rsidR="00904985"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 xml:space="preserve">або (г) </w:t>
      </w:r>
      <w:r w:rsidR="00904985" w:rsidRPr="006713EA">
        <w:rPr>
          <w:rFonts w:ascii="Times New Roman" w:hAnsi="Times New Roman" w:cs="Times New Roman"/>
          <w:sz w:val="28"/>
          <w:szCs w:val="28"/>
          <w:lang w:val="uk-UA"/>
        </w:rPr>
        <w:t>і</w:t>
      </w:r>
      <w:r w:rsidRPr="006713EA">
        <w:rPr>
          <w:rFonts w:ascii="Times New Roman" w:hAnsi="Times New Roman" w:cs="Times New Roman"/>
          <w:sz w:val="28"/>
          <w:szCs w:val="28"/>
          <w:lang w:val="uk-UA"/>
        </w:rPr>
        <w:t>гри на розвиток психічних процесів</w:t>
      </w:r>
      <w:r w:rsidR="00904985"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 xml:space="preserve">або (д) </w:t>
      </w:r>
      <w:r w:rsidR="00904985" w:rsidRPr="006713EA">
        <w:rPr>
          <w:rFonts w:ascii="Times New Roman" w:hAnsi="Times New Roman" w:cs="Times New Roman"/>
          <w:sz w:val="28"/>
          <w:szCs w:val="28"/>
          <w:lang w:val="uk-UA"/>
        </w:rPr>
        <w:t>і</w:t>
      </w:r>
      <w:r w:rsidRPr="006713EA">
        <w:rPr>
          <w:rFonts w:ascii="Times New Roman" w:hAnsi="Times New Roman" w:cs="Times New Roman"/>
          <w:sz w:val="28"/>
          <w:szCs w:val="28"/>
          <w:lang w:val="uk-UA"/>
        </w:rPr>
        <w:t>гри на розвиток міміки, пантоміміки, зовнішньої культури.</w:t>
      </w:r>
    </w:p>
    <w:p w14:paraId="18010925" w14:textId="77777777" w:rsidR="00904985" w:rsidRPr="006713EA" w:rsidRDefault="00AA7CEF" w:rsidP="00AA7CEF">
      <w:pPr>
        <w:spacing w:line="360" w:lineRule="auto"/>
        <w:ind w:firstLine="709"/>
        <w:jc w:val="both"/>
        <w:rPr>
          <w:rFonts w:ascii="Times New Roman" w:hAnsi="Times New Roman" w:cs="Times New Roman"/>
          <w:i/>
          <w:iCs/>
          <w:sz w:val="28"/>
          <w:szCs w:val="28"/>
          <w:lang w:val="uk-UA"/>
        </w:rPr>
      </w:pPr>
      <w:r w:rsidRPr="006713EA">
        <w:rPr>
          <w:rFonts w:ascii="Times New Roman" w:hAnsi="Times New Roman" w:cs="Times New Roman"/>
          <w:i/>
          <w:iCs/>
          <w:sz w:val="28"/>
          <w:szCs w:val="28"/>
          <w:lang w:val="uk-UA"/>
        </w:rPr>
        <w:t>ІV. З</w:t>
      </w:r>
      <w:r w:rsidR="00904985" w:rsidRPr="006713EA">
        <w:rPr>
          <w:rFonts w:ascii="Times New Roman" w:hAnsi="Times New Roman" w:cs="Times New Roman"/>
          <w:i/>
          <w:iCs/>
          <w:sz w:val="28"/>
          <w:szCs w:val="28"/>
          <w:lang w:val="uk-UA"/>
        </w:rPr>
        <w:t>аключна частина</w:t>
      </w:r>
    </w:p>
    <w:p w14:paraId="7AC88ACF" w14:textId="77777777" w:rsidR="00AA7CEF" w:rsidRPr="006713EA" w:rsidRDefault="00AA7CEF" w:rsidP="00AA7CEF">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Оцінно-контрольна діяльність.</w:t>
      </w:r>
    </w:p>
    <w:p w14:paraId="7A821424" w14:textId="77777777" w:rsidR="00AA7CEF" w:rsidRPr="006713EA" w:rsidRDefault="00AA7CEF" w:rsidP="00AA7CEF">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Мета: підкреслити свою індивідуальність, навчання груповим навичкам обговорення, відстоювання свого задуму, витягуючи цінну інформацію для обговорення.</w:t>
      </w:r>
    </w:p>
    <w:p w14:paraId="6B4BAD79" w14:textId="77777777" w:rsidR="00AA7CEF" w:rsidRPr="006713EA" w:rsidRDefault="00AA7CEF" w:rsidP="00904985">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Ритуал:</w:t>
      </w:r>
      <w:r w:rsidR="00904985" w:rsidRPr="006713EA">
        <w:rPr>
          <w:rFonts w:ascii="Times New Roman" w:hAnsi="Times New Roman" w:cs="Times New Roman"/>
          <w:sz w:val="28"/>
          <w:szCs w:val="28"/>
          <w:lang w:val="uk-UA"/>
        </w:rPr>
        <w:t xml:space="preserve"> о</w:t>
      </w:r>
      <w:r w:rsidRPr="006713EA">
        <w:rPr>
          <w:rFonts w:ascii="Times New Roman" w:hAnsi="Times New Roman" w:cs="Times New Roman"/>
          <w:sz w:val="28"/>
          <w:szCs w:val="28"/>
          <w:lang w:val="uk-UA"/>
        </w:rPr>
        <w:t>цінка дітьми всього заняття, відповідей товаришів, обговорень;</w:t>
      </w:r>
      <w:r w:rsidR="00904985" w:rsidRPr="006713EA">
        <w:rPr>
          <w:rFonts w:ascii="Times New Roman" w:hAnsi="Times New Roman" w:cs="Times New Roman"/>
          <w:sz w:val="28"/>
          <w:szCs w:val="28"/>
          <w:lang w:val="uk-UA"/>
        </w:rPr>
        <w:t xml:space="preserve"> а</w:t>
      </w:r>
      <w:r w:rsidRPr="006713EA">
        <w:rPr>
          <w:rFonts w:ascii="Times New Roman" w:hAnsi="Times New Roman" w:cs="Times New Roman"/>
          <w:sz w:val="28"/>
          <w:szCs w:val="28"/>
          <w:lang w:val="uk-UA"/>
        </w:rPr>
        <w:t>бо підведення підсумків;</w:t>
      </w:r>
      <w:r w:rsidR="00904985" w:rsidRPr="006713EA">
        <w:rPr>
          <w:rFonts w:ascii="Times New Roman" w:hAnsi="Times New Roman" w:cs="Times New Roman"/>
          <w:sz w:val="28"/>
          <w:szCs w:val="28"/>
          <w:lang w:val="uk-UA"/>
        </w:rPr>
        <w:t xml:space="preserve"> а</w:t>
      </w:r>
      <w:r w:rsidRPr="006713EA">
        <w:rPr>
          <w:rFonts w:ascii="Times New Roman" w:hAnsi="Times New Roman" w:cs="Times New Roman"/>
          <w:sz w:val="28"/>
          <w:szCs w:val="28"/>
          <w:lang w:val="uk-UA"/>
        </w:rPr>
        <w:t>бо аналіз діяльності дітей (тестування) та ін.</w:t>
      </w:r>
    </w:p>
    <w:p w14:paraId="514AF9A9" w14:textId="77777777" w:rsidR="00AA7CEF" w:rsidRPr="006713EA" w:rsidRDefault="00AA7CEF" w:rsidP="00AA7CEF">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Р</w:t>
      </w:r>
      <w:r w:rsidR="00904985" w:rsidRPr="006713EA">
        <w:rPr>
          <w:rFonts w:ascii="Times New Roman" w:hAnsi="Times New Roman" w:cs="Times New Roman"/>
          <w:sz w:val="28"/>
          <w:szCs w:val="28"/>
          <w:lang w:val="uk-UA"/>
        </w:rPr>
        <w:t>итуал прощання</w:t>
      </w:r>
    </w:p>
    <w:p w14:paraId="4458A83A" w14:textId="08A7FC73"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lastRenderedPageBreak/>
        <w:t xml:space="preserve">Конспекти </w:t>
      </w:r>
      <w:r w:rsidR="00A46C75" w:rsidRPr="006713EA">
        <w:rPr>
          <w:rFonts w:ascii="Times New Roman" w:hAnsi="Times New Roman" w:cs="Times New Roman"/>
          <w:sz w:val="28"/>
          <w:szCs w:val="28"/>
          <w:lang w:val="uk-UA"/>
        </w:rPr>
        <w:t xml:space="preserve">запропонованих занять </w:t>
      </w:r>
      <w:r w:rsidRPr="006713EA">
        <w:rPr>
          <w:rFonts w:ascii="Times New Roman" w:hAnsi="Times New Roman" w:cs="Times New Roman"/>
          <w:sz w:val="28"/>
          <w:szCs w:val="28"/>
          <w:lang w:val="uk-UA"/>
        </w:rPr>
        <w:t xml:space="preserve">спрямовані на зону найближчого розвитку, тобто базуються на знаннях, уміннях та навичках, отриманих дітьми на 1-му році навчання (середній дошкільний вік). Навчальний матеріал і методи навчання поступово ускладнюються так, щоб дати дітям можливість самостійно вирішувати </w:t>
      </w:r>
      <w:r w:rsidR="0005513A" w:rsidRPr="006713EA">
        <w:rPr>
          <w:rFonts w:ascii="Times New Roman" w:hAnsi="Times New Roman" w:cs="Times New Roman"/>
          <w:sz w:val="28"/>
          <w:szCs w:val="28"/>
          <w:lang w:val="uk-UA"/>
        </w:rPr>
        <w:t>передбачені</w:t>
      </w:r>
      <w:r w:rsidRPr="006713EA">
        <w:rPr>
          <w:rFonts w:ascii="Times New Roman" w:hAnsi="Times New Roman" w:cs="Times New Roman"/>
          <w:sz w:val="28"/>
          <w:szCs w:val="28"/>
          <w:lang w:val="uk-UA"/>
        </w:rPr>
        <w:t xml:space="preserve"> проблемні ситуації</w:t>
      </w:r>
      <w:r w:rsidR="0005513A" w:rsidRPr="006713EA">
        <w:rPr>
          <w:rFonts w:ascii="Times New Roman" w:hAnsi="Times New Roman" w:cs="Times New Roman"/>
          <w:sz w:val="28"/>
          <w:szCs w:val="28"/>
          <w:lang w:val="uk-UA"/>
        </w:rPr>
        <w:t>;</w:t>
      </w:r>
      <w:r w:rsidRPr="006713EA">
        <w:rPr>
          <w:rFonts w:ascii="Times New Roman" w:hAnsi="Times New Roman" w:cs="Times New Roman"/>
          <w:sz w:val="28"/>
          <w:szCs w:val="28"/>
          <w:lang w:val="uk-UA"/>
        </w:rPr>
        <w:t xml:space="preserve"> виявляти ініціативу, винахідливість та творчість. Це дає можливість вихователям реалізувати одне з головних завдань програми «Мудрослов» (2-го року навчання) – вчити дітей самостійно, невимушено використовувати отриманий лінгвориторичний досвід </w:t>
      </w:r>
      <w:r w:rsidR="0005513A" w:rsidRPr="006713EA">
        <w:rPr>
          <w:rFonts w:ascii="Times New Roman" w:hAnsi="Times New Roman" w:cs="Times New Roman"/>
          <w:sz w:val="28"/>
          <w:szCs w:val="28"/>
          <w:lang w:val="uk-UA"/>
        </w:rPr>
        <w:t>у</w:t>
      </w:r>
      <w:r w:rsidRPr="006713EA">
        <w:rPr>
          <w:rFonts w:ascii="Times New Roman" w:hAnsi="Times New Roman" w:cs="Times New Roman"/>
          <w:sz w:val="28"/>
          <w:szCs w:val="28"/>
          <w:lang w:val="uk-UA"/>
        </w:rPr>
        <w:t xml:space="preserve"> різних життєвих ситуаціях</w:t>
      </w:r>
      <w:r w:rsidR="00F1584E">
        <w:rPr>
          <w:rFonts w:ascii="Times New Roman" w:hAnsi="Times New Roman" w:cs="Times New Roman"/>
          <w:sz w:val="28"/>
          <w:szCs w:val="28"/>
          <w:lang w:val="uk-UA"/>
        </w:rPr>
        <w:t xml:space="preserve"> щодо формування основ КК дітей старшого дошкільного віку</w:t>
      </w:r>
      <w:r w:rsidRPr="006713EA">
        <w:rPr>
          <w:rFonts w:ascii="Times New Roman" w:hAnsi="Times New Roman" w:cs="Times New Roman"/>
          <w:sz w:val="28"/>
          <w:szCs w:val="28"/>
          <w:lang w:val="uk-UA"/>
        </w:rPr>
        <w:t>.</w:t>
      </w:r>
    </w:p>
    <w:p w14:paraId="183A9F20"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Заняття проводяться за структурою, запропонованого в програмі «Мудрослов» у формі гри-мандрівки з елементами гри</w:t>
      </w:r>
      <w:r w:rsidR="0005513A" w:rsidRPr="006713EA">
        <w:rPr>
          <w:rFonts w:ascii="Times New Roman" w:hAnsi="Times New Roman" w:cs="Times New Roman"/>
          <w:sz w:val="28"/>
          <w:szCs w:val="28"/>
          <w:lang w:val="uk-UA"/>
        </w:rPr>
        <w:t>-</w:t>
      </w:r>
      <w:r w:rsidRPr="006713EA">
        <w:rPr>
          <w:rFonts w:ascii="Times New Roman" w:hAnsi="Times New Roman" w:cs="Times New Roman"/>
          <w:sz w:val="28"/>
          <w:szCs w:val="28"/>
          <w:lang w:val="uk-UA"/>
        </w:rPr>
        <w:t>випробування, мають певні сюжетні лінії, які підпорядковані єдин</w:t>
      </w:r>
      <w:r w:rsidR="0005513A" w:rsidRPr="006713EA">
        <w:rPr>
          <w:rFonts w:ascii="Times New Roman" w:hAnsi="Times New Roman" w:cs="Times New Roman"/>
          <w:sz w:val="28"/>
          <w:szCs w:val="28"/>
          <w:lang w:val="uk-UA"/>
        </w:rPr>
        <w:t>ому</w:t>
      </w:r>
      <w:r w:rsidRPr="006713EA">
        <w:rPr>
          <w:rFonts w:ascii="Times New Roman" w:hAnsi="Times New Roman" w:cs="Times New Roman"/>
          <w:sz w:val="28"/>
          <w:szCs w:val="28"/>
          <w:lang w:val="uk-UA"/>
        </w:rPr>
        <w:t xml:space="preserve"> сюжет</w:t>
      </w:r>
      <w:r w:rsidR="0005513A" w:rsidRPr="006713EA">
        <w:rPr>
          <w:rFonts w:ascii="Times New Roman" w:hAnsi="Times New Roman" w:cs="Times New Roman"/>
          <w:sz w:val="28"/>
          <w:szCs w:val="28"/>
          <w:lang w:val="uk-UA"/>
        </w:rPr>
        <w:t>у</w:t>
      </w:r>
      <w:r w:rsidRPr="006713EA">
        <w:rPr>
          <w:rFonts w:ascii="Times New Roman" w:hAnsi="Times New Roman" w:cs="Times New Roman"/>
          <w:sz w:val="28"/>
          <w:szCs w:val="28"/>
          <w:lang w:val="uk-UA"/>
        </w:rPr>
        <w:t xml:space="preserve"> «Завдання від Каліопи»</w:t>
      </w:r>
      <w:r w:rsidR="00A46C75" w:rsidRPr="006713EA">
        <w:rPr>
          <w:rFonts w:ascii="Times New Roman" w:hAnsi="Times New Roman" w:cs="Times New Roman"/>
          <w:sz w:val="28"/>
          <w:szCs w:val="28"/>
          <w:lang w:val="uk-UA"/>
        </w:rPr>
        <w:t xml:space="preserve"> (Додаток Г)</w:t>
      </w:r>
      <w:r w:rsidRPr="006713EA">
        <w:rPr>
          <w:rFonts w:ascii="Times New Roman" w:hAnsi="Times New Roman" w:cs="Times New Roman"/>
          <w:sz w:val="28"/>
          <w:szCs w:val="28"/>
          <w:lang w:val="uk-UA"/>
        </w:rPr>
        <w:t>.</w:t>
      </w:r>
    </w:p>
    <w:p w14:paraId="1BF7513D"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Підібрані та розроблені сюжетні лінії, проблемні ситуації та навчальний дидактичний матеріал можуть мати інший зміст і рішення в залежності від творчого задуму педагога та рівня сформованості особистої зрілості дітей конкретної групи, їх мовленнєвої та комунікативної компетентності.</w:t>
      </w:r>
    </w:p>
    <w:p w14:paraId="79F456FD" w14:textId="77777777" w:rsidR="001F339E" w:rsidRPr="006713EA" w:rsidRDefault="001F339E" w:rsidP="0000481C">
      <w:pPr>
        <w:spacing w:line="360" w:lineRule="auto"/>
        <w:ind w:firstLine="709"/>
        <w:jc w:val="center"/>
        <w:rPr>
          <w:rFonts w:ascii="Times New Roman" w:hAnsi="Times New Roman" w:cs="Times New Roman"/>
          <w:i/>
          <w:iCs/>
          <w:sz w:val="28"/>
          <w:szCs w:val="28"/>
          <w:lang w:val="uk-UA"/>
        </w:rPr>
      </w:pPr>
      <w:r w:rsidRPr="006713EA">
        <w:rPr>
          <w:rFonts w:ascii="Times New Roman" w:hAnsi="Times New Roman" w:cs="Times New Roman"/>
          <w:i/>
          <w:iCs/>
          <w:sz w:val="28"/>
          <w:szCs w:val="28"/>
          <w:lang w:val="uk-UA"/>
        </w:rPr>
        <w:t>План-конспект орієнтовного заняття №2</w:t>
      </w:r>
    </w:p>
    <w:p w14:paraId="2DBA3334"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Тематичний блок «Країна спілкування»</w:t>
      </w:r>
    </w:p>
    <w:p w14:paraId="5B4B1F24"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Тема заняття: «Я у світі друзів»</w:t>
      </w:r>
      <w:r w:rsidR="0005513A" w:rsidRPr="006713EA">
        <w:rPr>
          <w:rFonts w:ascii="Times New Roman" w:hAnsi="Times New Roman" w:cs="Times New Roman"/>
          <w:sz w:val="28"/>
          <w:szCs w:val="28"/>
          <w:lang w:val="uk-UA"/>
        </w:rPr>
        <w:t xml:space="preserve"> (</w:t>
      </w:r>
      <w:r w:rsidR="00680895" w:rsidRPr="006713EA">
        <w:rPr>
          <w:rFonts w:ascii="Times New Roman" w:hAnsi="Times New Roman" w:cs="Times New Roman"/>
          <w:sz w:val="28"/>
          <w:szCs w:val="28"/>
          <w:lang w:val="uk-UA"/>
        </w:rPr>
        <w:t>с</w:t>
      </w:r>
      <w:r w:rsidR="0005513A" w:rsidRPr="006713EA">
        <w:rPr>
          <w:rFonts w:ascii="Times New Roman" w:hAnsi="Times New Roman" w:cs="Times New Roman"/>
          <w:sz w:val="28"/>
          <w:szCs w:val="28"/>
          <w:lang w:val="uk-UA"/>
        </w:rPr>
        <w:t>пілкування з однолітками</w:t>
      </w:r>
      <w:r w:rsidR="00680895" w:rsidRPr="006713EA">
        <w:rPr>
          <w:rFonts w:ascii="Times New Roman" w:hAnsi="Times New Roman" w:cs="Times New Roman"/>
          <w:sz w:val="28"/>
          <w:szCs w:val="28"/>
          <w:lang w:val="uk-UA"/>
        </w:rPr>
        <w:t>)</w:t>
      </w:r>
    </w:p>
    <w:p w14:paraId="6BF68C54"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Мета: навчити використовувати свій позитивний досвід спілкування у взаємодії з однолітками та молодшими дітьми (в м</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якій привітній формі висловлювати свої пропозиції, поради, прохання; нада</w:t>
      </w:r>
      <w:r w:rsidR="004F48C4" w:rsidRPr="006713EA">
        <w:rPr>
          <w:rFonts w:ascii="Times New Roman" w:hAnsi="Times New Roman" w:cs="Times New Roman"/>
          <w:sz w:val="28"/>
          <w:szCs w:val="28"/>
          <w:lang w:val="uk-UA"/>
        </w:rPr>
        <w:t>ва</w:t>
      </w:r>
      <w:r w:rsidRPr="006713EA">
        <w:rPr>
          <w:rFonts w:ascii="Times New Roman" w:hAnsi="Times New Roman" w:cs="Times New Roman"/>
          <w:sz w:val="28"/>
          <w:szCs w:val="28"/>
          <w:lang w:val="uk-UA"/>
        </w:rPr>
        <w:t>ти емоційну підтримку у разі утруднень; піклування про друзів. Продовжувати розвивати зв</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язне мовлення. Виховувати емпатію та почуття власної гідності (використовувати свій позитивний досвід в ситуаціях, коли партнер кричить, сердиться, командує</w:t>
      </w:r>
      <w:r w:rsidR="004F48C4" w:rsidRPr="006713EA">
        <w:rPr>
          <w:rFonts w:ascii="Times New Roman" w:hAnsi="Times New Roman" w:cs="Times New Roman"/>
          <w:sz w:val="28"/>
          <w:szCs w:val="28"/>
          <w:lang w:val="uk-UA"/>
        </w:rPr>
        <w:t>,</w:t>
      </w:r>
      <w:r w:rsidRPr="006713EA">
        <w:rPr>
          <w:rFonts w:ascii="Times New Roman" w:hAnsi="Times New Roman" w:cs="Times New Roman"/>
          <w:sz w:val="28"/>
          <w:szCs w:val="28"/>
          <w:lang w:val="uk-UA"/>
        </w:rPr>
        <w:t xml:space="preserve"> та у спілкуванні з невпевненими в собі дітьми).</w:t>
      </w:r>
    </w:p>
    <w:p w14:paraId="6C727410"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lastRenderedPageBreak/>
        <w:t>Словник: слова-формули мовленнєвого етикету до теми «Вітання», «Прохання», «Подяка», «Співчуття» «Згода» та інші відповідно до заданих ситуацій, фланелеграф з квіткою без пелюсток, насіння квітів та грунт.</w:t>
      </w:r>
    </w:p>
    <w:p w14:paraId="7DDB8C42"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Попередня робота:</w:t>
      </w:r>
      <w:r w:rsidR="00A50E97"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ігри запропоновані в циклограмах, читання художніх творів про дружні стосунки, розучування прислів</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їв.</w:t>
      </w:r>
    </w:p>
    <w:p w14:paraId="6AA0C951"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Матеріал: лялька Каліопа, Баба Яга, Папуга, конверт з завданнями, різнокольорові пелюстки до «Квітки дружби».</w:t>
      </w:r>
    </w:p>
    <w:p w14:paraId="355826AE"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Сюжетна лінія</w:t>
      </w:r>
    </w:p>
    <w:p w14:paraId="11D0BD87"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Каліопа пропонує дітям відвідати різні місця острова, першим з яких є «Долина спілкування». Діти зустрічають Папугу та виконують завдання на стежині «У світі друзів».</w:t>
      </w:r>
    </w:p>
    <w:p w14:paraId="10038F21"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Мотивація</w:t>
      </w:r>
    </w:p>
    <w:p w14:paraId="7396A978"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Пройти випробування і продовжити шлях до «Долини спілкування».</w:t>
      </w:r>
    </w:p>
    <w:p w14:paraId="75F0618B" w14:textId="77777777" w:rsidR="001F339E" w:rsidRPr="006713EA" w:rsidRDefault="001F339E" w:rsidP="0000481C">
      <w:pPr>
        <w:spacing w:line="360" w:lineRule="auto"/>
        <w:ind w:firstLine="709"/>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Хід заняття</w:t>
      </w:r>
    </w:p>
    <w:p w14:paraId="21DB0291"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І. Комунікативна діяльність</w:t>
      </w:r>
    </w:p>
    <w:p w14:paraId="69FE2BE5"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Діти зустрічаються з Каліопою. </w:t>
      </w:r>
    </w:p>
    <w:p w14:paraId="56E6EB5F"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Ритуал вітання – вправа «Привітаймося!».</w:t>
      </w:r>
    </w:p>
    <w:p w14:paraId="73E08D06"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Діти разом з вихователем, Каліопою і Бабою Ягою утворюють коло. По черзі вони вітаються зі своїм сусідом, який стоїть праворуч, при цьому обіймаючи його (вихователь заохочує дітей використовувати різні формули мовленнєвого етикету до теми «Вітання»).</w:t>
      </w:r>
    </w:p>
    <w:p w14:paraId="088F2681"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Каліопа пояснює дітям, що вони мають відвідати різні місця острова, першим з яких є «Долина спілкування». Мешканці острова приходять туди, щоб поспілкуватися один з одним. До долини ведуть стежинки: «У світі друзів», «У світі рідних», «У світі дорослих», «Стежинка тиші». Треба пройти ці стежинки, щоб дістатися до «Долини спілкування» і довести, що ви вмієте спілкуватися. Каліопа бажає успіху дітям та прощається з ними до наступної зустрічі в «Долині спілкування». Діти вирушають до стежини «У світі друзів» і зустрічають помічника Каліопи – Папугу.</w:t>
      </w:r>
    </w:p>
    <w:p w14:paraId="76C4D822"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ІІ. Етап пізнавальної діяльності</w:t>
      </w:r>
    </w:p>
    <w:p w14:paraId="78A4962C"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lastRenderedPageBreak/>
        <w:t>Папуга дає дітям конверт з завданнями, але пропонує спочатку потренуватися домовлятися між собою, бо саме це їм допоможе пройти випробування і продовжити шлях до «Долини спілкування».</w:t>
      </w:r>
    </w:p>
    <w:p w14:paraId="5D21FFB5"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Вправа «Спина до спини»</w:t>
      </w:r>
    </w:p>
    <w:p w14:paraId="7C5BA7FB"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Діти поділяються на пари і сідають спиною один до одного. Завдання – домовитись про будь-що, або розповісти будь-що один одному. Після вправи діти розповідають про свої співчуття. Вихователь може допомагати їм запитаннями. Текст для розмови вигадують діти. Вихователь може їм в цьому допомагати. Гру починає вихователь, обіграючи ситуацію з іграшкою Баби Яги.</w:t>
      </w:r>
    </w:p>
    <w:p w14:paraId="6348313B"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Бесіда «Як правильно дружити»</w:t>
      </w:r>
    </w:p>
    <w:p w14:paraId="639597BF"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Під час бесіди обговорюються деякі приклади і правила, які допомагають спілкуванню з однолітками та молодшими дітьми. Діти разом з вихователем складають «Правила дружби».</w:t>
      </w:r>
    </w:p>
    <w:p w14:paraId="7CEB6921"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Фізкультхвилинка «Пелюстки квітки дружби»</w:t>
      </w:r>
    </w:p>
    <w:p w14:paraId="6E2D02A8"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Вихователь роздає дітям різнокольорові пелюстки і пропонує уявити, що вони – пелюстки «Доброти». Пелюстки розлетілись по всій землі і допомагають дітям спілкуватися (діти кружляють, виконують танцювальні рухи під музику).</w:t>
      </w:r>
    </w:p>
    <w:p w14:paraId="4FCBE7FB"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ІІІ. Перетворювальна діяльність</w:t>
      </w:r>
    </w:p>
    <w:p w14:paraId="5C8F7940"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Діти разом з вихователем і Бабою Ягою мандрують стежиною далі і підходять до «Чарівної скрині». Папуга повідомляє, що вони знайдуть подальший маршрут до «Долини спілкування», але скриня відкриється тоді, коли діти виконають наступне випробування.</w:t>
      </w:r>
    </w:p>
    <w:p w14:paraId="072B69C4"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Дидактична гра «Зберемо квітку дружби»</w:t>
      </w:r>
    </w:p>
    <w:p w14:paraId="27852BB1"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Діти об</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 xml:space="preserve">єднуються в пари за кольором пелюсток, які отримали під час фізкультхвилинки. Тримаючись за руки, вони летять до «Квітки» обговорюючи задану ситуацію. Вихователь роздає дітям картки з зображенням ситуації, або дає словесну вказівку: </w:t>
      </w:r>
    </w:p>
    <w:p w14:paraId="3AE9F493" w14:textId="77777777" w:rsidR="001F339E" w:rsidRPr="006713EA" w:rsidRDefault="001F339E">
      <w:pPr>
        <w:pStyle w:val="a9"/>
        <w:numPr>
          <w:ilvl w:val="0"/>
          <w:numId w:val="29"/>
        </w:numPr>
        <w:spacing w:line="360" w:lineRule="auto"/>
        <w:ind w:left="0" w:firstLine="709"/>
        <w:rPr>
          <w:sz w:val="28"/>
          <w:szCs w:val="28"/>
          <w:lang w:val="uk-UA"/>
        </w:rPr>
      </w:pPr>
      <w:r w:rsidRPr="006713EA">
        <w:rPr>
          <w:sz w:val="28"/>
          <w:szCs w:val="28"/>
          <w:lang w:val="uk-UA"/>
        </w:rPr>
        <w:t>ви посварились – помиріться;</w:t>
      </w:r>
    </w:p>
    <w:p w14:paraId="3C588BFC" w14:textId="77777777" w:rsidR="001F339E" w:rsidRPr="006713EA" w:rsidRDefault="001F339E">
      <w:pPr>
        <w:pStyle w:val="a9"/>
        <w:numPr>
          <w:ilvl w:val="0"/>
          <w:numId w:val="29"/>
        </w:numPr>
        <w:spacing w:line="360" w:lineRule="auto"/>
        <w:ind w:left="0" w:firstLine="709"/>
        <w:rPr>
          <w:sz w:val="28"/>
          <w:szCs w:val="28"/>
          <w:lang w:val="uk-UA"/>
        </w:rPr>
      </w:pPr>
      <w:r w:rsidRPr="006713EA">
        <w:rPr>
          <w:sz w:val="28"/>
          <w:szCs w:val="28"/>
          <w:lang w:val="uk-UA"/>
        </w:rPr>
        <w:t>ти і твій друг обрали одну іграшку до гри – домовтеся;</w:t>
      </w:r>
    </w:p>
    <w:p w14:paraId="2BFF218F" w14:textId="77777777" w:rsidR="001F339E" w:rsidRPr="006713EA" w:rsidRDefault="001F339E">
      <w:pPr>
        <w:pStyle w:val="a9"/>
        <w:numPr>
          <w:ilvl w:val="0"/>
          <w:numId w:val="29"/>
        </w:numPr>
        <w:spacing w:line="360" w:lineRule="auto"/>
        <w:ind w:left="0" w:firstLine="709"/>
        <w:rPr>
          <w:sz w:val="28"/>
          <w:szCs w:val="28"/>
          <w:lang w:val="uk-UA"/>
        </w:rPr>
      </w:pPr>
      <w:r w:rsidRPr="006713EA">
        <w:rPr>
          <w:sz w:val="28"/>
          <w:szCs w:val="28"/>
          <w:lang w:val="uk-UA"/>
        </w:rPr>
        <w:t xml:space="preserve">твій друг ображений на тебе – вибачся перед ним і спробуй </w:t>
      </w:r>
      <w:r w:rsidRPr="006713EA">
        <w:rPr>
          <w:sz w:val="28"/>
          <w:szCs w:val="28"/>
          <w:lang w:val="uk-UA"/>
        </w:rPr>
        <w:lastRenderedPageBreak/>
        <w:t>порозумітися;</w:t>
      </w:r>
    </w:p>
    <w:p w14:paraId="75B72AB6" w14:textId="77777777" w:rsidR="001F339E" w:rsidRPr="006713EA" w:rsidRDefault="001F339E">
      <w:pPr>
        <w:pStyle w:val="a9"/>
        <w:numPr>
          <w:ilvl w:val="0"/>
          <w:numId w:val="29"/>
        </w:numPr>
        <w:spacing w:line="360" w:lineRule="auto"/>
        <w:ind w:left="0" w:firstLine="709"/>
        <w:rPr>
          <w:sz w:val="28"/>
          <w:szCs w:val="28"/>
          <w:lang w:val="uk-UA"/>
        </w:rPr>
      </w:pPr>
      <w:r w:rsidRPr="006713EA">
        <w:rPr>
          <w:sz w:val="28"/>
          <w:szCs w:val="28"/>
          <w:lang w:val="uk-UA"/>
        </w:rPr>
        <w:t>дитина вашого віку забирає у молодшого іграшку – ваші дії;</w:t>
      </w:r>
    </w:p>
    <w:p w14:paraId="0EEE7810" w14:textId="77777777" w:rsidR="001F339E" w:rsidRPr="006713EA" w:rsidRDefault="001F339E">
      <w:pPr>
        <w:pStyle w:val="a9"/>
        <w:numPr>
          <w:ilvl w:val="0"/>
          <w:numId w:val="29"/>
        </w:numPr>
        <w:spacing w:line="360" w:lineRule="auto"/>
        <w:ind w:left="0" w:firstLine="709"/>
        <w:rPr>
          <w:sz w:val="28"/>
          <w:szCs w:val="28"/>
          <w:lang w:val="uk-UA"/>
        </w:rPr>
      </w:pPr>
      <w:r w:rsidRPr="006713EA">
        <w:rPr>
          <w:sz w:val="28"/>
          <w:szCs w:val="28"/>
          <w:lang w:val="uk-UA"/>
        </w:rPr>
        <w:t>малюку сподобалась ваша іграшка – ваші дії;</w:t>
      </w:r>
    </w:p>
    <w:p w14:paraId="6D80BFAC" w14:textId="77777777" w:rsidR="001F339E" w:rsidRPr="006713EA" w:rsidRDefault="001F339E">
      <w:pPr>
        <w:pStyle w:val="a9"/>
        <w:numPr>
          <w:ilvl w:val="0"/>
          <w:numId w:val="29"/>
        </w:numPr>
        <w:spacing w:line="360" w:lineRule="auto"/>
        <w:ind w:left="0" w:firstLine="709"/>
        <w:rPr>
          <w:sz w:val="28"/>
          <w:szCs w:val="28"/>
          <w:lang w:val="uk-UA"/>
        </w:rPr>
      </w:pPr>
      <w:r w:rsidRPr="006713EA">
        <w:rPr>
          <w:sz w:val="28"/>
          <w:szCs w:val="28"/>
          <w:lang w:val="uk-UA"/>
        </w:rPr>
        <w:t>малий біг і впав, почав плакати – що ви зробите.</w:t>
      </w:r>
    </w:p>
    <w:p w14:paraId="7F461CB8"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Дітям дається час на обміркування ситуації. Вихователь стимулює дітей до використання невербальних засобів спілкування, формул мовленнєвого етикету відповідно до ситуації. Діти складають квітку на фланелеграфі та отримують ключ від скрині, в якій знаходять назву наступної стежини, до якої потраплять – «У світі рідних».</w:t>
      </w:r>
    </w:p>
    <w:p w14:paraId="3FC8CD22"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ІV. Заключна частина. Оцінно-контрольна діяльність</w:t>
      </w:r>
    </w:p>
    <w:p w14:paraId="157268CC"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Папуга дарує дітям насіння квітів і пропонує виростити квіти, які будуть прикрашати «Долину спілкування». Коли квіти будуть зростати, їх необхідно поливати водою і лагідними словами. </w:t>
      </w:r>
    </w:p>
    <w:p w14:paraId="612B0C9C"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Підсумок заняття: оцінно-контрольна діяльність (самооцінка роботи на занятті, оцінка відповідей інших дітей).</w:t>
      </w:r>
    </w:p>
    <w:p w14:paraId="4B8FA6D8" w14:textId="77777777" w:rsidR="001F339E" w:rsidRPr="006713EA" w:rsidRDefault="001F339E" w:rsidP="0000481C">
      <w:pPr>
        <w:spacing w:line="360" w:lineRule="auto"/>
        <w:ind w:firstLine="709"/>
        <w:jc w:val="center"/>
        <w:rPr>
          <w:rFonts w:ascii="Times New Roman" w:hAnsi="Times New Roman" w:cs="Times New Roman"/>
          <w:i/>
          <w:iCs/>
          <w:sz w:val="28"/>
          <w:szCs w:val="28"/>
          <w:lang w:val="uk-UA"/>
        </w:rPr>
      </w:pPr>
      <w:r w:rsidRPr="006713EA">
        <w:rPr>
          <w:rFonts w:ascii="Times New Roman" w:hAnsi="Times New Roman" w:cs="Times New Roman"/>
          <w:i/>
          <w:iCs/>
          <w:sz w:val="28"/>
          <w:szCs w:val="28"/>
          <w:lang w:val="uk-UA"/>
        </w:rPr>
        <w:t>План-конспект орієнтовного заняття №7</w:t>
      </w:r>
    </w:p>
    <w:p w14:paraId="61009511"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Тематичний блок «Країна емоцій»</w:t>
      </w:r>
    </w:p>
    <w:p w14:paraId="6E639CE4"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Тема заняття: «Водоспад емоцій»</w:t>
      </w:r>
      <w:r w:rsidR="007B5BD8" w:rsidRPr="006713EA">
        <w:rPr>
          <w:rFonts w:ascii="Times New Roman" w:hAnsi="Times New Roman" w:cs="Times New Roman"/>
          <w:sz w:val="28"/>
          <w:szCs w:val="28"/>
          <w:lang w:val="uk-UA"/>
        </w:rPr>
        <w:t xml:space="preserve"> (емоції, настрій)</w:t>
      </w:r>
    </w:p>
    <w:p w14:paraId="7E86D05C"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Мета: продовжувати вчити розуміти зв</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язок між поведінкою дорослих і дітей та їхнім емоційним станом, настроєм, особливостями</w:t>
      </w:r>
      <w:r w:rsidR="00A50E97"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взаємовідносин; використовувати свій досвід при розпізнанні за зовнішніми ознаками різноманітних емоційних станів і настроїв; на основі знань про емоційний світ людей. Розвивати соціальні емоції та мотиви, які сприяють налагодженню міжособистісних стосунків із</w:t>
      </w:r>
      <w:r w:rsidR="00A50E97"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дорослими та однолітками, як моральної основи соціальної поведінки; зв</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язне мовлення; навички невербального спілкування. Виховувати доброзичливість, повагу до співрозмовника, бажання надати допомогу в разі потреби.</w:t>
      </w:r>
    </w:p>
    <w:p w14:paraId="14F44B3E"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Словник: продовжувати збагачувати словник порівняннями, образними словосполученнями.</w:t>
      </w:r>
    </w:p>
    <w:p w14:paraId="7AF739B3"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lastRenderedPageBreak/>
        <w:t>Попередня робота:</w:t>
      </w:r>
      <w:r w:rsidR="00A50E97"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 xml:space="preserve">ігри запропоновані в циклограмах, колективне малювання воском водоспаду. </w:t>
      </w:r>
    </w:p>
    <w:p w14:paraId="796D805C"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Матеріал: лялька Баба Яга, відео з зображенням різнокольорового водоспаду, фарби, пензлі, картки з різними життєвими ситуаціями; кольорові картки.</w:t>
      </w:r>
    </w:p>
    <w:p w14:paraId="78E23ED5"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Сюжетна лінія</w:t>
      </w:r>
    </w:p>
    <w:p w14:paraId="1A91637F"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Діти потрапляють до «Водоспаду емоцій». </w:t>
      </w:r>
    </w:p>
    <w:p w14:paraId="56A2CB30"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Мотивація</w:t>
      </w:r>
    </w:p>
    <w:p w14:paraId="3E59D84A"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Подаруємо гарний настрій водоспаду.</w:t>
      </w:r>
    </w:p>
    <w:p w14:paraId="17CB5F49" w14:textId="77777777" w:rsidR="001F339E" w:rsidRPr="006713EA" w:rsidRDefault="001F339E" w:rsidP="0000481C">
      <w:pPr>
        <w:spacing w:line="360" w:lineRule="auto"/>
        <w:ind w:firstLine="709"/>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Хід заняття</w:t>
      </w:r>
    </w:p>
    <w:p w14:paraId="7013232C"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І. Комунікативна діяльність</w:t>
      </w:r>
    </w:p>
    <w:p w14:paraId="29393CE8"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Вихователь пропонує дітям заплющити очі, включає лагідну музику, яка поступово замінюється шумом води. Вихователь на екрані включає зображення водоспаду і пропонує дітям відкрити очі. А ось і «водоспад емоцій», до якого нас запросила Каліопа. </w:t>
      </w:r>
    </w:p>
    <w:p w14:paraId="13E255BE"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Дидактична гра «Живі кольори»*</w:t>
      </w:r>
    </w:p>
    <w:p w14:paraId="6D001C1C"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ІІ. Етап пізнавальної діяльності</w:t>
      </w:r>
    </w:p>
    <w:p w14:paraId="38433FF4"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Вихователь розповідає, що у «водоспадуемоцій», як і у людей буває різний настрій. Залежить він від поведінки та вчинків мешканців острова Риторика.</w:t>
      </w:r>
    </w:p>
    <w:p w14:paraId="06F94F22"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Міні-бесіда «Як вчинки впливають на наш настрій та настрій оточуючих?»</w:t>
      </w:r>
    </w:p>
    <w:p w14:paraId="255D7683"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Вихователь пропонує дітям розглянути картки, на яких зображені різні життєві ситуації (позитивні та негативні) та скласти міні-розповідь за карткою і встановити зв</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язок «подія-емоція-настрій».</w:t>
      </w:r>
    </w:p>
    <w:p w14:paraId="0D984B0C"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Вихователь пояснює дітям, щоб краще передати свій настрій, треба використовувати образні слова</w:t>
      </w:r>
    </w:p>
    <w:p w14:paraId="2683BB77"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Дидактична гра «На що схожий настрій»*</w:t>
      </w:r>
    </w:p>
    <w:p w14:paraId="26BB8F3C"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Гру починає першою Баба Яга та вихователь.</w:t>
      </w:r>
    </w:p>
    <w:p w14:paraId="0472C3D2"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Вихователь запитує у дітей:</w:t>
      </w:r>
    </w:p>
    <w:p w14:paraId="41CF0CA8"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Як можна показати свій настрій без слів? (мімікою, жестами, рухами).</w:t>
      </w:r>
    </w:p>
    <w:p w14:paraId="3F2559CE"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Вправа «Передача почуттів»</w:t>
      </w:r>
    </w:p>
    <w:p w14:paraId="16F30656"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lastRenderedPageBreak/>
        <w:t>Вихователь пропонує дітям:</w:t>
      </w:r>
    </w:p>
    <w:p w14:paraId="0446C433" w14:textId="77777777" w:rsidR="001F339E" w:rsidRPr="006713EA" w:rsidRDefault="001F339E">
      <w:pPr>
        <w:pStyle w:val="a9"/>
        <w:numPr>
          <w:ilvl w:val="0"/>
          <w:numId w:val="30"/>
        </w:numPr>
        <w:spacing w:line="360" w:lineRule="auto"/>
        <w:ind w:left="0" w:firstLine="709"/>
        <w:rPr>
          <w:sz w:val="28"/>
          <w:szCs w:val="28"/>
          <w:lang w:val="uk-UA"/>
        </w:rPr>
      </w:pPr>
      <w:r w:rsidRPr="006713EA">
        <w:rPr>
          <w:sz w:val="28"/>
          <w:szCs w:val="28"/>
          <w:lang w:val="uk-UA"/>
        </w:rPr>
        <w:t>засмутитися, як осіння хмара;</w:t>
      </w:r>
    </w:p>
    <w:p w14:paraId="29E1796C" w14:textId="77777777" w:rsidR="001F339E" w:rsidRPr="006713EA" w:rsidRDefault="001F339E">
      <w:pPr>
        <w:pStyle w:val="a9"/>
        <w:numPr>
          <w:ilvl w:val="0"/>
          <w:numId w:val="30"/>
        </w:numPr>
        <w:spacing w:line="360" w:lineRule="auto"/>
        <w:ind w:left="0" w:firstLine="709"/>
        <w:rPr>
          <w:sz w:val="28"/>
          <w:szCs w:val="28"/>
          <w:lang w:val="uk-UA"/>
        </w:rPr>
      </w:pPr>
      <w:r w:rsidRPr="006713EA">
        <w:rPr>
          <w:sz w:val="28"/>
          <w:szCs w:val="28"/>
          <w:lang w:val="uk-UA"/>
        </w:rPr>
        <w:t>зрадіти, як кіт на сонечку;</w:t>
      </w:r>
    </w:p>
    <w:p w14:paraId="49FBF41C" w14:textId="77777777" w:rsidR="001F339E" w:rsidRPr="006713EA" w:rsidRDefault="001F339E">
      <w:pPr>
        <w:pStyle w:val="a9"/>
        <w:numPr>
          <w:ilvl w:val="0"/>
          <w:numId w:val="30"/>
        </w:numPr>
        <w:spacing w:line="360" w:lineRule="auto"/>
        <w:ind w:left="0" w:firstLine="709"/>
        <w:rPr>
          <w:sz w:val="28"/>
          <w:szCs w:val="28"/>
          <w:lang w:val="uk-UA"/>
        </w:rPr>
      </w:pPr>
      <w:r w:rsidRPr="006713EA">
        <w:rPr>
          <w:sz w:val="28"/>
          <w:szCs w:val="28"/>
          <w:lang w:val="uk-UA"/>
        </w:rPr>
        <w:t>розсердитись, як людина, яку вдарили;</w:t>
      </w:r>
    </w:p>
    <w:p w14:paraId="61D0A1C6" w14:textId="77777777" w:rsidR="001F339E" w:rsidRPr="006713EA" w:rsidRDefault="001F339E">
      <w:pPr>
        <w:pStyle w:val="a9"/>
        <w:numPr>
          <w:ilvl w:val="0"/>
          <w:numId w:val="30"/>
        </w:numPr>
        <w:spacing w:line="360" w:lineRule="auto"/>
        <w:ind w:left="0" w:firstLine="709"/>
        <w:rPr>
          <w:sz w:val="28"/>
          <w:szCs w:val="28"/>
          <w:lang w:val="uk-UA"/>
        </w:rPr>
      </w:pPr>
      <w:r w:rsidRPr="006713EA">
        <w:rPr>
          <w:sz w:val="28"/>
          <w:szCs w:val="28"/>
          <w:lang w:val="uk-UA"/>
        </w:rPr>
        <w:t>образитись, як дитина, у якої забрали морозиво;</w:t>
      </w:r>
    </w:p>
    <w:p w14:paraId="1BDB0D56" w14:textId="77777777" w:rsidR="001F339E" w:rsidRPr="006713EA" w:rsidRDefault="001F339E">
      <w:pPr>
        <w:pStyle w:val="a9"/>
        <w:numPr>
          <w:ilvl w:val="0"/>
          <w:numId w:val="30"/>
        </w:numPr>
        <w:spacing w:line="360" w:lineRule="auto"/>
        <w:ind w:left="0" w:firstLine="709"/>
        <w:rPr>
          <w:sz w:val="28"/>
          <w:szCs w:val="28"/>
          <w:lang w:val="uk-UA"/>
        </w:rPr>
      </w:pPr>
      <w:r w:rsidRPr="006713EA">
        <w:rPr>
          <w:sz w:val="28"/>
          <w:szCs w:val="28"/>
          <w:lang w:val="uk-UA"/>
        </w:rPr>
        <w:t>злякатися, як дитина, що загубилася в лісі;</w:t>
      </w:r>
    </w:p>
    <w:p w14:paraId="3D9B5F01" w14:textId="77777777" w:rsidR="001F339E" w:rsidRPr="006713EA" w:rsidRDefault="001F339E">
      <w:pPr>
        <w:pStyle w:val="a9"/>
        <w:numPr>
          <w:ilvl w:val="0"/>
          <w:numId w:val="30"/>
        </w:numPr>
        <w:spacing w:line="360" w:lineRule="auto"/>
        <w:ind w:left="0" w:firstLine="709"/>
        <w:rPr>
          <w:sz w:val="28"/>
          <w:szCs w:val="28"/>
          <w:lang w:val="uk-UA"/>
        </w:rPr>
      </w:pPr>
      <w:r w:rsidRPr="006713EA">
        <w:rPr>
          <w:sz w:val="28"/>
          <w:szCs w:val="28"/>
          <w:lang w:val="uk-UA"/>
        </w:rPr>
        <w:t>здивуватися, як людина, що знайшла скарб.</w:t>
      </w:r>
    </w:p>
    <w:p w14:paraId="0C987D23"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Фізкультхвилинка «Музика емоцій»</w:t>
      </w:r>
    </w:p>
    <w:p w14:paraId="51055E0A"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Діти виконують танцювальні рухи відповідно до темпу та характеру музики.</w:t>
      </w:r>
    </w:p>
    <w:p w14:paraId="55F5738F"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ІІІ. Перетворювальна діяльність</w:t>
      </w:r>
    </w:p>
    <w:p w14:paraId="445F0B31"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Вихователь звертає увагу дітей на водоспад. Він прозорий, але вміє змінювати свій колір.</w:t>
      </w:r>
    </w:p>
    <w:p w14:paraId="0D3D3344"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Обігравання ситуацій, під час яких настрій може покращуватись або погіршуватись (під час виконання вправи показувати свій настрій відповідно до ситуації). Якщо ситуація негативна (водоспад стає темного кольору), треба виправити ситуацію, щоб він змінив колір на яскравий.</w:t>
      </w:r>
    </w:p>
    <w:p w14:paraId="7FE470B8"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ІV. Заключна частина. Оцінно-контрольна діяльність</w:t>
      </w:r>
    </w:p>
    <w:p w14:paraId="79C54BCF"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Підсумок заняття: оцінно-контрольна діяльність (самооцінка роботи на занятті, оцінка відповідей інших дітей): </w:t>
      </w:r>
    </w:p>
    <w:p w14:paraId="20FA45E7"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Запитання до дітей:</w:t>
      </w:r>
    </w:p>
    <w:p w14:paraId="3C587294"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Як ви гадаєте, чи сподобалось водоспаду спілкуватися з нами?</w:t>
      </w:r>
    </w:p>
    <w:p w14:paraId="2830726E"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Який у нього зараз може бути настрій?</w:t>
      </w:r>
    </w:p>
    <w:p w14:paraId="65A2B78E"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(відповіді дітей).</w:t>
      </w:r>
    </w:p>
    <w:p w14:paraId="2E68BB5F"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А щоб гарний настрій у водоспаду був завжди, подаруємо йому яскраві фарби. Діти разом з вихователем та Бабою Ягою розфарбовують водоспад (малюнок воском з попередньої роботи). </w:t>
      </w:r>
    </w:p>
    <w:p w14:paraId="02E8FDDD" w14:textId="77777777" w:rsidR="001F339E" w:rsidRPr="006713EA" w:rsidRDefault="001F339E" w:rsidP="0000481C">
      <w:pPr>
        <w:spacing w:line="360" w:lineRule="auto"/>
        <w:ind w:firstLine="709"/>
        <w:jc w:val="center"/>
        <w:rPr>
          <w:rFonts w:ascii="Times New Roman" w:hAnsi="Times New Roman" w:cs="Times New Roman"/>
          <w:i/>
          <w:iCs/>
          <w:sz w:val="28"/>
          <w:szCs w:val="28"/>
          <w:lang w:val="uk-UA"/>
        </w:rPr>
      </w:pPr>
      <w:r w:rsidRPr="006713EA">
        <w:rPr>
          <w:rFonts w:ascii="Times New Roman" w:hAnsi="Times New Roman" w:cs="Times New Roman"/>
          <w:i/>
          <w:iCs/>
          <w:sz w:val="28"/>
          <w:szCs w:val="28"/>
          <w:lang w:val="uk-UA"/>
        </w:rPr>
        <w:t>План-конспект орієнтовного заняття №8</w:t>
      </w:r>
    </w:p>
    <w:p w14:paraId="3F5FAC4D"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Тематичний блок «Країна ввічливості»</w:t>
      </w:r>
    </w:p>
    <w:p w14:paraId="5461D579"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lastRenderedPageBreak/>
        <w:t>Тема заняття: «Вітання-прощання. Знайомство»</w:t>
      </w:r>
      <w:r w:rsidR="007B5BD8" w:rsidRPr="006713EA">
        <w:rPr>
          <w:rFonts w:ascii="Times New Roman" w:hAnsi="Times New Roman" w:cs="Times New Roman"/>
          <w:sz w:val="28"/>
          <w:szCs w:val="28"/>
          <w:lang w:val="uk-UA"/>
        </w:rPr>
        <w:t xml:space="preserve"> (навчання культурі поведінки та розвиток навичок мовленнєвого етикету)</w:t>
      </w:r>
    </w:p>
    <w:p w14:paraId="48476916"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Мета: спонукати дітей додержуватись установлених правил культури поведінки в дитячому садку та громадських місцях, використовувати їх без нагадування та відсутності дорослих; вчити оцінювати власні моральні якості та моральні якості оточуючих людей; збагачувати словник дітей формулами мовленнєвого етикету відповідно до заданої ситуації, спонукати самостійно, невимушено їх використовувати в мовленні; розвивати самостійність і критичність оцінки та самооцінки, здатність до адекватної оцінки можливостей власного впливу на інших людей; зв</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язне (діалогічне) мовлення; виховувати ввічливість.</w:t>
      </w:r>
    </w:p>
    <w:p w14:paraId="76973A92"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Словник: формули мовленнєвого етикету за темою заняття.</w:t>
      </w:r>
    </w:p>
    <w:p w14:paraId="22AEDB1E"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Попередня робота:</w:t>
      </w:r>
      <w:r w:rsidR="00A50E97"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ігри запропоновані в циклограмах, вивчення прислів</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я та роз</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яснення його змісту: «Слова щирого вітання дорожчі за частування».</w:t>
      </w:r>
    </w:p>
    <w:p w14:paraId="2918CCEA"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Матеріал: лялька Баба Яга, Каліопа, Мудра Сова, тадемчики.</w:t>
      </w:r>
    </w:p>
    <w:p w14:paraId="3779FDA2"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Сюжетна лінія</w:t>
      </w:r>
    </w:p>
    <w:p w14:paraId="5E03F469"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Діти виконують завдання Мудрої Сови.</w:t>
      </w:r>
    </w:p>
    <w:p w14:paraId="58C441B3"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Мотивація</w:t>
      </w:r>
    </w:p>
    <w:p w14:paraId="7C195CE5"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Впоратись з завданнями, щоб отримати план лабіринту.</w:t>
      </w:r>
    </w:p>
    <w:p w14:paraId="740DBA78" w14:textId="77777777" w:rsidR="001F339E" w:rsidRPr="006713EA" w:rsidRDefault="001F339E" w:rsidP="0000481C">
      <w:pPr>
        <w:spacing w:line="360" w:lineRule="auto"/>
        <w:ind w:firstLine="709"/>
        <w:jc w:val="center"/>
        <w:rPr>
          <w:rFonts w:ascii="Times New Roman" w:hAnsi="Times New Roman" w:cs="Times New Roman"/>
          <w:sz w:val="28"/>
          <w:szCs w:val="28"/>
          <w:lang w:val="uk-UA"/>
        </w:rPr>
      </w:pPr>
      <w:r w:rsidRPr="006713EA">
        <w:rPr>
          <w:rFonts w:ascii="Times New Roman" w:hAnsi="Times New Roman" w:cs="Times New Roman"/>
          <w:sz w:val="28"/>
          <w:szCs w:val="28"/>
          <w:lang w:val="uk-UA"/>
        </w:rPr>
        <w:t>Хід заняття</w:t>
      </w:r>
    </w:p>
    <w:p w14:paraId="4DB78268"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І. Комунікативна діяльність</w:t>
      </w:r>
    </w:p>
    <w:p w14:paraId="1412B084"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Каліопа зустрічає дітей і розповідає їм, що мешканцям острову Риторика дуже сподобалось, як вони розфарбували «водоспад емоцій». Щоб віддячити дітям, мешканці острову запрошують їх відвідати «Місто ввічливих людей». Відгадайте, як можна потрапити до «Міста ввічливих людей».</w:t>
      </w:r>
    </w:p>
    <w:p w14:paraId="2C0A7E8A"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Загадка:</w:t>
      </w:r>
    </w:p>
    <w:p w14:paraId="29A52BA8"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Заблукати в ньому можна</w:t>
      </w:r>
    </w:p>
    <w:p w14:paraId="4088965C"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Але вибратися важко,</w:t>
      </w:r>
    </w:p>
    <w:p w14:paraId="52FD2874"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На шляху у нас стоїть</w:t>
      </w:r>
    </w:p>
    <w:p w14:paraId="5505CC98"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Що це діти? (лабіринт)</w:t>
      </w:r>
    </w:p>
    <w:p w14:paraId="5A86D6FB"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lastRenderedPageBreak/>
        <w:t>Каліопа звертає увагу дітей на те, що долати лабіринт їм допоможуть наступні випробування. А щоб ви не заблукали, допомагати вам буде наша Мудра Сова – магістр ввічливих наук. Каліопа бажає успіху дітям і сподівається на зустріч в «Місті Ввічливих людей».</w:t>
      </w:r>
    </w:p>
    <w:p w14:paraId="01F24D61"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Вихователь пропонує дітям познайомитись з Мудрою Совою.</w:t>
      </w:r>
    </w:p>
    <w:p w14:paraId="478F2ED2"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Діти по черзі презентують себе Мудрій Сові.</w:t>
      </w:r>
    </w:p>
    <w:p w14:paraId="5B040B0D"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Ритуал вітання – вправа «Привітаймося!».</w:t>
      </w:r>
    </w:p>
    <w:p w14:paraId="4528DD9F"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Діти разом з вихователем, Мудрою Совою і Бабою Ягою утворюють коло. По черзі вони вітаються зі своїм сусідом, який стоїть праворуч, при цьому обіймаючи його (вихователь заохочує дітей використовувати різні формули мовленнєвого етикету до теми «Вітання»).</w:t>
      </w:r>
    </w:p>
    <w:p w14:paraId="4BCAE5D1"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Мудра Сова розповідає дітям, що дуже давно, коли вона вчила мешканців острова ввічливості, вони допускалися помилок. Якщо ви знайдете та виправите ці помилки, отримаєте план проходження лабіринту і швидко без перешкод його пройдете.</w:t>
      </w:r>
    </w:p>
    <w:p w14:paraId="41DF6096"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ІІ. Етап пізнавальної діяльності</w:t>
      </w:r>
    </w:p>
    <w:p w14:paraId="31893648"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Знаходження першої помилки. </w:t>
      </w:r>
    </w:p>
    <w:p w14:paraId="77F42F2F"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Проблемна ситуація: на заняття заходить Андрійко.</w:t>
      </w:r>
    </w:p>
    <w:p w14:paraId="6DC325C4"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Андрійко: – Привіт! Ой, я бачу спізнився! Про що ви тут розмовляєте?</w:t>
      </w:r>
    </w:p>
    <w:p w14:paraId="728CCE9B"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Мудра Сова: – Так, ти спізнився. Ми говоримо про ввічливість!</w:t>
      </w:r>
    </w:p>
    <w:p w14:paraId="1EDEFAA2"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Андрійко: – О-о-о! Я ввічливий!</w:t>
      </w:r>
    </w:p>
    <w:p w14:paraId="6B41E919"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Мудра Сова: – Якщо ти ввічливий, то ти і вітатись вмієш?</w:t>
      </w:r>
    </w:p>
    <w:p w14:paraId="5A985286"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Андрійко: – Авжеж! Я ж сказав: «Привіт». Отже, я ввічливий!</w:t>
      </w:r>
    </w:p>
    <w:p w14:paraId="20A2D4FE"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Мудра Сова: – Діти, чи правильно Андрійко привітався? Що потрібно було зробити і сказати у цій ситуації?</w:t>
      </w:r>
    </w:p>
    <w:p w14:paraId="21D1E6D9"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(діти називають помилки і виправляють їх).</w:t>
      </w:r>
    </w:p>
    <w:p w14:paraId="0C91CCC1"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Мудра Сова: – Давайте всі разом пригадаємо правила ввічливого вітання.</w:t>
      </w:r>
    </w:p>
    <w:p w14:paraId="5068CB40"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Ігрова вправа «Умій привітатись»</w:t>
      </w:r>
    </w:p>
    <w:p w14:paraId="5F4A267F"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Як треба чемно вітатись? (спокійним природнім голосом, дивлячись в очі співрозмовнику);</w:t>
      </w:r>
    </w:p>
    <w:p w14:paraId="3AB3C495"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lastRenderedPageBreak/>
        <w:t xml:space="preserve">Кому при зустрічі можна казати «Привіт»? (друзям, близьким та рідним); </w:t>
      </w:r>
    </w:p>
    <w:p w14:paraId="1D8957EE"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Як Андрійко повинен був привітатися з Мудрою Совою?</w:t>
      </w:r>
    </w:p>
    <w:p w14:paraId="38FF0A19"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Як можна привітатись на відстані?</w:t>
      </w:r>
    </w:p>
    <w:p w14:paraId="2B33233F"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Хто вітається першим: дорослий чи дитина?</w:t>
      </w:r>
    </w:p>
    <w:p w14:paraId="63DBEA45"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Якщо зустрілись хлопчик і дівчинка, хто вітається першим? (дівчинка);</w:t>
      </w:r>
    </w:p>
    <w:p w14:paraId="06B756BA"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Дидактична вправа «Що означають слова вітання?»</w:t>
      </w:r>
    </w:p>
    <w:p w14:paraId="4286C223"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Сова називає слова вітання, діти розкривають їх зміст (здраствуйте; доброго ранку, доброго дня, доброго вечора; привіт).</w:t>
      </w:r>
    </w:p>
    <w:p w14:paraId="46D284C4"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Сова розповідає дітям про звичаї привітання: звичай знімати шапку, увійшовши до приміщення, звичай знімати рукавичку вітаючись рукостисканням.</w:t>
      </w:r>
    </w:p>
    <w:p w14:paraId="153C3B0F"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Фізкультхвилинка «Нетрадиційне вітання»</w:t>
      </w:r>
      <w:r w:rsidR="00224326" w:rsidRPr="006713EA">
        <w:rPr>
          <w:rFonts w:ascii="Times New Roman" w:hAnsi="Times New Roman" w:cs="Times New Roman"/>
          <w:sz w:val="28"/>
          <w:szCs w:val="28"/>
          <w:lang w:val="uk-UA"/>
        </w:rPr>
        <w:t>.</w:t>
      </w:r>
    </w:p>
    <w:p w14:paraId="42B2587C"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ІІІ. Перетворювальна діяльність</w:t>
      </w:r>
    </w:p>
    <w:p w14:paraId="4EF96310"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Сова пропонує дітям зобразити вивчене прислів</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я про вітання (з попередньої роботи). Діти по черзі передають зміст прислів</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 xml:space="preserve">я невербальними засобами виразності (починають вихователь і Баба Яга). </w:t>
      </w:r>
    </w:p>
    <w:p w14:paraId="505A4ABB"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Риторичний експромт до теми «Вітання-прощання» (обігравання заданих ситуацій):</w:t>
      </w:r>
    </w:p>
    <w:p w14:paraId="32F1D3AE" w14:textId="77777777" w:rsidR="001F339E" w:rsidRPr="006713EA" w:rsidRDefault="00924157">
      <w:pPr>
        <w:pStyle w:val="a9"/>
        <w:numPr>
          <w:ilvl w:val="0"/>
          <w:numId w:val="31"/>
        </w:numPr>
        <w:spacing w:line="360" w:lineRule="auto"/>
        <w:ind w:left="0" w:firstLine="709"/>
        <w:rPr>
          <w:sz w:val="28"/>
          <w:szCs w:val="28"/>
          <w:lang w:val="uk-UA"/>
        </w:rPr>
      </w:pPr>
      <w:r w:rsidRPr="006713EA">
        <w:rPr>
          <w:sz w:val="28"/>
          <w:szCs w:val="28"/>
          <w:lang w:val="uk-UA"/>
        </w:rPr>
        <w:t>з</w:t>
      </w:r>
      <w:r w:rsidR="001F339E" w:rsidRPr="006713EA">
        <w:rPr>
          <w:sz w:val="28"/>
          <w:szCs w:val="28"/>
          <w:lang w:val="uk-UA"/>
        </w:rPr>
        <w:t>устріч давніх друзів;</w:t>
      </w:r>
    </w:p>
    <w:p w14:paraId="02529BB2" w14:textId="77777777" w:rsidR="001F339E" w:rsidRPr="006713EA" w:rsidRDefault="00924157">
      <w:pPr>
        <w:pStyle w:val="a9"/>
        <w:numPr>
          <w:ilvl w:val="0"/>
          <w:numId w:val="31"/>
        </w:numPr>
        <w:spacing w:line="360" w:lineRule="auto"/>
        <w:ind w:left="0" w:firstLine="709"/>
        <w:rPr>
          <w:sz w:val="28"/>
          <w:szCs w:val="28"/>
          <w:lang w:val="uk-UA"/>
        </w:rPr>
      </w:pPr>
      <w:r w:rsidRPr="006713EA">
        <w:rPr>
          <w:sz w:val="28"/>
          <w:szCs w:val="28"/>
          <w:lang w:val="uk-UA"/>
        </w:rPr>
        <w:t>з</w:t>
      </w:r>
      <w:r w:rsidR="001F339E" w:rsidRPr="006713EA">
        <w:rPr>
          <w:sz w:val="28"/>
          <w:szCs w:val="28"/>
          <w:lang w:val="uk-UA"/>
        </w:rPr>
        <w:t>устріч друзів, які посварились;</w:t>
      </w:r>
    </w:p>
    <w:p w14:paraId="362BBB34" w14:textId="77777777" w:rsidR="001F339E" w:rsidRPr="006713EA" w:rsidRDefault="00924157">
      <w:pPr>
        <w:pStyle w:val="a9"/>
        <w:numPr>
          <w:ilvl w:val="0"/>
          <w:numId w:val="31"/>
        </w:numPr>
        <w:spacing w:line="360" w:lineRule="auto"/>
        <w:ind w:left="0" w:firstLine="709"/>
        <w:rPr>
          <w:sz w:val="28"/>
          <w:szCs w:val="28"/>
          <w:lang w:val="uk-UA"/>
        </w:rPr>
      </w:pPr>
      <w:r w:rsidRPr="006713EA">
        <w:rPr>
          <w:sz w:val="28"/>
          <w:szCs w:val="28"/>
          <w:lang w:val="uk-UA"/>
        </w:rPr>
        <w:t>з</w:t>
      </w:r>
      <w:r w:rsidR="001F339E" w:rsidRPr="006713EA">
        <w:rPr>
          <w:sz w:val="28"/>
          <w:szCs w:val="28"/>
          <w:lang w:val="uk-UA"/>
        </w:rPr>
        <w:t>устріч з неприємною людиною;</w:t>
      </w:r>
    </w:p>
    <w:p w14:paraId="46B994EE" w14:textId="77777777" w:rsidR="001F339E" w:rsidRPr="006713EA" w:rsidRDefault="00924157">
      <w:pPr>
        <w:pStyle w:val="a9"/>
        <w:numPr>
          <w:ilvl w:val="0"/>
          <w:numId w:val="31"/>
        </w:numPr>
        <w:spacing w:line="360" w:lineRule="auto"/>
        <w:ind w:left="0" w:firstLine="709"/>
        <w:rPr>
          <w:sz w:val="28"/>
          <w:szCs w:val="28"/>
          <w:lang w:val="uk-UA"/>
        </w:rPr>
      </w:pPr>
      <w:r w:rsidRPr="006713EA">
        <w:rPr>
          <w:sz w:val="28"/>
          <w:szCs w:val="28"/>
          <w:lang w:val="uk-UA"/>
        </w:rPr>
        <w:t>з</w:t>
      </w:r>
      <w:r w:rsidR="001F339E" w:rsidRPr="006713EA">
        <w:rPr>
          <w:sz w:val="28"/>
          <w:szCs w:val="28"/>
          <w:lang w:val="uk-UA"/>
        </w:rPr>
        <w:t>устріч з рідними;</w:t>
      </w:r>
    </w:p>
    <w:p w14:paraId="5893538A" w14:textId="77777777" w:rsidR="001F339E" w:rsidRPr="006713EA" w:rsidRDefault="00924157">
      <w:pPr>
        <w:pStyle w:val="a9"/>
        <w:numPr>
          <w:ilvl w:val="0"/>
          <w:numId w:val="31"/>
        </w:numPr>
        <w:spacing w:line="360" w:lineRule="auto"/>
        <w:ind w:left="0" w:firstLine="709"/>
        <w:rPr>
          <w:sz w:val="28"/>
          <w:szCs w:val="28"/>
          <w:lang w:val="uk-UA"/>
        </w:rPr>
      </w:pPr>
      <w:r w:rsidRPr="006713EA">
        <w:rPr>
          <w:sz w:val="28"/>
          <w:szCs w:val="28"/>
          <w:lang w:val="uk-UA"/>
        </w:rPr>
        <w:t>з</w:t>
      </w:r>
      <w:r w:rsidR="001F339E" w:rsidRPr="006713EA">
        <w:rPr>
          <w:sz w:val="28"/>
          <w:szCs w:val="28"/>
          <w:lang w:val="uk-UA"/>
        </w:rPr>
        <w:t>устріч зі знайомими дорослими;</w:t>
      </w:r>
    </w:p>
    <w:p w14:paraId="26F8B03F" w14:textId="77777777" w:rsidR="001F339E" w:rsidRPr="006713EA" w:rsidRDefault="00924157">
      <w:pPr>
        <w:pStyle w:val="a9"/>
        <w:numPr>
          <w:ilvl w:val="0"/>
          <w:numId w:val="31"/>
        </w:numPr>
        <w:spacing w:line="360" w:lineRule="auto"/>
        <w:ind w:left="0" w:firstLine="709"/>
        <w:rPr>
          <w:sz w:val="28"/>
          <w:szCs w:val="28"/>
          <w:lang w:val="uk-UA"/>
        </w:rPr>
      </w:pPr>
      <w:r w:rsidRPr="006713EA">
        <w:rPr>
          <w:sz w:val="28"/>
          <w:szCs w:val="28"/>
          <w:lang w:val="uk-UA"/>
        </w:rPr>
        <w:t>з</w:t>
      </w:r>
      <w:r w:rsidR="001F339E" w:rsidRPr="006713EA">
        <w:rPr>
          <w:sz w:val="28"/>
          <w:szCs w:val="28"/>
          <w:lang w:val="uk-UA"/>
        </w:rPr>
        <w:t xml:space="preserve">устріч з незнайомими дорослими. </w:t>
      </w:r>
    </w:p>
    <w:p w14:paraId="2D8E35EF"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Сова відзначає дітей, які творчо та цікаво обіграли ситуацію тадемами.</w:t>
      </w:r>
    </w:p>
    <w:p w14:paraId="43B7CB85"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ІV. Заключна частина. Оцінно-контрольна діяльність</w:t>
      </w:r>
    </w:p>
    <w:p w14:paraId="7D0781E8"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Підсумок заняття: оцінно-контрольна діяльність (самооцінка роботи на занятті, оцінка відповідей інших дітей)</w:t>
      </w:r>
    </w:p>
    <w:p w14:paraId="240FA442"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Діти кріплять тадеми до дошки досягнень.</w:t>
      </w:r>
    </w:p>
    <w:p w14:paraId="071D3EF0" w14:textId="77777777" w:rsidR="001F339E" w:rsidRPr="006713EA" w:rsidRDefault="001F339E" w:rsidP="0000481C">
      <w:pPr>
        <w:spacing w:line="360" w:lineRule="auto"/>
        <w:ind w:firstLine="709"/>
        <w:jc w:val="center"/>
        <w:rPr>
          <w:rFonts w:ascii="Times New Roman" w:hAnsi="Times New Roman" w:cs="Times New Roman"/>
          <w:i/>
          <w:iCs/>
          <w:sz w:val="28"/>
          <w:szCs w:val="28"/>
          <w:lang w:val="uk-UA"/>
        </w:rPr>
      </w:pPr>
      <w:r w:rsidRPr="006713EA">
        <w:rPr>
          <w:rFonts w:ascii="Times New Roman" w:hAnsi="Times New Roman" w:cs="Times New Roman"/>
          <w:i/>
          <w:iCs/>
          <w:sz w:val="28"/>
          <w:szCs w:val="28"/>
          <w:lang w:val="uk-UA"/>
        </w:rPr>
        <w:t>План-конспект орієнтовного заняття №25</w:t>
      </w:r>
    </w:p>
    <w:p w14:paraId="08043131"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lastRenderedPageBreak/>
        <w:t>Тематичний блок «Маленький оратор»</w:t>
      </w:r>
    </w:p>
    <w:p w14:paraId="23DFDA87"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Тема заняття: «Вітання від Каліопи» (підсумкове заняття</w:t>
      </w:r>
      <w:r w:rsidR="00924157" w:rsidRPr="006713EA">
        <w:rPr>
          <w:rFonts w:ascii="Times New Roman" w:hAnsi="Times New Roman" w:cs="Times New Roman"/>
          <w:sz w:val="28"/>
          <w:szCs w:val="28"/>
          <w:lang w:val="uk-UA"/>
        </w:rPr>
        <w:t xml:space="preserve"> – розвиток навичок публічного виступу</w:t>
      </w:r>
      <w:r w:rsidRPr="006713EA">
        <w:rPr>
          <w:rFonts w:ascii="Times New Roman" w:hAnsi="Times New Roman" w:cs="Times New Roman"/>
          <w:sz w:val="28"/>
          <w:szCs w:val="28"/>
          <w:lang w:val="uk-UA"/>
        </w:rPr>
        <w:t>)</w:t>
      </w:r>
    </w:p>
    <w:p w14:paraId="5DCF2995"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Мета: надати можливість дітям виявити свої творчі лінгвориторичні здібності. Розвивати інтерес до публічного виступу. Виховувати поважливе ставлення до творчості інших дітей. </w:t>
      </w:r>
    </w:p>
    <w:p w14:paraId="6F7B3056"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Словник: формули мовленнєвого етикету за темами передбаченими програмою.</w:t>
      </w:r>
    </w:p>
    <w:p w14:paraId="63FA5311"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Попередня робота:</w:t>
      </w:r>
      <w:r w:rsidR="00A50E97"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складання разом з дітьми тексту промови. Підготовка до виступу.</w:t>
      </w:r>
    </w:p>
    <w:p w14:paraId="1551AEE3"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Матеріал: Каліопа, лялька Баба Яга, тадемчики, яскраво оформлені посвідчення «Мешканець острова Риторика», дипломи «Почесний мешканець острова».</w:t>
      </w:r>
    </w:p>
    <w:p w14:paraId="46472F98" w14:textId="43877FEF" w:rsidR="001F339E" w:rsidRPr="006713EA" w:rsidRDefault="001F339E" w:rsidP="00BB564B">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Сюжетна лінія</w:t>
      </w:r>
      <w:r w:rsidR="00BB564B">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Каліопа пропонує дітям самостійно допомогти Бабі Язі – скласти для неї свої казки, бо вони вже справжні оратори.</w:t>
      </w:r>
    </w:p>
    <w:p w14:paraId="0E242DA0" w14:textId="1B764888" w:rsidR="001F339E" w:rsidRPr="006713EA" w:rsidRDefault="001F339E" w:rsidP="00BB564B">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Мотивація</w:t>
      </w:r>
      <w:r w:rsidR="00BB564B">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Скласти казки для Баби Яги</w:t>
      </w:r>
    </w:p>
    <w:p w14:paraId="1CF6FD50"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Рекомендації для проведення</w:t>
      </w:r>
    </w:p>
    <w:p w14:paraId="4A60A3A7" w14:textId="77777777" w:rsidR="001F339E" w:rsidRPr="006713EA" w:rsidRDefault="001F339E"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Заняття проводиться разом з батьками, або працівниками ДНЗ та дітьми середньої групи у вигляді свята «Маленький оратор». У виступі приймають участь діти, які виявили бажання. Інші діти приєднуються до гостей. Каліопа відзначає виступаючих тадемами. Баба Яга дякує за багато нових, цікавих казок, в яких вона головний позитивний герой, прощається з дітьми та відправляється до своїх нових казок. Каліопа проголошує всіх дітей мешканцями острова Риторика та вручає посвідчення. Діти, які продовж курсу навчання отримали найбільшу кількість тандемів (3 дитини), отримують дипломи «Почесних мешканців острову».</w:t>
      </w:r>
    </w:p>
    <w:p w14:paraId="78732358" w14:textId="77777777" w:rsidR="001F339E" w:rsidRPr="006713EA" w:rsidRDefault="001F339E" w:rsidP="00224326">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Колективна гра дітей разом з гостями на розвиток дружніх стосунків на взаємодію (за вибором вихователя). Ритуал прощання. Діти прощаються з гостями.</w:t>
      </w:r>
      <w:r w:rsidR="00224326"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 xml:space="preserve">Для активізації та закріплення отриманих знань було проведено дидактичні ігри та вирішення мовленнєвих проблемних ситуацій на теми: </w:t>
      </w:r>
      <w:r w:rsidRPr="006713EA">
        <w:rPr>
          <w:rFonts w:ascii="Times New Roman" w:hAnsi="Times New Roman" w:cs="Times New Roman"/>
          <w:sz w:val="28"/>
          <w:szCs w:val="28"/>
          <w:lang w:val="uk-UA"/>
        </w:rPr>
        <w:lastRenderedPageBreak/>
        <w:t xml:space="preserve">«Знайомство», «Вітання-прощання», «Прохання, пропозиція, згода, відмова», «Вибачення», «Похвала, комплімент» тощо, мовленнєві вправи на розвиток мовленнєвого етикету, культури ведення діалогу. </w:t>
      </w:r>
    </w:p>
    <w:p w14:paraId="7EEBE576" w14:textId="2CC7B41D" w:rsidR="00CE65BF" w:rsidRPr="006713EA" w:rsidRDefault="00224326" w:rsidP="00F97AD7">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Отже, </w:t>
      </w:r>
      <w:r w:rsidR="00D165B6" w:rsidRPr="006713EA">
        <w:rPr>
          <w:rFonts w:ascii="Times New Roman" w:hAnsi="Times New Roman" w:cs="Times New Roman"/>
          <w:sz w:val="28"/>
          <w:szCs w:val="28"/>
          <w:lang w:val="uk-UA"/>
        </w:rPr>
        <w:t>аналітичн</w:t>
      </w:r>
      <w:r w:rsidR="00F97AD7">
        <w:rPr>
          <w:rFonts w:ascii="Times New Roman" w:hAnsi="Times New Roman" w:cs="Times New Roman"/>
          <w:sz w:val="28"/>
          <w:szCs w:val="28"/>
          <w:lang w:val="uk-UA"/>
        </w:rPr>
        <w:t>ий</w:t>
      </w:r>
      <w:r w:rsidR="00457C99" w:rsidRPr="006713EA">
        <w:rPr>
          <w:rFonts w:ascii="Times New Roman" w:hAnsi="Times New Roman" w:cs="Times New Roman"/>
          <w:sz w:val="28"/>
          <w:szCs w:val="28"/>
          <w:lang w:val="uk-UA"/>
        </w:rPr>
        <w:t xml:space="preserve"> б</w:t>
      </w:r>
      <w:r w:rsidR="00D165B6" w:rsidRPr="006713EA">
        <w:rPr>
          <w:rFonts w:ascii="Times New Roman" w:hAnsi="Times New Roman" w:cs="Times New Roman"/>
          <w:sz w:val="28"/>
          <w:szCs w:val="28"/>
          <w:lang w:val="uk-UA"/>
        </w:rPr>
        <w:t>лок</w:t>
      </w:r>
      <w:r w:rsidR="00457C99" w:rsidRPr="006713EA">
        <w:rPr>
          <w:rFonts w:ascii="Times New Roman" w:hAnsi="Times New Roman" w:cs="Times New Roman"/>
          <w:sz w:val="28"/>
          <w:szCs w:val="28"/>
          <w:lang w:val="uk-UA"/>
        </w:rPr>
        <w:t xml:space="preserve"> дослід</w:t>
      </w:r>
      <w:r w:rsidR="00F97AD7">
        <w:rPr>
          <w:rFonts w:ascii="Times New Roman" w:hAnsi="Times New Roman" w:cs="Times New Roman"/>
          <w:sz w:val="28"/>
          <w:szCs w:val="28"/>
          <w:lang w:val="uk-UA"/>
        </w:rPr>
        <w:t>ження на ІІ та ІІІ етапах педагогічного експерименту</w:t>
      </w:r>
      <w:r w:rsidR="00664DE9" w:rsidRPr="006713EA">
        <w:rPr>
          <w:rFonts w:ascii="Times New Roman" w:hAnsi="Times New Roman" w:cs="Times New Roman"/>
          <w:sz w:val="28"/>
          <w:szCs w:val="28"/>
          <w:lang w:val="uk-UA"/>
        </w:rPr>
        <w:t xml:space="preserve"> в межах парціальної програми</w:t>
      </w:r>
      <w:r w:rsidR="00457C99" w:rsidRPr="006713EA">
        <w:rPr>
          <w:rFonts w:ascii="Times New Roman" w:hAnsi="Times New Roman" w:cs="Times New Roman"/>
          <w:sz w:val="28"/>
          <w:szCs w:val="28"/>
          <w:lang w:val="uk-UA"/>
        </w:rPr>
        <w:t xml:space="preserve"> бу</w:t>
      </w:r>
      <w:r w:rsidR="00F97AD7">
        <w:rPr>
          <w:rFonts w:ascii="Times New Roman" w:hAnsi="Times New Roman" w:cs="Times New Roman"/>
          <w:sz w:val="28"/>
          <w:szCs w:val="28"/>
          <w:lang w:val="uk-UA"/>
        </w:rPr>
        <w:t>в</w:t>
      </w:r>
      <w:r w:rsidR="00457C99" w:rsidRPr="006713EA">
        <w:rPr>
          <w:rFonts w:ascii="Times New Roman" w:hAnsi="Times New Roman" w:cs="Times New Roman"/>
          <w:sz w:val="28"/>
          <w:szCs w:val="28"/>
          <w:lang w:val="uk-UA"/>
        </w:rPr>
        <w:t xml:space="preserve"> спрямован</w:t>
      </w:r>
      <w:r w:rsidR="00D165B6" w:rsidRPr="006713EA">
        <w:rPr>
          <w:rFonts w:ascii="Times New Roman" w:hAnsi="Times New Roman" w:cs="Times New Roman"/>
          <w:sz w:val="28"/>
          <w:szCs w:val="28"/>
          <w:lang w:val="uk-UA"/>
        </w:rPr>
        <w:t>а</w:t>
      </w:r>
      <w:r w:rsidR="00457C99" w:rsidRPr="006713EA">
        <w:rPr>
          <w:rFonts w:ascii="Times New Roman" w:hAnsi="Times New Roman" w:cs="Times New Roman"/>
          <w:sz w:val="28"/>
          <w:szCs w:val="28"/>
          <w:lang w:val="uk-UA"/>
        </w:rPr>
        <w:t xml:space="preserve"> на здійснення комплексу моніторингових дій щодо діагностики кінцевого рівня </w:t>
      </w:r>
      <w:r w:rsidR="003C0708" w:rsidRPr="006713EA">
        <w:rPr>
          <w:rFonts w:ascii="Times New Roman" w:hAnsi="Times New Roman" w:cs="Times New Roman"/>
          <w:sz w:val="28"/>
          <w:szCs w:val="28"/>
          <w:lang w:val="uk-UA"/>
        </w:rPr>
        <w:t xml:space="preserve">формування </w:t>
      </w:r>
      <w:r w:rsidR="007F764A">
        <w:rPr>
          <w:rFonts w:ascii="Times New Roman" w:hAnsi="Times New Roman" w:cs="Times New Roman"/>
          <w:sz w:val="28"/>
          <w:szCs w:val="28"/>
          <w:lang w:val="uk-UA"/>
        </w:rPr>
        <w:t xml:space="preserve">основ </w:t>
      </w:r>
      <w:r w:rsidR="00F97AD7">
        <w:rPr>
          <w:rFonts w:ascii="Times New Roman" w:hAnsi="Times New Roman" w:cs="Times New Roman"/>
          <w:sz w:val="28"/>
          <w:szCs w:val="28"/>
          <w:lang w:val="uk-UA"/>
        </w:rPr>
        <w:t>КК</w:t>
      </w:r>
      <w:r w:rsidR="00D165B6" w:rsidRPr="006713EA">
        <w:rPr>
          <w:rFonts w:ascii="Times New Roman" w:hAnsi="Times New Roman" w:cs="Times New Roman"/>
          <w:sz w:val="28"/>
          <w:szCs w:val="28"/>
          <w:lang w:val="uk-UA"/>
        </w:rPr>
        <w:t xml:space="preserve"> дітей старшого дошкільного віку </w:t>
      </w:r>
      <w:r w:rsidR="007F764A">
        <w:rPr>
          <w:rFonts w:ascii="Times New Roman" w:hAnsi="Times New Roman" w:cs="Times New Roman"/>
          <w:sz w:val="28"/>
          <w:szCs w:val="28"/>
          <w:lang w:val="uk-UA"/>
        </w:rPr>
        <w:t xml:space="preserve">засобами ігрових технологій </w:t>
      </w:r>
      <w:r w:rsidR="00D165B6" w:rsidRPr="006713EA">
        <w:rPr>
          <w:rFonts w:ascii="Times New Roman" w:hAnsi="Times New Roman" w:cs="Times New Roman"/>
          <w:sz w:val="28"/>
          <w:szCs w:val="28"/>
          <w:lang w:val="uk-UA"/>
        </w:rPr>
        <w:t xml:space="preserve">в </w:t>
      </w:r>
      <w:r w:rsidR="00CE65BF" w:rsidRPr="006713EA">
        <w:rPr>
          <w:rFonts w:ascii="Times New Roman" w:hAnsi="Times New Roman" w:cs="Times New Roman"/>
          <w:sz w:val="28"/>
          <w:szCs w:val="28"/>
          <w:lang w:val="uk-UA"/>
        </w:rPr>
        <w:t>ЗДО</w:t>
      </w:r>
      <w:r w:rsidR="008346DC" w:rsidRPr="006713EA">
        <w:rPr>
          <w:rFonts w:ascii="Times New Roman" w:hAnsi="Times New Roman" w:cs="Times New Roman"/>
          <w:sz w:val="28"/>
          <w:szCs w:val="28"/>
          <w:lang w:val="uk-UA"/>
        </w:rPr>
        <w:t>.</w:t>
      </w:r>
    </w:p>
    <w:p w14:paraId="06305426" w14:textId="13D02811" w:rsidR="00DF014E" w:rsidRPr="00BB564B" w:rsidRDefault="00457C99" w:rsidP="00BB564B">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Експериментальна робота проводилася на базі</w:t>
      </w:r>
      <w:r w:rsidR="003C5DD6" w:rsidRPr="006713EA">
        <w:rPr>
          <w:rFonts w:ascii="Times New Roman" w:hAnsi="Times New Roman" w:cs="Times New Roman"/>
          <w:sz w:val="28"/>
          <w:szCs w:val="28"/>
          <w:lang w:val="uk-UA"/>
        </w:rPr>
        <w:t xml:space="preserve"> ЗДО</w:t>
      </w:r>
      <w:r w:rsidR="00F97AD7">
        <w:rPr>
          <w:rFonts w:ascii="Times New Roman" w:hAnsi="Times New Roman" w:cs="Times New Roman"/>
          <w:sz w:val="28"/>
          <w:szCs w:val="28"/>
          <w:lang w:val="uk-UA"/>
        </w:rPr>
        <w:t> №5 «Промінь»</w:t>
      </w:r>
      <w:r w:rsidR="003C5DD6" w:rsidRPr="006713EA">
        <w:rPr>
          <w:rFonts w:ascii="Times New Roman" w:hAnsi="Times New Roman" w:cs="Times New Roman"/>
          <w:sz w:val="28"/>
          <w:szCs w:val="28"/>
          <w:lang w:val="uk-UA"/>
        </w:rPr>
        <w:t xml:space="preserve"> </w:t>
      </w:r>
      <w:r w:rsidR="00F1584E">
        <w:rPr>
          <w:rFonts w:ascii="Times New Roman" w:hAnsi="Times New Roman" w:cs="Times New Roman"/>
          <w:sz w:val="28"/>
          <w:szCs w:val="28"/>
          <w:lang w:val="uk-UA"/>
        </w:rPr>
        <w:t>Е</w:t>
      </w:r>
      <w:r w:rsidR="00F97AD7">
        <w:rPr>
          <w:rFonts w:ascii="Times New Roman" w:hAnsi="Times New Roman" w:cs="Times New Roman"/>
          <w:sz w:val="28"/>
          <w:szCs w:val="28"/>
          <w:lang w:val="uk-UA"/>
        </w:rPr>
        <w:t>Г та ЗДО №22 «Івушка» КГ</w:t>
      </w:r>
      <w:r w:rsidR="003C5DD6"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 xml:space="preserve">Усього в роботі на її констатувальному, формувальному й контрольному етапах взяли участь </w:t>
      </w:r>
      <w:r w:rsidR="003C5DD6" w:rsidRPr="006713EA">
        <w:rPr>
          <w:rFonts w:ascii="Times New Roman" w:eastAsia="Times New Roman" w:hAnsi="Times New Roman" w:cs="Times New Roman"/>
          <w:bCs/>
          <w:sz w:val="28"/>
          <w:szCs w:val="28"/>
          <w:lang w:val="uk-UA"/>
        </w:rPr>
        <w:t>4</w:t>
      </w:r>
      <w:r w:rsidR="00F1584E">
        <w:rPr>
          <w:rFonts w:ascii="Times New Roman" w:eastAsia="Times New Roman" w:hAnsi="Times New Roman" w:cs="Times New Roman"/>
          <w:bCs/>
          <w:sz w:val="28"/>
          <w:szCs w:val="28"/>
          <w:lang w:val="uk-UA"/>
        </w:rPr>
        <w:t>2</w:t>
      </w:r>
      <w:r w:rsidR="003C5DD6" w:rsidRPr="006713EA">
        <w:rPr>
          <w:rFonts w:ascii="Times New Roman" w:eastAsia="Times New Roman" w:hAnsi="Times New Roman" w:cs="Times New Roman"/>
          <w:bCs/>
          <w:sz w:val="28"/>
          <w:szCs w:val="28"/>
          <w:lang w:val="uk-UA"/>
        </w:rPr>
        <w:t xml:space="preserve"> учасник</w:t>
      </w:r>
      <w:r w:rsidR="00F1584E">
        <w:rPr>
          <w:rFonts w:ascii="Times New Roman" w:eastAsia="Times New Roman" w:hAnsi="Times New Roman" w:cs="Times New Roman"/>
          <w:bCs/>
          <w:sz w:val="28"/>
          <w:szCs w:val="28"/>
          <w:lang w:val="uk-UA"/>
        </w:rPr>
        <w:t>а</w:t>
      </w:r>
      <w:r w:rsidR="003C5DD6" w:rsidRPr="006713EA">
        <w:rPr>
          <w:rFonts w:ascii="Times New Roman" w:eastAsia="Times New Roman" w:hAnsi="Times New Roman" w:cs="Times New Roman"/>
          <w:bCs/>
          <w:sz w:val="28"/>
          <w:szCs w:val="28"/>
          <w:lang w:val="uk-UA"/>
        </w:rPr>
        <w:t xml:space="preserve"> (вихованц</w:t>
      </w:r>
      <w:r w:rsidR="00F1584E">
        <w:rPr>
          <w:rFonts w:ascii="Times New Roman" w:eastAsia="Times New Roman" w:hAnsi="Times New Roman" w:cs="Times New Roman"/>
          <w:bCs/>
          <w:sz w:val="28"/>
          <w:szCs w:val="28"/>
          <w:lang w:val="uk-UA"/>
        </w:rPr>
        <w:t>я</w:t>
      </w:r>
      <w:r w:rsidR="003C5DD6" w:rsidRPr="006713EA">
        <w:rPr>
          <w:rFonts w:ascii="Times New Roman" w:eastAsia="Times New Roman" w:hAnsi="Times New Roman" w:cs="Times New Roman"/>
          <w:bCs/>
          <w:sz w:val="28"/>
          <w:szCs w:val="28"/>
          <w:lang w:val="uk-UA"/>
        </w:rPr>
        <w:t>)</w:t>
      </w:r>
      <w:r w:rsidR="00F97AD7">
        <w:rPr>
          <w:rFonts w:ascii="Times New Roman" w:eastAsia="Times New Roman" w:hAnsi="Times New Roman" w:cs="Times New Roman"/>
          <w:bCs/>
          <w:sz w:val="28"/>
          <w:szCs w:val="28"/>
          <w:lang w:val="uk-UA"/>
        </w:rPr>
        <w:t xml:space="preserve">. </w:t>
      </w:r>
      <w:r w:rsidR="00DF014E" w:rsidRPr="006713EA">
        <w:rPr>
          <w:rFonts w:ascii="Times New Roman" w:hAnsi="Times New Roman" w:cs="Times New Roman"/>
          <w:sz w:val="28"/>
          <w:szCs w:val="28"/>
          <w:lang w:val="uk-UA"/>
        </w:rPr>
        <w:t>Для діагностичного обстеження дітей використовувалися матеріали з посібника «Моніторинг лінгвориторичної компетенції дітей дошкільного віку» до програми «Мудрослов» [4</w:t>
      </w:r>
      <w:r w:rsidR="00F1584E">
        <w:rPr>
          <w:rFonts w:ascii="Times New Roman" w:hAnsi="Times New Roman" w:cs="Times New Roman"/>
          <w:sz w:val="28"/>
          <w:szCs w:val="28"/>
          <w:lang w:val="uk-UA"/>
        </w:rPr>
        <w:t>6</w:t>
      </w:r>
      <w:r w:rsidR="00DF014E" w:rsidRPr="006713EA">
        <w:rPr>
          <w:rFonts w:ascii="Times New Roman" w:hAnsi="Times New Roman" w:cs="Times New Roman"/>
          <w:sz w:val="28"/>
          <w:szCs w:val="28"/>
          <w:lang w:val="uk-UA"/>
        </w:rPr>
        <w:t>].</w:t>
      </w:r>
    </w:p>
    <w:p w14:paraId="0718F26D" w14:textId="1EBE22E7" w:rsidR="00005D99" w:rsidRPr="006713EA" w:rsidRDefault="00005D99"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Завдання контрольних зрізів були аналогічними завданням діагностико-констатуючого зрізу. В основу перевірки результатів педагогічного експерименту були покладені ті ж критерії і та ж система оцінювання робіт, що і при аналізі результатів діагностико-констатуючого зрізу</w:t>
      </w:r>
      <w:r w:rsidR="001C440C" w:rsidRPr="006713EA">
        <w:rPr>
          <w:rFonts w:ascii="Times New Roman" w:hAnsi="Times New Roman" w:cs="Times New Roman"/>
          <w:sz w:val="28"/>
          <w:szCs w:val="28"/>
          <w:lang w:val="uk-UA"/>
        </w:rPr>
        <w:t xml:space="preserve"> (Додатки А, </w:t>
      </w:r>
      <w:r w:rsidR="00F1584E">
        <w:rPr>
          <w:rFonts w:ascii="Times New Roman" w:hAnsi="Times New Roman" w:cs="Times New Roman"/>
          <w:sz w:val="28"/>
          <w:szCs w:val="28"/>
          <w:lang w:val="uk-UA"/>
        </w:rPr>
        <w:t>В</w:t>
      </w:r>
      <w:r w:rsidR="001C440C" w:rsidRPr="006713EA">
        <w:rPr>
          <w:rFonts w:ascii="Times New Roman" w:hAnsi="Times New Roman" w:cs="Times New Roman"/>
          <w:sz w:val="28"/>
          <w:szCs w:val="28"/>
          <w:lang w:val="uk-UA"/>
        </w:rPr>
        <w:t>), які відбито в таблицях 2.</w:t>
      </w:r>
      <w:r w:rsidR="00D62F46">
        <w:rPr>
          <w:rFonts w:ascii="Times New Roman" w:hAnsi="Times New Roman" w:cs="Times New Roman"/>
          <w:sz w:val="28"/>
          <w:szCs w:val="28"/>
          <w:lang w:val="uk-UA"/>
        </w:rPr>
        <w:t>8</w:t>
      </w:r>
      <w:r w:rsidR="001C440C" w:rsidRPr="006713EA">
        <w:rPr>
          <w:rFonts w:ascii="Times New Roman" w:hAnsi="Times New Roman" w:cs="Times New Roman"/>
          <w:sz w:val="28"/>
          <w:szCs w:val="28"/>
          <w:lang w:val="uk-UA"/>
        </w:rPr>
        <w:t>; 2.</w:t>
      </w:r>
      <w:r w:rsidR="00D62F46">
        <w:rPr>
          <w:rFonts w:ascii="Times New Roman" w:hAnsi="Times New Roman" w:cs="Times New Roman"/>
          <w:sz w:val="28"/>
          <w:szCs w:val="28"/>
          <w:lang w:val="uk-UA"/>
        </w:rPr>
        <w:t>9</w:t>
      </w:r>
      <w:r w:rsidR="001C440C" w:rsidRPr="006713EA">
        <w:rPr>
          <w:rFonts w:ascii="Times New Roman" w:hAnsi="Times New Roman" w:cs="Times New Roman"/>
          <w:sz w:val="28"/>
          <w:szCs w:val="28"/>
          <w:lang w:val="uk-UA"/>
        </w:rPr>
        <w:t>; 2.</w:t>
      </w:r>
      <w:r w:rsidR="00D62F46">
        <w:rPr>
          <w:rFonts w:ascii="Times New Roman" w:hAnsi="Times New Roman" w:cs="Times New Roman"/>
          <w:sz w:val="28"/>
          <w:szCs w:val="28"/>
          <w:lang w:val="uk-UA"/>
        </w:rPr>
        <w:t>10</w:t>
      </w:r>
      <w:r w:rsidR="001C440C" w:rsidRPr="006713EA">
        <w:rPr>
          <w:rFonts w:ascii="Times New Roman" w:hAnsi="Times New Roman" w:cs="Times New Roman"/>
          <w:sz w:val="28"/>
          <w:szCs w:val="28"/>
          <w:lang w:val="uk-UA"/>
        </w:rPr>
        <w:t>; 2.</w:t>
      </w:r>
      <w:r w:rsidR="00D62F46">
        <w:rPr>
          <w:rFonts w:ascii="Times New Roman" w:hAnsi="Times New Roman" w:cs="Times New Roman"/>
          <w:sz w:val="28"/>
          <w:szCs w:val="28"/>
          <w:lang w:val="uk-UA"/>
        </w:rPr>
        <w:t>11</w:t>
      </w:r>
      <w:r w:rsidR="001C440C" w:rsidRPr="006713EA">
        <w:rPr>
          <w:rFonts w:ascii="Times New Roman" w:hAnsi="Times New Roman" w:cs="Times New Roman"/>
          <w:sz w:val="28"/>
          <w:szCs w:val="28"/>
          <w:lang w:val="uk-UA"/>
        </w:rPr>
        <w:t xml:space="preserve"> т</w:t>
      </w:r>
      <w:r w:rsidR="00F1584E">
        <w:rPr>
          <w:rFonts w:ascii="Times New Roman" w:hAnsi="Times New Roman" w:cs="Times New Roman"/>
          <w:sz w:val="28"/>
          <w:szCs w:val="28"/>
          <w:lang w:val="uk-UA"/>
        </w:rPr>
        <w:t>а</w:t>
      </w:r>
      <w:r w:rsidR="00F1584E" w:rsidRPr="006713EA">
        <w:rPr>
          <w:rFonts w:ascii="Times New Roman" w:hAnsi="Times New Roman" w:cs="Times New Roman"/>
          <w:sz w:val="28"/>
          <w:szCs w:val="28"/>
          <w:lang w:val="uk-UA"/>
        </w:rPr>
        <w:t xml:space="preserve"> проілюстровано</w:t>
      </w:r>
      <w:r w:rsidR="00F1584E">
        <w:rPr>
          <w:rFonts w:ascii="Times New Roman" w:hAnsi="Times New Roman" w:cs="Times New Roman"/>
          <w:sz w:val="28"/>
          <w:szCs w:val="28"/>
          <w:lang w:val="uk-UA"/>
        </w:rPr>
        <w:t xml:space="preserve"> в</w:t>
      </w:r>
      <w:r w:rsidR="00F1584E" w:rsidRPr="006713EA">
        <w:rPr>
          <w:rFonts w:ascii="Times New Roman" w:hAnsi="Times New Roman" w:cs="Times New Roman"/>
          <w:sz w:val="28"/>
          <w:szCs w:val="28"/>
          <w:lang w:val="uk-UA"/>
        </w:rPr>
        <w:t xml:space="preserve"> </w:t>
      </w:r>
      <w:r w:rsidR="001C440C" w:rsidRPr="006713EA">
        <w:rPr>
          <w:rFonts w:ascii="Times New Roman" w:hAnsi="Times New Roman" w:cs="Times New Roman"/>
          <w:sz w:val="28"/>
          <w:szCs w:val="28"/>
          <w:lang w:val="uk-UA"/>
        </w:rPr>
        <w:t>рисунках</w:t>
      </w:r>
      <w:r w:rsidRPr="006713EA">
        <w:rPr>
          <w:rFonts w:ascii="Times New Roman" w:hAnsi="Times New Roman" w:cs="Times New Roman"/>
          <w:sz w:val="28"/>
          <w:szCs w:val="28"/>
          <w:lang w:val="uk-UA"/>
        </w:rPr>
        <w:t xml:space="preserve"> </w:t>
      </w:r>
      <w:r w:rsidR="001C440C" w:rsidRPr="006713EA">
        <w:rPr>
          <w:rFonts w:ascii="Times New Roman" w:hAnsi="Times New Roman" w:cs="Times New Roman"/>
          <w:sz w:val="28"/>
          <w:szCs w:val="28"/>
          <w:lang w:val="uk-UA"/>
        </w:rPr>
        <w:t>2.</w:t>
      </w:r>
      <w:r w:rsidR="00D62F46">
        <w:rPr>
          <w:rFonts w:ascii="Times New Roman" w:hAnsi="Times New Roman" w:cs="Times New Roman"/>
          <w:sz w:val="28"/>
          <w:szCs w:val="28"/>
          <w:lang w:val="uk-UA"/>
        </w:rPr>
        <w:t>7</w:t>
      </w:r>
      <w:r w:rsidR="003C7EFB" w:rsidRPr="006713EA">
        <w:rPr>
          <w:rFonts w:ascii="Times New Roman" w:hAnsi="Times New Roman" w:cs="Times New Roman"/>
          <w:sz w:val="28"/>
          <w:szCs w:val="28"/>
          <w:lang w:val="uk-UA"/>
        </w:rPr>
        <w:t>; 2.</w:t>
      </w:r>
      <w:r w:rsidR="00D62F46">
        <w:rPr>
          <w:rFonts w:ascii="Times New Roman" w:hAnsi="Times New Roman" w:cs="Times New Roman"/>
          <w:sz w:val="28"/>
          <w:szCs w:val="28"/>
          <w:lang w:val="uk-UA"/>
        </w:rPr>
        <w:t>8</w:t>
      </w:r>
      <w:r w:rsidR="003C7EFB" w:rsidRPr="006713EA">
        <w:rPr>
          <w:rFonts w:ascii="Times New Roman" w:hAnsi="Times New Roman" w:cs="Times New Roman"/>
          <w:sz w:val="28"/>
          <w:szCs w:val="28"/>
          <w:lang w:val="uk-UA"/>
        </w:rPr>
        <w:t>.</w:t>
      </w:r>
    </w:p>
    <w:p w14:paraId="5EB4460F" w14:textId="68EE1E57" w:rsidR="00BB564B" w:rsidRDefault="00F97AD7" w:rsidP="00126BC7">
      <w:pPr>
        <w:spacing w:line="360" w:lineRule="auto"/>
        <w:ind w:firstLine="709"/>
        <w:jc w:val="both"/>
        <w:rPr>
          <w:rFonts w:ascii="Times New Roman" w:hAnsi="Times New Roman" w:cs="Times New Roman"/>
          <w:bCs/>
          <w:sz w:val="28"/>
          <w:szCs w:val="28"/>
          <w:lang w:val="uk-UA"/>
        </w:rPr>
      </w:pPr>
      <w:r w:rsidRPr="006713EA">
        <w:rPr>
          <w:rFonts w:ascii="Times New Roman" w:hAnsi="Times New Roman" w:cs="Times New Roman"/>
          <w:sz w:val="28"/>
          <w:szCs w:val="28"/>
          <w:lang w:val="uk-UA"/>
        </w:rPr>
        <w:t xml:space="preserve">Перевірка рівнів сформованості </w:t>
      </w:r>
      <w:r>
        <w:rPr>
          <w:rFonts w:ascii="Times New Roman" w:hAnsi="Times New Roman" w:cs="Times New Roman"/>
          <w:sz w:val="28"/>
          <w:szCs w:val="28"/>
          <w:lang w:val="uk-UA"/>
        </w:rPr>
        <w:t xml:space="preserve">основ </w:t>
      </w:r>
      <w:r w:rsidR="00142C1F">
        <w:rPr>
          <w:rFonts w:ascii="Times New Roman" w:hAnsi="Times New Roman" w:cs="Times New Roman"/>
          <w:sz w:val="28"/>
          <w:szCs w:val="28"/>
          <w:lang w:val="uk-UA"/>
        </w:rPr>
        <w:t xml:space="preserve">КК </w:t>
      </w:r>
      <w:r w:rsidRPr="006713EA">
        <w:rPr>
          <w:rFonts w:ascii="Times New Roman" w:hAnsi="Times New Roman" w:cs="Times New Roman"/>
          <w:sz w:val="28"/>
          <w:szCs w:val="28"/>
          <w:lang w:val="uk-UA"/>
        </w:rPr>
        <w:t>(вербальні засоби спілкування) ЕГ показала</w:t>
      </w:r>
      <w:r w:rsidRPr="006713EA">
        <w:rPr>
          <w:rFonts w:ascii="Times New Roman" w:eastAsia="Times New Roman" w:hAnsi="Times New Roman" w:cs="Times New Roman"/>
          <w:bCs/>
          <w:sz w:val="28"/>
          <w:szCs w:val="28"/>
          <w:lang w:val="uk-UA"/>
        </w:rPr>
        <w:t xml:space="preserve"> наявність дітей з високим рівнем сформованості</w:t>
      </w:r>
      <w:r w:rsidR="00142C1F">
        <w:rPr>
          <w:rFonts w:ascii="Times New Roman" w:eastAsia="Times New Roman" w:hAnsi="Times New Roman" w:cs="Times New Roman"/>
          <w:bCs/>
          <w:sz w:val="28"/>
          <w:szCs w:val="28"/>
          <w:lang w:val="uk-UA"/>
        </w:rPr>
        <w:t xml:space="preserve"> КК</w:t>
      </w:r>
      <w:r w:rsidRPr="006713EA">
        <w:rPr>
          <w:rFonts w:ascii="Times New Roman" w:eastAsia="Times New Roman" w:hAnsi="Times New Roman" w:cs="Times New Roman"/>
          <w:bCs/>
          <w:sz w:val="28"/>
          <w:szCs w:val="28"/>
          <w:lang w:val="uk-UA"/>
        </w:rPr>
        <w:t xml:space="preserve"> (вербальні засоби спілкування) 35%. При цьому кількість дітей із низьким рівнем не виявлено, а дітей з середнім рівнем збільшилось на 20%. Дітей з достатнім рівнем зменшилось на 10%.</w:t>
      </w:r>
      <w:r w:rsidR="00126BC7">
        <w:rPr>
          <w:rFonts w:ascii="Times New Roman" w:eastAsia="Times New Roman" w:hAnsi="Times New Roman" w:cs="Times New Roman"/>
          <w:bCs/>
          <w:sz w:val="28"/>
          <w:szCs w:val="28"/>
          <w:lang w:val="uk-UA"/>
        </w:rPr>
        <w:t xml:space="preserve"> </w:t>
      </w:r>
      <w:r w:rsidRPr="006713EA">
        <w:rPr>
          <w:rFonts w:ascii="Times New Roman" w:hAnsi="Times New Roman" w:cs="Times New Roman"/>
          <w:sz w:val="28"/>
          <w:szCs w:val="28"/>
          <w:lang w:val="uk-UA"/>
        </w:rPr>
        <w:t>Визначені критерії, показники та рівні дозволили дослідити стан сформованості</w:t>
      </w:r>
      <w:r>
        <w:rPr>
          <w:rFonts w:ascii="Times New Roman" w:hAnsi="Times New Roman" w:cs="Times New Roman"/>
          <w:sz w:val="28"/>
          <w:szCs w:val="28"/>
          <w:lang w:val="uk-UA"/>
        </w:rPr>
        <w:t xml:space="preserve"> основ комунікативної культури </w:t>
      </w:r>
      <w:r w:rsidRPr="006713EA">
        <w:rPr>
          <w:rFonts w:ascii="Times New Roman" w:hAnsi="Times New Roman" w:cs="Times New Roman"/>
          <w:sz w:val="28"/>
          <w:szCs w:val="28"/>
          <w:lang w:val="uk-UA"/>
        </w:rPr>
        <w:t>дітей старшого дошкільного віку групи «</w:t>
      </w:r>
      <w:r>
        <w:rPr>
          <w:rFonts w:ascii="Times New Roman" w:hAnsi="Times New Roman" w:cs="Times New Roman"/>
          <w:sz w:val="28"/>
          <w:szCs w:val="28"/>
          <w:lang w:val="uk-UA"/>
        </w:rPr>
        <w:t>Мрійники</w:t>
      </w:r>
      <w:r w:rsidRPr="006713EA">
        <w:rPr>
          <w:rFonts w:ascii="Times New Roman" w:hAnsi="Times New Roman" w:cs="Times New Roman"/>
          <w:sz w:val="28"/>
          <w:szCs w:val="28"/>
          <w:lang w:val="uk-UA"/>
        </w:rPr>
        <w:t>»</w:t>
      </w:r>
      <w:r w:rsidRPr="00D62F46">
        <w:rPr>
          <w:rFonts w:ascii="Times New Roman" w:hAnsi="Times New Roman" w:cs="Times New Roman"/>
          <w:sz w:val="28"/>
          <w:szCs w:val="28"/>
          <w:lang w:val="uk-UA"/>
        </w:rPr>
        <w:t xml:space="preserve"> </w:t>
      </w:r>
      <w:r>
        <w:rPr>
          <w:rFonts w:ascii="Times New Roman" w:hAnsi="Times New Roman" w:cs="Times New Roman"/>
          <w:sz w:val="28"/>
          <w:szCs w:val="28"/>
          <w:lang w:val="uk-UA"/>
        </w:rPr>
        <w:t>ЗДО №5</w:t>
      </w:r>
      <w:r w:rsidRPr="006713EA">
        <w:rPr>
          <w:rFonts w:ascii="Times New Roman" w:hAnsi="Times New Roman" w:cs="Times New Roman"/>
          <w:sz w:val="28"/>
          <w:szCs w:val="28"/>
          <w:lang w:val="uk-UA"/>
        </w:rPr>
        <w:t xml:space="preserve">. Серед вихованців групи </w:t>
      </w:r>
      <w:r w:rsidRPr="006713EA">
        <w:rPr>
          <w:rFonts w:ascii="Times New Roman" w:hAnsi="Times New Roman" w:cs="Times New Roman"/>
          <w:bCs/>
          <w:sz w:val="28"/>
          <w:szCs w:val="28"/>
          <w:lang w:val="uk-UA"/>
        </w:rPr>
        <w:t xml:space="preserve">наявність дітей з високим рівнем сформованості </w:t>
      </w:r>
      <w:r>
        <w:rPr>
          <w:rFonts w:ascii="Times New Roman" w:hAnsi="Times New Roman" w:cs="Times New Roman"/>
          <w:bCs/>
          <w:sz w:val="28"/>
          <w:szCs w:val="28"/>
          <w:lang w:val="uk-UA"/>
        </w:rPr>
        <w:t xml:space="preserve">основ КК </w:t>
      </w:r>
      <w:r w:rsidRPr="006713EA">
        <w:rPr>
          <w:rFonts w:ascii="Times New Roman" w:hAnsi="Times New Roman" w:cs="Times New Roman"/>
          <w:bCs/>
          <w:sz w:val="28"/>
          <w:szCs w:val="28"/>
          <w:lang w:val="uk-UA"/>
        </w:rPr>
        <w:t>(невербальні засоби спілкування) 40%.</w:t>
      </w:r>
      <w:r w:rsidRPr="006713EA">
        <w:rPr>
          <w:rFonts w:ascii="Times New Roman" w:hAnsi="Times New Roman" w:cs="Times New Roman"/>
          <w:sz w:val="28"/>
          <w:szCs w:val="28"/>
          <w:lang w:val="uk-UA"/>
        </w:rPr>
        <w:t xml:space="preserve"> </w:t>
      </w:r>
      <w:r w:rsidRPr="006713EA">
        <w:rPr>
          <w:rFonts w:ascii="Times New Roman" w:hAnsi="Times New Roman" w:cs="Times New Roman"/>
          <w:bCs/>
          <w:sz w:val="28"/>
          <w:szCs w:val="28"/>
          <w:lang w:val="uk-UA"/>
        </w:rPr>
        <w:t>При цьому кількість дітей із низьким рівнем не виявлено, а дітей з середнім рівнем збільшилось на 15%. Дітей з достатнім рівнем зменьшилось на 10%.</w:t>
      </w:r>
    </w:p>
    <w:p w14:paraId="120EE8FF" w14:textId="77777777" w:rsidR="00BB564B" w:rsidRDefault="00BB564B">
      <w:pPr>
        <w:spacing w:after="200"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14:paraId="020DDD44" w14:textId="77777777" w:rsidR="00F97AD7" w:rsidRPr="00126BC7" w:rsidRDefault="00F97AD7" w:rsidP="00126BC7">
      <w:pPr>
        <w:spacing w:line="360" w:lineRule="auto"/>
        <w:ind w:firstLine="709"/>
        <w:jc w:val="both"/>
        <w:rPr>
          <w:rFonts w:ascii="Times New Roman" w:eastAsia="Times New Roman" w:hAnsi="Times New Roman" w:cs="Times New Roman"/>
          <w:bCs/>
          <w:sz w:val="28"/>
          <w:szCs w:val="28"/>
          <w:lang w:val="uk-UA"/>
        </w:rPr>
      </w:pPr>
    </w:p>
    <w:p w14:paraId="272D5D80" w14:textId="18BDBEDE" w:rsidR="00AB6046" w:rsidRPr="00DD6A19" w:rsidRDefault="00005D99" w:rsidP="00F97AD7">
      <w:pPr>
        <w:ind w:firstLine="709"/>
        <w:jc w:val="right"/>
        <w:rPr>
          <w:rFonts w:ascii="Times New Roman" w:hAnsi="Times New Roman" w:cs="Times New Roman"/>
          <w:b/>
          <w:bCs/>
          <w:sz w:val="28"/>
          <w:szCs w:val="28"/>
          <w:lang w:val="uk-UA"/>
        </w:rPr>
      </w:pPr>
      <w:r w:rsidRPr="00DD6A19">
        <w:rPr>
          <w:rFonts w:ascii="Times New Roman" w:hAnsi="Times New Roman" w:cs="Times New Roman"/>
          <w:b/>
          <w:bCs/>
          <w:sz w:val="28"/>
          <w:szCs w:val="28"/>
          <w:lang w:val="uk-UA"/>
        </w:rPr>
        <w:t>Таблиця 2.</w:t>
      </w:r>
      <w:r w:rsidR="00F97AD7" w:rsidRPr="00DD6A19">
        <w:rPr>
          <w:rFonts w:ascii="Times New Roman" w:hAnsi="Times New Roman" w:cs="Times New Roman"/>
          <w:b/>
          <w:bCs/>
          <w:sz w:val="28"/>
          <w:szCs w:val="28"/>
          <w:lang w:val="uk-UA"/>
        </w:rPr>
        <w:t>7</w:t>
      </w:r>
      <w:r w:rsidR="00AB6046" w:rsidRPr="00DD6A19">
        <w:rPr>
          <w:rFonts w:ascii="Times New Roman" w:hAnsi="Times New Roman" w:cs="Times New Roman"/>
          <w:b/>
          <w:bCs/>
          <w:sz w:val="28"/>
          <w:szCs w:val="28"/>
          <w:lang w:val="uk-UA"/>
        </w:rPr>
        <w:t xml:space="preserve"> </w:t>
      </w:r>
    </w:p>
    <w:p w14:paraId="1268AF40" w14:textId="03762BC9" w:rsidR="00005D99" w:rsidRPr="00AB6046" w:rsidRDefault="00AB6046" w:rsidP="00D62F46">
      <w:pPr>
        <w:spacing w:line="360" w:lineRule="auto"/>
        <w:ind w:firstLine="709"/>
        <w:jc w:val="center"/>
        <w:rPr>
          <w:rFonts w:ascii="Times New Roman" w:hAnsi="Times New Roman" w:cs="Times New Roman"/>
          <w:b/>
          <w:sz w:val="28"/>
          <w:lang w:val="uk-UA"/>
        </w:rPr>
      </w:pPr>
      <w:r w:rsidRPr="006713EA">
        <w:rPr>
          <w:rFonts w:ascii="Times New Roman" w:hAnsi="Times New Roman" w:cs="Times New Roman"/>
          <w:b/>
          <w:sz w:val="28"/>
          <w:szCs w:val="28"/>
          <w:lang w:val="uk-UA"/>
        </w:rPr>
        <w:t xml:space="preserve">Картка моніторингового вивчення </w:t>
      </w:r>
      <w:r w:rsidR="004B505E">
        <w:rPr>
          <w:rFonts w:ascii="Times New Roman" w:hAnsi="Times New Roman" w:cs="Times New Roman"/>
          <w:b/>
          <w:sz w:val="28"/>
          <w:szCs w:val="28"/>
          <w:lang w:val="uk-UA"/>
        </w:rPr>
        <w:t xml:space="preserve">стану сформованості основ КК </w:t>
      </w:r>
      <w:r w:rsidRPr="006713EA">
        <w:rPr>
          <w:rFonts w:ascii="Times New Roman" w:hAnsi="Times New Roman" w:cs="Times New Roman"/>
          <w:b/>
          <w:sz w:val="28"/>
          <w:szCs w:val="28"/>
          <w:lang w:val="uk-UA"/>
        </w:rPr>
        <w:t xml:space="preserve"> дітей старшого дошкільного віку ЕГ: вербальні засоби спілкування</w:t>
      </w:r>
      <w:r w:rsidRPr="006713EA">
        <w:rPr>
          <w:rFonts w:ascii="Times New Roman" w:hAnsi="Times New Roman" w:cs="Times New Roman"/>
          <w:b/>
          <w:sz w:val="28"/>
          <w:lang w:val="uk-UA"/>
        </w:rPr>
        <w:t xml:space="preserve"> </w:t>
      </w:r>
      <w:r w:rsidR="00C61440">
        <w:rPr>
          <w:rFonts w:ascii="Times New Roman" w:hAnsi="Times New Roman" w:cs="Times New Roman"/>
          <w:b/>
          <w:sz w:val="28"/>
          <w:lang w:val="uk-UA"/>
        </w:rPr>
        <w:t>(к</w:t>
      </w:r>
      <w:r w:rsidRPr="006713EA">
        <w:rPr>
          <w:rFonts w:ascii="Times New Roman" w:hAnsi="Times New Roman" w:cs="Times New Roman"/>
          <w:b/>
          <w:sz w:val="28"/>
          <w:lang w:val="uk-UA"/>
        </w:rPr>
        <w:t>онс</w:t>
      </w:r>
      <w:r w:rsidR="00A92747">
        <w:rPr>
          <w:rFonts w:ascii="Times New Roman" w:hAnsi="Times New Roman" w:cs="Times New Roman"/>
          <w:b/>
          <w:sz w:val="28"/>
          <w:lang w:val="uk-UA"/>
        </w:rPr>
        <w:t>т</w:t>
      </w:r>
      <w:r w:rsidRPr="006713EA">
        <w:rPr>
          <w:rFonts w:ascii="Times New Roman" w:hAnsi="Times New Roman" w:cs="Times New Roman"/>
          <w:b/>
          <w:sz w:val="28"/>
          <w:lang w:val="uk-UA"/>
        </w:rPr>
        <w:t>атувальний і контрольний етапи експерименту)</w:t>
      </w:r>
    </w:p>
    <w:tbl>
      <w:tblPr>
        <w:tblStyle w:val="a8"/>
        <w:tblpPr w:leftFromText="180" w:rightFromText="180" w:vertAnchor="text" w:horzAnchor="margin" w:tblpXSpec="center" w:tblpY="1307"/>
        <w:tblOverlap w:val="never"/>
        <w:tblW w:w="10188" w:type="dxa"/>
        <w:tblLayout w:type="fixed"/>
        <w:tblLook w:val="04A0" w:firstRow="1" w:lastRow="0" w:firstColumn="1" w:lastColumn="0" w:noHBand="0" w:noVBand="1"/>
      </w:tblPr>
      <w:tblGrid>
        <w:gridCol w:w="561"/>
        <w:gridCol w:w="3516"/>
        <w:gridCol w:w="483"/>
        <w:gridCol w:w="510"/>
        <w:gridCol w:w="425"/>
        <w:gridCol w:w="425"/>
        <w:gridCol w:w="425"/>
        <w:gridCol w:w="426"/>
        <w:gridCol w:w="425"/>
        <w:gridCol w:w="425"/>
        <w:gridCol w:w="425"/>
        <w:gridCol w:w="426"/>
        <w:gridCol w:w="425"/>
        <w:gridCol w:w="425"/>
        <w:gridCol w:w="425"/>
        <w:gridCol w:w="441"/>
      </w:tblGrid>
      <w:tr w:rsidR="00A92747" w:rsidRPr="00A92747" w14:paraId="4DB0AF33" w14:textId="77777777" w:rsidTr="006650F3">
        <w:trPr>
          <w:trHeight w:val="236"/>
        </w:trPr>
        <w:tc>
          <w:tcPr>
            <w:tcW w:w="561" w:type="dxa"/>
            <w:vMerge w:val="restart"/>
          </w:tcPr>
          <w:p w14:paraId="6D67CC1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p w14:paraId="420CD9A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p w14:paraId="0207CDE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p w14:paraId="007269F7" w14:textId="77777777" w:rsidR="00A92747" w:rsidRPr="00A92747" w:rsidRDefault="00A92747" w:rsidP="006650F3">
            <w:pPr>
              <w:pStyle w:val="Standard"/>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w:t>
            </w:r>
          </w:p>
          <w:p w14:paraId="4057DCC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з.п</w:t>
            </w:r>
          </w:p>
        </w:tc>
        <w:tc>
          <w:tcPr>
            <w:tcW w:w="3516" w:type="dxa"/>
            <w:vMerge w:val="restart"/>
          </w:tcPr>
          <w:p w14:paraId="05BEC4E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p w14:paraId="0294217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p w14:paraId="07D3B1E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p w14:paraId="5F5C100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Прізвище та ім’я дитини</w:t>
            </w:r>
          </w:p>
        </w:tc>
        <w:tc>
          <w:tcPr>
            <w:tcW w:w="6111" w:type="dxa"/>
            <w:gridSpan w:val="14"/>
          </w:tcPr>
          <w:p w14:paraId="69DFE71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Зміст освіти</w:t>
            </w:r>
          </w:p>
        </w:tc>
      </w:tr>
      <w:tr w:rsidR="00A92747" w:rsidRPr="00A92747" w14:paraId="0C208DDF" w14:textId="77777777" w:rsidTr="006650F3">
        <w:tc>
          <w:tcPr>
            <w:tcW w:w="561" w:type="dxa"/>
            <w:vMerge/>
          </w:tcPr>
          <w:p w14:paraId="0E3E159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3516" w:type="dxa"/>
            <w:vMerge/>
          </w:tcPr>
          <w:p w14:paraId="7ECE0D9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6111" w:type="dxa"/>
            <w:gridSpan w:val="14"/>
          </w:tcPr>
          <w:p w14:paraId="41EBBF8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Вербальні засоби спілкування</w:t>
            </w:r>
          </w:p>
        </w:tc>
      </w:tr>
      <w:tr w:rsidR="00A92747" w:rsidRPr="00A92747" w14:paraId="22F2B1B5" w14:textId="77777777" w:rsidTr="00DD6A19">
        <w:trPr>
          <w:cantSplit/>
          <w:trHeight w:val="982"/>
        </w:trPr>
        <w:tc>
          <w:tcPr>
            <w:tcW w:w="561" w:type="dxa"/>
            <w:vMerge/>
          </w:tcPr>
          <w:p w14:paraId="57EF4AF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3516" w:type="dxa"/>
            <w:vMerge/>
          </w:tcPr>
          <w:p w14:paraId="121C1DA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993" w:type="dxa"/>
            <w:gridSpan w:val="2"/>
            <w:textDirection w:val="btLr"/>
          </w:tcPr>
          <w:p w14:paraId="5BAB734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Лексична</w:t>
            </w:r>
          </w:p>
          <w:p w14:paraId="5B72472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комп.</w:t>
            </w:r>
          </w:p>
        </w:tc>
        <w:tc>
          <w:tcPr>
            <w:tcW w:w="850" w:type="dxa"/>
            <w:gridSpan w:val="2"/>
            <w:textDirection w:val="btLr"/>
          </w:tcPr>
          <w:p w14:paraId="4A21882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Граматична</w:t>
            </w:r>
          </w:p>
          <w:p w14:paraId="03701A5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комп.</w:t>
            </w:r>
          </w:p>
        </w:tc>
        <w:tc>
          <w:tcPr>
            <w:tcW w:w="851" w:type="dxa"/>
            <w:gridSpan w:val="2"/>
            <w:textDirection w:val="btLr"/>
          </w:tcPr>
          <w:p w14:paraId="7EAFC9A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Фонетична</w:t>
            </w:r>
          </w:p>
          <w:p w14:paraId="38D81F8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комп.</w:t>
            </w:r>
          </w:p>
        </w:tc>
        <w:tc>
          <w:tcPr>
            <w:tcW w:w="850" w:type="dxa"/>
            <w:gridSpan w:val="2"/>
            <w:textDirection w:val="btLr"/>
          </w:tcPr>
          <w:p w14:paraId="563D59E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Діалогічна</w:t>
            </w:r>
          </w:p>
          <w:p w14:paraId="0AADC13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комп.</w:t>
            </w:r>
          </w:p>
        </w:tc>
        <w:tc>
          <w:tcPr>
            <w:tcW w:w="851" w:type="dxa"/>
            <w:gridSpan w:val="2"/>
            <w:textDirection w:val="btLr"/>
          </w:tcPr>
          <w:p w14:paraId="46D92DF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Монологічна</w:t>
            </w:r>
          </w:p>
          <w:p w14:paraId="14C573A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комп.</w:t>
            </w:r>
          </w:p>
        </w:tc>
        <w:tc>
          <w:tcPr>
            <w:tcW w:w="850" w:type="dxa"/>
            <w:gridSpan w:val="2"/>
            <w:textDirection w:val="btLr"/>
          </w:tcPr>
          <w:p w14:paraId="75F2074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Мовленнєвий етикет</w:t>
            </w:r>
          </w:p>
        </w:tc>
        <w:tc>
          <w:tcPr>
            <w:tcW w:w="866" w:type="dxa"/>
            <w:gridSpan w:val="2"/>
            <w:textDirection w:val="btLr"/>
          </w:tcPr>
          <w:p w14:paraId="610F4C6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Загальний рівень</w:t>
            </w:r>
          </w:p>
        </w:tc>
      </w:tr>
      <w:tr w:rsidR="00A92747" w:rsidRPr="00A92747" w14:paraId="67B21C84" w14:textId="77777777" w:rsidTr="00DD6A19">
        <w:trPr>
          <w:trHeight w:val="79"/>
        </w:trPr>
        <w:tc>
          <w:tcPr>
            <w:tcW w:w="561" w:type="dxa"/>
            <w:vMerge/>
          </w:tcPr>
          <w:p w14:paraId="53983FA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3516" w:type="dxa"/>
            <w:vMerge/>
          </w:tcPr>
          <w:p w14:paraId="12CDB2E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83" w:type="dxa"/>
          </w:tcPr>
          <w:p w14:paraId="7855BA6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І</w:t>
            </w:r>
          </w:p>
        </w:tc>
        <w:tc>
          <w:tcPr>
            <w:tcW w:w="510" w:type="dxa"/>
          </w:tcPr>
          <w:p w14:paraId="0BDC39B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ІІ</w:t>
            </w:r>
          </w:p>
        </w:tc>
        <w:tc>
          <w:tcPr>
            <w:tcW w:w="425" w:type="dxa"/>
          </w:tcPr>
          <w:p w14:paraId="1A9EDB8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І</w:t>
            </w:r>
          </w:p>
        </w:tc>
        <w:tc>
          <w:tcPr>
            <w:tcW w:w="425" w:type="dxa"/>
          </w:tcPr>
          <w:p w14:paraId="5B59814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ІІ</w:t>
            </w:r>
          </w:p>
        </w:tc>
        <w:tc>
          <w:tcPr>
            <w:tcW w:w="425" w:type="dxa"/>
          </w:tcPr>
          <w:p w14:paraId="13C2089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І</w:t>
            </w:r>
          </w:p>
        </w:tc>
        <w:tc>
          <w:tcPr>
            <w:tcW w:w="426" w:type="dxa"/>
          </w:tcPr>
          <w:p w14:paraId="15D15E3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ІІ</w:t>
            </w:r>
          </w:p>
        </w:tc>
        <w:tc>
          <w:tcPr>
            <w:tcW w:w="425" w:type="dxa"/>
          </w:tcPr>
          <w:p w14:paraId="1C18C63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І</w:t>
            </w:r>
          </w:p>
        </w:tc>
        <w:tc>
          <w:tcPr>
            <w:tcW w:w="425" w:type="dxa"/>
          </w:tcPr>
          <w:p w14:paraId="7D78079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ІІ</w:t>
            </w:r>
          </w:p>
        </w:tc>
        <w:tc>
          <w:tcPr>
            <w:tcW w:w="425" w:type="dxa"/>
          </w:tcPr>
          <w:p w14:paraId="00C7F1C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І</w:t>
            </w:r>
          </w:p>
        </w:tc>
        <w:tc>
          <w:tcPr>
            <w:tcW w:w="426" w:type="dxa"/>
          </w:tcPr>
          <w:p w14:paraId="1192B1D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ІІ</w:t>
            </w:r>
          </w:p>
        </w:tc>
        <w:tc>
          <w:tcPr>
            <w:tcW w:w="425" w:type="dxa"/>
          </w:tcPr>
          <w:p w14:paraId="43BC489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І</w:t>
            </w:r>
          </w:p>
        </w:tc>
        <w:tc>
          <w:tcPr>
            <w:tcW w:w="425" w:type="dxa"/>
          </w:tcPr>
          <w:p w14:paraId="2939878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ІІ</w:t>
            </w:r>
          </w:p>
        </w:tc>
        <w:tc>
          <w:tcPr>
            <w:tcW w:w="425" w:type="dxa"/>
          </w:tcPr>
          <w:p w14:paraId="1F11574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І</w:t>
            </w:r>
          </w:p>
        </w:tc>
        <w:tc>
          <w:tcPr>
            <w:tcW w:w="441" w:type="dxa"/>
          </w:tcPr>
          <w:p w14:paraId="774D333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ІІ</w:t>
            </w:r>
          </w:p>
        </w:tc>
      </w:tr>
      <w:tr w:rsidR="00A92747" w:rsidRPr="00A92747" w14:paraId="21BC9E9C" w14:textId="77777777" w:rsidTr="006650F3">
        <w:tc>
          <w:tcPr>
            <w:tcW w:w="561" w:type="dxa"/>
          </w:tcPr>
          <w:p w14:paraId="36FCF0D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1</w:t>
            </w:r>
          </w:p>
        </w:tc>
        <w:tc>
          <w:tcPr>
            <w:tcW w:w="3516" w:type="dxa"/>
          </w:tcPr>
          <w:p w14:paraId="20B0F9E5" w14:textId="77777777" w:rsidR="00A92747" w:rsidRPr="00A92747" w:rsidRDefault="00A92747" w:rsidP="006650F3">
            <w:pPr>
              <w:spacing w:line="360" w:lineRule="auto"/>
              <w:rPr>
                <w:rFonts w:ascii="Times New Roman" w:hAnsi="Times New Roman" w:cs="Times New Roman"/>
                <w:sz w:val="24"/>
                <w:szCs w:val="24"/>
                <w:lang w:val="uk-UA"/>
              </w:rPr>
            </w:pPr>
            <w:r w:rsidRPr="00A92747">
              <w:rPr>
                <w:rFonts w:ascii="Times New Roman" w:hAnsi="Times New Roman" w:cs="Times New Roman"/>
                <w:sz w:val="24"/>
                <w:szCs w:val="24"/>
                <w:lang w:val="uk-UA"/>
              </w:rPr>
              <w:t>Беліков Ігор</w:t>
            </w:r>
          </w:p>
        </w:tc>
        <w:tc>
          <w:tcPr>
            <w:tcW w:w="483" w:type="dxa"/>
          </w:tcPr>
          <w:p w14:paraId="406F951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510" w:type="dxa"/>
          </w:tcPr>
          <w:p w14:paraId="13B7777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006EB71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3273DE2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221E595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6" w:type="dxa"/>
          </w:tcPr>
          <w:p w14:paraId="0156DF9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7CCBCE9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31C2A58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13543DA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6" w:type="dxa"/>
          </w:tcPr>
          <w:p w14:paraId="21CEDA5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179AC97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282FCB3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4C94204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41" w:type="dxa"/>
          </w:tcPr>
          <w:p w14:paraId="69A6093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r>
      <w:tr w:rsidR="00A92747" w:rsidRPr="00A92747" w14:paraId="4E517540" w14:textId="77777777" w:rsidTr="006650F3">
        <w:tc>
          <w:tcPr>
            <w:tcW w:w="561" w:type="dxa"/>
          </w:tcPr>
          <w:p w14:paraId="5C1D846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2</w:t>
            </w:r>
          </w:p>
        </w:tc>
        <w:tc>
          <w:tcPr>
            <w:tcW w:w="3516" w:type="dxa"/>
          </w:tcPr>
          <w:p w14:paraId="736DA3C2" w14:textId="77777777" w:rsidR="00A92747" w:rsidRPr="00A92747" w:rsidRDefault="00A92747" w:rsidP="006650F3">
            <w:pPr>
              <w:spacing w:line="360" w:lineRule="auto"/>
              <w:rPr>
                <w:rFonts w:ascii="Times New Roman" w:hAnsi="Times New Roman" w:cs="Times New Roman"/>
                <w:sz w:val="24"/>
                <w:szCs w:val="24"/>
                <w:lang w:val="uk-UA"/>
              </w:rPr>
            </w:pPr>
            <w:r w:rsidRPr="00A92747">
              <w:rPr>
                <w:rFonts w:ascii="Times New Roman" w:hAnsi="Times New Roman" w:cs="Times New Roman"/>
                <w:sz w:val="24"/>
                <w:szCs w:val="24"/>
                <w:lang w:val="uk-UA"/>
              </w:rPr>
              <w:t>Гамбалевський Євгеній</w:t>
            </w:r>
          </w:p>
        </w:tc>
        <w:tc>
          <w:tcPr>
            <w:tcW w:w="483" w:type="dxa"/>
          </w:tcPr>
          <w:p w14:paraId="50302DB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510" w:type="dxa"/>
          </w:tcPr>
          <w:p w14:paraId="63573A4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2463530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1174942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40644B8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6" w:type="dxa"/>
          </w:tcPr>
          <w:p w14:paraId="62B225B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675E267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21F576A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60D6721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6" w:type="dxa"/>
          </w:tcPr>
          <w:p w14:paraId="1DE47CE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619896D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35E07A2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7FBBB44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41" w:type="dxa"/>
          </w:tcPr>
          <w:p w14:paraId="5F01421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r>
      <w:tr w:rsidR="00A92747" w:rsidRPr="00A92747" w14:paraId="257B5F07" w14:textId="77777777" w:rsidTr="006650F3">
        <w:tc>
          <w:tcPr>
            <w:tcW w:w="561" w:type="dxa"/>
          </w:tcPr>
          <w:p w14:paraId="260BEC9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3</w:t>
            </w:r>
          </w:p>
        </w:tc>
        <w:tc>
          <w:tcPr>
            <w:tcW w:w="3516" w:type="dxa"/>
          </w:tcPr>
          <w:p w14:paraId="32815778" w14:textId="77777777" w:rsidR="00A92747" w:rsidRPr="00A92747" w:rsidRDefault="00A92747" w:rsidP="006650F3">
            <w:pPr>
              <w:spacing w:line="360" w:lineRule="auto"/>
              <w:rPr>
                <w:rFonts w:ascii="Times New Roman" w:hAnsi="Times New Roman" w:cs="Times New Roman"/>
                <w:sz w:val="24"/>
                <w:szCs w:val="24"/>
                <w:lang w:val="uk-UA"/>
              </w:rPr>
            </w:pPr>
            <w:r w:rsidRPr="00A92747">
              <w:rPr>
                <w:rFonts w:ascii="Times New Roman" w:hAnsi="Times New Roman" w:cs="Times New Roman"/>
                <w:sz w:val="24"/>
                <w:szCs w:val="24"/>
                <w:lang w:val="uk-UA"/>
              </w:rPr>
              <w:t>Гайворонська Дар’я</w:t>
            </w:r>
          </w:p>
        </w:tc>
        <w:tc>
          <w:tcPr>
            <w:tcW w:w="483" w:type="dxa"/>
          </w:tcPr>
          <w:p w14:paraId="270569E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510" w:type="dxa"/>
          </w:tcPr>
          <w:p w14:paraId="15BD0F4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10FECA8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19ACE42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18B8913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6" w:type="dxa"/>
          </w:tcPr>
          <w:p w14:paraId="7BA7D2E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7052E5A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3740E35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4F5EC9A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6" w:type="dxa"/>
          </w:tcPr>
          <w:p w14:paraId="026A592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44EB902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1C04FCB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25" w:type="dxa"/>
          </w:tcPr>
          <w:p w14:paraId="0660925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c>
          <w:tcPr>
            <w:tcW w:w="441" w:type="dxa"/>
          </w:tcPr>
          <w:p w14:paraId="41DBBA0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p>
        </w:tc>
      </w:tr>
      <w:tr w:rsidR="00A92747" w:rsidRPr="00A92747" w14:paraId="54966A07" w14:textId="77777777" w:rsidTr="006650F3">
        <w:tc>
          <w:tcPr>
            <w:tcW w:w="561" w:type="dxa"/>
          </w:tcPr>
          <w:p w14:paraId="08F95EE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4</w:t>
            </w:r>
          </w:p>
        </w:tc>
        <w:tc>
          <w:tcPr>
            <w:tcW w:w="3516" w:type="dxa"/>
          </w:tcPr>
          <w:p w14:paraId="61BA3861"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Гудименко Юрій</w:t>
            </w:r>
          </w:p>
        </w:tc>
        <w:tc>
          <w:tcPr>
            <w:tcW w:w="483" w:type="dxa"/>
          </w:tcPr>
          <w:p w14:paraId="4011BC2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510" w:type="dxa"/>
          </w:tcPr>
          <w:p w14:paraId="036AFE2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3AA3FE0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4055E5D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3A5EDD3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64587F3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32150F5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6CFB26F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7A12DD2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40BBBC2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7D2EC01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058B557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4D59C74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41" w:type="dxa"/>
          </w:tcPr>
          <w:p w14:paraId="083E2EC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r>
      <w:tr w:rsidR="00A92747" w:rsidRPr="00A92747" w14:paraId="16DA84BA" w14:textId="77777777" w:rsidTr="006650F3">
        <w:tc>
          <w:tcPr>
            <w:tcW w:w="561" w:type="dxa"/>
          </w:tcPr>
          <w:p w14:paraId="296E7C8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5</w:t>
            </w:r>
          </w:p>
        </w:tc>
        <w:tc>
          <w:tcPr>
            <w:tcW w:w="3516" w:type="dxa"/>
          </w:tcPr>
          <w:p w14:paraId="0EAC867D"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Гук Софія</w:t>
            </w:r>
          </w:p>
        </w:tc>
        <w:tc>
          <w:tcPr>
            <w:tcW w:w="483" w:type="dxa"/>
          </w:tcPr>
          <w:p w14:paraId="0BB0206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510" w:type="dxa"/>
          </w:tcPr>
          <w:p w14:paraId="7ED81C0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43B942F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354ADD9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1422C35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6" w:type="dxa"/>
          </w:tcPr>
          <w:p w14:paraId="14ADAFC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663C91A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3CAD586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6125A7A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6" w:type="dxa"/>
          </w:tcPr>
          <w:p w14:paraId="7C9EC1D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717FF43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54C9571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4B1E2D1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41" w:type="dxa"/>
          </w:tcPr>
          <w:p w14:paraId="5FB3FC1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r>
      <w:tr w:rsidR="00A92747" w:rsidRPr="00A92747" w14:paraId="12C5CF80" w14:textId="77777777" w:rsidTr="006650F3">
        <w:tc>
          <w:tcPr>
            <w:tcW w:w="561" w:type="dxa"/>
          </w:tcPr>
          <w:p w14:paraId="582297E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6</w:t>
            </w:r>
          </w:p>
        </w:tc>
        <w:tc>
          <w:tcPr>
            <w:tcW w:w="3516" w:type="dxa"/>
          </w:tcPr>
          <w:p w14:paraId="422A6BEF"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Жихарева Діана</w:t>
            </w:r>
          </w:p>
        </w:tc>
        <w:tc>
          <w:tcPr>
            <w:tcW w:w="483" w:type="dxa"/>
          </w:tcPr>
          <w:p w14:paraId="707B82B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510" w:type="dxa"/>
          </w:tcPr>
          <w:p w14:paraId="4D51BC7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53B7AD9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488B78E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29AB451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6" w:type="dxa"/>
          </w:tcPr>
          <w:p w14:paraId="2A85414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5526A2D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46425F6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7B530D4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3C31E16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60A0AFF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0F8A78A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4E42AEA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41" w:type="dxa"/>
          </w:tcPr>
          <w:p w14:paraId="6F33014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r>
      <w:tr w:rsidR="00A92747" w:rsidRPr="00A92747" w14:paraId="3DC17055" w14:textId="77777777" w:rsidTr="006650F3">
        <w:tc>
          <w:tcPr>
            <w:tcW w:w="561" w:type="dxa"/>
          </w:tcPr>
          <w:p w14:paraId="49B623F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7</w:t>
            </w:r>
          </w:p>
        </w:tc>
        <w:tc>
          <w:tcPr>
            <w:tcW w:w="3516" w:type="dxa"/>
          </w:tcPr>
          <w:p w14:paraId="6B8E72A0"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Жмайло Павло</w:t>
            </w:r>
          </w:p>
        </w:tc>
        <w:tc>
          <w:tcPr>
            <w:tcW w:w="483" w:type="dxa"/>
          </w:tcPr>
          <w:p w14:paraId="52D0514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510" w:type="dxa"/>
          </w:tcPr>
          <w:p w14:paraId="1CCB9D1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4A57267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0C6BA7A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190AA3C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4838FBE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4D24B01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138581F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03D8698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6" w:type="dxa"/>
          </w:tcPr>
          <w:p w14:paraId="205536B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0021AA3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268B79E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4FD0C48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41" w:type="dxa"/>
          </w:tcPr>
          <w:p w14:paraId="170F371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r>
      <w:tr w:rsidR="00A92747" w:rsidRPr="00A92747" w14:paraId="17E3EB18" w14:textId="77777777" w:rsidTr="006650F3">
        <w:tc>
          <w:tcPr>
            <w:tcW w:w="561" w:type="dxa"/>
          </w:tcPr>
          <w:p w14:paraId="40FF33D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8</w:t>
            </w:r>
          </w:p>
        </w:tc>
        <w:tc>
          <w:tcPr>
            <w:tcW w:w="3516" w:type="dxa"/>
          </w:tcPr>
          <w:p w14:paraId="1974731C"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Коханов Артем</w:t>
            </w:r>
          </w:p>
        </w:tc>
        <w:tc>
          <w:tcPr>
            <w:tcW w:w="483" w:type="dxa"/>
          </w:tcPr>
          <w:p w14:paraId="2370AEE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510" w:type="dxa"/>
          </w:tcPr>
          <w:p w14:paraId="34F26A1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52DD11E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0605B0E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2361494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6" w:type="dxa"/>
          </w:tcPr>
          <w:p w14:paraId="664589E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14C7491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3C4BD4B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442C56C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6" w:type="dxa"/>
          </w:tcPr>
          <w:p w14:paraId="740927F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1E501B1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022CC0F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09F280C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41" w:type="dxa"/>
          </w:tcPr>
          <w:p w14:paraId="3742C74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r>
      <w:tr w:rsidR="00A92747" w:rsidRPr="00A92747" w14:paraId="0C4B3037" w14:textId="77777777" w:rsidTr="006650F3">
        <w:tc>
          <w:tcPr>
            <w:tcW w:w="561" w:type="dxa"/>
          </w:tcPr>
          <w:p w14:paraId="1DBEA90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9</w:t>
            </w:r>
          </w:p>
        </w:tc>
        <w:tc>
          <w:tcPr>
            <w:tcW w:w="3516" w:type="dxa"/>
          </w:tcPr>
          <w:p w14:paraId="36671296"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Кулініч Давід</w:t>
            </w:r>
          </w:p>
        </w:tc>
        <w:tc>
          <w:tcPr>
            <w:tcW w:w="483" w:type="dxa"/>
          </w:tcPr>
          <w:p w14:paraId="2B40E24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510" w:type="dxa"/>
          </w:tcPr>
          <w:p w14:paraId="73368DB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0EE6CAD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46FF962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56305B6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6" w:type="dxa"/>
          </w:tcPr>
          <w:p w14:paraId="182EE38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59DB372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49DF210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100368F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6" w:type="dxa"/>
          </w:tcPr>
          <w:p w14:paraId="6DDF31A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2681F1E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6228D60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53A862A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41" w:type="dxa"/>
          </w:tcPr>
          <w:p w14:paraId="7DDC6CE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r>
      <w:tr w:rsidR="00A92747" w:rsidRPr="00A92747" w14:paraId="0E500758" w14:textId="77777777" w:rsidTr="006650F3">
        <w:tc>
          <w:tcPr>
            <w:tcW w:w="561" w:type="dxa"/>
          </w:tcPr>
          <w:p w14:paraId="3B85745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10</w:t>
            </w:r>
          </w:p>
        </w:tc>
        <w:tc>
          <w:tcPr>
            <w:tcW w:w="3516" w:type="dxa"/>
          </w:tcPr>
          <w:p w14:paraId="09CCF697"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Кулітка Ярослав</w:t>
            </w:r>
          </w:p>
        </w:tc>
        <w:tc>
          <w:tcPr>
            <w:tcW w:w="483" w:type="dxa"/>
          </w:tcPr>
          <w:p w14:paraId="171CAF3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510" w:type="dxa"/>
          </w:tcPr>
          <w:p w14:paraId="42797DF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49E2F33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2298F6B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613EC39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3FE27FA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6F46FC0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1140AA9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78DDF08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756113F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2847586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5416218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7011434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41" w:type="dxa"/>
          </w:tcPr>
          <w:p w14:paraId="614E278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r>
      <w:tr w:rsidR="00A92747" w:rsidRPr="00A92747" w14:paraId="42EEDA2F" w14:textId="77777777" w:rsidTr="006650F3">
        <w:tc>
          <w:tcPr>
            <w:tcW w:w="561" w:type="dxa"/>
          </w:tcPr>
          <w:p w14:paraId="2F367A8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11</w:t>
            </w:r>
          </w:p>
        </w:tc>
        <w:tc>
          <w:tcPr>
            <w:tcW w:w="3516" w:type="dxa"/>
          </w:tcPr>
          <w:p w14:paraId="5806A843"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 xml:space="preserve">Ловчиков </w:t>
            </w:r>
            <w:r w:rsidRPr="00A92747">
              <w:rPr>
                <w:rFonts w:ascii="Times New Roman" w:hAnsi="Times New Roman" w:cs="Times New Roman"/>
                <w:sz w:val="24"/>
                <w:szCs w:val="24"/>
                <w:lang w:val="uk-UA"/>
              </w:rPr>
              <w:t>І</w:t>
            </w:r>
            <w:r w:rsidRPr="00A92747">
              <w:rPr>
                <w:rFonts w:ascii="Times New Roman" w:hAnsi="Times New Roman" w:cs="Times New Roman"/>
                <w:sz w:val="24"/>
                <w:szCs w:val="24"/>
              </w:rPr>
              <w:t>ван</w:t>
            </w:r>
          </w:p>
        </w:tc>
        <w:tc>
          <w:tcPr>
            <w:tcW w:w="483" w:type="dxa"/>
          </w:tcPr>
          <w:p w14:paraId="127206C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510" w:type="dxa"/>
          </w:tcPr>
          <w:p w14:paraId="3B7AE47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749BCA2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17A8007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23274A5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6" w:type="dxa"/>
          </w:tcPr>
          <w:p w14:paraId="355B0B4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00CB597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1433DB1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24689EF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6" w:type="dxa"/>
          </w:tcPr>
          <w:p w14:paraId="5CA6D25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06DF3D3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3D3B2EC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227F82E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41" w:type="dxa"/>
          </w:tcPr>
          <w:p w14:paraId="10CDD19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r>
      <w:tr w:rsidR="00A92747" w:rsidRPr="00A92747" w14:paraId="0917A842" w14:textId="77777777" w:rsidTr="006650F3">
        <w:tc>
          <w:tcPr>
            <w:tcW w:w="561" w:type="dxa"/>
          </w:tcPr>
          <w:p w14:paraId="603523B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12</w:t>
            </w:r>
          </w:p>
        </w:tc>
        <w:tc>
          <w:tcPr>
            <w:tcW w:w="3516" w:type="dxa"/>
          </w:tcPr>
          <w:p w14:paraId="71A86A90"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Логвиненко Михайло</w:t>
            </w:r>
          </w:p>
        </w:tc>
        <w:tc>
          <w:tcPr>
            <w:tcW w:w="483" w:type="dxa"/>
          </w:tcPr>
          <w:p w14:paraId="650D07E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510" w:type="dxa"/>
          </w:tcPr>
          <w:p w14:paraId="3FF510D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379405D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44B0B4A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4A0EBF8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6" w:type="dxa"/>
          </w:tcPr>
          <w:p w14:paraId="32D5C67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4E2B1D0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67050A3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476642D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6" w:type="dxa"/>
          </w:tcPr>
          <w:p w14:paraId="391FF26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19A406C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44A4EF9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0687370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41" w:type="dxa"/>
          </w:tcPr>
          <w:p w14:paraId="0C57384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r>
      <w:tr w:rsidR="00A92747" w:rsidRPr="00A92747" w14:paraId="6F28810B" w14:textId="77777777" w:rsidTr="006650F3">
        <w:tc>
          <w:tcPr>
            <w:tcW w:w="561" w:type="dxa"/>
          </w:tcPr>
          <w:p w14:paraId="6B9EADF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13</w:t>
            </w:r>
          </w:p>
        </w:tc>
        <w:tc>
          <w:tcPr>
            <w:tcW w:w="3516" w:type="dxa"/>
          </w:tcPr>
          <w:p w14:paraId="41859DB9"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Матвієць Марк</w:t>
            </w:r>
          </w:p>
        </w:tc>
        <w:tc>
          <w:tcPr>
            <w:tcW w:w="483" w:type="dxa"/>
          </w:tcPr>
          <w:p w14:paraId="3E00A1B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510" w:type="dxa"/>
          </w:tcPr>
          <w:p w14:paraId="3949C03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5D5F5DF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2EA5773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1CDC788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6" w:type="dxa"/>
          </w:tcPr>
          <w:p w14:paraId="5109190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6511112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5ACC048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5FD7409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6" w:type="dxa"/>
          </w:tcPr>
          <w:p w14:paraId="5FD65AA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3D611C3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5184A93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695BD1F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41" w:type="dxa"/>
          </w:tcPr>
          <w:p w14:paraId="02937CD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r>
      <w:tr w:rsidR="00A92747" w:rsidRPr="00A92747" w14:paraId="177C6C6F" w14:textId="77777777" w:rsidTr="006650F3">
        <w:tc>
          <w:tcPr>
            <w:tcW w:w="561" w:type="dxa"/>
          </w:tcPr>
          <w:p w14:paraId="7FEB6D6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14</w:t>
            </w:r>
          </w:p>
        </w:tc>
        <w:tc>
          <w:tcPr>
            <w:tcW w:w="3516" w:type="dxa"/>
          </w:tcPr>
          <w:p w14:paraId="05D0A9EA" w14:textId="77777777" w:rsidR="00A92747" w:rsidRPr="00A92747" w:rsidRDefault="00A92747" w:rsidP="006650F3">
            <w:pPr>
              <w:pStyle w:val="Standard"/>
              <w:jc w:val="both"/>
              <w:rPr>
                <w:rFonts w:ascii="Times New Roman" w:eastAsia="Times New Roman" w:hAnsi="Times New Roman" w:cs="Times New Roman"/>
                <w:bCs/>
                <w:sz w:val="24"/>
                <w:szCs w:val="24"/>
                <w:lang w:val="uk-UA" w:eastAsia="ru-RU"/>
              </w:rPr>
            </w:pPr>
            <w:r w:rsidRPr="00A92747">
              <w:rPr>
                <w:rFonts w:ascii="Times New Roman" w:hAnsi="Times New Roman" w:cs="Times New Roman"/>
                <w:sz w:val="24"/>
                <w:szCs w:val="24"/>
              </w:rPr>
              <w:t>Налівкін Богдан</w:t>
            </w:r>
          </w:p>
        </w:tc>
        <w:tc>
          <w:tcPr>
            <w:tcW w:w="483" w:type="dxa"/>
          </w:tcPr>
          <w:p w14:paraId="311330F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510" w:type="dxa"/>
          </w:tcPr>
          <w:p w14:paraId="484ABEC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7686084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0EF93F4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0AFE31D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6" w:type="dxa"/>
          </w:tcPr>
          <w:p w14:paraId="54CA8F7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79EDE4C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366F64E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6A7E3F3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084B15C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438EC74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57810A0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0C6975D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41" w:type="dxa"/>
          </w:tcPr>
          <w:p w14:paraId="44DAC32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r>
      <w:tr w:rsidR="00A92747" w:rsidRPr="00A92747" w14:paraId="191B093E" w14:textId="77777777" w:rsidTr="006650F3">
        <w:tc>
          <w:tcPr>
            <w:tcW w:w="561" w:type="dxa"/>
          </w:tcPr>
          <w:p w14:paraId="1B588E9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15</w:t>
            </w:r>
          </w:p>
        </w:tc>
        <w:tc>
          <w:tcPr>
            <w:tcW w:w="3516" w:type="dxa"/>
          </w:tcPr>
          <w:p w14:paraId="2F629CB5"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Пашков Роман</w:t>
            </w:r>
          </w:p>
        </w:tc>
        <w:tc>
          <w:tcPr>
            <w:tcW w:w="483" w:type="dxa"/>
          </w:tcPr>
          <w:p w14:paraId="7522968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510" w:type="dxa"/>
          </w:tcPr>
          <w:p w14:paraId="4AF5C3E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5168A54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36991EA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2B3AF88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105CAAB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4E0EAC6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23F9283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28897BD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3D5F914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165481B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43023E0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48124A8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41" w:type="dxa"/>
          </w:tcPr>
          <w:p w14:paraId="00C177B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r>
      <w:tr w:rsidR="00A92747" w:rsidRPr="00A92747" w14:paraId="6C8111D5" w14:textId="77777777" w:rsidTr="006650F3">
        <w:tc>
          <w:tcPr>
            <w:tcW w:w="561" w:type="dxa"/>
          </w:tcPr>
          <w:p w14:paraId="3D3E4DD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16</w:t>
            </w:r>
          </w:p>
        </w:tc>
        <w:tc>
          <w:tcPr>
            <w:tcW w:w="3516" w:type="dxa"/>
          </w:tcPr>
          <w:p w14:paraId="1A3E016C"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Силкіна Анна</w:t>
            </w:r>
          </w:p>
        </w:tc>
        <w:tc>
          <w:tcPr>
            <w:tcW w:w="483" w:type="dxa"/>
          </w:tcPr>
          <w:p w14:paraId="57C95E3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510" w:type="dxa"/>
          </w:tcPr>
          <w:p w14:paraId="632FE62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3F9D4A4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10372CA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2FB9F37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0BBDF76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11C99FE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7F077D0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5D54BD9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16FA963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26606FB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5CAB069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2827B3E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41" w:type="dxa"/>
          </w:tcPr>
          <w:p w14:paraId="162D8CD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r>
      <w:tr w:rsidR="00A92747" w:rsidRPr="00A92747" w14:paraId="7F9583BA" w14:textId="77777777" w:rsidTr="006650F3">
        <w:tc>
          <w:tcPr>
            <w:tcW w:w="561" w:type="dxa"/>
          </w:tcPr>
          <w:p w14:paraId="2E9610A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17</w:t>
            </w:r>
          </w:p>
        </w:tc>
        <w:tc>
          <w:tcPr>
            <w:tcW w:w="3516" w:type="dxa"/>
          </w:tcPr>
          <w:p w14:paraId="4E092B95"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Сич Дмитро</w:t>
            </w:r>
          </w:p>
        </w:tc>
        <w:tc>
          <w:tcPr>
            <w:tcW w:w="483" w:type="dxa"/>
          </w:tcPr>
          <w:p w14:paraId="50D9E25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510" w:type="dxa"/>
          </w:tcPr>
          <w:p w14:paraId="51CC52E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2695766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4EED463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7FAC315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6" w:type="dxa"/>
          </w:tcPr>
          <w:p w14:paraId="0BED52F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2A93789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7684E8B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63E02AA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6" w:type="dxa"/>
          </w:tcPr>
          <w:p w14:paraId="29D19D8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6995928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2A23CF6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3AD8E51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41" w:type="dxa"/>
          </w:tcPr>
          <w:p w14:paraId="2DD92CB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r>
      <w:tr w:rsidR="00A92747" w:rsidRPr="00A92747" w14:paraId="6253786B" w14:textId="77777777" w:rsidTr="006650F3">
        <w:tc>
          <w:tcPr>
            <w:tcW w:w="561" w:type="dxa"/>
          </w:tcPr>
          <w:p w14:paraId="25EB849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18</w:t>
            </w:r>
          </w:p>
        </w:tc>
        <w:tc>
          <w:tcPr>
            <w:tcW w:w="3516" w:type="dxa"/>
          </w:tcPr>
          <w:p w14:paraId="574943E1" w14:textId="77777777" w:rsidR="00A92747" w:rsidRPr="00A92747" w:rsidRDefault="00A92747" w:rsidP="006650F3">
            <w:pPr>
              <w:pStyle w:val="Standard"/>
              <w:jc w:val="both"/>
              <w:rPr>
                <w:rFonts w:ascii="Times New Roman" w:eastAsia="Times New Roman" w:hAnsi="Times New Roman" w:cs="Times New Roman"/>
                <w:bCs/>
                <w:sz w:val="24"/>
                <w:szCs w:val="24"/>
                <w:lang w:val="uk-UA" w:eastAsia="ru-RU"/>
              </w:rPr>
            </w:pPr>
            <w:r w:rsidRPr="00A92747">
              <w:rPr>
                <w:rFonts w:ascii="Times New Roman" w:hAnsi="Times New Roman" w:cs="Times New Roman"/>
                <w:sz w:val="24"/>
                <w:szCs w:val="24"/>
              </w:rPr>
              <w:t>Степаненко Тимур</w:t>
            </w:r>
          </w:p>
        </w:tc>
        <w:tc>
          <w:tcPr>
            <w:tcW w:w="483" w:type="dxa"/>
          </w:tcPr>
          <w:p w14:paraId="30BDF81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510" w:type="dxa"/>
          </w:tcPr>
          <w:p w14:paraId="02E34CA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65010C7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7447407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6C80F7E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6" w:type="dxa"/>
          </w:tcPr>
          <w:p w14:paraId="2AB3880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44763B0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06C438A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30BDBA0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6" w:type="dxa"/>
          </w:tcPr>
          <w:p w14:paraId="79967F3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1D9AAD8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51FF0FF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c>
          <w:tcPr>
            <w:tcW w:w="425" w:type="dxa"/>
          </w:tcPr>
          <w:p w14:paraId="411387D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41" w:type="dxa"/>
          </w:tcPr>
          <w:p w14:paraId="254EFD2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в</w:t>
            </w:r>
          </w:p>
        </w:tc>
      </w:tr>
      <w:tr w:rsidR="00A92747" w:rsidRPr="00A92747" w14:paraId="7FE949DC" w14:textId="77777777" w:rsidTr="006650F3">
        <w:trPr>
          <w:trHeight w:val="267"/>
        </w:trPr>
        <w:tc>
          <w:tcPr>
            <w:tcW w:w="561" w:type="dxa"/>
          </w:tcPr>
          <w:p w14:paraId="373F8F3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19</w:t>
            </w:r>
          </w:p>
        </w:tc>
        <w:tc>
          <w:tcPr>
            <w:tcW w:w="3516" w:type="dxa"/>
          </w:tcPr>
          <w:p w14:paraId="1C67065B"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Стрелков Іван</w:t>
            </w:r>
          </w:p>
        </w:tc>
        <w:tc>
          <w:tcPr>
            <w:tcW w:w="483" w:type="dxa"/>
          </w:tcPr>
          <w:p w14:paraId="376B99D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510" w:type="dxa"/>
          </w:tcPr>
          <w:p w14:paraId="35F8A8B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1F6D3A6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3C65D3D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297D8E5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50CA7D4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0334757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0E8C29C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322CA52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75C9519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474BE81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4612C8B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59A9F31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41" w:type="dxa"/>
          </w:tcPr>
          <w:p w14:paraId="67DF631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r>
      <w:tr w:rsidR="00A92747" w:rsidRPr="00A92747" w14:paraId="1A06EA94" w14:textId="77777777" w:rsidTr="006650F3">
        <w:trPr>
          <w:trHeight w:val="267"/>
        </w:trPr>
        <w:tc>
          <w:tcPr>
            <w:tcW w:w="561" w:type="dxa"/>
          </w:tcPr>
          <w:p w14:paraId="33C37B5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20</w:t>
            </w:r>
          </w:p>
        </w:tc>
        <w:tc>
          <w:tcPr>
            <w:tcW w:w="3516" w:type="dxa"/>
          </w:tcPr>
          <w:p w14:paraId="6D5F0979"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Ташкаускас Лідія</w:t>
            </w:r>
          </w:p>
        </w:tc>
        <w:tc>
          <w:tcPr>
            <w:tcW w:w="483" w:type="dxa"/>
          </w:tcPr>
          <w:p w14:paraId="71FB5D7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510" w:type="dxa"/>
          </w:tcPr>
          <w:p w14:paraId="533E926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228334F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1E9490E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448789D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6" w:type="dxa"/>
          </w:tcPr>
          <w:p w14:paraId="1EC0D9F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д</w:t>
            </w:r>
          </w:p>
        </w:tc>
        <w:tc>
          <w:tcPr>
            <w:tcW w:w="425" w:type="dxa"/>
          </w:tcPr>
          <w:p w14:paraId="6776F48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598EEAE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5AD68B4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73AA7AE2"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6E392A9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22247BE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6CB2805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41" w:type="dxa"/>
          </w:tcPr>
          <w:p w14:paraId="16F3977A"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r>
      <w:tr w:rsidR="00A92747" w:rsidRPr="00A92747" w14:paraId="09669508" w14:textId="77777777" w:rsidTr="006650F3">
        <w:trPr>
          <w:trHeight w:val="267"/>
        </w:trPr>
        <w:tc>
          <w:tcPr>
            <w:tcW w:w="561" w:type="dxa"/>
          </w:tcPr>
          <w:p w14:paraId="1661FFA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21</w:t>
            </w:r>
          </w:p>
        </w:tc>
        <w:tc>
          <w:tcPr>
            <w:tcW w:w="3516" w:type="dxa"/>
          </w:tcPr>
          <w:p w14:paraId="4899022E" w14:textId="77777777" w:rsidR="00A92747" w:rsidRPr="00A92747" w:rsidRDefault="00A92747" w:rsidP="006650F3">
            <w:pPr>
              <w:spacing w:line="360" w:lineRule="auto"/>
              <w:rPr>
                <w:rFonts w:ascii="Times New Roman" w:hAnsi="Times New Roman" w:cs="Times New Roman"/>
                <w:sz w:val="24"/>
                <w:szCs w:val="24"/>
              </w:rPr>
            </w:pPr>
            <w:r w:rsidRPr="00A92747">
              <w:rPr>
                <w:rFonts w:ascii="Times New Roman" w:hAnsi="Times New Roman" w:cs="Times New Roman"/>
                <w:sz w:val="24"/>
                <w:szCs w:val="24"/>
              </w:rPr>
              <w:t>Хомченовська Єва</w:t>
            </w:r>
          </w:p>
        </w:tc>
        <w:tc>
          <w:tcPr>
            <w:tcW w:w="483" w:type="dxa"/>
          </w:tcPr>
          <w:p w14:paraId="30F5831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510" w:type="dxa"/>
          </w:tcPr>
          <w:p w14:paraId="55B3D8A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6F8B9F2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5A65EAF1"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12F313EB"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124FD53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1BB39DB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54B52255"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43F2F5F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5AD2CB7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63D459B0"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64819D6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5B7FC0BF"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41" w:type="dxa"/>
          </w:tcPr>
          <w:p w14:paraId="4F123AC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r>
      <w:tr w:rsidR="00A92747" w:rsidRPr="00A92747" w14:paraId="3C95371F" w14:textId="77777777" w:rsidTr="00A92747">
        <w:trPr>
          <w:trHeight w:val="237"/>
        </w:trPr>
        <w:tc>
          <w:tcPr>
            <w:tcW w:w="561" w:type="dxa"/>
          </w:tcPr>
          <w:p w14:paraId="3F6FFD1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22</w:t>
            </w:r>
          </w:p>
        </w:tc>
        <w:tc>
          <w:tcPr>
            <w:tcW w:w="3516" w:type="dxa"/>
          </w:tcPr>
          <w:p w14:paraId="464E3DFE" w14:textId="77777777" w:rsidR="00A92747" w:rsidRPr="00A92747" w:rsidRDefault="00A92747" w:rsidP="006650F3">
            <w:pPr>
              <w:spacing w:line="360" w:lineRule="auto"/>
              <w:rPr>
                <w:rFonts w:ascii="Times New Roman" w:hAnsi="Times New Roman" w:cs="Times New Roman"/>
                <w:sz w:val="24"/>
                <w:szCs w:val="24"/>
                <w:lang w:val="uk-UA"/>
              </w:rPr>
            </w:pPr>
            <w:r w:rsidRPr="00A92747">
              <w:rPr>
                <w:rFonts w:ascii="Times New Roman" w:hAnsi="Times New Roman" w:cs="Times New Roman"/>
                <w:sz w:val="24"/>
                <w:szCs w:val="24"/>
              </w:rPr>
              <w:t>Шевченко Микит</w:t>
            </w:r>
            <w:r w:rsidRPr="00A92747">
              <w:rPr>
                <w:rFonts w:ascii="Times New Roman" w:hAnsi="Times New Roman" w:cs="Times New Roman"/>
                <w:sz w:val="24"/>
                <w:szCs w:val="24"/>
                <w:lang w:val="uk-UA"/>
              </w:rPr>
              <w:t>а</w:t>
            </w:r>
          </w:p>
        </w:tc>
        <w:tc>
          <w:tcPr>
            <w:tcW w:w="483" w:type="dxa"/>
          </w:tcPr>
          <w:p w14:paraId="42AD07C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510" w:type="dxa"/>
          </w:tcPr>
          <w:p w14:paraId="031104B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3EEF8227"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0560F48E"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7392A2A8"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5B76F44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7D861B5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1CD3A06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7DBCD066"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6" w:type="dxa"/>
          </w:tcPr>
          <w:p w14:paraId="4F93E279"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77641AE3"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25" w:type="dxa"/>
          </w:tcPr>
          <w:p w14:paraId="56687BFC"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c>
          <w:tcPr>
            <w:tcW w:w="425" w:type="dxa"/>
          </w:tcPr>
          <w:p w14:paraId="016966C4"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н</w:t>
            </w:r>
          </w:p>
        </w:tc>
        <w:tc>
          <w:tcPr>
            <w:tcW w:w="441" w:type="dxa"/>
          </w:tcPr>
          <w:p w14:paraId="4398161D" w14:textId="77777777" w:rsidR="00A92747" w:rsidRPr="00A92747" w:rsidRDefault="00A92747" w:rsidP="006650F3">
            <w:pPr>
              <w:pStyle w:val="Standard"/>
              <w:jc w:val="center"/>
              <w:rPr>
                <w:rFonts w:ascii="Times New Roman" w:eastAsia="Times New Roman" w:hAnsi="Times New Roman" w:cs="Times New Roman"/>
                <w:bCs/>
                <w:sz w:val="24"/>
                <w:szCs w:val="24"/>
                <w:lang w:val="uk-UA" w:eastAsia="ru-RU"/>
              </w:rPr>
            </w:pPr>
            <w:r w:rsidRPr="00A92747">
              <w:rPr>
                <w:rFonts w:ascii="Times New Roman" w:eastAsia="Times New Roman" w:hAnsi="Times New Roman" w:cs="Times New Roman"/>
                <w:bCs/>
                <w:sz w:val="24"/>
                <w:szCs w:val="24"/>
                <w:lang w:val="uk-UA" w:eastAsia="ru-RU"/>
              </w:rPr>
              <w:t>с</w:t>
            </w:r>
          </w:p>
        </w:tc>
      </w:tr>
    </w:tbl>
    <w:p w14:paraId="5C68F8F6" w14:textId="77777777" w:rsidR="00A92747" w:rsidRDefault="00A92747" w:rsidP="00DD6A19">
      <w:pPr>
        <w:pStyle w:val="Standard"/>
        <w:spacing w:after="0" w:line="360" w:lineRule="auto"/>
        <w:jc w:val="both"/>
        <w:rPr>
          <w:rFonts w:ascii="Times New Roman" w:hAnsi="Times New Roman" w:cs="Times New Roman"/>
          <w:b/>
          <w:bCs/>
          <w:sz w:val="28"/>
          <w:szCs w:val="28"/>
          <w:lang w:val="uk-UA"/>
        </w:rPr>
      </w:pPr>
    </w:p>
    <w:p w14:paraId="07425AAF" w14:textId="77777777" w:rsidR="00A92747" w:rsidRDefault="00A92747" w:rsidP="007A6E31">
      <w:pPr>
        <w:pStyle w:val="Standard"/>
        <w:spacing w:after="0" w:line="360" w:lineRule="auto"/>
        <w:jc w:val="both"/>
        <w:rPr>
          <w:rFonts w:ascii="Times New Roman" w:hAnsi="Times New Roman" w:cs="Times New Roman"/>
          <w:b/>
          <w:bCs/>
          <w:sz w:val="28"/>
          <w:szCs w:val="28"/>
          <w:lang w:val="uk-UA"/>
        </w:rPr>
      </w:pPr>
    </w:p>
    <w:p w14:paraId="3659E035" w14:textId="5D320BD9" w:rsidR="00D154B4" w:rsidRPr="006713EA" w:rsidRDefault="00D154B4" w:rsidP="0000481C">
      <w:pPr>
        <w:pStyle w:val="Standard"/>
        <w:spacing w:after="0" w:line="360" w:lineRule="auto"/>
        <w:ind w:firstLine="709"/>
        <w:jc w:val="both"/>
        <w:rPr>
          <w:rFonts w:ascii="Times New Roman" w:hAnsi="Times New Roman" w:cs="Times New Roman"/>
          <w:b/>
          <w:bCs/>
          <w:sz w:val="28"/>
          <w:szCs w:val="28"/>
          <w:lang w:val="uk-UA"/>
        </w:rPr>
      </w:pPr>
      <w:r w:rsidRPr="006713EA">
        <w:rPr>
          <w:rFonts w:ascii="Times New Roman" w:hAnsi="Times New Roman" w:cs="Times New Roman"/>
          <w:b/>
          <w:bCs/>
          <w:sz w:val="28"/>
          <w:szCs w:val="28"/>
          <w:lang w:val="uk-UA"/>
        </w:rPr>
        <w:t>Примітка</w:t>
      </w:r>
      <w:r w:rsidR="00912037" w:rsidRPr="006713EA">
        <w:rPr>
          <w:rFonts w:ascii="Times New Roman" w:hAnsi="Times New Roman" w:cs="Times New Roman"/>
          <w:b/>
          <w:bCs/>
          <w:sz w:val="28"/>
          <w:szCs w:val="28"/>
          <w:lang w:val="uk-UA"/>
        </w:rPr>
        <w:t>.</w:t>
      </w:r>
      <w:r w:rsidRPr="006713EA">
        <w:rPr>
          <w:rFonts w:ascii="Times New Roman" w:hAnsi="Times New Roman" w:cs="Times New Roman"/>
          <w:b/>
          <w:bCs/>
          <w:sz w:val="28"/>
          <w:szCs w:val="28"/>
          <w:lang w:val="uk-UA"/>
        </w:rPr>
        <w:t xml:space="preserve"> </w:t>
      </w:r>
      <w:r w:rsidRPr="006713EA">
        <w:rPr>
          <w:rFonts w:ascii="Times New Roman" w:hAnsi="Times New Roman" w:cs="Times New Roman"/>
          <w:sz w:val="28"/>
          <w:szCs w:val="28"/>
          <w:lang w:val="uk-UA"/>
        </w:rPr>
        <w:t xml:space="preserve">І </w:t>
      </w:r>
      <w:r w:rsidR="00597D73" w:rsidRPr="006713EA">
        <w:rPr>
          <w:rFonts w:ascii="Times New Roman" w:hAnsi="Times New Roman" w:cs="Times New Roman"/>
          <w:sz w:val="28"/>
          <w:szCs w:val="28"/>
          <w:lang w:val="uk-UA"/>
        </w:rPr>
        <w:t>–</w:t>
      </w:r>
      <w:r w:rsidRPr="006713EA">
        <w:rPr>
          <w:rFonts w:ascii="Times New Roman" w:hAnsi="Times New Roman" w:cs="Times New Roman"/>
          <w:sz w:val="28"/>
          <w:szCs w:val="28"/>
          <w:lang w:val="uk-UA"/>
        </w:rPr>
        <w:t xml:space="preserve"> </w:t>
      </w:r>
      <w:r w:rsidRPr="006713EA">
        <w:rPr>
          <w:rFonts w:ascii="Times New Roman" w:hAnsi="Times New Roman" w:cs="Times New Roman"/>
          <w:sz w:val="28"/>
          <w:lang w:val="uk-UA"/>
        </w:rPr>
        <w:t>констатувальний</w:t>
      </w:r>
      <w:r w:rsidRPr="006713EA">
        <w:rPr>
          <w:rFonts w:ascii="Times New Roman" w:hAnsi="Times New Roman" w:cs="Times New Roman"/>
          <w:sz w:val="28"/>
          <w:szCs w:val="28"/>
          <w:lang w:val="uk-UA"/>
        </w:rPr>
        <w:t xml:space="preserve"> етап; ІІ – контрольний етап</w:t>
      </w:r>
    </w:p>
    <w:p w14:paraId="1B9C70D1" w14:textId="73519150" w:rsidR="00005D99" w:rsidRPr="007F764A" w:rsidRDefault="00005D99" w:rsidP="0000481C">
      <w:pPr>
        <w:pStyle w:val="Standard"/>
        <w:spacing w:after="0" w:line="360" w:lineRule="auto"/>
        <w:ind w:firstLine="709"/>
        <w:jc w:val="right"/>
        <w:rPr>
          <w:rFonts w:ascii="Times New Roman" w:hAnsi="Times New Roman" w:cs="Times New Roman"/>
          <w:b/>
          <w:bCs/>
          <w:sz w:val="28"/>
          <w:szCs w:val="28"/>
          <w:lang w:val="uk-UA"/>
        </w:rPr>
      </w:pPr>
      <w:r w:rsidRPr="007F764A">
        <w:rPr>
          <w:rFonts w:ascii="Times New Roman" w:hAnsi="Times New Roman" w:cs="Times New Roman"/>
          <w:b/>
          <w:bCs/>
          <w:sz w:val="28"/>
          <w:szCs w:val="28"/>
          <w:lang w:val="uk-UA"/>
        </w:rPr>
        <w:lastRenderedPageBreak/>
        <w:t>Таблиця 2.</w:t>
      </w:r>
      <w:r w:rsidR="007F764A">
        <w:rPr>
          <w:rFonts w:ascii="Times New Roman" w:hAnsi="Times New Roman" w:cs="Times New Roman"/>
          <w:b/>
          <w:bCs/>
          <w:sz w:val="28"/>
          <w:szCs w:val="28"/>
          <w:lang w:val="uk-UA"/>
        </w:rPr>
        <w:t>8</w:t>
      </w:r>
    </w:p>
    <w:p w14:paraId="5BA0BE04" w14:textId="51453CC5" w:rsidR="00005D99" w:rsidRPr="006713EA" w:rsidRDefault="00005D99" w:rsidP="00F97AD7">
      <w:pPr>
        <w:spacing w:line="360" w:lineRule="auto"/>
        <w:ind w:firstLine="709"/>
        <w:jc w:val="center"/>
        <w:rPr>
          <w:rFonts w:ascii="Times New Roman" w:hAnsi="Times New Roman" w:cs="Times New Roman"/>
          <w:b/>
          <w:sz w:val="28"/>
          <w:lang w:val="uk-UA"/>
        </w:rPr>
      </w:pPr>
      <w:r w:rsidRPr="006713EA">
        <w:rPr>
          <w:rFonts w:ascii="Times New Roman" w:hAnsi="Times New Roman" w:cs="Times New Roman"/>
          <w:b/>
          <w:bCs/>
          <w:sz w:val="28"/>
          <w:szCs w:val="28"/>
          <w:lang w:val="uk-UA"/>
        </w:rPr>
        <w:t xml:space="preserve">Картка моніторингового вивчення </w:t>
      </w:r>
      <w:r w:rsidR="007F764A">
        <w:rPr>
          <w:rFonts w:ascii="Times New Roman" w:hAnsi="Times New Roman" w:cs="Times New Roman"/>
          <w:b/>
          <w:bCs/>
          <w:sz w:val="28"/>
          <w:szCs w:val="28"/>
          <w:lang w:val="uk-UA"/>
        </w:rPr>
        <w:t>стану сформованості основ КК</w:t>
      </w:r>
      <w:r w:rsidR="007F764A" w:rsidRPr="006713EA">
        <w:rPr>
          <w:rFonts w:ascii="Times New Roman" w:hAnsi="Times New Roman" w:cs="Times New Roman"/>
          <w:b/>
          <w:bCs/>
          <w:sz w:val="28"/>
          <w:szCs w:val="28"/>
          <w:lang w:val="uk-UA"/>
        </w:rPr>
        <w:t xml:space="preserve"> дітей старшого дошкільного віку </w:t>
      </w:r>
      <w:r w:rsidR="00B4747A" w:rsidRPr="006713EA">
        <w:rPr>
          <w:rFonts w:ascii="Times New Roman" w:hAnsi="Times New Roman" w:cs="Times New Roman"/>
          <w:b/>
          <w:bCs/>
          <w:sz w:val="28"/>
          <w:szCs w:val="28"/>
          <w:lang w:val="uk-UA"/>
        </w:rPr>
        <w:t>ЕГ:</w:t>
      </w:r>
      <w:r w:rsidRPr="006713EA">
        <w:rPr>
          <w:rFonts w:ascii="Times New Roman" w:hAnsi="Times New Roman" w:cs="Times New Roman"/>
          <w:b/>
          <w:bCs/>
          <w:sz w:val="28"/>
          <w:szCs w:val="28"/>
          <w:lang w:val="uk-UA"/>
        </w:rPr>
        <w:t xml:space="preserve"> невербальні засоби спілкування</w:t>
      </w:r>
      <w:r w:rsidR="00B4747A" w:rsidRPr="006713EA">
        <w:rPr>
          <w:rFonts w:ascii="Times New Roman" w:hAnsi="Times New Roman" w:cs="Times New Roman"/>
          <w:b/>
          <w:sz w:val="28"/>
          <w:lang w:val="uk-UA"/>
        </w:rPr>
        <w:t xml:space="preserve"> (констатувальний і контрольний етапи експерименту)</w:t>
      </w:r>
    </w:p>
    <w:tbl>
      <w:tblPr>
        <w:tblStyle w:val="a8"/>
        <w:tblW w:w="10188" w:type="dxa"/>
        <w:tblInd w:w="-850" w:type="dxa"/>
        <w:tblLook w:val="04A0" w:firstRow="1" w:lastRow="0" w:firstColumn="1" w:lastColumn="0" w:noHBand="0" w:noVBand="1"/>
      </w:tblPr>
      <w:tblGrid>
        <w:gridCol w:w="547"/>
        <w:gridCol w:w="3395"/>
        <w:gridCol w:w="897"/>
        <w:gridCol w:w="982"/>
        <w:gridCol w:w="991"/>
        <w:gridCol w:w="1122"/>
        <w:gridCol w:w="1122"/>
        <w:gridCol w:w="1132"/>
      </w:tblGrid>
      <w:tr w:rsidR="00005D99" w:rsidRPr="007F764A" w14:paraId="74F971B3" w14:textId="77777777" w:rsidTr="007F764A">
        <w:trPr>
          <w:trHeight w:val="198"/>
        </w:trPr>
        <w:tc>
          <w:tcPr>
            <w:tcW w:w="547" w:type="dxa"/>
            <w:vMerge w:val="restart"/>
            <w:shd w:val="clear" w:color="auto" w:fill="auto"/>
          </w:tcPr>
          <w:p w14:paraId="40A69338" w14:textId="77777777" w:rsidR="00005D99" w:rsidRPr="007F764A" w:rsidRDefault="00005D99" w:rsidP="00424632">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w:t>
            </w:r>
          </w:p>
          <w:p w14:paraId="516A972C" w14:textId="77777777" w:rsidR="00005D99" w:rsidRPr="007F764A" w:rsidRDefault="00005D99" w:rsidP="00424632">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з.п</w:t>
            </w:r>
          </w:p>
        </w:tc>
        <w:tc>
          <w:tcPr>
            <w:tcW w:w="3395" w:type="dxa"/>
            <w:vMerge w:val="restart"/>
            <w:shd w:val="clear" w:color="auto" w:fill="auto"/>
          </w:tcPr>
          <w:p w14:paraId="013645EF" w14:textId="77777777" w:rsidR="00005D99" w:rsidRPr="007F764A" w:rsidRDefault="00005D99" w:rsidP="00424632">
            <w:pPr>
              <w:pStyle w:val="Standard"/>
              <w:rPr>
                <w:rFonts w:ascii="Times New Roman" w:hAnsi="Times New Roman" w:cs="Times New Roman"/>
                <w:sz w:val="28"/>
                <w:szCs w:val="28"/>
                <w:lang w:val="uk-UA"/>
              </w:rPr>
            </w:pPr>
          </w:p>
          <w:p w14:paraId="1A25983A" w14:textId="77777777" w:rsidR="00005D99" w:rsidRPr="007F764A" w:rsidRDefault="00005D99" w:rsidP="00424632">
            <w:pPr>
              <w:pStyle w:val="Standard"/>
              <w:rPr>
                <w:rFonts w:ascii="Times New Roman" w:hAnsi="Times New Roman" w:cs="Times New Roman"/>
                <w:sz w:val="28"/>
                <w:szCs w:val="28"/>
                <w:lang w:val="uk-UA"/>
              </w:rPr>
            </w:pPr>
          </w:p>
          <w:p w14:paraId="2F4D979A" w14:textId="77777777" w:rsidR="00005D99" w:rsidRPr="007F764A" w:rsidRDefault="00005D99" w:rsidP="00424632">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Прізвище та ім</w:t>
            </w:r>
            <w:r w:rsidR="009B45ED" w:rsidRPr="007F764A">
              <w:rPr>
                <w:rFonts w:ascii="Times New Roman" w:hAnsi="Times New Roman" w:cs="Times New Roman"/>
                <w:sz w:val="28"/>
                <w:szCs w:val="28"/>
                <w:lang w:val="uk-UA"/>
              </w:rPr>
              <w:t>’</w:t>
            </w:r>
            <w:r w:rsidRPr="007F764A">
              <w:rPr>
                <w:rFonts w:ascii="Times New Roman" w:hAnsi="Times New Roman" w:cs="Times New Roman"/>
                <w:sz w:val="28"/>
                <w:szCs w:val="28"/>
                <w:lang w:val="uk-UA"/>
              </w:rPr>
              <w:t>я дитини</w:t>
            </w:r>
          </w:p>
        </w:tc>
        <w:tc>
          <w:tcPr>
            <w:tcW w:w="3992" w:type="dxa"/>
            <w:gridSpan w:val="4"/>
            <w:shd w:val="clear" w:color="auto" w:fill="auto"/>
            <w:vAlign w:val="center"/>
          </w:tcPr>
          <w:p w14:paraId="4EBDCC91" w14:textId="77777777" w:rsidR="00005D99" w:rsidRPr="007F764A" w:rsidRDefault="00005D99" w:rsidP="00424632">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Зміст освіти</w:t>
            </w:r>
          </w:p>
        </w:tc>
        <w:tc>
          <w:tcPr>
            <w:tcW w:w="2254" w:type="dxa"/>
            <w:gridSpan w:val="2"/>
            <w:vMerge w:val="restart"/>
            <w:shd w:val="clear" w:color="auto" w:fill="auto"/>
          </w:tcPr>
          <w:p w14:paraId="625DC229" w14:textId="77777777" w:rsidR="00005D99" w:rsidRPr="007F764A" w:rsidRDefault="00005D99" w:rsidP="00424632">
            <w:pPr>
              <w:pStyle w:val="Standard"/>
              <w:rPr>
                <w:rFonts w:ascii="Times New Roman" w:hAnsi="Times New Roman" w:cs="Times New Roman"/>
                <w:sz w:val="28"/>
                <w:szCs w:val="28"/>
                <w:lang w:val="uk-UA"/>
              </w:rPr>
            </w:pPr>
          </w:p>
          <w:p w14:paraId="41EE7B35" w14:textId="77777777" w:rsidR="00005D99" w:rsidRPr="007F764A" w:rsidRDefault="00005D99" w:rsidP="00424632">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Загальний рівень</w:t>
            </w:r>
          </w:p>
        </w:tc>
      </w:tr>
      <w:tr w:rsidR="00005D99" w:rsidRPr="007F764A" w14:paraId="0E091208" w14:textId="77777777" w:rsidTr="007F764A">
        <w:trPr>
          <w:trHeight w:val="680"/>
        </w:trPr>
        <w:tc>
          <w:tcPr>
            <w:tcW w:w="547" w:type="dxa"/>
            <w:vMerge/>
            <w:shd w:val="clear" w:color="auto" w:fill="auto"/>
          </w:tcPr>
          <w:p w14:paraId="208BCAE1" w14:textId="77777777" w:rsidR="00005D99" w:rsidRPr="007F764A" w:rsidRDefault="00005D99" w:rsidP="00424632">
            <w:pPr>
              <w:pStyle w:val="Standard"/>
              <w:rPr>
                <w:rFonts w:ascii="Times New Roman" w:hAnsi="Times New Roman" w:cs="Times New Roman"/>
                <w:sz w:val="28"/>
                <w:szCs w:val="28"/>
                <w:lang w:val="uk-UA"/>
              </w:rPr>
            </w:pPr>
          </w:p>
        </w:tc>
        <w:tc>
          <w:tcPr>
            <w:tcW w:w="3395" w:type="dxa"/>
            <w:vMerge/>
            <w:shd w:val="clear" w:color="auto" w:fill="auto"/>
          </w:tcPr>
          <w:p w14:paraId="2DF2CE1D" w14:textId="77777777" w:rsidR="00005D99" w:rsidRPr="007F764A" w:rsidRDefault="00005D99" w:rsidP="00424632">
            <w:pPr>
              <w:pStyle w:val="Standard"/>
              <w:rPr>
                <w:rFonts w:ascii="Times New Roman" w:hAnsi="Times New Roman" w:cs="Times New Roman"/>
                <w:sz w:val="28"/>
                <w:szCs w:val="28"/>
                <w:lang w:val="uk-UA"/>
              </w:rPr>
            </w:pPr>
          </w:p>
        </w:tc>
        <w:tc>
          <w:tcPr>
            <w:tcW w:w="1879" w:type="dxa"/>
            <w:gridSpan w:val="2"/>
            <w:shd w:val="clear" w:color="auto" w:fill="auto"/>
          </w:tcPr>
          <w:p w14:paraId="56DA0719" w14:textId="77777777" w:rsidR="00005D99" w:rsidRPr="007F764A" w:rsidRDefault="00005D99" w:rsidP="00424632">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 xml:space="preserve">Засоби виразності мовлення </w:t>
            </w:r>
          </w:p>
        </w:tc>
        <w:tc>
          <w:tcPr>
            <w:tcW w:w="2113" w:type="dxa"/>
            <w:gridSpan w:val="2"/>
            <w:shd w:val="clear" w:color="auto" w:fill="auto"/>
          </w:tcPr>
          <w:p w14:paraId="054F3EC0" w14:textId="77777777" w:rsidR="00005D99" w:rsidRPr="007F764A" w:rsidRDefault="00005D99" w:rsidP="00424632">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 xml:space="preserve">Невербальні засоби спілкування </w:t>
            </w:r>
          </w:p>
        </w:tc>
        <w:tc>
          <w:tcPr>
            <w:tcW w:w="2254" w:type="dxa"/>
            <w:gridSpan w:val="2"/>
            <w:vMerge/>
            <w:shd w:val="clear" w:color="auto" w:fill="auto"/>
          </w:tcPr>
          <w:p w14:paraId="4C26F81B" w14:textId="77777777" w:rsidR="00005D99" w:rsidRPr="007F764A" w:rsidRDefault="00005D99" w:rsidP="00424632">
            <w:pPr>
              <w:pStyle w:val="Standard"/>
              <w:rPr>
                <w:rFonts w:ascii="Times New Roman" w:hAnsi="Times New Roman" w:cs="Times New Roman"/>
                <w:sz w:val="28"/>
                <w:szCs w:val="28"/>
                <w:lang w:val="uk-UA"/>
              </w:rPr>
            </w:pPr>
          </w:p>
        </w:tc>
      </w:tr>
      <w:tr w:rsidR="00005D99" w:rsidRPr="007F764A" w14:paraId="7475AB31" w14:textId="77777777" w:rsidTr="007F764A">
        <w:trPr>
          <w:trHeight w:val="397"/>
        </w:trPr>
        <w:tc>
          <w:tcPr>
            <w:tcW w:w="547" w:type="dxa"/>
            <w:vMerge/>
            <w:shd w:val="clear" w:color="auto" w:fill="auto"/>
          </w:tcPr>
          <w:p w14:paraId="0D0577CE" w14:textId="77777777" w:rsidR="00005D99" w:rsidRPr="007F764A" w:rsidRDefault="00005D99" w:rsidP="00424632">
            <w:pPr>
              <w:pStyle w:val="Standard"/>
              <w:rPr>
                <w:rFonts w:ascii="Times New Roman" w:hAnsi="Times New Roman" w:cs="Times New Roman"/>
                <w:sz w:val="28"/>
                <w:szCs w:val="28"/>
                <w:lang w:val="uk-UA"/>
              </w:rPr>
            </w:pPr>
          </w:p>
        </w:tc>
        <w:tc>
          <w:tcPr>
            <w:tcW w:w="3395" w:type="dxa"/>
            <w:vMerge/>
            <w:shd w:val="clear" w:color="auto" w:fill="auto"/>
          </w:tcPr>
          <w:p w14:paraId="25D1C479" w14:textId="77777777" w:rsidR="00005D99" w:rsidRPr="007F764A" w:rsidRDefault="00005D99" w:rsidP="00424632">
            <w:pPr>
              <w:pStyle w:val="Standard"/>
              <w:rPr>
                <w:rFonts w:ascii="Times New Roman" w:hAnsi="Times New Roman" w:cs="Times New Roman"/>
                <w:sz w:val="28"/>
                <w:szCs w:val="28"/>
                <w:lang w:val="uk-UA"/>
              </w:rPr>
            </w:pPr>
          </w:p>
        </w:tc>
        <w:tc>
          <w:tcPr>
            <w:tcW w:w="897" w:type="dxa"/>
            <w:shd w:val="clear" w:color="auto" w:fill="auto"/>
          </w:tcPr>
          <w:p w14:paraId="7B6B16FE" w14:textId="77777777" w:rsidR="00005D99" w:rsidRPr="007F764A" w:rsidRDefault="00005D99" w:rsidP="00424632">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І</w:t>
            </w:r>
          </w:p>
        </w:tc>
        <w:tc>
          <w:tcPr>
            <w:tcW w:w="982" w:type="dxa"/>
            <w:shd w:val="clear" w:color="auto" w:fill="auto"/>
          </w:tcPr>
          <w:p w14:paraId="565E0196" w14:textId="77777777" w:rsidR="00005D99" w:rsidRPr="007F764A" w:rsidRDefault="00005D99" w:rsidP="00424632">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ІІ</w:t>
            </w:r>
          </w:p>
        </w:tc>
        <w:tc>
          <w:tcPr>
            <w:tcW w:w="991" w:type="dxa"/>
            <w:shd w:val="clear" w:color="auto" w:fill="auto"/>
          </w:tcPr>
          <w:p w14:paraId="6F6FC64F" w14:textId="77777777" w:rsidR="00005D99" w:rsidRPr="007F764A" w:rsidRDefault="00005D99" w:rsidP="00424632">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І</w:t>
            </w:r>
          </w:p>
        </w:tc>
        <w:tc>
          <w:tcPr>
            <w:tcW w:w="1122" w:type="dxa"/>
            <w:shd w:val="clear" w:color="auto" w:fill="auto"/>
          </w:tcPr>
          <w:p w14:paraId="2E17B757" w14:textId="77777777" w:rsidR="00005D99" w:rsidRPr="007F764A" w:rsidRDefault="00005D99" w:rsidP="00424632">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ІІ</w:t>
            </w:r>
          </w:p>
        </w:tc>
        <w:tc>
          <w:tcPr>
            <w:tcW w:w="1122" w:type="dxa"/>
            <w:shd w:val="clear" w:color="auto" w:fill="auto"/>
          </w:tcPr>
          <w:p w14:paraId="5EE15B25" w14:textId="77777777" w:rsidR="00005D99" w:rsidRPr="007F764A" w:rsidRDefault="00005D99" w:rsidP="00424632">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І</w:t>
            </w:r>
          </w:p>
        </w:tc>
        <w:tc>
          <w:tcPr>
            <w:tcW w:w="1132" w:type="dxa"/>
            <w:shd w:val="clear" w:color="auto" w:fill="auto"/>
          </w:tcPr>
          <w:p w14:paraId="067292C8" w14:textId="77777777" w:rsidR="00005D99" w:rsidRPr="007F764A" w:rsidRDefault="00005D99" w:rsidP="00424632">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ІІ</w:t>
            </w:r>
          </w:p>
        </w:tc>
      </w:tr>
      <w:tr w:rsidR="0077391A" w:rsidRPr="007F764A" w14:paraId="7B57D5F0" w14:textId="77777777" w:rsidTr="007F764A">
        <w:trPr>
          <w:trHeight w:val="397"/>
        </w:trPr>
        <w:tc>
          <w:tcPr>
            <w:tcW w:w="547" w:type="dxa"/>
            <w:shd w:val="clear" w:color="auto" w:fill="auto"/>
          </w:tcPr>
          <w:p w14:paraId="61355AE7"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1</w:t>
            </w:r>
          </w:p>
        </w:tc>
        <w:tc>
          <w:tcPr>
            <w:tcW w:w="3395" w:type="dxa"/>
            <w:shd w:val="clear" w:color="auto" w:fill="auto"/>
          </w:tcPr>
          <w:p w14:paraId="56ED4388"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Беліков Ігор</w:t>
            </w:r>
          </w:p>
        </w:tc>
        <w:tc>
          <w:tcPr>
            <w:tcW w:w="897" w:type="dxa"/>
            <w:shd w:val="clear" w:color="auto" w:fill="auto"/>
            <w:vAlign w:val="center"/>
          </w:tcPr>
          <w:p w14:paraId="67449CA9"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982" w:type="dxa"/>
            <w:shd w:val="clear" w:color="auto" w:fill="auto"/>
            <w:vAlign w:val="center"/>
          </w:tcPr>
          <w:p w14:paraId="4E3ADA95"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991" w:type="dxa"/>
            <w:shd w:val="clear" w:color="auto" w:fill="auto"/>
            <w:vAlign w:val="center"/>
          </w:tcPr>
          <w:p w14:paraId="42E06224"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22" w:type="dxa"/>
            <w:shd w:val="clear" w:color="auto" w:fill="auto"/>
            <w:vAlign w:val="center"/>
          </w:tcPr>
          <w:p w14:paraId="3521DB04"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22" w:type="dxa"/>
            <w:shd w:val="clear" w:color="auto" w:fill="auto"/>
            <w:vAlign w:val="center"/>
          </w:tcPr>
          <w:p w14:paraId="6EDBFD6B"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32" w:type="dxa"/>
            <w:shd w:val="clear" w:color="auto" w:fill="auto"/>
            <w:vAlign w:val="center"/>
          </w:tcPr>
          <w:p w14:paraId="0895F154"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r>
      <w:tr w:rsidR="0077391A" w:rsidRPr="007F764A" w14:paraId="216F0067" w14:textId="77777777" w:rsidTr="007F764A">
        <w:trPr>
          <w:trHeight w:val="397"/>
        </w:trPr>
        <w:tc>
          <w:tcPr>
            <w:tcW w:w="547" w:type="dxa"/>
            <w:shd w:val="clear" w:color="auto" w:fill="auto"/>
          </w:tcPr>
          <w:p w14:paraId="73B761C1"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2</w:t>
            </w:r>
          </w:p>
        </w:tc>
        <w:tc>
          <w:tcPr>
            <w:tcW w:w="3395" w:type="dxa"/>
            <w:shd w:val="clear" w:color="auto" w:fill="auto"/>
          </w:tcPr>
          <w:p w14:paraId="5D2E15D5"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Гамбалевський Євгеній</w:t>
            </w:r>
          </w:p>
        </w:tc>
        <w:tc>
          <w:tcPr>
            <w:tcW w:w="897" w:type="dxa"/>
            <w:shd w:val="clear" w:color="auto" w:fill="auto"/>
            <w:vAlign w:val="center"/>
          </w:tcPr>
          <w:p w14:paraId="4C087BCC"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982" w:type="dxa"/>
            <w:shd w:val="clear" w:color="auto" w:fill="auto"/>
            <w:vAlign w:val="center"/>
          </w:tcPr>
          <w:p w14:paraId="7C821EC4"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991" w:type="dxa"/>
            <w:shd w:val="clear" w:color="auto" w:fill="auto"/>
            <w:vAlign w:val="center"/>
          </w:tcPr>
          <w:p w14:paraId="26E3475B"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22" w:type="dxa"/>
            <w:shd w:val="clear" w:color="auto" w:fill="auto"/>
            <w:vAlign w:val="center"/>
          </w:tcPr>
          <w:p w14:paraId="7835352A"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22" w:type="dxa"/>
            <w:shd w:val="clear" w:color="auto" w:fill="auto"/>
            <w:vAlign w:val="center"/>
          </w:tcPr>
          <w:p w14:paraId="2C45748F"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32" w:type="dxa"/>
            <w:shd w:val="clear" w:color="auto" w:fill="auto"/>
            <w:vAlign w:val="center"/>
          </w:tcPr>
          <w:p w14:paraId="7F9565CA"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r>
      <w:tr w:rsidR="0077391A" w:rsidRPr="007F764A" w14:paraId="561760B9" w14:textId="77777777" w:rsidTr="007F764A">
        <w:trPr>
          <w:trHeight w:val="397"/>
        </w:trPr>
        <w:tc>
          <w:tcPr>
            <w:tcW w:w="547" w:type="dxa"/>
            <w:shd w:val="clear" w:color="auto" w:fill="auto"/>
          </w:tcPr>
          <w:p w14:paraId="3A6F395F"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3</w:t>
            </w:r>
          </w:p>
        </w:tc>
        <w:tc>
          <w:tcPr>
            <w:tcW w:w="3395" w:type="dxa"/>
            <w:shd w:val="clear" w:color="auto" w:fill="auto"/>
          </w:tcPr>
          <w:p w14:paraId="57F8D610"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Гайворонська Дар</w:t>
            </w:r>
            <w:r w:rsidR="009B45ED" w:rsidRPr="007F764A">
              <w:rPr>
                <w:rFonts w:ascii="Times New Roman" w:hAnsi="Times New Roman" w:cs="Times New Roman"/>
                <w:sz w:val="28"/>
                <w:szCs w:val="28"/>
                <w:lang w:val="uk-UA"/>
              </w:rPr>
              <w:t>’</w:t>
            </w:r>
            <w:r w:rsidRPr="007F764A">
              <w:rPr>
                <w:rFonts w:ascii="Times New Roman" w:hAnsi="Times New Roman" w:cs="Times New Roman"/>
                <w:sz w:val="28"/>
                <w:szCs w:val="28"/>
                <w:lang w:val="uk-UA"/>
              </w:rPr>
              <w:t>я</w:t>
            </w:r>
          </w:p>
        </w:tc>
        <w:tc>
          <w:tcPr>
            <w:tcW w:w="897" w:type="dxa"/>
            <w:shd w:val="clear" w:color="auto" w:fill="auto"/>
            <w:vAlign w:val="center"/>
          </w:tcPr>
          <w:p w14:paraId="00391AE1"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982" w:type="dxa"/>
            <w:shd w:val="clear" w:color="auto" w:fill="auto"/>
            <w:vAlign w:val="center"/>
          </w:tcPr>
          <w:p w14:paraId="29C8CEE8"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991" w:type="dxa"/>
            <w:shd w:val="clear" w:color="auto" w:fill="auto"/>
            <w:vAlign w:val="center"/>
          </w:tcPr>
          <w:p w14:paraId="17B6515C"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22" w:type="dxa"/>
            <w:shd w:val="clear" w:color="auto" w:fill="auto"/>
            <w:vAlign w:val="center"/>
          </w:tcPr>
          <w:p w14:paraId="485BE554"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1122" w:type="dxa"/>
            <w:shd w:val="clear" w:color="auto" w:fill="auto"/>
            <w:vAlign w:val="center"/>
          </w:tcPr>
          <w:p w14:paraId="0879961E"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32" w:type="dxa"/>
            <w:shd w:val="clear" w:color="auto" w:fill="auto"/>
            <w:vAlign w:val="center"/>
          </w:tcPr>
          <w:p w14:paraId="3B80C521"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r>
      <w:tr w:rsidR="0077391A" w:rsidRPr="007F764A" w14:paraId="2F6610EA" w14:textId="77777777" w:rsidTr="007F764A">
        <w:trPr>
          <w:trHeight w:val="397"/>
        </w:trPr>
        <w:tc>
          <w:tcPr>
            <w:tcW w:w="547" w:type="dxa"/>
            <w:shd w:val="clear" w:color="auto" w:fill="auto"/>
          </w:tcPr>
          <w:p w14:paraId="59E67BF6"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4</w:t>
            </w:r>
          </w:p>
        </w:tc>
        <w:tc>
          <w:tcPr>
            <w:tcW w:w="3395" w:type="dxa"/>
            <w:shd w:val="clear" w:color="auto" w:fill="auto"/>
          </w:tcPr>
          <w:p w14:paraId="7A2E75A3"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Гудименко Юрій</w:t>
            </w:r>
          </w:p>
        </w:tc>
        <w:tc>
          <w:tcPr>
            <w:tcW w:w="897" w:type="dxa"/>
            <w:shd w:val="clear" w:color="auto" w:fill="auto"/>
            <w:vAlign w:val="center"/>
          </w:tcPr>
          <w:p w14:paraId="6363F648"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982" w:type="dxa"/>
            <w:shd w:val="clear" w:color="auto" w:fill="auto"/>
            <w:vAlign w:val="center"/>
          </w:tcPr>
          <w:p w14:paraId="0CEC22F8"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991" w:type="dxa"/>
            <w:shd w:val="clear" w:color="auto" w:fill="auto"/>
            <w:vAlign w:val="center"/>
          </w:tcPr>
          <w:p w14:paraId="5A062C67"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22" w:type="dxa"/>
            <w:shd w:val="clear" w:color="auto" w:fill="auto"/>
            <w:vAlign w:val="center"/>
          </w:tcPr>
          <w:p w14:paraId="39E260FB"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22" w:type="dxa"/>
            <w:shd w:val="clear" w:color="auto" w:fill="auto"/>
            <w:vAlign w:val="center"/>
          </w:tcPr>
          <w:p w14:paraId="3CAF56CC"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32" w:type="dxa"/>
            <w:shd w:val="clear" w:color="auto" w:fill="auto"/>
            <w:vAlign w:val="center"/>
          </w:tcPr>
          <w:p w14:paraId="2DA1B33E"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r>
      <w:tr w:rsidR="0077391A" w:rsidRPr="007F764A" w14:paraId="226AC545" w14:textId="77777777" w:rsidTr="007F764A">
        <w:trPr>
          <w:trHeight w:val="397"/>
        </w:trPr>
        <w:tc>
          <w:tcPr>
            <w:tcW w:w="547" w:type="dxa"/>
            <w:shd w:val="clear" w:color="auto" w:fill="auto"/>
          </w:tcPr>
          <w:p w14:paraId="79A3AE1B"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5</w:t>
            </w:r>
          </w:p>
        </w:tc>
        <w:tc>
          <w:tcPr>
            <w:tcW w:w="3395" w:type="dxa"/>
            <w:shd w:val="clear" w:color="auto" w:fill="auto"/>
          </w:tcPr>
          <w:p w14:paraId="175B3E7E"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Гук Софія</w:t>
            </w:r>
          </w:p>
        </w:tc>
        <w:tc>
          <w:tcPr>
            <w:tcW w:w="897" w:type="dxa"/>
            <w:shd w:val="clear" w:color="auto" w:fill="auto"/>
            <w:vAlign w:val="center"/>
          </w:tcPr>
          <w:p w14:paraId="227924D8"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982" w:type="dxa"/>
            <w:shd w:val="clear" w:color="auto" w:fill="auto"/>
            <w:vAlign w:val="center"/>
          </w:tcPr>
          <w:p w14:paraId="1C87275F"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991" w:type="dxa"/>
            <w:shd w:val="clear" w:color="auto" w:fill="auto"/>
            <w:vAlign w:val="center"/>
          </w:tcPr>
          <w:p w14:paraId="07FE2422"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22" w:type="dxa"/>
            <w:shd w:val="clear" w:color="auto" w:fill="auto"/>
            <w:vAlign w:val="center"/>
          </w:tcPr>
          <w:p w14:paraId="3BBCDDCE"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1122" w:type="dxa"/>
            <w:shd w:val="clear" w:color="auto" w:fill="auto"/>
            <w:vAlign w:val="center"/>
          </w:tcPr>
          <w:p w14:paraId="5795FD2E"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32" w:type="dxa"/>
            <w:shd w:val="clear" w:color="auto" w:fill="auto"/>
            <w:vAlign w:val="center"/>
          </w:tcPr>
          <w:p w14:paraId="301EA348"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r>
      <w:tr w:rsidR="0077391A" w:rsidRPr="007F764A" w14:paraId="3CEB19C0" w14:textId="77777777" w:rsidTr="007F764A">
        <w:trPr>
          <w:trHeight w:val="397"/>
        </w:trPr>
        <w:tc>
          <w:tcPr>
            <w:tcW w:w="547" w:type="dxa"/>
            <w:shd w:val="clear" w:color="auto" w:fill="auto"/>
          </w:tcPr>
          <w:p w14:paraId="751E9FCF"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6</w:t>
            </w:r>
          </w:p>
        </w:tc>
        <w:tc>
          <w:tcPr>
            <w:tcW w:w="3395" w:type="dxa"/>
            <w:shd w:val="clear" w:color="auto" w:fill="auto"/>
          </w:tcPr>
          <w:p w14:paraId="32E5CDCC"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Жихарева Діана</w:t>
            </w:r>
          </w:p>
        </w:tc>
        <w:tc>
          <w:tcPr>
            <w:tcW w:w="897" w:type="dxa"/>
            <w:shd w:val="clear" w:color="auto" w:fill="auto"/>
            <w:vAlign w:val="center"/>
          </w:tcPr>
          <w:p w14:paraId="3514DFDB"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982" w:type="dxa"/>
            <w:shd w:val="clear" w:color="auto" w:fill="auto"/>
            <w:vAlign w:val="center"/>
          </w:tcPr>
          <w:p w14:paraId="7CDC98BD"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991" w:type="dxa"/>
            <w:shd w:val="clear" w:color="auto" w:fill="auto"/>
            <w:vAlign w:val="center"/>
          </w:tcPr>
          <w:p w14:paraId="35DC961A"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22" w:type="dxa"/>
            <w:shd w:val="clear" w:color="auto" w:fill="auto"/>
            <w:vAlign w:val="center"/>
          </w:tcPr>
          <w:p w14:paraId="6A773EA1"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22" w:type="dxa"/>
            <w:shd w:val="clear" w:color="auto" w:fill="auto"/>
            <w:vAlign w:val="center"/>
          </w:tcPr>
          <w:p w14:paraId="7BAAA8DC"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32" w:type="dxa"/>
            <w:shd w:val="clear" w:color="auto" w:fill="auto"/>
            <w:vAlign w:val="center"/>
          </w:tcPr>
          <w:p w14:paraId="5D1D0239"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r>
      <w:tr w:rsidR="0077391A" w:rsidRPr="007F764A" w14:paraId="7520409B" w14:textId="77777777" w:rsidTr="007F764A">
        <w:trPr>
          <w:trHeight w:val="397"/>
        </w:trPr>
        <w:tc>
          <w:tcPr>
            <w:tcW w:w="547" w:type="dxa"/>
            <w:shd w:val="clear" w:color="auto" w:fill="auto"/>
          </w:tcPr>
          <w:p w14:paraId="2247BACF"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7</w:t>
            </w:r>
          </w:p>
        </w:tc>
        <w:tc>
          <w:tcPr>
            <w:tcW w:w="3395" w:type="dxa"/>
            <w:shd w:val="clear" w:color="auto" w:fill="auto"/>
          </w:tcPr>
          <w:p w14:paraId="34D66BCB"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Жмайло Павло</w:t>
            </w:r>
          </w:p>
        </w:tc>
        <w:tc>
          <w:tcPr>
            <w:tcW w:w="897" w:type="dxa"/>
            <w:shd w:val="clear" w:color="auto" w:fill="auto"/>
            <w:vAlign w:val="center"/>
          </w:tcPr>
          <w:p w14:paraId="20F2275C"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982" w:type="dxa"/>
            <w:shd w:val="clear" w:color="auto" w:fill="auto"/>
            <w:vAlign w:val="center"/>
          </w:tcPr>
          <w:p w14:paraId="04DCBB62"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991" w:type="dxa"/>
            <w:shd w:val="clear" w:color="auto" w:fill="auto"/>
            <w:vAlign w:val="center"/>
          </w:tcPr>
          <w:p w14:paraId="230D529B"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22" w:type="dxa"/>
            <w:shd w:val="clear" w:color="auto" w:fill="auto"/>
            <w:vAlign w:val="center"/>
          </w:tcPr>
          <w:p w14:paraId="5126BA08"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1122" w:type="dxa"/>
            <w:shd w:val="clear" w:color="auto" w:fill="auto"/>
            <w:vAlign w:val="center"/>
          </w:tcPr>
          <w:p w14:paraId="55BBA7D0"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32" w:type="dxa"/>
            <w:shd w:val="clear" w:color="auto" w:fill="auto"/>
            <w:vAlign w:val="center"/>
          </w:tcPr>
          <w:p w14:paraId="1B21A76A"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r>
      <w:tr w:rsidR="0077391A" w:rsidRPr="007F764A" w14:paraId="3C211E6C" w14:textId="77777777" w:rsidTr="007F764A">
        <w:trPr>
          <w:trHeight w:val="397"/>
        </w:trPr>
        <w:tc>
          <w:tcPr>
            <w:tcW w:w="547" w:type="dxa"/>
            <w:shd w:val="clear" w:color="auto" w:fill="auto"/>
          </w:tcPr>
          <w:p w14:paraId="715B75DD"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8</w:t>
            </w:r>
          </w:p>
        </w:tc>
        <w:tc>
          <w:tcPr>
            <w:tcW w:w="3395" w:type="dxa"/>
            <w:shd w:val="clear" w:color="auto" w:fill="auto"/>
          </w:tcPr>
          <w:p w14:paraId="5CC58D5A"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Коханов Артем</w:t>
            </w:r>
          </w:p>
        </w:tc>
        <w:tc>
          <w:tcPr>
            <w:tcW w:w="897" w:type="dxa"/>
            <w:shd w:val="clear" w:color="auto" w:fill="auto"/>
            <w:vAlign w:val="center"/>
          </w:tcPr>
          <w:p w14:paraId="21CCAF75"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982" w:type="dxa"/>
            <w:shd w:val="clear" w:color="auto" w:fill="auto"/>
            <w:vAlign w:val="center"/>
          </w:tcPr>
          <w:p w14:paraId="4473D559"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991" w:type="dxa"/>
            <w:shd w:val="clear" w:color="auto" w:fill="auto"/>
            <w:vAlign w:val="center"/>
          </w:tcPr>
          <w:p w14:paraId="2ACC99DD"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22" w:type="dxa"/>
            <w:shd w:val="clear" w:color="auto" w:fill="auto"/>
            <w:vAlign w:val="center"/>
          </w:tcPr>
          <w:p w14:paraId="063787A9"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1122" w:type="dxa"/>
            <w:shd w:val="clear" w:color="auto" w:fill="auto"/>
            <w:vAlign w:val="center"/>
          </w:tcPr>
          <w:p w14:paraId="1B5BFFBD"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32" w:type="dxa"/>
            <w:shd w:val="clear" w:color="auto" w:fill="auto"/>
            <w:vAlign w:val="center"/>
          </w:tcPr>
          <w:p w14:paraId="336EC8FB"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r>
      <w:tr w:rsidR="0077391A" w:rsidRPr="007F764A" w14:paraId="0599BDCF" w14:textId="77777777" w:rsidTr="007F764A">
        <w:trPr>
          <w:trHeight w:val="397"/>
        </w:trPr>
        <w:tc>
          <w:tcPr>
            <w:tcW w:w="547" w:type="dxa"/>
            <w:shd w:val="clear" w:color="auto" w:fill="auto"/>
          </w:tcPr>
          <w:p w14:paraId="5D98FBE2"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9</w:t>
            </w:r>
          </w:p>
        </w:tc>
        <w:tc>
          <w:tcPr>
            <w:tcW w:w="3395" w:type="dxa"/>
            <w:shd w:val="clear" w:color="auto" w:fill="auto"/>
          </w:tcPr>
          <w:p w14:paraId="51040775"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Кулініч Давід</w:t>
            </w:r>
          </w:p>
        </w:tc>
        <w:tc>
          <w:tcPr>
            <w:tcW w:w="897" w:type="dxa"/>
            <w:shd w:val="clear" w:color="auto" w:fill="auto"/>
            <w:vAlign w:val="center"/>
          </w:tcPr>
          <w:p w14:paraId="229F0519"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982" w:type="dxa"/>
            <w:shd w:val="clear" w:color="auto" w:fill="auto"/>
            <w:vAlign w:val="center"/>
          </w:tcPr>
          <w:p w14:paraId="499351A5"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991" w:type="dxa"/>
            <w:shd w:val="clear" w:color="auto" w:fill="auto"/>
            <w:vAlign w:val="center"/>
          </w:tcPr>
          <w:p w14:paraId="33AFFE4F"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22" w:type="dxa"/>
            <w:shd w:val="clear" w:color="auto" w:fill="auto"/>
            <w:vAlign w:val="center"/>
          </w:tcPr>
          <w:p w14:paraId="01BBEE9A"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22" w:type="dxa"/>
            <w:shd w:val="clear" w:color="auto" w:fill="auto"/>
            <w:vAlign w:val="center"/>
          </w:tcPr>
          <w:p w14:paraId="21BD2B84"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32" w:type="dxa"/>
            <w:shd w:val="clear" w:color="auto" w:fill="auto"/>
            <w:vAlign w:val="center"/>
          </w:tcPr>
          <w:p w14:paraId="713B28D1"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r>
      <w:tr w:rsidR="0077391A" w:rsidRPr="007F764A" w14:paraId="3ABD68E2" w14:textId="77777777" w:rsidTr="007F764A">
        <w:trPr>
          <w:trHeight w:val="397"/>
        </w:trPr>
        <w:tc>
          <w:tcPr>
            <w:tcW w:w="547" w:type="dxa"/>
            <w:shd w:val="clear" w:color="auto" w:fill="auto"/>
          </w:tcPr>
          <w:p w14:paraId="7613669E"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10</w:t>
            </w:r>
          </w:p>
        </w:tc>
        <w:tc>
          <w:tcPr>
            <w:tcW w:w="3395" w:type="dxa"/>
            <w:shd w:val="clear" w:color="auto" w:fill="auto"/>
          </w:tcPr>
          <w:p w14:paraId="6154B2FB"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Кулітка Ярослав</w:t>
            </w:r>
          </w:p>
        </w:tc>
        <w:tc>
          <w:tcPr>
            <w:tcW w:w="897" w:type="dxa"/>
            <w:shd w:val="clear" w:color="auto" w:fill="auto"/>
            <w:vAlign w:val="center"/>
          </w:tcPr>
          <w:p w14:paraId="0963437E"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982" w:type="dxa"/>
            <w:shd w:val="clear" w:color="auto" w:fill="auto"/>
            <w:vAlign w:val="center"/>
          </w:tcPr>
          <w:p w14:paraId="4020F95D"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991" w:type="dxa"/>
            <w:shd w:val="clear" w:color="auto" w:fill="auto"/>
            <w:vAlign w:val="center"/>
          </w:tcPr>
          <w:p w14:paraId="4C0B2E4A"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22" w:type="dxa"/>
            <w:shd w:val="clear" w:color="auto" w:fill="auto"/>
            <w:vAlign w:val="center"/>
          </w:tcPr>
          <w:p w14:paraId="63FBADFD"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22" w:type="dxa"/>
            <w:shd w:val="clear" w:color="auto" w:fill="auto"/>
            <w:vAlign w:val="center"/>
          </w:tcPr>
          <w:p w14:paraId="494EAC56"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32" w:type="dxa"/>
            <w:shd w:val="clear" w:color="auto" w:fill="auto"/>
            <w:vAlign w:val="center"/>
          </w:tcPr>
          <w:p w14:paraId="6A362885"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r>
      <w:tr w:rsidR="0077391A" w:rsidRPr="007F764A" w14:paraId="060052E9" w14:textId="77777777" w:rsidTr="007F764A">
        <w:trPr>
          <w:trHeight w:val="397"/>
        </w:trPr>
        <w:tc>
          <w:tcPr>
            <w:tcW w:w="547" w:type="dxa"/>
            <w:shd w:val="clear" w:color="auto" w:fill="auto"/>
          </w:tcPr>
          <w:p w14:paraId="0F6D7587"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11</w:t>
            </w:r>
          </w:p>
        </w:tc>
        <w:tc>
          <w:tcPr>
            <w:tcW w:w="3395" w:type="dxa"/>
            <w:shd w:val="clear" w:color="auto" w:fill="auto"/>
          </w:tcPr>
          <w:p w14:paraId="75428432"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 xml:space="preserve">Ловчиков </w:t>
            </w:r>
            <w:r w:rsidRPr="007F764A">
              <w:rPr>
                <w:rFonts w:ascii="Times New Roman" w:hAnsi="Times New Roman" w:cs="Times New Roman"/>
                <w:sz w:val="28"/>
                <w:szCs w:val="28"/>
                <w:lang w:val="uk-UA"/>
              </w:rPr>
              <w:t>І</w:t>
            </w:r>
            <w:r w:rsidRPr="007F764A">
              <w:rPr>
                <w:rFonts w:ascii="Times New Roman" w:hAnsi="Times New Roman" w:cs="Times New Roman"/>
                <w:sz w:val="28"/>
                <w:szCs w:val="28"/>
              </w:rPr>
              <w:t>ван</w:t>
            </w:r>
          </w:p>
        </w:tc>
        <w:tc>
          <w:tcPr>
            <w:tcW w:w="897" w:type="dxa"/>
            <w:shd w:val="clear" w:color="auto" w:fill="auto"/>
            <w:vAlign w:val="center"/>
          </w:tcPr>
          <w:p w14:paraId="13D66F4C"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982" w:type="dxa"/>
            <w:shd w:val="clear" w:color="auto" w:fill="auto"/>
            <w:vAlign w:val="center"/>
          </w:tcPr>
          <w:p w14:paraId="24787746"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991" w:type="dxa"/>
            <w:shd w:val="clear" w:color="auto" w:fill="auto"/>
            <w:vAlign w:val="center"/>
          </w:tcPr>
          <w:p w14:paraId="3C8488E7"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22" w:type="dxa"/>
            <w:shd w:val="clear" w:color="auto" w:fill="auto"/>
            <w:vAlign w:val="center"/>
          </w:tcPr>
          <w:p w14:paraId="4384E2E7"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1122" w:type="dxa"/>
            <w:shd w:val="clear" w:color="auto" w:fill="auto"/>
            <w:vAlign w:val="center"/>
          </w:tcPr>
          <w:p w14:paraId="5C01A1B7"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32" w:type="dxa"/>
            <w:shd w:val="clear" w:color="auto" w:fill="auto"/>
            <w:vAlign w:val="center"/>
          </w:tcPr>
          <w:p w14:paraId="45A5D59A"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r>
      <w:tr w:rsidR="0077391A" w:rsidRPr="007F764A" w14:paraId="39A812F8" w14:textId="77777777" w:rsidTr="007F764A">
        <w:trPr>
          <w:trHeight w:val="397"/>
        </w:trPr>
        <w:tc>
          <w:tcPr>
            <w:tcW w:w="547" w:type="dxa"/>
            <w:shd w:val="clear" w:color="auto" w:fill="auto"/>
          </w:tcPr>
          <w:p w14:paraId="55795F94"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12</w:t>
            </w:r>
          </w:p>
        </w:tc>
        <w:tc>
          <w:tcPr>
            <w:tcW w:w="3395" w:type="dxa"/>
            <w:shd w:val="clear" w:color="auto" w:fill="auto"/>
          </w:tcPr>
          <w:p w14:paraId="2C548DAE"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Логвиненко Михайло</w:t>
            </w:r>
          </w:p>
        </w:tc>
        <w:tc>
          <w:tcPr>
            <w:tcW w:w="897" w:type="dxa"/>
            <w:shd w:val="clear" w:color="auto" w:fill="auto"/>
            <w:vAlign w:val="center"/>
          </w:tcPr>
          <w:p w14:paraId="42CC08AE"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982" w:type="dxa"/>
            <w:shd w:val="clear" w:color="auto" w:fill="auto"/>
            <w:vAlign w:val="center"/>
          </w:tcPr>
          <w:p w14:paraId="2875C518"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991" w:type="dxa"/>
            <w:shd w:val="clear" w:color="auto" w:fill="auto"/>
            <w:vAlign w:val="center"/>
          </w:tcPr>
          <w:p w14:paraId="4916E0F1"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22" w:type="dxa"/>
            <w:shd w:val="clear" w:color="auto" w:fill="auto"/>
            <w:vAlign w:val="center"/>
          </w:tcPr>
          <w:p w14:paraId="0DC0525F"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1122" w:type="dxa"/>
            <w:shd w:val="clear" w:color="auto" w:fill="auto"/>
            <w:vAlign w:val="center"/>
          </w:tcPr>
          <w:p w14:paraId="2624D1AB"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32" w:type="dxa"/>
            <w:shd w:val="clear" w:color="auto" w:fill="auto"/>
            <w:vAlign w:val="center"/>
          </w:tcPr>
          <w:p w14:paraId="6D8C47B6"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r>
      <w:tr w:rsidR="0077391A" w:rsidRPr="007F764A" w14:paraId="4E306A45" w14:textId="77777777" w:rsidTr="007F764A">
        <w:trPr>
          <w:trHeight w:val="397"/>
        </w:trPr>
        <w:tc>
          <w:tcPr>
            <w:tcW w:w="547" w:type="dxa"/>
            <w:shd w:val="clear" w:color="auto" w:fill="auto"/>
          </w:tcPr>
          <w:p w14:paraId="7FEC85B0"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13</w:t>
            </w:r>
          </w:p>
        </w:tc>
        <w:tc>
          <w:tcPr>
            <w:tcW w:w="3395" w:type="dxa"/>
            <w:shd w:val="clear" w:color="auto" w:fill="auto"/>
          </w:tcPr>
          <w:p w14:paraId="2FD1A9B9"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Матвієць Марк</w:t>
            </w:r>
          </w:p>
        </w:tc>
        <w:tc>
          <w:tcPr>
            <w:tcW w:w="897" w:type="dxa"/>
            <w:shd w:val="clear" w:color="auto" w:fill="auto"/>
            <w:vAlign w:val="center"/>
          </w:tcPr>
          <w:p w14:paraId="1968F08E"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982" w:type="dxa"/>
            <w:shd w:val="clear" w:color="auto" w:fill="auto"/>
            <w:vAlign w:val="center"/>
          </w:tcPr>
          <w:p w14:paraId="69E142F6"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991" w:type="dxa"/>
            <w:shd w:val="clear" w:color="auto" w:fill="auto"/>
            <w:vAlign w:val="center"/>
          </w:tcPr>
          <w:p w14:paraId="01D2CD3C"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22" w:type="dxa"/>
            <w:shd w:val="clear" w:color="auto" w:fill="auto"/>
            <w:vAlign w:val="center"/>
          </w:tcPr>
          <w:p w14:paraId="0F181F90"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22" w:type="dxa"/>
            <w:shd w:val="clear" w:color="auto" w:fill="auto"/>
            <w:vAlign w:val="center"/>
          </w:tcPr>
          <w:p w14:paraId="2B7F8399"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32" w:type="dxa"/>
            <w:shd w:val="clear" w:color="auto" w:fill="auto"/>
            <w:vAlign w:val="center"/>
          </w:tcPr>
          <w:p w14:paraId="55E85C79"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r>
      <w:tr w:rsidR="0077391A" w:rsidRPr="007F764A" w14:paraId="500B32B3" w14:textId="77777777" w:rsidTr="007F764A">
        <w:trPr>
          <w:trHeight w:val="397"/>
        </w:trPr>
        <w:tc>
          <w:tcPr>
            <w:tcW w:w="547" w:type="dxa"/>
            <w:shd w:val="clear" w:color="auto" w:fill="auto"/>
          </w:tcPr>
          <w:p w14:paraId="3269AA84"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14</w:t>
            </w:r>
          </w:p>
        </w:tc>
        <w:tc>
          <w:tcPr>
            <w:tcW w:w="3395" w:type="dxa"/>
            <w:shd w:val="clear" w:color="auto" w:fill="auto"/>
          </w:tcPr>
          <w:p w14:paraId="1ABF4E71"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Налівкін Богдан</w:t>
            </w:r>
          </w:p>
        </w:tc>
        <w:tc>
          <w:tcPr>
            <w:tcW w:w="897" w:type="dxa"/>
            <w:shd w:val="clear" w:color="auto" w:fill="auto"/>
            <w:vAlign w:val="center"/>
          </w:tcPr>
          <w:p w14:paraId="3830F947"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982" w:type="dxa"/>
            <w:shd w:val="clear" w:color="auto" w:fill="auto"/>
            <w:vAlign w:val="center"/>
          </w:tcPr>
          <w:p w14:paraId="49D7E36C"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991" w:type="dxa"/>
            <w:shd w:val="clear" w:color="auto" w:fill="auto"/>
            <w:vAlign w:val="center"/>
          </w:tcPr>
          <w:p w14:paraId="7A3C7CC6"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22" w:type="dxa"/>
            <w:shd w:val="clear" w:color="auto" w:fill="auto"/>
            <w:vAlign w:val="center"/>
          </w:tcPr>
          <w:p w14:paraId="7D8BB043"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22" w:type="dxa"/>
            <w:shd w:val="clear" w:color="auto" w:fill="auto"/>
            <w:vAlign w:val="center"/>
          </w:tcPr>
          <w:p w14:paraId="72F5EFC0"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32" w:type="dxa"/>
            <w:shd w:val="clear" w:color="auto" w:fill="auto"/>
            <w:vAlign w:val="center"/>
          </w:tcPr>
          <w:p w14:paraId="5FFB8ADD"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r>
      <w:tr w:rsidR="0077391A" w:rsidRPr="007F764A" w14:paraId="240B123D" w14:textId="77777777" w:rsidTr="007F764A">
        <w:trPr>
          <w:trHeight w:val="397"/>
        </w:trPr>
        <w:tc>
          <w:tcPr>
            <w:tcW w:w="547" w:type="dxa"/>
            <w:shd w:val="clear" w:color="auto" w:fill="auto"/>
          </w:tcPr>
          <w:p w14:paraId="58A4E4E0"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15</w:t>
            </w:r>
          </w:p>
        </w:tc>
        <w:tc>
          <w:tcPr>
            <w:tcW w:w="3395" w:type="dxa"/>
            <w:shd w:val="clear" w:color="auto" w:fill="auto"/>
          </w:tcPr>
          <w:p w14:paraId="48ED5C23"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Пашков Роман</w:t>
            </w:r>
          </w:p>
        </w:tc>
        <w:tc>
          <w:tcPr>
            <w:tcW w:w="897" w:type="dxa"/>
            <w:shd w:val="clear" w:color="auto" w:fill="auto"/>
            <w:vAlign w:val="center"/>
          </w:tcPr>
          <w:p w14:paraId="54F480BB"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982" w:type="dxa"/>
            <w:shd w:val="clear" w:color="auto" w:fill="auto"/>
            <w:vAlign w:val="center"/>
          </w:tcPr>
          <w:p w14:paraId="42FB73DB"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991" w:type="dxa"/>
            <w:shd w:val="clear" w:color="auto" w:fill="auto"/>
            <w:vAlign w:val="center"/>
          </w:tcPr>
          <w:p w14:paraId="43985DF1"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22" w:type="dxa"/>
            <w:shd w:val="clear" w:color="auto" w:fill="auto"/>
            <w:vAlign w:val="center"/>
          </w:tcPr>
          <w:p w14:paraId="4758C808"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22" w:type="dxa"/>
            <w:shd w:val="clear" w:color="auto" w:fill="auto"/>
            <w:vAlign w:val="center"/>
          </w:tcPr>
          <w:p w14:paraId="33FEC0CF"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32" w:type="dxa"/>
            <w:shd w:val="clear" w:color="auto" w:fill="auto"/>
            <w:vAlign w:val="center"/>
          </w:tcPr>
          <w:p w14:paraId="4F37A03D"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r>
      <w:tr w:rsidR="0077391A" w:rsidRPr="007F764A" w14:paraId="3AD142C6" w14:textId="77777777" w:rsidTr="007F764A">
        <w:trPr>
          <w:trHeight w:val="397"/>
        </w:trPr>
        <w:tc>
          <w:tcPr>
            <w:tcW w:w="547" w:type="dxa"/>
            <w:shd w:val="clear" w:color="auto" w:fill="auto"/>
          </w:tcPr>
          <w:p w14:paraId="57C76BFA"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16</w:t>
            </w:r>
          </w:p>
        </w:tc>
        <w:tc>
          <w:tcPr>
            <w:tcW w:w="3395" w:type="dxa"/>
            <w:shd w:val="clear" w:color="auto" w:fill="auto"/>
          </w:tcPr>
          <w:p w14:paraId="18862A0B"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Силкіна Анна</w:t>
            </w:r>
          </w:p>
        </w:tc>
        <w:tc>
          <w:tcPr>
            <w:tcW w:w="897" w:type="dxa"/>
            <w:shd w:val="clear" w:color="auto" w:fill="auto"/>
            <w:vAlign w:val="center"/>
          </w:tcPr>
          <w:p w14:paraId="6E07A1C3"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982" w:type="dxa"/>
            <w:shd w:val="clear" w:color="auto" w:fill="auto"/>
            <w:vAlign w:val="center"/>
          </w:tcPr>
          <w:p w14:paraId="35D5B7C4"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991" w:type="dxa"/>
            <w:shd w:val="clear" w:color="auto" w:fill="auto"/>
            <w:vAlign w:val="center"/>
          </w:tcPr>
          <w:p w14:paraId="62F7B2D7"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22" w:type="dxa"/>
            <w:shd w:val="clear" w:color="auto" w:fill="auto"/>
            <w:vAlign w:val="center"/>
          </w:tcPr>
          <w:p w14:paraId="5394DDBC"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22" w:type="dxa"/>
            <w:shd w:val="clear" w:color="auto" w:fill="auto"/>
            <w:vAlign w:val="center"/>
          </w:tcPr>
          <w:p w14:paraId="110B6A43"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32" w:type="dxa"/>
            <w:shd w:val="clear" w:color="auto" w:fill="auto"/>
            <w:vAlign w:val="center"/>
          </w:tcPr>
          <w:p w14:paraId="7DF85491"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r>
      <w:tr w:rsidR="0077391A" w:rsidRPr="007F764A" w14:paraId="7A0D0F0E" w14:textId="77777777" w:rsidTr="007F764A">
        <w:trPr>
          <w:trHeight w:val="397"/>
        </w:trPr>
        <w:tc>
          <w:tcPr>
            <w:tcW w:w="547" w:type="dxa"/>
            <w:shd w:val="clear" w:color="auto" w:fill="auto"/>
          </w:tcPr>
          <w:p w14:paraId="08FB88C4"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17</w:t>
            </w:r>
          </w:p>
        </w:tc>
        <w:tc>
          <w:tcPr>
            <w:tcW w:w="3395" w:type="dxa"/>
            <w:shd w:val="clear" w:color="auto" w:fill="auto"/>
          </w:tcPr>
          <w:p w14:paraId="34BA6AB8"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Сич Дмитро</w:t>
            </w:r>
          </w:p>
        </w:tc>
        <w:tc>
          <w:tcPr>
            <w:tcW w:w="897" w:type="dxa"/>
            <w:shd w:val="clear" w:color="auto" w:fill="auto"/>
            <w:vAlign w:val="center"/>
          </w:tcPr>
          <w:p w14:paraId="6E9CF26D"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982" w:type="dxa"/>
            <w:shd w:val="clear" w:color="auto" w:fill="auto"/>
            <w:vAlign w:val="center"/>
          </w:tcPr>
          <w:p w14:paraId="160D3AC8"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991" w:type="dxa"/>
            <w:shd w:val="clear" w:color="auto" w:fill="auto"/>
            <w:vAlign w:val="center"/>
          </w:tcPr>
          <w:p w14:paraId="1494D5D0"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22" w:type="dxa"/>
            <w:shd w:val="clear" w:color="auto" w:fill="auto"/>
            <w:vAlign w:val="center"/>
          </w:tcPr>
          <w:p w14:paraId="2CDB4728"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22" w:type="dxa"/>
            <w:shd w:val="clear" w:color="auto" w:fill="auto"/>
            <w:vAlign w:val="center"/>
          </w:tcPr>
          <w:p w14:paraId="7345A504"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32" w:type="dxa"/>
            <w:shd w:val="clear" w:color="auto" w:fill="auto"/>
            <w:vAlign w:val="center"/>
          </w:tcPr>
          <w:p w14:paraId="51D88256"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r>
      <w:tr w:rsidR="0077391A" w:rsidRPr="007F764A" w14:paraId="7CAD63E7" w14:textId="77777777" w:rsidTr="007F764A">
        <w:trPr>
          <w:trHeight w:val="397"/>
        </w:trPr>
        <w:tc>
          <w:tcPr>
            <w:tcW w:w="547" w:type="dxa"/>
            <w:shd w:val="clear" w:color="auto" w:fill="auto"/>
          </w:tcPr>
          <w:p w14:paraId="620788EA"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18</w:t>
            </w:r>
          </w:p>
        </w:tc>
        <w:tc>
          <w:tcPr>
            <w:tcW w:w="3395" w:type="dxa"/>
            <w:shd w:val="clear" w:color="auto" w:fill="auto"/>
          </w:tcPr>
          <w:p w14:paraId="561C6A86"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Степаненко Тимур</w:t>
            </w:r>
          </w:p>
        </w:tc>
        <w:tc>
          <w:tcPr>
            <w:tcW w:w="897" w:type="dxa"/>
            <w:shd w:val="clear" w:color="auto" w:fill="auto"/>
            <w:vAlign w:val="center"/>
          </w:tcPr>
          <w:p w14:paraId="1B2F77A4"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982" w:type="dxa"/>
            <w:shd w:val="clear" w:color="auto" w:fill="auto"/>
            <w:vAlign w:val="center"/>
          </w:tcPr>
          <w:p w14:paraId="070D83B5"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991" w:type="dxa"/>
            <w:shd w:val="clear" w:color="auto" w:fill="auto"/>
            <w:vAlign w:val="center"/>
          </w:tcPr>
          <w:p w14:paraId="2C8261EA"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22" w:type="dxa"/>
            <w:shd w:val="clear" w:color="auto" w:fill="auto"/>
            <w:vAlign w:val="center"/>
          </w:tcPr>
          <w:p w14:paraId="20F31976"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1122" w:type="dxa"/>
            <w:shd w:val="clear" w:color="auto" w:fill="auto"/>
            <w:vAlign w:val="center"/>
          </w:tcPr>
          <w:p w14:paraId="29249A56"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32" w:type="dxa"/>
            <w:shd w:val="clear" w:color="auto" w:fill="auto"/>
            <w:vAlign w:val="center"/>
          </w:tcPr>
          <w:p w14:paraId="7C41A03E"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r>
      <w:tr w:rsidR="0077391A" w:rsidRPr="007F764A" w14:paraId="1D95DF29" w14:textId="77777777" w:rsidTr="007F764A">
        <w:trPr>
          <w:trHeight w:val="397"/>
        </w:trPr>
        <w:tc>
          <w:tcPr>
            <w:tcW w:w="547" w:type="dxa"/>
            <w:shd w:val="clear" w:color="auto" w:fill="auto"/>
          </w:tcPr>
          <w:p w14:paraId="22DE9F03"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19</w:t>
            </w:r>
          </w:p>
        </w:tc>
        <w:tc>
          <w:tcPr>
            <w:tcW w:w="3395" w:type="dxa"/>
            <w:shd w:val="clear" w:color="auto" w:fill="auto"/>
          </w:tcPr>
          <w:p w14:paraId="518706F0"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Стрелков Іван</w:t>
            </w:r>
          </w:p>
        </w:tc>
        <w:tc>
          <w:tcPr>
            <w:tcW w:w="897" w:type="dxa"/>
            <w:shd w:val="clear" w:color="auto" w:fill="auto"/>
            <w:vAlign w:val="center"/>
          </w:tcPr>
          <w:p w14:paraId="4421FEA7"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982" w:type="dxa"/>
            <w:shd w:val="clear" w:color="auto" w:fill="auto"/>
            <w:vAlign w:val="center"/>
          </w:tcPr>
          <w:p w14:paraId="673321DC"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991" w:type="dxa"/>
            <w:shd w:val="clear" w:color="auto" w:fill="auto"/>
            <w:vAlign w:val="center"/>
          </w:tcPr>
          <w:p w14:paraId="2FA6E2EB"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22" w:type="dxa"/>
            <w:shd w:val="clear" w:color="auto" w:fill="auto"/>
            <w:vAlign w:val="center"/>
          </w:tcPr>
          <w:p w14:paraId="305C1DB9"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1122" w:type="dxa"/>
            <w:shd w:val="clear" w:color="auto" w:fill="auto"/>
            <w:vAlign w:val="center"/>
          </w:tcPr>
          <w:p w14:paraId="58ED1F91"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32" w:type="dxa"/>
            <w:shd w:val="clear" w:color="auto" w:fill="auto"/>
            <w:vAlign w:val="center"/>
          </w:tcPr>
          <w:p w14:paraId="1BE0E3F5"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r>
      <w:tr w:rsidR="0077391A" w:rsidRPr="007F764A" w14:paraId="3E7FF5E7" w14:textId="77777777" w:rsidTr="007F764A">
        <w:trPr>
          <w:trHeight w:val="397"/>
        </w:trPr>
        <w:tc>
          <w:tcPr>
            <w:tcW w:w="547" w:type="dxa"/>
            <w:shd w:val="clear" w:color="auto" w:fill="auto"/>
          </w:tcPr>
          <w:p w14:paraId="199EE15E"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20</w:t>
            </w:r>
          </w:p>
        </w:tc>
        <w:tc>
          <w:tcPr>
            <w:tcW w:w="3395" w:type="dxa"/>
            <w:shd w:val="clear" w:color="auto" w:fill="auto"/>
          </w:tcPr>
          <w:p w14:paraId="7F3892D5" w14:textId="77777777" w:rsidR="0077391A" w:rsidRPr="007F764A" w:rsidRDefault="0077391A" w:rsidP="0077391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Ташкаускас Лідія</w:t>
            </w:r>
          </w:p>
        </w:tc>
        <w:tc>
          <w:tcPr>
            <w:tcW w:w="897" w:type="dxa"/>
            <w:shd w:val="clear" w:color="auto" w:fill="auto"/>
            <w:vAlign w:val="center"/>
          </w:tcPr>
          <w:p w14:paraId="386604B8"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982" w:type="dxa"/>
            <w:shd w:val="clear" w:color="auto" w:fill="auto"/>
            <w:vAlign w:val="center"/>
          </w:tcPr>
          <w:p w14:paraId="3CCFCCC1"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991" w:type="dxa"/>
            <w:shd w:val="clear" w:color="auto" w:fill="auto"/>
            <w:vAlign w:val="center"/>
          </w:tcPr>
          <w:p w14:paraId="0AEECDA6"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22" w:type="dxa"/>
            <w:shd w:val="clear" w:color="auto" w:fill="auto"/>
            <w:vAlign w:val="center"/>
          </w:tcPr>
          <w:p w14:paraId="0654225D"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22" w:type="dxa"/>
            <w:shd w:val="clear" w:color="auto" w:fill="auto"/>
            <w:vAlign w:val="center"/>
          </w:tcPr>
          <w:p w14:paraId="64B70115"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32" w:type="dxa"/>
            <w:shd w:val="clear" w:color="auto" w:fill="auto"/>
            <w:vAlign w:val="center"/>
          </w:tcPr>
          <w:p w14:paraId="5BB15E6A" w14:textId="77777777" w:rsidR="0077391A" w:rsidRPr="007F764A" w:rsidRDefault="0077391A" w:rsidP="0077391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r>
      <w:tr w:rsidR="007F764A" w:rsidRPr="007F764A" w14:paraId="7D9F2A36" w14:textId="77777777" w:rsidTr="00F97AD7">
        <w:trPr>
          <w:trHeight w:val="95"/>
        </w:trPr>
        <w:tc>
          <w:tcPr>
            <w:tcW w:w="547" w:type="dxa"/>
            <w:shd w:val="clear" w:color="auto" w:fill="auto"/>
          </w:tcPr>
          <w:p w14:paraId="4E098040" w14:textId="77777777" w:rsidR="007F764A" w:rsidRPr="007F764A" w:rsidRDefault="007F764A" w:rsidP="007F764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21</w:t>
            </w:r>
          </w:p>
        </w:tc>
        <w:tc>
          <w:tcPr>
            <w:tcW w:w="3395" w:type="dxa"/>
            <w:shd w:val="clear" w:color="auto" w:fill="auto"/>
          </w:tcPr>
          <w:p w14:paraId="5D89EF37" w14:textId="77777777" w:rsidR="007F764A" w:rsidRPr="007F764A" w:rsidRDefault="007F764A" w:rsidP="007F764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Хомченовська Єва</w:t>
            </w:r>
          </w:p>
        </w:tc>
        <w:tc>
          <w:tcPr>
            <w:tcW w:w="897" w:type="dxa"/>
            <w:shd w:val="clear" w:color="auto" w:fill="auto"/>
            <w:vAlign w:val="center"/>
          </w:tcPr>
          <w:p w14:paraId="0FAAF444" w14:textId="5763FD6C" w:rsidR="007F764A" w:rsidRPr="007F764A" w:rsidRDefault="007F764A" w:rsidP="007F764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982" w:type="dxa"/>
            <w:shd w:val="clear" w:color="auto" w:fill="auto"/>
            <w:vAlign w:val="center"/>
          </w:tcPr>
          <w:p w14:paraId="2C697BAB" w14:textId="31FE01A9" w:rsidR="007F764A" w:rsidRPr="007F764A" w:rsidRDefault="007F764A" w:rsidP="007F764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991" w:type="dxa"/>
            <w:shd w:val="clear" w:color="auto" w:fill="auto"/>
            <w:vAlign w:val="center"/>
          </w:tcPr>
          <w:p w14:paraId="65BA13FA" w14:textId="789279AC" w:rsidR="007F764A" w:rsidRPr="007F764A" w:rsidRDefault="007F764A" w:rsidP="007F764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22" w:type="dxa"/>
            <w:shd w:val="clear" w:color="auto" w:fill="auto"/>
            <w:vAlign w:val="center"/>
          </w:tcPr>
          <w:p w14:paraId="2E9D5B40" w14:textId="2652AE0D" w:rsidR="007F764A" w:rsidRPr="007F764A" w:rsidRDefault="007F764A" w:rsidP="007F764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c>
          <w:tcPr>
            <w:tcW w:w="1122" w:type="dxa"/>
            <w:shd w:val="clear" w:color="auto" w:fill="auto"/>
            <w:vAlign w:val="center"/>
          </w:tcPr>
          <w:p w14:paraId="65C282A2" w14:textId="4CEBF839" w:rsidR="007F764A" w:rsidRPr="007F764A" w:rsidRDefault="007F764A" w:rsidP="007F764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д</w:t>
            </w:r>
          </w:p>
        </w:tc>
        <w:tc>
          <w:tcPr>
            <w:tcW w:w="1132" w:type="dxa"/>
            <w:shd w:val="clear" w:color="auto" w:fill="auto"/>
            <w:vAlign w:val="center"/>
          </w:tcPr>
          <w:p w14:paraId="721A7FA1" w14:textId="139E71D6" w:rsidR="007F764A" w:rsidRPr="007F764A" w:rsidRDefault="007F764A" w:rsidP="007F764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в</w:t>
            </w:r>
          </w:p>
        </w:tc>
      </w:tr>
      <w:tr w:rsidR="007F764A" w:rsidRPr="006713EA" w14:paraId="5D35E512" w14:textId="77777777" w:rsidTr="007F764A">
        <w:trPr>
          <w:trHeight w:val="397"/>
        </w:trPr>
        <w:tc>
          <w:tcPr>
            <w:tcW w:w="547" w:type="dxa"/>
            <w:shd w:val="clear" w:color="auto" w:fill="auto"/>
          </w:tcPr>
          <w:p w14:paraId="5E235B04" w14:textId="77777777" w:rsidR="007F764A" w:rsidRPr="007F764A" w:rsidRDefault="007F764A" w:rsidP="007F764A">
            <w:pPr>
              <w:pStyle w:val="Standard"/>
              <w:rPr>
                <w:rFonts w:ascii="Times New Roman" w:hAnsi="Times New Roman" w:cs="Times New Roman"/>
                <w:sz w:val="28"/>
                <w:szCs w:val="28"/>
                <w:lang w:val="uk-UA"/>
              </w:rPr>
            </w:pPr>
            <w:r w:rsidRPr="007F764A">
              <w:rPr>
                <w:rFonts w:ascii="Times New Roman" w:hAnsi="Times New Roman" w:cs="Times New Roman"/>
                <w:sz w:val="28"/>
                <w:szCs w:val="28"/>
                <w:lang w:val="uk-UA"/>
              </w:rPr>
              <w:t>22</w:t>
            </w:r>
          </w:p>
        </w:tc>
        <w:tc>
          <w:tcPr>
            <w:tcW w:w="3395" w:type="dxa"/>
            <w:shd w:val="clear" w:color="auto" w:fill="auto"/>
          </w:tcPr>
          <w:p w14:paraId="0D679CF8" w14:textId="77777777" w:rsidR="007F764A" w:rsidRPr="006713EA" w:rsidRDefault="007F764A" w:rsidP="007F764A">
            <w:pPr>
              <w:pStyle w:val="Standard"/>
              <w:rPr>
                <w:rFonts w:ascii="Times New Roman" w:hAnsi="Times New Roman" w:cs="Times New Roman"/>
                <w:sz w:val="28"/>
                <w:szCs w:val="28"/>
                <w:lang w:val="uk-UA"/>
              </w:rPr>
            </w:pPr>
            <w:r w:rsidRPr="007F764A">
              <w:rPr>
                <w:rFonts w:ascii="Times New Roman" w:hAnsi="Times New Roman" w:cs="Times New Roman"/>
                <w:sz w:val="28"/>
                <w:szCs w:val="28"/>
              </w:rPr>
              <w:t>Шевченко Микит</w:t>
            </w:r>
            <w:r w:rsidRPr="007F764A">
              <w:rPr>
                <w:rFonts w:ascii="Times New Roman" w:hAnsi="Times New Roman" w:cs="Times New Roman"/>
                <w:sz w:val="28"/>
                <w:szCs w:val="28"/>
                <w:lang w:val="uk-UA"/>
              </w:rPr>
              <w:t>а</w:t>
            </w:r>
          </w:p>
        </w:tc>
        <w:tc>
          <w:tcPr>
            <w:tcW w:w="897" w:type="dxa"/>
            <w:shd w:val="clear" w:color="auto" w:fill="auto"/>
            <w:vAlign w:val="center"/>
          </w:tcPr>
          <w:p w14:paraId="5AFD9AE0" w14:textId="4081CB06" w:rsidR="007F764A" w:rsidRPr="006713EA" w:rsidRDefault="007F764A" w:rsidP="007F764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982" w:type="dxa"/>
            <w:shd w:val="clear" w:color="auto" w:fill="auto"/>
            <w:vAlign w:val="center"/>
          </w:tcPr>
          <w:p w14:paraId="4E2B79D6" w14:textId="4E568C6E" w:rsidR="007F764A" w:rsidRPr="006713EA" w:rsidRDefault="007F764A" w:rsidP="007F764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991" w:type="dxa"/>
            <w:shd w:val="clear" w:color="auto" w:fill="auto"/>
            <w:vAlign w:val="center"/>
          </w:tcPr>
          <w:p w14:paraId="74EDE73F" w14:textId="69563D56" w:rsidR="007F764A" w:rsidRPr="006713EA" w:rsidRDefault="007F764A" w:rsidP="007F764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22" w:type="dxa"/>
            <w:shd w:val="clear" w:color="auto" w:fill="auto"/>
            <w:vAlign w:val="center"/>
          </w:tcPr>
          <w:p w14:paraId="65CD5A4A" w14:textId="2C7C033B" w:rsidR="007F764A" w:rsidRPr="006713EA" w:rsidRDefault="007F764A" w:rsidP="007F764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c>
          <w:tcPr>
            <w:tcW w:w="1122" w:type="dxa"/>
            <w:shd w:val="clear" w:color="auto" w:fill="auto"/>
            <w:vAlign w:val="center"/>
          </w:tcPr>
          <w:p w14:paraId="120DB336" w14:textId="2C94B2FF" w:rsidR="007F764A" w:rsidRPr="006713EA" w:rsidRDefault="007F764A" w:rsidP="007F764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н</w:t>
            </w:r>
          </w:p>
        </w:tc>
        <w:tc>
          <w:tcPr>
            <w:tcW w:w="1132" w:type="dxa"/>
            <w:shd w:val="clear" w:color="auto" w:fill="auto"/>
            <w:vAlign w:val="center"/>
          </w:tcPr>
          <w:p w14:paraId="32A0C86E" w14:textId="5FA39BD4" w:rsidR="007F764A" w:rsidRPr="006713EA" w:rsidRDefault="007F764A" w:rsidP="007F764A">
            <w:pPr>
              <w:pStyle w:val="Standard"/>
              <w:jc w:val="center"/>
              <w:rPr>
                <w:rFonts w:ascii="Times New Roman" w:hAnsi="Times New Roman" w:cs="Times New Roman"/>
                <w:sz w:val="28"/>
                <w:szCs w:val="28"/>
                <w:lang w:val="uk-UA"/>
              </w:rPr>
            </w:pPr>
            <w:r w:rsidRPr="007F764A">
              <w:rPr>
                <w:rFonts w:ascii="Times New Roman" w:hAnsi="Times New Roman" w:cs="Times New Roman"/>
                <w:sz w:val="28"/>
                <w:szCs w:val="28"/>
                <w:lang w:val="uk-UA"/>
              </w:rPr>
              <w:t>с</w:t>
            </w:r>
          </w:p>
        </w:tc>
      </w:tr>
    </w:tbl>
    <w:p w14:paraId="77A1DDD2" w14:textId="77777777" w:rsidR="0077391A" w:rsidRDefault="00D154B4" w:rsidP="0000481C">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b/>
          <w:bCs/>
          <w:sz w:val="28"/>
          <w:szCs w:val="28"/>
          <w:lang w:val="uk-UA"/>
        </w:rPr>
        <w:t>Примітка</w:t>
      </w:r>
      <w:r w:rsidR="00912037" w:rsidRPr="006713EA">
        <w:rPr>
          <w:rFonts w:ascii="Times New Roman" w:hAnsi="Times New Roman" w:cs="Times New Roman"/>
          <w:b/>
          <w:bCs/>
          <w:sz w:val="28"/>
          <w:szCs w:val="28"/>
          <w:lang w:val="uk-UA"/>
        </w:rPr>
        <w:t>.</w:t>
      </w:r>
      <w:r w:rsidRPr="006713EA">
        <w:rPr>
          <w:rFonts w:ascii="Times New Roman" w:hAnsi="Times New Roman" w:cs="Times New Roman"/>
          <w:b/>
          <w:bCs/>
          <w:sz w:val="28"/>
          <w:szCs w:val="28"/>
          <w:lang w:val="uk-UA"/>
        </w:rPr>
        <w:t xml:space="preserve"> </w:t>
      </w:r>
      <w:r w:rsidRPr="006713EA">
        <w:rPr>
          <w:rFonts w:ascii="Times New Roman" w:hAnsi="Times New Roman" w:cs="Times New Roman"/>
          <w:sz w:val="28"/>
          <w:szCs w:val="28"/>
          <w:lang w:val="uk-UA"/>
        </w:rPr>
        <w:t xml:space="preserve">І </w:t>
      </w:r>
      <w:r w:rsidR="00597D73" w:rsidRPr="006713EA">
        <w:rPr>
          <w:rFonts w:ascii="Times New Roman" w:hAnsi="Times New Roman" w:cs="Times New Roman"/>
          <w:sz w:val="28"/>
          <w:szCs w:val="28"/>
          <w:lang w:val="uk-UA"/>
        </w:rPr>
        <w:t>–</w:t>
      </w:r>
      <w:r w:rsidRPr="006713EA">
        <w:rPr>
          <w:rFonts w:ascii="Times New Roman" w:hAnsi="Times New Roman" w:cs="Times New Roman"/>
          <w:sz w:val="28"/>
          <w:szCs w:val="28"/>
          <w:lang w:val="uk-UA"/>
        </w:rPr>
        <w:t xml:space="preserve"> </w:t>
      </w:r>
      <w:r w:rsidRPr="006713EA">
        <w:rPr>
          <w:rFonts w:ascii="Times New Roman" w:hAnsi="Times New Roman" w:cs="Times New Roman"/>
          <w:sz w:val="28"/>
          <w:lang w:val="uk-UA"/>
        </w:rPr>
        <w:t>констатувальний</w:t>
      </w:r>
      <w:r w:rsidRPr="006713EA">
        <w:rPr>
          <w:rFonts w:ascii="Times New Roman" w:hAnsi="Times New Roman" w:cs="Times New Roman"/>
          <w:sz w:val="28"/>
          <w:szCs w:val="28"/>
          <w:lang w:val="uk-UA"/>
        </w:rPr>
        <w:t xml:space="preserve"> етап; ІІ – контрольний етап</w:t>
      </w:r>
    </w:p>
    <w:p w14:paraId="17C7ABEA" w14:textId="77777777" w:rsidR="0077391A" w:rsidRDefault="0077391A">
      <w:pPr>
        <w:spacing w:after="200" w:line="276" w:lineRule="auto"/>
        <w:rPr>
          <w:rFonts w:ascii="Times New Roman" w:eastAsia="SimSun" w:hAnsi="Times New Roman" w:cs="Times New Roman"/>
          <w:kern w:val="3"/>
          <w:sz w:val="28"/>
          <w:szCs w:val="28"/>
          <w:lang w:val="uk-UA" w:eastAsia="en-US"/>
        </w:rPr>
      </w:pPr>
      <w:r>
        <w:rPr>
          <w:rFonts w:ascii="Times New Roman" w:hAnsi="Times New Roman" w:cs="Times New Roman"/>
          <w:sz w:val="28"/>
          <w:szCs w:val="28"/>
          <w:lang w:val="uk-UA"/>
        </w:rPr>
        <w:br w:type="page"/>
      </w:r>
    </w:p>
    <w:p w14:paraId="365CFE7F" w14:textId="77777777" w:rsidR="00FD7B45" w:rsidRPr="006713EA" w:rsidRDefault="00FD7B45" w:rsidP="0000481C">
      <w:pPr>
        <w:pStyle w:val="Standard"/>
        <w:spacing w:after="0" w:line="360" w:lineRule="auto"/>
        <w:ind w:firstLine="709"/>
        <w:jc w:val="both"/>
        <w:rPr>
          <w:rFonts w:ascii="Times New Roman" w:hAnsi="Times New Roman" w:cs="Times New Roman"/>
          <w:bCs/>
          <w:sz w:val="28"/>
          <w:szCs w:val="28"/>
          <w:lang w:val="uk-UA"/>
        </w:rPr>
      </w:pPr>
    </w:p>
    <w:p w14:paraId="289C30F8" w14:textId="2B257A84" w:rsidR="00FD7B45" w:rsidRPr="007F764A" w:rsidRDefault="00FD7B45" w:rsidP="0000481C">
      <w:pPr>
        <w:pStyle w:val="Standard"/>
        <w:spacing w:after="0" w:line="360" w:lineRule="auto"/>
        <w:ind w:firstLine="709"/>
        <w:jc w:val="right"/>
        <w:rPr>
          <w:rFonts w:ascii="Times New Roman" w:hAnsi="Times New Roman" w:cs="Times New Roman"/>
          <w:b/>
          <w:bCs/>
          <w:sz w:val="28"/>
          <w:szCs w:val="28"/>
          <w:lang w:val="uk-UA"/>
        </w:rPr>
      </w:pPr>
      <w:r w:rsidRPr="007F764A">
        <w:rPr>
          <w:rFonts w:ascii="Times New Roman" w:hAnsi="Times New Roman" w:cs="Times New Roman"/>
          <w:b/>
          <w:bCs/>
          <w:sz w:val="28"/>
          <w:szCs w:val="28"/>
          <w:lang w:val="uk-UA"/>
        </w:rPr>
        <w:t>Таблиця 2.</w:t>
      </w:r>
      <w:r w:rsidR="007F764A" w:rsidRPr="007F764A">
        <w:rPr>
          <w:rFonts w:ascii="Times New Roman" w:hAnsi="Times New Roman" w:cs="Times New Roman"/>
          <w:b/>
          <w:bCs/>
          <w:sz w:val="28"/>
          <w:szCs w:val="28"/>
          <w:lang w:val="uk-UA"/>
        </w:rPr>
        <w:t>9</w:t>
      </w:r>
    </w:p>
    <w:tbl>
      <w:tblPr>
        <w:tblStyle w:val="a8"/>
        <w:tblpPr w:leftFromText="180" w:rightFromText="180" w:vertAnchor="text" w:horzAnchor="margin" w:tblpXSpec="center" w:tblpY="1364"/>
        <w:tblW w:w="10188" w:type="dxa"/>
        <w:tblLayout w:type="fixed"/>
        <w:tblLook w:val="04A0" w:firstRow="1" w:lastRow="0" w:firstColumn="1" w:lastColumn="0" w:noHBand="0" w:noVBand="1"/>
      </w:tblPr>
      <w:tblGrid>
        <w:gridCol w:w="561"/>
        <w:gridCol w:w="3516"/>
        <w:gridCol w:w="483"/>
        <w:gridCol w:w="510"/>
        <w:gridCol w:w="425"/>
        <w:gridCol w:w="425"/>
        <w:gridCol w:w="425"/>
        <w:gridCol w:w="426"/>
        <w:gridCol w:w="425"/>
        <w:gridCol w:w="425"/>
        <w:gridCol w:w="425"/>
        <w:gridCol w:w="426"/>
        <w:gridCol w:w="425"/>
        <w:gridCol w:w="425"/>
        <w:gridCol w:w="425"/>
        <w:gridCol w:w="441"/>
      </w:tblGrid>
      <w:tr w:rsidR="008D78C0" w:rsidRPr="00F92CEF" w14:paraId="42FDBEF2" w14:textId="77777777" w:rsidTr="00F92CEF">
        <w:trPr>
          <w:trHeight w:val="236"/>
        </w:trPr>
        <w:tc>
          <w:tcPr>
            <w:tcW w:w="561" w:type="dxa"/>
            <w:vMerge w:val="restart"/>
            <w:shd w:val="clear" w:color="auto" w:fill="auto"/>
          </w:tcPr>
          <w:p w14:paraId="260B19BD" w14:textId="77777777" w:rsidR="008D78C0" w:rsidRPr="006713EA" w:rsidRDefault="008D78C0" w:rsidP="008D78C0">
            <w:pPr>
              <w:pStyle w:val="Standard"/>
              <w:jc w:val="right"/>
              <w:rPr>
                <w:rFonts w:ascii="Times New Roman" w:eastAsia="Times New Roman" w:hAnsi="Times New Roman" w:cs="Times New Roman"/>
                <w:bCs/>
                <w:sz w:val="28"/>
                <w:szCs w:val="28"/>
                <w:lang w:val="uk-UA" w:eastAsia="ru-RU"/>
              </w:rPr>
            </w:pPr>
          </w:p>
          <w:p w14:paraId="12E71C1D" w14:textId="77777777" w:rsidR="008D78C0" w:rsidRPr="006713EA" w:rsidRDefault="008D78C0" w:rsidP="008D78C0">
            <w:pPr>
              <w:pStyle w:val="Standard"/>
              <w:jc w:val="center"/>
              <w:rPr>
                <w:rFonts w:ascii="Times New Roman" w:eastAsia="Times New Roman" w:hAnsi="Times New Roman" w:cs="Times New Roman"/>
                <w:bCs/>
                <w:sz w:val="28"/>
                <w:szCs w:val="28"/>
                <w:lang w:val="uk-UA" w:eastAsia="ru-RU"/>
              </w:rPr>
            </w:pPr>
          </w:p>
          <w:p w14:paraId="472E3DB5" w14:textId="77777777" w:rsidR="008D78C0" w:rsidRPr="006713EA" w:rsidRDefault="008D78C0" w:rsidP="008D78C0">
            <w:pPr>
              <w:pStyle w:val="Standard"/>
              <w:jc w:val="center"/>
              <w:rPr>
                <w:rFonts w:ascii="Times New Roman" w:eastAsia="Times New Roman" w:hAnsi="Times New Roman" w:cs="Times New Roman"/>
                <w:bCs/>
                <w:sz w:val="28"/>
                <w:szCs w:val="28"/>
                <w:lang w:val="uk-UA" w:eastAsia="ru-RU"/>
              </w:rPr>
            </w:pPr>
          </w:p>
          <w:p w14:paraId="540212EF" w14:textId="77777777" w:rsidR="008D78C0" w:rsidRPr="00F92CEF" w:rsidRDefault="008D78C0" w:rsidP="008D78C0">
            <w:pPr>
              <w:pStyle w:val="Standard"/>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w:t>
            </w:r>
          </w:p>
          <w:p w14:paraId="6E9D2DEB"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з.п</w:t>
            </w:r>
          </w:p>
        </w:tc>
        <w:tc>
          <w:tcPr>
            <w:tcW w:w="3516" w:type="dxa"/>
            <w:vMerge w:val="restart"/>
            <w:shd w:val="clear" w:color="auto" w:fill="auto"/>
          </w:tcPr>
          <w:p w14:paraId="1EF77B12"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p>
          <w:p w14:paraId="17392E32"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p>
          <w:p w14:paraId="07ADE0AD"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p>
          <w:p w14:paraId="3490FC47"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Прізвище та ім’я дитини</w:t>
            </w:r>
          </w:p>
        </w:tc>
        <w:tc>
          <w:tcPr>
            <w:tcW w:w="6111" w:type="dxa"/>
            <w:gridSpan w:val="14"/>
            <w:shd w:val="clear" w:color="auto" w:fill="auto"/>
          </w:tcPr>
          <w:p w14:paraId="392B08CF"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Зміст освіти</w:t>
            </w:r>
          </w:p>
        </w:tc>
      </w:tr>
      <w:tr w:rsidR="008D78C0" w:rsidRPr="00F92CEF" w14:paraId="76FDF802" w14:textId="77777777" w:rsidTr="00F92CEF">
        <w:tc>
          <w:tcPr>
            <w:tcW w:w="561" w:type="dxa"/>
            <w:vMerge/>
            <w:shd w:val="clear" w:color="auto" w:fill="auto"/>
          </w:tcPr>
          <w:p w14:paraId="1B932A46"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p>
        </w:tc>
        <w:tc>
          <w:tcPr>
            <w:tcW w:w="3516" w:type="dxa"/>
            <w:vMerge/>
            <w:shd w:val="clear" w:color="auto" w:fill="auto"/>
          </w:tcPr>
          <w:p w14:paraId="77C98988"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p>
        </w:tc>
        <w:tc>
          <w:tcPr>
            <w:tcW w:w="6111" w:type="dxa"/>
            <w:gridSpan w:val="14"/>
            <w:shd w:val="clear" w:color="auto" w:fill="auto"/>
          </w:tcPr>
          <w:p w14:paraId="09AE18E6"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Вербальні засоби спілкування</w:t>
            </w:r>
          </w:p>
        </w:tc>
      </w:tr>
      <w:tr w:rsidR="008D78C0" w:rsidRPr="00F92CEF" w14:paraId="77467EF3" w14:textId="77777777" w:rsidTr="00F92CEF">
        <w:trPr>
          <w:cantSplit/>
          <w:trHeight w:val="2041"/>
        </w:trPr>
        <w:tc>
          <w:tcPr>
            <w:tcW w:w="561" w:type="dxa"/>
            <w:vMerge/>
            <w:shd w:val="clear" w:color="auto" w:fill="auto"/>
          </w:tcPr>
          <w:p w14:paraId="0820575F"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p>
        </w:tc>
        <w:tc>
          <w:tcPr>
            <w:tcW w:w="3516" w:type="dxa"/>
            <w:vMerge/>
            <w:shd w:val="clear" w:color="auto" w:fill="auto"/>
          </w:tcPr>
          <w:p w14:paraId="5BC487B0"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p>
        </w:tc>
        <w:tc>
          <w:tcPr>
            <w:tcW w:w="993" w:type="dxa"/>
            <w:gridSpan w:val="2"/>
            <w:shd w:val="clear" w:color="auto" w:fill="auto"/>
            <w:textDirection w:val="btLr"/>
          </w:tcPr>
          <w:p w14:paraId="1D966346"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Лексична</w:t>
            </w:r>
          </w:p>
          <w:p w14:paraId="2D6B4355" w14:textId="77777777" w:rsidR="008D78C0" w:rsidRPr="00F92CEF" w:rsidRDefault="008D78C0" w:rsidP="008D78C0">
            <w:pPr>
              <w:pStyle w:val="Standard"/>
              <w:jc w:val="center"/>
              <w:rPr>
                <w:rFonts w:ascii="Times New Roman" w:eastAsia="Times New Roman" w:hAnsi="Times New Roman" w:cs="Times New Roman"/>
                <w:bCs/>
                <w:sz w:val="24"/>
                <w:szCs w:val="24"/>
                <w:lang w:val="uk-UA" w:eastAsia="ru-RU"/>
              </w:rPr>
            </w:pPr>
            <w:r w:rsidRPr="00F92CEF">
              <w:rPr>
                <w:rFonts w:ascii="Times New Roman" w:eastAsia="Times New Roman" w:hAnsi="Times New Roman" w:cs="Times New Roman"/>
                <w:bCs/>
                <w:sz w:val="28"/>
                <w:szCs w:val="28"/>
                <w:lang w:val="uk-UA" w:eastAsia="ru-RU"/>
              </w:rPr>
              <w:t>комп.</w:t>
            </w:r>
          </w:p>
        </w:tc>
        <w:tc>
          <w:tcPr>
            <w:tcW w:w="850" w:type="dxa"/>
            <w:gridSpan w:val="2"/>
            <w:shd w:val="clear" w:color="auto" w:fill="auto"/>
            <w:textDirection w:val="btLr"/>
          </w:tcPr>
          <w:p w14:paraId="0702D1A0"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Граматична</w:t>
            </w:r>
          </w:p>
          <w:p w14:paraId="12308E04"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комп.</w:t>
            </w:r>
          </w:p>
        </w:tc>
        <w:tc>
          <w:tcPr>
            <w:tcW w:w="851" w:type="dxa"/>
            <w:gridSpan w:val="2"/>
            <w:shd w:val="clear" w:color="auto" w:fill="auto"/>
            <w:textDirection w:val="btLr"/>
          </w:tcPr>
          <w:p w14:paraId="6BC4ED57"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Фонетична</w:t>
            </w:r>
          </w:p>
          <w:p w14:paraId="7CD22427"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комп.</w:t>
            </w:r>
          </w:p>
        </w:tc>
        <w:tc>
          <w:tcPr>
            <w:tcW w:w="850" w:type="dxa"/>
            <w:gridSpan w:val="2"/>
            <w:shd w:val="clear" w:color="auto" w:fill="auto"/>
            <w:textDirection w:val="btLr"/>
          </w:tcPr>
          <w:p w14:paraId="24C1EE9F"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Діалогічна</w:t>
            </w:r>
          </w:p>
          <w:p w14:paraId="3EEC0661"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комп.</w:t>
            </w:r>
          </w:p>
        </w:tc>
        <w:tc>
          <w:tcPr>
            <w:tcW w:w="851" w:type="dxa"/>
            <w:gridSpan w:val="2"/>
            <w:shd w:val="clear" w:color="auto" w:fill="auto"/>
            <w:textDirection w:val="btLr"/>
          </w:tcPr>
          <w:p w14:paraId="7FBD8F0D"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Монологічна</w:t>
            </w:r>
          </w:p>
          <w:p w14:paraId="2625E16E"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комп.</w:t>
            </w:r>
          </w:p>
        </w:tc>
        <w:tc>
          <w:tcPr>
            <w:tcW w:w="850" w:type="dxa"/>
            <w:gridSpan w:val="2"/>
            <w:shd w:val="clear" w:color="auto" w:fill="auto"/>
            <w:textDirection w:val="btLr"/>
          </w:tcPr>
          <w:p w14:paraId="16460E9B"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Мовленнєвий етикет</w:t>
            </w:r>
          </w:p>
        </w:tc>
        <w:tc>
          <w:tcPr>
            <w:tcW w:w="866" w:type="dxa"/>
            <w:gridSpan w:val="2"/>
            <w:shd w:val="clear" w:color="auto" w:fill="auto"/>
            <w:textDirection w:val="btLr"/>
          </w:tcPr>
          <w:p w14:paraId="18AB1B64"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Загальний рівень</w:t>
            </w:r>
          </w:p>
        </w:tc>
      </w:tr>
      <w:tr w:rsidR="008D78C0" w:rsidRPr="00F92CEF" w14:paraId="585946CD" w14:textId="77777777" w:rsidTr="00F92CEF">
        <w:tc>
          <w:tcPr>
            <w:tcW w:w="561" w:type="dxa"/>
            <w:vMerge/>
            <w:shd w:val="clear" w:color="auto" w:fill="auto"/>
          </w:tcPr>
          <w:p w14:paraId="6681363F"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p>
        </w:tc>
        <w:tc>
          <w:tcPr>
            <w:tcW w:w="3516" w:type="dxa"/>
            <w:vMerge/>
            <w:shd w:val="clear" w:color="auto" w:fill="auto"/>
          </w:tcPr>
          <w:p w14:paraId="060B0667"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p>
        </w:tc>
        <w:tc>
          <w:tcPr>
            <w:tcW w:w="483" w:type="dxa"/>
            <w:shd w:val="clear" w:color="auto" w:fill="auto"/>
          </w:tcPr>
          <w:p w14:paraId="70014607"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І</w:t>
            </w:r>
          </w:p>
        </w:tc>
        <w:tc>
          <w:tcPr>
            <w:tcW w:w="510" w:type="dxa"/>
            <w:shd w:val="clear" w:color="auto" w:fill="auto"/>
          </w:tcPr>
          <w:p w14:paraId="7BE8659D"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ІІ</w:t>
            </w:r>
          </w:p>
        </w:tc>
        <w:tc>
          <w:tcPr>
            <w:tcW w:w="425" w:type="dxa"/>
            <w:shd w:val="clear" w:color="auto" w:fill="auto"/>
          </w:tcPr>
          <w:p w14:paraId="1D8F279B"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І</w:t>
            </w:r>
          </w:p>
        </w:tc>
        <w:tc>
          <w:tcPr>
            <w:tcW w:w="425" w:type="dxa"/>
            <w:shd w:val="clear" w:color="auto" w:fill="auto"/>
          </w:tcPr>
          <w:p w14:paraId="17EF2A9F"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ІІ</w:t>
            </w:r>
          </w:p>
        </w:tc>
        <w:tc>
          <w:tcPr>
            <w:tcW w:w="425" w:type="dxa"/>
            <w:shd w:val="clear" w:color="auto" w:fill="auto"/>
          </w:tcPr>
          <w:p w14:paraId="4D42C9E9"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І</w:t>
            </w:r>
          </w:p>
        </w:tc>
        <w:tc>
          <w:tcPr>
            <w:tcW w:w="426" w:type="dxa"/>
            <w:shd w:val="clear" w:color="auto" w:fill="auto"/>
          </w:tcPr>
          <w:p w14:paraId="1648D9AC"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ІІ</w:t>
            </w:r>
          </w:p>
        </w:tc>
        <w:tc>
          <w:tcPr>
            <w:tcW w:w="425" w:type="dxa"/>
            <w:shd w:val="clear" w:color="auto" w:fill="auto"/>
          </w:tcPr>
          <w:p w14:paraId="03D34FCA"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І</w:t>
            </w:r>
          </w:p>
        </w:tc>
        <w:tc>
          <w:tcPr>
            <w:tcW w:w="425" w:type="dxa"/>
            <w:shd w:val="clear" w:color="auto" w:fill="auto"/>
          </w:tcPr>
          <w:p w14:paraId="5CA8A39D"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ІІ</w:t>
            </w:r>
          </w:p>
        </w:tc>
        <w:tc>
          <w:tcPr>
            <w:tcW w:w="425" w:type="dxa"/>
            <w:shd w:val="clear" w:color="auto" w:fill="auto"/>
          </w:tcPr>
          <w:p w14:paraId="4C99B6D2"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І</w:t>
            </w:r>
          </w:p>
        </w:tc>
        <w:tc>
          <w:tcPr>
            <w:tcW w:w="426" w:type="dxa"/>
            <w:shd w:val="clear" w:color="auto" w:fill="auto"/>
          </w:tcPr>
          <w:p w14:paraId="400768A3"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ІІ</w:t>
            </w:r>
          </w:p>
        </w:tc>
        <w:tc>
          <w:tcPr>
            <w:tcW w:w="425" w:type="dxa"/>
            <w:shd w:val="clear" w:color="auto" w:fill="auto"/>
          </w:tcPr>
          <w:p w14:paraId="77460097"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І</w:t>
            </w:r>
          </w:p>
        </w:tc>
        <w:tc>
          <w:tcPr>
            <w:tcW w:w="425" w:type="dxa"/>
            <w:shd w:val="clear" w:color="auto" w:fill="auto"/>
          </w:tcPr>
          <w:p w14:paraId="539196B8"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ІІ</w:t>
            </w:r>
          </w:p>
        </w:tc>
        <w:tc>
          <w:tcPr>
            <w:tcW w:w="425" w:type="dxa"/>
            <w:shd w:val="clear" w:color="auto" w:fill="auto"/>
          </w:tcPr>
          <w:p w14:paraId="134FE00C"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І</w:t>
            </w:r>
          </w:p>
        </w:tc>
        <w:tc>
          <w:tcPr>
            <w:tcW w:w="441" w:type="dxa"/>
            <w:shd w:val="clear" w:color="auto" w:fill="auto"/>
          </w:tcPr>
          <w:p w14:paraId="7A52DF9B" w14:textId="77777777" w:rsidR="008D78C0" w:rsidRPr="00F92CEF" w:rsidRDefault="008D78C0" w:rsidP="008D78C0">
            <w:pPr>
              <w:pStyle w:val="Standard"/>
              <w:jc w:val="center"/>
              <w:rPr>
                <w:rFonts w:ascii="Times New Roman" w:eastAsia="Times New Roman" w:hAnsi="Times New Roman" w:cs="Times New Roman"/>
                <w:bCs/>
                <w:sz w:val="28"/>
                <w:szCs w:val="28"/>
                <w:lang w:val="uk-UA" w:eastAsia="ru-RU"/>
              </w:rPr>
            </w:pPr>
            <w:r w:rsidRPr="00F92CEF">
              <w:rPr>
                <w:rFonts w:ascii="Times New Roman" w:eastAsia="Times New Roman" w:hAnsi="Times New Roman" w:cs="Times New Roman"/>
                <w:bCs/>
                <w:sz w:val="28"/>
                <w:szCs w:val="28"/>
                <w:lang w:val="uk-UA" w:eastAsia="ru-RU"/>
              </w:rPr>
              <w:t>ІІ</w:t>
            </w:r>
          </w:p>
        </w:tc>
      </w:tr>
      <w:tr w:rsidR="00D62F46" w:rsidRPr="009A332A" w14:paraId="2D8348DD" w14:textId="77777777" w:rsidTr="00F92CEF">
        <w:tc>
          <w:tcPr>
            <w:tcW w:w="561" w:type="dxa"/>
            <w:shd w:val="clear" w:color="auto" w:fill="auto"/>
          </w:tcPr>
          <w:p w14:paraId="73FE0C4C"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bookmarkStart w:id="31" w:name="_Hlk126621841"/>
            <w:r w:rsidRPr="009A332A">
              <w:rPr>
                <w:rFonts w:ascii="Times New Roman" w:eastAsia="Times New Roman" w:hAnsi="Times New Roman" w:cs="Times New Roman"/>
                <w:bCs/>
                <w:sz w:val="28"/>
                <w:szCs w:val="28"/>
                <w:lang w:val="uk-UA" w:eastAsia="ru-RU"/>
              </w:rPr>
              <w:t>1</w:t>
            </w:r>
          </w:p>
        </w:tc>
        <w:tc>
          <w:tcPr>
            <w:tcW w:w="3516" w:type="dxa"/>
            <w:shd w:val="clear" w:color="auto" w:fill="auto"/>
          </w:tcPr>
          <w:p w14:paraId="742ABA0A" w14:textId="15009662"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Андронова Аліса</w:t>
            </w:r>
          </w:p>
        </w:tc>
        <w:tc>
          <w:tcPr>
            <w:tcW w:w="483" w:type="dxa"/>
            <w:shd w:val="clear" w:color="auto" w:fill="auto"/>
          </w:tcPr>
          <w:p w14:paraId="26300A58" w14:textId="194A8E08"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hAnsi="Times New Roman" w:cs="Times New Roman"/>
                <w:sz w:val="24"/>
                <w:szCs w:val="24"/>
                <w:lang w:val="uk-UA"/>
              </w:rPr>
              <w:t>с</w:t>
            </w:r>
          </w:p>
        </w:tc>
        <w:tc>
          <w:tcPr>
            <w:tcW w:w="510" w:type="dxa"/>
            <w:shd w:val="clear" w:color="auto" w:fill="auto"/>
          </w:tcPr>
          <w:p w14:paraId="1C099D6D" w14:textId="56B45865"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hAnsi="Times New Roman" w:cs="Times New Roman"/>
                <w:sz w:val="24"/>
                <w:szCs w:val="24"/>
                <w:lang w:val="uk-UA"/>
              </w:rPr>
              <w:t>с</w:t>
            </w:r>
          </w:p>
        </w:tc>
        <w:tc>
          <w:tcPr>
            <w:tcW w:w="425" w:type="dxa"/>
            <w:shd w:val="clear" w:color="auto" w:fill="auto"/>
          </w:tcPr>
          <w:p w14:paraId="37E90EB4" w14:textId="7D924813"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hAnsi="Times New Roman" w:cs="Times New Roman"/>
                <w:sz w:val="24"/>
                <w:szCs w:val="24"/>
                <w:lang w:val="uk-UA"/>
              </w:rPr>
              <w:t>с</w:t>
            </w:r>
          </w:p>
        </w:tc>
        <w:tc>
          <w:tcPr>
            <w:tcW w:w="425" w:type="dxa"/>
            <w:shd w:val="clear" w:color="auto" w:fill="auto"/>
          </w:tcPr>
          <w:p w14:paraId="02E5DA66" w14:textId="165399DB"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hAnsi="Times New Roman" w:cs="Times New Roman"/>
                <w:sz w:val="24"/>
                <w:szCs w:val="24"/>
                <w:lang w:val="uk-UA"/>
              </w:rPr>
              <w:t>с</w:t>
            </w:r>
          </w:p>
        </w:tc>
        <w:tc>
          <w:tcPr>
            <w:tcW w:w="425" w:type="dxa"/>
            <w:shd w:val="clear" w:color="auto" w:fill="auto"/>
          </w:tcPr>
          <w:p w14:paraId="46F827B6" w14:textId="23E4D1D2"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hAnsi="Times New Roman" w:cs="Times New Roman"/>
                <w:sz w:val="24"/>
                <w:szCs w:val="24"/>
                <w:lang w:val="uk-UA"/>
              </w:rPr>
              <w:t>с</w:t>
            </w:r>
          </w:p>
        </w:tc>
        <w:tc>
          <w:tcPr>
            <w:tcW w:w="426" w:type="dxa"/>
            <w:shd w:val="clear" w:color="auto" w:fill="auto"/>
          </w:tcPr>
          <w:p w14:paraId="391854DA"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757BF09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2ECA5A1A"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23EF7196"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33E54EA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7F080BC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72B7BAD6"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D8787C6"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41" w:type="dxa"/>
            <w:shd w:val="clear" w:color="auto" w:fill="auto"/>
          </w:tcPr>
          <w:p w14:paraId="23707D4A"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r>
      <w:tr w:rsidR="00D62F46" w:rsidRPr="009A332A" w14:paraId="78DC371A" w14:textId="77777777" w:rsidTr="00F92CEF">
        <w:tc>
          <w:tcPr>
            <w:tcW w:w="561" w:type="dxa"/>
            <w:shd w:val="clear" w:color="auto" w:fill="auto"/>
          </w:tcPr>
          <w:p w14:paraId="208F1CF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2</w:t>
            </w:r>
          </w:p>
        </w:tc>
        <w:tc>
          <w:tcPr>
            <w:tcW w:w="3516" w:type="dxa"/>
            <w:shd w:val="clear" w:color="auto" w:fill="auto"/>
          </w:tcPr>
          <w:p w14:paraId="2D5782BB" w14:textId="5F0A5E58"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Бровченко Дмитро</w:t>
            </w:r>
          </w:p>
        </w:tc>
        <w:tc>
          <w:tcPr>
            <w:tcW w:w="483" w:type="dxa"/>
            <w:shd w:val="clear" w:color="auto" w:fill="auto"/>
          </w:tcPr>
          <w:p w14:paraId="113F069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510" w:type="dxa"/>
            <w:shd w:val="clear" w:color="auto" w:fill="auto"/>
          </w:tcPr>
          <w:p w14:paraId="39ECB3B6"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48B7135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326D388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231FA4E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10055144"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370B450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46647855"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17693DB5"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3B7100A7"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7932CD7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2D018DC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2FA7BCB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41" w:type="dxa"/>
            <w:shd w:val="clear" w:color="auto" w:fill="auto"/>
          </w:tcPr>
          <w:p w14:paraId="50FF9AA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r>
      <w:tr w:rsidR="00D62F46" w:rsidRPr="009A332A" w14:paraId="412E65C2" w14:textId="77777777" w:rsidTr="00F92CEF">
        <w:tc>
          <w:tcPr>
            <w:tcW w:w="561" w:type="dxa"/>
            <w:shd w:val="clear" w:color="auto" w:fill="auto"/>
          </w:tcPr>
          <w:p w14:paraId="333AE31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3</w:t>
            </w:r>
          </w:p>
        </w:tc>
        <w:tc>
          <w:tcPr>
            <w:tcW w:w="3516" w:type="dxa"/>
            <w:shd w:val="clear" w:color="auto" w:fill="auto"/>
          </w:tcPr>
          <w:p w14:paraId="7527EDB5" w14:textId="3C218B9C"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Власенко Дмитро</w:t>
            </w:r>
          </w:p>
        </w:tc>
        <w:tc>
          <w:tcPr>
            <w:tcW w:w="483" w:type="dxa"/>
            <w:shd w:val="clear" w:color="auto" w:fill="auto"/>
          </w:tcPr>
          <w:p w14:paraId="17D7239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510" w:type="dxa"/>
            <w:shd w:val="clear" w:color="auto" w:fill="auto"/>
          </w:tcPr>
          <w:p w14:paraId="337DA5A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764A032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10674A62"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659D3E0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6" w:type="dxa"/>
            <w:shd w:val="clear" w:color="auto" w:fill="auto"/>
          </w:tcPr>
          <w:p w14:paraId="5C61AE1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2A60ABD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59ADC1EE"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79F5AB56"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6" w:type="dxa"/>
            <w:shd w:val="clear" w:color="auto" w:fill="auto"/>
          </w:tcPr>
          <w:p w14:paraId="60BB075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021478A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66668546"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0613B50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41" w:type="dxa"/>
            <w:shd w:val="clear" w:color="auto" w:fill="auto"/>
          </w:tcPr>
          <w:p w14:paraId="3D13F1C2"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r>
      <w:tr w:rsidR="00D62F46" w:rsidRPr="009A332A" w14:paraId="504CCE24" w14:textId="77777777" w:rsidTr="00F92CEF">
        <w:tc>
          <w:tcPr>
            <w:tcW w:w="561" w:type="dxa"/>
            <w:shd w:val="clear" w:color="auto" w:fill="auto"/>
          </w:tcPr>
          <w:p w14:paraId="2C02ABDA"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4</w:t>
            </w:r>
          </w:p>
        </w:tc>
        <w:tc>
          <w:tcPr>
            <w:tcW w:w="3516" w:type="dxa"/>
            <w:shd w:val="clear" w:color="auto" w:fill="auto"/>
          </w:tcPr>
          <w:p w14:paraId="7D87A501" w14:textId="06003218"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Воробйов Клим</w:t>
            </w:r>
          </w:p>
        </w:tc>
        <w:tc>
          <w:tcPr>
            <w:tcW w:w="483" w:type="dxa"/>
            <w:shd w:val="clear" w:color="auto" w:fill="auto"/>
          </w:tcPr>
          <w:p w14:paraId="57D21D42"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510" w:type="dxa"/>
            <w:shd w:val="clear" w:color="auto" w:fill="auto"/>
          </w:tcPr>
          <w:p w14:paraId="32B95D9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C486A4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512232B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2801235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4EB4F68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0F61740E"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28ADF19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341AD42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044A886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3A5FD14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8EB6B6E"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4A851302"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41" w:type="dxa"/>
            <w:shd w:val="clear" w:color="auto" w:fill="auto"/>
          </w:tcPr>
          <w:p w14:paraId="6E37087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r>
      <w:tr w:rsidR="00D62F46" w:rsidRPr="009A332A" w14:paraId="320BCEC9" w14:textId="77777777" w:rsidTr="00F92CEF">
        <w:tc>
          <w:tcPr>
            <w:tcW w:w="561" w:type="dxa"/>
            <w:shd w:val="clear" w:color="auto" w:fill="auto"/>
          </w:tcPr>
          <w:p w14:paraId="2D8D204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5</w:t>
            </w:r>
          </w:p>
        </w:tc>
        <w:tc>
          <w:tcPr>
            <w:tcW w:w="3516" w:type="dxa"/>
            <w:shd w:val="clear" w:color="auto" w:fill="auto"/>
          </w:tcPr>
          <w:p w14:paraId="1A1D3963" w14:textId="053F237E"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Гасюк Ліона</w:t>
            </w:r>
          </w:p>
        </w:tc>
        <w:tc>
          <w:tcPr>
            <w:tcW w:w="483" w:type="dxa"/>
            <w:shd w:val="clear" w:color="auto" w:fill="auto"/>
          </w:tcPr>
          <w:p w14:paraId="6E2F57C4"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510" w:type="dxa"/>
            <w:shd w:val="clear" w:color="auto" w:fill="auto"/>
          </w:tcPr>
          <w:p w14:paraId="2946DB0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1E4CCFA5"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3C6A05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76021AA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49C615F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4F46A57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64477BA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2560C92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0D11E28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22CAE44"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72609EC"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5957647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41" w:type="dxa"/>
            <w:shd w:val="clear" w:color="auto" w:fill="auto"/>
          </w:tcPr>
          <w:p w14:paraId="08B565B7"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r>
      <w:tr w:rsidR="00D62F46" w:rsidRPr="009A332A" w14:paraId="45B8C0E4" w14:textId="77777777" w:rsidTr="00F92CEF">
        <w:tc>
          <w:tcPr>
            <w:tcW w:w="561" w:type="dxa"/>
            <w:shd w:val="clear" w:color="auto" w:fill="auto"/>
          </w:tcPr>
          <w:p w14:paraId="0A08BC6E"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6</w:t>
            </w:r>
          </w:p>
        </w:tc>
        <w:tc>
          <w:tcPr>
            <w:tcW w:w="3516" w:type="dxa"/>
            <w:shd w:val="clear" w:color="auto" w:fill="auto"/>
          </w:tcPr>
          <w:p w14:paraId="0C317F69" w14:textId="005BAACD"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Дуднік Мілана</w:t>
            </w:r>
          </w:p>
        </w:tc>
        <w:tc>
          <w:tcPr>
            <w:tcW w:w="483" w:type="dxa"/>
            <w:shd w:val="clear" w:color="auto" w:fill="auto"/>
          </w:tcPr>
          <w:p w14:paraId="61F1A28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510" w:type="dxa"/>
            <w:shd w:val="clear" w:color="auto" w:fill="auto"/>
          </w:tcPr>
          <w:p w14:paraId="0DF41405"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67B0BF8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2B0BBB2"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511D55BC"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6D6EDE5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5155C185"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61EDF17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0546BF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41BFD75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77B556A2"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2C98342"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7BD3EF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41" w:type="dxa"/>
            <w:shd w:val="clear" w:color="auto" w:fill="auto"/>
          </w:tcPr>
          <w:p w14:paraId="02244D5E"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r>
      <w:tr w:rsidR="00D62F46" w:rsidRPr="009A332A" w14:paraId="704CC2A7" w14:textId="77777777" w:rsidTr="00F92CEF">
        <w:tc>
          <w:tcPr>
            <w:tcW w:w="561" w:type="dxa"/>
            <w:shd w:val="clear" w:color="auto" w:fill="auto"/>
          </w:tcPr>
          <w:p w14:paraId="5BCCCCCA"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7</w:t>
            </w:r>
          </w:p>
        </w:tc>
        <w:tc>
          <w:tcPr>
            <w:tcW w:w="3516" w:type="dxa"/>
            <w:shd w:val="clear" w:color="auto" w:fill="auto"/>
          </w:tcPr>
          <w:p w14:paraId="5AD942CA" w14:textId="37FD01D0"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Дмитрюк Михайло</w:t>
            </w:r>
          </w:p>
        </w:tc>
        <w:tc>
          <w:tcPr>
            <w:tcW w:w="483" w:type="dxa"/>
            <w:shd w:val="clear" w:color="auto" w:fill="auto"/>
          </w:tcPr>
          <w:p w14:paraId="5BE41E5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510" w:type="dxa"/>
            <w:shd w:val="clear" w:color="auto" w:fill="auto"/>
          </w:tcPr>
          <w:p w14:paraId="596BE895"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1BC69032"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2B968F8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4A0C0A5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6" w:type="dxa"/>
            <w:shd w:val="clear" w:color="auto" w:fill="auto"/>
          </w:tcPr>
          <w:p w14:paraId="4AF4F06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31B7D95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7518C4DA"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5244C386"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6" w:type="dxa"/>
            <w:shd w:val="clear" w:color="auto" w:fill="auto"/>
          </w:tcPr>
          <w:p w14:paraId="330DCDE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33A1428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4C81270E"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11C415E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41" w:type="dxa"/>
            <w:shd w:val="clear" w:color="auto" w:fill="auto"/>
          </w:tcPr>
          <w:p w14:paraId="2A894C9C"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r>
      <w:tr w:rsidR="00D62F46" w:rsidRPr="009A332A" w14:paraId="59143E15" w14:textId="77777777" w:rsidTr="00F92CEF">
        <w:tc>
          <w:tcPr>
            <w:tcW w:w="561" w:type="dxa"/>
            <w:shd w:val="clear" w:color="auto" w:fill="auto"/>
          </w:tcPr>
          <w:p w14:paraId="4BD4738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8</w:t>
            </w:r>
          </w:p>
        </w:tc>
        <w:tc>
          <w:tcPr>
            <w:tcW w:w="3516" w:type="dxa"/>
            <w:shd w:val="clear" w:color="auto" w:fill="auto"/>
          </w:tcPr>
          <w:p w14:paraId="306113C8" w14:textId="7E273E86"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Євтафенко Віра</w:t>
            </w:r>
          </w:p>
        </w:tc>
        <w:tc>
          <w:tcPr>
            <w:tcW w:w="483" w:type="dxa"/>
            <w:shd w:val="clear" w:color="auto" w:fill="auto"/>
          </w:tcPr>
          <w:p w14:paraId="17409E4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510" w:type="dxa"/>
            <w:shd w:val="clear" w:color="auto" w:fill="auto"/>
          </w:tcPr>
          <w:p w14:paraId="25059DC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6381CE47"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05D3597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181C757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6" w:type="dxa"/>
            <w:shd w:val="clear" w:color="auto" w:fill="auto"/>
          </w:tcPr>
          <w:p w14:paraId="16D2148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146ADD95"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62C362BC"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7CAFBCAE"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6" w:type="dxa"/>
            <w:shd w:val="clear" w:color="auto" w:fill="auto"/>
          </w:tcPr>
          <w:p w14:paraId="7CE65F1C"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2CDBB7C6"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0425F17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3EADF19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41" w:type="dxa"/>
            <w:shd w:val="clear" w:color="auto" w:fill="auto"/>
          </w:tcPr>
          <w:p w14:paraId="321B36D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r>
      <w:tr w:rsidR="00D62F46" w:rsidRPr="009A332A" w14:paraId="3619B405" w14:textId="77777777" w:rsidTr="00F92CEF">
        <w:tc>
          <w:tcPr>
            <w:tcW w:w="561" w:type="dxa"/>
            <w:shd w:val="clear" w:color="auto" w:fill="auto"/>
          </w:tcPr>
          <w:p w14:paraId="789E934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9</w:t>
            </w:r>
          </w:p>
        </w:tc>
        <w:tc>
          <w:tcPr>
            <w:tcW w:w="3516" w:type="dxa"/>
            <w:shd w:val="clear" w:color="auto" w:fill="auto"/>
          </w:tcPr>
          <w:p w14:paraId="76840677" w14:textId="236DD684"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Єременко Дмитро</w:t>
            </w:r>
          </w:p>
        </w:tc>
        <w:tc>
          <w:tcPr>
            <w:tcW w:w="483" w:type="dxa"/>
            <w:shd w:val="clear" w:color="auto" w:fill="auto"/>
          </w:tcPr>
          <w:p w14:paraId="41F90C2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510" w:type="dxa"/>
            <w:shd w:val="clear" w:color="auto" w:fill="auto"/>
          </w:tcPr>
          <w:p w14:paraId="0A52FC1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2C9D0D37"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2010C62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3E8FAC5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6" w:type="dxa"/>
            <w:shd w:val="clear" w:color="auto" w:fill="auto"/>
          </w:tcPr>
          <w:p w14:paraId="28D2CF4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3A66E2E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181BD1C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7E4A62B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6" w:type="dxa"/>
            <w:shd w:val="clear" w:color="auto" w:fill="auto"/>
          </w:tcPr>
          <w:p w14:paraId="06B976D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141031A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4C4CB11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3531F99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41" w:type="dxa"/>
            <w:shd w:val="clear" w:color="auto" w:fill="auto"/>
          </w:tcPr>
          <w:p w14:paraId="5941384C"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r>
      <w:tr w:rsidR="00D62F46" w:rsidRPr="009A332A" w14:paraId="0A6CA0E8" w14:textId="77777777" w:rsidTr="00F92CEF">
        <w:tc>
          <w:tcPr>
            <w:tcW w:w="561" w:type="dxa"/>
            <w:shd w:val="clear" w:color="auto" w:fill="auto"/>
          </w:tcPr>
          <w:p w14:paraId="131BF9B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10</w:t>
            </w:r>
          </w:p>
        </w:tc>
        <w:tc>
          <w:tcPr>
            <w:tcW w:w="3516" w:type="dxa"/>
            <w:shd w:val="clear" w:color="auto" w:fill="auto"/>
          </w:tcPr>
          <w:p w14:paraId="33468E8F" w14:textId="5F3DEAE4"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Іванніков Ярослав</w:t>
            </w:r>
          </w:p>
        </w:tc>
        <w:tc>
          <w:tcPr>
            <w:tcW w:w="483" w:type="dxa"/>
            <w:shd w:val="clear" w:color="auto" w:fill="auto"/>
          </w:tcPr>
          <w:p w14:paraId="34D7D19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510" w:type="dxa"/>
            <w:shd w:val="clear" w:color="auto" w:fill="auto"/>
          </w:tcPr>
          <w:p w14:paraId="568FD522"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66F0664C"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2F914F7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74A38576"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6" w:type="dxa"/>
            <w:shd w:val="clear" w:color="auto" w:fill="auto"/>
          </w:tcPr>
          <w:p w14:paraId="4044074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0CD777E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411E7A62"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4949C94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6" w:type="dxa"/>
            <w:shd w:val="clear" w:color="auto" w:fill="auto"/>
          </w:tcPr>
          <w:p w14:paraId="2EBCAF05"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17932C0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040DFBBE"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277F55A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41" w:type="dxa"/>
            <w:shd w:val="clear" w:color="auto" w:fill="auto"/>
          </w:tcPr>
          <w:p w14:paraId="5B05D942"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r>
      <w:tr w:rsidR="00D62F46" w:rsidRPr="009A332A" w14:paraId="15E99B68" w14:textId="77777777" w:rsidTr="00F92CEF">
        <w:tc>
          <w:tcPr>
            <w:tcW w:w="561" w:type="dxa"/>
            <w:shd w:val="clear" w:color="auto" w:fill="auto"/>
          </w:tcPr>
          <w:p w14:paraId="0465954A"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11</w:t>
            </w:r>
          </w:p>
        </w:tc>
        <w:tc>
          <w:tcPr>
            <w:tcW w:w="3516" w:type="dxa"/>
            <w:shd w:val="clear" w:color="auto" w:fill="auto"/>
          </w:tcPr>
          <w:p w14:paraId="481CE36A" w14:textId="0D285225"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Косачов Єгор</w:t>
            </w:r>
          </w:p>
        </w:tc>
        <w:tc>
          <w:tcPr>
            <w:tcW w:w="483" w:type="dxa"/>
            <w:shd w:val="clear" w:color="auto" w:fill="auto"/>
          </w:tcPr>
          <w:p w14:paraId="174D47CE"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510" w:type="dxa"/>
            <w:shd w:val="clear" w:color="auto" w:fill="auto"/>
          </w:tcPr>
          <w:p w14:paraId="0AC86BB4"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45D87EE7"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1D894BB2"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3729B51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561533D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0673461C"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0F5542B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54ED3634"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6" w:type="dxa"/>
            <w:shd w:val="clear" w:color="auto" w:fill="auto"/>
          </w:tcPr>
          <w:p w14:paraId="2B454CEC"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1CA4C005"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776741D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4F553CD4"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41" w:type="dxa"/>
            <w:shd w:val="clear" w:color="auto" w:fill="auto"/>
          </w:tcPr>
          <w:p w14:paraId="140B708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r>
      <w:tr w:rsidR="00D62F46" w:rsidRPr="009A332A" w14:paraId="38263CD0" w14:textId="77777777" w:rsidTr="00F92CEF">
        <w:tc>
          <w:tcPr>
            <w:tcW w:w="561" w:type="dxa"/>
            <w:shd w:val="clear" w:color="auto" w:fill="auto"/>
          </w:tcPr>
          <w:p w14:paraId="3DFB9184"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12</w:t>
            </w:r>
          </w:p>
        </w:tc>
        <w:tc>
          <w:tcPr>
            <w:tcW w:w="3516" w:type="dxa"/>
            <w:shd w:val="clear" w:color="auto" w:fill="auto"/>
          </w:tcPr>
          <w:p w14:paraId="770A3949" w14:textId="6D9B8C84"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Лихачова Юлія</w:t>
            </w:r>
          </w:p>
        </w:tc>
        <w:tc>
          <w:tcPr>
            <w:tcW w:w="483" w:type="dxa"/>
            <w:shd w:val="clear" w:color="auto" w:fill="auto"/>
          </w:tcPr>
          <w:p w14:paraId="5E44988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510" w:type="dxa"/>
            <w:shd w:val="clear" w:color="auto" w:fill="auto"/>
          </w:tcPr>
          <w:p w14:paraId="089C92B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79B5533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3C47466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15654912"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69B0F4FA"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44B318E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25D00A7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392E9DA6"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4C62AD0A"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0953A45"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77E9102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431E8782"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41" w:type="dxa"/>
            <w:shd w:val="clear" w:color="auto" w:fill="auto"/>
          </w:tcPr>
          <w:p w14:paraId="054160A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r>
      <w:tr w:rsidR="00D62F46" w:rsidRPr="009A332A" w14:paraId="7EE909FE" w14:textId="77777777" w:rsidTr="00F92CEF">
        <w:tc>
          <w:tcPr>
            <w:tcW w:w="561" w:type="dxa"/>
            <w:shd w:val="clear" w:color="auto" w:fill="auto"/>
          </w:tcPr>
          <w:p w14:paraId="2DF7D65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13</w:t>
            </w:r>
          </w:p>
        </w:tc>
        <w:tc>
          <w:tcPr>
            <w:tcW w:w="3516" w:type="dxa"/>
            <w:shd w:val="clear" w:color="auto" w:fill="auto"/>
          </w:tcPr>
          <w:p w14:paraId="17E6E58F" w14:textId="28B8F74A"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Менханова Мілана</w:t>
            </w:r>
          </w:p>
        </w:tc>
        <w:tc>
          <w:tcPr>
            <w:tcW w:w="483" w:type="dxa"/>
            <w:shd w:val="clear" w:color="auto" w:fill="auto"/>
          </w:tcPr>
          <w:p w14:paraId="10014E8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510" w:type="dxa"/>
            <w:shd w:val="clear" w:color="auto" w:fill="auto"/>
          </w:tcPr>
          <w:p w14:paraId="1D2E77F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1ABE3B25"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EEFB53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1D06B58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256DB8C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7D569CD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7ECC735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471E57E"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207DC34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13B85C1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22B1E98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1E5792BE"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41" w:type="dxa"/>
            <w:shd w:val="clear" w:color="auto" w:fill="auto"/>
          </w:tcPr>
          <w:p w14:paraId="20A5423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r>
      <w:tr w:rsidR="00D62F46" w:rsidRPr="009A332A" w14:paraId="17253C0D" w14:textId="77777777" w:rsidTr="00F92CEF">
        <w:tc>
          <w:tcPr>
            <w:tcW w:w="561" w:type="dxa"/>
            <w:shd w:val="clear" w:color="auto" w:fill="auto"/>
          </w:tcPr>
          <w:p w14:paraId="4D315E5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14</w:t>
            </w:r>
          </w:p>
        </w:tc>
        <w:tc>
          <w:tcPr>
            <w:tcW w:w="3516" w:type="dxa"/>
            <w:shd w:val="clear" w:color="auto" w:fill="auto"/>
          </w:tcPr>
          <w:p w14:paraId="79FC2BCE" w14:textId="4DB9F04A"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Мінніков Володимир</w:t>
            </w:r>
          </w:p>
        </w:tc>
        <w:tc>
          <w:tcPr>
            <w:tcW w:w="483" w:type="dxa"/>
            <w:shd w:val="clear" w:color="auto" w:fill="auto"/>
          </w:tcPr>
          <w:p w14:paraId="5A296AA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510" w:type="dxa"/>
            <w:shd w:val="clear" w:color="auto" w:fill="auto"/>
          </w:tcPr>
          <w:p w14:paraId="01EC98CE"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6CAEC30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077D5D4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6F706D4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6" w:type="dxa"/>
            <w:shd w:val="clear" w:color="auto" w:fill="auto"/>
          </w:tcPr>
          <w:p w14:paraId="471DC3C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5BED0BC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2FEA9522"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5568152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6" w:type="dxa"/>
            <w:shd w:val="clear" w:color="auto" w:fill="auto"/>
          </w:tcPr>
          <w:p w14:paraId="14FFCD1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346C8C8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435708D4"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7CFA904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41" w:type="dxa"/>
            <w:shd w:val="clear" w:color="auto" w:fill="auto"/>
          </w:tcPr>
          <w:p w14:paraId="337E80F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r>
      <w:tr w:rsidR="00D62F46" w:rsidRPr="009A332A" w14:paraId="4184DD3F" w14:textId="77777777" w:rsidTr="00F92CEF">
        <w:tc>
          <w:tcPr>
            <w:tcW w:w="561" w:type="dxa"/>
            <w:shd w:val="clear" w:color="auto" w:fill="auto"/>
          </w:tcPr>
          <w:p w14:paraId="0A7D6F6E"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15</w:t>
            </w:r>
          </w:p>
        </w:tc>
        <w:tc>
          <w:tcPr>
            <w:tcW w:w="3516" w:type="dxa"/>
            <w:shd w:val="clear" w:color="auto" w:fill="auto"/>
          </w:tcPr>
          <w:p w14:paraId="092884FD" w14:textId="5D0A11FE"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Міщенко Емілія</w:t>
            </w:r>
          </w:p>
        </w:tc>
        <w:tc>
          <w:tcPr>
            <w:tcW w:w="483" w:type="dxa"/>
            <w:shd w:val="clear" w:color="auto" w:fill="auto"/>
          </w:tcPr>
          <w:p w14:paraId="72828FF6"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510" w:type="dxa"/>
            <w:shd w:val="clear" w:color="auto" w:fill="auto"/>
          </w:tcPr>
          <w:p w14:paraId="15D9B71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5C51EEC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4E41568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3BA24367"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6" w:type="dxa"/>
            <w:shd w:val="clear" w:color="auto" w:fill="auto"/>
          </w:tcPr>
          <w:p w14:paraId="5B009AA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41393F5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4C4014E5"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516E6DAE"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147299E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B87302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5C4E031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37DA0797"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41" w:type="dxa"/>
            <w:shd w:val="clear" w:color="auto" w:fill="auto"/>
          </w:tcPr>
          <w:p w14:paraId="4261EB18"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r>
      <w:tr w:rsidR="00D62F46" w:rsidRPr="009A332A" w14:paraId="267D2AE7" w14:textId="77777777" w:rsidTr="00F92CEF">
        <w:tc>
          <w:tcPr>
            <w:tcW w:w="561" w:type="dxa"/>
            <w:shd w:val="clear" w:color="auto" w:fill="auto"/>
          </w:tcPr>
          <w:p w14:paraId="2128987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16</w:t>
            </w:r>
          </w:p>
        </w:tc>
        <w:tc>
          <w:tcPr>
            <w:tcW w:w="3516" w:type="dxa"/>
            <w:shd w:val="clear" w:color="auto" w:fill="auto"/>
          </w:tcPr>
          <w:p w14:paraId="2D6D3019" w14:textId="352B0BEF"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Нестеренко Діана</w:t>
            </w:r>
          </w:p>
        </w:tc>
        <w:tc>
          <w:tcPr>
            <w:tcW w:w="483" w:type="dxa"/>
            <w:shd w:val="clear" w:color="auto" w:fill="auto"/>
          </w:tcPr>
          <w:p w14:paraId="50DAEB06"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510" w:type="dxa"/>
            <w:shd w:val="clear" w:color="auto" w:fill="auto"/>
          </w:tcPr>
          <w:p w14:paraId="79772B0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6BB9BFC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4FFFC774"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22939EF5"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1445F379"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5A9A33F5"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68C8376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6401B4B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307DE17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683E582E"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3AC9DC64"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6D18AF95"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41" w:type="dxa"/>
            <w:shd w:val="clear" w:color="auto" w:fill="auto"/>
          </w:tcPr>
          <w:p w14:paraId="6714DD5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r>
      <w:tr w:rsidR="00D62F46" w:rsidRPr="009A332A" w14:paraId="4A1C2518" w14:textId="77777777" w:rsidTr="00F92CEF">
        <w:tc>
          <w:tcPr>
            <w:tcW w:w="561" w:type="dxa"/>
            <w:shd w:val="clear" w:color="auto" w:fill="auto"/>
          </w:tcPr>
          <w:p w14:paraId="2AE3ABE6"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17</w:t>
            </w:r>
          </w:p>
        </w:tc>
        <w:tc>
          <w:tcPr>
            <w:tcW w:w="3516" w:type="dxa"/>
            <w:shd w:val="clear" w:color="auto" w:fill="auto"/>
          </w:tcPr>
          <w:p w14:paraId="7B465112" w14:textId="6D880C9F"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Олійник Кароліна</w:t>
            </w:r>
          </w:p>
        </w:tc>
        <w:tc>
          <w:tcPr>
            <w:tcW w:w="483" w:type="dxa"/>
            <w:shd w:val="clear" w:color="auto" w:fill="auto"/>
          </w:tcPr>
          <w:p w14:paraId="53A11A6C"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510" w:type="dxa"/>
            <w:shd w:val="clear" w:color="auto" w:fill="auto"/>
          </w:tcPr>
          <w:p w14:paraId="667F76E0"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430060D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008F0BE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0AC8EF9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6" w:type="dxa"/>
            <w:shd w:val="clear" w:color="auto" w:fill="auto"/>
          </w:tcPr>
          <w:p w14:paraId="599D518C"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034E4257"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6C53B08F"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61A95D8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6" w:type="dxa"/>
            <w:shd w:val="clear" w:color="auto" w:fill="auto"/>
          </w:tcPr>
          <w:p w14:paraId="3976E7E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21AA6DAB"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223E052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405950D6"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41" w:type="dxa"/>
            <w:shd w:val="clear" w:color="auto" w:fill="auto"/>
          </w:tcPr>
          <w:p w14:paraId="3D7EF224"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r>
      <w:tr w:rsidR="00D62F46" w:rsidRPr="009A332A" w14:paraId="6B245806" w14:textId="77777777" w:rsidTr="00F92CEF">
        <w:tc>
          <w:tcPr>
            <w:tcW w:w="561" w:type="dxa"/>
            <w:shd w:val="clear" w:color="auto" w:fill="auto"/>
          </w:tcPr>
          <w:p w14:paraId="34C7F7A4"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18</w:t>
            </w:r>
          </w:p>
        </w:tc>
        <w:tc>
          <w:tcPr>
            <w:tcW w:w="3516" w:type="dxa"/>
            <w:shd w:val="clear" w:color="auto" w:fill="auto"/>
          </w:tcPr>
          <w:p w14:paraId="767413F5" w14:textId="50280FCB"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Полетахін Марк</w:t>
            </w:r>
          </w:p>
        </w:tc>
        <w:tc>
          <w:tcPr>
            <w:tcW w:w="483" w:type="dxa"/>
            <w:shd w:val="clear" w:color="auto" w:fill="auto"/>
          </w:tcPr>
          <w:p w14:paraId="5E2EA5D9" w14:textId="155E3559"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510" w:type="dxa"/>
            <w:shd w:val="clear" w:color="auto" w:fill="auto"/>
          </w:tcPr>
          <w:p w14:paraId="3E9D5BCF" w14:textId="5A314A22"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35D7F635" w14:textId="2FF5DA09"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390D1935" w14:textId="05BA6364"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468CEACF" w14:textId="5A8397D1"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2718D7E6" w14:textId="05641860"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7F1F5E14" w14:textId="6C07E07B"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71692910" w14:textId="053BC513"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6A593821" w14:textId="61041D14"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7BCB4AC9" w14:textId="75DC646D"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41010A70" w14:textId="23059379"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5FFA499F" w14:textId="27F755C3"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1FE737EC" w14:textId="56A1D448"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41" w:type="dxa"/>
            <w:shd w:val="clear" w:color="auto" w:fill="auto"/>
          </w:tcPr>
          <w:p w14:paraId="04592670" w14:textId="1959C213"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r>
      <w:tr w:rsidR="00D62F46" w:rsidRPr="009A332A" w14:paraId="77BDA7BD" w14:textId="77777777" w:rsidTr="00F92CEF">
        <w:tc>
          <w:tcPr>
            <w:tcW w:w="561" w:type="dxa"/>
            <w:shd w:val="clear" w:color="auto" w:fill="auto"/>
          </w:tcPr>
          <w:p w14:paraId="6C51C701"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19</w:t>
            </w:r>
          </w:p>
        </w:tc>
        <w:tc>
          <w:tcPr>
            <w:tcW w:w="3516" w:type="dxa"/>
            <w:shd w:val="clear" w:color="auto" w:fill="auto"/>
          </w:tcPr>
          <w:p w14:paraId="184C4FB3" w14:textId="18A04FAD"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Сапа Артем</w:t>
            </w:r>
          </w:p>
        </w:tc>
        <w:tc>
          <w:tcPr>
            <w:tcW w:w="483" w:type="dxa"/>
            <w:shd w:val="clear" w:color="auto" w:fill="auto"/>
          </w:tcPr>
          <w:p w14:paraId="429A53E1" w14:textId="2377064E"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510" w:type="dxa"/>
            <w:shd w:val="clear" w:color="auto" w:fill="auto"/>
          </w:tcPr>
          <w:p w14:paraId="3590AE03" w14:textId="2839A90B"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0A7089AD" w14:textId="4716C225"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1A5E6A7F" w14:textId="4F22D34B"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332849E7" w14:textId="0610B386"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2BA7EC80" w14:textId="49C3D5E6"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6428AC36" w14:textId="78F1B790"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76378ED" w14:textId="6C1BF570"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E22BF64" w14:textId="07A3B9B6"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66152802" w14:textId="2F181D83"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54ACB5E8" w14:textId="4B30EC60"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0CB75AE" w14:textId="2EE90B26"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186E3302" w14:textId="3D5D765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41" w:type="dxa"/>
            <w:shd w:val="clear" w:color="auto" w:fill="auto"/>
          </w:tcPr>
          <w:p w14:paraId="56A7A04E" w14:textId="4591B0A9"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r>
      <w:tr w:rsidR="00D62F46" w:rsidRPr="009A332A" w14:paraId="3A3DFA9E" w14:textId="77777777" w:rsidTr="00F92CEF">
        <w:tc>
          <w:tcPr>
            <w:tcW w:w="561" w:type="dxa"/>
            <w:shd w:val="clear" w:color="auto" w:fill="auto"/>
          </w:tcPr>
          <w:p w14:paraId="41D8E643"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20</w:t>
            </w:r>
          </w:p>
        </w:tc>
        <w:tc>
          <w:tcPr>
            <w:tcW w:w="3516" w:type="dxa"/>
            <w:shd w:val="clear" w:color="auto" w:fill="auto"/>
          </w:tcPr>
          <w:p w14:paraId="390661B2" w14:textId="583A247C"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Смаглюк Ігор</w:t>
            </w:r>
          </w:p>
        </w:tc>
        <w:tc>
          <w:tcPr>
            <w:tcW w:w="483" w:type="dxa"/>
            <w:shd w:val="clear" w:color="auto" w:fill="auto"/>
          </w:tcPr>
          <w:p w14:paraId="44DEBCD6" w14:textId="0133210F"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510" w:type="dxa"/>
            <w:shd w:val="clear" w:color="auto" w:fill="auto"/>
          </w:tcPr>
          <w:p w14:paraId="2FFF290C" w14:textId="2187F1E0"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6AD679E3" w14:textId="7756E568"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410EF313" w14:textId="5BABB39D"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д</w:t>
            </w:r>
          </w:p>
        </w:tc>
        <w:tc>
          <w:tcPr>
            <w:tcW w:w="425" w:type="dxa"/>
            <w:shd w:val="clear" w:color="auto" w:fill="auto"/>
          </w:tcPr>
          <w:p w14:paraId="758FF23F" w14:textId="651674C3"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6" w:type="dxa"/>
            <w:shd w:val="clear" w:color="auto" w:fill="auto"/>
          </w:tcPr>
          <w:p w14:paraId="2E4D4CA1" w14:textId="298A37CE"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66818C23" w14:textId="368BA0F2"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12E9F7C7" w14:textId="25AA25DA"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34D357B3" w14:textId="0B7AF00B"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6" w:type="dxa"/>
            <w:shd w:val="clear" w:color="auto" w:fill="auto"/>
          </w:tcPr>
          <w:p w14:paraId="2AD82FAB" w14:textId="0657934B"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42A96B18" w14:textId="68BA47AF"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787E457E" w14:textId="4D5D018E"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1F3CE172" w14:textId="04117D88"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41" w:type="dxa"/>
            <w:shd w:val="clear" w:color="auto" w:fill="auto"/>
          </w:tcPr>
          <w:p w14:paraId="7DA190D3" w14:textId="2E096ED3"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r>
      <w:tr w:rsidR="00D62F46" w:rsidRPr="009A332A" w14:paraId="4D24F9D3" w14:textId="77777777" w:rsidTr="00F92CEF">
        <w:tc>
          <w:tcPr>
            <w:tcW w:w="561" w:type="dxa"/>
            <w:shd w:val="clear" w:color="auto" w:fill="auto"/>
          </w:tcPr>
          <w:p w14:paraId="76C464EC"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21</w:t>
            </w:r>
          </w:p>
        </w:tc>
        <w:tc>
          <w:tcPr>
            <w:tcW w:w="3516" w:type="dxa"/>
            <w:shd w:val="clear" w:color="auto" w:fill="auto"/>
          </w:tcPr>
          <w:p w14:paraId="6760B6A8" w14:textId="2D05BD33"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Смірнова Анастасія</w:t>
            </w:r>
          </w:p>
        </w:tc>
        <w:tc>
          <w:tcPr>
            <w:tcW w:w="483" w:type="dxa"/>
            <w:shd w:val="clear" w:color="auto" w:fill="auto"/>
          </w:tcPr>
          <w:p w14:paraId="044C2DDE" w14:textId="7605CDD5"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510" w:type="dxa"/>
            <w:shd w:val="clear" w:color="auto" w:fill="auto"/>
          </w:tcPr>
          <w:p w14:paraId="79884129" w14:textId="57B655AB"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7B38C5D7" w14:textId="0901738A"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4C0AC45D" w14:textId="17BA369F"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541BF5FB" w14:textId="5DCE4229"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4FB881FD" w14:textId="4CCCF4E9"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745F9EA6" w14:textId="6DDC7C90"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13563B0C" w14:textId="3EA38C0F"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6E23EED5" w14:textId="2340FD15"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738E5969" w14:textId="0F39DC1C"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3709110C" w14:textId="39BDCA9B"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71DFD598" w14:textId="41126B22"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33121910" w14:textId="7AA4D47C"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41" w:type="dxa"/>
            <w:shd w:val="clear" w:color="auto" w:fill="auto"/>
          </w:tcPr>
          <w:p w14:paraId="58584391" w14:textId="207890C9"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r>
      <w:tr w:rsidR="00D62F46" w:rsidRPr="009A332A" w14:paraId="6F74283E" w14:textId="77777777" w:rsidTr="00F92CEF">
        <w:tc>
          <w:tcPr>
            <w:tcW w:w="561" w:type="dxa"/>
            <w:shd w:val="clear" w:color="auto" w:fill="auto"/>
          </w:tcPr>
          <w:p w14:paraId="1E90FFED" w14:textId="7777777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22</w:t>
            </w:r>
          </w:p>
        </w:tc>
        <w:tc>
          <w:tcPr>
            <w:tcW w:w="3516" w:type="dxa"/>
            <w:shd w:val="clear" w:color="auto" w:fill="auto"/>
          </w:tcPr>
          <w:p w14:paraId="3BB6ECA2" w14:textId="145C7D8F" w:rsidR="00D62F46" w:rsidRPr="009A332A" w:rsidRDefault="00D62F46" w:rsidP="00D62F46">
            <w:pPr>
              <w:pStyle w:val="Standard"/>
              <w:jc w:val="both"/>
              <w:rPr>
                <w:rFonts w:ascii="Times New Roman" w:eastAsia="Times New Roman" w:hAnsi="Times New Roman" w:cs="Times New Roman"/>
                <w:bCs/>
                <w:sz w:val="28"/>
                <w:szCs w:val="28"/>
                <w:lang w:val="uk-UA" w:eastAsia="ru-RU"/>
              </w:rPr>
            </w:pPr>
            <w:r w:rsidRPr="009A332A">
              <w:rPr>
                <w:rFonts w:ascii="Times New Roman" w:hAnsi="Times New Roman" w:cs="Times New Roman"/>
                <w:sz w:val="23"/>
                <w:szCs w:val="23"/>
                <w:lang w:val="uk-UA"/>
              </w:rPr>
              <w:t>Фатіхова Софія</w:t>
            </w:r>
          </w:p>
        </w:tc>
        <w:tc>
          <w:tcPr>
            <w:tcW w:w="483" w:type="dxa"/>
            <w:shd w:val="clear" w:color="auto" w:fill="auto"/>
          </w:tcPr>
          <w:p w14:paraId="73A0CBE7" w14:textId="4C572CAF"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510" w:type="dxa"/>
            <w:shd w:val="clear" w:color="auto" w:fill="auto"/>
          </w:tcPr>
          <w:p w14:paraId="7ABB60F0" w14:textId="475A2238"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0182D97E" w14:textId="67DFA6B7"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13DE6575" w14:textId="0A0BBBA9"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55E6F333" w14:textId="7F2AFB90"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180CCBA0" w14:textId="2F01B3DB"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3DEC7E0F" w14:textId="6F5DABCD"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34ACE37C" w14:textId="7794D01B"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679FE44F" w14:textId="230086BC"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7C06A9D9" w14:textId="663D9590"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26AEF367" w14:textId="639FA926"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20BC7CC7" w14:textId="7F290FF6"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7A0BA745" w14:textId="6556458E"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41" w:type="dxa"/>
            <w:shd w:val="clear" w:color="auto" w:fill="auto"/>
          </w:tcPr>
          <w:p w14:paraId="2C1CFF20" w14:textId="39B735B9"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r>
      <w:tr w:rsidR="00D62F46" w:rsidRPr="009A332A" w14:paraId="5B7418F7" w14:textId="77777777" w:rsidTr="00F92CEF">
        <w:tc>
          <w:tcPr>
            <w:tcW w:w="561" w:type="dxa"/>
            <w:shd w:val="clear" w:color="auto" w:fill="auto"/>
          </w:tcPr>
          <w:p w14:paraId="4CC2723E" w14:textId="5B3B9D96"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23</w:t>
            </w:r>
          </w:p>
        </w:tc>
        <w:tc>
          <w:tcPr>
            <w:tcW w:w="3516" w:type="dxa"/>
            <w:shd w:val="clear" w:color="auto" w:fill="auto"/>
          </w:tcPr>
          <w:p w14:paraId="5AA59242" w14:textId="0EC36F9C" w:rsidR="00D62F46" w:rsidRPr="009A332A" w:rsidRDefault="00D62F46" w:rsidP="00D62F46">
            <w:pPr>
              <w:pStyle w:val="Standard"/>
              <w:jc w:val="both"/>
              <w:rPr>
                <w:rFonts w:ascii="Times New Roman" w:hAnsi="Times New Roman" w:cs="Times New Roman"/>
                <w:sz w:val="24"/>
                <w:szCs w:val="24"/>
              </w:rPr>
            </w:pPr>
            <w:r w:rsidRPr="009A332A">
              <w:rPr>
                <w:rFonts w:ascii="Times New Roman" w:hAnsi="Times New Roman" w:cs="Times New Roman"/>
                <w:sz w:val="23"/>
                <w:szCs w:val="23"/>
                <w:lang w:val="uk-UA"/>
              </w:rPr>
              <w:t>Чайковський Кирил</w:t>
            </w:r>
          </w:p>
        </w:tc>
        <w:tc>
          <w:tcPr>
            <w:tcW w:w="483" w:type="dxa"/>
            <w:shd w:val="clear" w:color="auto" w:fill="auto"/>
          </w:tcPr>
          <w:p w14:paraId="1CE8D0BC" w14:textId="64DB3231"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510" w:type="dxa"/>
            <w:shd w:val="clear" w:color="auto" w:fill="auto"/>
          </w:tcPr>
          <w:p w14:paraId="2A9C7F36" w14:textId="45E4904C"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50C8F5F6" w14:textId="1B773E2D"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4890B2D0" w14:textId="3014A391"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7228A43C" w14:textId="2F92B6E3"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1C31875D" w14:textId="655A05BB"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3322AE1D" w14:textId="4F23261A"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с</w:t>
            </w:r>
          </w:p>
        </w:tc>
        <w:tc>
          <w:tcPr>
            <w:tcW w:w="425" w:type="dxa"/>
            <w:shd w:val="clear" w:color="auto" w:fill="auto"/>
          </w:tcPr>
          <w:p w14:paraId="547E5245" w14:textId="5AC98B3A"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0D2702B4" w14:textId="6F222CE1"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6" w:type="dxa"/>
            <w:shd w:val="clear" w:color="auto" w:fill="auto"/>
          </w:tcPr>
          <w:p w14:paraId="2C9F5A81" w14:textId="3ABB00CD"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785FD9A8" w14:textId="1F0CA5FC"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102DF739" w14:textId="4E2A0490"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25" w:type="dxa"/>
            <w:shd w:val="clear" w:color="auto" w:fill="auto"/>
          </w:tcPr>
          <w:p w14:paraId="4E71FC7B" w14:textId="74B40E80"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c>
          <w:tcPr>
            <w:tcW w:w="441" w:type="dxa"/>
            <w:shd w:val="clear" w:color="auto" w:fill="auto"/>
          </w:tcPr>
          <w:p w14:paraId="05EFCC0F" w14:textId="3A25CFF8" w:rsidR="00D62F46" w:rsidRPr="009A332A" w:rsidRDefault="00D62F46" w:rsidP="00D62F46">
            <w:pPr>
              <w:pStyle w:val="Standard"/>
              <w:jc w:val="center"/>
              <w:rPr>
                <w:rFonts w:ascii="Times New Roman" w:eastAsia="Times New Roman" w:hAnsi="Times New Roman" w:cs="Times New Roman"/>
                <w:bCs/>
                <w:sz w:val="28"/>
                <w:szCs w:val="28"/>
                <w:lang w:val="uk-UA" w:eastAsia="ru-RU"/>
              </w:rPr>
            </w:pPr>
            <w:r w:rsidRPr="009A332A">
              <w:rPr>
                <w:rFonts w:ascii="Times New Roman" w:eastAsia="Times New Roman" w:hAnsi="Times New Roman" w:cs="Times New Roman"/>
                <w:bCs/>
                <w:sz w:val="28"/>
                <w:szCs w:val="28"/>
                <w:lang w:val="uk-UA" w:eastAsia="ru-RU"/>
              </w:rPr>
              <w:t>н</w:t>
            </w:r>
          </w:p>
        </w:tc>
      </w:tr>
    </w:tbl>
    <w:bookmarkEnd w:id="31"/>
    <w:p w14:paraId="0B0F63FA" w14:textId="4D0FF73A" w:rsidR="00FD7B45" w:rsidRPr="009A332A" w:rsidRDefault="00FD7B45" w:rsidP="0000481C">
      <w:pPr>
        <w:pStyle w:val="Standard"/>
        <w:spacing w:after="0" w:line="360" w:lineRule="auto"/>
        <w:ind w:firstLine="709"/>
        <w:jc w:val="both"/>
        <w:rPr>
          <w:rFonts w:ascii="Times New Roman" w:hAnsi="Times New Roman" w:cs="Times New Roman"/>
          <w:b/>
          <w:bCs/>
          <w:sz w:val="28"/>
          <w:szCs w:val="28"/>
          <w:lang w:val="uk-UA"/>
        </w:rPr>
      </w:pPr>
      <w:r w:rsidRPr="009A332A">
        <w:rPr>
          <w:rFonts w:ascii="Times New Roman" w:hAnsi="Times New Roman" w:cs="Times New Roman"/>
          <w:b/>
          <w:bCs/>
          <w:sz w:val="28"/>
          <w:szCs w:val="28"/>
          <w:lang w:val="uk-UA"/>
        </w:rPr>
        <w:t xml:space="preserve">Картка моніторингового вивчення </w:t>
      </w:r>
      <w:r w:rsidR="008D78C0" w:rsidRPr="009A332A">
        <w:rPr>
          <w:rFonts w:ascii="Times New Roman" w:hAnsi="Times New Roman" w:cs="Times New Roman"/>
          <w:b/>
          <w:bCs/>
          <w:sz w:val="28"/>
          <w:szCs w:val="28"/>
          <w:lang w:val="uk-UA"/>
        </w:rPr>
        <w:t>стану сформованості основ КК</w:t>
      </w:r>
      <w:r w:rsidRPr="009A332A">
        <w:rPr>
          <w:rFonts w:ascii="Times New Roman" w:hAnsi="Times New Roman" w:cs="Times New Roman"/>
          <w:b/>
          <w:bCs/>
          <w:sz w:val="28"/>
          <w:szCs w:val="28"/>
          <w:lang w:val="uk-UA"/>
        </w:rPr>
        <w:t xml:space="preserve"> дітей старшого дошкільного віку КГ: вербальні засоби спілкування (</w:t>
      </w:r>
      <w:r w:rsidRPr="009A332A">
        <w:rPr>
          <w:rFonts w:ascii="Times New Roman" w:hAnsi="Times New Roman" w:cs="Times New Roman"/>
          <w:b/>
          <w:sz w:val="28"/>
          <w:lang w:val="uk-UA"/>
        </w:rPr>
        <w:t>констатувальний і контрольний етапи експерименту</w:t>
      </w:r>
      <w:r w:rsidRPr="009A332A">
        <w:rPr>
          <w:rFonts w:ascii="Times New Roman" w:hAnsi="Times New Roman" w:cs="Times New Roman"/>
          <w:b/>
          <w:bCs/>
          <w:sz w:val="28"/>
          <w:szCs w:val="28"/>
          <w:lang w:val="uk-UA"/>
        </w:rPr>
        <w:t>)</w:t>
      </w:r>
    </w:p>
    <w:p w14:paraId="33D94DDA" w14:textId="77777777" w:rsidR="0077391A" w:rsidRDefault="00597D73" w:rsidP="0000481C">
      <w:pPr>
        <w:pStyle w:val="Standard"/>
        <w:spacing w:after="0" w:line="360" w:lineRule="auto"/>
        <w:ind w:firstLine="709"/>
        <w:jc w:val="both"/>
        <w:rPr>
          <w:rFonts w:ascii="Times New Roman" w:hAnsi="Times New Roman" w:cs="Times New Roman"/>
          <w:sz w:val="28"/>
          <w:szCs w:val="28"/>
          <w:lang w:val="uk-UA"/>
        </w:rPr>
      </w:pPr>
      <w:r w:rsidRPr="009A332A">
        <w:rPr>
          <w:rFonts w:ascii="Times New Roman" w:hAnsi="Times New Roman" w:cs="Times New Roman"/>
          <w:b/>
          <w:bCs/>
          <w:sz w:val="28"/>
          <w:szCs w:val="28"/>
          <w:lang w:val="uk-UA"/>
        </w:rPr>
        <w:t xml:space="preserve">Примітка. </w:t>
      </w:r>
      <w:r w:rsidRPr="009A332A">
        <w:rPr>
          <w:rFonts w:ascii="Times New Roman" w:hAnsi="Times New Roman" w:cs="Times New Roman"/>
          <w:sz w:val="28"/>
          <w:szCs w:val="28"/>
          <w:lang w:val="uk-UA"/>
        </w:rPr>
        <w:t xml:space="preserve">І – </w:t>
      </w:r>
      <w:r w:rsidRPr="009A332A">
        <w:rPr>
          <w:rFonts w:ascii="Times New Roman" w:hAnsi="Times New Roman" w:cs="Times New Roman"/>
          <w:sz w:val="28"/>
          <w:lang w:val="uk-UA"/>
        </w:rPr>
        <w:t>констатувальний</w:t>
      </w:r>
      <w:r w:rsidRPr="009A332A">
        <w:rPr>
          <w:rFonts w:ascii="Times New Roman" w:hAnsi="Times New Roman" w:cs="Times New Roman"/>
          <w:sz w:val="28"/>
          <w:szCs w:val="28"/>
          <w:lang w:val="uk-UA"/>
        </w:rPr>
        <w:t xml:space="preserve"> етап; ІІ – контрольний етап</w:t>
      </w:r>
    </w:p>
    <w:p w14:paraId="328C7A37" w14:textId="77777777" w:rsidR="0077391A" w:rsidRDefault="0077391A">
      <w:pPr>
        <w:spacing w:after="200" w:line="276" w:lineRule="auto"/>
        <w:rPr>
          <w:rFonts w:ascii="Times New Roman" w:eastAsia="SimSun" w:hAnsi="Times New Roman" w:cs="Times New Roman"/>
          <w:kern w:val="3"/>
          <w:sz w:val="28"/>
          <w:szCs w:val="28"/>
          <w:lang w:val="uk-UA" w:eastAsia="en-US"/>
        </w:rPr>
      </w:pPr>
      <w:r>
        <w:rPr>
          <w:rFonts w:ascii="Times New Roman" w:hAnsi="Times New Roman" w:cs="Times New Roman"/>
          <w:sz w:val="28"/>
          <w:szCs w:val="28"/>
          <w:lang w:val="uk-UA"/>
        </w:rPr>
        <w:br w:type="page"/>
      </w:r>
    </w:p>
    <w:p w14:paraId="7670DF64" w14:textId="6E5C866E" w:rsidR="000A6711" w:rsidRPr="00407BBC" w:rsidRDefault="000A6711" w:rsidP="0000481C">
      <w:pPr>
        <w:pStyle w:val="Standard"/>
        <w:spacing w:after="0" w:line="360" w:lineRule="auto"/>
        <w:ind w:firstLine="709"/>
        <w:jc w:val="right"/>
        <w:rPr>
          <w:rFonts w:ascii="Times New Roman" w:hAnsi="Times New Roman" w:cs="Times New Roman"/>
          <w:b/>
          <w:bCs/>
          <w:sz w:val="28"/>
          <w:szCs w:val="28"/>
          <w:lang w:val="uk-UA"/>
        </w:rPr>
      </w:pPr>
      <w:r w:rsidRPr="00407BBC">
        <w:rPr>
          <w:rFonts w:ascii="Times New Roman" w:hAnsi="Times New Roman" w:cs="Times New Roman"/>
          <w:b/>
          <w:bCs/>
          <w:sz w:val="28"/>
          <w:szCs w:val="28"/>
          <w:lang w:val="uk-UA"/>
        </w:rPr>
        <w:lastRenderedPageBreak/>
        <w:t>Таблиця 2.</w:t>
      </w:r>
      <w:r w:rsidR="00173EF5">
        <w:rPr>
          <w:rFonts w:ascii="Times New Roman" w:hAnsi="Times New Roman" w:cs="Times New Roman"/>
          <w:b/>
          <w:bCs/>
          <w:sz w:val="28"/>
          <w:szCs w:val="28"/>
          <w:lang w:val="uk-UA"/>
        </w:rPr>
        <w:t>10</w:t>
      </w:r>
    </w:p>
    <w:p w14:paraId="6336F916" w14:textId="65ECC591" w:rsidR="000A6711" w:rsidRPr="006713EA" w:rsidRDefault="000A6711" w:rsidP="0000481C">
      <w:pPr>
        <w:pStyle w:val="Standard"/>
        <w:spacing w:after="0" w:line="360" w:lineRule="auto"/>
        <w:ind w:firstLine="709"/>
        <w:jc w:val="both"/>
        <w:rPr>
          <w:rFonts w:ascii="Times New Roman" w:hAnsi="Times New Roman" w:cs="Times New Roman"/>
          <w:b/>
          <w:bCs/>
          <w:sz w:val="28"/>
          <w:szCs w:val="28"/>
          <w:lang w:val="uk-UA"/>
        </w:rPr>
      </w:pPr>
      <w:r w:rsidRPr="006713EA">
        <w:rPr>
          <w:rFonts w:ascii="Times New Roman" w:hAnsi="Times New Roman" w:cs="Times New Roman"/>
          <w:b/>
          <w:bCs/>
          <w:sz w:val="28"/>
          <w:szCs w:val="28"/>
          <w:lang w:val="uk-UA"/>
        </w:rPr>
        <w:t xml:space="preserve">Картка моніторингового вивчення </w:t>
      </w:r>
      <w:r w:rsidR="00407BBC">
        <w:rPr>
          <w:rFonts w:ascii="Times New Roman" w:hAnsi="Times New Roman" w:cs="Times New Roman"/>
          <w:b/>
          <w:bCs/>
          <w:sz w:val="28"/>
          <w:szCs w:val="28"/>
          <w:lang w:val="uk-UA"/>
        </w:rPr>
        <w:t>сформованості основ КК</w:t>
      </w:r>
      <w:r w:rsidRPr="006713EA">
        <w:rPr>
          <w:rFonts w:ascii="Times New Roman" w:hAnsi="Times New Roman" w:cs="Times New Roman"/>
          <w:b/>
          <w:bCs/>
          <w:sz w:val="28"/>
          <w:szCs w:val="28"/>
          <w:lang w:val="uk-UA"/>
        </w:rPr>
        <w:t xml:space="preserve"> дітей старшого дошкільного віку </w:t>
      </w:r>
      <w:r w:rsidR="00407BBC">
        <w:rPr>
          <w:rFonts w:ascii="Times New Roman" w:hAnsi="Times New Roman" w:cs="Times New Roman"/>
          <w:b/>
          <w:bCs/>
          <w:sz w:val="28"/>
          <w:szCs w:val="28"/>
          <w:lang w:val="uk-UA"/>
        </w:rPr>
        <w:t xml:space="preserve">в </w:t>
      </w:r>
      <w:r w:rsidRPr="006713EA">
        <w:rPr>
          <w:rFonts w:ascii="Times New Roman" w:hAnsi="Times New Roman" w:cs="Times New Roman"/>
          <w:b/>
          <w:bCs/>
          <w:sz w:val="28"/>
          <w:szCs w:val="28"/>
          <w:lang w:val="uk-UA"/>
        </w:rPr>
        <w:t>КГ: невербальні засоби спілкування (</w:t>
      </w:r>
      <w:r w:rsidRPr="006713EA">
        <w:rPr>
          <w:rFonts w:ascii="Times New Roman" w:hAnsi="Times New Roman" w:cs="Times New Roman"/>
          <w:b/>
          <w:sz w:val="28"/>
          <w:lang w:val="uk-UA"/>
        </w:rPr>
        <w:t>констатувальний і контрольний етапи експерименту</w:t>
      </w:r>
      <w:r w:rsidRPr="006713EA">
        <w:rPr>
          <w:rFonts w:ascii="Times New Roman" w:hAnsi="Times New Roman" w:cs="Times New Roman"/>
          <w:b/>
          <w:bCs/>
          <w:sz w:val="28"/>
          <w:szCs w:val="28"/>
          <w:lang w:val="uk-UA"/>
        </w:rPr>
        <w:t>)</w:t>
      </w:r>
    </w:p>
    <w:tbl>
      <w:tblPr>
        <w:tblStyle w:val="a8"/>
        <w:tblW w:w="10188" w:type="dxa"/>
        <w:tblInd w:w="-568" w:type="dxa"/>
        <w:tblLook w:val="04A0" w:firstRow="1" w:lastRow="0" w:firstColumn="1" w:lastColumn="0" w:noHBand="0" w:noVBand="1"/>
      </w:tblPr>
      <w:tblGrid>
        <w:gridCol w:w="547"/>
        <w:gridCol w:w="3339"/>
        <w:gridCol w:w="900"/>
        <w:gridCol w:w="992"/>
        <w:gridCol w:w="993"/>
        <w:gridCol w:w="1134"/>
        <w:gridCol w:w="1134"/>
        <w:gridCol w:w="1149"/>
      </w:tblGrid>
      <w:tr w:rsidR="000A6711" w:rsidRPr="00084E58" w14:paraId="405C5F33" w14:textId="77777777" w:rsidTr="00C40DA6">
        <w:trPr>
          <w:trHeight w:val="351"/>
        </w:trPr>
        <w:tc>
          <w:tcPr>
            <w:tcW w:w="547" w:type="dxa"/>
            <w:vMerge w:val="restart"/>
          </w:tcPr>
          <w:p w14:paraId="4EFEA146" w14:textId="77777777" w:rsidR="000A6711" w:rsidRPr="00084E58" w:rsidRDefault="000A6711" w:rsidP="00424632">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w:t>
            </w:r>
          </w:p>
          <w:p w14:paraId="197DE3EE" w14:textId="77777777" w:rsidR="000A6711" w:rsidRPr="00084E58" w:rsidRDefault="000A6711" w:rsidP="00424632">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з.п</w:t>
            </w:r>
          </w:p>
        </w:tc>
        <w:tc>
          <w:tcPr>
            <w:tcW w:w="3339" w:type="dxa"/>
            <w:vMerge w:val="restart"/>
          </w:tcPr>
          <w:p w14:paraId="0D9DF1B6" w14:textId="77777777" w:rsidR="000A6711" w:rsidRPr="00084E58" w:rsidRDefault="000A6711" w:rsidP="00424632">
            <w:pPr>
              <w:pStyle w:val="Standard"/>
              <w:jc w:val="center"/>
              <w:rPr>
                <w:rFonts w:ascii="Times New Roman" w:hAnsi="Times New Roman" w:cs="Times New Roman"/>
                <w:sz w:val="24"/>
                <w:szCs w:val="24"/>
                <w:lang w:val="uk-UA"/>
              </w:rPr>
            </w:pPr>
          </w:p>
          <w:p w14:paraId="7F4E9B32" w14:textId="77777777" w:rsidR="000A6711" w:rsidRPr="00084E58" w:rsidRDefault="000A6711" w:rsidP="00424632">
            <w:pPr>
              <w:pStyle w:val="Standard"/>
              <w:jc w:val="center"/>
              <w:rPr>
                <w:rFonts w:ascii="Times New Roman" w:hAnsi="Times New Roman" w:cs="Times New Roman"/>
                <w:sz w:val="24"/>
                <w:szCs w:val="24"/>
                <w:lang w:val="uk-UA"/>
              </w:rPr>
            </w:pPr>
          </w:p>
          <w:p w14:paraId="05A4C354" w14:textId="77777777" w:rsidR="000A6711" w:rsidRPr="00084E58" w:rsidRDefault="000A6711" w:rsidP="00424632">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Прізвище та ім</w:t>
            </w:r>
            <w:r w:rsidR="009B45ED" w:rsidRPr="00084E58">
              <w:rPr>
                <w:rFonts w:ascii="Times New Roman" w:hAnsi="Times New Roman" w:cs="Times New Roman"/>
                <w:sz w:val="24"/>
                <w:szCs w:val="24"/>
                <w:lang w:val="uk-UA"/>
              </w:rPr>
              <w:t>’</w:t>
            </w:r>
            <w:r w:rsidRPr="00084E58">
              <w:rPr>
                <w:rFonts w:ascii="Times New Roman" w:hAnsi="Times New Roman" w:cs="Times New Roman"/>
                <w:sz w:val="24"/>
                <w:szCs w:val="24"/>
                <w:lang w:val="uk-UA"/>
              </w:rPr>
              <w:t>я дитини</w:t>
            </w:r>
          </w:p>
        </w:tc>
        <w:tc>
          <w:tcPr>
            <w:tcW w:w="4019" w:type="dxa"/>
            <w:gridSpan w:val="4"/>
          </w:tcPr>
          <w:p w14:paraId="1CE6323A" w14:textId="77777777" w:rsidR="000A6711" w:rsidRPr="00084E58" w:rsidRDefault="000A6711" w:rsidP="00424632">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Зміст освіти</w:t>
            </w:r>
          </w:p>
        </w:tc>
        <w:tc>
          <w:tcPr>
            <w:tcW w:w="2283" w:type="dxa"/>
            <w:gridSpan w:val="2"/>
            <w:vMerge w:val="restart"/>
          </w:tcPr>
          <w:p w14:paraId="4621A433" w14:textId="77777777" w:rsidR="000A6711" w:rsidRPr="00084E58" w:rsidRDefault="000A6711" w:rsidP="00424632">
            <w:pPr>
              <w:pStyle w:val="Standard"/>
              <w:jc w:val="center"/>
              <w:rPr>
                <w:rFonts w:ascii="Times New Roman" w:hAnsi="Times New Roman" w:cs="Times New Roman"/>
                <w:sz w:val="24"/>
                <w:szCs w:val="24"/>
                <w:lang w:val="uk-UA"/>
              </w:rPr>
            </w:pPr>
          </w:p>
          <w:p w14:paraId="13A51D29" w14:textId="77777777" w:rsidR="000A6711" w:rsidRPr="00084E58" w:rsidRDefault="000A6711" w:rsidP="00424632">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Загальний рівень</w:t>
            </w:r>
          </w:p>
        </w:tc>
      </w:tr>
      <w:tr w:rsidR="000A6711" w:rsidRPr="00084E58" w14:paraId="5CF6F60B" w14:textId="77777777" w:rsidTr="00084E58">
        <w:trPr>
          <w:trHeight w:val="603"/>
        </w:trPr>
        <w:tc>
          <w:tcPr>
            <w:tcW w:w="547" w:type="dxa"/>
            <w:vMerge/>
          </w:tcPr>
          <w:p w14:paraId="32BCEEEF" w14:textId="77777777" w:rsidR="000A6711" w:rsidRPr="00084E58" w:rsidRDefault="000A6711" w:rsidP="00424632">
            <w:pPr>
              <w:pStyle w:val="Standard"/>
              <w:jc w:val="center"/>
              <w:rPr>
                <w:rFonts w:ascii="Times New Roman" w:hAnsi="Times New Roman" w:cs="Times New Roman"/>
                <w:sz w:val="24"/>
                <w:szCs w:val="24"/>
                <w:lang w:val="uk-UA"/>
              </w:rPr>
            </w:pPr>
          </w:p>
        </w:tc>
        <w:tc>
          <w:tcPr>
            <w:tcW w:w="3339" w:type="dxa"/>
            <w:vMerge/>
          </w:tcPr>
          <w:p w14:paraId="152724A3" w14:textId="77777777" w:rsidR="000A6711" w:rsidRPr="00084E58" w:rsidRDefault="000A6711" w:rsidP="00424632">
            <w:pPr>
              <w:pStyle w:val="Standard"/>
              <w:jc w:val="center"/>
              <w:rPr>
                <w:rFonts w:ascii="Times New Roman" w:hAnsi="Times New Roman" w:cs="Times New Roman"/>
                <w:sz w:val="24"/>
                <w:szCs w:val="24"/>
                <w:lang w:val="uk-UA"/>
              </w:rPr>
            </w:pPr>
          </w:p>
        </w:tc>
        <w:tc>
          <w:tcPr>
            <w:tcW w:w="1892" w:type="dxa"/>
            <w:gridSpan w:val="2"/>
          </w:tcPr>
          <w:p w14:paraId="19B54494" w14:textId="77777777" w:rsidR="000A6711" w:rsidRPr="00084E58" w:rsidRDefault="000A6711" w:rsidP="00424632">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 xml:space="preserve">Засоби виразності мовлення </w:t>
            </w:r>
          </w:p>
        </w:tc>
        <w:tc>
          <w:tcPr>
            <w:tcW w:w="2127" w:type="dxa"/>
            <w:gridSpan w:val="2"/>
          </w:tcPr>
          <w:p w14:paraId="5A14A08E" w14:textId="77777777" w:rsidR="000A6711" w:rsidRPr="00084E58" w:rsidRDefault="000A6711" w:rsidP="00424632">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 xml:space="preserve">Невербальні засоби спілкування </w:t>
            </w:r>
          </w:p>
        </w:tc>
        <w:tc>
          <w:tcPr>
            <w:tcW w:w="2283" w:type="dxa"/>
            <w:gridSpan w:val="2"/>
            <w:vMerge/>
          </w:tcPr>
          <w:p w14:paraId="646049AA" w14:textId="77777777" w:rsidR="000A6711" w:rsidRPr="00084E58" w:rsidRDefault="000A6711" w:rsidP="00424632">
            <w:pPr>
              <w:pStyle w:val="Standard"/>
              <w:jc w:val="center"/>
              <w:rPr>
                <w:rFonts w:ascii="Times New Roman" w:hAnsi="Times New Roman" w:cs="Times New Roman"/>
                <w:sz w:val="24"/>
                <w:szCs w:val="24"/>
                <w:lang w:val="uk-UA"/>
              </w:rPr>
            </w:pPr>
          </w:p>
        </w:tc>
      </w:tr>
      <w:tr w:rsidR="000A6711" w:rsidRPr="00084E58" w14:paraId="38AD8304" w14:textId="77777777" w:rsidTr="00084E58">
        <w:trPr>
          <w:trHeight w:val="189"/>
        </w:trPr>
        <w:tc>
          <w:tcPr>
            <w:tcW w:w="547" w:type="dxa"/>
            <w:vMerge/>
          </w:tcPr>
          <w:p w14:paraId="0949E46F" w14:textId="77777777" w:rsidR="000A6711" w:rsidRPr="00084E58" w:rsidRDefault="000A6711" w:rsidP="00424632">
            <w:pPr>
              <w:pStyle w:val="Standard"/>
              <w:jc w:val="center"/>
              <w:rPr>
                <w:rFonts w:ascii="Times New Roman" w:hAnsi="Times New Roman" w:cs="Times New Roman"/>
                <w:sz w:val="24"/>
                <w:szCs w:val="24"/>
                <w:lang w:val="uk-UA"/>
              </w:rPr>
            </w:pPr>
          </w:p>
        </w:tc>
        <w:tc>
          <w:tcPr>
            <w:tcW w:w="3339" w:type="dxa"/>
            <w:vMerge/>
          </w:tcPr>
          <w:p w14:paraId="72CD2108" w14:textId="77777777" w:rsidR="000A6711" w:rsidRPr="00084E58" w:rsidRDefault="000A6711" w:rsidP="00424632">
            <w:pPr>
              <w:pStyle w:val="Standard"/>
              <w:jc w:val="center"/>
              <w:rPr>
                <w:rFonts w:ascii="Times New Roman" w:hAnsi="Times New Roman" w:cs="Times New Roman"/>
                <w:sz w:val="24"/>
                <w:szCs w:val="24"/>
                <w:lang w:val="uk-UA"/>
              </w:rPr>
            </w:pPr>
          </w:p>
        </w:tc>
        <w:tc>
          <w:tcPr>
            <w:tcW w:w="900" w:type="dxa"/>
          </w:tcPr>
          <w:p w14:paraId="42791E47" w14:textId="77777777" w:rsidR="000A6711" w:rsidRPr="00084E58" w:rsidRDefault="000A6711" w:rsidP="00424632">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І</w:t>
            </w:r>
          </w:p>
        </w:tc>
        <w:tc>
          <w:tcPr>
            <w:tcW w:w="992" w:type="dxa"/>
          </w:tcPr>
          <w:p w14:paraId="3B8B52B3" w14:textId="77777777" w:rsidR="000A6711" w:rsidRPr="00084E58" w:rsidRDefault="000A6711" w:rsidP="00424632">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ІІ</w:t>
            </w:r>
          </w:p>
        </w:tc>
        <w:tc>
          <w:tcPr>
            <w:tcW w:w="993" w:type="dxa"/>
          </w:tcPr>
          <w:p w14:paraId="6AF06CC0" w14:textId="77777777" w:rsidR="000A6711" w:rsidRPr="00084E58" w:rsidRDefault="000A6711" w:rsidP="00424632">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І</w:t>
            </w:r>
          </w:p>
        </w:tc>
        <w:tc>
          <w:tcPr>
            <w:tcW w:w="1134" w:type="dxa"/>
          </w:tcPr>
          <w:p w14:paraId="2488E5C8" w14:textId="77777777" w:rsidR="000A6711" w:rsidRPr="00084E58" w:rsidRDefault="000A6711" w:rsidP="00424632">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ІІ</w:t>
            </w:r>
          </w:p>
        </w:tc>
        <w:tc>
          <w:tcPr>
            <w:tcW w:w="1134" w:type="dxa"/>
          </w:tcPr>
          <w:p w14:paraId="32E3F004" w14:textId="77777777" w:rsidR="000A6711" w:rsidRPr="00084E58" w:rsidRDefault="000A6711" w:rsidP="00424632">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І</w:t>
            </w:r>
          </w:p>
        </w:tc>
        <w:tc>
          <w:tcPr>
            <w:tcW w:w="1149" w:type="dxa"/>
          </w:tcPr>
          <w:p w14:paraId="6D7B926E" w14:textId="77777777" w:rsidR="000A6711" w:rsidRPr="00084E58" w:rsidRDefault="000A6711" w:rsidP="00424632">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ІІ</w:t>
            </w:r>
          </w:p>
        </w:tc>
      </w:tr>
      <w:tr w:rsidR="00C40DA6" w:rsidRPr="00084E58" w14:paraId="66B0DFB2" w14:textId="77777777" w:rsidTr="00C40DA6">
        <w:trPr>
          <w:trHeight w:val="397"/>
        </w:trPr>
        <w:tc>
          <w:tcPr>
            <w:tcW w:w="547" w:type="dxa"/>
          </w:tcPr>
          <w:p w14:paraId="7388106F"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1</w:t>
            </w:r>
          </w:p>
        </w:tc>
        <w:tc>
          <w:tcPr>
            <w:tcW w:w="3339" w:type="dxa"/>
          </w:tcPr>
          <w:p w14:paraId="45EB6650" w14:textId="77777777" w:rsidR="00C40DA6" w:rsidRPr="00084E58" w:rsidRDefault="00C40DA6" w:rsidP="00C40DA6">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lang w:val="uk-UA"/>
              </w:rPr>
              <w:t>Беліков Ігор</w:t>
            </w:r>
          </w:p>
        </w:tc>
        <w:tc>
          <w:tcPr>
            <w:tcW w:w="900" w:type="dxa"/>
          </w:tcPr>
          <w:p w14:paraId="72C0EBCB"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2" w:type="dxa"/>
          </w:tcPr>
          <w:p w14:paraId="6E22B7B0"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3" w:type="dxa"/>
          </w:tcPr>
          <w:p w14:paraId="44EDDF56"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749DBE94"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62A539E3"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49" w:type="dxa"/>
          </w:tcPr>
          <w:p w14:paraId="77AA98B2"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r>
      <w:tr w:rsidR="00C40DA6" w:rsidRPr="00084E58" w14:paraId="134DD6C7" w14:textId="77777777" w:rsidTr="00C40DA6">
        <w:trPr>
          <w:trHeight w:val="397"/>
        </w:trPr>
        <w:tc>
          <w:tcPr>
            <w:tcW w:w="547" w:type="dxa"/>
          </w:tcPr>
          <w:p w14:paraId="2A829365"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2</w:t>
            </w:r>
          </w:p>
        </w:tc>
        <w:tc>
          <w:tcPr>
            <w:tcW w:w="3339" w:type="dxa"/>
          </w:tcPr>
          <w:p w14:paraId="6E5D5A76" w14:textId="77777777" w:rsidR="00C40DA6" w:rsidRPr="00084E58" w:rsidRDefault="00C40DA6" w:rsidP="00C40DA6">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lang w:val="uk-UA"/>
              </w:rPr>
              <w:t>Гамбалевський Євгеній</w:t>
            </w:r>
          </w:p>
        </w:tc>
        <w:tc>
          <w:tcPr>
            <w:tcW w:w="900" w:type="dxa"/>
          </w:tcPr>
          <w:p w14:paraId="0E6459BB"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2" w:type="dxa"/>
          </w:tcPr>
          <w:p w14:paraId="3AD30DF6"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3" w:type="dxa"/>
          </w:tcPr>
          <w:p w14:paraId="4DCB6498"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0EDEE6F9"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184FAA70"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49" w:type="dxa"/>
          </w:tcPr>
          <w:p w14:paraId="434A4535"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r>
      <w:tr w:rsidR="00C40DA6" w:rsidRPr="00084E58" w14:paraId="42E356A4" w14:textId="77777777" w:rsidTr="00C40DA6">
        <w:trPr>
          <w:trHeight w:val="397"/>
        </w:trPr>
        <w:tc>
          <w:tcPr>
            <w:tcW w:w="547" w:type="dxa"/>
          </w:tcPr>
          <w:p w14:paraId="2C353F93"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3</w:t>
            </w:r>
          </w:p>
        </w:tc>
        <w:tc>
          <w:tcPr>
            <w:tcW w:w="3339" w:type="dxa"/>
          </w:tcPr>
          <w:p w14:paraId="11D4B57C" w14:textId="77777777" w:rsidR="00C40DA6" w:rsidRPr="00084E58" w:rsidRDefault="00C40DA6" w:rsidP="00C40DA6">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lang w:val="uk-UA"/>
              </w:rPr>
              <w:t>Гайворонська Дар</w:t>
            </w:r>
            <w:r w:rsidR="009B45ED" w:rsidRPr="00084E58">
              <w:rPr>
                <w:rFonts w:ascii="Times New Roman" w:hAnsi="Times New Roman" w:cs="Times New Roman"/>
                <w:sz w:val="24"/>
                <w:szCs w:val="24"/>
                <w:lang w:val="uk-UA"/>
              </w:rPr>
              <w:t>’</w:t>
            </w:r>
            <w:r w:rsidRPr="00084E58">
              <w:rPr>
                <w:rFonts w:ascii="Times New Roman" w:hAnsi="Times New Roman" w:cs="Times New Roman"/>
                <w:sz w:val="24"/>
                <w:szCs w:val="24"/>
                <w:lang w:val="uk-UA"/>
              </w:rPr>
              <w:t>я</w:t>
            </w:r>
          </w:p>
        </w:tc>
        <w:tc>
          <w:tcPr>
            <w:tcW w:w="900" w:type="dxa"/>
          </w:tcPr>
          <w:p w14:paraId="284309AD"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992" w:type="dxa"/>
          </w:tcPr>
          <w:p w14:paraId="2ED6EB18"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993" w:type="dxa"/>
          </w:tcPr>
          <w:p w14:paraId="0605C8DF"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1134" w:type="dxa"/>
          </w:tcPr>
          <w:p w14:paraId="26F7BBA0"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1134" w:type="dxa"/>
          </w:tcPr>
          <w:p w14:paraId="08E5ADD7"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1149" w:type="dxa"/>
          </w:tcPr>
          <w:p w14:paraId="6E4AB3DF"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r>
      <w:tr w:rsidR="00C40DA6" w:rsidRPr="00084E58" w14:paraId="4001B861" w14:textId="77777777" w:rsidTr="00C40DA6">
        <w:trPr>
          <w:trHeight w:val="397"/>
        </w:trPr>
        <w:tc>
          <w:tcPr>
            <w:tcW w:w="547" w:type="dxa"/>
          </w:tcPr>
          <w:p w14:paraId="267FA952"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4</w:t>
            </w:r>
          </w:p>
        </w:tc>
        <w:tc>
          <w:tcPr>
            <w:tcW w:w="3339" w:type="dxa"/>
          </w:tcPr>
          <w:p w14:paraId="0A8F7D2B" w14:textId="77777777" w:rsidR="00C40DA6" w:rsidRPr="00084E58" w:rsidRDefault="00C40DA6" w:rsidP="00C40DA6">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Гудименко Юрій</w:t>
            </w:r>
          </w:p>
        </w:tc>
        <w:tc>
          <w:tcPr>
            <w:tcW w:w="900" w:type="dxa"/>
          </w:tcPr>
          <w:p w14:paraId="3DC18DF3"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2" w:type="dxa"/>
          </w:tcPr>
          <w:p w14:paraId="456F6703"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3" w:type="dxa"/>
          </w:tcPr>
          <w:p w14:paraId="5DCFBFB8"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05FAE9B0"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05E3B160"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49" w:type="dxa"/>
          </w:tcPr>
          <w:p w14:paraId="0B185857"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r>
      <w:tr w:rsidR="00C40DA6" w:rsidRPr="00084E58" w14:paraId="60E65CEC" w14:textId="77777777" w:rsidTr="00C40DA6">
        <w:trPr>
          <w:trHeight w:val="397"/>
        </w:trPr>
        <w:tc>
          <w:tcPr>
            <w:tcW w:w="547" w:type="dxa"/>
          </w:tcPr>
          <w:p w14:paraId="1D0B329D"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5</w:t>
            </w:r>
          </w:p>
        </w:tc>
        <w:tc>
          <w:tcPr>
            <w:tcW w:w="3339" w:type="dxa"/>
          </w:tcPr>
          <w:p w14:paraId="51A16E8D" w14:textId="77777777" w:rsidR="00C40DA6" w:rsidRPr="00084E58" w:rsidRDefault="00C40DA6" w:rsidP="00C40DA6">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Гук Софія</w:t>
            </w:r>
          </w:p>
        </w:tc>
        <w:tc>
          <w:tcPr>
            <w:tcW w:w="900" w:type="dxa"/>
          </w:tcPr>
          <w:p w14:paraId="391AF5EF"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2" w:type="dxa"/>
          </w:tcPr>
          <w:p w14:paraId="5A599C14"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3" w:type="dxa"/>
          </w:tcPr>
          <w:p w14:paraId="3AC58554"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4698CE18"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6F273BBE"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49" w:type="dxa"/>
          </w:tcPr>
          <w:p w14:paraId="4F2BDDBC"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r>
      <w:tr w:rsidR="00C40DA6" w:rsidRPr="00084E58" w14:paraId="0B1661E1" w14:textId="77777777" w:rsidTr="00C40DA6">
        <w:trPr>
          <w:trHeight w:val="397"/>
        </w:trPr>
        <w:tc>
          <w:tcPr>
            <w:tcW w:w="547" w:type="dxa"/>
          </w:tcPr>
          <w:p w14:paraId="0087AB98"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6</w:t>
            </w:r>
          </w:p>
        </w:tc>
        <w:tc>
          <w:tcPr>
            <w:tcW w:w="3339" w:type="dxa"/>
          </w:tcPr>
          <w:p w14:paraId="6FCEA23C" w14:textId="77777777" w:rsidR="00C40DA6" w:rsidRPr="00084E58" w:rsidRDefault="00C40DA6" w:rsidP="00C40DA6">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Жихарева Діана</w:t>
            </w:r>
          </w:p>
        </w:tc>
        <w:tc>
          <w:tcPr>
            <w:tcW w:w="900" w:type="dxa"/>
          </w:tcPr>
          <w:p w14:paraId="6532C498"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2" w:type="dxa"/>
          </w:tcPr>
          <w:p w14:paraId="67ACD6B4"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3" w:type="dxa"/>
          </w:tcPr>
          <w:p w14:paraId="6CB5AF46"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11120240"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7AED016D"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49" w:type="dxa"/>
          </w:tcPr>
          <w:p w14:paraId="715CAAEE"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r>
      <w:tr w:rsidR="00C40DA6" w:rsidRPr="00084E58" w14:paraId="18ADF83E" w14:textId="77777777" w:rsidTr="00C40DA6">
        <w:trPr>
          <w:trHeight w:val="397"/>
        </w:trPr>
        <w:tc>
          <w:tcPr>
            <w:tcW w:w="547" w:type="dxa"/>
          </w:tcPr>
          <w:p w14:paraId="74B59A20"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7</w:t>
            </w:r>
          </w:p>
        </w:tc>
        <w:tc>
          <w:tcPr>
            <w:tcW w:w="3339" w:type="dxa"/>
          </w:tcPr>
          <w:p w14:paraId="75E6AFF6" w14:textId="77777777" w:rsidR="00C40DA6" w:rsidRPr="00084E58" w:rsidRDefault="00C40DA6" w:rsidP="00C40DA6">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Жмайло Павло</w:t>
            </w:r>
          </w:p>
        </w:tc>
        <w:tc>
          <w:tcPr>
            <w:tcW w:w="900" w:type="dxa"/>
          </w:tcPr>
          <w:p w14:paraId="2DF977C4"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992" w:type="dxa"/>
          </w:tcPr>
          <w:p w14:paraId="5674565F"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993" w:type="dxa"/>
          </w:tcPr>
          <w:p w14:paraId="48224EE1"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1134" w:type="dxa"/>
          </w:tcPr>
          <w:p w14:paraId="6738FBCE"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1134" w:type="dxa"/>
          </w:tcPr>
          <w:p w14:paraId="10210786"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1149" w:type="dxa"/>
          </w:tcPr>
          <w:p w14:paraId="5E2A528E"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r>
      <w:tr w:rsidR="00C40DA6" w:rsidRPr="00084E58" w14:paraId="67139631" w14:textId="77777777" w:rsidTr="00C40DA6">
        <w:trPr>
          <w:trHeight w:val="397"/>
        </w:trPr>
        <w:tc>
          <w:tcPr>
            <w:tcW w:w="547" w:type="dxa"/>
          </w:tcPr>
          <w:p w14:paraId="65191027"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8</w:t>
            </w:r>
          </w:p>
        </w:tc>
        <w:tc>
          <w:tcPr>
            <w:tcW w:w="3339" w:type="dxa"/>
          </w:tcPr>
          <w:p w14:paraId="0D8D99C3" w14:textId="77777777" w:rsidR="00C40DA6" w:rsidRPr="00084E58" w:rsidRDefault="00C40DA6" w:rsidP="00C40DA6">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Коханов Артем</w:t>
            </w:r>
          </w:p>
        </w:tc>
        <w:tc>
          <w:tcPr>
            <w:tcW w:w="900" w:type="dxa"/>
          </w:tcPr>
          <w:p w14:paraId="0C508F68"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2" w:type="dxa"/>
          </w:tcPr>
          <w:p w14:paraId="099A39CA"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3" w:type="dxa"/>
          </w:tcPr>
          <w:p w14:paraId="7CA7A5EA"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4694F04D"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5AD3A232"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49" w:type="dxa"/>
          </w:tcPr>
          <w:p w14:paraId="04024B68" w14:textId="77777777" w:rsidR="00C40DA6" w:rsidRPr="00084E58" w:rsidRDefault="00C40DA6" w:rsidP="00C40DA6">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r>
      <w:tr w:rsidR="008D78C0" w:rsidRPr="00084E58" w14:paraId="62AF3D5A" w14:textId="77777777" w:rsidTr="00C40DA6">
        <w:trPr>
          <w:trHeight w:val="397"/>
        </w:trPr>
        <w:tc>
          <w:tcPr>
            <w:tcW w:w="547" w:type="dxa"/>
          </w:tcPr>
          <w:p w14:paraId="7575C597"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9</w:t>
            </w:r>
          </w:p>
        </w:tc>
        <w:tc>
          <w:tcPr>
            <w:tcW w:w="3339" w:type="dxa"/>
          </w:tcPr>
          <w:p w14:paraId="422A325C" w14:textId="77777777" w:rsidR="008D78C0" w:rsidRPr="00084E58" w:rsidRDefault="008D78C0" w:rsidP="008D78C0">
            <w:pPr>
              <w:pStyle w:val="Standard"/>
              <w:jc w:val="both"/>
              <w:rPr>
                <w:rFonts w:ascii="Times New Roman" w:hAnsi="Times New Roman" w:cs="Times New Roman"/>
                <w:bCs/>
                <w:sz w:val="24"/>
                <w:szCs w:val="24"/>
              </w:rPr>
            </w:pPr>
            <w:r w:rsidRPr="00084E58">
              <w:rPr>
                <w:rFonts w:ascii="Times New Roman" w:hAnsi="Times New Roman" w:cs="Times New Roman"/>
                <w:bCs/>
                <w:sz w:val="24"/>
                <w:szCs w:val="24"/>
                <w:lang w:val="uk-UA"/>
              </w:rPr>
              <w:t>Крутельов Іван</w:t>
            </w:r>
          </w:p>
        </w:tc>
        <w:tc>
          <w:tcPr>
            <w:tcW w:w="900" w:type="dxa"/>
          </w:tcPr>
          <w:p w14:paraId="67DABAAD" w14:textId="277D5768"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2" w:type="dxa"/>
          </w:tcPr>
          <w:p w14:paraId="4D387516" w14:textId="0E8F0873"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3" w:type="dxa"/>
          </w:tcPr>
          <w:p w14:paraId="09F09899" w14:textId="2043EB30"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6E1AE39F" w14:textId="68A247E2"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189B33E4" w14:textId="34AC92D4"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49" w:type="dxa"/>
          </w:tcPr>
          <w:p w14:paraId="15225F50" w14:textId="5B898DCE"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r>
      <w:tr w:rsidR="008D78C0" w:rsidRPr="00084E58" w14:paraId="57E3DD8D" w14:textId="77777777" w:rsidTr="00C40DA6">
        <w:trPr>
          <w:trHeight w:val="397"/>
        </w:trPr>
        <w:tc>
          <w:tcPr>
            <w:tcW w:w="547" w:type="dxa"/>
          </w:tcPr>
          <w:p w14:paraId="77D195DC"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10</w:t>
            </w:r>
          </w:p>
        </w:tc>
        <w:tc>
          <w:tcPr>
            <w:tcW w:w="3339" w:type="dxa"/>
          </w:tcPr>
          <w:p w14:paraId="3E6F15E7" w14:textId="77777777" w:rsidR="008D78C0" w:rsidRPr="00084E58" w:rsidRDefault="008D78C0" w:rsidP="008D78C0">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Кулініч Давід</w:t>
            </w:r>
          </w:p>
        </w:tc>
        <w:tc>
          <w:tcPr>
            <w:tcW w:w="900" w:type="dxa"/>
          </w:tcPr>
          <w:p w14:paraId="46A817DC"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2" w:type="dxa"/>
          </w:tcPr>
          <w:p w14:paraId="39A81DB3"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3" w:type="dxa"/>
          </w:tcPr>
          <w:p w14:paraId="01884083"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631F84F4"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4B3C7AA7"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49" w:type="dxa"/>
          </w:tcPr>
          <w:p w14:paraId="6A3A4131"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r>
      <w:tr w:rsidR="008D78C0" w:rsidRPr="00084E58" w14:paraId="1AF38D5D" w14:textId="77777777" w:rsidTr="00C40DA6">
        <w:trPr>
          <w:trHeight w:val="397"/>
        </w:trPr>
        <w:tc>
          <w:tcPr>
            <w:tcW w:w="547" w:type="dxa"/>
          </w:tcPr>
          <w:p w14:paraId="5BB74183"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11</w:t>
            </w:r>
          </w:p>
        </w:tc>
        <w:tc>
          <w:tcPr>
            <w:tcW w:w="3339" w:type="dxa"/>
          </w:tcPr>
          <w:p w14:paraId="20592FE2" w14:textId="77777777" w:rsidR="008D78C0" w:rsidRPr="00084E58" w:rsidRDefault="008D78C0" w:rsidP="008D78C0">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Кулітка Ярослав</w:t>
            </w:r>
          </w:p>
        </w:tc>
        <w:tc>
          <w:tcPr>
            <w:tcW w:w="900" w:type="dxa"/>
          </w:tcPr>
          <w:p w14:paraId="188EBD28"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2" w:type="dxa"/>
          </w:tcPr>
          <w:p w14:paraId="36FB6905"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3" w:type="dxa"/>
          </w:tcPr>
          <w:p w14:paraId="65F8B536"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114CD500"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4B94288E"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49" w:type="dxa"/>
          </w:tcPr>
          <w:p w14:paraId="0DE4BB56"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r>
      <w:tr w:rsidR="008D78C0" w:rsidRPr="00084E58" w14:paraId="38E75816" w14:textId="77777777" w:rsidTr="00C40DA6">
        <w:trPr>
          <w:trHeight w:val="397"/>
        </w:trPr>
        <w:tc>
          <w:tcPr>
            <w:tcW w:w="547" w:type="dxa"/>
          </w:tcPr>
          <w:p w14:paraId="0C82E854"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12</w:t>
            </w:r>
          </w:p>
        </w:tc>
        <w:tc>
          <w:tcPr>
            <w:tcW w:w="3339" w:type="dxa"/>
          </w:tcPr>
          <w:p w14:paraId="15179331" w14:textId="77777777" w:rsidR="008D78C0" w:rsidRPr="00084E58" w:rsidRDefault="008D78C0" w:rsidP="008D78C0">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 xml:space="preserve">Ловчиков </w:t>
            </w:r>
            <w:r w:rsidRPr="00084E58">
              <w:rPr>
                <w:rFonts w:ascii="Times New Roman" w:hAnsi="Times New Roman" w:cs="Times New Roman"/>
                <w:sz w:val="24"/>
                <w:szCs w:val="24"/>
                <w:lang w:val="uk-UA"/>
              </w:rPr>
              <w:t>І</w:t>
            </w:r>
            <w:r w:rsidRPr="00084E58">
              <w:rPr>
                <w:rFonts w:ascii="Times New Roman" w:hAnsi="Times New Roman" w:cs="Times New Roman"/>
                <w:sz w:val="24"/>
                <w:szCs w:val="24"/>
              </w:rPr>
              <w:t>ван</w:t>
            </w:r>
          </w:p>
        </w:tc>
        <w:tc>
          <w:tcPr>
            <w:tcW w:w="900" w:type="dxa"/>
          </w:tcPr>
          <w:p w14:paraId="44768CE0"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2" w:type="dxa"/>
          </w:tcPr>
          <w:p w14:paraId="1307518F"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3" w:type="dxa"/>
          </w:tcPr>
          <w:p w14:paraId="1AD088CF"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4D1D26F8"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726CD3A7"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49" w:type="dxa"/>
          </w:tcPr>
          <w:p w14:paraId="5400AC85"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r>
      <w:tr w:rsidR="008D78C0" w:rsidRPr="00084E58" w14:paraId="0E69587C" w14:textId="77777777" w:rsidTr="00C40DA6">
        <w:trPr>
          <w:trHeight w:val="397"/>
        </w:trPr>
        <w:tc>
          <w:tcPr>
            <w:tcW w:w="547" w:type="dxa"/>
          </w:tcPr>
          <w:p w14:paraId="1E2B21CE"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13</w:t>
            </w:r>
          </w:p>
        </w:tc>
        <w:tc>
          <w:tcPr>
            <w:tcW w:w="3339" w:type="dxa"/>
          </w:tcPr>
          <w:p w14:paraId="77BC9F32" w14:textId="77777777" w:rsidR="008D78C0" w:rsidRPr="00084E58" w:rsidRDefault="008D78C0" w:rsidP="008D78C0">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Логвиненко Михайло</w:t>
            </w:r>
          </w:p>
        </w:tc>
        <w:tc>
          <w:tcPr>
            <w:tcW w:w="900" w:type="dxa"/>
          </w:tcPr>
          <w:p w14:paraId="1A342652"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2" w:type="dxa"/>
          </w:tcPr>
          <w:p w14:paraId="5DAED3A8"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3" w:type="dxa"/>
          </w:tcPr>
          <w:p w14:paraId="16FAB2E5"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2AADAD05"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63D36AA3"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49" w:type="dxa"/>
          </w:tcPr>
          <w:p w14:paraId="40AED68B"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r>
      <w:tr w:rsidR="008D78C0" w:rsidRPr="00084E58" w14:paraId="3F96A0AF" w14:textId="77777777" w:rsidTr="00C40DA6">
        <w:trPr>
          <w:trHeight w:val="397"/>
        </w:trPr>
        <w:tc>
          <w:tcPr>
            <w:tcW w:w="547" w:type="dxa"/>
          </w:tcPr>
          <w:p w14:paraId="7A74332F"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14</w:t>
            </w:r>
          </w:p>
        </w:tc>
        <w:tc>
          <w:tcPr>
            <w:tcW w:w="3339" w:type="dxa"/>
          </w:tcPr>
          <w:p w14:paraId="56DC7D5F" w14:textId="77777777" w:rsidR="008D78C0" w:rsidRPr="00084E58" w:rsidRDefault="008D78C0" w:rsidP="008D78C0">
            <w:pPr>
              <w:pStyle w:val="Standard"/>
              <w:jc w:val="both"/>
              <w:rPr>
                <w:rFonts w:ascii="Times New Roman" w:hAnsi="Times New Roman" w:cs="Times New Roman"/>
                <w:bCs/>
                <w:sz w:val="24"/>
                <w:szCs w:val="24"/>
              </w:rPr>
            </w:pPr>
            <w:r w:rsidRPr="00084E58">
              <w:rPr>
                <w:rFonts w:ascii="Times New Roman" w:hAnsi="Times New Roman" w:cs="Times New Roman"/>
                <w:bCs/>
                <w:sz w:val="24"/>
                <w:szCs w:val="24"/>
                <w:lang w:val="uk-UA"/>
              </w:rPr>
              <w:t>Льовкін Артем</w:t>
            </w:r>
          </w:p>
        </w:tc>
        <w:tc>
          <w:tcPr>
            <w:tcW w:w="900" w:type="dxa"/>
          </w:tcPr>
          <w:p w14:paraId="63C2838B" w14:textId="524AFA76"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2" w:type="dxa"/>
          </w:tcPr>
          <w:p w14:paraId="383D6A20" w14:textId="21776C64"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3" w:type="dxa"/>
          </w:tcPr>
          <w:p w14:paraId="271D266B" w14:textId="7D8604E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245793B7" w14:textId="19770430"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4ECA99D6" w14:textId="05E85911"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49" w:type="dxa"/>
          </w:tcPr>
          <w:p w14:paraId="4D7C9616" w14:textId="3DAD9A6C"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r>
      <w:tr w:rsidR="008D78C0" w:rsidRPr="00084E58" w14:paraId="0F13897A" w14:textId="77777777" w:rsidTr="00C40DA6">
        <w:trPr>
          <w:trHeight w:val="397"/>
        </w:trPr>
        <w:tc>
          <w:tcPr>
            <w:tcW w:w="547" w:type="dxa"/>
          </w:tcPr>
          <w:p w14:paraId="109F397C"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15</w:t>
            </w:r>
          </w:p>
        </w:tc>
        <w:tc>
          <w:tcPr>
            <w:tcW w:w="3339" w:type="dxa"/>
          </w:tcPr>
          <w:p w14:paraId="476D10B4" w14:textId="77777777" w:rsidR="008D78C0" w:rsidRPr="00084E58" w:rsidRDefault="008D78C0" w:rsidP="008D78C0">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Матвієць Марк</w:t>
            </w:r>
          </w:p>
        </w:tc>
        <w:tc>
          <w:tcPr>
            <w:tcW w:w="900" w:type="dxa"/>
          </w:tcPr>
          <w:p w14:paraId="3E26AE3F"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2" w:type="dxa"/>
          </w:tcPr>
          <w:p w14:paraId="6CF76D18"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3" w:type="dxa"/>
          </w:tcPr>
          <w:p w14:paraId="6B211320"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6EE7918E"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44C7FA2F"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49" w:type="dxa"/>
          </w:tcPr>
          <w:p w14:paraId="46D5B1D1"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r>
      <w:tr w:rsidR="008D78C0" w:rsidRPr="00084E58" w14:paraId="4B797922" w14:textId="77777777" w:rsidTr="00C40DA6">
        <w:trPr>
          <w:trHeight w:val="397"/>
        </w:trPr>
        <w:tc>
          <w:tcPr>
            <w:tcW w:w="547" w:type="dxa"/>
          </w:tcPr>
          <w:p w14:paraId="7B8DCC08"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16</w:t>
            </w:r>
          </w:p>
        </w:tc>
        <w:tc>
          <w:tcPr>
            <w:tcW w:w="3339" w:type="dxa"/>
          </w:tcPr>
          <w:p w14:paraId="09D95063" w14:textId="77777777" w:rsidR="008D78C0" w:rsidRPr="00084E58" w:rsidRDefault="008D78C0" w:rsidP="008D78C0">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Налівкін Богдан</w:t>
            </w:r>
          </w:p>
        </w:tc>
        <w:tc>
          <w:tcPr>
            <w:tcW w:w="900" w:type="dxa"/>
          </w:tcPr>
          <w:p w14:paraId="70ED94A4"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2" w:type="dxa"/>
          </w:tcPr>
          <w:p w14:paraId="656C5DFF"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3" w:type="dxa"/>
          </w:tcPr>
          <w:p w14:paraId="095EFABF"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1BC63593"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1E02071F"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49" w:type="dxa"/>
          </w:tcPr>
          <w:p w14:paraId="4ED7E503"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r>
      <w:tr w:rsidR="008D78C0" w:rsidRPr="00084E58" w14:paraId="1495A3DE" w14:textId="77777777" w:rsidTr="00C40DA6">
        <w:trPr>
          <w:trHeight w:val="397"/>
        </w:trPr>
        <w:tc>
          <w:tcPr>
            <w:tcW w:w="547" w:type="dxa"/>
          </w:tcPr>
          <w:p w14:paraId="0E28ED6A"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17</w:t>
            </w:r>
          </w:p>
        </w:tc>
        <w:tc>
          <w:tcPr>
            <w:tcW w:w="3339" w:type="dxa"/>
          </w:tcPr>
          <w:p w14:paraId="5328A9BD" w14:textId="77777777" w:rsidR="008D78C0" w:rsidRPr="00084E58" w:rsidRDefault="008D78C0" w:rsidP="008D78C0">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Пашков Роман</w:t>
            </w:r>
          </w:p>
        </w:tc>
        <w:tc>
          <w:tcPr>
            <w:tcW w:w="900" w:type="dxa"/>
          </w:tcPr>
          <w:p w14:paraId="5A049445"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2" w:type="dxa"/>
          </w:tcPr>
          <w:p w14:paraId="7CB90862"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3" w:type="dxa"/>
          </w:tcPr>
          <w:p w14:paraId="61839854"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1077AAC1"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59DE7897"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49" w:type="dxa"/>
          </w:tcPr>
          <w:p w14:paraId="46C527D3"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r>
      <w:tr w:rsidR="008D78C0" w:rsidRPr="00084E58" w14:paraId="7A770E93" w14:textId="77777777" w:rsidTr="00C40DA6">
        <w:trPr>
          <w:trHeight w:val="397"/>
        </w:trPr>
        <w:tc>
          <w:tcPr>
            <w:tcW w:w="547" w:type="dxa"/>
          </w:tcPr>
          <w:p w14:paraId="4BBC49CC"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18</w:t>
            </w:r>
          </w:p>
        </w:tc>
        <w:tc>
          <w:tcPr>
            <w:tcW w:w="3339" w:type="dxa"/>
          </w:tcPr>
          <w:p w14:paraId="11680243" w14:textId="77777777" w:rsidR="008D78C0" w:rsidRPr="00084E58" w:rsidRDefault="008D78C0" w:rsidP="008D78C0">
            <w:pPr>
              <w:rPr>
                <w:rFonts w:ascii="Times New Roman" w:hAnsi="Times New Roman" w:cs="Times New Roman"/>
                <w:bCs/>
                <w:sz w:val="24"/>
                <w:szCs w:val="24"/>
                <w:lang w:val="uk-UA"/>
              </w:rPr>
            </w:pPr>
            <w:r w:rsidRPr="00084E58">
              <w:rPr>
                <w:rFonts w:ascii="Times New Roman" w:hAnsi="Times New Roman" w:cs="Times New Roman"/>
                <w:bCs/>
                <w:sz w:val="24"/>
                <w:szCs w:val="24"/>
                <w:lang w:val="uk-UA"/>
              </w:rPr>
              <w:t>Савінкова Кіра</w:t>
            </w:r>
          </w:p>
        </w:tc>
        <w:tc>
          <w:tcPr>
            <w:tcW w:w="900" w:type="dxa"/>
          </w:tcPr>
          <w:p w14:paraId="5E2B6E13" w14:textId="7B73C2AC"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2" w:type="dxa"/>
          </w:tcPr>
          <w:p w14:paraId="432AAF69" w14:textId="23003DB1"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993" w:type="dxa"/>
          </w:tcPr>
          <w:p w14:paraId="5798272F" w14:textId="5B4B76DB"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03242054" w14:textId="791B9B4D"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34" w:type="dxa"/>
          </w:tcPr>
          <w:p w14:paraId="1BF8D95C" w14:textId="3321E0D2"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c>
          <w:tcPr>
            <w:tcW w:w="1149" w:type="dxa"/>
          </w:tcPr>
          <w:p w14:paraId="34B763A9" w14:textId="35BA97E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с</w:t>
            </w:r>
          </w:p>
        </w:tc>
      </w:tr>
      <w:tr w:rsidR="008D78C0" w:rsidRPr="00084E58" w14:paraId="1F507D94" w14:textId="77777777" w:rsidTr="00C40DA6">
        <w:trPr>
          <w:trHeight w:val="397"/>
        </w:trPr>
        <w:tc>
          <w:tcPr>
            <w:tcW w:w="547" w:type="dxa"/>
          </w:tcPr>
          <w:p w14:paraId="447728D8"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19</w:t>
            </w:r>
          </w:p>
        </w:tc>
        <w:tc>
          <w:tcPr>
            <w:tcW w:w="3339" w:type="dxa"/>
          </w:tcPr>
          <w:p w14:paraId="2A66C1A8" w14:textId="77777777" w:rsidR="008D78C0" w:rsidRPr="00084E58" w:rsidRDefault="008D78C0" w:rsidP="008D78C0">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Силкіна Анна</w:t>
            </w:r>
          </w:p>
        </w:tc>
        <w:tc>
          <w:tcPr>
            <w:tcW w:w="900" w:type="dxa"/>
          </w:tcPr>
          <w:p w14:paraId="4320260B"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2" w:type="dxa"/>
          </w:tcPr>
          <w:p w14:paraId="43604FEF"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3" w:type="dxa"/>
          </w:tcPr>
          <w:p w14:paraId="60E758CB"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26463CD6"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6F98B674"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49" w:type="dxa"/>
          </w:tcPr>
          <w:p w14:paraId="509C82BD"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r>
      <w:tr w:rsidR="008D78C0" w:rsidRPr="00084E58" w14:paraId="64A966A9" w14:textId="77777777" w:rsidTr="00C40DA6">
        <w:trPr>
          <w:trHeight w:val="397"/>
        </w:trPr>
        <w:tc>
          <w:tcPr>
            <w:tcW w:w="547" w:type="dxa"/>
          </w:tcPr>
          <w:p w14:paraId="6DEE6656" w14:textId="77777777" w:rsidR="008D78C0" w:rsidRPr="00084E58" w:rsidRDefault="008D78C0" w:rsidP="008D78C0">
            <w:pPr>
              <w:pStyle w:val="Standard"/>
              <w:rPr>
                <w:rFonts w:ascii="Times New Roman" w:hAnsi="Times New Roman" w:cs="Times New Roman"/>
                <w:sz w:val="24"/>
                <w:szCs w:val="24"/>
                <w:lang w:val="uk-UA"/>
              </w:rPr>
            </w:pPr>
            <w:r w:rsidRPr="00084E58">
              <w:rPr>
                <w:rFonts w:ascii="Times New Roman" w:hAnsi="Times New Roman" w:cs="Times New Roman"/>
                <w:sz w:val="24"/>
                <w:szCs w:val="24"/>
                <w:lang w:val="uk-UA"/>
              </w:rPr>
              <w:t>20</w:t>
            </w:r>
          </w:p>
        </w:tc>
        <w:tc>
          <w:tcPr>
            <w:tcW w:w="3339" w:type="dxa"/>
          </w:tcPr>
          <w:p w14:paraId="6DD8EDB2" w14:textId="77777777" w:rsidR="008D78C0" w:rsidRPr="00084E58" w:rsidRDefault="008D78C0" w:rsidP="008D78C0">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Сич Дмитро</w:t>
            </w:r>
          </w:p>
        </w:tc>
        <w:tc>
          <w:tcPr>
            <w:tcW w:w="900" w:type="dxa"/>
          </w:tcPr>
          <w:p w14:paraId="3623BAA1"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992" w:type="dxa"/>
          </w:tcPr>
          <w:p w14:paraId="13BB7ACC"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993" w:type="dxa"/>
          </w:tcPr>
          <w:p w14:paraId="1A62A274"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1134" w:type="dxa"/>
          </w:tcPr>
          <w:p w14:paraId="54FEF469"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1134" w:type="dxa"/>
          </w:tcPr>
          <w:p w14:paraId="53F349CB"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1149" w:type="dxa"/>
          </w:tcPr>
          <w:p w14:paraId="3762CEEF"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r>
      <w:tr w:rsidR="008D78C0" w:rsidRPr="00084E58" w14:paraId="3F26EEB7" w14:textId="77777777" w:rsidTr="00C40DA6">
        <w:trPr>
          <w:trHeight w:val="397"/>
        </w:trPr>
        <w:tc>
          <w:tcPr>
            <w:tcW w:w="547" w:type="dxa"/>
          </w:tcPr>
          <w:p w14:paraId="51D4584E"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21</w:t>
            </w:r>
          </w:p>
        </w:tc>
        <w:tc>
          <w:tcPr>
            <w:tcW w:w="3339" w:type="dxa"/>
          </w:tcPr>
          <w:p w14:paraId="5A4C8C4A" w14:textId="77777777" w:rsidR="008D78C0" w:rsidRPr="00084E58" w:rsidRDefault="008D78C0" w:rsidP="008D78C0">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Степаненко Тимур</w:t>
            </w:r>
          </w:p>
        </w:tc>
        <w:tc>
          <w:tcPr>
            <w:tcW w:w="900" w:type="dxa"/>
          </w:tcPr>
          <w:p w14:paraId="45AED88F"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2" w:type="dxa"/>
          </w:tcPr>
          <w:p w14:paraId="5FB6D272"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3" w:type="dxa"/>
          </w:tcPr>
          <w:p w14:paraId="03B439DB"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341C4340"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3B4CCD09"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49" w:type="dxa"/>
          </w:tcPr>
          <w:p w14:paraId="0C62A37F"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r>
      <w:tr w:rsidR="008D78C0" w:rsidRPr="00084E58" w14:paraId="214FE482" w14:textId="77777777" w:rsidTr="00C40DA6">
        <w:trPr>
          <w:trHeight w:val="397"/>
        </w:trPr>
        <w:tc>
          <w:tcPr>
            <w:tcW w:w="547" w:type="dxa"/>
          </w:tcPr>
          <w:p w14:paraId="53A0C96E"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22</w:t>
            </w:r>
          </w:p>
        </w:tc>
        <w:tc>
          <w:tcPr>
            <w:tcW w:w="3339" w:type="dxa"/>
          </w:tcPr>
          <w:p w14:paraId="5A5C70D4" w14:textId="77777777" w:rsidR="008D78C0" w:rsidRPr="00084E58" w:rsidRDefault="008D78C0" w:rsidP="008D78C0">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Стрелков Іван</w:t>
            </w:r>
          </w:p>
        </w:tc>
        <w:tc>
          <w:tcPr>
            <w:tcW w:w="900" w:type="dxa"/>
          </w:tcPr>
          <w:p w14:paraId="27615620"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2" w:type="dxa"/>
          </w:tcPr>
          <w:p w14:paraId="5C31CCAF"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3" w:type="dxa"/>
          </w:tcPr>
          <w:p w14:paraId="7D864537"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231A418C"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4151675C"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49" w:type="dxa"/>
          </w:tcPr>
          <w:p w14:paraId="6AF7038B"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r>
      <w:tr w:rsidR="008D78C0" w:rsidRPr="00084E58" w14:paraId="04A4AF0A" w14:textId="77777777" w:rsidTr="00C40DA6">
        <w:trPr>
          <w:trHeight w:val="397"/>
        </w:trPr>
        <w:tc>
          <w:tcPr>
            <w:tcW w:w="547" w:type="dxa"/>
          </w:tcPr>
          <w:p w14:paraId="10FE1031"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23</w:t>
            </w:r>
          </w:p>
        </w:tc>
        <w:tc>
          <w:tcPr>
            <w:tcW w:w="3339" w:type="dxa"/>
          </w:tcPr>
          <w:p w14:paraId="7DBFEDC8" w14:textId="77777777" w:rsidR="008D78C0" w:rsidRPr="00084E58" w:rsidRDefault="008D78C0" w:rsidP="008D78C0">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Ташкаускас Лідія</w:t>
            </w:r>
          </w:p>
        </w:tc>
        <w:tc>
          <w:tcPr>
            <w:tcW w:w="900" w:type="dxa"/>
          </w:tcPr>
          <w:p w14:paraId="47120485"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992" w:type="dxa"/>
          </w:tcPr>
          <w:p w14:paraId="19444DB1"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993" w:type="dxa"/>
          </w:tcPr>
          <w:p w14:paraId="6C653DF0"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1134" w:type="dxa"/>
          </w:tcPr>
          <w:p w14:paraId="03061AB3"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1134" w:type="dxa"/>
          </w:tcPr>
          <w:p w14:paraId="1C3AF7E8"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1149" w:type="dxa"/>
          </w:tcPr>
          <w:p w14:paraId="1D453F93"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r>
      <w:tr w:rsidR="008D78C0" w:rsidRPr="00084E58" w14:paraId="0E45EC69" w14:textId="77777777" w:rsidTr="00C40DA6">
        <w:trPr>
          <w:trHeight w:val="397"/>
        </w:trPr>
        <w:tc>
          <w:tcPr>
            <w:tcW w:w="547" w:type="dxa"/>
          </w:tcPr>
          <w:p w14:paraId="3CDBD4CC"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24</w:t>
            </w:r>
          </w:p>
        </w:tc>
        <w:tc>
          <w:tcPr>
            <w:tcW w:w="3339" w:type="dxa"/>
          </w:tcPr>
          <w:p w14:paraId="587F587F" w14:textId="77777777" w:rsidR="008D78C0" w:rsidRPr="00084E58" w:rsidRDefault="008D78C0" w:rsidP="008D78C0">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Хомченовська Єва</w:t>
            </w:r>
          </w:p>
        </w:tc>
        <w:tc>
          <w:tcPr>
            <w:tcW w:w="900" w:type="dxa"/>
          </w:tcPr>
          <w:p w14:paraId="2872D76E"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2" w:type="dxa"/>
          </w:tcPr>
          <w:p w14:paraId="58BF61E3"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993" w:type="dxa"/>
          </w:tcPr>
          <w:p w14:paraId="411B33E1"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4BA22697"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34" w:type="dxa"/>
          </w:tcPr>
          <w:p w14:paraId="26AF3F41"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c>
          <w:tcPr>
            <w:tcW w:w="1149" w:type="dxa"/>
          </w:tcPr>
          <w:p w14:paraId="2C1A76A2"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н</w:t>
            </w:r>
          </w:p>
        </w:tc>
      </w:tr>
      <w:tr w:rsidR="008D78C0" w:rsidRPr="00084E58" w14:paraId="6760E519" w14:textId="77777777" w:rsidTr="00C40DA6">
        <w:trPr>
          <w:trHeight w:val="397"/>
        </w:trPr>
        <w:tc>
          <w:tcPr>
            <w:tcW w:w="547" w:type="dxa"/>
          </w:tcPr>
          <w:p w14:paraId="2B8B3D88"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25</w:t>
            </w:r>
          </w:p>
        </w:tc>
        <w:tc>
          <w:tcPr>
            <w:tcW w:w="3339" w:type="dxa"/>
          </w:tcPr>
          <w:p w14:paraId="17C44587" w14:textId="77777777" w:rsidR="008D78C0" w:rsidRPr="00084E58" w:rsidRDefault="008D78C0" w:rsidP="008D78C0">
            <w:pPr>
              <w:pStyle w:val="Standard"/>
              <w:jc w:val="both"/>
              <w:rPr>
                <w:rFonts w:ascii="Times New Roman" w:hAnsi="Times New Roman" w:cs="Times New Roman"/>
                <w:sz w:val="24"/>
                <w:szCs w:val="24"/>
                <w:lang w:val="uk-UA"/>
              </w:rPr>
            </w:pPr>
            <w:r w:rsidRPr="00084E58">
              <w:rPr>
                <w:rFonts w:ascii="Times New Roman" w:hAnsi="Times New Roman" w:cs="Times New Roman"/>
                <w:sz w:val="24"/>
                <w:szCs w:val="24"/>
              </w:rPr>
              <w:t>Шевченко Микит</w:t>
            </w:r>
            <w:r w:rsidRPr="00084E58">
              <w:rPr>
                <w:rFonts w:ascii="Times New Roman" w:hAnsi="Times New Roman" w:cs="Times New Roman"/>
                <w:sz w:val="24"/>
                <w:szCs w:val="24"/>
                <w:lang w:val="uk-UA"/>
              </w:rPr>
              <w:t>а</w:t>
            </w:r>
          </w:p>
        </w:tc>
        <w:tc>
          <w:tcPr>
            <w:tcW w:w="900" w:type="dxa"/>
          </w:tcPr>
          <w:p w14:paraId="5FAC0B95"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992" w:type="dxa"/>
          </w:tcPr>
          <w:p w14:paraId="66452E2A"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993" w:type="dxa"/>
          </w:tcPr>
          <w:p w14:paraId="0708F5B3"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1134" w:type="dxa"/>
          </w:tcPr>
          <w:p w14:paraId="7DC691D7"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1134" w:type="dxa"/>
          </w:tcPr>
          <w:p w14:paraId="45D5DFB0"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c>
          <w:tcPr>
            <w:tcW w:w="1149" w:type="dxa"/>
          </w:tcPr>
          <w:p w14:paraId="38F34312" w14:textId="77777777" w:rsidR="008D78C0" w:rsidRPr="00084E58" w:rsidRDefault="008D78C0" w:rsidP="008D78C0">
            <w:pPr>
              <w:pStyle w:val="Standard"/>
              <w:jc w:val="center"/>
              <w:rPr>
                <w:rFonts w:ascii="Times New Roman" w:hAnsi="Times New Roman" w:cs="Times New Roman"/>
                <w:sz w:val="24"/>
                <w:szCs w:val="24"/>
                <w:lang w:val="uk-UA"/>
              </w:rPr>
            </w:pPr>
            <w:r w:rsidRPr="00084E58">
              <w:rPr>
                <w:rFonts w:ascii="Times New Roman" w:hAnsi="Times New Roman" w:cs="Times New Roman"/>
                <w:sz w:val="24"/>
                <w:szCs w:val="24"/>
                <w:lang w:val="uk-UA"/>
              </w:rPr>
              <w:t>д</w:t>
            </w:r>
          </w:p>
        </w:tc>
      </w:tr>
    </w:tbl>
    <w:p w14:paraId="38D656E5" w14:textId="661C9E67" w:rsidR="00084E58" w:rsidRDefault="00084E58" w:rsidP="0000481C">
      <w:pPr>
        <w:pStyle w:val="Standard"/>
        <w:spacing w:after="0" w:line="360" w:lineRule="auto"/>
        <w:ind w:firstLine="709"/>
        <w:jc w:val="right"/>
        <w:rPr>
          <w:rFonts w:ascii="Times New Roman" w:hAnsi="Times New Roman" w:cs="Times New Roman"/>
          <w:sz w:val="28"/>
          <w:szCs w:val="28"/>
          <w:lang w:val="uk-UA"/>
        </w:rPr>
      </w:pPr>
    </w:p>
    <w:p w14:paraId="72F5C7C1" w14:textId="77777777" w:rsidR="00084E58" w:rsidRDefault="00084E58">
      <w:pPr>
        <w:spacing w:after="200" w:line="276" w:lineRule="auto"/>
        <w:rPr>
          <w:rFonts w:ascii="Times New Roman" w:eastAsia="SimSun" w:hAnsi="Times New Roman" w:cs="Times New Roman"/>
          <w:kern w:val="3"/>
          <w:sz w:val="28"/>
          <w:szCs w:val="28"/>
          <w:lang w:val="uk-UA" w:eastAsia="en-US"/>
        </w:rPr>
      </w:pPr>
      <w:r>
        <w:rPr>
          <w:rFonts w:ascii="Times New Roman" w:hAnsi="Times New Roman" w:cs="Times New Roman"/>
          <w:sz w:val="28"/>
          <w:szCs w:val="28"/>
          <w:lang w:val="uk-UA"/>
        </w:rPr>
        <w:br w:type="page"/>
      </w:r>
    </w:p>
    <w:p w14:paraId="4FB591D4" w14:textId="77777777" w:rsidR="004B505E" w:rsidRPr="006713EA" w:rsidRDefault="004B505E" w:rsidP="004B505E">
      <w:pPr>
        <w:pStyle w:val="Standard"/>
        <w:spacing w:after="0" w:line="360" w:lineRule="auto"/>
        <w:ind w:firstLine="709"/>
        <w:jc w:val="both"/>
        <w:rPr>
          <w:rFonts w:ascii="Times New Roman" w:hAnsi="Times New Roman" w:cs="Times New Roman"/>
          <w:sz w:val="28"/>
          <w:szCs w:val="28"/>
          <w:lang w:val="uk-UA"/>
        </w:rPr>
      </w:pPr>
    </w:p>
    <w:p w14:paraId="03A8475D" w14:textId="77777777" w:rsidR="004B505E" w:rsidRPr="006713EA" w:rsidRDefault="004B505E" w:rsidP="004B505E">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Перевірка рівнів сформованості </w:t>
      </w:r>
      <w:r>
        <w:rPr>
          <w:rFonts w:ascii="Times New Roman" w:hAnsi="Times New Roman" w:cs="Times New Roman"/>
          <w:sz w:val="28"/>
          <w:szCs w:val="28"/>
          <w:lang w:val="uk-UA"/>
        </w:rPr>
        <w:t>основ КК</w:t>
      </w:r>
      <w:r w:rsidRPr="006713EA">
        <w:rPr>
          <w:rFonts w:ascii="Times New Roman" w:hAnsi="Times New Roman" w:cs="Times New Roman"/>
          <w:sz w:val="28"/>
          <w:szCs w:val="28"/>
          <w:lang w:val="uk-UA"/>
        </w:rPr>
        <w:t xml:space="preserve"> (вербальні засоби спілкування) КГ показало наявність вихованців:  </w:t>
      </w:r>
    </w:p>
    <w:p w14:paraId="69C669FD" w14:textId="77777777" w:rsidR="004B505E" w:rsidRPr="006713EA" w:rsidRDefault="004B505E" w:rsidP="004B505E">
      <w:pPr>
        <w:pStyle w:val="Standard"/>
        <w:numPr>
          <w:ilvl w:val="0"/>
          <w:numId w:val="32"/>
        </w:numPr>
        <w:spacing w:after="0" w:line="360" w:lineRule="auto"/>
        <w:ind w:left="0" w:firstLine="709"/>
        <w:jc w:val="both"/>
        <w:rPr>
          <w:rFonts w:ascii="Times New Roman" w:hAnsi="Times New Roman" w:cs="Times New Roman"/>
          <w:bCs/>
          <w:sz w:val="28"/>
          <w:szCs w:val="28"/>
          <w:lang w:val="uk-UA"/>
        </w:rPr>
      </w:pPr>
      <w:r w:rsidRPr="006713EA">
        <w:rPr>
          <w:rFonts w:ascii="Times New Roman" w:hAnsi="Times New Roman" w:cs="Times New Roman"/>
          <w:bCs/>
          <w:sz w:val="28"/>
          <w:szCs w:val="28"/>
          <w:lang w:val="uk-UA"/>
        </w:rPr>
        <w:t>Високий рівень –0%</w:t>
      </w:r>
    </w:p>
    <w:p w14:paraId="7BDCF961" w14:textId="77777777" w:rsidR="004B505E" w:rsidRPr="006713EA" w:rsidRDefault="004B505E" w:rsidP="004B505E">
      <w:pPr>
        <w:pStyle w:val="Standard"/>
        <w:numPr>
          <w:ilvl w:val="0"/>
          <w:numId w:val="32"/>
        </w:numPr>
        <w:spacing w:after="0" w:line="360" w:lineRule="auto"/>
        <w:ind w:left="0" w:firstLine="709"/>
        <w:jc w:val="both"/>
        <w:rPr>
          <w:rFonts w:ascii="Times New Roman" w:hAnsi="Times New Roman" w:cs="Times New Roman"/>
          <w:bCs/>
          <w:sz w:val="28"/>
          <w:szCs w:val="28"/>
          <w:lang w:val="uk-UA"/>
        </w:rPr>
      </w:pPr>
      <w:r w:rsidRPr="006713EA">
        <w:rPr>
          <w:rFonts w:ascii="Times New Roman" w:hAnsi="Times New Roman" w:cs="Times New Roman"/>
          <w:bCs/>
          <w:sz w:val="28"/>
          <w:szCs w:val="28"/>
          <w:lang w:val="uk-UA"/>
        </w:rPr>
        <w:t>Достатній рівень – 20%</w:t>
      </w:r>
    </w:p>
    <w:p w14:paraId="675802B6" w14:textId="77777777" w:rsidR="004B505E" w:rsidRPr="006713EA" w:rsidRDefault="004B505E" w:rsidP="004B505E">
      <w:pPr>
        <w:pStyle w:val="Standard"/>
        <w:numPr>
          <w:ilvl w:val="0"/>
          <w:numId w:val="32"/>
        </w:numPr>
        <w:spacing w:after="0" w:line="360" w:lineRule="auto"/>
        <w:ind w:left="0" w:firstLine="709"/>
        <w:jc w:val="both"/>
        <w:rPr>
          <w:rFonts w:ascii="Times New Roman" w:hAnsi="Times New Roman" w:cs="Times New Roman"/>
          <w:bCs/>
          <w:sz w:val="28"/>
          <w:szCs w:val="28"/>
          <w:lang w:val="uk-UA"/>
        </w:rPr>
      </w:pPr>
      <w:r w:rsidRPr="006713EA">
        <w:rPr>
          <w:rFonts w:ascii="Times New Roman" w:hAnsi="Times New Roman" w:cs="Times New Roman"/>
          <w:bCs/>
          <w:sz w:val="28"/>
          <w:szCs w:val="28"/>
          <w:lang w:val="uk-UA"/>
        </w:rPr>
        <w:t>Середній рівень – 30%</w:t>
      </w:r>
    </w:p>
    <w:p w14:paraId="366CDF5A" w14:textId="77777777" w:rsidR="004B505E" w:rsidRPr="006713EA" w:rsidRDefault="004B505E" w:rsidP="004B505E">
      <w:pPr>
        <w:pStyle w:val="Standard"/>
        <w:numPr>
          <w:ilvl w:val="0"/>
          <w:numId w:val="32"/>
        </w:numPr>
        <w:spacing w:after="0" w:line="360" w:lineRule="auto"/>
        <w:ind w:left="0" w:firstLine="709"/>
        <w:jc w:val="both"/>
        <w:rPr>
          <w:rFonts w:ascii="Times New Roman" w:hAnsi="Times New Roman" w:cs="Times New Roman"/>
          <w:bCs/>
          <w:sz w:val="28"/>
          <w:szCs w:val="28"/>
          <w:lang w:val="uk-UA"/>
        </w:rPr>
      </w:pPr>
      <w:r w:rsidRPr="006713EA">
        <w:rPr>
          <w:rFonts w:ascii="Times New Roman" w:hAnsi="Times New Roman" w:cs="Times New Roman"/>
          <w:bCs/>
          <w:sz w:val="28"/>
          <w:szCs w:val="28"/>
          <w:lang w:val="uk-UA"/>
        </w:rPr>
        <w:t>Низький рівень – 50%</w:t>
      </w:r>
    </w:p>
    <w:p w14:paraId="09C1545E" w14:textId="607EA8DA" w:rsidR="004B505E" w:rsidRPr="006713EA" w:rsidRDefault="004B505E" w:rsidP="004B505E">
      <w:pPr>
        <w:pStyle w:val="Standard"/>
        <w:spacing w:after="0" w:line="360" w:lineRule="auto"/>
        <w:ind w:firstLine="709"/>
        <w:jc w:val="both"/>
        <w:rPr>
          <w:rFonts w:ascii="Times New Roman" w:hAnsi="Times New Roman" w:cs="Times New Roman"/>
          <w:bCs/>
          <w:sz w:val="28"/>
          <w:szCs w:val="28"/>
          <w:lang w:val="uk-UA"/>
        </w:rPr>
      </w:pPr>
      <w:r w:rsidRPr="006713EA">
        <w:rPr>
          <w:rFonts w:ascii="Times New Roman" w:hAnsi="Times New Roman" w:cs="Times New Roman"/>
          <w:bCs/>
          <w:sz w:val="28"/>
          <w:szCs w:val="28"/>
          <w:lang w:val="uk-UA"/>
        </w:rPr>
        <w:t>Таким чином</w:t>
      </w:r>
      <w:r>
        <w:rPr>
          <w:rFonts w:ascii="Times New Roman" w:hAnsi="Times New Roman" w:cs="Times New Roman"/>
          <w:bCs/>
          <w:sz w:val="28"/>
          <w:szCs w:val="28"/>
          <w:lang w:val="uk-UA"/>
        </w:rPr>
        <w:t>,</w:t>
      </w:r>
      <w:r w:rsidRPr="006713EA">
        <w:rPr>
          <w:rFonts w:ascii="Times New Roman" w:hAnsi="Times New Roman" w:cs="Times New Roman"/>
          <w:bCs/>
          <w:sz w:val="28"/>
          <w:szCs w:val="28"/>
          <w:lang w:val="uk-UA"/>
        </w:rPr>
        <w:t xml:space="preserve"> не було відслідковано наявність дітей з високим рівнем сформованості </w:t>
      </w:r>
      <w:r>
        <w:rPr>
          <w:rFonts w:ascii="Times New Roman" w:hAnsi="Times New Roman" w:cs="Times New Roman"/>
          <w:bCs/>
          <w:sz w:val="28"/>
          <w:szCs w:val="28"/>
          <w:lang w:val="uk-UA"/>
        </w:rPr>
        <w:t>основ КК вихованців</w:t>
      </w:r>
      <w:r w:rsidRPr="006713EA">
        <w:rPr>
          <w:rFonts w:ascii="Times New Roman" w:hAnsi="Times New Roman" w:cs="Times New Roman"/>
          <w:bCs/>
          <w:sz w:val="28"/>
          <w:szCs w:val="28"/>
          <w:lang w:val="uk-UA"/>
        </w:rPr>
        <w:t xml:space="preserve"> (вербальні засоби спілкування).</w:t>
      </w:r>
    </w:p>
    <w:p w14:paraId="58CE575D" w14:textId="77777777" w:rsidR="004B505E" w:rsidRPr="006713EA" w:rsidRDefault="004B505E" w:rsidP="004B505E">
      <w:pPr>
        <w:pStyle w:val="Standard"/>
        <w:spacing w:after="0" w:line="360" w:lineRule="auto"/>
        <w:ind w:firstLine="709"/>
        <w:jc w:val="both"/>
        <w:rPr>
          <w:rFonts w:ascii="Times New Roman" w:hAnsi="Times New Roman" w:cs="Times New Roman"/>
          <w:bCs/>
          <w:sz w:val="28"/>
          <w:szCs w:val="28"/>
          <w:lang w:val="uk-UA"/>
        </w:rPr>
      </w:pPr>
      <w:r w:rsidRPr="006713EA">
        <w:rPr>
          <w:rFonts w:ascii="Times New Roman" w:hAnsi="Times New Roman" w:cs="Times New Roman"/>
          <w:bCs/>
          <w:sz w:val="28"/>
          <w:szCs w:val="28"/>
          <w:lang w:val="uk-UA"/>
        </w:rPr>
        <w:t>При цьому кількість дітей із низьким рівнем зменшилось лише на 5</w:t>
      </w:r>
      <w:r>
        <w:rPr>
          <w:rFonts w:ascii="Times New Roman" w:hAnsi="Times New Roman" w:cs="Times New Roman"/>
          <w:bCs/>
          <w:sz w:val="28"/>
          <w:szCs w:val="28"/>
          <w:lang w:val="uk-UA"/>
        </w:rPr>
        <w:t>%</w:t>
      </w:r>
      <w:r w:rsidRPr="006713EA">
        <w:rPr>
          <w:rFonts w:ascii="Times New Roman" w:hAnsi="Times New Roman" w:cs="Times New Roman"/>
          <w:bCs/>
          <w:sz w:val="28"/>
          <w:szCs w:val="28"/>
          <w:lang w:val="uk-UA"/>
        </w:rPr>
        <w:t>, а з середнім рівнем збільшилась на 5%. Кількість дітей з достатнім рівнем не змінилась.</w:t>
      </w:r>
    </w:p>
    <w:p w14:paraId="7EFA73FB" w14:textId="59EE8835" w:rsidR="004B505E" w:rsidRPr="006713EA" w:rsidRDefault="004B505E" w:rsidP="004B505E">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Визначені критерії, показники та рівні дозволили дослідити стан сформованості </w:t>
      </w:r>
      <w:r>
        <w:rPr>
          <w:rFonts w:ascii="Times New Roman" w:hAnsi="Times New Roman" w:cs="Times New Roman"/>
          <w:sz w:val="28"/>
          <w:szCs w:val="28"/>
          <w:lang w:val="uk-UA"/>
        </w:rPr>
        <w:t xml:space="preserve">основ КК </w:t>
      </w:r>
      <w:r w:rsidRPr="006713EA">
        <w:rPr>
          <w:rFonts w:ascii="Times New Roman" w:hAnsi="Times New Roman" w:cs="Times New Roman"/>
          <w:sz w:val="28"/>
          <w:szCs w:val="28"/>
          <w:lang w:val="uk-UA"/>
        </w:rPr>
        <w:t xml:space="preserve">дітей старшого дошкільного віку групи </w:t>
      </w:r>
      <w:r>
        <w:rPr>
          <w:rFonts w:ascii="Times New Roman" w:hAnsi="Times New Roman" w:cs="Times New Roman"/>
          <w:sz w:val="28"/>
          <w:szCs w:val="28"/>
          <w:lang w:val="uk-UA"/>
        </w:rPr>
        <w:t xml:space="preserve">КГ </w:t>
      </w:r>
      <w:r w:rsidRPr="006713EA">
        <w:rPr>
          <w:rFonts w:ascii="Times New Roman" w:hAnsi="Times New Roman" w:cs="Times New Roman"/>
          <w:sz w:val="28"/>
          <w:szCs w:val="28"/>
          <w:lang w:val="uk-UA"/>
        </w:rPr>
        <w:t>«</w:t>
      </w:r>
      <w:r>
        <w:rPr>
          <w:rFonts w:ascii="Times New Roman" w:hAnsi="Times New Roman" w:cs="Times New Roman"/>
          <w:sz w:val="28"/>
          <w:szCs w:val="28"/>
          <w:lang w:val="uk-UA"/>
        </w:rPr>
        <w:t>Веселка</w:t>
      </w:r>
      <w:r w:rsidRPr="006713EA">
        <w:rPr>
          <w:rFonts w:ascii="Times New Roman" w:hAnsi="Times New Roman" w:cs="Times New Roman"/>
          <w:sz w:val="28"/>
          <w:szCs w:val="28"/>
          <w:lang w:val="uk-UA"/>
        </w:rPr>
        <w:t>»</w:t>
      </w:r>
      <w:r w:rsidRPr="009A332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№22 «Івушка»: серед вихованців групи відсутні показники високого рівня сформованості розвитку навичок вербальної та невербальної комунікації у дітей старшого дошкільного віку; дітей з достатнім рівнем компетенції виявлено 20%; з середнім рівнем –</w:t>
      </w:r>
      <w:r>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30%; з низьким рівнем 50%.</w:t>
      </w:r>
    </w:p>
    <w:p w14:paraId="04D87862" w14:textId="330E7550" w:rsidR="000A6711" w:rsidRPr="006713EA" w:rsidRDefault="000A6711" w:rsidP="0000481C">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Перевірка рівнів сформованості </w:t>
      </w:r>
      <w:r w:rsidR="00BA79DF">
        <w:rPr>
          <w:rFonts w:ascii="Times New Roman" w:hAnsi="Times New Roman" w:cs="Times New Roman"/>
          <w:bCs/>
          <w:sz w:val="28"/>
          <w:szCs w:val="28"/>
          <w:lang w:val="uk-UA"/>
        </w:rPr>
        <w:t xml:space="preserve">основ комунікативної культури </w:t>
      </w:r>
      <w:r w:rsidRPr="006713EA">
        <w:rPr>
          <w:rFonts w:ascii="Times New Roman" w:hAnsi="Times New Roman" w:cs="Times New Roman"/>
          <w:sz w:val="28"/>
          <w:szCs w:val="28"/>
          <w:lang w:val="uk-UA"/>
        </w:rPr>
        <w:t xml:space="preserve">(невербальні засоби спілкування) КГ показало наявність вихованців: </w:t>
      </w:r>
      <w:r w:rsidR="00827161" w:rsidRPr="006713EA">
        <w:rPr>
          <w:rFonts w:ascii="Times New Roman" w:hAnsi="Times New Roman" w:cs="Times New Roman"/>
          <w:bCs/>
          <w:sz w:val="28"/>
          <w:szCs w:val="28"/>
          <w:lang w:val="uk-UA"/>
        </w:rPr>
        <w:t>в</w:t>
      </w:r>
      <w:r w:rsidRPr="006713EA">
        <w:rPr>
          <w:rFonts w:ascii="Times New Roman" w:hAnsi="Times New Roman" w:cs="Times New Roman"/>
          <w:bCs/>
          <w:sz w:val="28"/>
          <w:szCs w:val="28"/>
          <w:lang w:val="uk-UA"/>
        </w:rPr>
        <w:t>исокий рівень –</w:t>
      </w:r>
      <w:r w:rsidR="00827161" w:rsidRPr="006713EA">
        <w:rPr>
          <w:rFonts w:ascii="Times New Roman" w:hAnsi="Times New Roman" w:cs="Times New Roman"/>
          <w:bCs/>
          <w:sz w:val="28"/>
          <w:szCs w:val="28"/>
          <w:lang w:val="uk-UA"/>
        </w:rPr>
        <w:t xml:space="preserve"> </w:t>
      </w:r>
      <w:r w:rsidRPr="006713EA">
        <w:rPr>
          <w:rFonts w:ascii="Times New Roman" w:hAnsi="Times New Roman" w:cs="Times New Roman"/>
          <w:bCs/>
          <w:sz w:val="28"/>
          <w:szCs w:val="28"/>
          <w:lang w:val="uk-UA"/>
        </w:rPr>
        <w:t>0%</w:t>
      </w:r>
      <w:r w:rsidR="00827161" w:rsidRPr="006713EA">
        <w:rPr>
          <w:rFonts w:ascii="Times New Roman" w:hAnsi="Times New Roman" w:cs="Times New Roman"/>
          <w:bCs/>
          <w:sz w:val="28"/>
          <w:szCs w:val="28"/>
          <w:lang w:val="uk-UA"/>
        </w:rPr>
        <w:t xml:space="preserve">; </w:t>
      </w:r>
      <w:r w:rsidR="00827161" w:rsidRPr="006713EA">
        <w:rPr>
          <w:rFonts w:ascii="Times New Roman" w:hAnsi="Times New Roman" w:cs="Times New Roman"/>
          <w:sz w:val="28"/>
          <w:szCs w:val="28"/>
          <w:lang w:val="uk-UA"/>
        </w:rPr>
        <w:t>д</w:t>
      </w:r>
      <w:r w:rsidRPr="006713EA">
        <w:rPr>
          <w:rFonts w:ascii="Times New Roman" w:hAnsi="Times New Roman" w:cs="Times New Roman"/>
          <w:bCs/>
          <w:sz w:val="28"/>
          <w:szCs w:val="28"/>
          <w:lang w:val="uk-UA"/>
        </w:rPr>
        <w:t>остатній рівень – 20%</w:t>
      </w:r>
      <w:r w:rsidR="00827161" w:rsidRPr="006713EA">
        <w:rPr>
          <w:rFonts w:ascii="Times New Roman" w:hAnsi="Times New Roman" w:cs="Times New Roman"/>
          <w:bCs/>
          <w:sz w:val="28"/>
          <w:szCs w:val="28"/>
          <w:lang w:val="uk-UA"/>
        </w:rPr>
        <w:t>;</w:t>
      </w:r>
      <w:r w:rsidR="00827161" w:rsidRPr="006713EA">
        <w:rPr>
          <w:rFonts w:ascii="Times New Roman" w:hAnsi="Times New Roman" w:cs="Times New Roman"/>
          <w:sz w:val="28"/>
          <w:szCs w:val="28"/>
          <w:lang w:val="uk-UA"/>
        </w:rPr>
        <w:t xml:space="preserve"> </w:t>
      </w:r>
      <w:r w:rsidR="00827161" w:rsidRPr="006713EA">
        <w:rPr>
          <w:rFonts w:ascii="Times New Roman" w:hAnsi="Times New Roman" w:cs="Times New Roman"/>
          <w:bCs/>
          <w:sz w:val="28"/>
          <w:szCs w:val="28"/>
          <w:lang w:val="uk-UA"/>
        </w:rPr>
        <w:t>с</w:t>
      </w:r>
      <w:r w:rsidRPr="006713EA">
        <w:rPr>
          <w:rFonts w:ascii="Times New Roman" w:hAnsi="Times New Roman" w:cs="Times New Roman"/>
          <w:bCs/>
          <w:sz w:val="28"/>
          <w:szCs w:val="28"/>
          <w:lang w:val="uk-UA"/>
        </w:rPr>
        <w:t>ередній рівень – 35%</w:t>
      </w:r>
      <w:r w:rsidR="00827161" w:rsidRPr="006713EA">
        <w:rPr>
          <w:rFonts w:ascii="Times New Roman" w:hAnsi="Times New Roman" w:cs="Times New Roman"/>
          <w:bCs/>
          <w:sz w:val="28"/>
          <w:szCs w:val="28"/>
          <w:lang w:val="uk-UA"/>
        </w:rPr>
        <w:t>;</w:t>
      </w:r>
      <w:r w:rsidR="00827161" w:rsidRPr="006713EA">
        <w:rPr>
          <w:rFonts w:ascii="Times New Roman" w:hAnsi="Times New Roman" w:cs="Times New Roman"/>
          <w:sz w:val="28"/>
          <w:szCs w:val="28"/>
          <w:lang w:val="uk-UA"/>
        </w:rPr>
        <w:t xml:space="preserve"> </w:t>
      </w:r>
      <w:r w:rsidR="00827161" w:rsidRPr="006713EA">
        <w:rPr>
          <w:rFonts w:ascii="Times New Roman" w:hAnsi="Times New Roman" w:cs="Times New Roman"/>
          <w:bCs/>
          <w:sz w:val="28"/>
          <w:szCs w:val="28"/>
          <w:lang w:val="uk-UA"/>
        </w:rPr>
        <w:t>н</w:t>
      </w:r>
      <w:r w:rsidRPr="006713EA">
        <w:rPr>
          <w:rFonts w:ascii="Times New Roman" w:hAnsi="Times New Roman" w:cs="Times New Roman"/>
          <w:bCs/>
          <w:sz w:val="28"/>
          <w:szCs w:val="28"/>
          <w:lang w:val="uk-UA"/>
        </w:rPr>
        <w:t>изький рівень – 45%</w:t>
      </w:r>
      <w:r w:rsidR="00827161" w:rsidRPr="006713EA">
        <w:rPr>
          <w:rFonts w:ascii="Times New Roman" w:hAnsi="Times New Roman" w:cs="Times New Roman"/>
          <w:bCs/>
          <w:sz w:val="28"/>
          <w:szCs w:val="28"/>
          <w:lang w:val="uk-UA"/>
        </w:rPr>
        <w:t>.</w:t>
      </w:r>
      <w:r w:rsidR="00827161" w:rsidRPr="006713EA">
        <w:rPr>
          <w:rFonts w:ascii="Times New Roman" w:hAnsi="Times New Roman" w:cs="Times New Roman"/>
          <w:sz w:val="28"/>
          <w:szCs w:val="28"/>
          <w:lang w:val="uk-UA"/>
        </w:rPr>
        <w:t xml:space="preserve"> </w:t>
      </w:r>
      <w:r w:rsidRPr="006713EA">
        <w:rPr>
          <w:rFonts w:ascii="Times New Roman" w:hAnsi="Times New Roman" w:cs="Times New Roman"/>
          <w:bCs/>
          <w:sz w:val="28"/>
          <w:szCs w:val="28"/>
          <w:lang w:val="uk-UA"/>
        </w:rPr>
        <w:t>Таким чином</w:t>
      </w:r>
      <w:r w:rsidR="00827161" w:rsidRPr="006713EA">
        <w:rPr>
          <w:rFonts w:ascii="Times New Roman" w:hAnsi="Times New Roman" w:cs="Times New Roman"/>
          <w:bCs/>
          <w:sz w:val="28"/>
          <w:szCs w:val="28"/>
          <w:lang w:val="uk-UA"/>
        </w:rPr>
        <w:t>,</w:t>
      </w:r>
      <w:r w:rsidRPr="006713EA">
        <w:rPr>
          <w:rFonts w:ascii="Times New Roman" w:hAnsi="Times New Roman" w:cs="Times New Roman"/>
          <w:bCs/>
          <w:sz w:val="28"/>
          <w:szCs w:val="28"/>
          <w:lang w:val="uk-UA"/>
        </w:rPr>
        <w:t xml:space="preserve"> не було відслідковано наявність дітей з високим рівнем сформованості </w:t>
      </w:r>
      <w:r w:rsidR="00BA79DF">
        <w:rPr>
          <w:rFonts w:ascii="Times New Roman" w:hAnsi="Times New Roman" w:cs="Times New Roman"/>
          <w:bCs/>
          <w:sz w:val="28"/>
          <w:szCs w:val="28"/>
          <w:lang w:val="uk-UA"/>
        </w:rPr>
        <w:t xml:space="preserve">основ комуніктивної культури </w:t>
      </w:r>
      <w:r w:rsidRPr="006713EA">
        <w:rPr>
          <w:rFonts w:ascii="Times New Roman" w:hAnsi="Times New Roman" w:cs="Times New Roman"/>
          <w:bCs/>
          <w:sz w:val="28"/>
          <w:szCs w:val="28"/>
          <w:lang w:val="uk-UA"/>
        </w:rPr>
        <w:t>(невербальні засоби спілкування).</w:t>
      </w:r>
      <w:r w:rsidR="00827161" w:rsidRPr="006713EA">
        <w:rPr>
          <w:rFonts w:ascii="Times New Roman" w:hAnsi="Times New Roman" w:cs="Times New Roman"/>
          <w:bCs/>
          <w:sz w:val="28"/>
          <w:szCs w:val="28"/>
          <w:lang w:val="uk-UA"/>
        </w:rPr>
        <w:t xml:space="preserve"> </w:t>
      </w:r>
      <w:r w:rsidRPr="006713EA">
        <w:rPr>
          <w:rFonts w:ascii="Times New Roman" w:hAnsi="Times New Roman" w:cs="Times New Roman"/>
          <w:bCs/>
          <w:sz w:val="28"/>
          <w:szCs w:val="28"/>
          <w:lang w:val="uk-UA"/>
        </w:rPr>
        <w:t>При цьому кількість дітей із низьким рівнем зменшилось лише на 5%, а з середнім рівнем збільшилась на 5%. Кількість дітей з достатнім рівнем не змінилась.</w:t>
      </w:r>
    </w:p>
    <w:p w14:paraId="7F8EEF9C" w14:textId="61C7DD5F" w:rsidR="00827161" w:rsidRPr="006713EA" w:rsidRDefault="00827161"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З метою наочного зображення порівняльного аналізу результатів експериментальної роботи одержані показники подані у вигляді рисунк</w:t>
      </w:r>
      <w:r w:rsidR="00BA79DF">
        <w:rPr>
          <w:rFonts w:ascii="Times New Roman" w:hAnsi="Times New Roman" w:cs="Times New Roman"/>
          <w:sz w:val="28"/>
          <w:szCs w:val="28"/>
          <w:lang w:val="uk-UA"/>
        </w:rPr>
        <w:t>ів</w:t>
      </w:r>
      <w:r w:rsidRPr="006713EA">
        <w:rPr>
          <w:rFonts w:ascii="Times New Roman" w:hAnsi="Times New Roman" w:cs="Times New Roman"/>
          <w:sz w:val="28"/>
          <w:szCs w:val="28"/>
          <w:lang w:val="uk-UA"/>
        </w:rPr>
        <w:t> 2.</w:t>
      </w:r>
      <w:r w:rsidR="00BA79DF">
        <w:rPr>
          <w:rFonts w:ascii="Times New Roman" w:hAnsi="Times New Roman" w:cs="Times New Roman"/>
          <w:sz w:val="28"/>
          <w:szCs w:val="28"/>
          <w:lang w:val="uk-UA"/>
        </w:rPr>
        <w:t>6</w:t>
      </w:r>
      <w:r w:rsidR="0009028A" w:rsidRPr="006713EA">
        <w:rPr>
          <w:rFonts w:ascii="Times New Roman" w:hAnsi="Times New Roman" w:cs="Times New Roman"/>
          <w:sz w:val="28"/>
          <w:szCs w:val="28"/>
          <w:lang w:val="uk-UA"/>
        </w:rPr>
        <w:t>; 2.</w:t>
      </w:r>
      <w:r w:rsidR="00BA79DF">
        <w:rPr>
          <w:rFonts w:ascii="Times New Roman" w:hAnsi="Times New Roman" w:cs="Times New Roman"/>
          <w:sz w:val="28"/>
          <w:szCs w:val="28"/>
          <w:lang w:val="uk-UA"/>
        </w:rPr>
        <w:t>7</w:t>
      </w:r>
      <w:r w:rsidR="0009028A" w:rsidRPr="006713EA">
        <w:rPr>
          <w:rFonts w:ascii="Times New Roman" w:hAnsi="Times New Roman" w:cs="Times New Roman"/>
          <w:sz w:val="28"/>
          <w:szCs w:val="28"/>
          <w:lang w:val="uk-UA"/>
        </w:rPr>
        <w:t>.</w:t>
      </w:r>
      <w:r w:rsidRPr="006713EA">
        <w:rPr>
          <w:noProof/>
          <w:lang w:val="uk-UA"/>
        </w:rPr>
        <w:t xml:space="preserve"> </w:t>
      </w:r>
    </w:p>
    <w:p w14:paraId="298B33BA" w14:textId="77777777" w:rsidR="00FE2344" w:rsidRPr="006713EA" w:rsidRDefault="0005725A" w:rsidP="0000481C">
      <w:pPr>
        <w:pStyle w:val="Standard"/>
        <w:spacing w:after="0" w:line="360" w:lineRule="auto"/>
        <w:ind w:firstLine="709"/>
        <w:jc w:val="both"/>
        <w:rPr>
          <w:rFonts w:ascii="Times New Roman" w:hAnsi="Times New Roman" w:cs="Times New Roman"/>
          <w:b/>
          <w:bCs/>
          <w:sz w:val="28"/>
          <w:szCs w:val="28"/>
          <w:lang w:val="uk-UA"/>
        </w:rPr>
      </w:pPr>
      <w:r w:rsidRPr="006713EA">
        <w:rPr>
          <w:rFonts w:ascii="Times New Roman" w:hAnsi="Times New Roman" w:cs="Times New Roman"/>
          <w:noProof/>
          <w:sz w:val="28"/>
          <w:szCs w:val="28"/>
          <w:lang w:val="uk-UA" w:eastAsia="ru-RU"/>
        </w:rPr>
        <w:lastRenderedPageBreak/>
        <w:drawing>
          <wp:inline distT="0" distB="0" distL="0" distR="0" wp14:anchorId="3834CB1A" wp14:editId="6FD83BD2">
            <wp:extent cx="5318420" cy="2131453"/>
            <wp:effectExtent l="0" t="0" r="15875"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4C2A61" w14:textId="700A9321" w:rsidR="00971B07" w:rsidRPr="006713EA" w:rsidRDefault="00971B07" w:rsidP="0000481C">
      <w:pPr>
        <w:pStyle w:val="Standard"/>
        <w:spacing w:after="0" w:line="360" w:lineRule="auto"/>
        <w:ind w:firstLine="709"/>
        <w:jc w:val="both"/>
        <w:rPr>
          <w:rFonts w:ascii="Times New Roman" w:hAnsi="Times New Roman" w:cs="Times New Roman"/>
          <w:b/>
          <w:bCs/>
          <w:sz w:val="28"/>
          <w:szCs w:val="28"/>
          <w:lang w:val="uk-UA"/>
        </w:rPr>
      </w:pPr>
      <w:r w:rsidRPr="006713EA">
        <w:rPr>
          <w:rFonts w:ascii="Times New Roman" w:hAnsi="Times New Roman" w:cs="Times New Roman"/>
          <w:b/>
          <w:bCs/>
          <w:sz w:val="28"/>
          <w:szCs w:val="28"/>
          <w:lang w:val="uk-UA"/>
        </w:rPr>
        <w:t>Рисунок 2.</w:t>
      </w:r>
      <w:r w:rsidR="00BA79DF">
        <w:rPr>
          <w:rFonts w:ascii="Times New Roman" w:hAnsi="Times New Roman" w:cs="Times New Roman"/>
          <w:b/>
          <w:bCs/>
          <w:sz w:val="28"/>
          <w:szCs w:val="28"/>
          <w:lang w:val="uk-UA"/>
        </w:rPr>
        <w:t>6</w:t>
      </w:r>
      <w:r w:rsidRPr="006713EA">
        <w:rPr>
          <w:rFonts w:ascii="Times New Roman" w:hAnsi="Times New Roman" w:cs="Times New Roman"/>
          <w:b/>
          <w:bCs/>
          <w:sz w:val="28"/>
          <w:szCs w:val="28"/>
          <w:lang w:val="uk-UA"/>
        </w:rPr>
        <w:t xml:space="preserve">. </w:t>
      </w:r>
      <w:r w:rsidR="00117425" w:rsidRPr="006713EA">
        <w:rPr>
          <w:rFonts w:ascii="Times New Roman" w:hAnsi="Times New Roman" w:cs="Times New Roman"/>
          <w:b/>
          <w:bCs/>
          <w:sz w:val="28"/>
          <w:szCs w:val="28"/>
          <w:lang w:val="uk-UA"/>
        </w:rPr>
        <w:t>Рівні</w:t>
      </w:r>
      <w:r w:rsidRPr="006713EA">
        <w:rPr>
          <w:rFonts w:ascii="Times New Roman" w:hAnsi="Times New Roman" w:cs="Times New Roman"/>
          <w:b/>
          <w:bCs/>
          <w:sz w:val="28"/>
          <w:szCs w:val="28"/>
          <w:lang w:val="uk-UA"/>
        </w:rPr>
        <w:t xml:space="preserve"> сформованості</w:t>
      </w:r>
      <w:r w:rsidR="00C40DA6" w:rsidRPr="006713EA">
        <w:rPr>
          <w:rFonts w:ascii="Times New Roman" w:hAnsi="Times New Roman" w:cs="Times New Roman"/>
          <w:b/>
          <w:sz w:val="28"/>
          <w:lang w:val="uk-UA"/>
        </w:rPr>
        <w:t xml:space="preserve"> </w:t>
      </w:r>
      <w:r w:rsidR="00C40DA6">
        <w:rPr>
          <w:rFonts w:ascii="Times New Roman" w:hAnsi="Times New Roman" w:cs="Times New Roman"/>
          <w:b/>
          <w:sz w:val="28"/>
          <w:lang w:val="uk-UA"/>
        </w:rPr>
        <w:t>основ комунікативної культури</w:t>
      </w:r>
      <w:r w:rsidR="00C40DA6" w:rsidRPr="006713EA">
        <w:rPr>
          <w:rFonts w:ascii="Times New Roman" w:hAnsi="Times New Roman" w:cs="Times New Roman"/>
          <w:b/>
          <w:sz w:val="28"/>
          <w:lang w:val="uk-UA"/>
        </w:rPr>
        <w:t xml:space="preserve"> дітей старшого дошкільного віку </w:t>
      </w:r>
      <w:r w:rsidR="00C40DA6">
        <w:rPr>
          <w:rFonts w:ascii="Times New Roman" w:hAnsi="Times New Roman" w:cs="Times New Roman"/>
          <w:b/>
          <w:sz w:val="28"/>
          <w:lang w:val="uk-UA"/>
        </w:rPr>
        <w:t>засобами ігрових технологій</w:t>
      </w:r>
      <w:r w:rsidR="00117425" w:rsidRPr="006713EA">
        <w:rPr>
          <w:rFonts w:ascii="Times New Roman" w:hAnsi="Times New Roman" w:cs="Times New Roman"/>
          <w:b/>
          <w:bCs/>
          <w:sz w:val="28"/>
          <w:szCs w:val="28"/>
          <w:lang w:val="uk-UA"/>
        </w:rPr>
        <w:t xml:space="preserve"> </w:t>
      </w:r>
      <w:r w:rsidR="00E3341A" w:rsidRPr="006713EA">
        <w:rPr>
          <w:rFonts w:ascii="Times New Roman" w:hAnsi="Times New Roman" w:cs="Times New Roman"/>
          <w:b/>
          <w:bCs/>
          <w:sz w:val="28"/>
          <w:szCs w:val="28"/>
          <w:lang w:val="uk-UA"/>
        </w:rPr>
        <w:t>(вербальні засоби спілкування)</w:t>
      </w:r>
      <w:r w:rsidR="004B505E">
        <w:rPr>
          <w:rFonts w:ascii="Times New Roman" w:hAnsi="Times New Roman" w:cs="Times New Roman"/>
          <w:b/>
          <w:bCs/>
          <w:sz w:val="28"/>
          <w:szCs w:val="28"/>
          <w:lang w:val="uk-UA"/>
        </w:rPr>
        <w:t xml:space="preserve"> на контрольному етапі</w:t>
      </w:r>
    </w:p>
    <w:p w14:paraId="256AACCF" w14:textId="54F28402" w:rsidR="00200765" w:rsidRPr="006713EA" w:rsidRDefault="00200765" w:rsidP="004B505E">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Порівняльний аналіз результатів підсумкового моніторингового обстеження рівня сформованості </w:t>
      </w:r>
      <w:r w:rsidR="00173EF5">
        <w:rPr>
          <w:rFonts w:ascii="Times New Roman" w:hAnsi="Times New Roman" w:cs="Times New Roman"/>
          <w:sz w:val="28"/>
          <w:szCs w:val="28"/>
          <w:lang w:val="uk-UA"/>
        </w:rPr>
        <w:t xml:space="preserve">основ </w:t>
      </w:r>
      <w:r w:rsidRPr="006713EA">
        <w:rPr>
          <w:rFonts w:ascii="Times New Roman" w:hAnsi="Times New Roman" w:cs="Times New Roman"/>
          <w:sz w:val="28"/>
          <w:szCs w:val="28"/>
          <w:lang w:val="uk-UA"/>
        </w:rPr>
        <w:t>комунікативної к</w:t>
      </w:r>
      <w:r w:rsidR="00173EF5">
        <w:rPr>
          <w:rFonts w:ascii="Times New Roman" w:hAnsi="Times New Roman" w:cs="Times New Roman"/>
          <w:sz w:val="28"/>
          <w:szCs w:val="28"/>
          <w:lang w:val="uk-UA"/>
        </w:rPr>
        <w:t>ультури</w:t>
      </w:r>
      <w:r w:rsidRPr="006713EA">
        <w:rPr>
          <w:rFonts w:ascii="Times New Roman" w:hAnsi="Times New Roman" w:cs="Times New Roman"/>
          <w:sz w:val="28"/>
          <w:szCs w:val="28"/>
          <w:lang w:val="uk-UA"/>
        </w:rPr>
        <w:t xml:space="preserve"> (вербальні засоби спілкування) у дітей старшого дошкільного віку показав суттєву різницю між показниками у вихованців експериментальної та контрольної груп.</w:t>
      </w:r>
      <w:r w:rsidR="004B505E">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В експериментальній групі з</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явилось 35% дітей з високим рівнем показників, в контрольній групі діти з високим рівнем результатів відсутні.</w:t>
      </w:r>
      <w:r w:rsidR="004B505E">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 xml:space="preserve">Навпаки, з </w:t>
      </w:r>
      <w:r w:rsidR="00A62204" w:rsidRPr="006713EA">
        <w:rPr>
          <w:rFonts w:ascii="Times New Roman" w:hAnsi="Times New Roman" w:cs="Times New Roman"/>
          <w:sz w:val="28"/>
          <w:szCs w:val="28"/>
          <w:lang w:val="uk-UA"/>
        </w:rPr>
        <w:t>низьким</w:t>
      </w:r>
      <w:r w:rsidRPr="006713EA">
        <w:rPr>
          <w:rFonts w:ascii="Times New Roman" w:hAnsi="Times New Roman" w:cs="Times New Roman"/>
          <w:sz w:val="28"/>
          <w:szCs w:val="28"/>
          <w:lang w:val="uk-UA"/>
        </w:rPr>
        <w:t xml:space="preserve"> рівнем в експериментальній групі дітей не виявлено, а в контрольній групі виявлено 50% вихованців.</w:t>
      </w:r>
      <w:r w:rsidR="004B505E">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Різниця в показниках достатнього та середнього рівнів відповідно складає 5% та 20%</w:t>
      </w:r>
      <w:r w:rsidR="00BA79DF">
        <w:rPr>
          <w:rFonts w:ascii="Times New Roman" w:hAnsi="Times New Roman" w:cs="Times New Roman"/>
          <w:sz w:val="28"/>
          <w:szCs w:val="28"/>
          <w:lang w:val="uk-UA"/>
        </w:rPr>
        <w:t xml:space="preserve"> (рисунок 2.7).</w:t>
      </w:r>
    </w:p>
    <w:p w14:paraId="087445C3" w14:textId="77777777" w:rsidR="00200765" w:rsidRPr="006713EA" w:rsidRDefault="00F45D3B" w:rsidP="0000481C">
      <w:pPr>
        <w:pStyle w:val="Standard"/>
        <w:spacing w:after="0" w:line="360" w:lineRule="auto"/>
        <w:ind w:firstLine="709"/>
        <w:jc w:val="both"/>
        <w:rPr>
          <w:rFonts w:ascii="Times New Roman" w:hAnsi="Times New Roman" w:cs="Times New Roman"/>
          <w:b/>
          <w:bCs/>
          <w:sz w:val="28"/>
          <w:szCs w:val="28"/>
          <w:lang w:val="uk-UA"/>
        </w:rPr>
      </w:pPr>
      <w:r w:rsidRPr="006713EA">
        <w:rPr>
          <w:rFonts w:ascii="Times New Roman" w:hAnsi="Times New Roman" w:cs="Times New Roman"/>
          <w:noProof/>
          <w:sz w:val="28"/>
          <w:szCs w:val="28"/>
          <w:lang w:val="uk-UA" w:eastAsia="ru-RU"/>
        </w:rPr>
        <w:drawing>
          <wp:inline distT="0" distB="0" distL="0" distR="0" wp14:anchorId="3568E451" wp14:editId="1D7199F6">
            <wp:extent cx="5349240" cy="2194560"/>
            <wp:effectExtent l="0" t="0" r="3810" b="152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76FB52" w14:textId="219B27DC" w:rsidR="00545A70" w:rsidRPr="006713EA" w:rsidRDefault="00F45D3B" w:rsidP="00545A70">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b/>
          <w:sz w:val="28"/>
          <w:szCs w:val="28"/>
          <w:lang w:val="uk-UA"/>
        </w:rPr>
        <w:t>Рисунок 2.</w:t>
      </w:r>
      <w:r w:rsidR="00BA79DF">
        <w:rPr>
          <w:rFonts w:ascii="Times New Roman" w:hAnsi="Times New Roman" w:cs="Times New Roman"/>
          <w:b/>
          <w:sz w:val="28"/>
          <w:szCs w:val="28"/>
          <w:lang w:val="uk-UA"/>
        </w:rPr>
        <w:t>7</w:t>
      </w:r>
      <w:r w:rsidR="003C7EFB" w:rsidRPr="006713EA">
        <w:rPr>
          <w:rFonts w:ascii="Times New Roman" w:hAnsi="Times New Roman" w:cs="Times New Roman"/>
          <w:b/>
          <w:sz w:val="28"/>
          <w:szCs w:val="28"/>
          <w:lang w:val="uk-UA"/>
        </w:rPr>
        <w:t>.</w:t>
      </w:r>
      <w:r w:rsidRPr="006713EA">
        <w:rPr>
          <w:rFonts w:ascii="Times New Roman" w:hAnsi="Times New Roman" w:cs="Times New Roman"/>
          <w:b/>
          <w:sz w:val="28"/>
          <w:szCs w:val="28"/>
          <w:lang w:val="uk-UA"/>
        </w:rPr>
        <w:t xml:space="preserve"> </w:t>
      </w:r>
      <w:r w:rsidR="00E3341A" w:rsidRPr="006713EA">
        <w:rPr>
          <w:rFonts w:ascii="Times New Roman" w:hAnsi="Times New Roman" w:cs="Times New Roman"/>
          <w:b/>
          <w:sz w:val="28"/>
          <w:szCs w:val="28"/>
          <w:lang w:val="uk-UA"/>
        </w:rPr>
        <w:t>Рівні</w:t>
      </w:r>
      <w:r w:rsidRPr="006713EA">
        <w:rPr>
          <w:rFonts w:ascii="Times New Roman" w:hAnsi="Times New Roman" w:cs="Times New Roman"/>
          <w:b/>
          <w:sz w:val="28"/>
          <w:szCs w:val="28"/>
          <w:lang w:val="uk-UA"/>
        </w:rPr>
        <w:t xml:space="preserve"> сформованості</w:t>
      </w:r>
      <w:r w:rsidR="00C40DA6" w:rsidRPr="006713EA">
        <w:rPr>
          <w:rFonts w:ascii="Times New Roman" w:hAnsi="Times New Roman" w:cs="Times New Roman"/>
          <w:b/>
          <w:sz w:val="28"/>
          <w:lang w:val="uk-UA"/>
        </w:rPr>
        <w:t xml:space="preserve"> </w:t>
      </w:r>
      <w:r w:rsidR="00C40DA6">
        <w:rPr>
          <w:rFonts w:ascii="Times New Roman" w:hAnsi="Times New Roman" w:cs="Times New Roman"/>
          <w:b/>
          <w:sz w:val="28"/>
          <w:lang w:val="uk-UA"/>
        </w:rPr>
        <w:t>основ комунікативної культури</w:t>
      </w:r>
      <w:r w:rsidR="00C40DA6" w:rsidRPr="006713EA">
        <w:rPr>
          <w:rFonts w:ascii="Times New Roman" w:hAnsi="Times New Roman" w:cs="Times New Roman"/>
          <w:b/>
          <w:sz w:val="28"/>
          <w:lang w:val="uk-UA"/>
        </w:rPr>
        <w:t xml:space="preserve"> дітей старшого дошкільного віку </w:t>
      </w:r>
      <w:r w:rsidR="00C40DA6">
        <w:rPr>
          <w:rFonts w:ascii="Times New Roman" w:hAnsi="Times New Roman" w:cs="Times New Roman"/>
          <w:b/>
          <w:sz w:val="28"/>
          <w:lang w:val="uk-UA"/>
        </w:rPr>
        <w:t>засобами ігрових технологій</w:t>
      </w:r>
      <w:r w:rsidR="00E3341A" w:rsidRPr="006713EA">
        <w:rPr>
          <w:rFonts w:ascii="Times New Roman" w:hAnsi="Times New Roman" w:cs="Times New Roman"/>
          <w:b/>
          <w:sz w:val="28"/>
          <w:szCs w:val="28"/>
          <w:lang w:val="uk-UA"/>
        </w:rPr>
        <w:t xml:space="preserve"> </w:t>
      </w:r>
      <w:r w:rsidR="00E3341A" w:rsidRPr="006713EA">
        <w:rPr>
          <w:rFonts w:ascii="Times New Roman" w:hAnsi="Times New Roman" w:cs="Times New Roman"/>
          <w:b/>
          <w:bCs/>
          <w:sz w:val="28"/>
          <w:szCs w:val="28"/>
          <w:lang w:val="uk-UA"/>
        </w:rPr>
        <w:t>(невербальні засоби спілкування)</w:t>
      </w:r>
      <w:r w:rsidR="00545A70">
        <w:rPr>
          <w:rFonts w:ascii="Times New Roman" w:hAnsi="Times New Roman" w:cs="Times New Roman"/>
          <w:b/>
          <w:bCs/>
          <w:sz w:val="28"/>
          <w:szCs w:val="28"/>
          <w:lang w:val="uk-UA"/>
        </w:rPr>
        <w:t xml:space="preserve"> </w:t>
      </w:r>
      <w:r w:rsidR="00DD6A19">
        <w:rPr>
          <w:rFonts w:ascii="Times New Roman" w:hAnsi="Times New Roman" w:cs="Times New Roman"/>
          <w:b/>
          <w:bCs/>
          <w:sz w:val="28"/>
          <w:szCs w:val="28"/>
          <w:lang w:val="uk-UA"/>
        </w:rPr>
        <w:t>на контрольному етапі</w:t>
      </w:r>
    </w:p>
    <w:p w14:paraId="0B946836" w14:textId="77777777" w:rsidR="00545A70" w:rsidRPr="006713EA" w:rsidRDefault="00545A70" w:rsidP="00545A70">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lastRenderedPageBreak/>
        <w:t xml:space="preserve">Перевірка рівнів сформованості </w:t>
      </w:r>
      <w:r>
        <w:rPr>
          <w:rFonts w:ascii="Times New Roman" w:hAnsi="Times New Roman" w:cs="Times New Roman"/>
          <w:sz w:val="28"/>
          <w:szCs w:val="28"/>
          <w:lang w:val="uk-UA"/>
        </w:rPr>
        <w:t>основ КК</w:t>
      </w:r>
      <w:r w:rsidRPr="006713EA">
        <w:rPr>
          <w:rFonts w:ascii="Times New Roman" w:hAnsi="Times New Roman" w:cs="Times New Roman"/>
          <w:sz w:val="28"/>
          <w:szCs w:val="28"/>
          <w:lang w:val="uk-UA"/>
        </w:rPr>
        <w:t xml:space="preserve"> (вербальні засоби спілкування) КГ показало наявність вихованців:  </w:t>
      </w:r>
    </w:p>
    <w:p w14:paraId="576E96EA" w14:textId="77777777" w:rsidR="00545A70" w:rsidRPr="006713EA" w:rsidRDefault="00545A70" w:rsidP="00545A70">
      <w:pPr>
        <w:pStyle w:val="Standard"/>
        <w:numPr>
          <w:ilvl w:val="0"/>
          <w:numId w:val="32"/>
        </w:numPr>
        <w:spacing w:after="0" w:line="360" w:lineRule="auto"/>
        <w:ind w:left="0" w:firstLine="709"/>
        <w:jc w:val="both"/>
        <w:rPr>
          <w:rFonts w:ascii="Times New Roman" w:hAnsi="Times New Roman" w:cs="Times New Roman"/>
          <w:bCs/>
          <w:sz w:val="28"/>
          <w:szCs w:val="28"/>
          <w:lang w:val="uk-UA"/>
        </w:rPr>
      </w:pPr>
      <w:r w:rsidRPr="006713EA">
        <w:rPr>
          <w:rFonts w:ascii="Times New Roman" w:hAnsi="Times New Roman" w:cs="Times New Roman"/>
          <w:bCs/>
          <w:sz w:val="28"/>
          <w:szCs w:val="28"/>
          <w:lang w:val="uk-UA"/>
        </w:rPr>
        <w:t>Високий рівень –0%</w:t>
      </w:r>
    </w:p>
    <w:p w14:paraId="48A06ACB" w14:textId="77777777" w:rsidR="00545A70" w:rsidRPr="006713EA" w:rsidRDefault="00545A70" w:rsidP="00545A70">
      <w:pPr>
        <w:pStyle w:val="Standard"/>
        <w:numPr>
          <w:ilvl w:val="0"/>
          <w:numId w:val="32"/>
        </w:numPr>
        <w:spacing w:after="0" w:line="360" w:lineRule="auto"/>
        <w:ind w:left="0" w:firstLine="709"/>
        <w:jc w:val="both"/>
        <w:rPr>
          <w:rFonts w:ascii="Times New Roman" w:hAnsi="Times New Roman" w:cs="Times New Roman"/>
          <w:bCs/>
          <w:sz w:val="28"/>
          <w:szCs w:val="28"/>
          <w:lang w:val="uk-UA"/>
        </w:rPr>
      </w:pPr>
      <w:r w:rsidRPr="006713EA">
        <w:rPr>
          <w:rFonts w:ascii="Times New Roman" w:hAnsi="Times New Roman" w:cs="Times New Roman"/>
          <w:bCs/>
          <w:sz w:val="28"/>
          <w:szCs w:val="28"/>
          <w:lang w:val="uk-UA"/>
        </w:rPr>
        <w:t>Достатній рівень – 20%</w:t>
      </w:r>
    </w:p>
    <w:p w14:paraId="4D2DDB24" w14:textId="77777777" w:rsidR="00545A70" w:rsidRPr="006713EA" w:rsidRDefault="00545A70" w:rsidP="00545A70">
      <w:pPr>
        <w:pStyle w:val="Standard"/>
        <w:numPr>
          <w:ilvl w:val="0"/>
          <w:numId w:val="32"/>
        </w:numPr>
        <w:spacing w:after="0" w:line="360" w:lineRule="auto"/>
        <w:ind w:left="0" w:firstLine="709"/>
        <w:jc w:val="both"/>
        <w:rPr>
          <w:rFonts w:ascii="Times New Roman" w:hAnsi="Times New Roman" w:cs="Times New Roman"/>
          <w:bCs/>
          <w:sz w:val="28"/>
          <w:szCs w:val="28"/>
          <w:lang w:val="uk-UA"/>
        </w:rPr>
      </w:pPr>
      <w:r w:rsidRPr="006713EA">
        <w:rPr>
          <w:rFonts w:ascii="Times New Roman" w:hAnsi="Times New Roman" w:cs="Times New Roman"/>
          <w:bCs/>
          <w:sz w:val="28"/>
          <w:szCs w:val="28"/>
          <w:lang w:val="uk-UA"/>
        </w:rPr>
        <w:t>Середній рівень – 30%</w:t>
      </w:r>
    </w:p>
    <w:p w14:paraId="733CD568" w14:textId="77777777" w:rsidR="00545A70" w:rsidRPr="006713EA" w:rsidRDefault="00545A70" w:rsidP="00545A70">
      <w:pPr>
        <w:pStyle w:val="Standard"/>
        <w:numPr>
          <w:ilvl w:val="0"/>
          <w:numId w:val="32"/>
        </w:numPr>
        <w:spacing w:after="0" w:line="360" w:lineRule="auto"/>
        <w:ind w:left="0" w:firstLine="709"/>
        <w:jc w:val="both"/>
        <w:rPr>
          <w:rFonts w:ascii="Times New Roman" w:hAnsi="Times New Roman" w:cs="Times New Roman"/>
          <w:bCs/>
          <w:sz w:val="28"/>
          <w:szCs w:val="28"/>
          <w:lang w:val="uk-UA"/>
        </w:rPr>
      </w:pPr>
      <w:r w:rsidRPr="006713EA">
        <w:rPr>
          <w:rFonts w:ascii="Times New Roman" w:hAnsi="Times New Roman" w:cs="Times New Roman"/>
          <w:bCs/>
          <w:sz w:val="28"/>
          <w:szCs w:val="28"/>
          <w:lang w:val="uk-UA"/>
        </w:rPr>
        <w:t>Низький рівень – 50%</w:t>
      </w:r>
    </w:p>
    <w:p w14:paraId="7FD3F51B" w14:textId="372B2DD2" w:rsidR="00545A70" w:rsidRPr="006713EA" w:rsidRDefault="00545A70" w:rsidP="00545A70">
      <w:pPr>
        <w:pStyle w:val="Standard"/>
        <w:spacing w:after="0" w:line="360" w:lineRule="auto"/>
        <w:ind w:firstLine="709"/>
        <w:jc w:val="both"/>
        <w:rPr>
          <w:rFonts w:ascii="Times New Roman" w:hAnsi="Times New Roman" w:cs="Times New Roman"/>
          <w:bCs/>
          <w:sz w:val="28"/>
          <w:szCs w:val="28"/>
          <w:lang w:val="uk-UA"/>
        </w:rPr>
      </w:pPr>
      <w:r w:rsidRPr="006713EA">
        <w:rPr>
          <w:rFonts w:ascii="Times New Roman" w:hAnsi="Times New Roman" w:cs="Times New Roman"/>
          <w:bCs/>
          <w:sz w:val="28"/>
          <w:szCs w:val="28"/>
          <w:lang w:val="uk-UA"/>
        </w:rPr>
        <w:t>Таким чином</w:t>
      </w:r>
      <w:r>
        <w:rPr>
          <w:rFonts w:ascii="Times New Roman" w:hAnsi="Times New Roman" w:cs="Times New Roman"/>
          <w:bCs/>
          <w:sz w:val="28"/>
          <w:szCs w:val="28"/>
          <w:lang w:val="uk-UA"/>
        </w:rPr>
        <w:t>,</w:t>
      </w:r>
      <w:r w:rsidRPr="006713EA">
        <w:rPr>
          <w:rFonts w:ascii="Times New Roman" w:hAnsi="Times New Roman" w:cs="Times New Roman"/>
          <w:bCs/>
          <w:sz w:val="28"/>
          <w:szCs w:val="28"/>
          <w:lang w:val="uk-UA"/>
        </w:rPr>
        <w:t xml:space="preserve"> не було відслідковано наявність дітей з високим рівнем сформованості </w:t>
      </w:r>
      <w:r>
        <w:rPr>
          <w:rFonts w:ascii="Times New Roman" w:hAnsi="Times New Roman" w:cs="Times New Roman"/>
          <w:bCs/>
          <w:sz w:val="28"/>
          <w:szCs w:val="28"/>
          <w:lang w:val="uk-UA"/>
        </w:rPr>
        <w:t>основ КК</w:t>
      </w:r>
      <w:r w:rsidRPr="006713EA">
        <w:rPr>
          <w:rFonts w:ascii="Times New Roman" w:hAnsi="Times New Roman" w:cs="Times New Roman"/>
          <w:bCs/>
          <w:sz w:val="28"/>
          <w:szCs w:val="28"/>
          <w:lang w:val="uk-UA"/>
        </w:rPr>
        <w:t xml:space="preserve"> (вербальні засоби спілкування).</w:t>
      </w:r>
    </w:p>
    <w:p w14:paraId="016F169B" w14:textId="77777777" w:rsidR="00545A70" w:rsidRPr="006713EA" w:rsidRDefault="00545A70" w:rsidP="00545A70">
      <w:pPr>
        <w:pStyle w:val="Standard"/>
        <w:spacing w:after="0" w:line="360" w:lineRule="auto"/>
        <w:ind w:firstLine="709"/>
        <w:jc w:val="both"/>
        <w:rPr>
          <w:rFonts w:ascii="Times New Roman" w:hAnsi="Times New Roman" w:cs="Times New Roman"/>
          <w:bCs/>
          <w:sz w:val="28"/>
          <w:szCs w:val="28"/>
          <w:lang w:val="uk-UA"/>
        </w:rPr>
      </w:pPr>
      <w:r w:rsidRPr="006713EA">
        <w:rPr>
          <w:rFonts w:ascii="Times New Roman" w:hAnsi="Times New Roman" w:cs="Times New Roman"/>
          <w:bCs/>
          <w:sz w:val="28"/>
          <w:szCs w:val="28"/>
          <w:lang w:val="uk-UA"/>
        </w:rPr>
        <w:t>При цьому кількість дітей із низьким рівнем зменшилось лише на 5</w:t>
      </w:r>
      <w:r>
        <w:rPr>
          <w:rFonts w:ascii="Times New Roman" w:hAnsi="Times New Roman" w:cs="Times New Roman"/>
          <w:bCs/>
          <w:sz w:val="28"/>
          <w:szCs w:val="28"/>
          <w:lang w:val="uk-UA"/>
        </w:rPr>
        <w:t>%</w:t>
      </w:r>
      <w:r w:rsidRPr="006713EA">
        <w:rPr>
          <w:rFonts w:ascii="Times New Roman" w:hAnsi="Times New Roman" w:cs="Times New Roman"/>
          <w:bCs/>
          <w:sz w:val="28"/>
          <w:szCs w:val="28"/>
          <w:lang w:val="uk-UA"/>
        </w:rPr>
        <w:t>, а з середнім рівнем збільшилась на 5%. Кількість дітей з достатнім рівнем не змінилась.</w:t>
      </w:r>
    </w:p>
    <w:p w14:paraId="6FA50508" w14:textId="398C1BDB" w:rsidR="00F45D3B" w:rsidRPr="004921F3" w:rsidRDefault="00545A70" w:rsidP="004921F3">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Визначені критерії, показники та рівні дозволили дослідити стан сформованості </w:t>
      </w:r>
      <w:r>
        <w:rPr>
          <w:rFonts w:ascii="Times New Roman" w:hAnsi="Times New Roman" w:cs="Times New Roman"/>
          <w:sz w:val="28"/>
          <w:szCs w:val="28"/>
          <w:lang w:val="uk-UA"/>
        </w:rPr>
        <w:t xml:space="preserve">основ КК </w:t>
      </w:r>
      <w:r w:rsidRPr="006713EA">
        <w:rPr>
          <w:rFonts w:ascii="Times New Roman" w:hAnsi="Times New Roman" w:cs="Times New Roman"/>
          <w:sz w:val="28"/>
          <w:szCs w:val="28"/>
          <w:lang w:val="uk-UA"/>
        </w:rPr>
        <w:t xml:space="preserve">дітей старшого дошкільного віку </w:t>
      </w:r>
      <w:r w:rsidR="004921F3">
        <w:rPr>
          <w:rFonts w:ascii="Times New Roman" w:hAnsi="Times New Roman" w:cs="Times New Roman"/>
          <w:sz w:val="28"/>
          <w:szCs w:val="28"/>
          <w:lang w:val="uk-UA"/>
        </w:rPr>
        <w:t>ЕГ</w:t>
      </w:r>
      <w:r w:rsidRPr="006713EA">
        <w:rPr>
          <w:rFonts w:ascii="Times New Roman" w:hAnsi="Times New Roman" w:cs="Times New Roman"/>
          <w:sz w:val="28"/>
          <w:szCs w:val="28"/>
          <w:lang w:val="uk-UA"/>
        </w:rPr>
        <w:t>: серед вихованців групи відсутні показники високого рівня сформованості розвитку навичок вербальної та невербальної комунікації у дітей старшого дошкільного віку; дітей з достатнім рівнем компетенції виявлено 20%; з середнім рівнем –</w:t>
      </w:r>
      <w:r>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30%; з низьким рівнем 50%.</w:t>
      </w:r>
    </w:p>
    <w:p w14:paraId="28BEF0C7" w14:textId="6B4BCD1A" w:rsidR="00F45D3B" w:rsidRPr="006713EA" w:rsidRDefault="00F45D3B" w:rsidP="0000481C">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Порівняльний аналіз результатів підсумкового моніторингового обстеження </w:t>
      </w:r>
      <w:r w:rsidR="00BA79DF">
        <w:rPr>
          <w:rFonts w:ascii="Times New Roman" w:hAnsi="Times New Roman" w:cs="Times New Roman"/>
          <w:sz w:val="28"/>
          <w:szCs w:val="28"/>
          <w:lang w:val="uk-UA"/>
        </w:rPr>
        <w:t xml:space="preserve">щодо </w:t>
      </w:r>
      <w:r w:rsidRPr="006713EA">
        <w:rPr>
          <w:rFonts w:ascii="Times New Roman" w:hAnsi="Times New Roman" w:cs="Times New Roman"/>
          <w:sz w:val="28"/>
          <w:szCs w:val="28"/>
          <w:lang w:val="uk-UA"/>
        </w:rPr>
        <w:t>рівня сформованості</w:t>
      </w:r>
      <w:r w:rsidR="00580167">
        <w:rPr>
          <w:rFonts w:ascii="Times New Roman" w:hAnsi="Times New Roman" w:cs="Times New Roman"/>
          <w:sz w:val="28"/>
          <w:szCs w:val="28"/>
          <w:lang w:val="uk-UA"/>
        </w:rPr>
        <w:t xml:space="preserve"> основ комунікативної культури засобами ігрових технологій</w:t>
      </w:r>
      <w:r w:rsidR="00580167"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w:t>
      </w:r>
      <w:r w:rsidR="00580167">
        <w:rPr>
          <w:rFonts w:ascii="Times New Roman" w:hAnsi="Times New Roman" w:cs="Times New Roman"/>
          <w:sz w:val="28"/>
          <w:szCs w:val="28"/>
          <w:lang w:val="uk-UA"/>
        </w:rPr>
        <w:t xml:space="preserve">у фокусі </w:t>
      </w:r>
      <w:r w:rsidR="00BA79DF">
        <w:rPr>
          <w:rFonts w:ascii="Times New Roman" w:hAnsi="Times New Roman" w:cs="Times New Roman"/>
          <w:sz w:val="28"/>
          <w:szCs w:val="28"/>
          <w:lang w:val="uk-UA"/>
        </w:rPr>
        <w:t>–</w:t>
      </w:r>
      <w:r w:rsidR="00580167">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 xml:space="preserve">невербальні засоби спілкування) у дітей старшого дошкільного віку також показав суттєву різницю між показниками </w:t>
      </w:r>
      <w:r w:rsidR="00BA79DF">
        <w:rPr>
          <w:rFonts w:ascii="Times New Roman" w:hAnsi="Times New Roman" w:cs="Times New Roman"/>
          <w:sz w:val="28"/>
          <w:szCs w:val="28"/>
          <w:lang w:val="uk-UA"/>
        </w:rPr>
        <w:t xml:space="preserve">в </w:t>
      </w:r>
      <w:r w:rsidRPr="006713EA">
        <w:rPr>
          <w:rFonts w:ascii="Times New Roman" w:hAnsi="Times New Roman" w:cs="Times New Roman"/>
          <w:sz w:val="28"/>
          <w:szCs w:val="28"/>
          <w:lang w:val="uk-UA"/>
        </w:rPr>
        <w:t>експериментальн</w:t>
      </w:r>
      <w:r w:rsidR="00BA79DF">
        <w:rPr>
          <w:rFonts w:ascii="Times New Roman" w:hAnsi="Times New Roman" w:cs="Times New Roman"/>
          <w:sz w:val="28"/>
          <w:szCs w:val="28"/>
          <w:lang w:val="uk-UA"/>
        </w:rPr>
        <w:t>ій</w:t>
      </w:r>
      <w:r w:rsidRPr="006713EA">
        <w:rPr>
          <w:rFonts w:ascii="Times New Roman" w:hAnsi="Times New Roman" w:cs="Times New Roman"/>
          <w:sz w:val="28"/>
          <w:szCs w:val="28"/>
          <w:lang w:val="uk-UA"/>
        </w:rPr>
        <w:t xml:space="preserve"> та контрольн</w:t>
      </w:r>
      <w:r w:rsidR="00BA79DF">
        <w:rPr>
          <w:rFonts w:ascii="Times New Roman" w:hAnsi="Times New Roman" w:cs="Times New Roman"/>
          <w:sz w:val="28"/>
          <w:szCs w:val="28"/>
          <w:lang w:val="uk-UA"/>
        </w:rPr>
        <w:t xml:space="preserve">ій </w:t>
      </w:r>
      <w:r w:rsidRPr="006713EA">
        <w:rPr>
          <w:rFonts w:ascii="Times New Roman" w:hAnsi="Times New Roman" w:cs="Times New Roman"/>
          <w:sz w:val="28"/>
          <w:szCs w:val="28"/>
          <w:lang w:val="uk-UA"/>
        </w:rPr>
        <w:t>груп</w:t>
      </w:r>
      <w:r w:rsidR="00BA79DF">
        <w:rPr>
          <w:rFonts w:ascii="Times New Roman" w:hAnsi="Times New Roman" w:cs="Times New Roman"/>
          <w:sz w:val="28"/>
          <w:szCs w:val="28"/>
          <w:lang w:val="uk-UA"/>
        </w:rPr>
        <w:t>ах</w:t>
      </w:r>
      <w:r w:rsidRPr="006713EA">
        <w:rPr>
          <w:rFonts w:ascii="Times New Roman" w:hAnsi="Times New Roman" w:cs="Times New Roman"/>
          <w:sz w:val="28"/>
          <w:szCs w:val="28"/>
          <w:lang w:val="uk-UA"/>
        </w:rPr>
        <w:t xml:space="preserve">. </w:t>
      </w:r>
    </w:p>
    <w:p w14:paraId="4027D949" w14:textId="1908373C" w:rsidR="003E5076" w:rsidRPr="006713EA" w:rsidRDefault="00F45D3B" w:rsidP="0000481C">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 експериментальній групі з</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 xml:space="preserve">явилось 40% дітей з високим рівнем, </w:t>
      </w:r>
      <w:r w:rsidR="00580167">
        <w:rPr>
          <w:rFonts w:ascii="Times New Roman" w:hAnsi="Times New Roman" w:cs="Times New Roman"/>
          <w:sz w:val="28"/>
          <w:szCs w:val="28"/>
          <w:lang w:val="uk-UA"/>
        </w:rPr>
        <w:t>у</w:t>
      </w:r>
      <w:r w:rsidRPr="006713EA">
        <w:rPr>
          <w:rFonts w:ascii="Times New Roman" w:hAnsi="Times New Roman" w:cs="Times New Roman"/>
          <w:sz w:val="28"/>
          <w:szCs w:val="28"/>
          <w:lang w:val="uk-UA"/>
        </w:rPr>
        <w:t xml:space="preserve"> контрольній групі діти з високим рівнем результатів відсутні.</w:t>
      </w:r>
    </w:p>
    <w:p w14:paraId="53C79AF0" w14:textId="77777777" w:rsidR="00F45D3B" w:rsidRPr="006713EA" w:rsidRDefault="00F45D3B" w:rsidP="0000481C">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 експериментальній групі відсутня кількість дітей низького рівня, в контрольній групі кількість дітей низького рівня складає 45%. Різниця в показниках достатнього рівня складає 5%.</w:t>
      </w:r>
    </w:p>
    <w:p w14:paraId="2B8FC5BA" w14:textId="4D40AA0B" w:rsidR="00C40DA6" w:rsidRDefault="00F45D3B" w:rsidP="002C7A4C">
      <w:pPr>
        <w:pStyle w:val="Standard"/>
        <w:spacing w:after="0"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Отриманні на контрольному етапі нашого дослідження результати моніторингового обстеження дітей старшого дошкільного віку доводять, що впровадження </w:t>
      </w:r>
      <w:r w:rsidR="00580167">
        <w:rPr>
          <w:rFonts w:ascii="Times New Roman" w:hAnsi="Times New Roman" w:cs="Times New Roman"/>
          <w:sz w:val="28"/>
          <w:szCs w:val="28"/>
          <w:lang w:val="uk-UA"/>
        </w:rPr>
        <w:t>в</w:t>
      </w:r>
      <w:r w:rsidR="00580167" w:rsidRPr="006713EA">
        <w:rPr>
          <w:rFonts w:ascii="Times New Roman" w:hAnsi="Times New Roman" w:cs="Times New Roman"/>
          <w:sz w:val="28"/>
          <w:szCs w:val="28"/>
          <w:lang w:val="uk-UA"/>
        </w:rPr>
        <w:t xml:space="preserve"> освітньо-виховни</w:t>
      </w:r>
      <w:r w:rsidR="00580167">
        <w:rPr>
          <w:rFonts w:ascii="Times New Roman" w:hAnsi="Times New Roman" w:cs="Times New Roman"/>
          <w:sz w:val="28"/>
          <w:szCs w:val="28"/>
          <w:lang w:val="uk-UA"/>
        </w:rPr>
        <w:t>й</w:t>
      </w:r>
      <w:r w:rsidR="00580167" w:rsidRPr="006713EA">
        <w:rPr>
          <w:rFonts w:ascii="Times New Roman" w:hAnsi="Times New Roman" w:cs="Times New Roman"/>
          <w:sz w:val="28"/>
          <w:szCs w:val="28"/>
          <w:lang w:val="uk-UA"/>
        </w:rPr>
        <w:t xml:space="preserve"> процес експериментальної групи </w:t>
      </w:r>
      <w:r w:rsidR="00580167">
        <w:rPr>
          <w:rFonts w:ascii="Times New Roman" w:hAnsi="Times New Roman" w:cs="Times New Roman"/>
          <w:sz w:val="28"/>
          <w:szCs w:val="28"/>
          <w:lang w:val="uk-UA"/>
        </w:rPr>
        <w:lastRenderedPageBreak/>
        <w:t xml:space="preserve">«Мрійники» ЗДО №5 </w:t>
      </w:r>
      <w:r w:rsidR="000D7A77">
        <w:rPr>
          <w:rFonts w:ascii="Times New Roman" w:hAnsi="Times New Roman" w:cs="Times New Roman"/>
          <w:sz w:val="28"/>
          <w:szCs w:val="28"/>
          <w:lang w:val="uk-UA"/>
        </w:rPr>
        <w:t xml:space="preserve">концептуальної моделі </w:t>
      </w:r>
      <w:r w:rsidR="00580167">
        <w:rPr>
          <w:rFonts w:ascii="Times New Roman" w:hAnsi="Times New Roman" w:cs="Times New Roman"/>
          <w:sz w:val="28"/>
          <w:szCs w:val="28"/>
          <w:lang w:val="uk-UA"/>
        </w:rPr>
        <w:t>експерименту в</w:t>
      </w:r>
      <w:r w:rsidR="000D7A77">
        <w:rPr>
          <w:rFonts w:ascii="Times New Roman" w:hAnsi="Times New Roman" w:cs="Times New Roman"/>
          <w:sz w:val="28"/>
          <w:szCs w:val="28"/>
          <w:lang w:val="uk-UA"/>
        </w:rPr>
        <w:t xml:space="preserve"> межах </w:t>
      </w:r>
      <w:r w:rsidRPr="006713EA">
        <w:rPr>
          <w:rFonts w:ascii="Times New Roman" w:hAnsi="Times New Roman" w:cs="Times New Roman"/>
          <w:sz w:val="28"/>
          <w:szCs w:val="28"/>
          <w:lang w:val="uk-UA"/>
        </w:rPr>
        <w:t xml:space="preserve">регіональної програми розвитку лінгвориторичних навичок у дітей </w:t>
      </w:r>
      <w:r w:rsidR="000D7A77">
        <w:rPr>
          <w:rFonts w:ascii="Times New Roman" w:hAnsi="Times New Roman" w:cs="Times New Roman"/>
          <w:sz w:val="28"/>
          <w:szCs w:val="28"/>
          <w:lang w:val="uk-UA"/>
        </w:rPr>
        <w:t xml:space="preserve">старшого </w:t>
      </w:r>
      <w:r w:rsidRPr="006713EA">
        <w:rPr>
          <w:rFonts w:ascii="Times New Roman" w:hAnsi="Times New Roman" w:cs="Times New Roman"/>
          <w:sz w:val="28"/>
          <w:szCs w:val="28"/>
          <w:lang w:val="uk-UA"/>
        </w:rPr>
        <w:t xml:space="preserve">дошкільного віку «Мудрослов» сприяло підвищенню </w:t>
      </w:r>
      <w:r w:rsidR="00580167">
        <w:rPr>
          <w:rFonts w:ascii="Times New Roman" w:hAnsi="Times New Roman" w:cs="Times New Roman"/>
          <w:sz w:val="28"/>
          <w:szCs w:val="28"/>
          <w:lang w:val="uk-UA"/>
        </w:rPr>
        <w:t xml:space="preserve">рівня </w:t>
      </w:r>
      <w:r w:rsidRPr="006713EA">
        <w:rPr>
          <w:rFonts w:ascii="Times New Roman" w:hAnsi="Times New Roman" w:cs="Times New Roman"/>
          <w:sz w:val="28"/>
          <w:szCs w:val="28"/>
          <w:lang w:val="uk-UA"/>
        </w:rPr>
        <w:t xml:space="preserve">сформованості </w:t>
      </w:r>
      <w:r w:rsidR="00580167">
        <w:rPr>
          <w:rFonts w:ascii="Times New Roman" w:hAnsi="Times New Roman" w:cs="Times New Roman"/>
          <w:sz w:val="28"/>
          <w:szCs w:val="28"/>
          <w:lang w:val="uk-UA"/>
        </w:rPr>
        <w:t>у вихованців основ комунікативної культури засобами ігрових технологій</w:t>
      </w:r>
      <w:r w:rsidR="003C7EFB" w:rsidRPr="006713EA">
        <w:rPr>
          <w:rFonts w:ascii="Times New Roman" w:hAnsi="Times New Roman" w:cs="Times New Roman"/>
          <w:sz w:val="28"/>
          <w:szCs w:val="28"/>
          <w:lang w:val="uk-UA"/>
        </w:rPr>
        <w:t xml:space="preserve"> (таблиця 2.1</w:t>
      </w:r>
      <w:r w:rsidR="000D7A77">
        <w:rPr>
          <w:rFonts w:ascii="Times New Roman" w:hAnsi="Times New Roman" w:cs="Times New Roman"/>
          <w:sz w:val="28"/>
          <w:szCs w:val="28"/>
          <w:lang w:val="uk-UA"/>
        </w:rPr>
        <w:t>1</w:t>
      </w:r>
      <w:r w:rsidR="003C7EFB" w:rsidRPr="006713EA">
        <w:rPr>
          <w:rFonts w:ascii="Times New Roman" w:hAnsi="Times New Roman" w:cs="Times New Roman"/>
          <w:sz w:val="28"/>
          <w:szCs w:val="28"/>
          <w:lang w:val="uk-UA"/>
        </w:rPr>
        <w:t>)</w:t>
      </w:r>
      <w:r w:rsidRPr="006713EA">
        <w:rPr>
          <w:rFonts w:ascii="Times New Roman" w:hAnsi="Times New Roman" w:cs="Times New Roman"/>
          <w:sz w:val="28"/>
          <w:szCs w:val="28"/>
          <w:lang w:val="uk-UA"/>
        </w:rPr>
        <w:t>.</w:t>
      </w:r>
    </w:p>
    <w:p w14:paraId="53D0BC6F" w14:textId="77777777" w:rsidR="00932B40" w:rsidRPr="006713EA" w:rsidRDefault="00932B40" w:rsidP="002C7A4C">
      <w:pPr>
        <w:pStyle w:val="Standard"/>
        <w:spacing w:after="0" w:line="360" w:lineRule="auto"/>
        <w:ind w:firstLine="709"/>
        <w:jc w:val="both"/>
        <w:rPr>
          <w:rFonts w:ascii="Times New Roman" w:hAnsi="Times New Roman" w:cs="Times New Roman"/>
          <w:b/>
          <w:bCs/>
          <w:sz w:val="28"/>
          <w:szCs w:val="28"/>
          <w:lang w:val="uk-UA"/>
        </w:rPr>
      </w:pPr>
    </w:p>
    <w:p w14:paraId="09D9CA0A" w14:textId="0A4FE070" w:rsidR="009D2AAD" w:rsidRPr="006713EA" w:rsidRDefault="009D2AAD" w:rsidP="0000481C">
      <w:pPr>
        <w:spacing w:line="360" w:lineRule="auto"/>
        <w:ind w:firstLine="709"/>
        <w:jc w:val="right"/>
        <w:rPr>
          <w:rFonts w:ascii="Times New Roman" w:hAnsi="Times New Roman" w:cs="Times New Roman"/>
          <w:b/>
          <w:sz w:val="28"/>
          <w:lang w:val="uk-UA"/>
        </w:rPr>
      </w:pPr>
      <w:r w:rsidRPr="006713EA">
        <w:rPr>
          <w:rFonts w:ascii="Times New Roman" w:hAnsi="Times New Roman" w:cs="Times New Roman"/>
          <w:b/>
          <w:sz w:val="28"/>
          <w:lang w:val="uk-UA"/>
        </w:rPr>
        <w:t>Таблиця 2.1</w:t>
      </w:r>
      <w:r w:rsidR="000D7A77">
        <w:rPr>
          <w:rFonts w:ascii="Times New Roman" w:hAnsi="Times New Roman" w:cs="Times New Roman"/>
          <w:b/>
          <w:sz w:val="28"/>
          <w:lang w:val="uk-UA"/>
        </w:rPr>
        <w:t>1</w:t>
      </w:r>
    </w:p>
    <w:p w14:paraId="48D00F1E" w14:textId="3A840679" w:rsidR="002C7A4C" w:rsidRDefault="00C40DA6" w:rsidP="000D7A77">
      <w:pPr>
        <w:spacing w:line="360" w:lineRule="auto"/>
        <w:ind w:firstLine="709"/>
        <w:jc w:val="both"/>
        <w:rPr>
          <w:rFonts w:ascii="Times New Roman" w:hAnsi="Times New Roman" w:cs="Times New Roman"/>
          <w:b/>
          <w:sz w:val="28"/>
          <w:lang w:val="uk-UA"/>
        </w:rPr>
      </w:pPr>
      <w:r w:rsidRPr="006713EA">
        <w:rPr>
          <w:rFonts w:ascii="Times New Roman" w:hAnsi="Times New Roman" w:cs="Times New Roman"/>
          <w:b/>
          <w:sz w:val="28"/>
          <w:lang w:val="uk-UA"/>
        </w:rPr>
        <w:t xml:space="preserve">Динаміка рівнів сформованості </w:t>
      </w:r>
      <w:r>
        <w:rPr>
          <w:rFonts w:ascii="Times New Roman" w:hAnsi="Times New Roman" w:cs="Times New Roman"/>
          <w:b/>
          <w:sz w:val="28"/>
          <w:lang w:val="uk-UA"/>
        </w:rPr>
        <w:t>основ комунікативної культури</w:t>
      </w:r>
      <w:r w:rsidRPr="006713EA">
        <w:rPr>
          <w:rFonts w:ascii="Times New Roman" w:hAnsi="Times New Roman" w:cs="Times New Roman"/>
          <w:b/>
          <w:sz w:val="28"/>
          <w:lang w:val="uk-UA"/>
        </w:rPr>
        <w:t xml:space="preserve"> дітей старшого дошкільного віку </w:t>
      </w:r>
      <w:r>
        <w:rPr>
          <w:rFonts w:ascii="Times New Roman" w:hAnsi="Times New Roman" w:cs="Times New Roman"/>
          <w:b/>
          <w:sz w:val="28"/>
          <w:lang w:val="uk-UA"/>
        </w:rPr>
        <w:t>засобами ігрових технологій</w:t>
      </w:r>
      <w:r w:rsidRPr="006713EA">
        <w:rPr>
          <w:rFonts w:ascii="Times New Roman" w:hAnsi="Times New Roman" w:cs="Times New Roman"/>
          <w:b/>
          <w:sz w:val="28"/>
          <w:lang w:val="uk-UA"/>
        </w:rPr>
        <w:t xml:space="preserve"> (констатувальний і контрольний етапи експерименту)</w:t>
      </w:r>
    </w:p>
    <w:p w14:paraId="75F918C9" w14:textId="77777777" w:rsidR="000D7A77" w:rsidRPr="006713EA" w:rsidRDefault="000D7A77" w:rsidP="000D7A77">
      <w:pPr>
        <w:spacing w:line="360" w:lineRule="auto"/>
        <w:ind w:firstLine="709"/>
        <w:jc w:val="both"/>
        <w:rPr>
          <w:rFonts w:ascii="Times New Roman" w:hAnsi="Times New Roman" w:cs="Times New Roman"/>
          <w:b/>
          <w:sz w:val="28"/>
          <w:lang w:val="uk-UA"/>
        </w:rPr>
      </w:pPr>
    </w:p>
    <w:tbl>
      <w:tblPr>
        <w:tblStyle w:val="a8"/>
        <w:tblW w:w="0" w:type="auto"/>
        <w:tblLook w:val="04A0" w:firstRow="1" w:lastRow="0" w:firstColumn="1" w:lastColumn="0" w:noHBand="0" w:noVBand="1"/>
      </w:tblPr>
      <w:tblGrid>
        <w:gridCol w:w="1485"/>
        <w:gridCol w:w="1763"/>
        <w:gridCol w:w="990"/>
        <w:gridCol w:w="936"/>
        <w:gridCol w:w="1114"/>
        <w:gridCol w:w="1090"/>
        <w:gridCol w:w="1102"/>
        <w:gridCol w:w="1061"/>
      </w:tblGrid>
      <w:tr w:rsidR="002C7A4C" w:rsidRPr="006713EA" w14:paraId="63E7E9F0" w14:textId="77777777" w:rsidTr="000D7A77">
        <w:trPr>
          <w:trHeight w:val="1314"/>
        </w:trPr>
        <w:tc>
          <w:tcPr>
            <w:tcW w:w="3248" w:type="dxa"/>
            <w:gridSpan w:val="2"/>
            <w:tcBorders>
              <w:bottom w:val="nil"/>
            </w:tcBorders>
            <w:vAlign w:val="center"/>
          </w:tcPr>
          <w:p w14:paraId="70E0C97D"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Рівні сформованості</w:t>
            </w:r>
          </w:p>
        </w:tc>
        <w:tc>
          <w:tcPr>
            <w:tcW w:w="1926" w:type="dxa"/>
            <w:gridSpan w:val="2"/>
          </w:tcPr>
          <w:p w14:paraId="7A9EBE36"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Вербальні засоби спілкування</w:t>
            </w:r>
          </w:p>
        </w:tc>
        <w:tc>
          <w:tcPr>
            <w:tcW w:w="2204" w:type="dxa"/>
            <w:gridSpan w:val="2"/>
          </w:tcPr>
          <w:p w14:paraId="36F41CEC"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Невербальні засоби спілкування</w:t>
            </w:r>
          </w:p>
        </w:tc>
        <w:tc>
          <w:tcPr>
            <w:tcW w:w="2163" w:type="dxa"/>
            <w:gridSpan w:val="2"/>
            <w:vAlign w:val="center"/>
          </w:tcPr>
          <w:p w14:paraId="4E065496"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Загальний рівень</w:t>
            </w:r>
          </w:p>
        </w:tc>
      </w:tr>
      <w:tr w:rsidR="002C7A4C" w:rsidRPr="006713EA" w14:paraId="3F357C5F" w14:textId="77777777" w:rsidTr="000D7A77">
        <w:trPr>
          <w:trHeight w:val="437"/>
        </w:trPr>
        <w:tc>
          <w:tcPr>
            <w:tcW w:w="3248" w:type="dxa"/>
            <w:gridSpan w:val="2"/>
            <w:tcBorders>
              <w:top w:val="nil"/>
            </w:tcBorders>
          </w:tcPr>
          <w:p w14:paraId="53068829" w14:textId="77777777" w:rsidR="002C7A4C" w:rsidRPr="006713EA" w:rsidRDefault="002C7A4C" w:rsidP="002C7A4C">
            <w:pPr>
              <w:jc w:val="center"/>
              <w:rPr>
                <w:rFonts w:ascii="Times New Roman" w:hAnsi="Times New Roman" w:cs="Times New Roman"/>
                <w:bCs/>
                <w:sz w:val="28"/>
                <w:szCs w:val="28"/>
                <w:lang w:val="uk-UA"/>
              </w:rPr>
            </w:pPr>
          </w:p>
        </w:tc>
        <w:tc>
          <w:tcPr>
            <w:tcW w:w="990" w:type="dxa"/>
          </w:tcPr>
          <w:p w14:paraId="3CA25CEB"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КГ</w:t>
            </w:r>
          </w:p>
        </w:tc>
        <w:tc>
          <w:tcPr>
            <w:tcW w:w="935" w:type="dxa"/>
          </w:tcPr>
          <w:p w14:paraId="3BD37CE9"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ЕГ</w:t>
            </w:r>
          </w:p>
        </w:tc>
        <w:tc>
          <w:tcPr>
            <w:tcW w:w="1114" w:type="dxa"/>
          </w:tcPr>
          <w:p w14:paraId="3B6BD2CF"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КГ</w:t>
            </w:r>
          </w:p>
        </w:tc>
        <w:tc>
          <w:tcPr>
            <w:tcW w:w="1089" w:type="dxa"/>
          </w:tcPr>
          <w:p w14:paraId="328312B6"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ЕГ</w:t>
            </w:r>
          </w:p>
        </w:tc>
        <w:tc>
          <w:tcPr>
            <w:tcW w:w="1102" w:type="dxa"/>
          </w:tcPr>
          <w:p w14:paraId="69719CD7"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КГ</w:t>
            </w:r>
          </w:p>
        </w:tc>
        <w:tc>
          <w:tcPr>
            <w:tcW w:w="1061" w:type="dxa"/>
          </w:tcPr>
          <w:p w14:paraId="469AE44F"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ЕГ</w:t>
            </w:r>
          </w:p>
        </w:tc>
      </w:tr>
      <w:tr w:rsidR="002C7A4C" w:rsidRPr="006713EA" w14:paraId="21B5725B" w14:textId="77777777" w:rsidTr="000D7A77">
        <w:trPr>
          <w:trHeight w:val="437"/>
        </w:trPr>
        <w:tc>
          <w:tcPr>
            <w:tcW w:w="1485" w:type="dxa"/>
            <w:vMerge w:val="restart"/>
          </w:tcPr>
          <w:p w14:paraId="01F121E8"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Високий рівень</w:t>
            </w:r>
          </w:p>
        </w:tc>
        <w:tc>
          <w:tcPr>
            <w:tcW w:w="1763" w:type="dxa"/>
          </w:tcPr>
          <w:p w14:paraId="1AAE6925"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конст. етан</w:t>
            </w:r>
          </w:p>
        </w:tc>
        <w:tc>
          <w:tcPr>
            <w:tcW w:w="990" w:type="dxa"/>
          </w:tcPr>
          <w:p w14:paraId="30047C33"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0</w:t>
            </w:r>
          </w:p>
        </w:tc>
        <w:tc>
          <w:tcPr>
            <w:tcW w:w="935" w:type="dxa"/>
          </w:tcPr>
          <w:p w14:paraId="371D6D25"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0</w:t>
            </w:r>
          </w:p>
        </w:tc>
        <w:tc>
          <w:tcPr>
            <w:tcW w:w="1114" w:type="dxa"/>
          </w:tcPr>
          <w:p w14:paraId="7EF0FC41"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0</w:t>
            </w:r>
          </w:p>
        </w:tc>
        <w:tc>
          <w:tcPr>
            <w:tcW w:w="1089" w:type="dxa"/>
          </w:tcPr>
          <w:p w14:paraId="7E0A4551"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0</w:t>
            </w:r>
          </w:p>
        </w:tc>
        <w:tc>
          <w:tcPr>
            <w:tcW w:w="1102" w:type="dxa"/>
          </w:tcPr>
          <w:p w14:paraId="6B12306E"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0</w:t>
            </w:r>
          </w:p>
        </w:tc>
        <w:tc>
          <w:tcPr>
            <w:tcW w:w="1061" w:type="dxa"/>
          </w:tcPr>
          <w:p w14:paraId="33D8DD7A"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0</w:t>
            </w:r>
          </w:p>
        </w:tc>
      </w:tr>
      <w:tr w:rsidR="002C7A4C" w:rsidRPr="006713EA" w14:paraId="6EDC4DBD" w14:textId="77777777" w:rsidTr="000D7A77">
        <w:trPr>
          <w:trHeight w:val="437"/>
        </w:trPr>
        <w:tc>
          <w:tcPr>
            <w:tcW w:w="1485" w:type="dxa"/>
            <w:vMerge/>
          </w:tcPr>
          <w:p w14:paraId="48F0C927" w14:textId="77777777" w:rsidR="002C7A4C" w:rsidRPr="006713EA" w:rsidRDefault="002C7A4C" w:rsidP="002C7A4C">
            <w:pPr>
              <w:jc w:val="center"/>
              <w:rPr>
                <w:rFonts w:ascii="Times New Roman" w:hAnsi="Times New Roman" w:cs="Times New Roman"/>
                <w:bCs/>
                <w:sz w:val="28"/>
                <w:szCs w:val="28"/>
                <w:lang w:val="uk-UA"/>
              </w:rPr>
            </w:pPr>
          </w:p>
        </w:tc>
        <w:tc>
          <w:tcPr>
            <w:tcW w:w="1763" w:type="dxa"/>
          </w:tcPr>
          <w:p w14:paraId="5861AA91"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контр. етап</w:t>
            </w:r>
          </w:p>
        </w:tc>
        <w:tc>
          <w:tcPr>
            <w:tcW w:w="990" w:type="dxa"/>
          </w:tcPr>
          <w:p w14:paraId="35D96EDE" w14:textId="77777777" w:rsidR="002C7A4C" w:rsidRPr="006713EA" w:rsidRDefault="002C7A4C" w:rsidP="002C7A4C">
            <w:pPr>
              <w:jc w:val="center"/>
              <w:rPr>
                <w:rFonts w:ascii="Times New Roman" w:hAnsi="Times New Roman" w:cs="Times New Roman"/>
                <w:b/>
                <w:i/>
                <w:sz w:val="28"/>
                <w:szCs w:val="28"/>
                <w:lang w:val="uk-UA"/>
              </w:rPr>
            </w:pPr>
            <w:r w:rsidRPr="006713EA">
              <w:rPr>
                <w:rFonts w:ascii="Times New Roman" w:hAnsi="Times New Roman" w:cs="Times New Roman"/>
                <w:b/>
                <w:i/>
                <w:sz w:val="28"/>
                <w:szCs w:val="28"/>
                <w:lang w:val="uk-UA"/>
              </w:rPr>
              <w:t>0</w:t>
            </w:r>
          </w:p>
        </w:tc>
        <w:tc>
          <w:tcPr>
            <w:tcW w:w="935" w:type="dxa"/>
          </w:tcPr>
          <w:p w14:paraId="717F0D97" w14:textId="77777777" w:rsidR="002C7A4C" w:rsidRPr="006713EA" w:rsidRDefault="002C7A4C" w:rsidP="002C7A4C">
            <w:pPr>
              <w:jc w:val="center"/>
              <w:rPr>
                <w:rFonts w:ascii="Times New Roman" w:hAnsi="Times New Roman" w:cs="Times New Roman"/>
                <w:b/>
                <w:i/>
                <w:sz w:val="28"/>
                <w:szCs w:val="28"/>
                <w:lang w:val="uk-UA"/>
              </w:rPr>
            </w:pPr>
            <w:r w:rsidRPr="006713EA">
              <w:rPr>
                <w:rFonts w:ascii="Times New Roman" w:hAnsi="Times New Roman" w:cs="Times New Roman"/>
                <w:b/>
                <w:i/>
                <w:sz w:val="28"/>
                <w:szCs w:val="28"/>
                <w:lang w:val="uk-UA"/>
              </w:rPr>
              <w:t>7</w:t>
            </w:r>
          </w:p>
        </w:tc>
        <w:tc>
          <w:tcPr>
            <w:tcW w:w="1114" w:type="dxa"/>
          </w:tcPr>
          <w:p w14:paraId="32395CFB" w14:textId="77777777" w:rsidR="002C7A4C" w:rsidRPr="006713EA" w:rsidRDefault="002C7A4C" w:rsidP="002C7A4C">
            <w:pPr>
              <w:jc w:val="center"/>
              <w:rPr>
                <w:rFonts w:ascii="Times New Roman" w:hAnsi="Times New Roman" w:cs="Times New Roman"/>
                <w:b/>
                <w:i/>
                <w:sz w:val="28"/>
                <w:szCs w:val="28"/>
                <w:lang w:val="uk-UA"/>
              </w:rPr>
            </w:pPr>
            <w:r w:rsidRPr="006713EA">
              <w:rPr>
                <w:rFonts w:ascii="Times New Roman" w:hAnsi="Times New Roman" w:cs="Times New Roman"/>
                <w:b/>
                <w:i/>
                <w:sz w:val="28"/>
                <w:szCs w:val="28"/>
                <w:lang w:val="uk-UA"/>
              </w:rPr>
              <w:t>0</w:t>
            </w:r>
          </w:p>
        </w:tc>
        <w:tc>
          <w:tcPr>
            <w:tcW w:w="1089" w:type="dxa"/>
          </w:tcPr>
          <w:p w14:paraId="5DB0DE3A" w14:textId="77777777" w:rsidR="002C7A4C" w:rsidRPr="006713EA" w:rsidRDefault="002C7A4C" w:rsidP="002C7A4C">
            <w:pPr>
              <w:jc w:val="center"/>
              <w:rPr>
                <w:rFonts w:ascii="Times New Roman" w:hAnsi="Times New Roman" w:cs="Times New Roman"/>
                <w:b/>
                <w:i/>
                <w:sz w:val="28"/>
                <w:szCs w:val="28"/>
                <w:lang w:val="uk-UA"/>
              </w:rPr>
            </w:pPr>
            <w:r w:rsidRPr="006713EA">
              <w:rPr>
                <w:rFonts w:ascii="Times New Roman" w:hAnsi="Times New Roman" w:cs="Times New Roman"/>
                <w:b/>
                <w:i/>
                <w:sz w:val="28"/>
                <w:szCs w:val="28"/>
                <w:lang w:val="uk-UA"/>
              </w:rPr>
              <w:t>8</w:t>
            </w:r>
          </w:p>
        </w:tc>
        <w:tc>
          <w:tcPr>
            <w:tcW w:w="1102" w:type="dxa"/>
          </w:tcPr>
          <w:p w14:paraId="654A3720" w14:textId="77777777" w:rsidR="002C7A4C" w:rsidRPr="006713EA" w:rsidRDefault="002C7A4C" w:rsidP="002C7A4C">
            <w:pPr>
              <w:jc w:val="center"/>
              <w:rPr>
                <w:rFonts w:ascii="Times New Roman" w:hAnsi="Times New Roman" w:cs="Times New Roman"/>
                <w:b/>
                <w:i/>
                <w:sz w:val="28"/>
                <w:szCs w:val="28"/>
                <w:lang w:val="uk-UA"/>
              </w:rPr>
            </w:pPr>
            <w:r w:rsidRPr="006713EA">
              <w:rPr>
                <w:rFonts w:ascii="Times New Roman" w:hAnsi="Times New Roman" w:cs="Times New Roman"/>
                <w:b/>
                <w:i/>
                <w:sz w:val="28"/>
                <w:szCs w:val="28"/>
                <w:lang w:val="uk-UA"/>
              </w:rPr>
              <w:t>0</w:t>
            </w:r>
          </w:p>
        </w:tc>
        <w:tc>
          <w:tcPr>
            <w:tcW w:w="1061" w:type="dxa"/>
          </w:tcPr>
          <w:p w14:paraId="6B31C194" w14:textId="77777777" w:rsidR="002C7A4C" w:rsidRPr="006713EA" w:rsidRDefault="002C7A4C" w:rsidP="002C7A4C">
            <w:pPr>
              <w:jc w:val="center"/>
              <w:rPr>
                <w:rFonts w:ascii="Times New Roman" w:hAnsi="Times New Roman" w:cs="Times New Roman"/>
                <w:b/>
                <w:i/>
                <w:sz w:val="28"/>
                <w:szCs w:val="28"/>
                <w:lang w:val="uk-UA"/>
              </w:rPr>
            </w:pPr>
            <w:r w:rsidRPr="006713EA">
              <w:rPr>
                <w:rFonts w:ascii="Times New Roman" w:hAnsi="Times New Roman" w:cs="Times New Roman"/>
                <w:b/>
                <w:i/>
                <w:sz w:val="28"/>
                <w:szCs w:val="28"/>
                <w:lang w:val="uk-UA"/>
              </w:rPr>
              <w:t>11</w:t>
            </w:r>
          </w:p>
        </w:tc>
      </w:tr>
      <w:tr w:rsidR="002C7A4C" w:rsidRPr="006713EA" w14:paraId="474F41A7" w14:textId="77777777" w:rsidTr="000D7A77">
        <w:trPr>
          <w:trHeight w:val="437"/>
        </w:trPr>
        <w:tc>
          <w:tcPr>
            <w:tcW w:w="1485" w:type="dxa"/>
            <w:vMerge w:val="restart"/>
          </w:tcPr>
          <w:p w14:paraId="149F38FC"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Достатній рівень</w:t>
            </w:r>
          </w:p>
        </w:tc>
        <w:tc>
          <w:tcPr>
            <w:tcW w:w="1763" w:type="dxa"/>
          </w:tcPr>
          <w:p w14:paraId="3B59CF9F"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конст. етап</w:t>
            </w:r>
          </w:p>
        </w:tc>
        <w:tc>
          <w:tcPr>
            <w:tcW w:w="990" w:type="dxa"/>
          </w:tcPr>
          <w:p w14:paraId="7F7EE9D0"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4</w:t>
            </w:r>
          </w:p>
        </w:tc>
        <w:tc>
          <w:tcPr>
            <w:tcW w:w="935" w:type="dxa"/>
          </w:tcPr>
          <w:p w14:paraId="42DCD5B6"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5</w:t>
            </w:r>
          </w:p>
        </w:tc>
        <w:tc>
          <w:tcPr>
            <w:tcW w:w="1114" w:type="dxa"/>
          </w:tcPr>
          <w:p w14:paraId="2CFF786A"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4</w:t>
            </w:r>
          </w:p>
        </w:tc>
        <w:tc>
          <w:tcPr>
            <w:tcW w:w="1089" w:type="dxa"/>
          </w:tcPr>
          <w:p w14:paraId="5FBB576B"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7</w:t>
            </w:r>
          </w:p>
        </w:tc>
        <w:tc>
          <w:tcPr>
            <w:tcW w:w="1102" w:type="dxa"/>
          </w:tcPr>
          <w:p w14:paraId="311586B4"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4</w:t>
            </w:r>
          </w:p>
        </w:tc>
        <w:tc>
          <w:tcPr>
            <w:tcW w:w="1061" w:type="dxa"/>
          </w:tcPr>
          <w:p w14:paraId="21DD7146"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6</w:t>
            </w:r>
          </w:p>
        </w:tc>
      </w:tr>
      <w:tr w:rsidR="002C7A4C" w:rsidRPr="006713EA" w14:paraId="4C773ECD" w14:textId="77777777" w:rsidTr="000D7A77">
        <w:trPr>
          <w:trHeight w:val="437"/>
        </w:trPr>
        <w:tc>
          <w:tcPr>
            <w:tcW w:w="1485" w:type="dxa"/>
            <w:vMerge/>
          </w:tcPr>
          <w:p w14:paraId="4696787D" w14:textId="77777777" w:rsidR="002C7A4C" w:rsidRPr="006713EA" w:rsidRDefault="002C7A4C" w:rsidP="002C7A4C">
            <w:pPr>
              <w:jc w:val="center"/>
              <w:rPr>
                <w:rFonts w:ascii="Times New Roman" w:hAnsi="Times New Roman" w:cs="Times New Roman"/>
                <w:bCs/>
                <w:sz w:val="28"/>
                <w:szCs w:val="28"/>
                <w:lang w:val="uk-UA"/>
              </w:rPr>
            </w:pPr>
          </w:p>
        </w:tc>
        <w:tc>
          <w:tcPr>
            <w:tcW w:w="1763" w:type="dxa"/>
          </w:tcPr>
          <w:p w14:paraId="15991E91"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контр. етап</w:t>
            </w:r>
          </w:p>
        </w:tc>
        <w:tc>
          <w:tcPr>
            <w:tcW w:w="990" w:type="dxa"/>
          </w:tcPr>
          <w:p w14:paraId="2E365B45"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4</w:t>
            </w:r>
          </w:p>
        </w:tc>
        <w:tc>
          <w:tcPr>
            <w:tcW w:w="935" w:type="dxa"/>
          </w:tcPr>
          <w:p w14:paraId="7658418D"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4</w:t>
            </w:r>
          </w:p>
        </w:tc>
        <w:tc>
          <w:tcPr>
            <w:tcW w:w="1114" w:type="dxa"/>
          </w:tcPr>
          <w:p w14:paraId="32D7B61C"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4</w:t>
            </w:r>
          </w:p>
        </w:tc>
        <w:tc>
          <w:tcPr>
            <w:tcW w:w="1089" w:type="dxa"/>
          </w:tcPr>
          <w:p w14:paraId="18721BA1"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5</w:t>
            </w:r>
          </w:p>
        </w:tc>
        <w:tc>
          <w:tcPr>
            <w:tcW w:w="1102" w:type="dxa"/>
          </w:tcPr>
          <w:p w14:paraId="6C9A9F97"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4</w:t>
            </w:r>
          </w:p>
        </w:tc>
        <w:tc>
          <w:tcPr>
            <w:tcW w:w="1061" w:type="dxa"/>
          </w:tcPr>
          <w:p w14:paraId="02E9553A"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5</w:t>
            </w:r>
          </w:p>
        </w:tc>
      </w:tr>
      <w:tr w:rsidR="002C7A4C" w:rsidRPr="006713EA" w14:paraId="1033C684" w14:textId="77777777" w:rsidTr="000D7A77">
        <w:trPr>
          <w:trHeight w:val="437"/>
        </w:trPr>
        <w:tc>
          <w:tcPr>
            <w:tcW w:w="1485" w:type="dxa"/>
            <w:vMerge w:val="restart"/>
          </w:tcPr>
          <w:p w14:paraId="15B1292D"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Середній рівень</w:t>
            </w:r>
          </w:p>
        </w:tc>
        <w:tc>
          <w:tcPr>
            <w:tcW w:w="1763" w:type="dxa"/>
          </w:tcPr>
          <w:p w14:paraId="488560A4"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конст. етап</w:t>
            </w:r>
          </w:p>
        </w:tc>
        <w:tc>
          <w:tcPr>
            <w:tcW w:w="990" w:type="dxa"/>
          </w:tcPr>
          <w:p w14:paraId="3FD93D62"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5</w:t>
            </w:r>
          </w:p>
        </w:tc>
        <w:tc>
          <w:tcPr>
            <w:tcW w:w="935" w:type="dxa"/>
          </w:tcPr>
          <w:p w14:paraId="0C14AF39"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6</w:t>
            </w:r>
          </w:p>
        </w:tc>
        <w:tc>
          <w:tcPr>
            <w:tcW w:w="1114" w:type="dxa"/>
          </w:tcPr>
          <w:p w14:paraId="1092D049"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7</w:t>
            </w:r>
          </w:p>
        </w:tc>
        <w:tc>
          <w:tcPr>
            <w:tcW w:w="1089" w:type="dxa"/>
          </w:tcPr>
          <w:p w14:paraId="6B4D4B4C"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4</w:t>
            </w:r>
          </w:p>
        </w:tc>
        <w:tc>
          <w:tcPr>
            <w:tcW w:w="1102" w:type="dxa"/>
          </w:tcPr>
          <w:p w14:paraId="0F4E8717"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6</w:t>
            </w:r>
          </w:p>
        </w:tc>
        <w:tc>
          <w:tcPr>
            <w:tcW w:w="1061" w:type="dxa"/>
          </w:tcPr>
          <w:p w14:paraId="52A14729"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5</w:t>
            </w:r>
          </w:p>
        </w:tc>
      </w:tr>
      <w:tr w:rsidR="002C7A4C" w:rsidRPr="006713EA" w14:paraId="6DBE5FEF" w14:textId="77777777" w:rsidTr="000D7A77">
        <w:trPr>
          <w:trHeight w:val="437"/>
        </w:trPr>
        <w:tc>
          <w:tcPr>
            <w:tcW w:w="1485" w:type="dxa"/>
            <w:vMerge/>
          </w:tcPr>
          <w:p w14:paraId="2D536888" w14:textId="77777777" w:rsidR="002C7A4C" w:rsidRPr="006713EA" w:rsidRDefault="002C7A4C" w:rsidP="002C7A4C">
            <w:pPr>
              <w:jc w:val="center"/>
              <w:rPr>
                <w:rFonts w:ascii="Times New Roman" w:hAnsi="Times New Roman" w:cs="Times New Roman"/>
                <w:bCs/>
                <w:sz w:val="28"/>
                <w:szCs w:val="28"/>
                <w:lang w:val="uk-UA"/>
              </w:rPr>
            </w:pPr>
          </w:p>
        </w:tc>
        <w:tc>
          <w:tcPr>
            <w:tcW w:w="1763" w:type="dxa"/>
          </w:tcPr>
          <w:p w14:paraId="73DDF42F"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контр. етап</w:t>
            </w:r>
          </w:p>
        </w:tc>
        <w:tc>
          <w:tcPr>
            <w:tcW w:w="990" w:type="dxa"/>
          </w:tcPr>
          <w:p w14:paraId="24ED938E"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6</w:t>
            </w:r>
          </w:p>
        </w:tc>
        <w:tc>
          <w:tcPr>
            <w:tcW w:w="935" w:type="dxa"/>
          </w:tcPr>
          <w:p w14:paraId="49427864"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9</w:t>
            </w:r>
          </w:p>
        </w:tc>
        <w:tc>
          <w:tcPr>
            <w:tcW w:w="1114" w:type="dxa"/>
          </w:tcPr>
          <w:p w14:paraId="16116AF3"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7</w:t>
            </w:r>
          </w:p>
        </w:tc>
        <w:tc>
          <w:tcPr>
            <w:tcW w:w="1089" w:type="dxa"/>
          </w:tcPr>
          <w:p w14:paraId="35409EDB"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6</w:t>
            </w:r>
          </w:p>
        </w:tc>
        <w:tc>
          <w:tcPr>
            <w:tcW w:w="1102" w:type="dxa"/>
          </w:tcPr>
          <w:p w14:paraId="0B1B0257"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7</w:t>
            </w:r>
          </w:p>
        </w:tc>
        <w:tc>
          <w:tcPr>
            <w:tcW w:w="1061" w:type="dxa"/>
          </w:tcPr>
          <w:p w14:paraId="263581B9"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8</w:t>
            </w:r>
          </w:p>
        </w:tc>
      </w:tr>
      <w:tr w:rsidR="002C7A4C" w:rsidRPr="006713EA" w14:paraId="099D1D40" w14:textId="77777777" w:rsidTr="000D7A77">
        <w:trPr>
          <w:trHeight w:val="437"/>
        </w:trPr>
        <w:tc>
          <w:tcPr>
            <w:tcW w:w="1485" w:type="dxa"/>
            <w:vMerge w:val="restart"/>
          </w:tcPr>
          <w:p w14:paraId="3B7349D6"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Низький рівень</w:t>
            </w:r>
          </w:p>
        </w:tc>
        <w:tc>
          <w:tcPr>
            <w:tcW w:w="1763" w:type="dxa"/>
          </w:tcPr>
          <w:p w14:paraId="50E473E1"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конст. етап</w:t>
            </w:r>
          </w:p>
        </w:tc>
        <w:tc>
          <w:tcPr>
            <w:tcW w:w="990" w:type="dxa"/>
          </w:tcPr>
          <w:p w14:paraId="673E501C"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11</w:t>
            </w:r>
          </w:p>
        </w:tc>
        <w:tc>
          <w:tcPr>
            <w:tcW w:w="935" w:type="dxa"/>
          </w:tcPr>
          <w:p w14:paraId="5C94260D"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9</w:t>
            </w:r>
          </w:p>
        </w:tc>
        <w:tc>
          <w:tcPr>
            <w:tcW w:w="1114" w:type="dxa"/>
          </w:tcPr>
          <w:p w14:paraId="3A849F6F"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9</w:t>
            </w:r>
          </w:p>
        </w:tc>
        <w:tc>
          <w:tcPr>
            <w:tcW w:w="1089" w:type="dxa"/>
          </w:tcPr>
          <w:p w14:paraId="0CE52F95"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7</w:t>
            </w:r>
          </w:p>
        </w:tc>
        <w:tc>
          <w:tcPr>
            <w:tcW w:w="1102" w:type="dxa"/>
          </w:tcPr>
          <w:p w14:paraId="4F5F1AD4"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10</w:t>
            </w:r>
          </w:p>
        </w:tc>
        <w:tc>
          <w:tcPr>
            <w:tcW w:w="1061" w:type="dxa"/>
          </w:tcPr>
          <w:p w14:paraId="0E951D99"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8</w:t>
            </w:r>
          </w:p>
        </w:tc>
      </w:tr>
      <w:tr w:rsidR="002C7A4C" w:rsidRPr="006713EA" w14:paraId="36651B91" w14:textId="77777777" w:rsidTr="000D7A77">
        <w:trPr>
          <w:trHeight w:val="437"/>
        </w:trPr>
        <w:tc>
          <w:tcPr>
            <w:tcW w:w="1485" w:type="dxa"/>
            <w:vMerge/>
          </w:tcPr>
          <w:p w14:paraId="6B77C93C" w14:textId="77777777" w:rsidR="002C7A4C" w:rsidRPr="006713EA" w:rsidRDefault="002C7A4C" w:rsidP="002C7A4C">
            <w:pPr>
              <w:jc w:val="center"/>
              <w:rPr>
                <w:rFonts w:ascii="Times New Roman" w:hAnsi="Times New Roman" w:cs="Times New Roman"/>
                <w:bCs/>
                <w:sz w:val="28"/>
                <w:szCs w:val="28"/>
                <w:lang w:val="uk-UA"/>
              </w:rPr>
            </w:pPr>
          </w:p>
        </w:tc>
        <w:tc>
          <w:tcPr>
            <w:tcW w:w="1763" w:type="dxa"/>
          </w:tcPr>
          <w:p w14:paraId="6D6FEA58" w14:textId="77777777" w:rsidR="002C7A4C" w:rsidRPr="006713EA" w:rsidRDefault="002C7A4C" w:rsidP="002C7A4C">
            <w:pPr>
              <w:jc w:val="center"/>
              <w:rPr>
                <w:rFonts w:ascii="Times New Roman" w:hAnsi="Times New Roman" w:cs="Times New Roman"/>
                <w:bCs/>
                <w:sz w:val="28"/>
                <w:szCs w:val="28"/>
                <w:lang w:val="uk-UA"/>
              </w:rPr>
            </w:pPr>
            <w:r w:rsidRPr="006713EA">
              <w:rPr>
                <w:rFonts w:ascii="Times New Roman" w:hAnsi="Times New Roman" w:cs="Times New Roman"/>
                <w:bCs/>
                <w:sz w:val="28"/>
                <w:szCs w:val="28"/>
                <w:lang w:val="uk-UA"/>
              </w:rPr>
              <w:t>контр. етап</w:t>
            </w:r>
          </w:p>
        </w:tc>
        <w:tc>
          <w:tcPr>
            <w:tcW w:w="990" w:type="dxa"/>
          </w:tcPr>
          <w:p w14:paraId="797E335E"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10</w:t>
            </w:r>
          </w:p>
        </w:tc>
        <w:tc>
          <w:tcPr>
            <w:tcW w:w="935" w:type="dxa"/>
          </w:tcPr>
          <w:p w14:paraId="798591A9"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0</w:t>
            </w:r>
          </w:p>
        </w:tc>
        <w:tc>
          <w:tcPr>
            <w:tcW w:w="1114" w:type="dxa"/>
          </w:tcPr>
          <w:p w14:paraId="1431EB9F"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9</w:t>
            </w:r>
          </w:p>
        </w:tc>
        <w:tc>
          <w:tcPr>
            <w:tcW w:w="1089" w:type="dxa"/>
          </w:tcPr>
          <w:p w14:paraId="5A28E38A"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0</w:t>
            </w:r>
          </w:p>
        </w:tc>
        <w:tc>
          <w:tcPr>
            <w:tcW w:w="1102" w:type="dxa"/>
          </w:tcPr>
          <w:p w14:paraId="6DAE087C"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10</w:t>
            </w:r>
          </w:p>
        </w:tc>
        <w:tc>
          <w:tcPr>
            <w:tcW w:w="1061" w:type="dxa"/>
          </w:tcPr>
          <w:p w14:paraId="488877B4" w14:textId="77777777" w:rsidR="002C7A4C" w:rsidRPr="006713EA" w:rsidRDefault="002C7A4C" w:rsidP="002C7A4C">
            <w:pPr>
              <w:jc w:val="center"/>
              <w:rPr>
                <w:rFonts w:ascii="Times New Roman" w:hAnsi="Times New Roman" w:cs="Times New Roman"/>
                <w:bCs/>
                <w:i/>
                <w:sz w:val="28"/>
                <w:szCs w:val="28"/>
                <w:lang w:val="uk-UA"/>
              </w:rPr>
            </w:pPr>
            <w:r w:rsidRPr="006713EA">
              <w:rPr>
                <w:rFonts w:ascii="Times New Roman" w:hAnsi="Times New Roman" w:cs="Times New Roman"/>
                <w:bCs/>
                <w:i/>
                <w:sz w:val="28"/>
                <w:szCs w:val="28"/>
                <w:lang w:val="uk-UA"/>
              </w:rPr>
              <w:t>0</w:t>
            </w:r>
          </w:p>
        </w:tc>
      </w:tr>
    </w:tbl>
    <w:p w14:paraId="09A282E3" w14:textId="77777777" w:rsidR="000D7A77" w:rsidRDefault="000D7A77" w:rsidP="002C7A4C">
      <w:pPr>
        <w:suppressAutoHyphens/>
        <w:autoSpaceDN w:val="0"/>
        <w:spacing w:line="360" w:lineRule="auto"/>
        <w:textAlignment w:val="baseline"/>
        <w:rPr>
          <w:rFonts w:ascii="Times New Roman" w:eastAsia="SimSun" w:hAnsi="Times New Roman" w:cs="Times New Roman"/>
          <w:b/>
          <w:kern w:val="3"/>
          <w:sz w:val="28"/>
          <w:szCs w:val="28"/>
          <w:lang w:val="uk-UA"/>
        </w:rPr>
      </w:pPr>
    </w:p>
    <w:p w14:paraId="5FDF6815" w14:textId="4793BC10" w:rsidR="009D2AAD" w:rsidRPr="006713EA" w:rsidRDefault="002C7A4C" w:rsidP="002C7A4C">
      <w:pPr>
        <w:suppressAutoHyphens/>
        <w:autoSpaceDN w:val="0"/>
        <w:spacing w:line="360" w:lineRule="auto"/>
        <w:textAlignment w:val="baseline"/>
        <w:rPr>
          <w:rFonts w:ascii="Times New Roman" w:eastAsia="SimSun" w:hAnsi="Times New Roman" w:cs="Times New Roman"/>
          <w:kern w:val="3"/>
          <w:sz w:val="28"/>
          <w:szCs w:val="28"/>
          <w:lang w:val="uk-UA"/>
        </w:rPr>
      </w:pPr>
      <w:r w:rsidRPr="006713EA">
        <w:rPr>
          <w:rFonts w:ascii="Times New Roman" w:eastAsia="SimSun" w:hAnsi="Times New Roman" w:cs="Times New Roman"/>
          <w:b/>
          <w:kern w:val="3"/>
          <w:sz w:val="28"/>
          <w:szCs w:val="28"/>
          <w:lang w:val="uk-UA"/>
        </w:rPr>
        <w:t xml:space="preserve">Примітка. </w:t>
      </w:r>
      <w:r w:rsidRPr="006713EA">
        <w:rPr>
          <w:rFonts w:ascii="Times New Roman" w:eastAsia="SimSun" w:hAnsi="Times New Roman" w:cs="Times New Roman"/>
          <w:kern w:val="3"/>
          <w:sz w:val="28"/>
          <w:szCs w:val="28"/>
          <w:lang w:val="uk-UA"/>
        </w:rPr>
        <w:t>Числові дані, виділені курсивом, показують результати підсумкового зрізу</w:t>
      </w:r>
    </w:p>
    <w:p w14:paraId="18A8E8BD" w14:textId="70D9C17E" w:rsidR="001301DB" w:rsidRPr="006713EA" w:rsidRDefault="001301DB" w:rsidP="0000481C">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З метою наочного зображення порівняльного аналізу результатів експериментальної роботи одержані показники подані у вигляді рисунку 2.</w:t>
      </w:r>
      <w:r w:rsidR="000D7A77">
        <w:rPr>
          <w:rFonts w:ascii="Times New Roman" w:hAnsi="Times New Roman" w:cs="Times New Roman"/>
          <w:sz w:val="28"/>
          <w:szCs w:val="28"/>
          <w:lang w:val="uk-UA"/>
        </w:rPr>
        <w:t>8</w:t>
      </w:r>
      <w:r w:rsidRPr="006713EA">
        <w:rPr>
          <w:rFonts w:ascii="Times New Roman" w:hAnsi="Times New Roman" w:cs="Times New Roman"/>
          <w:sz w:val="28"/>
          <w:szCs w:val="28"/>
          <w:lang w:val="uk-UA"/>
        </w:rPr>
        <w:t>.</w:t>
      </w:r>
      <w:r w:rsidR="009D2AAD" w:rsidRPr="006713EA">
        <w:rPr>
          <w:noProof/>
          <w:lang w:val="uk-UA"/>
        </w:rPr>
        <w:t xml:space="preserve"> </w:t>
      </w:r>
    </w:p>
    <w:p w14:paraId="22F55ED9" w14:textId="77777777" w:rsidR="00C613F2" w:rsidRPr="006713EA" w:rsidRDefault="002C7A4C" w:rsidP="002C7A4C">
      <w:pPr>
        <w:spacing w:line="360" w:lineRule="auto"/>
        <w:jc w:val="both"/>
        <w:rPr>
          <w:sz w:val="28"/>
          <w:szCs w:val="28"/>
          <w:lang w:val="uk-UA"/>
        </w:rPr>
      </w:pPr>
      <w:r w:rsidRPr="006713EA">
        <w:rPr>
          <w:rFonts w:ascii="Times New Roman" w:eastAsia="SimSun" w:hAnsi="Times New Roman" w:cs="Times New Roman"/>
          <w:noProof/>
          <w:kern w:val="3"/>
          <w:sz w:val="28"/>
          <w:szCs w:val="28"/>
          <w:lang w:val="uk-UA"/>
        </w:rPr>
        <w:lastRenderedPageBreak/>
        <w:drawing>
          <wp:inline distT="0" distB="0" distL="0" distR="0" wp14:anchorId="65B6E2D6" wp14:editId="3FD7D6CA">
            <wp:extent cx="6273858" cy="3652058"/>
            <wp:effectExtent l="0" t="0" r="12700"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44698C" w14:textId="04EE1873" w:rsidR="00094C8F" w:rsidRPr="006713EA" w:rsidRDefault="009D2AAD" w:rsidP="00076FC6">
      <w:pPr>
        <w:spacing w:line="360" w:lineRule="auto"/>
        <w:ind w:firstLine="709"/>
        <w:jc w:val="both"/>
        <w:rPr>
          <w:rFonts w:ascii="Times New Roman" w:hAnsi="Times New Roman" w:cs="Times New Roman"/>
          <w:b/>
          <w:sz w:val="28"/>
          <w:lang w:val="uk-UA"/>
        </w:rPr>
      </w:pPr>
      <w:r w:rsidRPr="006713EA">
        <w:rPr>
          <w:rFonts w:ascii="Times New Roman" w:hAnsi="Times New Roman" w:cs="Times New Roman"/>
          <w:b/>
          <w:sz w:val="28"/>
          <w:lang w:val="uk-UA"/>
        </w:rPr>
        <w:t>Рисунок 2.</w:t>
      </w:r>
      <w:r w:rsidR="000D7A77">
        <w:rPr>
          <w:rFonts w:ascii="Times New Roman" w:hAnsi="Times New Roman" w:cs="Times New Roman"/>
          <w:b/>
          <w:sz w:val="28"/>
          <w:lang w:val="uk-UA"/>
        </w:rPr>
        <w:t>8</w:t>
      </w:r>
      <w:r w:rsidRPr="006713EA">
        <w:rPr>
          <w:rFonts w:ascii="Times New Roman" w:hAnsi="Times New Roman" w:cs="Times New Roman"/>
          <w:b/>
          <w:sz w:val="28"/>
          <w:lang w:val="uk-UA"/>
        </w:rPr>
        <w:t xml:space="preserve">. Динаміка рівнів сформованості </w:t>
      </w:r>
      <w:r w:rsidR="00C40DA6">
        <w:rPr>
          <w:rFonts w:ascii="Times New Roman" w:hAnsi="Times New Roman" w:cs="Times New Roman"/>
          <w:b/>
          <w:sz w:val="28"/>
          <w:lang w:val="uk-UA"/>
        </w:rPr>
        <w:t>основ комунікативної культури</w:t>
      </w:r>
      <w:r w:rsidRPr="006713EA">
        <w:rPr>
          <w:rFonts w:ascii="Times New Roman" w:hAnsi="Times New Roman" w:cs="Times New Roman"/>
          <w:b/>
          <w:sz w:val="28"/>
          <w:lang w:val="uk-UA"/>
        </w:rPr>
        <w:t xml:space="preserve"> дітей старшого дошкільного віку </w:t>
      </w:r>
      <w:r w:rsidR="00C40DA6">
        <w:rPr>
          <w:rFonts w:ascii="Times New Roman" w:hAnsi="Times New Roman" w:cs="Times New Roman"/>
          <w:b/>
          <w:sz w:val="28"/>
          <w:lang w:val="uk-UA"/>
        </w:rPr>
        <w:t>засобами ігрових технологій</w:t>
      </w:r>
      <w:r w:rsidRPr="006713EA">
        <w:rPr>
          <w:rFonts w:ascii="Times New Roman" w:hAnsi="Times New Roman" w:cs="Times New Roman"/>
          <w:b/>
          <w:sz w:val="28"/>
          <w:lang w:val="uk-UA"/>
        </w:rPr>
        <w:t xml:space="preserve"> (констатувальний і контрольний етапи експерименту)</w:t>
      </w:r>
    </w:p>
    <w:p w14:paraId="6D91FAF8" w14:textId="7630AB5E" w:rsidR="00ED1B7F" w:rsidRPr="006713EA" w:rsidRDefault="00ED1B7F" w:rsidP="000D7A77">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Порівняння динаміки сформованості</w:t>
      </w:r>
      <w:r w:rsidR="00460F8B" w:rsidRPr="006713EA">
        <w:rPr>
          <w:rFonts w:ascii="Times New Roman" w:hAnsi="Times New Roman" w:cs="Times New Roman"/>
          <w:sz w:val="28"/>
          <w:szCs w:val="28"/>
          <w:lang w:val="uk-UA"/>
        </w:rPr>
        <w:t xml:space="preserve"> </w:t>
      </w:r>
      <w:r w:rsidR="000D7A77">
        <w:rPr>
          <w:rFonts w:ascii="Times New Roman" w:hAnsi="Times New Roman" w:cs="Times New Roman"/>
          <w:sz w:val="28"/>
          <w:szCs w:val="28"/>
          <w:lang w:val="uk-UA"/>
        </w:rPr>
        <w:t xml:space="preserve">основ </w:t>
      </w:r>
      <w:r w:rsidR="00F8316D" w:rsidRPr="006713EA">
        <w:rPr>
          <w:rFonts w:ascii="Times New Roman" w:hAnsi="Times New Roman" w:cs="Times New Roman"/>
          <w:sz w:val="28"/>
          <w:szCs w:val="28"/>
          <w:lang w:val="uk-UA"/>
        </w:rPr>
        <w:t>комунікативної к</w:t>
      </w:r>
      <w:r w:rsidR="000D7A77">
        <w:rPr>
          <w:rFonts w:ascii="Times New Roman" w:hAnsi="Times New Roman" w:cs="Times New Roman"/>
          <w:sz w:val="28"/>
          <w:szCs w:val="28"/>
          <w:lang w:val="uk-UA"/>
        </w:rPr>
        <w:t>ультури</w:t>
      </w:r>
      <w:r w:rsidR="00F8316D" w:rsidRPr="006713EA">
        <w:rPr>
          <w:rFonts w:ascii="Times New Roman" w:hAnsi="Times New Roman" w:cs="Times New Roman"/>
          <w:sz w:val="28"/>
          <w:szCs w:val="28"/>
          <w:lang w:val="uk-UA"/>
        </w:rPr>
        <w:t xml:space="preserve"> дітей старшого дошкільного віку засобами </w:t>
      </w:r>
      <w:r w:rsidR="000D7A77">
        <w:rPr>
          <w:rFonts w:ascii="Times New Roman" w:hAnsi="Times New Roman" w:cs="Times New Roman"/>
          <w:sz w:val="28"/>
          <w:szCs w:val="28"/>
          <w:lang w:val="uk-UA"/>
        </w:rPr>
        <w:t>ігрових технологій</w:t>
      </w:r>
      <w:r w:rsidR="0082713D"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 xml:space="preserve">підтвердило, що за час педагогічного експерименту в ЕГ кількість </w:t>
      </w:r>
      <w:r w:rsidR="0082713D" w:rsidRPr="006713EA">
        <w:rPr>
          <w:rFonts w:ascii="Times New Roman" w:hAnsi="Times New Roman" w:cs="Times New Roman"/>
          <w:sz w:val="28"/>
          <w:szCs w:val="28"/>
          <w:lang w:val="uk-UA"/>
        </w:rPr>
        <w:t>вихованців ЗДО</w:t>
      </w:r>
      <w:r w:rsidR="000D7A77">
        <w:rPr>
          <w:rFonts w:ascii="Times New Roman" w:hAnsi="Times New Roman" w:cs="Times New Roman"/>
          <w:sz w:val="28"/>
          <w:szCs w:val="28"/>
          <w:lang w:val="uk-UA"/>
        </w:rPr>
        <w:t> </w:t>
      </w:r>
      <w:r w:rsidR="000D7A77" w:rsidRPr="005C0914">
        <w:rPr>
          <w:rFonts w:ascii="Times New Roman" w:hAnsi="Times New Roman" w:cs="Times New Roman"/>
          <w:sz w:val="28"/>
          <w:szCs w:val="28"/>
          <w:lang w:val="uk-UA"/>
        </w:rPr>
        <w:t>№5 «Промінь» Запорізької міської ради Запорізької області</w:t>
      </w:r>
      <w:r w:rsidRPr="006713EA">
        <w:rPr>
          <w:rFonts w:ascii="Times New Roman" w:hAnsi="Times New Roman" w:cs="Times New Roman"/>
          <w:sz w:val="28"/>
          <w:szCs w:val="28"/>
          <w:lang w:val="uk-UA"/>
        </w:rPr>
        <w:t xml:space="preserve"> з </w:t>
      </w:r>
      <w:r w:rsidR="0082713D" w:rsidRPr="006713EA">
        <w:rPr>
          <w:rFonts w:ascii="Times New Roman" w:hAnsi="Times New Roman" w:cs="Times New Roman"/>
          <w:sz w:val="28"/>
          <w:szCs w:val="28"/>
          <w:lang w:val="uk-UA"/>
        </w:rPr>
        <w:t>високим</w:t>
      </w:r>
      <w:r w:rsidRPr="006713EA">
        <w:rPr>
          <w:rFonts w:ascii="Times New Roman" w:hAnsi="Times New Roman" w:cs="Times New Roman"/>
          <w:sz w:val="28"/>
          <w:szCs w:val="28"/>
          <w:lang w:val="uk-UA"/>
        </w:rPr>
        <w:t xml:space="preserve"> і </w:t>
      </w:r>
      <w:r w:rsidR="0082713D" w:rsidRPr="006713EA">
        <w:rPr>
          <w:rFonts w:ascii="Times New Roman" w:hAnsi="Times New Roman" w:cs="Times New Roman"/>
          <w:sz w:val="28"/>
          <w:szCs w:val="28"/>
          <w:lang w:val="uk-UA"/>
        </w:rPr>
        <w:t>достатнім</w:t>
      </w:r>
      <w:r w:rsidRPr="006713EA">
        <w:rPr>
          <w:rFonts w:ascii="Times New Roman" w:hAnsi="Times New Roman" w:cs="Times New Roman"/>
          <w:sz w:val="28"/>
          <w:szCs w:val="28"/>
          <w:lang w:val="uk-UA"/>
        </w:rPr>
        <w:t xml:space="preserve"> рівнями значно зросла, а </w:t>
      </w:r>
      <w:r w:rsidR="00A33730" w:rsidRPr="006713EA">
        <w:rPr>
          <w:rFonts w:ascii="Times New Roman" w:hAnsi="Times New Roman" w:cs="Times New Roman"/>
          <w:sz w:val="28"/>
          <w:szCs w:val="28"/>
          <w:lang w:val="uk-UA"/>
        </w:rPr>
        <w:t>середнього</w:t>
      </w:r>
      <w:r w:rsidRPr="006713EA">
        <w:rPr>
          <w:rFonts w:ascii="Times New Roman" w:hAnsi="Times New Roman" w:cs="Times New Roman"/>
          <w:sz w:val="28"/>
          <w:szCs w:val="28"/>
          <w:lang w:val="uk-UA"/>
        </w:rPr>
        <w:t xml:space="preserve"> і низького зменшилась.</w:t>
      </w:r>
    </w:p>
    <w:p w14:paraId="1455F781" w14:textId="1BF5B79A" w:rsidR="0058666B" w:rsidRDefault="00386540" w:rsidP="0058666B">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Таким чином, результати педагогічного експерименту засвідчили, що ефективне досягнення мети з вирішенням проблеми підвищення рівня сформованості </w:t>
      </w:r>
      <w:r w:rsidR="000D7A77">
        <w:rPr>
          <w:rFonts w:ascii="Times New Roman" w:hAnsi="Times New Roman" w:cs="Times New Roman"/>
          <w:sz w:val="28"/>
          <w:szCs w:val="28"/>
          <w:lang w:val="uk-UA"/>
        </w:rPr>
        <w:t xml:space="preserve">основ </w:t>
      </w:r>
      <w:r w:rsidRPr="006713EA">
        <w:rPr>
          <w:rFonts w:ascii="Times New Roman" w:hAnsi="Times New Roman" w:cs="Times New Roman"/>
          <w:sz w:val="28"/>
          <w:szCs w:val="28"/>
          <w:lang w:val="uk-UA"/>
        </w:rPr>
        <w:t>комунікативної к</w:t>
      </w:r>
      <w:r w:rsidR="000D7A77">
        <w:rPr>
          <w:rFonts w:ascii="Times New Roman" w:hAnsi="Times New Roman" w:cs="Times New Roman"/>
          <w:sz w:val="28"/>
          <w:szCs w:val="28"/>
          <w:lang w:val="uk-UA"/>
        </w:rPr>
        <w:t>ультури</w:t>
      </w:r>
      <w:r w:rsidRPr="006713EA">
        <w:rPr>
          <w:rFonts w:ascii="Times New Roman" w:hAnsi="Times New Roman" w:cs="Times New Roman"/>
          <w:sz w:val="28"/>
          <w:szCs w:val="28"/>
          <w:lang w:val="uk-UA"/>
        </w:rPr>
        <w:t xml:space="preserve"> у дітей старшого дошкільного віку можливе, якщо в освітньо-виховний процес включити засоби </w:t>
      </w:r>
      <w:r w:rsidR="000D7A77">
        <w:rPr>
          <w:rFonts w:ascii="Times New Roman" w:hAnsi="Times New Roman" w:cs="Times New Roman"/>
          <w:sz w:val="28"/>
          <w:szCs w:val="28"/>
          <w:lang w:val="uk-UA"/>
        </w:rPr>
        <w:t xml:space="preserve">ігрових технологій </w:t>
      </w:r>
      <w:r w:rsidRPr="006713EA">
        <w:rPr>
          <w:rFonts w:ascii="Times New Roman" w:hAnsi="Times New Roman" w:cs="Times New Roman"/>
          <w:sz w:val="28"/>
          <w:szCs w:val="28"/>
          <w:lang w:val="uk-UA"/>
        </w:rPr>
        <w:t>за регіональною парціальною програмою з розвитку лінгвориторичних навичок у дітей старшого дошкільного віку «Мудрослов».</w:t>
      </w:r>
    </w:p>
    <w:p w14:paraId="4104C9A2" w14:textId="77777777" w:rsidR="00EC48FD" w:rsidRPr="0058666B" w:rsidRDefault="0058666B" w:rsidP="0058666B">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FB82769" w14:textId="77777777" w:rsidR="00AC6187" w:rsidRPr="006713EA" w:rsidRDefault="00A946C6" w:rsidP="0000481C">
      <w:pPr>
        <w:spacing w:line="360" w:lineRule="auto"/>
        <w:ind w:firstLine="709"/>
        <w:jc w:val="center"/>
        <w:rPr>
          <w:rFonts w:ascii="Times New Roman" w:eastAsia="Times New Roman" w:hAnsi="Times New Roman"/>
          <w:b/>
          <w:sz w:val="28"/>
          <w:lang w:val="uk-UA"/>
        </w:rPr>
      </w:pPr>
      <w:r w:rsidRPr="006713EA">
        <w:rPr>
          <w:rFonts w:ascii="Times New Roman" w:eastAsia="Times New Roman" w:hAnsi="Times New Roman"/>
          <w:b/>
          <w:sz w:val="28"/>
          <w:lang w:val="uk-UA"/>
        </w:rPr>
        <w:lastRenderedPageBreak/>
        <w:t>ВИСНОВКИ</w:t>
      </w:r>
    </w:p>
    <w:p w14:paraId="06CCE600" w14:textId="77777777" w:rsidR="00A946C6" w:rsidRPr="006713EA" w:rsidRDefault="00A946C6" w:rsidP="0000481C">
      <w:pPr>
        <w:spacing w:line="360" w:lineRule="auto"/>
        <w:ind w:firstLine="709"/>
        <w:jc w:val="center"/>
        <w:rPr>
          <w:rFonts w:ascii="Times New Roman" w:eastAsia="Times New Roman" w:hAnsi="Times New Roman"/>
          <w:b/>
          <w:sz w:val="28"/>
          <w:lang w:val="uk-UA"/>
        </w:rPr>
      </w:pPr>
    </w:p>
    <w:p w14:paraId="7DA05567" w14:textId="77777777" w:rsidR="00A946C6" w:rsidRPr="006713EA" w:rsidRDefault="00A946C6" w:rsidP="00B53D8B">
      <w:pPr>
        <w:spacing w:line="360" w:lineRule="auto"/>
        <w:ind w:firstLine="709"/>
        <w:jc w:val="both"/>
        <w:rPr>
          <w:rFonts w:ascii="Times New Roman" w:eastAsia="Times New Roman" w:hAnsi="Times New Roman" w:cs="Times New Roman"/>
          <w:b/>
          <w:sz w:val="28"/>
          <w:szCs w:val="28"/>
          <w:lang w:val="uk-UA"/>
        </w:rPr>
      </w:pPr>
    </w:p>
    <w:p w14:paraId="0AF95498" w14:textId="77777777" w:rsidR="00E735B9" w:rsidRPr="006713EA" w:rsidRDefault="00AC6187" w:rsidP="00B53D8B">
      <w:pPr>
        <w:spacing w:line="360" w:lineRule="auto"/>
        <w:ind w:firstLine="709"/>
        <w:jc w:val="both"/>
        <w:rPr>
          <w:rFonts w:ascii="Times New Roman" w:hAnsi="Times New Roman" w:cs="Times New Roman"/>
          <w:sz w:val="28"/>
          <w:szCs w:val="28"/>
          <w:lang w:val="uk-UA"/>
        </w:rPr>
      </w:pPr>
      <w:r w:rsidRPr="000040E8">
        <w:rPr>
          <w:rFonts w:ascii="Times New Roman" w:hAnsi="Times New Roman" w:cs="Times New Roman"/>
          <w:sz w:val="28"/>
          <w:szCs w:val="28"/>
          <w:lang w:val="uk-UA"/>
        </w:rPr>
        <w:t xml:space="preserve">У кваліфікаційній роботі подано теоретичне узагальнення та запропоновано практичне вирішення наукової проблеми </w:t>
      </w:r>
      <w:r w:rsidR="007927BB" w:rsidRPr="000040E8">
        <w:rPr>
          <w:rFonts w:ascii="Times New Roman" w:hAnsi="Times New Roman" w:cs="Times New Roman"/>
          <w:sz w:val="28"/>
          <w:szCs w:val="28"/>
          <w:lang w:val="uk-UA"/>
        </w:rPr>
        <w:t xml:space="preserve">формування </w:t>
      </w:r>
      <w:r w:rsidR="00973277" w:rsidRPr="000040E8">
        <w:rPr>
          <w:rFonts w:ascii="Times New Roman" w:hAnsi="Times New Roman" w:cs="Times New Roman"/>
          <w:sz w:val="28"/>
          <w:szCs w:val="28"/>
          <w:lang w:val="uk-UA"/>
        </w:rPr>
        <w:t xml:space="preserve">основ </w:t>
      </w:r>
      <w:r w:rsidR="00187A87" w:rsidRPr="000040E8">
        <w:rPr>
          <w:rFonts w:ascii="Times New Roman" w:hAnsi="Times New Roman" w:cs="Times New Roman"/>
          <w:sz w:val="28"/>
          <w:szCs w:val="28"/>
          <w:lang w:val="uk-UA"/>
        </w:rPr>
        <w:t>комунікативної к</w:t>
      </w:r>
      <w:r w:rsidR="00973277" w:rsidRPr="000040E8">
        <w:rPr>
          <w:rFonts w:ascii="Times New Roman" w:hAnsi="Times New Roman" w:cs="Times New Roman"/>
          <w:sz w:val="28"/>
          <w:szCs w:val="28"/>
          <w:lang w:val="uk-UA"/>
        </w:rPr>
        <w:t>ультури</w:t>
      </w:r>
      <w:r w:rsidR="00187A87" w:rsidRPr="000040E8">
        <w:rPr>
          <w:rFonts w:ascii="Times New Roman" w:hAnsi="Times New Roman" w:cs="Times New Roman"/>
          <w:sz w:val="28"/>
          <w:szCs w:val="28"/>
          <w:lang w:val="uk-UA"/>
        </w:rPr>
        <w:t xml:space="preserve"> дітей старшого дошкільного віку засобами </w:t>
      </w:r>
      <w:r w:rsidR="00973277" w:rsidRPr="000040E8">
        <w:rPr>
          <w:rFonts w:ascii="Times New Roman" w:hAnsi="Times New Roman" w:cs="Times New Roman"/>
          <w:sz w:val="28"/>
          <w:szCs w:val="28"/>
          <w:lang w:val="uk-UA"/>
        </w:rPr>
        <w:t>ігрових технологій</w:t>
      </w:r>
      <w:r w:rsidRPr="000040E8">
        <w:rPr>
          <w:rFonts w:ascii="Times New Roman" w:hAnsi="Times New Roman" w:cs="Times New Roman"/>
          <w:sz w:val="28"/>
          <w:szCs w:val="28"/>
          <w:lang w:val="uk-UA"/>
        </w:rPr>
        <w:t>. Одержані результати дослідження свідчать про досягнення поставленої мети й надають підстави сформулювати такі висновки.</w:t>
      </w:r>
    </w:p>
    <w:p w14:paraId="1A2F0E95" w14:textId="77777777" w:rsidR="00B97276" w:rsidRPr="005C0914" w:rsidRDefault="0003307B" w:rsidP="00B97276">
      <w:pPr>
        <w:spacing w:line="360" w:lineRule="auto"/>
        <w:ind w:firstLine="709"/>
        <w:jc w:val="both"/>
        <w:rPr>
          <w:rFonts w:ascii="Times New Roman" w:hAnsi="Times New Roman" w:cs="Times New Roman"/>
          <w:sz w:val="28"/>
          <w:szCs w:val="28"/>
          <w:lang w:val="uk-UA"/>
        </w:rPr>
      </w:pPr>
      <w:r w:rsidRPr="006401F5">
        <w:rPr>
          <w:rFonts w:ascii="Times New Roman" w:hAnsi="Times New Roman" w:cs="Times New Roman"/>
          <w:i/>
          <w:iCs/>
          <w:sz w:val="28"/>
          <w:szCs w:val="28"/>
          <w:lang w:val="uk-UA"/>
        </w:rPr>
        <w:t>А</w:t>
      </w:r>
      <w:r w:rsidR="00B97276" w:rsidRPr="006401F5">
        <w:rPr>
          <w:rFonts w:ascii="Times New Roman" w:hAnsi="Times New Roman" w:cs="Times New Roman"/>
          <w:i/>
          <w:iCs/>
          <w:sz w:val="28"/>
          <w:szCs w:val="28"/>
          <w:lang w:val="uk-UA"/>
        </w:rPr>
        <w:t>ктуальність</w:t>
      </w:r>
      <w:r w:rsidR="00B97276" w:rsidRPr="005C0914">
        <w:rPr>
          <w:rFonts w:ascii="Times New Roman" w:hAnsi="Times New Roman" w:cs="Times New Roman"/>
          <w:sz w:val="28"/>
          <w:szCs w:val="28"/>
          <w:lang w:val="uk-UA"/>
        </w:rPr>
        <w:t xml:space="preserve"> проблематики комунікативної культури особистості </w:t>
      </w:r>
      <w:r w:rsidR="00B97276">
        <w:rPr>
          <w:rFonts w:ascii="Times New Roman" w:hAnsi="Times New Roman" w:cs="Times New Roman"/>
          <w:sz w:val="28"/>
          <w:szCs w:val="28"/>
          <w:lang w:val="uk-UA"/>
        </w:rPr>
        <w:t>дітей старшого дошкільного віку в</w:t>
      </w:r>
      <w:r w:rsidR="00B97276" w:rsidRPr="005C0914">
        <w:rPr>
          <w:rFonts w:ascii="Times New Roman" w:hAnsi="Times New Roman" w:cs="Times New Roman"/>
          <w:sz w:val="28"/>
          <w:szCs w:val="28"/>
          <w:lang w:val="uk-UA"/>
        </w:rPr>
        <w:t xml:space="preserve"> структурі культури загальної та формування її основ з урахуванням особливостей сучасної дидактики – «навчання через гру» </w:t>
      </w:r>
      <w:r w:rsidR="00B97276">
        <w:rPr>
          <w:rFonts w:ascii="Times New Roman" w:hAnsi="Times New Roman" w:cs="Times New Roman"/>
          <w:sz w:val="28"/>
          <w:szCs w:val="28"/>
          <w:lang w:val="uk-UA"/>
        </w:rPr>
        <w:t xml:space="preserve">− </w:t>
      </w:r>
      <w:r w:rsidR="00B97276" w:rsidRPr="005C0914">
        <w:rPr>
          <w:rFonts w:ascii="Times New Roman" w:hAnsi="Times New Roman" w:cs="Times New Roman"/>
          <w:sz w:val="28"/>
          <w:szCs w:val="28"/>
          <w:lang w:val="uk-UA"/>
        </w:rPr>
        <w:t>не викликає сумнівів.</w:t>
      </w:r>
    </w:p>
    <w:p w14:paraId="1A4F28EC" w14:textId="77777777" w:rsidR="00B97276" w:rsidRPr="005C0914" w:rsidRDefault="0003307B" w:rsidP="00B97276">
      <w:pPr>
        <w:spacing w:line="360" w:lineRule="auto"/>
        <w:ind w:firstLine="709"/>
        <w:jc w:val="both"/>
        <w:rPr>
          <w:rFonts w:ascii="Times New Roman" w:hAnsi="Times New Roman" w:cs="Times New Roman"/>
          <w:sz w:val="28"/>
          <w:szCs w:val="28"/>
          <w:lang w:val="uk-UA"/>
        </w:rPr>
      </w:pPr>
      <w:r w:rsidRPr="0003307B">
        <w:rPr>
          <w:rFonts w:ascii="Times New Roman" w:hAnsi="Times New Roman" w:cs="Times New Roman"/>
          <w:i/>
          <w:iCs/>
          <w:sz w:val="28"/>
          <w:szCs w:val="28"/>
          <w:lang w:val="uk-UA"/>
        </w:rPr>
        <w:t>П</w:t>
      </w:r>
      <w:r w:rsidR="00B97276" w:rsidRPr="0003307B">
        <w:rPr>
          <w:rFonts w:ascii="Times New Roman" w:hAnsi="Times New Roman" w:cs="Times New Roman"/>
          <w:i/>
          <w:iCs/>
          <w:sz w:val="28"/>
          <w:szCs w:val="28"/>
          <w:lang w:val="uk-UA"/>
        </w:rPr>
        <w:t>ро</w:t>
      </w:r>
      <w:r w:rsidR="00B97276" w:rsidRPr="005C0914">
        <w:rPr>
          <w:rFonts w:ascii="Times New Roman" w:hAnsi="Times New Roman" w:cs="Times New Roman"/>
          <w:i/>
          <w:iCs/>
          <w:sz w:val="28"/>
          <w:szCs w:val="28"/>
          <w:lang w:val="uk-UA"/>
        </w:rPr>
        <w:t xml:space="preserve">аналізовано </w:t>
      </w:r>
      <w:r w:rsidR="00B97276" w:rsidRPr="005C0914">
        <w:rPr>
          <w:rFonts w:ascii="Times New Roman" w:hAnsi="Times New Roman" w:cs="Times New Roman"/>
          <w:sz w:val="28"/>
          <w:szCs w:val="28"/>
          <w:lang w:val="uk-UA"/>
        </w:rPr>
        <w:t xml:space="preserve">теоретико-методичні засади формування основ комунікативної культури дітей старшого дошкільного віку засобами ігрових технологій і </w:t>
      </w:r>
      <w:r w:rsidR="00B97276" w:rsidRPr="005C0914">
        <w:rPr>
          <w:rFonts w:ascii="Times New Roman" w:hAnsi="Times New Roman" w:cs="Times New Roman"/>
          <w:i/>
          <w:iCs/>
          <w:sz w:val="28"/>
          <w:szCs w:val="28"/>
          <w:lang w:val="uk-UA"/>
        </w:rPr>
        <w:t>визначено</w:t>
      </w:r>
      <w:r w:rsidR="00B97276" w:rsidRPr="005C0914">
        <w:rPr>
          <w:rFonts w:ascii="Times New Roman" w:hAnsi="Times New Roman" w:cs="Times New Roman"/>
          <w:sz w:val="28"/>
          <w:szCs w:val="28"/>
          <w:lang w:val="uk-UA"/>
        </w:rPr>
        <w:t>, що у науково-педагогічній літературі комунікативну культуру здобувачів дошкільної освіти пов</w:t>
      </w:r>
      <w:r w:rsidR="009B45ED">
        <w:rPr>
          <w:rFonts w:ascii="Times New Roman" w:hAnsi="Times New Roman" w:cs="Times New Roman"/>
          <w:sz w:val="28"/>
          <w:szCs w:val="28"/>
          <w:lang w:val="uk-UA"/>
        </w:rPr>
        <w:t>’</w:t>
      </w:r>
      <w:r w:rsidR="00B97276" w:rsidRPr="005C0914">
        <w:rPr>
          <w:rFonts w:ascii="Times New Roman" w:hAnsi="Times New Roman" w:cs="Times New Roman"/>
          <w:sz w:val="28"/>
          <w:szCs w:val="28"/>
          <w:lang w:val="uk-UA"/>
        </w:rPr>
        <w:t>язують із дитячою субкультурою та грою як її провідною діяльністю.</w:t>
      </w:r>
    </w:p>
    <w:p w14:paraId="3DA8C61B" w14:textId="77777777" w:rsidR="006401F5" w:rsidRDefault="00B97276" w:rsidP="00B97276">
      <w:pPr>
        <w:spacing w:line="360" w:lineRule="auto"/>
        <w:ind w:firstLine="709"/>
        <w:jc w:val="both"/>
        <w:rPr>
          <w:rFonts w:ascii="Times New Roman" w:hAnsi="Times New Roman" w:cs="Times New Roman"/>
          <w:sz w:val="28"/>
          <w:szCs w:val="28"/>
          <w:lang w:val="uk-UA"/>
        </w:rPr>
      </w:pPr>
      <w:r w:rsidRPr="005C0914">
        <w:rPr>
          <w:rFonts w:ascii="Times New Roman" w:hAnsi="Times New Roman" w:cs="Times New Roman"/>
          <w:i/>
          <w:iCs/>
          <w:sz w:val="28"/>
          <w:szCs w:val="28"/>
          <w:lang w:val="uk-UA"/>
        </w:rPr>
        <w:t>З</w:t>
      </w:r>
      <w:r w:rsidR="009B45ED">
        <w:rPr>
          <w:rFonts w:ascii="Times New Roman" w:hAnsi="Times New Roman" w:cs="Times New Roman"/>
          <w:i/>
          <w:iCs/>
          <w:sz w:val="28"/>
          <w:szCs w:val="28"/>
          <w:lang w:val="uk-UA"/>
        </w:rPr>
        <w:t>’</w:t>
      </w:r>
      <w:r w:rsidRPr="005C0914">
        <w:rPr>
          <w:rFonts w:ascii="Times New Roman" w:hAnsi="Times New Roman" w:cs="Times New Roman"/>
          <w:i/>
          <w:iCs/>
          <w:sz w:val="28"/>
          <w:szCs w:val="28"/>
          <w:lang w:val="uk-UA"/>
        </w:rPr>
        <w:t>ясовано</w:t>
      </w:r>
      <w:r w:rsidRPr="005C0914">
        <w:rPr>
          <w:rFonts w:ascii="Times New Roman" w:hAnsi="Times New Roman" w:cs="Times New Roman"/>
          <w:sz w:val="28"/>
          <w:szCs w:val="28"/>
          <w:lang w:val="uk-UA"/>
        </w:rPr>
        <w:t xml:space="preserve"> </w:t>
      </w:r>
      <w:bookmarkStart w:id="32" w:name="_Hlk126646122"/>
      <w:r w:rsidRPr="005C0914">
        <w:rPr>
          <w:rFonts w:ascii="Times New Roman" w:hAnsi="Times New Roman" w:cs="Times New Roman"/>
          <w:sz w:val="28"/>
          <w:szCs w:val="28"/>
          <w:lang w:val="uk-UA"/>
        </w:rPr>
        <w:t>зміст і концепти понятійних конструкцій, що становлять категоріальний апарат дослідження: «культура», «комунікація», «спілкування», «дитяча субкультура», «комунікативна культура», «гра», «технологія», «ігрові технології», «вихователь/вихованець-оратор», «концептуальна модель»</w:t>
      </w:r>
      <w:bookmarkEnd w:id="32"/>
      <w:r w:rsidR="00E25459">
        <w:rPr>
          <w:rFonts w:ascii="Times New Roman" w:hAnsi="Times New Roman" w:cs="Times New Roman"/>
          <w:sz w:val="28"/>
          <w:szCs w:val="28"/>
          <w:lang w:val="uk-UA"/>
        </w:rPr>
        <w:t>, який у площині</w:t>
      </w:r>
      <w:r w:rsidR="006401F5">
        <w:rPr>
          <w:rFonts w:ascii="Times New Roman" w:hAnsi="Times New Roman" w:cs="Times New Roman"/>
          <w:sz w:val="28"/>
          <w:szCs w:val="28"/>
          <w:lang w:val="uk-UA"/>
        </w:rPr>
        <w:t>.</w:t>
      </w:r>
    </w:p>
    <w:p w14:paraId="69E1A173" w14:textId="3815F843" w:rsidR="00B97276" w:rsidRPr="005C0914" w:rsidRDefault="006401F5" w:rsidP="00B9727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проведеня педагогічного експерименту до термінологічного поля досліджуваної проблеми було додано наступні дефініції:</w:t>
      </w:r>
    </w:p>
    <w:p w14:paraId="0FFBB011" w14:textId="2BCBF3CB" w:rsidR="00DB536C" w:rsidRPr="002D29B9" w:rsidRDefault="00DB536C" w:rsidP="00DB536C">
      <w:pPr>
        <w:spacing w:line="360" w:lineRule="auto"/>
        <w:ind w:firstLine="709"/>
        <w:jc w:val="both"/>
        <w:rPr>
          <w:rFonts w:ascii="Times New Roman" w:hAnsi="Times New Roman" w:cs="Times New Roman"/>
          <w:sz w:val="28"/>
          <w:szCs w:val="28"/>
          <w:lang w:val="uk-UA"/>
        </w:rPr>
      </w:pPr>
      <w:r w:rsidRPr="00185389">
        <w:rPr>
          <w:rFonts w:ascii="Times New Roman" w:hAnsi="Times New Roman" w:cs="Times New Roman"/>
          <w:i/>
          <w:iCs/>
          <w:sz w:val="28"/>
          <w:szCs w:val="28"/>
          <w:lang w:val="uk-UA"/>
        </w:rPr>
        <w:t>Ігрова екзистенційна комунікація</w:t>
      </w:r>
      <w:r w:rsidRPr="002D29B9">
        <w:rPr>
          <w:rFonts w:ascii="Times New Roman" w:hAnsi="Times New Roman" w:cs="Times New Roman"/>
          <w:sz w:val="28"/>
          <w:szCs w:val="28"/>
          <w:lang w:val="uk-UA"/>
        </w:rPr>
        <w:t xml:space="preserve"> – процес взаємодії</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дитини з партнером по</w:t>
      </w:r>
      <w:r>
        <w:rPr>
          <w:rFonts w:ascii="Times New Roman" w:hAnsi="Times New Roman" w:cs="Times New Roman"/>
          <w:sz w:val="28"/>
          <w:szCs w:val="28"/>
          <w:lang w:val="uk-UA"/>
        </w:rPr>
        <w:t xml:space="preserve"> г</w:t>
      </w:r>
      <w:r w:rsidRPr="002D29B9">
        <w:rPr>
          <w:rFonts w:ascii="Times New Roman" w:hAnsi="Times New Roman" w:cs="Times New Roman"/>
          <w:sz w:val="28"/>
          <w:szCs w:val="28"/>
          <w:lang w:val="uk-UA"/>
        </w:rPr>
        <w:t>рі (дорослим, однолітком, іграшкою), що веде до</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усвідомлення своєї та іншої екзистенції як цінності, до «авторства са</w:t>
      </w:r>
      <w:r>
        <w:rPr>
          <w:rFonts w:ascii="Times New Roman" w:hAnsi="Times New Roman" w:cs="Times New Roman"/>
          <w:sz w:val="28"/>
          <w:szCs w:val="28"/>
          <w:lang w:val="uk-UA"/>
        </w:rPr>
        <w:t xml:space="preserve">мого </w:t>
      </w:r>
      <w:r w:rsidRPr="002D29B9">
        <w:rPr>
          <w:rFonts w:ascii="Times New Roman" w:hAnsi="Times New Roman" w:cs="Times New Roman"/>
          <w:sz w:val="28"/>
          <w:szCs w:val="28"/>
          <w:lang w:val="uk-UA"/>
        </w:rPr>
        <w:t>себе», іншими словами до «самопро</w:t>
      </w:r>
      <w:r>
        <w:rPr>
          <w:rFonts w:ascii="Times New Roman" w:hAnsi="Times New Roman" w:cs="Times New Roman"/>
          <w:sz w:val="28"/>
          <w:szCs w:val="28"/>
          <w:lang w:val="uk-UA"/>
        </w:rPr>
        <w:t>є</w:t>
      </w:r>
      <w:r w:rsidRPr="002D29B9">
        <w:rPr>
          <w:rFonts w:ascii="Times New Roman" w:hAnsi="Times New Roman" w:cs="Times New Roman"/>
          <w:sz w:val="28"/>
          <w:szCs w:val="28"/>
          <w:lang w:val="uk-UA"/>
        </w:rPr>
        <w:t xml:space="preserve">ктування» та </w:t>
      </w:r>
      <w:r>
        <w:rPr>
          <w:rFonts w:ascii="Times New Roman" w:hAnsi="Times New Roman" w:cs="Times New Roman"/>
          <w:sz w:val="28"/>
          <w:szCs w:val="28"/>
          <w:lang w:val="uk-UA"/>
        </w:rPr>
        <w:t>«</w:t>
      </w:r>
      <w:r w:rsidRPr="002D29B9">
        <w:rPr>
          <w:rFonts w:ascii="Times New Roman" w:hAnsi="Times New Roman" w:cs="Times New Roman"/>
          <w:sz w:val="28"/>
          <w:szCs w:val="28"/>
          <w:lang w:val="uk-UA"/>
        </w:rPr>
        <w:t>самотрансцендування</w:t>
      </w:r>
      <w:r>
        <w:rPr>
          <w:rFonts w:ascii="Times New Roman" w:hAnsi="Times New Roman" w:cs="Times New Roman"/>
          <w:sz w:val="28"/>
          <w:szCs w:val="28"/>
          <w:lang w:val="uk-UA"/>
        </w:rPr>
        <w:t>»</w:t>
      </w:r>
      <w:r w:rsidR="001A514D">
        <w:rPr>
          <w:rFonts w:ascii="Times New Roman" w:hAnsi="Times New Roman" w:cs="Times New Roman"/>
          <w:sz w:val="28"/>
          <w:szCs w:val="28"/>
          <w:lang w:val="uk-UA"/>
        </w:rPr>
        <w:t xml:space="preserve"> (М. Сопіна)</w:t>
      </w:r>
      <w:r w:rsidRPr="002D29B9">
        <w:rPr>
          <w:rFonts w:ascii="Times New Roman" w:hAnsi="Times New Roman" w:cs="Times New Roman"/>
          <w:sz w:val="28"/>
          <w:szCs w:val="28"/>
          <w:lang w:val="uk-UA"/>
        </w:rPr>
        <w:t>.</w:t>
      </w:r>
    </w:p>
    <w:p w14:paraId="459E363F" w14:textId="77777777" w:rsidR="00DB536C" w:rsidRPr="002D29B9" w:rsidRDefault="00DB536C" w:rsidP="00DB536C">
      <w:pPr>
        <w:spacing w:line="360" w:lineRule="auto"/>
        <w:ind w:firstLine="709"/>
        <w:jc w:val="both"/>
        <w:rPr>
          <w:rFonts w:ascii="Times New Roman" w:hAnsi="Times New Roman" w:cs="Times New Roman"/>
          <w:sz w:val="28"/>
          <w:szCs w:val="28"/>
          <w:lang w:val="uk-UA"/>
        </w:rPr>
      </w:pPr>
      <w:r w:rsidRPr="002D29B9">
        <w:rPr>
          <w:rFonts w:ascii="Times New Roman" w:hAnsi="Times New Roman" w:cs="Times New Roman"/>
          <w:sz w:val="28"/>
          <w:szCs w:val="28"/>
          <w:lang w:val="uk-UA"/>
        </w:rPr>
        <w:t>Власне в умовах ігрової комунікації відбувається видозміна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власного «Я» особистості граючого зростаючої людини та розширення</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 xml:space="preserve">його екзистенційного </w:t>
      </w:r>
      <w:r w:rsidRPr="002D29B9">
        <w:rPr>
          <w:rFonts w:ascii="Times New Roman" w:hAnsi="Times New Roman" w:cs="Times New Roman"/>
          <w:sz w:val="28"/>
          <w:szCs w:val="28"/>
          <w:lang w:val="uk-UA"/>
        </w:rPr>
        <w:lastRenderedPageBreak/>
        <w:t>досвіду, в якому дитина перевершує світ, як би</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опановує ним. Це дає йому можливість бути не просто частиною цього світу</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а вільно бути самим собою. Термін ігрова екзистенційна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комунікація органічно включає такі нижче поняття.</w:t>
      </w:r>
    </w:p>
    <w:p w14:paraId="6193DFF5" w14:textId="4D7579D3" w:rsidR="00DB536C" w:rsidRPr="002D29B9" w:rsidRDefault="00DB536C" w:rsidP="00DB536C">
      <w:pPr>
        <w:spacing w:line="360" w:lineRule="auto"/>
        <w:ind w:firstLine="709"/>
        <w:jc w:val="both"/>
        <w:rPr>
          <w:rFonts w:ascii="Times New Roman" w:hAnsi="Times New Roman" w:cs="Times New Roman"/>
          <w:sz w:val="28"/>
          <w:szCs w:val="28"/>
          <w:lang w:val="uk-UA"/>
        </w:rPr>
      </w:pPr>
      <w:r w:rsidRPr="00185389">
        <w:rPr>
          <w:rFonts w:ascii="Times New Roman" w:hAnsi="Times New Roman" w:cs="Times New Roman"/>
          <w:i/>
          <w:iCs/>
          <w:sz w:val="28"/>
          <w:szCs w:val="28"/>
          <w:lang w:val="uk-UA"/>
        </w:rPr>
        <w:t xml:space="preserve">Естетичний іграшковий код </w:t>
      </w:r>
      <w:r>
        <w:rPr>
          <w:rFonts w:ascii="Times New Roman" w:hAnsi="Times New Roman" w:cs="Times New Roman"/>
          <w:sz w:val="28"/>
          <w:szCs w:val="28"/>
          <w:lang w:val="uk-UA"/>
        </w:rPr>
        <w:t>–</w:t>
      </w:r>
      <w:r w:rsidRPr="002D29B9">
        <w:rPr>
          <w:rFonts w:ascii="Times New Roman" w:hAnsi="Times New Roman" w:cs="Times New Roman"/>
          <w:sz w:val="28"/>
          <w:szCs w:val="28"/>
          <w:lang w:val="uk-UA"/>
        </w:rPr>
        <w:t xml:space="preserve"> система візуальних іграш</w:t>
      </w:r>
      <w:r w:rsidR="006401F5">
        <w:rPr>
          <w:rFonts w:ascii="Times New Roman" w:hAnsi="Times New Roman" w:cs="Times New Roman"/>
          <w:sz w:val="28"/>
          <w:szCs w:val="28"/>
          <w:lang w:val="uk-UA"/>
        </w:rPr>
        <w:t>кових</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 xml:space="preserve">образів, </w:t>
      </w:r>
      <w:r w:rsidR="006401F5">
        <w:rPr>
          <w:rFonts w:ascii="Times New Roman" w:hAnsi="Times New Roman" w:cs="Times New Roman"/>
          <w:sz w:val="28"/>
          <w:szCs w:val="28"/>
          <w:lang w:val="uk-UA"/>
        </w:rPr>
        <w:t xml:space="preserve">яка </w:t>
      </w:r>
      <w:r w:rsidRPr="002D29B9">
        <w:rPr>
          <w:rFonts w:ascii="Times New Roman" w:hAnsi="Times New Roman" w:cs="Times New Roman"/>
          <w:sz w:val="28"/>
          <w:szCs w:val="28"/>
          <w:lang w:val="uk-UA"/>
        </w:rPr>
        <w:t>сформована культурою та втілює її найбільш значущі</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 xml:space="preserve">смисли, цінності, </w:t>
      </w:r>
      <w:r w:rsidR="006401F5">
        <w:rPr>
          <w:rFonts w:ascii="Times New Roman" w:hAnsi="Times New Roman" w:cs="Times New Roman"/>
          <w:sz w:val="28"/>
          <w:szCs w:val="28"/>
          <w:lang w:val="uk-UA"/>
        </w:rPr>
        <w:t>ігр</w:t>
      </w:r>
      <w:r w:rsidRPr="002D29B9">
        <w:rPr>
          <w:rFonts w:ascii="Times New Roman" w:hAnsi="Times New Roman" w:cs="Times New Roman"/>
          <w:sz w:val="28"/>
          <w:szCs w:val="28"/>
          <w:lang w:val="uk-UA"/>
        </w:rPr>
        <w:t>ові практики, а також стійкі візуальні</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форми. При цьому іграшкові образи, моделі та персонажі відображають і</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г</w:t>
      </w:r>
      <w:r w:rsidR="006401F5">
        <w:rPr>
          <w:rFonts w:ascii="Times New Roman" w:hAnsi="Times New Roman" w:cs="Times New Roman"/>
          <w:sz w:val="28"/>
          <w:szCs w:val="28"/>
          <w:lang w:val="uk-UA"/>
        </w:rPr>
        <w:t>нучк</w:t>
      </w:r>
      <w:r w:rsidRPr="002D29B9">
        <w:rPr>
          <w:rFonts w:ascii="Times New Roman" w:hAnsi="Times New Roman" w:cs="Times New Roman"/>
          <w:sz w:val="28"/>
          <w:szCs w:val="28"/>
          <w:lang w:val="uk-UA"/>
        </w:rPr>
        <w:t>о реагують на всі зміни, що відбуваються в культурі та суспільстві,</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сприяють розвитку креативності дитини як частини інтелектуальної</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 xml:space="preserve">свободи людини, осмислення цінності Іншого </w:t>
      </w:r>
      <w:r w:rsidR="006401F5">
        <w:rPr>
          <w:rFonts w:ascii="Times New Roman" w:hAnsi="Times New Roman" w:cs="Times New Roman"/>
          <w:sz w:val="28"/>
          <w:szCs w:val="28"/>
          <w:lang w:val="uk-UA"/>
        </w:rPr>
        <w:t>–</w:t>
      </w:r>
      <w:r w:rsidRPr="002D29B9">
        <w:rPr>
          <w:rFonts w:ascii="Times New Roman" w:hAnsi="Times New Roman" w:cs="Times New Roman"/>
          <w:sz w:val="28"/>
          <w:szCs w:val="28"/>
          <w:lang w:val="uk-UA"/>
        </w:rPr>
        <w:t xml:space="preserve"> формування</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толерантного ставлення до навколишнього, зживання власних страхів та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агресії</w:t>
      </w:r>
      <w:r w:rsidR="001A514D">
        <w:rPr>
          <w:rFonts w:ascii="Times New Roman" w:hAnsi="Times New Roman" w:cs="Times New Roman"/>
          <w:sz w:val="28"/>
          <w:szCs w:val="28"/>
          <w:lang w:val="uk-UA"/>
        </w:rPr>
        <w:t>.</w:t>
      </w:r>
    </w:p>
    <w:p w14:paraId="0103A861" w14:textId="25AAA99B" w:rsidR="00DB536C" w:rsidRPr="002D29B9" w:rsidRDefault="00DB536C" w:rsidP="00DB536C">
      <w:pPr>
        <w:spacing w:line="360" w:lineRule="auto"/>
        <w:ind w:firstLine="709"/>
        <w:jc w:val="both"/>
        <w:rPr>
          <w:rFonts w:ascii="Times New Roman" w:hAnsi="Times New Roman" w:cs="Times New Roman"/>
          <w:sz w:val="28"/>
          <w:szCs w:val="28"/>
          <w:lang w:val="uk-UA"/>
        </w:rPr>
      </w:pPr>
      <w:r w:rsidRPr="001A514D">
        <w:rPr>
          <w:rFonts w:ascii="Times New Roman" w:hAnsi="Times New Roman" w:cs="Times New Roman"/>
          <w:i/>
          <w:iCs/>
          <w:sz w:val="28"/>
          <w:szCs w:val="28"/>
          <w:lang w:val="uk-UA"/>
        </w:rPr>
        <w:t>Ігровий наратив</w:t>
      </w:r>
      <w:r w:rsidRPr="002D29B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D29B9">
        <w:rPr>
          <w:rFonts w:ascii="Times New Roman" w:hAnsi="Times New Roman" w:cs="Times New Roman"/>
          <w:sz w:val="28"/>
          <w:szCs w:val="28"/>
          <w:lang w:val="uk-UA"/>
        </w:rPr>
        <w:t xml:space="preserve"> ігровий «сюжет», що вибудовується дитиною</w:t>
      </w:r>
      <w:r>
        <w:rPr>
          <w:rFonts w:ascii="Times New Roman" w:hAnsi="Times New Roman" w:cs="Times New Roman"/>
          <w:sz w:val="28"/>
          <w:szCs w:val="28"/>
          <w:lang w:val="uk-UA"/>
        </w:rPr>
        <w:t xml:space="preserve"> </w:t>
      </w:r>
      <w:r w:rsidR="001A514D">
        <w:rPr>
          <w:rFonts w:ascii="Times New Roman" w:hAnsi="Times New Roman" w:cs="Times New Roman"/>
          <w:sz w:val="28"/>
          <w:szCs w:val="28"/>
          <w:lang w:val="uk-UA"/>
        </w:rPr>
        <w:t xml:space="preserve">під час </w:t>
      </w:r>
      <w:r w:rsidRPr="002D29B9">
        <w:rPr>
          <w:rFonts w:ascii="Times New Roman" w:hAnsi="Times New Roman" w:cs="Times New Roman"/>
          <w:sz w:val="28"/>
          <w:szCs w:val="28"/>
          <w:lang w:val="uk-UA"/>
        </w:rPr>
        <w:t>проживання власного життя як інший по відношенню до реальності,</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сюжет, що має як зав</w:t>
      </w:r>
      <w:r w:rsidR="009B45ED">
        <w:rPr>
          <w:rFonts w:ascii="Times New Roman" w:hAnsi="Times New Roman" w:cs="Times New Roman"/>
          <w:sz w:val="28"/>
          <w:szCs w:val="28"/>
          <w:lang w:val="uk-UA"/>
        </w:rPr>
        <w:t>’</w:t>
      </w:r>
      <w:r w:rsidRPr="002D29B9">
        <w:rPr>
          <w:rFonts w:ascii="Times New Roman" w:hAnsi="Times New Roman" w:cs="Times New Roman"/>
          <w:sz w:val="28"/>
          <w:szCs w:val="28"/>
          <w:lang w:val="uk-UA"/>
        </w:rPr>
        <w:t>язку, так і ф</w:t>
      </w:r>
      <w:r>
        <w:rPr>
          <w:rFonts w:ascii="Times New Roman" w:hAnsi="Times New Roman" w:cs="Times New Roman"/>
          <w:sz w:val="28"/>
          <w:szCs w:val="28"/>
          <w:lang w:val="uk-UA"/>
        </w:rPr>
        <w:t>інал</w:t>
      </w:r>
      <w:r w:rsidRPr="002D29B9">
        <w:rPr>
          <w:rFonts w:ascii="Times New Roman" w:hAnsi="Times New Roman" w:cs="Times New Roman"/>
          <w:sz w:val="28"/>
          <w:szCs w:val="28"/>
          <w:lang w:val="uk-UA"/>
        </w:rPr>
        <w:t>, композиційно збудований і</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аксіологічно наповнений. Ігровий наратив спільно з компетентним</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супроводом дорослих, які створюють умови для гри,</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відтворює традиційні культурні практики і дає поштовх до</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моделювання нового, при цьому зберігає універсальні екзистенціали та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такі традиційні цінності культури як любов, доброта, турбота,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екзистенційна взаємодія, справедливість, свобода. Сучасний</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 xml:space="preserve">ігровий наратив </w:t>
      </w:r>
      <w:r w:rsidR="001A514D">
        <w:rPr>
          <w:rFonts w:ascii="Times New Roman" w:hAnsi="Times New Roman" w:cs="Times New Roman"/>
          <w:sz w:val="28"/>
          <w:szCs w:val="28"/>
          <w:lang w:val="uk-UA"/>
        </w:rPr>
        <w:t>–</w:t>
      </w:r>
      <w:r w:rsidRPr="002D29B9">
        <w:rPr>
          <w:rFonts w:ascii="Times New Roman" w:hAnsi="Times New Roman" w:cs="Times New Roman"/>
          <w:sz w:val="28"/>
          <w:szCs w:val="28"/>
          <w:lang w:val="uk-UA"/>
        </w:rPr>
        <w:t xml:space="preserve"> нові фантастичні сюжети ігрової взаємодії</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як у рольовій грі, так і у грі з іграшками, що відтворюють елементи</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повсякденних соціокультурних практик дитини, доповнені її</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фантазією.</w:t>
      </w:r>
    </w:p>
    <w:p w14:paraId="045F33B6" w14:textId="3CFCEFEB" w:rsidR="00DB536C" w:rsidRPr="002D29B9" w:rsidRDefault="00DB536C" w:rsidP="00DB536C">
      <w:pPr>
        <w:spacing w:line="360" w:lineRule="auto"/>
        <w:ind w:firstLine="709"/>
        <w:jc w:val="both"/>
        <w:rPr>
          <w:rFonts w:ascii="Times New Roman" w:hAnsi="Times New Roman" w:cs="Times New Roman"/>
          <w:sz w:val="28"/>
          <w:szCs w:val="28"/>
          <w:lang w:val="uk-UA"/>
        </w:rPr>
      </w:pPr>
      <w:r w:rsidRPr="001A514D">
        <w:rPr>
          <w:rFonts w:ascii="Times New Roman" w:hAnsi="Times New Roman" w:cs="Times New Roman"/>
          <w:i/>
          <w:iCs/>
          <w:sz w:val="28"/>
          <w:szCs w:val="28"/>
          <w:lang w:val="uk-UA"/>
        </w:rPr>
        <w:t>Ігрова культура</w:t>
      </w:r>
      <w:r w:rsidRPr="002D29B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D29B9">
        <w:rPr>
          <w:rFonts w:ascii="Times New Roman" w:hAnsi="Times New Roman" w:cs="Times New Roman"/>
          <w:sz w:val="28"/>
          <w:szCs w:val="28"/>
          <w:lang w:val="uk-UA"/>
        </w:rPr>
        <w:t xml:space="preserve"> елемент загальної культури, простір</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 xml:space="preserve">взаємодії </w:t>
      </w:r>
      <w:r w:rsidR="001A514D">
        <w:rPr>
          <w:rFonts w:ascii="Times New Roman" w:hAnsi="Times New Roman" w:cs="Times New Roman"/>
          <w:sz w:val="28"/>
          <w:szCs w:val="28"/>
          <w:lang w:val="uk-UA"/>
        </w:rPr>
        <w:t>г</w:t>
      </w:r>
      <w:r w:rsidRPr="002D29B9">
        <w:rPr>
          <w:rFonts w:ascii="Times New Roman" w:hAnsi="Times New Roman" w:cs="Times New Roman"/>
          <w:sz w:val="28"/>
          <w:szCs w:val="28"/>
          <w:lang w:val="uk-UA"/>
        </w:rPr>
        <w:t>раючих, що передається з покоління в покоління та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формує ігрову культуру як таку, де гра як частина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людського буття визначає спосіб його конструювання та осмислення</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завдяки уяві як ресурсу виходу межі себе.</w:t>
      </w:r>
    </w:p>
    <w:p w14:paraId="534F6F82" w14:textId="77777777" w:rsidR="00DB536C" w:rsidRPr="002D29B9" w:rsidRDefault="00DB536C" w:rsidP="00DB536C">
      <w:pPr>
        <w:spacing w:line="360" w:lineRule="auto"/>
        <w:ind w:firstLine="709"/>
        <w:jc w:val="both"/>
        <w:rPr>
          <w:rFonts w:ascii="Times New Roman" w:hAnsi="Times New Roman" w:cs="Times New Roman"/>
          <w:sz w:val="28"/>
          <w:szCs w:val="28"/>
          <w:lang w:val="uk-UA"/>
        </w:rPr>
      </w:pPr>
      <w:r w:rsidRPr="001A514D">
        <w:rPr>
          <w:rFonts w:ascii="Times New Roman" w:hAnsi="Times New Roman" w:cs="Times New Roman"/>
          <w:i/>
          <w:iCs/>
          <w:sz w:val="28"/>
          <w:szCs w:val="28"/>
          <w:lang w:val="uk-UA"/>
        </w:rPr>
        <w:t>Іграшкова культура</w:t>
      </w:r>
      <w:r w:rsidRPr="002D29B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D29B9">
        <w:rPr>
          <w:rFonts w:ascii="Times New Roman" w:hAnsi="Times New Roman" w:cs="Times New Roman"/>
          <w:sz w:val="28"/>
          <w:szCs w:val="28"/>
          <w:lang w:val="uk-UA"/>
        </w:rPr>
        <w:t xml:space="preserve"> різноманітний «світ» іграшок, іграшкових</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атрибутів, які оточують дитину та є базою для запуску</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механізмів його уяви та самоідентифікації, прояви його</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екзистенційного початку, що надає дитині можливість</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вільного самовираження та самореалізації.</w:t>
      </w:r>
    </w:p>
    <w:p w14:paraId="2975C1E0" w14:textId="77777777" w:rsidR="00DB536C" w:rsidRPr="00D06F37" w:rsidRDefault="00DB536C" w:rsidP="00D06F37">
      <w:pPr>
        <w:spacing w:line="360" w:lineRule="auto"/>
        <w:ind w:firstLine="709"/>
        <w:jc w:val="both"/>
        <w:rPr>
          <w:rFonts w:ascii="Times New Roman" w:hAnsi="Times New Roman" w:cs="Times New Roman"/>
          <w:sz w:val="28"/>
          <w:szCs w:val="28"/>
          <w:lang w:val="uk-UA"/>
        </w:rPr>
      </w:pPr>
      <w:r w:rsidRPr="002D29B9">
        <w:rPr>
          <w:rFonts w:ascii="Times New Roman" w:hAnsi="Times New Roman" w:cs="Times New Roman"/>
          <w:sz w:val="28"/>
          <w:szCs w:val="28"/>
          <w:lang w:val="uk-UA"/>
        </w:rPr>
        <w:lastRenderedPageBreak/>
        <w:t>Завдяки естетичному опосередкуванню реальної дійсності,</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ігрова екзистенційна комунікація відкриває дитині можливість</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побачити себе ніби з боку, що сприяє засвоєнню базових</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культурних цінностей, стереотипів поведінки, візуальних кодів та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інтелектуальних моделей, що призводять поступово до екзистенційної, а</w:t>
      </w:r>
      <w:r>
        <w:rPr>
          <w:rFonts w:ascii="Times New Roman" w:hAnsi="Times New Roman" w:cs="Times New Roman"/>
          <w:sz w:val="28"/>
          <w:szCs w:val="28"/>
          <w:lang w:val="uk-UA"/>
        </w:rPr>
        <w:t xml:space="preserve"> </w:t>
      </w:r>
      <w:r w:rsidRPr="002D29B9">
        <w:rPr>
          <w:rFonts w:ascii="Times New Roman" w:hAnsi="Times New Roman" w:cs="Times New Roman"/>
          <w:sz w:val="28"/>
          <w:szCs w:val="28"/>
          <w:lang w:val="uk-UA"/>
        </w:rPr>
        <w:t>потім і до інтелектуальної свободи.</w:t>
      </w:r>
    </w:p>
    <w:p w14:paraId="259B7B54" w14:textId="0D9288E8" w:rsidR="00B97276" w:rsidRPr="005C0914" w:rsidRDefault="002D007C" w:rsidP="00B9727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ході </w:t>
      </w:r>
      <w:r w:rsidR="00B97276" w:rsidRPr="005C0914">
        <w:rPr>
          <w:rFonts w:ascii="Times New Roman" w:hAnsi="Times New Roman" w:cs="Times New Roman"/>
          <w:sz w:val="28"/>
          <w:szCs w:val="28"/>
          <w:lang w:val="uk-UA"/>
        </w:rPr>
        <w:t>експериме</w:t>
      </w:r>
      <w:r>
        <w:rPr>
          <w:rFonts w:ascii="Times New Roman" w:hAnsi="Times New Roman" w:cs="Times New Roman"/>
          <w:sz w:val="28"/>
          <w:szCs w:val="28"/>
          <w:lang w:val="uk-UA"/>
        </w:rPr>
        <w:t>нтального дослідження</w:t>
      </w:r>
      <w:r w:rsidR="00B97276" w:rsidRPr="005C0914">
        <w:rPr>
          <w:rFonts w:ascii="Times New Roman" w:hAnsi="Times New Roman" w:cs="Times New Roman"/>
          <w:sz w:val="28"/>
          <w:szCs w:val="28"/>
          <w:lang w:val="uk-UA"/>
        </w:rPr>
        <w:t xml:space="preserve"> </w:t>
      </w:r>
      <w:r w:rsidR="00B97276" w:rsidRPr="005C0914">
        <w:rPr>
          <w:rFonts w:ascii="Times New Roman" w:hAnsi="Times New Roman" w:cs="Times New Roman"/>
          <w:i/>
          <w:iCs/>
          <w:sz w:val="28"/>
          <w:szCs w:val="28"/>
          <w:lang w:val="uk-UA"/>
        </w:rPr>
        <w:t>доведено,</w:t>
      </w:r>
      <w:r w:rsidR="00B97276" w:rsidRPr="005C0914">
        <w:rPr>
          <w:rFonts w:ascii="Times New Roman" w:hAnsi="Times New Roman" w:cs="Times New Roman"/>
          <w:sz w:val="28"/>
          <w:szCs w:val="28"/>
          <w:lang w:val="uk-UA"/>
        </w:rPr>
        <w:t xml:space="preserve"> що сутність комунікативної культури дітей старшого дошкільного віку є характеристикою особистості, що виступає основним критерієм їх готовності до освоєння культурного досвіду людства за допомогою взаємодії з іншими людьми відповідно до соціальних очікувань суспільства. Специфіка розвитку комунікативної культури дітей старшого дошкільного віку полягає в недостатній сформованій диференціації емоційних станів і саморегуляції, відсутності адекватної оцінки свого місця у світі дорослих, а також у поведінкових порушеннях.</w:t>
      </w:r>
    </w:p>
    <w:p w14:paraId="58D70DE5" w14:textId="77777777" w:rsidR="00B97276" w:rsidRPr="005C0914" w:rsidRDefault="00B97276" w:rsidP="00B97276">
      <w:pPr>
        <w:spacing w:line="360" w:lineRule="auto"/>
        <w:ind w:firstLine="709"/>
        <w:jc w:val="both"/>
        <w:rPr>
          <w:rFonts w:ascii="Times New Roman" w:hAnsi="Times New Roman" w:cs="Times New Roman"/>
          <w:sz w:val="28"/>
          <w:szCs w:val="28"/>
          <w:lang w:val="uk-UA"/>
        </w:rPr>
      </w:pPr>
      <w:r w:rsidRPr="005C0914">
        <w:rPr>
          <w:rFonts w:ascii="Times New Roman" w:hAnsi="Times New Roman" w:cs="Times New Roman"/>
          <w:sz w:val="28"/>
          <w:szCs w:val="28"/>
          <w:lang w:val="uk-UA"/>
        </w:rPr>
        <w:t xml:space="preserve">У процесі дослідження </w:t>
      </w:r>
      <w:r w:rsidRPr="005C0914">
        <w:rPr>
          <w:rFonts w:ascii="Times New Roman" w:hAnsi="Times New Roman" w:cs="Times New Roman"/>
          <w:i/>
          <w:iCs/>
          <w:sz w:val="28"/>
          <w:szCs w:val="28"/>
          <w:lang w:val="uk-UA"/>
        </w:rPr>
        <w:t>встановлено:</w:t>
      </w:r>
      <w:r w:rsidRPr="005C0914">
        <w:rPr>
          <w:rFonts w:ascii="Times New Roman" w:hAnsi="Times New Roman" w:cs="Times New Roman"/>
          <w:sz w:val="28"/>
          <w:szCs w:val="28"/>
          <w:lang w:val="uk-UA"/>
        </w:rPr>
        <w:t xml:space="preserve"> ігрові технології, що використовуються в соціально-культурній сфері, є вихідною умовою формування основ комунікативної культури здобувачів дошкільної освіти, оскільки закладена в їх основу гра здатна впливати не тільки на формування та розвиток усіх структурних компонентів особистості дітей дошкільного віку, а й на ступень сформованості основ комунікативної культури вихованців ЗДО в сучасному просторі дитячої субкультури. </w:t>
      </w:r>
    </w:p>
    <w:p w14:paraId="4D3CF5DD" w14:textId="1DC72528" w:rsidR="00B97276" w:rsidRPr="005C0914" w:rsidRDefault="00B97276" w:rsidP="00B97276">
      <w:pPr>
        <w:spacing w:line="360" w:lineRule="auto"/>
        <w:ind w:firstLine="709"/>
        <w:jc w:val="both"/>
        <w:rPr>
          <w:rFonts w:ascii="Times New Roman" w:hAnsi="Times New Roman" w:cs="Times New Roman"/>
          <w:sz w:val="28"/>
          <w:szCs w:val="28"/>
          <w:lang w:val="uk-UA"/>
        </w:rPr>
      </w:pPr>
      <w:r w:rsidRPr="005C0914">
        <w:rPr>
          <w:rFonts w:ascii="Times New Roman" w:hAnsi="Times New Roman" w:cs="Times New Roman"/>
          <w:sz w:val="28"/>
          <w:szCs w:val="28"/>
          <w:lang w:val="uk-UA"/>
        </w:rPr>
        <w:t>Соціально-культурними умовами педагогічного експерименту, що сприяли формуванню основ комунікативної культури вихованців, були наявність парціальної регіональної програми з розвитку лінгвориторичних навичок у дітей дошкільного віку «Мудрослов», комунікативна спрямованість освітньої діяльності та узгоджена спільна діяльність усіх фахівців закладу дошкільної освіти</w:t>
      </w:r>
      <w:r w:rsidR="002D007C">
        <w:rPr>
          <w:rFonts w:ascii="Times New Roman" w:hAnsi="Times New Roman" w:cs="Times New Roman"/>
          <w:sz w:val="28"/>
          <w:szCs w:val="28"/>
          <w:lang w:val="uk-UA"/>
        </w:rPr>
        <w:t xml:space="preserve"> (адміністрації, батьків, вихованців, музичних керівників, вихователів, помічників вихователів, медичних працівників, кухарів, психологів тощо)</w:t>
      </w:r>
    </w:p>
    <w:p w14:paraId="36B0F9CD" w14:textId="77777777" w:rsidR="00BE1FC7" w:rsidRPr="006713EA" w:rsidRDefault="00BE1FC7" w:rsidP="00BE1FC7">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Теоретично </w:t>
      </w:r>
      <w:r w:rsidRPr="006713EA">
        <w:rPr>
          <w:rFonts w:ascii="Times New Roman" w:hAnsi="Times New Roman" w:cs="Times New Roman"/>
          <w:i/>
          <w:iCs/>
          <w:sz w:val="28"/>
          <w:szCs w:val="28"/>
          <w:lang w:val="uk-UA"/>
        </w:rPr>
        <w:t>обґрунтовано та експериментально перевірено</w:t>
      </w:r>
      <w:r w:rsidRPr="006713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ефективність </w:t>
      </w:r>
      <w:r w:rsidRPr="005C0914">
        <w:rPr>
          <w:rFonts w:ascii="Times New Roman" w:hAnsi="Times New Roman" w:cs="Times New Roman"/>
          <w:sz w:val="28"/>
          <w:szCs w:val="28"/>
          <w:lang w:val="uk-UA"/>
        </w:rPr>
        <w:t>концептуальн</w:t>
      </w:r>
      <w:r>
        <w:rPr>
          <w:rFonts w:ascii="Times New Roman" w:hAnsi="Times New Roman" w:cs="Times New Roman"/>
          <w:sz w:val="28"/>
          <w:szCs w:val="28"/>
          <w:lang w:val="uk-UA"/>
        </w:rPr>
        <w:t>ої</w:t>
      </w:r>
      <w:r w:rsidRPr="005C0914">
        <w:rPr>
          <w:rFonts w:ascii="Times New Roman" w:hAnsi="Times New Roman" w:cs="Times New Roman"/>
          <w:sz w:val="28"/>
          <w:szCs w:val="28"/>
          <w:lang w:val="uk-UA"/>
        </w:rPr>
        <w:t xml:space="preserve"> модел</w:t>
      </w:r>
      <w:r>
        <w:rPr>
          <w:rFonts w:ascii="Times New Roman" w:hAnsi="Times New Roman" w:cs="Times New Roman"/>
          <w:sz w:val="28"/>
          <w:szCs w:val="28"/>
          <w:lang w:val="uk-UA"/>
        </w:rPr>
        <w:t>і</w:t>
      </w:r>
      <w:r w:rsidRPr="005C0914">
        <w:rPr>
          <w:rFonts w:ascii="Times New Roman" w:hAnsi="Times New Roman" w:cs="Times New Roman"/>
          <w:sz w:val="28"/>
          <w:szCs w:val="28"/>
          <w:lang w:val="uk-UA"/>
        </w:rPr>
        <w:t xml:space="preserve"> процесу формування основ комунікативної культури </w:t>
      </w:r>
      <w:r w:rsidRPr="005C0914">
        <w:rPr>
          <w:rFonts w:ascii="Times New Roman" w:hAnsi="Times New Roman" w:cs="Times New Roman"/>
          <w:sz w:val="28"/>
          <w:szCs w:val="28"/>
          <w:lang w:val="uk-UA"/>
        </w:rPr>
        <w:lastRenderedPageBreak/>
        <w:t xml:space="preserve">дітей старшого дошкільного віку засобами ігрових технологій </w:t>
      </w:r>
      <w:r w:rsidRPr="006713EA">
        <w:rPr>
          <w:rFonts w:ascii="Times New Roman" w:hAnsi="Times New Roman" w:cs="Times New Roman"/>
          <w:sz w:val="28"/>
          <w:szCs w:val="28"/>
          <w:lang w:val="uk-UA"/>
        </w:rPr>
        <w:t>за парціальною програмою «Мудрослов», яка містить освітні, розвивальні та виховні завдання, а саме:</w:t>
      </w:r>
    </w:p>
    <w:p w14:paraId="3E6BF122" w14:textId="77777777" w:rsidR="00BE1FC7" w:rsidRPr="006713EA" w:rsidRDefault="00BE1FC7" w:rsidP="00BE1FC7">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освітні – розвиток лінгвориторичних здібностей дітей; формування вміння викладати свої думки послідовно, уміння переконувати, відстоювати свою точку зору, оформлювати її у мовленні; формування творчої особистості шляхом залучення дитини до риторичної діяльності; засвоєння форм мовленнєвого спілкування й етикету (монолог, діалог); навчання володінню основними елементами літературної мови; формування початкового вміння аналізувати і оцінювати спілкування;</w:t>
      </w:r>
    </w:p>
    <w:p w14:paraId="4E0E8004" w14:textId="77777777" w:rsidR="00BE1FC7" w:rsidRPr="006713EA" w:rsidRDefault="00BE1FC7" w:rsidP="00BE1FC7">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розвивальні – розвиток мовлення дітей через систему спеціальних продуктивних вправ; розвиток вільного спілкування з дорослими та дітьми; розвиток комунікативних навичок дитини; розвиток вміння взаємодіяти з співрозмовником, аналізувати свою мовленнєву поведінку; розвиток мовленнєвої компетенції яка передбачає сформованість фонетичної, граматичної, діалогічної та монологічної компетенції з урахуванням вікових особливостей дітей старшого дошкільного віку; розвиток навичок вербального та невербального спілкування, почуття емпатії й упевненості в собі з дотриманням правил мовленнєвої поведінки та мовленнєвого етикету;</w:t>
      </w:r>
    </w:p>
    <w:p w14:paraId="1D51EB0D" w14:textId="77777777" w:rsidR="00BE1FC7" w:rsidRPr="006713EA" w:rsidRDefault="00BE1FC7" w:rsidP="00BE1FC7">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виховні – сприяння позитивній соціальній адаптації дитини до навколишнього світу; виховання почуття поваги до рідної мови та потреби у володінні формулами мовленнєвого етикету відповідно до ситуацій спілкування (привітання, прохання, вибачення, подяка, комплімент тощо).</w:t>
      </w:r>
    </w:p>
    <w:p w14:paraId="6AB32424" w14:textId="3BC50F54" w:rsidR="00BE1FC7" w:rsidRPr="006713EA" w:rsidRDefault="00AA03AB" w:rsidP="00AA03AB">
      <w:pPr>
        <w:spacing w:line="360" w:lineRule="auto"/>
        <w:ind w:firstLine="709"/>
        <w:jc w:val="both"/>
        <w:rPr>
          <w:rFonts w:ascii="Times New Roman" w:hAnsi="Times New Roman" w:cs="Times New Roman"/>
          <w:sz w:val="28"/>
          <w:szCs w:val="28"/>
          <w:lang w:val="uk-UA"/>
        </w:rPr>
      </w:pPr>
      <w:r w:rsidRPr="00D15A68">
        <w:rPr>
          <w:rFonts w:ascii="Times New Roman" w:hAnsi="Times New Roman" w:cs="Times New Roman"/>
          <w:i/>
          <w:iCs/>
          <w:sz w:val="28"/>
          <w:szCs w:val="28"/>
          <w:lang w:val="uk-UA"/>
        </w:rPr>
        <w:t>Апробація</w:t>
      </w:r>
      <w:r w:rsidRPr="005C0914">
        <w:rPr>
          <w:rFonts w:ascii="Times New Roman" w:hAnsi="Times New Roman" w:cs="Times New Roman"/>
          <w:sz w:val="28"/>
          <w:szCs w:val="28"/>
          <w:lang w:val="uk-UA"/>
        </w:rPr>
        <w:t xml:space="preserve"> результатів дослідження проводилася на базі закладу дошкільної освіти №5 «Промінь» Запорізької міської ради Запорізької області, в якому автор кваліфікаційної роботи обіймає посаду </w:t>
      </w:r>
      <w:r w:rsidR="00D15A68">
        <w:rPr>
          <w:rFonts w:ascii="Times New Roman" w:hAnsi="Times New Roman" w:cs="Times New Roman"/>
          <w:sz w:val="28"/>
          <w:szCs w:val="28"/>
          <w:lang w:val="uk-UA"/>
        </w:rPr>
        <w:t>виховатедя-</w:t>
      </w:r>
      <w:r w:rsidRPr="005C0914">
        <w:rPr>
          <w:rFonts w:ascii="Times New Roman" w:hAnsi="Times New Roman" w:cs="Times New Roman"/>
          <w:sz w:val="28"/>
          <w:szCs w:val="28"/>
          <w:lang w:val="uk-UA"/>
        </w:rPr>
        <w:t xml:space="preserve">методиста. </w:t>
      </w:r>
      <w:r w:rsidR="00BE1FC7" w:rsidRPr="00AA03AB">
        <w:rPr>
          <w:rFonts w:ascii="Times New Roman" w:hAnsi="Times New Roman" w:cs="Times New Roman"/>
          <w:sz w:val="28"/>
          <w:szCs w:val="28"/>
          <w:lang w:val="uk-UA"/>
        </w:rPr>
        <w:t xml:space="preserve">На констатувальному етапі експериментально-дослідної діяльності було розроблено критерії, показники і рівні </w:t>
      </w:r>
      <w:r w:rsidRPr="00AA03AB">
        <w:rPr>
          <w:rFonts w:ascii="Times New Roman" w:hAnsi="Times New Roman" w:cs="Times New Roman"/>
          <w:sz w:val="28"/>
          <w:szCs w:val="28"/>
          <w:lang w:val="uk-UA"/>
        </w:rPr>
        <w:t>сформованості основ комунікативної культури дітей старшого дошкільного віку</w:t>
      </w:r>
      <w:r>
        <w:rPr>
          <w:rFonts w:ascii="Times New Roman" w:hAnsi="Times New Roman" w:cs="Times New Roman"/>
          <w:sz w:val="28"/>
          <w:szCs w:val="28"/>
          <w:lang w:val="uk-UA"/>
        </w:rPr>
        <w:t>.</w:t>
      </w:r>
      <w:r w:rsidR="00BE1FC7" w:rsidRPr="006713EA">
        <w:rPr>
          <w:rFonts w:ascii="Times New Roman" w:hAnsi="Times New Roman" w:cs="Times New Roman"/>
          <w:sz w:val="28"/>
          <w:szCs w:val="28"/>
          <w:lang w:val="uk-UA"/>
        </w:rPr>
        <w:t xml:space="preserve"> Критеріальна база та дидактичний матеріал, розроблені на констатувальному етапі експерименту, стали підставою </w:t>
      </w:r>
      <w:r w:rsidR="00BE1FC7" w:rsidRPr="006713EA">
        <w:rPr>
          <w:rFonts w:ascii="Times New Roman" w:hAnsi="Times New Roman" w:cs="Times New Roman"/>
          <w:sz w:val="28"/>
          <w:szCs w:val="28"/>
          <w:lang w:val="uk-UA"/>
        </w:rPr>
        <w:lastRenderedPageBreak/>
        <w:t xml:space="preserve">для проведення в ЕГ та КГ експериментального закладу моніторингового дослідження на формувальному та контрольному етапах </w:t>
      </w:r>
      <w:r>
        <w:rPr>
          <w:rFonts w:ascii="Times New Roman" w:hAnsi="Times New Roman" w:cs="Times New Roman"/>
          <w:sz w:val="28"/>
          <w:szCs w:val="28"/>
          <w:lang w:val="uk-UA"/>
        </w:rPr>
        <w:t>педагогічного експерименту</w:t>
      </w:r>
      <w:r w:rsidR="00BE1FC7" w:rsidRPr="006713EA">
        <w:rPr>
          <w:rFonts w:ascii="Times New Roman" w:hAnsi="Times New Roman" w:cs="Times New Roman"/>
          <w:sz w:val="28"/>
          <w:szCs w:val="28"/>
          <w:lang w:val="uk-UA"/>
        </w:rPr>
        <w:t>.</w:t>
      </w:r>
    </w:p>
    <w:p w14:paraId="757E71C9" w14:textId="6952B691" w:rsidR="00BE1FC7" w:rsidRPr="006713EA" w:rsidRDefault="00BE1FC7" w:rsidP="00BE1FC7">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Порівняльний аналіз результатів підсумкового моніторингового обстеження рівня сформованості </w:t>
      </w:r>
      <w:r w:rsidR="00D96254" w:rsidRPr="00AA03AB">
        <w:rPr>
          <w:rFonts w:ascii="Times New Roman" w:hAnsi="Times New Roman" w:cs="Times New Roman"/>
          <w:sz w:val="28"/>
          <w:szCs w:val="28"/>
          <w:lang w:val="uk-UA"/>
        </w:rPr>
        <w:t>основ комунікативної культури дітей старшого дошкільного віку</w:t>
      </w:r>
      <w:r w:rsidR="00D96254">
        <w:rPr>
          <w:rFonts w:ascii="Times New Roman" w:hAnsi="Times New Roman" w:cs="Times New Roman"/>
          <w:sz w:val="28"/>
          <w:szCs w:val="28"/>
          <w:lang w:val="uk-UA"/>
        </w:rPr>
        <w:t xml:space="preserve"> (діалогічне мовлення)</w:t>
      </w:r>
      <w:r w:rsidRPr="006713EA">
        <w:rPr>
          <w:rFonts w:ascii="Times New Roman" w:hAnsi="Times New Roman" w:cs="Times New Roman"/>
          <w:sz w:val="28"/>
          <w:szCs w:val="28"/>
          <w:lang w:val="uk-UA"/>
        </w:rPr>
        <w:t xml:space="preserve"> показує суттєву різницю між показниками у вихованців експериментальної та контрольної груп. </w:t>
      </w:r>
      <w:r w:rsidR="00D15A68">
        <w:rPr>
          <w:rFonts w:ascii="Times New Roman" w:hAnsi="Times New Roman" w:cs="Times New Roman"/>
          <w:sz w:val="28"/>
          <w:szCs w:val="28"/>
          <w:lang w:val="uk-UA"/>
        </w:rPr>
        <w:t>У</w:t>
      </w:r>
      <w:r w:rsidRPr="006713EA">
        <w:rPr>
          <w:rFonts w:ascii="Times New Roman" w:hAnsi="Times New Roman" w:cs="Times New Roman"/>
          <w:sz w:val="28"/>
          <w:szCs w:val="28"/>
          <w:lang w:val="uk-UA"/>
        </w:rPr>
        <w:t xml:space="preserve"> експериментальній групі з</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явилось 35% дітей з високим рівнем показників, а у контрольній групі діт</w:t>
      </w:r>
      <w:r w:rsidR="00D15A68">
        <w:rPr>
          <w:rFonts w:ascii="Times New Roman" w:hAnsi="Times New Roman" w:cs="Times New Roman"/>
          <w:sz w:val="28"/>
          <w:szCs w:val="28"/>
          <w:lang w:val="uk-UA"/>
        </w:rPr>
        <w:t>ей</w:t>
      </w:r>
      <w:r w:rsidRPr="006713EA">
        <w:rPr>
          <w:rFonts w:ascii="Times New Roman" w:hAnsi="Times New Roman" w:cs="Times New Roman"/>
          <w:sz w:val="28"/>
          <w:szCs w:val="28"/>
          <w:lang w:val="uk-UA"/>
        </w:rPr>
        <w:t xml:space="preserve"> з високим рівнем показників </w:t>
      </w:r>
      <w:r w:rsidR="00D15A68">
        <w:rPr>
          <w:rFonts w:ascii="Times New Roman" w:hAnsi="Times New Roman" w:cs="Times New Roman"/>
          <w:sz w:val="28"/>
          <w:szCs w:val="28"/>
          <w:lang w:val="uk-UA"/>
        </w:rPr>
        <w:t>не додалося</w:t>
      </w:r>
      <w:r w:rsidRPr="006713EA">
        <w:rPr>
          <w:rFonts w:ascii="Times New Roman" w:hAnsi="Times New Roman" w:cs="Times New Roman"/>
          <w:sz w:val="28"/>
          <w:szCs w:val="28"/>
          <w:lang w:val="uk-UA"/>
        </w:rPr>
        <w:t xml:space="preserve">. Навпаки, з низьким рівнем в експериментальній групі дітей не виявлено, коли як в контрольній групі виявлено 50% вихованців. Різниця в показниках достатнього та середнього рівнів відповідно складає 5% та 20%. </w:t>
      </w:r>
    </w:p>
    <w:p w14:paraId="0EE01DC4" w14:textId="2532BB22" w:rsidR="00BE1FC7" w:rsidRPr="006713EA" w:rsidRDefault="00BE1FC7" w:rsidP="00BE1FC7">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 xml:space="preserve">Динаміка результатів підсумкового моніторингового обстеження рівня сформованості </w:t>
      </w:r>
      <w:r w:rsidR="00D96254" w:rsidRPr="00AA03AB">
        <w:rPr>
          <w:rFonts w:ascii="Times New Roman" w:hAnsi="Times New Roman" w:cs="Times New Roman"/>
          <w:sz w:val="28"/>
          <w:szCs w:val="28"/>
          <w:lang w:val="uk-UA"/>
        </w:rPr>
        <w:t>основ комунікативної культури дітей старшого дошкільного віку</w:t>
      </w:r>
      <w:r w:rsidR="00D96254">
        <w:rPr>
          <w:rFonts w:ascii="Times New Roman" w:hAnsi="Times New Roman" w:cs="Times New Roman"/>
          <w:sz w:val="28"/>
          <w:szCs w:val="28"/>
          <w:lang w:val="uk-UA"/>
        </w:rPr>
        <w:t xml:space="preserve"> (монологічне мовлення)</w:t>
      </w:r>
      <w:r w:rsidR="00D96254" w:rsidRPr="006713EA">
        <w:rPr>
          <w:rFonts w:ascii="Times New Roman" w:hAnsi="Times New Roman" w:cs="Times New Roman"/>
          <w:sz w:val="28"/>
          <w:szCs w:val="28"/>
          <w:lang w:val="uk-UA"/>
        </w:rPr>
        <w:t xml:space="preserve"> </w:t>
      </w:r>
      <w:r w:rsidRPr="006713EA">
        <w:rPr>
          <w:rFonts w:ascii="Times New Roman" w:hAnsi="Times New Roman" w:cs="Times New Roman"/>
          <w:sz w:val="28"/>
          <w:szCs w:val="28"/>
          <w:lang w:val="uk-UA"/>
        </w:rPr>
        <w:t>також показав суттєву різницю між показниками у вихованців експериментальної та контрольної груп.</w:t>
      </w:r>
    </w:p>
    <w:p w14:paraId="46E2917D" w14:textId="77777777" w:rsidR="00BE1FC7" w:rsidRPr="006713EA" w:rsidRDefault="00BE1FC7" w:rsidP="00BE1FC7">
      <w:pPr>
        <w:spacing w:line="360" w:lineRule="auto"/>
        <w:ind w:firstLine="709"/>
        <w:jc w:val="both"/>
        <w:rPr>
          <w:rFonts w:ascii="Times New Roman" w:hAnsi="Times New Roman" w:cs="Times New Roman"/>
          <w:sz w:val="28"/>
          <w:szCs w:val="28"/>
          <w:lang w:val="uk-UA"/>
        </w:rPr>
      </w:pPr>
      <w:r w:rsidRPr="006713EA">
        <w:rPr>
          <w:rFonts w:ascii="Times New Roman" w:hAnsi="Times New Roman" w:cs="Times New Roman"/>
          <w:sz w:val="28"/>
          <w:szCs w:val="28"/>
          <w:lang w:val="uk-UA"/>
        </w:rPr>
        <w:t>В експериментальній групі з</w:t>
      </w:r>
      <w:r w:rsidR="009B45ED">
        <w:rPr>
          <w:rFonts w:ascii="Times New Roman" w:hAnsi="Times New Roman" w:cs="Times New Roman"/>
          <w:sz w:val="28"/>
          <w:szCs w:val="28"/>
          <w:lang w:val="uk-UA"/>
        </w:rPr>
        <w:t>’</w:t>
      </w:r>
      <w:r w:rsidRPr="006713EA">
        <w:rPr>
          <w:rFonts w:ascii="Times New Roman" w:hAnsi="Times New Roman" w:cs="Times New Roman"/>
          <w:sz w:val="28"/>
          <w:szCs w:val="28"/>
          <w:lang w:val="uk-UA"/>
        </w:rPr>
        <w:t xml:space="preserve">явилось 40% дітей з високим рівнем, в контрольній групі діти з високим рівнем результатів відсутні. В експериментальній групі відсутня кількість дітей низького рівня, коли як у контрольній групі кількість дітей низького рівня складає 45%. Різниця в показниках достатнього рівня складає 25%. </w:t>
      </w:r>
    </w:p>
    <w:p w14:paraId="7CF44578" w14:textId="77777777" w:rsidR="00B97276" w:rsidRPr="005C0914" w:rsidRDefault="00D96254" w:rsidP="00B97276">
      <w:pPr>
        <w:spacing w:line="360" w:lineRule="auto"/>
        <w:ind w:firstLine="709"/>
        <w:jc w:val="both"/>
        <w:rPr>
          <w:rFonts w:ascii="Times New Roman" w:hAnsi="Times New Roman" w:cs="Times New Roman"/>
          <w:sz w:val="28"/>
          <w:szCs w:val="28"/>
          <w:lang w:val="uk-UA"/>
        </w:rPr>
      </w:pPr>
      <w:r w:rsidRPr="00D96254">
        <w:rPr>
          <w:rFonts w:ascii="Times New Roman" w:hAnsi="Times New Roman" w:cs="Times New Roman"/>
          <w:sz w:val="28"/>
          <w:szCs w:val="28"/>
          <w:lang w:val="uk-UA"/>
        </w:rPr>
        <w:t>Отже,</w:t>
      </w:r>
      <w:r>
        <w:rPr>
          <w:rFonts w:ascii="Times New Roman" w:hAnsi="Times New Roman" w:cs="Times New Roman"/>
          <w:i/>
          <w:iCs/>
          <w:sz w:val="28"/>
          <w:szCs w:val="28"/>
          <w:lang w:val="uk-UA"/>
        </w:rPr>
        <w:t xml:space="preserve"> р</w:t>
      </w:r>
      <w:r w:rsidR="00B97276" w:rsidRPr="005C0914">
        <w:rPr>
          <w:rFonts w:ascii="Times New Roman" w:hAnsi="Times New Roman" w:cs="Times New Roman"/>
          <w:i/>
          <w:iCs/>
          <w:sz w:val="28"/>
          <w:szCs w:val="28"/>
          <w:lang w:val="uk-UA"/>
        </w:rPr>
        <w:t xml:space="preserve">озроблена </w:t>
      </w:r>
      <w:r w:rsidR="00B97276" w:rsidRPr="005C0914">
        <w:rPr>
          <w:rFonts w:ascii="Times New Roman" w:hAnsi="Times New Roman" w:cs="Times New Roman"/>
          <w:sz w:val="28"/>
          <w:szCs w:val="28"/>
          <w:lang w:val="uk-UA"/>
        </w:rPr>
        <w:t xml:space="preserve">й теоретично </w:t>
      </w:r>
      <w:r w:rsidR="00B97276" w:rsidRPr="005C0914">
        <w:rPr>
          <w:rFonts w:ascii="Times New Roman" w:hAnsi="Times New Roman" w:cs="Times New Roman"/>
          <w:i/>
          <w:iCs/>
          <w:sz w:val="28"/>
          <w:szCs w:val="28"/>
          <w:lang w:val="uk-UA"/>
        </w:rPr>
        <w:t xml:space="preserve">обґрунтована </w:t>
      </w:r>
      <w:r w:rsidR="00B97276" w:rsidRPr="005C0914">
        <w:rPr>
          <w:rFonts w:ascii="Times New Roman" w:hAnsi="Times New Roman" w:cs="Times New Roman"/>
          <w:sz w:val="28"/>
          <w:szCs w:val="28"/>
          <w:lang w:val="uk-UA"/>
        </w:rPr>
        <w:t>в ході</w:t>
      </w:r>
      <w:r w:rsidR="00B97276" w:rsidRPr="005C0914">
        <w:rPr>
          <w:rFonts w:ascii="Times New Roman" w:hAnsi="Times New Roman" w:cs="Times New Roman"/>
          <w:i/>
          <w:iCs/>
          <w:sz w:val="28"/>
          <w:szCs w:val="28"/>
          <w:lang w:val="uk-UA"/>
        </w:rPr>
        <w:t xml:space="preserve"> </w:t>
      </w:r>
      <w:r w:rsidR="00B97276" w:rsidRPr="005C0914">
        <w:rPr>
          <w:rFonts w:ascii="Times New Roman" w:hAnsi="Times New Roman" w:cs="Times New Roman"/>
          <w:sz w:val="28"/>
          <w:szCs w:val="28"/>
          <w:lang w:val="uk-UA"/>
        </w:rPr>
        <w:t xml:space="preserve">експериментальної роботи концептуальна модель процесу формування основ комунікативної культури дітей старшого дошкільного віку засобами ігрових технологій </w:t>
      </w:r>
      <w:r w:rsidR="00B97276" w:rsidRPr="005C0914">
        <w:rPr>
          <w:rFonts w:ascii="Times New Roman" w:hAnsi="Times New Roman" w:cs="Times New Roman"/>
          <w:i/>
          <w:iCs/>
          <w:sz w:val="28"/>
          <w:szCs w:val="28"/>
          <w:lang w:val="uk-UA"/>
        </w:rPr>
        <w:t xml:space="preserve">визнана </w:t>
      </w:r>
      <w:r w:rsidR="00B97276" w:rsidRPr="005C0914">
        <w:rPr>
          <w:rFonts w:ascii="Times New Roman" w:hAnsi="Times New Roman" w:cs="Times New Roman"/>
          <w:sz w:val="28"/>
          <w:szCs w:val="28"/>
          <w:lang w:val="uk-UA"/>
        </w:rPr>
        <w:t xml:space="preserve">доцільною та ефективною, що підтверджують проведені математичні обчислення. </w:t>
      </w:r>
    </w:p>
    <w:p w14:paraId="4219FD5C" w14:textId="77777777" w:rsidR="00B97276" w:rsidRPr="005C0914" w:rsidRDefault="00B97276" w:rsidP="00B97276">
      <w:pPr>
        <w:spacing w:line="360" w:lineRule="auto"/>
        <w:ind w:firstLine="709"/>
        <w:jc w:val="both"/>
        <w:rPr>
          <w:rFonts w:ascii="Times New Roman" w:hAnsi="Times New Roman" w:cs="Times New Roman"/>
          <w:sz w:val="28"/>
          <w:szCs w:val="28"/>
          <w:lang w:val="uk-UA"/>
        </w:rPr>
      </w:pPr>
      <w:r w:rsidRPr="005C0914">
        <w:rPr>
          <w:rFonts w:ascii="Times New Roman" w:hAnsi="Times New Roman" w:cs="Times New Roman"/>
          <w:sz w:val="28"/>
          <w:szCs w:val="28"/>
          <w:lang w:val="uk-UA"/>
        </w:rPr>
        <w:t>Це дає підстави вважати виконаними завдання дослідження й досягнутою його мету.</w:t>
      </w:r>
    </w:p>
    <w:p w14:paraId="7A199A7E" w14:textId="77777777" w:rsidR="00AB57F5" w:rsidRPr="006713EA" w:rsidRDefault="00AB57F5" w:rsidP="0000481C">
      <w:pPr>
        <w:spacing w:line="360" w:lineRule="auto"/>
        <w:ind w:firstLine="709"/>
        <w:jc w:val="both"/>
        <w:rPr>
          <w:rFonts w:cs="Times New Roman"/>
          <w:b/>
          <w:bCs/>
          <w:szCs w:val="28"/>
          <w:lang w:val="uk-UA"/>
        </w:rPr>
      </w:pPr>
      <w:r w:rsidRPr="006713EA">
        <w:rPr>
          <w:rFonts w:cs="Times New Roman"/>
          <w:b/>
          <w:bCs/>
          <w:szCs w:val="28"/>
          <w:lang w:val="uk-UA"/>
        </w:rPr>
        <w:br w:type="page"/>
      </w:r>
    </w:p>
    <w:p w14:paraId="4348DF71" w14:textId="77777777" w:rsidR="00AB57F5" w:rsidRPr="006713EA" w:rsidRDefault="00AB57F5" w:rsidP="0000481C">
      <w:pPr>
        <w:widowControl w:val="0"/>
        <w:spacing w:line="360" w:lineRule="auto"/>
        <w:ind w:firstLine="709"/>
        <w:jc w:val="center"/>
        <w:rPr>
          <w:rFonts w:ascii="Times New Roman" w:hAnsi="Times New Roman" w:cs="Times New Roman"/>
          <w:b/>
          <w:bCs/>
          <w:sz w:val="28"/>
          <w:szCs w:val="28"/>
          <w:lang w:val="uk-UA"/>
        </w:rPr>
      </w:pPr>
      <w:bookmarkStart w:id="33" w:name="_Hlk126534438"/>
      <w:r w:rsidRPr="006713EA">
        <w:rPr>
          <w:rFonts w:ascii="Times New Roman" w:hAnsi="Times New Roman" w:cs="Times New Roman"/>
          <w:b/>
          <w:bCs/>
          <w:sz w:val="28"/>
          <w:szCs w:val="28"/>
          <w:lang w:val="uk-UA"/>
        </w:rPr>
        <w:lastRenderedPageBreak/>
        <w:t>СПИСОК ВИКОРИСТАНИХ ДЖЕРЕЛ</w:t>
      </w:r>
    </w:p>
    <w:p w14:paraId="5DB0BBB4" w14:textId="77777777" w:rsidR="00AB57F5" w:rsidRPr="006713EA" w:rsidRDefault="00AB57F5" w:rsidP="0000481C">
      <w:pPr>
        <w:widowControl w:val="0"/>
        <w:spacing w:line="360" w:lineRule="auto"/>
        <w:ind w:firstLine="709"/>
        <w:jc w:val="center"/>
        <w:rPr>
          <w:sz w:val="28"/>
          <w:szCs w:val="28"/>
          <w:lang w:val="uk-UA"/>
        </w:rPr>
      </w:pPr>
    </w:p>
    <w:p w14:paraId="601DD76F" w14:textId="77777777" w:rsidR="00483804" w:rsidRPr="006713EA" w:rsidRDefault="00483804" w:rsidP="0000481C">
      <w:pPr>
        <w:widowControl w:val="0"/>
        <w:spacing w:line="360" w:lineRule="auto"/>
        <w:ind w:firstLine="709"/>
        <w:jc w:val="center"/>
        <w:rPr>
          <w:sz w:val="28"/>
          <w:szCs w:val="28"/>
          <w:lang w:val="uk-UA"/>
        </w:rPr>
      </w:pPr>
      <w:bookmarkStart w:id="34" w:name="_Hlk126596894"/>
    </w:p>
    <w:p w14:paraId="73DE9E81" w14:textId="77777777" w:rsidR="00FB0126" w:rsidRPr="00F673C2" w:rsidRDefault="00AB57F5">
      <w:pPr>
        <w:pStyle w:val="a9"/>
        <w:widowControl/>
        <w:numPr>
          <w:ilvl w:val="0"/>
          <w:numId w:val="2"/>
        </w:numPr>
        <w:autoSpaceDE/>
        <w:autoSpaceDN/>
        <w:spacing w:line="360" w:lineRule="auto"/>
        <w:ind w:left="0" w:firstLine="709"/>
        <w:contextualSpacing/>
        <w:rPr>
          <w:sz w:val="28"/>
          <w:szCs w:val="28"/>
          <w:lang w:val="uk-UA"/>
        </w:rPr>
      </w:pPr>
      <w:bookmarkStart w:id="35" w:name="_Hlk126537795"/>
      <w:r w:rsidRPr="00F673C2">
        <w:rPr>
          <w:sz w:val="28"/>
          <w:szCs w:val="28"/>
          <w:lang w:val="uk-UA"/>
        </w:rPr>
        <w:t>Базовий компонент дошкільної освіти: наказ Міністерства освіти і науки від 12.01.2021 р. № 33. URL : </w:t>
      </w:r>
      <w:hyperlink r:id="rId16" w:history="1">
        <w:r w:rsidR="0064387E" w:rsidRPr="00F673C2">
          <w:rPr>
            <w:rStyle w:val="a3"/>
            <w:sz w:val="28"/>
            <w:szCs w:val="28"/>
            <w:lang w:val="uk-UA"/>
          </w:rPr>
          <w:t>https://mon.gov.ua/storage/app/media/rizne/ 2021/12.01/Pro_novu_redaktsiyu%20Bazovoho%20komponenta%20doshkilnoyi%20osvity.pdf</w:t>
        </w:r>
      </w:hyperlink>
      <w:r w:rsidRPr="00F673C2">
        <w:rPr>
          <w:sz w:val="28"/>
          <w:szCs w:val="28"/>
          <w:lang w:val="uk-UA"/>
        </w:rPr>
        <w:t>. (дата звернення: 14.03.2021).</w:t>
      </w:r>
    </w:p>
    <w:p w14:paraId="3E73AB42" w14:textId="77777777" w:rsidR="00CF0024" w:rsidRPr="00F673C2" w:rsidRDefault="0047749A">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Бесспалова Є. Сюжетна гра як чинник розвитку творчих властивостей дитини дошкільного віку</w:t>
      </w:r>
      <w:r w:rsidR="00604E56" w:rsidRPr="00F673C2">
        <w:rPr>
          <w:sz w:val="28"/>
          <w:szCs w:val="28"/>
          <w:lang w:val="uk-UA"/>
        </w:rPr>
        <w:t>.</w:t>
      </w:r>
      <w:r w:rsidRPr="00F673C2">
        <w:rPr>
          <w:sz w:val="28"/>
          <w:szCs w:val="28"/>
          <w:lang w:val="uk-UA"/>
        </w:rPr>
        <w:t xml:space="preserve"> </w:t>
      </w:r>
      <w:r w:rsidR="00604E56" w:rsidRPr="00F673C2">
        <w:rPr>
          <w:sz w:val="28"/>
          <w:szCs w:val="28"/>
          <w:lang w:val="uk-UA"/>
        </w:rPr>
        <w:t>Збірник наукових статей учасників Всеукраїнської науково-практичної Інтернет-конференції студентів, магістрів та молодих науковців</w:t>
      </w:r>
      <w:r w:rsidR="00604E56" w:rsidRPr="00F673C2">
        <w:rPr>
          <w:i/>
          <w:iCs/>
          <w:sz w:val="28"/>
          <w:szCs w:val="28"/>
          <w:lang w:val="uk-UA"/>
        </w:rPr>
        <w:t xml:space="preserve"> «Сучасне дошкілля: актуальні проблеми, досвід, перспективи розвитку» (23 жовтня 2020 року)</w:t>
      </w:r>
      <w:r w:rsidR="00604E56" w:rsidRPr="00F673C2">
        <w:rPr>
          <w:sz w:val="28"/>
          <w:szCs w:val="28"/>
          <w:lang w:val="uk-UA"/>
        </w:rPr>
        <w:t xml:space="preserve"> / за заг. ред. проф. </w:t>
      </w:r>
      <w:r w:rsidR="00604E56" w:rsidRPr="00F673C2">
        <w:rPr>
          <w:sz w:val="28"/>
          <w:szCs w:val="28"/>
        </w:rPr>
        <w:t>О.Л.</w:t>
      </w:r>
      <w:r w:rsidR="001263A1" w:rsidRPr="00F673C2">
        <w:rPr>
          <w:sz w:val="28"/>
          <w:szCs w:val="28"/>
          <w:lang w:val="uk-UA"/>
        </w:rPr>
        <w:t> </w:t>
      </w:r>
      <w:r w:rsidR="00604E56" w:rsidRPr="00F673C2">
        <w:rPr>
          <w:sz w:val="28"/>
          <w:szCs w:val="28"/>
        </w:rPr>
        <w:t>Кононко. Ніжин: НДУ ім. М.</w:t>
      </w:r>
      <w:r w:rsidR="007608C6" w:rsidRPr="00F673C2">
        <w:rPr>
          <w:sz w:val="28"/>
          <w:szCs w:val="28"/>
          <w:lang w:val="uk-UA"/>
        </w:rPr>
        <w:t> </w:t>
      </w:r>
      <w:r w:rsidR="00604E56" w:rsidRPr="00F673C2">
        <w:rPr>
          <w:sz w:val="28"/>
          <w:szCs w:val="28"/>
        </w:rPr>
        <w:t xml:space="preserve">Гоголя, 2020. </w:t>
      </w:r>
      <w:r w:rsidR="00604E56" w:rsidRPr="00F673C2">
        <w:rPr>
          <w:sz w:val="28"/>
          <w:szCs w:val="28"/>
          <w:lang w:val="uk-UA"/>
        </w:rPr>
        <w:t>С. 20−25.</w:t>
      </w:r>
    </w:p>
    <w:p w14:paraId="767DC822" w14:textId="77777777" w:rsidR="004213C2" w:rsidRPr="00F673C2" w:rsidRDefault="004213C2">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Богуш А. Мовленнєве спілкування як лінгводидактична проблема. Лінгводидактичні засади мовленнєвого спілкування. Одеса : ПНЦ АПН України, 2006. 307 с.</w:t>
      </w:r>
    </w:p>
    <w:p w14:paraId="5273B34A" w14:textId="77777777" w:rsidR="00AC6118" w:rsidRPr="00F673C2" w:rsidRDefault="004213C2">
      <w:pPr>
        <w:pStyle w:val="a9"/>
        <w:widowControl/>
        <w:numPr>
          <w:ilvl w:val="0"/>
          <w:numId w:val="2"/>
        </w:numPr>
        <w:autoSpaceDE/>
        <w:autoSpaceDN/>
        <w:spacing w:line="360" w:lineRule="auto"/>
        <w:ind w:left="0" w:firstLine="709"/>
        <w:contextualSpacing/>
        <w:rPr>
          <w:sz w:val="28"/>
          <w:szCs w:val="28"/>
          <w:lang w:val="uk-UA"/>
        </w:rPr>
      </w:pPr>
      <w:r w:rsidRPr="00F673C2">
        <w:rPr>
          <w:sz w:val="28"/>
          <w:lang w:val="uk-UA"/>
        </w:rPr>
        <w:t>Богуш А.М. Дошкільна лінгводидактика: Теорія і практика / А. Богуш. Запоріжжя</w:t>
      </w:r>
      <w:r w:rsidRPr="00F673C2">
        <w:rPr>
          <w:spacing w:val="-2"/>
          <w:sz w:val="28"/>
          <w:lang w:val="uk-UA"/>
        </w:rPr>
        <w:t> </w:t>
      </w:r>
      <w:r w:rsidRPr="00F673C2">
        <w:rPr>
          <w:sz w:val="28"/>
          <w:lang w:val="uk-UA"/>
        </w:rPr>
        <w:t>: Просвіта,</w:t>
      </w:r>
      <w:r w:rsidRPr="00F673C2">
        <w:rPr>
          <w:spacing w:val="-3"/>
          <w:sz w:val="28"/>
          <w:lang w:val="uk-UA"/>
        </w:rPr>
        <w:t xml:space="preserve"> </w:t>
      </w:r>
      <w:r w:rsidRPr="00F673C2">
        <w:rPr>
          <w:sz w:val="28"/>
          <w:lang w:val="uk-UA"/>
        </w:rPr>
        <w:t>2000.</w:t>
      </w:r>
      <w:r w:rsidRPr="00F673C2">
        <w:rPr>
          <w:spacing w:val="1"/>
          <w:sz w:val="28"/>
          <w:lang w:val="uk-UA"/>
        </w:rPr>
        <w:t xml:space="preserve"> </w:t>
      </w:r>
      <w:r w:rsidRPr="00F673C2">
        <w:rPr>
          <w:sz w:val="28"/>
          <w:lang w:val="uk-UA"/>
        </w:rPr>
        <w:t>216</w:t>
      </w:r>
      <w:r w:rsidRPr="00F673C2">
        <w:rPr>
          <w:spacing w:val="1"/>
          <w:sz w:val="28"/>
          <w:lang w:val="uk-UA"/>
        </w:rPr>
        <w:t> </w:t>
      </w:r>
      <w:r w:rsidRPr="00F673C2">
        <w:rPr>
          <w:sz w:val="28"/>
          <w:lang w:val="uk-UA"/>
        </w:rPr>
        <w:t>с.</w:t>
      </w:r>
    </w:p>
    <w:p w14:paraId="3BB2104D" w14:textId="77777777" w:rsidR="00497780" w:rsidRPr="00F673C2" w:rsidRDefault="00AC6118">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Богуш А. Мовленнєвий розвиток дітей від народження до 7 років : монографія. Київ. 2004. 376 с.</w:t>
      </w:r>
    </w:p>
    <w:p w14:paraId="39281B76" w14:textId="77777777" w:rsidR="00025C88" w:rsidRPr="00F673C2" w:rsidRDefault="00497780">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Богуш</w:t>
      </w:r>
      <w:r w:rsidR="00025C88" w:rsidRPr="00F673C2">
        <w:rPr>
          <w:sz w:val="28"/>
          <w:szCs w:val="28"/>
          <w:lang w:val="uk-UA"/>
        </w:rPr>
        <w:t> </w:t>
      </w:r>
      <w:r w:rsidRPr="00F673C2">
        <w:rPr>
          <w:sz w:val="28"/>
          <w:szCs w:val="28"/>
          <w:lang w:val="uk-UA"/>
        </w:rPr>
        <w:t xml:space="preserve">А.М. Діти і соціум: особливості соціалізації дітей дошкільного та молодшого шкільного віку / </w:t>
      </w:r>
      <w:r w:rsidR="00025C88" w:rsidRPr="00F673C2">
        <w:rPr>
          <w:sz w:val="28"/>
          <w:szCs w:val="28"/>
          <w:lang w:val="uk-UA"/>
        </w:rPr>
        <w:t>А.М. </w:t>
      </w:r>
      <w:r w:rsidRPr="00F673C2">
        <w:rPr>
          <w:sz w:val="28"/>
          <w:szCs w:val="28"/>
          <w:lang w:val="uk-UA"/>
        </w:rPr>
        <w:t xml:space="preserve">Богуш, </w:t>
      </w:r>
      <w:r w:rsidR="00025C88" w:rsidRPr="00F673C2">
        <w:rPr>
          <w:sz w:val="28"/>
          <w:szCs w:val="28"/>
          <w:lang w:val="uk-UA"/>
        </w:rPr>
        <w:t>Л.О. </w:t>
      </w:r>
      <w:r w:rsidRPr="00F673C2">
        <w:rPr>
          <w:sz w:val="28"/>
          <w:szCs w:val="28"/>
          <w:lang w:val="uk-UA"/>
        </w:rPr>
        <w:t xml:space="preserve">Варяниця, </w:t>
      </w:r>
      <w:r w:rsidR="00025C88" w:rsidRPr="00F673C2">
        <w:rPr>
          <w:sz w:val="28"/>
          <w:szCs w:val="28"/>
          <w:lang w:val="uk-UA"/>
        </w:rPr>
        <w:t>Н.В. </w:t>
      </w:r>
      <w:r w:rsidRPr="00F673C2">
        <w:rPr>
          <w:sz w:val="28"/>
          <w:szCs w:val="28"/>
          <w:lang w:val="uk-UA"/>
        </w:rPr>
        <w:t xml:space="preserve">Гавриш, </w:t>
      </w:r>
      <w:r w:rsidR="00025C88" w:rsidRPr="00F673C2">
        <w:rPr>
          <w:sz w:val="28"/>
          <w:szCs w:val="28"/>
          <w:lang w:val="uk-UA"/>
        </w:rPr>
        <w:t>С.М. </w:t>
      </w:r>
      <w:r w:rsidRPr="00F673C2">
        <w:rPr>
          <w:sz w:val="28"/>
          <w:szCs w:val="28"/>
          <w:lang w:val="uk-UA"/>
        </w:rPr>
        <w:t xml:space="preserve">Курінна, </w:t>
      </w:r>
      <w:r w:rsidR="00025C88" w:rsidRPr="00F673C2">
        <w:rPr>
          <w:sz w:val="28"/>
          <w:szCs w:val="28"/>
          <w:lang w:val="uk-UA"/>
        </w:rPr>
        <w:t>І.П. </w:t>
      </w:r>
      <w:r w:rsidRPr="00F673C2">
        <w:rPr>
          <w:sz w:val="28"/>
          <w:szCs w:val="28"/>
          <w:lang w:val="uk-UA"/>
        </w:rPr>
        <w:t>Печенко. Луганськ</w:t>
      </w:r>
      <w:r w:rsidR="00025C88" w:rsidRPr="00F673C2">
        <w:rPr>
          <w:sz w:val="28"/>
          <w:szCs w:val="28"/>
          <w:lang w:val="uk-UA"/>
        </w:rPr>
        <w:t> </w:t>
      </w:r>
      <w:r w:rsidRPr="00F673C2">
        <w:rPr>
          <w:sz w:val="28"/>
          <w:szCs w:val="28"/>
          <w:lang w:val="uk-UA"/>
        </w:rPr>
        <w:t>: Альма-матер, 2006. 368</w:t>
      </w:r>
      <w:r w:rsidR="00025C88" w:rsidRPr="00F673C2">
        <w:rPr>
          <w:sz w:val="28"/>
          <w:szCs w:val="28"/>
          <w:lang w:val="uk-UA"/>
        </w:rPr>
        <w:t> </w:t>
      </w:r>
      <w:r w:rsidRPr="00F673C2">
        <w:rPr>
          <w:sz w:val="28"/>
          <w:szCs w:val="28"/>
          <w:lang w:val="uk-UA"/>
        </w:rPr>
        <w:t>с.</w:t>
      </w:r>
    </w:p>
    <w:p w14:paraId="52B24E44" w14:textId="77777777" w:rsidR="00497780" w:rsidRPr="00F673C2" w:rsidRDefault="00497780">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Бурова</w:t>
      </w:r>
      <w:r w:rsidR="00025C88" w:rsidRPr="00F673C2">
        <w:rPr>
          <w:sz w:val="28"/>
          <w:szCs w:val="28"/>
          <w:lang w:val="uk-UA"/>
        </w:rPr>
        <w:t> </w:t>
      </w:r>
      <w:r w:rsidRPr="00F673C2">
        <w:rPr>
          <w:sz w:val="28"/>
          <w:szCs w:val="28"/>
          <w:lang w:val="uk-UA"/>
        </w:rPr>
        <w:t>А. Організація ігрової діяльності дошкільнят у світлі вимог Базової програми</w:t>
      </w:r>
      <w:r w:rsidR="00025C88" w:rsidRPr="00F673C2">
        <w:rPr>
          <w:sz w:val="28"/>
          <w:szCs w:val="28"/>
          <w:lang w:val="uk-UA"/>
        </w:rPr>
        <w:t xml:space="preserve">. </w:t>
      </w:r>
      <w:r w:rsidRPr="00F673C2">
        <w:rPr>
          <w:i/>
          <w:iCs/>
          <w:sz w:val="28"/>
          <w:szCs w:val="28"/>
          <w:lang w:val="uk-UA"/>
        </w:rPr>
        <w:t>Дошкільне виховання</w:t>
      </w:r>
      <w:r w:rsidRPr="00F673C2">
        <w:rPr>
          <w:sz w:val="28"/>
          <w:szCs w:val="28"/>
          <w:lang w:val="uk-UA"/>
        </w:rPr>
        <w:t>. 2009. №</w:t>
      </w:r>
      <w:r w:rsidR="00025C88" w:rsidRPr="00F673C2">
        <w:rPr>
          <w:sz w:val="28"/>
          <w:szCs w:val="28"/>
          <w:lang w:val="uk-UA"/>
        </w:rPr>
        <w:t> </w:t>
      </w:r>
      <w:r w:rsidRPr="00F673C2">
        <w:rPr>
          <w:sz w:val="28"/>
          <w:szCs w:val="28"/>
          <w:lang w:val="uk-UA"/>
        </w:rPr>
        <w:t>12. С.</w:t>
      </w:r>
      <w:r w:rsidR="00025C88" w:rsidRPr="00F673C2">
        <w:rPr>
          <w:sz w:val="28"/>
          <w:szCs w:val="28"/>
          <w:lang w:val="uk-UA"/>
        </w:rPr>
        <w:t> </w:t>
      </w:r>
      <w:r w:rsidRPr="00F673C2">
        <w:rPr>
          <w:sz w:val="28"/>
          <w:szCs w:val="28"/>
          <w:lang w:val="uk-UA"/>
        </w:rPr>
        <w:t>4</w:t>
      </w:r>
      <w:r w:rsidR="00025C88" w:rsidRPr="00F673C2">
        <w:rPr>
          <w:sz w:val="28"/>
          <w:szCs w:val="28"/>
          <w:lang w:val="uk-UA"/>
        </w:rPr>
        <w:t>−</w:t>
      </w:r>
      <w:r w:rsidRPr="00F673C2">
        <w:rPr>
          <w:sz w:val="28"/>
          <w:szCs w:val="28"/>
          <w:lang w:val="uk-UA"/>
        </w:rPr>
        <w:t>5.</w:t>
      </w:r>
    </w:p>
    <w:p w14:paraId="1D715CB9" w14:textId="78697C5B" w:rsidR="00B401CD" w:rsidRPr="00F673C2" w:rsidRDefault="0014780A">
      <w:pPr>
        <w:pStyle w:val="a9"/>
        <w:widowControl/>
        <w:numPr>
          <w:ilvl w:val="0"/>
          <w:numId w:val="2"/>
        </w:numPr>
        <w:autoSpaceDE/>
        <w:autoSpaceDN/>
        <w:spacing w:line="360" w:lineRule="auto"/>
        <w:ind w:left="0" w:firstLine="709"/>
        <w:contextualSpacing/>
        <w:rPr>
          <w:sz w:val="28"/>
          <w:szCs w:val="28"/>
          <w:lang w:val="uk-UA"/>
        </w:rPr>
      </w:pPr>
      <w:r>
        <w:rPr>
          <w:sz w:val="28"/>
          <w:szCs w:val="28"/>
          <w:lang w:val="uk-UA"/>
        </w:rPr>
        <w:t>Выготский</w:t>
      </w:r>
      <w:r w:rsidR="00670DEC" w:rsidRPr="00F673C2">
        <w:rPr>
          <w:sz w:val="28"/>
          <w:szCs w:val="28"/>
          <w:lang w:val="uk-UA"/>
        </w:rPr>
        <w:t> </w:t>
      </w:r>
      <w:r w:rsidR="00B401CD" w:rsidRPr="00F673C2">
        <w:rPr>
          <w:sz w:val="28"/>
          <w:szCs w:val="28"/>
          <w:lang w:val="uk-UA"/>
        </w:rPr>
        <w:t>Л.С. Воображение и творчество в детском возрасте. Психологический очерк: Книга для учителя. 3-е изд. М</w:t>
      </w:r>
      <w:r w:rsidR="00670DEC" w:rsidRPr="00F673C2">
        <w:rPr>
          <w:sz w:val="28"/>
          <w:szCs w:val="28"/>
          <w:lang w:val="uk-UA"/>
        </w:rPr>
        <w:t>осква</w:t>
      </w:r>
      <w:r w:rsidR="00B401CD" w:rsidRPr="00F673C2">
        <w:rPr>
          <w:sz w:val="28"/>
          <w:szCs w:val="28"/>
          <w:lang w:val="uk-UA"/>
        </w:rPr>
        <w:t>, 2004. 310</w:t>
      </w:r>
      <w:r w:rsidR="00670DEC" w:rsidRPr="00F673C2">
        <w:rPr>
          <w:sz w:val="28"/>
          <w:szCs w:val="28"/>
          <w:lang w:val="uk-UA"/>
        </w:rPr>
        <w:t> </w:t>
      </w:r>
      <w:r w:rsidR="00B401CD" w:rsidRPr="00F673C2">
        <w:rPr>
          <w:sz w:val="28"/>
          <w:szCs w:val="28"/>
          <w:lang w:val="uk-UA"/>
        </w:rPr>
        <w:t>с.</w:t>
      </w:r>
    </w:p>
    <w:p w14:paraId="20FEECC4" w14:textId="7B2DBC2D" w:rsidR="00AD7B06" w:rsidRPr="00F673C2" w:rsidRDefault="0014780A">
      <w:pPr>
        <w:pStyle w:val="a9"/>
        <w:widowControl/>
        <w:numPr>
          <w:ilvl w:val="0"/>
          <w:numId w:val="2"/>
        </w:numPr>
        <w:autoSpaceDE/>
        <w:autoSpaceDN/>
        <w:spacing w:line="360" w:lineRule="auto"/>
        <w:ind w:left="0" w:firstLine="709"/>
        <w:contextualSpacing/>
        <w:rPr>
          <w:sz w:val="28"/>
          <w:szCs w:val="28"/>
          <w:lang w:val="uk-UA"/>
        </w:rPr>
      </w:pPr>
      <w:r>
        <w:rPr>
          <w:sz w:val="28"/>
          <w:szCs w:val="28"/>
          <w:lang w:val="uk-UA"/>
        </w:rPr>
        <w:t>Выготский</w:t>
      </w:r>
      <w:r w:rsidR="00F0080A" w:rsidRPr="00F673C2">
        <w:rPr>
          <w:sz w:val="28"/>
          <w:szCs w:val="28"/>
          <w:lang w:val="uk-UA"/>
        </w:rPr>
        <w:t> Л.С. Психология развития человека. Л.С. </w:t>
      </w:r>
      <w:r>
        <w:rPr>
          <w:sz w:val="28"/>
          <w:szCs w:val="28"/>
          <w:lang w:val="uk-UA"/>
        </w:rPr>
        <w:t>Виготський</w:t>
      </w:r>
      <w:r w:rsidR="00F0080A" w:rsidRPr="00F673C2">
        <w:rPr>
          <w:sz w:val="28"/>
          <w:szCs w:val="28"/>
          <w:lang w:val="uk-UA"/>
        </w:rPr>
        <w:t>. Москва : Изд-во Смысл, 2005. 1136 с.</w:t>
      </w:r>
    </w:p>
    <w:p w14:paraId="6ECDE096" w14:textId="4BDA4090" w:rsidR="008C4DD0" w:rsidRPr="00F673C2" w:rsidRDefault="0014780A">
      <w:pPr>
        <w:pStyle w:val="a9"/>
        <w:widowControl/>
        <w:numPr>
          <w:ilvl w:val="0"/>
          <w:numId w:val="2"/>
        </w:numPr>
        <w:autoSpaceDE/>
        <w:autoSpaceDN/>
        <w:spacing w:line="360" w:lineRule="auto"/>
        <w:ind w:left="0" w:firstLine="709"/>
        <w:contextualSpacing/>
        <w:rPr>
          <w:sz w:val="28"/>
          <w:szCs w:val="28"/>
          <w:lang w:val="uk-UA"/>
        </w:rPr>
      </w:pPr>
      <w:r>
        <w:rPr>
          <w:color w:val="000000"/>
          <w:sz w:val="28"/>
          <w:szCs w:val="28"/>
          <w:lang w:val="uk-UA"/>
        </w:rPr>
        <w:lastRenderedPageBreak/>
        <w:t>Выготский</w:t>
      </w:r>
      <w:r w:rsidR="00AD7B06" w:rsidRPr="00F673C2">
        <w:rPr>
          <w:color w:val="000000"/>
          <w:sz w:val="28"/>
          <w:szCs w:val="28"/>
          <w:lang w:val="uk-UA"/>
        </w:rPr>
        <w:t> Л. Мысль и слово. Общая психолингвистика : хрестоматия. Москва, 2004. 320 с.</w:t>
      </w:r>
    </w:p>
    <w:p w14:paraId="6B2DBBF9" w14:textId="77777777" w:rsidR="006523A7" w:rsidRPr="00F673C2" w:rsidRDefault="00AB57F5">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Григоренко Г.І., Погрібняк Н.В. Створення предметно-ігрового середовища. Форми роботи з педагогами. </w:t>
      </w:r>
      <w:r w:rsidRPr="00F673C2">
        <w:rPr>
          <w:i/>
          <w:iCs/>
          <w:sz w:val="28"/>
          <w:szCs w:val="28"/>
          <w:lang w:val="uk-UA"/>
        </w:rPr>
        <w:t>Дошкільне виховання</w:t>
      </w:r>
      <w:r w:rsidRPr="00F673C2">
        <w:rPr>
          <w:sz w:val="28"/>
          <w:szCs w:val="28"/>
          <w:lang w:val="uk-UA"/>
        </w:rPr>
        <w:t>. 2019. № 2. С. 11−13.</w:t>
      </w:r>
    </w:p>
    <w:p w14:paraId="5491256F" w14:textId="77777777" w:rsidR="006523A7" w:rsidRPr="00F673C2" w:rsidRDefault="006523A7">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Григоренко Г.І., Курінна А.Ф. Значимость игры как компонента предметно-игровой среды в экономическом и риторическом образовании старших дошкольников. </w:t>
      </w:r>
      <w:r w:rsidRPr="00F673C2">
        <w:rPr>
          <w:i/>
          <w:iCs/>
          <w:sz w:val="28"/>
          <w:szCs w:val="28"/>
          <w:lang w:val="uk-UA"/>
        </w:rPr>
        <w:t xml:space="preserve">Приоритетні напрями роботи дошкільної освіти на 2010-2011 навчальний рік: методичний аспект. </w:t>
      </w:r>
      <w:r w:rsidRPr="00F673C2">
        <w:rPr>
          <w:sz w:val="28"/>
          <w:szCs w:val="28"/>
          <w:lang w:val="uk-UA"/>
        </w:rPr>
        <w:t>Випуск дев</w:t>
      </w:r>
      <w:r w:rsidR="009B45ED">
        <w:rPr>
          <w:sz w:val="28"/>
          <w:szCs w:val="28"/>
          <w:lang w:val="uk-UA"/>
        </w:rPr>
        <w:t>’</w:t>
      </w:r>
      <w:r w:rsidRPr="00F673C2">
        <w:rPr>
          <w:sz w:val="28"/>
          <w:szCs w:val="28"/>
          <w:lang w:val="uk-UA"/>
        </w:rPr>
        <w:t>ятий / За наук. ред. К.А. Крутій. Запоріжжя</w:t>
      </w:r>
      <w:r w:rsidR="00AC6118" w:rsidRPr="00F673C2">
        <w:rPr>
          <w:sz w:val="28"/>
          <w:szCs w:val="28"/>
          <w:lang w:val="uk-UA"/>
        </w:rPr>
        <w:t> </w:t>
      </w:r>
      <w:r w:rsidRPr="00F673C2">
        <w:rPr>
          <w:sz w:val="28"/>
          <w:szCs w:val="28"/>
          <w:lang w:val="uk-UA"/>
        </w:rPr>
        <w:t>: Тов «ЛІПС» ЛТД, 2010. С. 135−141.</w:t>
      </w:r>
    </w:p>
    <w:p w14:paraId="5F55F567" w14:textId="77777777" w:rsidR="00AB57F5" w:rsidRPr="00F673C2" w:rsidRDefault="00AB57F5">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Голуб Н.Б. Риторика у вищій школі : монографія. Черкаси: Брама-Україна, 2008. 400 с. </w:t>
      </w:r>
    </w:p>
    <w:p w14:paraId="7FB467B3" w14:textId="77777777" w:rsidR="009279CF" w:rsidRPr="00F673C2" w:rsidRDefault="009279CF">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Жадан Р., Григоренко Г. Малятам про економіку, або як зайці житло будували. </w:t>
      </w:r>
      <w:r w:rsidRPr="00F673C2">
        <w:rPr>
          <w:i/>
          <w:iCs/>
          <w:sz w:val="28"/>
          <w:szCs w:val="28"/>
          <w:lang w:val="uk-UA"/>
        </w:rPr>
        <w:t>Дошкільне виховання</w:t>
      </w:r>
      <w:r w:rsidRPr="00F673C2">
        <w:rPr>
          <w:sz w:val="28"/>
          <w:szCs w:val="28"/>
          <w:lang w:val="uk-UA"/>
        </w:rPr>
        <w:t>. 2001. №</w:t>
      </w:r>
      <w:r w:rsidR="001263A1" w:rsidRPr="00F673C2">
        <w:rPr>
          <w:sz w:val="28"/>
          <w:szCs w:val="28"/>
          <w:lang w:val="uk-UA"/>
        </w:rPr>
        <w:t> </w:t>
      </w:r>
      <w:r w:rsidRPr="00F673C2">
        <w:rPr>
          <w:sz w:val="28"/>
          <w:szCs w:val="28"/>
          <w:lang w:val="uk-UA"/>
        </w:rPr>
        <w:t>10. С. 22−24.</w:t>
      </w:r>
    </w:p>
    <w:p w14:paraId="46FB44D3" w14:textId="77777777" w:rsidR="00C74E40" w:rsidRPr="00F673C2" w:rsidRDefault="00C74E40">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Залевская А.А. Психолингвистические исследования. Слово. Текст А.А. Залевская. Избр. Тр. Москва</w:t>
      </w:r>
      <w:r w:rsidR="00A81E59" w:rsidRPr="00F673C2">
        <w:rPr>
          <w:sz w:val="28"/>
          <w:szCs w:val="28"/>
          <w:lang w:val="uk-UA"/>
        </w:rPr>
        <w:t> </w:t>
      </w:r>
      <w:r w:rsidRPr="00F673C2">
        <w:rPr>
          <w:sz w:val="28"/>
          <w:szCs w:val="28"/>
          <w:lang w:val="uk-UA"/>
        </w:rPr>
        <w:t xml:space="preserve">: Гнозис, 2005. 543 с. </w:t>
      </w:r>
    </w:p>
    <w:p w14:paraId="308C23CD" w14:textId="77777777" w:rsidR="00AB57F5" w:rsidRPr="00F673C2" w:rsidRDefault="00E146FE">
      <w:pPr>
        <w:pStyle w:val="a9"/>
        <w:widowControl/>
        <w:numPr>
          <w:ilvl w:val="0"/>
          <w:numId w:val="2"/>
        </w:numPr>
        <w:autoSpaceDE/>
        <w:autoSpaceDN/>
        <w:spacing w:line="360" w:lineRule="auto"/>
        <w:ind w:left="0" w:firstLine="709"/>
        <w:contextualSpacing/>
        <w:rPr>
          <w:sz w:val="28"/>
          <w:szCs w:val="28"/>
          <w:lang w:val="uk-UA"/>
        </w:rPr>
      </w:pPr>
      <w:r w:rsidRPr="00F673C2">
        <w:rPr>
          <w:sz w:val="28"/>
          <w:lang w:val="uk-UA"/>
        </w:rPr>
        <w:t>Зимняя</w:t>
      </w:r>
      <w:r w:rsidRPr="00F673C2">
        <w:rPr>
          <w:spacing w:val="1"/>
          <w:sz w:val="28"/>
          <w:lang w:val="uk-UA"/>
        </w:rPr>
        <w:t> </w:t>
      </w:r>
      <w:r w:rsidRPr="00F673C2">
        <w:rPr>
          <w:sz w:val="28"/>
          <w:lang w:val="uk-UA"/>
        </w:rPr>
        <w:t>И.</w:t>
      </w:r>
      <w:r w:rsidRPr="00F673C2">
        <w:rPr>
          <w:spacing w:val="1"/>
          <w:sz w:val="28"/>
          <w:lang w:val="uk-UA"/>
        </w:rPr>
        <w:t xml:space="preserve"> </w:t>
      </w:r>
      <w:r w:rsidRPr="00F673C2">
        <w:rPr>
          <w:sz w:val="28"/>
          <w:lang w:val="uk-UA"/>
        </w:rPr>
        <w:t>Лингвопсихология</w:t>
      </w:r>
      <w:r w:rsidRPr="00F673C2">
        <w:rPr>
          <w:spacing w:val="1"/>
          <w:sz w:val="28"/>
          <w:lang w:val="uk-UA"/>
        </w:rPr>
        <w:t xml:space="preserve"> </w:t>
      </w:r>
      <w:r w:rsidRPr="00F673C2">
        <w:rPr>
          <w:sz w:val="28"/>
          <w:lang w:val="uk-UA"/>
        </w:rPr>
        <w:t>речевой</w:t>
      </w:r>
      <w:r w:rsidRPr="00F673C2">
        <w:rPr>
          <w:spacing w:val="1"/>
          <w:sz w:val="28"/>
          <w:lang w:val="uk-UA"/>
        </w:rPr>
        <w:t xml:space="preserve"> </w:t>
      </w:r>
      <w:r w:rsidRPr="00F673C2">
        <w:rPr>
          <w:sz w:val="28"/>
          <w:lang w:val="uk-UA"/>
        </w:rPr>
        <w:t>деятельности</w:t>
      </w:r>
      <w:r w:rsidRPr="00F673C2">
        <w:rPr>
          <w:spacing w:val="1"/>
          <w:sz w:val="28"/>
          <w:lang w:val="uk-UA"/>
        </w:rPr>
        <w:t xml:space="preserve"> </w:t>
      </w:r>
      <w:r w:rsidRPr="00F673C2">
        <w:rPr>
          <w:sz w:val="28"/>
          <w:lang w:val="uk-UA"/>
        </w:rPr>
        <w:t>/</w:t>
      </w:r>
      <w:r w:rsidRPr="00F673C2">
        <w:rPr>
          <w:spacing w:val="1"/>
          <w:sz w:val="28"/>
          <w:lang w:val="uk-UA"/>
        </w:rPr>
        <w:t xml:space="preserve"> </w:t>
      </w:r>
      <w:r w:rsidRPr="00F673C2">
        <w:rPr>
          <w:sz w:val="28"/>
          <w:lang w:val="uk-UA"/>
        </w:rPr>
        <w:t>И.</w:t>
      </w:r>
      <w:r w:rsidRPr="00F673C2">
        <w:rPr>
          <w:spacing w:val="70"/>
          <w:sz w:val="28"/>
          <w:lang w:val="uk-UA"/>
        </w:rPr>
        <w:t> </w:t>
      </w:r>
      <w:r w:rsidRPr="00F673C2">
        <w:rPr>
          <w:sz w:val="28"/>
          <w:lang w:val="uk-UA"/>
        </w:rPr>
        <w:t>Зимняя.</w:t>
      </w:r>
      <w:r w:rsidRPr="00F673C2">
        <w:rPr>
          <w:spacing w:val="-1"/>
          <w:sz w:val="28"/>
          <w:lang w:val="uk-UA"/>
        </w:rPr>
        <w:t xml:space="preserve"> </w:t>
      </w:r>
      <w:r w:rsidRPr="00F673C2">
        <w:rPr>
          <w:sz w:val="28"/>
          <w:lang w:val="uk-UA"/>
        </w:rPr>
        <w:t>Москва,</w:t>
      </w:r>
      <w:r w:rsidRPr="00F673C2">
        <w:rPr>
          <w:spacing w:val="-1"/>
          <w:sz w:val="28"/>
          <w:lang w:val="uk-UA"/>
        </w:rPr>
        <w:t xml:space="preserve"> </w:t>
      </w:r>
      <w:r w:rsidRPr="00F673C2">
        <w:rPr>
          <w:sz w:val="28"/>
          <w:lang w:val="uk-UA"/>
        </w:rPr>
        <w:t>2001.</w:t>
      </w:r>
      <w:r w:rsidRPr="00F673C2">
        <w:rPr>
          <w:spacing w:val="-3"/>
          <w:sz w:val="28"/>
          <w:lang w:val="uk-UA"/>
        </w:rPr>
        <w:t xml:space="preserve"> </w:t>
      </w:r>
      <w:r w:rsidRPr="00F673C2">
        <w:rPr>
          <w:sz w:val="28"/>
          <w:lang w:val="uk-UA"/>
        </w:rPr>
        <w:t>267</w:t>
      </w:r>
      <w:r w:rsidRPr="00F673C2">
        <w:rPr>
          <w:spacing w:val="-3"/>
          <w:sz w:val="28"/>
          <w:lang w:val="uk-UA"/>
        </w:rPr>
        <w:t> </w:t>
      </w:r>
      <w:r w:rsidRPr="00F673C2">
        <w:rPr>
          <w:sz w:val="28"/>
          <w:lang w:val="uk-UA"/>
        </w:rPr>
        <w:t>с.</w:t>
      </w:r>
    </w:p>
    <w:p w14:paraId="0B463E73" w14:textId="77777777" w:rsidR="00025C88" w:rsidRPr="00F673C2" w:rsidRDefault="00AB57F5">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Зубцова Ю. Є., Сущенко Л. О., Мацкевіч Ю. Р., Гладиш М. О. Вимоги до написання курсових та кваліфікаційних робіт : методичні рекомендації для здобувачів ступенів вищої освіти бакалавра і магістра спеціальності «Дошкільна освіта» освітньо-професійної програми «Дошкільна освіта» та для здобувачів ступенів вищої освіти бакалавра і магістра спеціальності «Початкова освіта» освітньо-професійної програми «Початкова освіта». Запоріжжя</w:t>
      </w:r>
      <w:r w:rsidR="00A81E59" w:rsidRPr="00F673C2">
        <w:rPr>
          <w:sz w:val="28"/>
          <w:szCs w:val="28"/>
          <w:lang w:val="uk-UA"/>
        </w:rPr>
        <w:t> </w:t>
      </w:r>
      <w:r w:rsidRPr="00F673C2">
        <w:rPr>
          <w:sz w:val="28"/>
          <w:szCs w:val="28"/>
          <w:lang w:val="uk-UA"/>
        </w:rPr>
        <w:t>: ЗНУ, 2020. 115 с.</w:t>
      </w:r>
    </w:p>
    <w:p w14:paraId="20D6867D" w14:textId="77777777" w:rsidR="00025C88" w:rsidRPr="00F673C2" w:rsidRDefault="00025C88">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Карасьова</w:t>
      </w:r>
      <w:r w:rsidR="00BC2C9A" w:rsidRPr="00F673C2">
        <w:rPr>
          <w:sz w:val="28"/>
          <w:szCs w:val="28"/>
          <w:lang w:val="uk-UA"/>
        </w:rPr>
        <w:t> </w:t>
      </w:r>
      <w:r w:rsidRPr="00F673C2">
        <w:rPr>
          <w:sz w:val="28"/>
          <w:szCs w:val="28"/>
          <w:lang w:val="uk-UA"/>
        </w:rPr>
        <w:t>К.В. Особливості розвитку сюжетно-рольових ігор в дошкільному віці</w:t>
      </w:r>
      <w:r w:rsidR="00BC2C9A" w:rsidRPr="00F673C2">
        <w:rPr>
          <w:sz w:val="28"/>
          <w:szCs w:val="28"/>
          <w:lang w:val="uk-UA"/>
        </w:rPr>
        <w:t xml:space="preserve">. </w:t>
      </w:r>
      <w:r w:rsidRPr="00F673C2">
        <w:rPr>
          <w:i/>
          <w:iCs/>
          <w:sz w:val="28"/>
          <w:szCs w:val="28"/>
          <w:lang w:val="uk-UA"/>
        </w:rPr>
        <w:t>Актуальні проблеми психології</w:t>
      </w:r>
      <w:r w:rsidR="00BC2C9A" w:rsidRPr="00F673C2">
        <w:rPr>
          <w:i/>
          <w:iCs/>
          <w:sz w:val="28"/>
          <w:szCs w:val="28"/>
          <w:lang w:val="uk-UA"/>
        </w:rPr>
        <w:t>.</w:t>
      </w:r>
      <w:r w:rsidR="00BC2C9A" w:rsidRPr="00F673C2">
        <w:rPr>
          <w:sz w:val="28"/>
          <w:szCs w:val="28"/>
          <w:lang w:val="uk-UA"/>
        </w:rPr>
        <w:t xml:space="preserve"> </w:t>
      </w:r>
      <w:r w:rsidRPr="00F673C2">
        <w:rPr>
          <w:sz w:val="28"/>
          <w:szCs w:val="28"/>
          <w:lang w:val="uk-UA"/>
        </w:rPr>
        <w:t xml:space="preserve">Збірник наукових праць Інституту психології ім. </w:t>
      </w:r>
      <w:r w:rsidRPr="00F673C2">
        <w:rPr>
          <w:sz w:val="28"/>
          <w:szCs w:val="28"/>
        </w:rPr>
        <w:t>Г.С.</w:t>
      </w:r>
      <w:r w:rsidR="00BC2C9A" w:rsidRPr="00F673C2">
        <w:rPr>
          <w:sz w:val="28"/>
          <w:szCs w:val="28"/>
          <w:lang w:val="uk-UA"/>
        </w:rPr>
        <w:t> </w:t>
      </w:r>
      <w:r w:rsidRPr="00F673C2">
        <w:rPr>
          <w:sz w:val="28"/>
          <w:szCs w:val="28"/>
        </w:rPr>
        <w:t xml:space="preserve">Костюка АПН України / </w:t>
      </w:r>
      <w:r w:rsidR="00BC2C9A" w:rsidRPr="00F673C2">
        <w:rPr>
          <w:sz w:val="28"/>
          <w:szCs w:val="28"/>
          <w:lang w:val="uk-UA"/>
        </w:rPr>
        <w:t>з</w:t>
      </w:r>
      <w:r w:rsidRPr="00F673C2">
        <w:rPr>
          <w:sz w:val="28"/>
          <w:szCs w:val="28"/>
        </w:rPr>
        <w:t>а ред. С.Д.</w:t>
      </w:r>
      <w:r w:rsidR="00BC2C9A" w:rsidRPr="00F673C2">
        <w:rPr>
          <w:sz w:val="28"/>
          <w:szCs w:val="28"/>
          <w:lang w:val="uk-UA"/>
        </w:rPr>
        <w:t> </w:t>
      </w:r>
      <w:r w:rsidRPr="00F673C2">
        <w:rPr>
          <w:sz w:val="28"/>
          <w:szCs w:val="28"/>
        </w:rPr>
        <w:t>Максименка</w:t>
      </w:r>
      <w:r w:rsidR="00BC2C9A" w:rsidRPr="00F673C2">
        <w:rPr>
          <w:sz w:val="28"/>
          <w:szCs w:val="28"/>
          <w:lang w:val="uk-UA"/>
        </w:rPr>
        <w:t>.</w:t>
      </w:r>
      <w:r w:rsidRPr="00F673C2">
        <w:rPr>
          <w:sz w:val="28"/>
          <w:szCs w:val="28"/>
        </w:rPr>
        <w:t xml:space="preserve"> К</w:t>
      </w:r>
      <w:r w:rsidR="00BC2C9A" w:rsidRPr="00F673C2">
        <w:rPr>
          <w:sz w:val="28"/>
          <w:szCs w:val="28"/>
          <w:lang w:val="uk-UA"/>
        </w:rPr>
        <w:t>иїв </w:t>
      </w:r>
      <w:r w:rsidRPr="00F673C2">
        <w:rPr>
          <w:sz w:val="28"/>
          <w:szCs w:val="28"/>
        </w:rPr>
        <w:t>: Нора-прінт, 2001. Т.</w:t>
      </w:r>
      <w:r w:rsidR="00BC2C9A" w:rsidRPr="00F673C2">
        <w:rPr>
          <w:lang w:val="uk-UA"/>
        </w:rPr>
        <w:t> </w:t>
      </w:r>
      <w:r w:rsidRPr="00F673C2">
        <w:rPr>
          <w:sz w:val="28"/>
          <w:szCs w:val="28"/>
        </w:rPr>
        <w:t>IV. С.</w:t>
      </w:r>
      <w:r w:rsidR="00BC2C9A" w:rsidRPr="00F673C2">
        <w:rPr>
          <w:sz w:val="28"/>
          <w:szCs w:val="28"/>
          <w:lang w:val="uk-UA"/>
        </w:rPr>
        <w:t> </w:t>
      </w:r>
      <w:r w:rsidRPr="00F673C2">
        <w:rPr>
          <w:sz w:val="28"/>
          <w:szCs w:val="28"/>
        </w:rPr>
        <w:t>139</w:t>
      </w:r>
      <w:r w:rsidR="00BC2C9A" w:rsidRPr="00F673C2">
        <w:rPr>
          <w:sz w:val="28"/>
          <w:szCs w:val="28"/>
        </w:rPr>
        <w:t>−</w:t>
      </w:r>
      <w:r w:rsidRPr="00F673C2">
        <w:rPr>
          <w:sz w:val="28"/>
          <w:szCs w:val="28"/>
        </w:rPr>
        <w:t>141.</w:t>
      </w:r>
    </w:p>
    <w:p w14:paraId="60F2328A" w14:textId="77777777" w:rsidR="0042092D" w:rsidRPr="00F673C2" w:rsidRDefault="00025C88">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rPr>
        <w:lastRenderedPageBreak/>
        <w:t>Карасьова</w:t>
      </w:r>
      <w:r w:rsidR="0042092D" w:rsidRPr="00F673C2">
        <w:rPr>
          <w:sz w:val="28"/>
          <w:szCs w:val="28"/>
          <w:lang w:val="uk-UA"/>
        </w:rPr>
        <w:t> </w:t>
      </w:r>
      <w:r w:rsidRPr="00F673C2">
        <w:rPr>
          <w:sz w:val="28"/>
          <w:szCs w:val="28"/>
        </w:rPr>
        <w:t>К.В. Розвиток соціально-ігрового простору середовища як фактор особистісного зростання дитини</w:t>
      </w:r>
      <w:r w:rsidR="0042092D" w:rsidRPr="00F673C2">
        <w:rPr>
          <w:sz w:val="28"/>
          <w:szCs w:val="28"/>
          <w:lang w:val="uk-UA"/>
        </w:rPr>
        <w:t xml:space="preserve">. </w:t>
      </w:r>
      <w:r w:rsidRPr="00F673C2">
        <w:rPr>
          <w:i/>
          <w:iCs/>
          <w:sz w:val="28"/>
          <w:szCs w:val="28"/>
        </w:rPr>
        <w:t>Актуальні проблеми психології</w:t>
      </w:r>
      <w:r w:rsidR="0042092D" w:rsidRPr="00F673C2">
        <w:rPr>
          <w:sz w:val="28"/>
          <w:szCs w:val="28"/>
          <w:lang w:val="uk-UA"/>
        </w:rPr>
        <w:t>.</w:t>
      </w:r>
      <w:r w:rsidRPr="00F673C2">
        <w:rPr>
          <w:sz w:val="28"/>
          <w:szCs w:val="28"/>
        </w:rPr>
        <w:t xml:space="preserve"> </w:t>
      </w:r>
      <w:r w:rsidR="0042092D" w:rsidRPr="00F673C2">
        <w:rPr>
          <w:sz w:val="28"/>
          <w:szCs w:val="28"/>
          <w:lang w:val="uk-UA"/>
        </w:rPr>
        <w:t xml:space="preserve">Збірник наукових праць Інституту психології ім. </w:t>
      </w:r>
      <w:r w:rsidR="0042092D" w:rsidRPr="00F673C2">
        <w:rPr>
          <w:sz w:val="28"/>
          <w:szCs w:val="28"/>
        </w:rPr>
        <w:t>Г.С.</w:t>
      </w:r>
      <w:r w:rsidR="0042092D" w:rsidRPr="00F673C2">
        <w:rPr>
          <w:sz w:val="28"/>
          <w:szCs w:val="28"/>
          <w:lang w:val="uk-UA"/>
        </w:rPr>
        <w:t> </w:t>
      </w:r>
      <w:r w:rsidR="0042092D" w:rsidRPr="00F673C2">
        <w:rPr>
          <w:sz w:val="28"/>
          <w:szCs w:val="28"/>
        </w:rPr>
        <w:t xml:space="preserve">Костюка АПН України / </w:t>
      </w:r>
      <w:r w:rsidR="0042092D" w:rsidRPr="00F673C2">
        <w:rPr>
          <w:sz w:val="28"/>
          <w:szCs w:val="28"/>
          <w:lang w:val="uk-UA"/>
        </w:rPr>
        <w:t>з</w:t>
      </w:r>
      <w:r w:rsidR="0042092D" w:rsidRPr="00F673C2">
        <w:rPr>
          <w:sz w:val="28"/>
          <w:szCs w:val="28"/>
        </w:rPr>
        <w:t>а ред. С.Д.</w:t>
      </w:r>
      <w:r w:rsidR="0042092D" w:rsidRPr="00F673C2">
        <w:rPr>
          <w:sz w:val="28"/>
          <w:szCs w:val="28"/>
          <w:lang w:val="uk-UA"/>
        </w:rPr>
        <w:t> </w:t>
      </w:r>
      <w:r w:rsidR="0042092D" w:rsidRPr="00F673C2">
        <w:rPr>
          <w:sz w:val="28"/>
          <w:szCs w:val="28"/>
        </w:rPr>
        <w:t>Максименка</w:t>
      </w:r>
      <w:r w:rsidR="0042092D" w:rsidRPr="00F673C2">
        <w:rPr>
          <w:sz w:val="28"/>
          <w:szCs w:val="28"/>
          <w:lang w:val="uk-UA"/>
        </w:rPr>
        <w:t>, С.О. Ладивір.</w:t>
      </w:r>
      <w:r w:rsidR="0042092D" w:rsidRPr="00F673C2">
        <w:rPr>
          <w:sz w:val="28"/>
          <w:szCs w:val="28"/>
        </w:rPr>
        <w:t xml:space="preserve"> К</w:t>
      </w:r>
      <w:r w:rsidR="0042092D" w:rsidRPr="00F673C2">
        <w:rPr>
          <w:sz w:val="28"/>
          <w:szCs w:val="28"/>
          <w:lang w:val="uk-UA"/>
        </w:rPr>
        <w:t>иїв</w:t>
      </w:r>
      <w:r w:rsidR="0042092D" w:rsidRPr="00F673C2">
        <w:rPr>
          <w:sz w:val="28"/>
          <w:szCs w:val="28"/>
        </w:rPr>
        <w:t>, 200</w:t>
      </w:r>
      <w:r w:rsidR="0042092D" w:rsidRPr="00F673C2">
        <w:rPr>
          <w:sz w:val="28"/>
          <w:szCs w:val="28"/>
          <w:lang w:val="uk-UA"/>
        </w:rPr>
        <w:t>6</w:t>
      </w:r>
      <w:r w:rsidR="0042092D" w:rsidRPr="00F673C2">
        <w:rPr>
          <w:sz w:val="28"/>
          <w:szCs w:val="28"/>
        </w:rPr>
        <w:t>. Т.</w:t>
      </w:r>
      <w:r w:rsidR="0042092D" w:rsidRPr="00F673C2">
        <w:rPr>
          <w:lang w:val="uk-UA"/>
        </w:rPr>
        <w:t> </w:t>
      </w:r>
      <w:r w:rsidR="0042092D" w:rsidRPr="00F673C2">
        <w:rPr>
          <w:sz w:val="28"/>
          <w:szCs w:val="28"/>
        </w:rPr>
        <w:t xml:space="preserve">IV. </w:t>
      </w:r>
      <w:r w:rsidR="0042092D" w:rsidRPr="00F673C2">
        <w:rPr>
          <w:sz w:val="28"/>
          <w:szCs w:val="28"/>
          <w:lang w:val="uk-UA"/>
        </w:rPr>
        <w:t xml:space="preserve">Вип. 3. </w:t>
      </w:r>
      <w:r w:rsidR="0042092D" w:rsidRPr="00F673C2">
        <w:rPr>
          <w:sz w:val="28"/>
          <w:szCs w:val="28"/>
        </w:rPr>
        <w:t>С.</w:t>
      </w:r>
      <w:r w:rsidR="0042092D" w:rsidRPr="00F673C2">
        <w:rPr>
          <w:sz w:val="28"/>
          <w:szCs w:val="28"/>
          <w:lang w:val="uk-UA"/>
        </w:rPr>
        <w:t> 73</w:t>
      </w:r>
      <w:r w:rsidR="0042092D" w:rsidRPr="00F673C2">
        <w:rPr>
          <w:sz w:val="28"/>
          <w:szCs w:val="28"/>
        </w:rPr>
        <w:t>−</w:t>
      </w:r>
      <w:r w:rsidR="0042092D" w:rsidRPr="00F673C2">
        <w:rPr>
          <w:sz w:val="28"/>
          <w:szCs w:val="28"/>
          <w:lang w:val="uk-UA"/>
        </w:rPr>
        <w:t>78</w:t>
      </w:r>
      <w:r w:rsidR="0042092D" w:rsidRPr="00F673C2">
        <w:rPr>
          <w:sz w:val="28"/>
          <w:szCs w:val="28"/>
        </w:rPr>
        <w:t>.</w:t>
      </w:r>
    </w:p>
    <w:p w14:paraId="4689BCC3" w14:textId="77777777" w:rsidR="00AB57F5" w:rsidRPr="00F673C2" w:rsidRDefault="00AB57F5">
      <w:pPr>
        <w:pStyle w:val="a9"/>
        <w:widowControl/>
        <w:numPr>
          <w:ilvl w:val="0"/>
          <w:numId w:val="2"/>
        </w:numPr>
        <w:autoSpaceDE/>
        <w:autoSpaceDN/>
        <w:spacing w:line="360" w:lineRule="auto"/>
        <w:ind w:left="0" w:firstLine="709"/>
        <w:contextualSpacing/>
        <w:rPr>
          <w:sz w:val="28"/>
          <w:szCs w:val="28"/>
          <w:lang w:val="uk-UA"/>
        </w:rPr>
      </w:pPr>
      <w:bookmarkStart w:id="36" w:name="_Hlk69096150"/>
      <w:r w:rsidRPr="00F673C2">
        <w:rPr>
          <w:sz w:val="28"/>
          <w:szCs w:val="28"/>
          <w:lang w:val="uk-UA"/>
        </w:rPr>
        <w:t>Концепція «Нова українська школа»</w:t>
      </w:r>
      <w:bookmarkEnd w:id="36"/>
      <w:r w:rsidRPr="00F673C2">
        <w:rPr>
          <w:sz w:val="28"/>
          <w:szCs w:val="28"/>
          <w:lang w:val="uk-UA"/>
        </w:rPr>
        <w:t>. URL</w:t>
      </w:r>
      <w:r w:rsidR="00872748" w:rsidRPr="00F673C2">
        <w:rPr>
          <w:lang w:val="uk-UA"/>
        </w:rPr>
        <w:t> </w:t>
      </w:r>
      <w:r w:rsidRPr="00F673C2">
        <w:rPr>
          <w:sz w:val="28"/>
          <w:szCs w:val="28"/>
          <w:lang w:val="uk-UA"/>
        </w:rPr>
        <w:t xml:space="preserve">: </w:t>
      </w:r>
      <w:hyperlink r:id="rId17" w:history="1">
        <w:r w:rsidRPr="00F673C2">
          <w:rPr>
            <w:rStyle w:val="a3"/>
            <w:sz w:val="28"/>
            <w:szCs w:val="28"/>
            <w:lang w:val="uk-UA"/>
          </w:rPr>
          <w:t>https://mon.gov.ua/storage/app/media/zagalna%20serednya/nova-ukrainska-shkolacompressed.pdfю</w:t>
        </w:r>
      </w:hyperlink>
      <w:r w:rsidRPr="00F673C2">
        <w:rPr>
          <w:sz w:val="28"/>
          <w:szCs w:val="28"/>
          <w:lang w:val="uk-UA"/>
        </w:rPr>
        <w:t>. (дата звернення: 17.05.2020).</w:t>
      </w:r>
    </w:p>
    <w:p w14:paraId="2D1B5C82" w14:textId="77777777" w:rsidR="006C1241" w:rsidRPr="00F673C2" w:rsidRDefault="00AB57F5">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Конституція України від 01.01.2020 р. № 254к/96-ВР </w:t>
      </w:r>
      <w:r w:rsidRPr="00F673C2">
        <w:rPr>
          <w:i/>
          <w:sz w:val="28"/>
          <w:szCs w:val="28"/>
          <w:lang w:val="uk-UA"/>
        </w:rPr>
        <w:t>База даних «Законодавство України»</w:t>
      </w:r>
      <w:r w:rsidRPr="00F673C2">
        <w:rPr>
          <w:iCs/>
          <w:sz w:val="28"/>
          <w:szCs w:val="28"/>
          <w:lang w:val="uk-UA"/>
        </w:rPr>
        <w:t xml:space="preserve"> </w:t>
      </w:r>
      <w:r w:rsidRPr="00F673C2">
        <w:rPr>
          <w:i/>
          <w:sz w:val="28"/>
          <w:szCs w:val="28"/>
          <w:lang w:val="uk-UA"/>
        </w:rPr>
        <w:t>Верховної Ради України</w:t>
      </w:r>
      <w:r w:rsidRPr="00F673C2">
        <w:rPr>
          <w:iCs/>
          <w:sz w:val="28"/>
          <w:szCs w:val="28"/>
          <w:lang w:val="uk-UA"/>
        </w:rPr>
        <w:t>.</w:t>
      </w:r>
      <w:r w:rsidRPr="00F673C2">
        <w:rPr>
          <w:sz w:val="28"/>
          <w:szCs w:val="28"/>
          <w:lang w:val="uk-UA"/>
        </w:rPr>
        <w:t xml:space="preserve"> URL</w:t>
      </w:r>
      <w:r w:rsidR="00872748" w:rsidRPr="00F673C2">
        <w:rPr>
          <w:sz w:val="28"/>
          <w:szCs w:val="28"/>
          <w:lang w:val="uk-UA"/>
        </w:rPr>
        <w:t> </w:t>
      </w:r>
      <w:r w:rsidRPr="00F673C2">
        <w:rPr>
          <w:sz w:val="28"/>
          <w:szCs w:val="28"/>
          <w:lang w:val="uk-UA"/>
        </w:rPr>
        <w:t xml:space="preserve">: </w:t>
      </w:r>
      <w:hyperlink r:id="rId18" w:history="1">
        <w:r w:rsidR="00A81E59" w:rsidRPr="00F673C2">
          <w:rPr>
            <w:rStyle w:val="a3"/>
            <w:sz w:val="28"/>
            <w:szCs w:val="28"/>
            <w:lang w:val="uk-UA"/>
          </w:rPr>
          <w:t>https://zakon.rada.gov.ua/laws/show/254к/96-вр</w:t>
        </w:r>
      </w:hyperlink>
      <w:r w:rsidRPr="00F673C2">
        <w:rPr>
          <w:sz w:val="28"/>
          <w:szCs w:val="28"/>
          <w:lang w:val="uk-UA"/>
        </w:rPr>
        <w:t>.</w:t>
      </w:r>
      <w:r w:rsidR="00A81E59" w:rsidRPr="00F673C2">
        <w:rPr>
          <w:sz w:val="28"/>
          <w:szCs w:val="28"/>
          <w:lang w:val="uk-UA"/>
        </w:rPr>
        <w:t xml:space="preserve"> </w:t>
      </w:r>
      <w:r w:rsidRPr="00F673C2">
        <w:rPr>
          <w:sz w:val="28"/>
          <w:szCs w:val="28"/>
          <w:lang w:val="uk-UA"/>
        </w:rPr>
        <w:t xml:space="preserve"> (дата звернення: 17.05.2020).</w:t>
      </w:r>
    </w:p>
    <w:p w14:paraId="0DB8AEA3" w14:textId="77777777" w:rsidR="006C1241" w:rsidRPr="00F673C2" w:rsidRDefault="006C1241">
      <w:pPr>
        <w:pStyle w:val="a9"/>
        <w:widowControl/>
        <w:numPr>
          <w:ilvl w:val="0"/>
          <w:numId w:val="2"/>
        </w:numPr>
        <w:autoSpaceDE/>
        <w:autoSpaceDN/>
        <w:spacing w:line="360" w:lineRule="auto"/>
        <w:ind w:left="0" w:firstLine="709"/>
        <w:contextualSpacing/>
        <w:rPr>
          <w:sz w:val="28"/>
          <w:szCs w:val="28"/>
          <w:lang w:val="uk-UA"/>
        </w:rPr>
      </w:pPr>
      <w:r w:rsidRPr="00F673C2">
        <w:rPr>
          <w:sz w:val="28"/>
          <w:lang w:val="uk-UA"/>
        </w:rPr>
        <w:t>Косенко Ю. Основи теорії мовної комунікації</w:t>
      </w:r>
      <w:r w:rsidR="00AC6118" w:rsidRPr="00F673C2">
        <w:rPr>
          <w:sz w:val="28"/>
          <w:lang w:val="uk-UA"/>
        </w:rPr>
        <w:t> </w:t>
      </w:r>
      <w:r w:rsidRPr="00F673C2">
        <w:rPr>
          <w:sz w:val="28"/>
          <w:lang w:val="uk-UA"/>
        </w:rPr>
        <w:t>: навч. посіб. Суми, 2011. 187 с.</w:t>
      </w:r>
    </w:p>
    <w:p w14:paraId="75F1FE17" w14:textId="77777777" w:rsidR="009A4BD0" w:rsidRDefault="00AB57F5" w:rsidP="009A4BD0">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Кононко О.Л. Коментар до Базового компонента дошкільної освіти в Україні : Наук.-метод. посіб. / </w:t>
      </w:r>
      <w:r w:rsidR="001263A1" w:rsidRPr="00F673C2">
        <w:rPr>
          <w:sz w:val="28"/>
          <w:szCs w:val="28"/>
          <w:lang w:val="uk-UA"/>
        </w:rPr>
        <w:t>н</w:t>
      </w:r>
      <w:r w:rsidRPr="00F673C2">
        <w:rPr>
          <w:sz w:val="28"/>
          <w:szCs w:val="28"/>
          <w:lang w:val="uk-UA"/>
        </w:rPr>
        <w:t>аук.ред. О.Л. Кононко. Київ</w:t>
      </w:r>
      <w:r w:rsidR="00C416FD" w:rsidRPr="00F673C2">
        <w:rPr>
          <w:sz w:val="28"/>
          <w:szCs w:val="28"/>
          <w:lang w:val="uk-UA"/>
        </w:rPr>
        <w:t> </w:t>
      </w:r>
      <w:r w:rsidRPr="00F673C2">
        <w:rPr>
          <w:sz w:val="28"/>
          <w:szCs w:val="28"/>
          <w:lang w:val="uk-UA"/>
        </w:rPr>
        <w:t>: Ред. журн. «Дошкільне виховання», 2003. 243 с.</w:t>
      </w:r>
    </w:p>
    <w:p w14:paraId="6B72EF1E" w14:textId="1BBB27C9" w:rsidR="003C0D2D" w:rsidRPr="009A4BD0" w:rsidRDefault="003A485D" w:rsidP="009A4BD0">
      <w:pPr>
        <w:pStyle w:val="a9"/>
        <w:widowControl/>
        <w:numPr>
          <w:ilvl w:val="0"/>
          <w:numId w:val="2"/>
        </w:numPr>
        <w:autoSpaceDE/>
        <w:autoSpaceDN/>
        <w:spacing w:line="360" w:lineRule="auto"/>
        <w:ind w:left="0" w:firstLine="709"/>
        <w:contextualSpacing/>
        <w:rPr>
          <w:sz w:val="28"/>
          <w:szCs w:val="28"/>
          <w:lang w:val="uk-UA"/>
        </w:rPr>
      </w:pPr>
      <w:r w:rsidRPr="009A4BD0">
        <w:rPr>
          <w:sz w:val="28"/>
          <w:szCs w:val="28"/>
        </w:rPr>
        <w:t>Ку</w:t>
      </w:r>
      <w:r w:rsidR="00510E07" w:rsidRPr="009A4BD0">
        <w:rPr>
          <w:sz w:val="28"/>
          <w:szCs w:val="28"/>
        </w:rPr>
        <w:t>л</w:t>
      </w:r>
      <w:r w:rsidR="00510E07" w:rsidRPr="009A4BD0">
        <w:rPr>
          <w:sz w:val="28"/>
          <w:szCs w:val="28"/>
          <w:lang w:val="uk-UA"/>
        </w:rPr>
        <w:t>ешова</w:t>
      </w:r>
      <w:r w:rsidR="00510E07" w:rsidRPr="009A4BD0">
        <w:rPr>
          <w:sz w:val="28"/>
          <w:szCs w:val="28"/>
        </w:rPr>
        <w:t> </w:t>
      </w:r>
      <w:r w:rsidR="00510E07" w:rsidRPr="009A4BD0">
        <w:rPr>
          <w:sz w:val="28"/>
          <w:szCs w:val="28"/>
          <w:lang w:val="uk-UA"/>
        </w:rPr>
        <w:t xml:space="preserve">Э.В. </w:t>
      </w:r>
      <w:r w:rsidR="00510E07" w:rsidRPr="009A4BD0">
        <w:rPr>
          <w:sz w:val="28"/>
          <w:szCs w:val="28"/>
        </w:rPr>
        <w:t>Формирование коммуникативной культуры дошкольников средствами игровых технологий : автореф. дис. ... канд. пед. наук : 13.00.05.</w:t>
      </w:r>
      <w:r w:rsidR="009A4BD0" w:rsidRPr="009A4BD0">
        <w:rPr>
          <w:sz w:val="28"/>
          <w:szCs w:val="28"/>
        </w:rPr>
        <w:t xml:space="preserve"> Тамбов, 2007. 26 с.</w:t>
      </w:r>
    </w:p>
    <w:p w14:paraId="334C370E" w14:textId="77777777" w:rsidR="00BF2908" w:rsidRPr="00F673C2" w:rsidRDefault="00AB57F5">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Курінна А.Ф., Сиваш С.В. Формування риторичної культури майбутніх фахівців закладів дошкільної освіти. Збірник наукових статей учасників Всеукраїнської науково-практичної Інтернет-конференції студентів, магістрів та молодих науковців </w:t>
      </w:r>
      <w:r w:rsidRPr="00F673C2">
        <w:rPr>
          <w:i/>
          <w:iCs/>
          <w:sz w:val="28"/>
          <w:szCs w:val="28"/>
          <w:lang w:val="uk-UA"/>
        </w:rPr>
        <w:t>«Сучасне дошкілля: актуальні проблеми, досвід, перспективи розвитку» (23 жовтня 2020 року) Ніжин</w:t>
      </w:r>
      <w:r w:rsidR="00A81E59" w:rsidRPr="00F673C2">
        <w:rPr>
          <w:sz w:val="28"/>
          <w:szCs w:val="28"/>
          <w:lang w:val="uk-UA"/>
        </w:rPr>
        <w:t> </w:t>
      </w:r>
      <w:r w:rsidRPr="00F673C2">
        <w:rPr>
          <w:sz w:val="28"/>
          <w:szCs w:val="28"/>
          <w:lang w:val="uk-UA"/>
        </w:rPr>
        <w:t xml:space="preserve">: НДУ ім. М. Гоголя, 2020. C. 206−210. </w:t>
      </w:r>
    </w:p>
    <w:p w14:paraId="0DE8DB59" w14:textId="77777777" w:rsidR="00BF2908" w:rsidRPr="00F673C2" w:rsidRDefault="00BF2908">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Курінна А.Ф., Попович О.В., Чугуєнко С.В. Підготовка публічної промови учасників конкурсу «Маленький оратор». </w:t>
      </w:r>
      <w:r w:rsidRPr="00F673C2">
        <w:rPr>
          <w:i/>
          <w:sz w:val="28"/>
          <w:szCs w:val="28"/>
          <w:lang w:val="uk-UA"/>
        </w:rPr>
        <w:t>Витебский государственный университет имени П.М. Машерова.</w:t>
      </w:r>
      <w:r w:rsidRPr="00F673C2">
        <w:rPr>
          <w:sz w:val="28"/>
          <w:szCs w:val="28"/>
          <w:lang w:val="uk-UA"/>
        </w:rPr>
        <w:t xml:space="preserve"> 2019. C. 285–288.</w:t>
      </w:r>
    </w:p>
    <w:p w14:paraId="39338ED8" w14:textId="77777777" w:rsidR="00502EF7" w:rsidRPr="00F673C2" w:rsidRDefault="00AB57F5">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Курінна А.Ф. </w:t>
      </w:r>
      <w:r w:rsidR="00350F8E" w:rsidRPr="00F673C2">
        <w:rPr>
          <w:sz w:val="28"/>
          <w:szCs w:val="28"/>
          <w:lang w:val="uk-UA"/>
        </w:rPr>
        <w:t xml:space="preserve">Програма «Риторика для дітей старшого дошкільного віку» й методичні рекомендації до неї. </w:t>
      </w:r>
      <w:r w:rsidR="00350F8E" w:rsidRPr="00F673C2">
        <w:rPr>
          <w:i/>
          <w:iCs/>
          <w:sz w:val="28"/>
          <w:szCs w:val="28"/>
          <w:lang w:val="uk-UA"/>
        </w:rPr>
        <w:t xml:space="preserve">Приоритетні напрями роботи дошкільної </w:t>
      </w:r>
      <w:r w:rsidR="00350F8E" w:rsidRPr="00F673C2">
        <w:rPr>
          <w:i/>
          <w:iCs/>
          <w:sz w:val="28"/>
          <w:szCs w:val="28"/>
          <w:lang w:val="uk-UA"/>
        </w:rPr>
        <w:lastRenderedPageBreak/>
        <w:t>освіти на 2010-2011 навчальний рік: методичний аспект</w:t>
      </w:r>
      <w:r w:rsidR="00350F8E" w:rsidRPr="00F673C2">
        <w:rPr>
          <w:sz w:val="28"/>
          <w:szCs w:val="28"/>
          <w:lang w:val="uk-UA"/>
        </w:rPr>
        <w:t>. Випуск дев</w:t>
      </w:r>
      <w:r w:rsidR="009B45ED">
        <w:rPr>
          <w:sz w:val="28"/>
          <w:szCs w:val="28"/>
          <w:lang w:val="uk-UA"/>
        </w:rPr>
        <w:t>’</w:t>
      </w:r>
      <w:r w:rsidR="00350F8E" w:rsidRPr="00F673C2">
        <w:rPr>
          <w:sz w:val="28"/>
          <w:szCs w:val="28"/>
          <w:lang w:val="uk-UA"/>
        </w:rPr>
        <w:t xml:space="preserve">ятий / </w:t>
      </w:r>
      <w:r w:rsidR="001263A1" w:rsidRPr="00F673C2">
        <w:rPr>
          <w:sz w:val="28"/>
          <w:szCs w:val="28"/>
          <w:lang w:val="uk-UA"/>
        </w:rPr>
        <w:t>з</w:t>
      </w:r>
      <w:r w:rsidR="00350F8E" w:rsidRPr="00F673C2">
        <w:rPr>
          <w:sz w:val="28"/>
          <w:szCs w:val="28"/>
          <w:lang w:val="uk-UA"/>
        </w:rPr>
        <w:t>а наук. ред. К.А. Крутій. Запоріжжя</w:t>
      </w:r>
      <w:r w:rsidR="00A81E59" w:rsidRPr="00F673C2">
        <w:rPr>
          <w:sz w:val="28"/>
          <w:szCs w:val="28"/>
          <w:lang w:val="uk-UA"/>
        </w:rPr>
        <w:t> </w:t>
      </w:r>
      <w:r w:rsidR="00350F8E" w:rsidRPr="00F673C2">
        <w:rPr>
          <w:sz w:val="28"/>
          <w:szCs w:val="28"/>
          <w:lang w:val="uk-UA"/>
        </w:rPr>
        <w:t>: Тов «ЛІПС» ЛТД, 2009. С. 153−162.</w:t>
      </w:r>
    </w:p>
    <w:p w14:paraId="09FBC013" w14:textId="77777777" w:rsidR="00973C48" w:rsidRPr="00F673C2" w:rsidRDefault="00502EF7">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Курінна А.Ф., Попович О.В., Чугуєнко С.В. Розвиток комунікативної компетентності у дітей дошкільного віку з порушеннями мовлення засобами лінгвориторичної діяльності. </w:t>
      </w:r>
      <w:r w:rsidRPr="00F673C2">
        <w:rPr>
          <w:i/>
          <w:sz w:val="28"/>
          <w:szCs w:val="28"/>
          <w:lang w:val="uk-UA"/>
        </w:rPr>
        <w:t>Актуальні проблеми педагогічної освіти: новації, досвід та перспективи:</w:t>
      </w:r>
      <w:r w:rsidRPr="00F673C2">
        <w:rPr>
          <w:sz w:val="28"/>
          <w:szCs w:val="28"/>
          <w:lang w:val="uk-UA"/>
        </w:rPr>
        <w:t xml:space="preserve"> збірник тез доповідей І</w:t>
      </w:r>
      <w:r w:rsidR="000055DA" w:rsidRPr="00F673C2">
        <w:rPr>
          <w:sz w:val="28"/>
          <w:szCs w:val="28"/>
          <w:lang w:val="uk-UA"/>
        </w:rPr>
        <w:t> </w:t>
      </w:r>
      <w:r w:rsidRPr="00F673C2">
        <w:rPr>
          <w:sz w:val="28"/>
          <w:szCs w:val="28"/>
          <w:lang w:val="uk-UA"/>
        </w:rPr>
        <w:t>Всеукраїнської науково-практичної конференції з міжнародною участю (10 квітня 2020 року, м. Запоріжжя) Запоріжжя</w:t>
      </w:r>
      <w:r w:rsidR="00A81E59" w:rsidRPr="00F673C2">
        <w:rPr>
          <w:sz w:val="28"/>
          <w:szCs w:val="28"/>
          <w:lang w:val="uk-UA"/>
        </w:rPr>
        <w:t> </w:t>
      </w:r>
      <w:r w:rsidRPr="00F673C2">
        <w:rPr>
          <w:sz w:val="28"/>
          <w:szCs w:val="28"/>
          <w:lang w:val="uk-UA"/>
        </w:rPr>
        <w:t>: АА Тандем, 2020. Т.1. №1. C. 148–151.</w:t>
      </w:r>
    </w:p>
    <w:p w14:paraId="1A0456F2" w14:textId="77777777" w:rsidR="0023574E" w:rsidRPr="00F673C2" w:rsidRDefault="00973C48">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Курінна А.Ф., Григоренко Г.І., Погрібняк Н.В. Формування риторичної компетентності вихователя (з досвіду роботи в закладах вищої та післядипломної педагогічної освіти</w:t>
      </w:r>
      <w:r w:rsidRPr="00F673C2">
        <w:rPr>
          <w:i/>
          <w:iCs/>
          <w:sz w:val="28"/>
          <w:szCs w:val="28"/>
          <w:lang w:val="uk-UA"/>
        </w:rPr>
        <w:t>).</w:t>
      </w:r>
      <w:r w:rsidRPr="00F673C2">
        <w:rPr>
          <w:rFonts w:eastAsia="ArialMT"/>
          <w:i/>
          <w:iCs/>
          <w:sz w:val="28"/>
          <w:szCs w:val="28"/>
          <w:lang w:val="uk-UA"/>
        </w:rPr>
        <w:t xml:space="preserve"> Педагогіка формування творчої особистості у вищій і загальноосвітній школах :</w:t>
      </w:r>
      <w:r w:rsidRPr="00F673C2">
        <w:rPr>
          <w:rFonts w:eastAsia="ArialMT"/>
          <w:sz w:val="28"/>
          <w:szCs w:val="28"/>
          <w:lang w:val="uk-UA"/>
        </w:rPr>
        <w:t xml:space="preserve"> зб. наук. пр. / [редкол.: А.В. Сущенко (голов. ред.) та ін.]. Запоріжжя</w:t>
      </w:r>
      <w:r w:rsidR="00A81E59" w:rsidRPr="00F673C2">
        <w:rPr>
          <w:rFonts w:eastAsia="ArialMT"/>
          <w:sz w:val="28"/>
          <w:szCs w:val="28"/>
          <w:lang w:val="uk-UA"/>
        </w:rPr>
        <w:t> </w:t>
      </w:r>
      <w:r w:rsidRPr="00F673C2">
        <w:rPr>
          <w:rFonts w:eastAsia="ArialMT"/>
          <w:sz w:val="28"/>
          <w:szCs w:val="28"/>
          <w:lang w:val="uk-UA"/>
        </w:rPr>
        <w:t>: КПУ, 2021. Вип.</w:t>
      </w:r>
      <w:r w:rsidR="000055DA" w:rsidRPr="00F673C2">
        <w:rPr>
          <w:rFonts w:eastAsia="ArialMT"/>
          <w:sz w:val="28"/>
          <w:szCs w:val="28"/>
          <w:lang w:val="uk-UA"/>
        </w:rPr>
        <w:t> </w:t>
      </w:r>
      <w:r w:rsidRPr="00F673C2">
        <w:rPr>
          <w:rFonts w:eastAsia="ArialMT"/>
          <w:sz w:val="28"/>
          <w:szCs w:val="28"/>
          <w:lang w:val="uk-UA"/>
        </w:rPr>
        <w:t>76. Т. 2. С. 98−106.</w:t>
      </w:r>
    </w:p>
    <w:p w14:paraId="338844AD" w14:textId="77777777" w:rsidR="00CA3572" w:rsidRPr="00F673C2" w:rsidRDefault="0023574E">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Курінна А. Ф. Розвиток риторичної компетентності майбутніх вихователів в умовах освітніх змін: лінгвосинергетичний аспект. </w:t>
      </w:r>
      <w:r w:rsidRPr="00F673C2">
        <w:rPr>
          <w:i/>
          <w:iCs/>
          <w:sz w:val="28"/>
          <w:szCs w:val="28"/>
          <w:lang w:val="uk-UA"/>
        </w:rPr>
        <w:t>Вісник Запорізького національного університету. Педагогічні науки</w:t>
      </w:r>
      <w:r w:rsidRPr="00F673C2">
        <w:rPr>
          <w:sz w:val="28"/>
          <w:szCs w:val="28"/>
          <w:lang w:val="uk-UA"/>
        </w:rPr>
        <w:t>. 2020. №</w:t>
      </w:r>
      <w:r w:rsidR="00A81E59" w:rsidRPr="00F673C2">
        <w:rPr>
          <w:sz w:val="28"/>
          <w:szCs w:val="28"/>
          <w:lang w:val="uk-UA"/>
        </w:rPr>
        <w:t> </w:t>
      </w:r>
      <w:r w:rsidRPr="00F673C2">
        <w:rPr>
          <w:sz w:val="28"/>
          <w:szCs w:val="28"/>
          <w:lang w:val="uk-UA"/>
        </w:rPr>
        <w:t>1 (34), С.</w:t>
      </w:r>
      <w:r w:rsidR="00CA3572" w:rsidRPr="00F673C2">
        <w:rPr>
          <w:sz w:val="28"/>
          <w:szCs w:val="28"/>
          <w:lang w:val="uk-UA"/>
        </w:rPr>
        <w:t> </w:t>
      </w:r>
      <w:r w:rsidRPr="00F673C2">
        <w:rPr>
          <w:sz w:val="28"/>
          <w:szCs w:val="28"/>
          <w:lang w:val="uk-UA"/>
        </w:rPr>
        <w:t>77–83.</w:t>
      </w:r>
    </w:p>
    <w:p w14:paraId="0DBF749F" w14:textId="77777777" w:rsidR="00CA3572" w:rsidRPr="00F673C2" w:rsidRDefault="00CA3572">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Курінна А., Морозова С., Чугуєнко С. Розвиток соціально-комунікативної компетенції сучасного дошкільника засобами лінгвориторичної діяльності. </w:t>
      </w:r>
      <w:r w:rsidRPr="00F673C2">
        <w:rPr>
          <w:i/>
          <w:iCs/>
          <w:sz w:val="28"/>
          <w:szCs w:val="28"/>
          <w:lang w:val="uk-UA"/>
        </w:rPr>
        <w:t>Актуальні проблеми педагогічної освіти: новації, досвід та перспективи:</w:t>
      </w:r>
      <w:r w:rsidRPr="00F673C2">
        <w:rPr>
          <w:sz w:val="28"/>
          <w:szCs w:val="28"/>
          <w:lang w:val="uk-UA"/>
        </w:rPr>
        <w:t xml:space="preserve"> збірник тез доповідей ІІ</w:t>
      </w:r>
      <w:r w:rsidR="000055DA" w:rsidRPr="00F673C2">
        <w:rPr>
          <w:sz w:val="28"/>
          <w:szCs w:val="28"/>
          <w:lang w:val="uk-UA"/>
        </w:rPr>
        <w:t> </w:t>
      </w:r>
      <w:r w:rsidRPr="00F673C2">
        <w:rPr>
          <w:sz w:val="28"/>
          <w:szCs w:val="28"/>
          <w:lang w:val="uk-UA"/>
        </w:rPr>
        <w:t>Всеукраїнської науково-практичної конференції з міжнародною участю (20</w:t>
      </w:r>
      <w:r w:rsidR="000055DA" w:rsidRPr="00F673C2">
        <w:rPr>
          <w:sz w:val="28"/>
          <w:szCs w:val="28"/>
          <w:lang w:val="uk-UA"/>
        </w:rPr>
        <w:t> </w:t>
      </w:r>
      <w:r w:rsidRPr="00F673C2">
        <w:rPr>
          <w:sz w:val="28"/>
          <w:szCs w:val="28"/>
          <w:lang w:val="uk-UA"/>
        </w:rPr>
        <w:t>квітня 2021 року, м. Запоріжжя) / за заг. ред. О. В. Пономаренко, Л.О. Сущенко. Запоріжжя : АА Тандем, 2021. Т. 1. № 1. C. 136−138.</w:t>
      </w:r>
    </w:p>
    <w:p w14:paraId="04E9AE17" w14:textId="77777777" w:rsidR="00C61F4B" w:rsidRPr="00F673C2" w:rsidRDefault="00AB57F5">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Кучеренко І. Риторизація сучасного уроку української мови: зміст і шляхи реалізації. </w:t>
      </w:r>
      <w:r w:rsidRPr="00F673C2">
        <w:rPr>
          <w:i/>
          <w:iCs/>
          <w:sz w:val="28"/>
          <w:szCs w:val="28"/>
          <w:lang w:val="uk-UA"/>
        </w:rPr>
        <w:t>Психолого-педагогічні проблеми сільської школи.</w:t>
      </w:r>
      <w:r w:rsidRPr="00F673C2">
        <w:rPr>
          <w:sz w:val="28"/>
          <w:szCs w:val="28"/>
          <w:lang w:val="uk-UA"/>
        </w:rPr>
        <w:t xml:space="preserve"> 2013. Випуск</w:t>
      </w:r>
      <w:r w:rsidR="000055DA" w:rsidRPr="00F673C2">
        <w:rPr>
          <w:sz w:val="28"/>
          <w:szCs w:val="28"/>
          <w:lang w:val="uk-UA"/>
        </w:rPr>
        <w:t> </w:t>
      </w:r>
      <w:r w:rsidRPr="00F673C2">
        <w:rPr>
          <w:sz w:val="28"/>
          <w:szCs w:val="28"/>
          <w:lang w:val="uk-UA"/>
        </w:rPr>
        <w:t>45. С.</w:t>
      </w:r>
      <w:r w:rsidR="00CA3572" w:rsidRPr="00F673C2">
        <w:rPr>
          <w:sz w:val="28"/>
          <w:szCs w:val="28"/>
          <w:lang w:val="uk-UA"/>
        </w:rPr>
        <w:t> </w:t>
      </w:r>
      <w:r w:rsidRPr="00F673C2">
        <w:rPr>
          <w:sz w:val="28"/>
          <w:szCs w:val="28"/>
          <w:lang w:val="uk-UA"/>
        </w:rPr>
        <w:t>76–73.</w:t>
      </w:r>
    </w:p>
    <w:p w14:paraId="13C84FEC" w14:textId="77777777" w:rsidR="00B92A42" w:rsidRPr="00F673C2" w:rsidRDefault="00B92A42">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lastRenderedPageBreak/>
        <w:t xml:space="preserve">Лебедева Т. Общение как составляющая коммуникативной культуры старших дошкольников с ОНР. </w:t>
      </w:r>
      <w:r w:rsidR="00C416FD" w:rsidRPr="00F673C2">
        <w:rPr>
          <w:i/>
          <w:iCs/>
          <w:sz w:val="28"/>
          <w:szCs w:val="28"/>
          <w:lang w:val="uk-UA"/>
        </w:rPr>
        <w:t>І</w:t>
      </w:r>
      <w:r w:rsidRPr="00F673C2">
        <w:rPr>
          <w:i/>
          <w:iCs/>
          <w:sz w:val="28"/>
          <w:szCs w:val="28"/>
          <w:lang w:val="uk-UA"/>
        </w:rPr>
        <w:t>мідж сучасного педагога.</w:t>
      </w:r>
      <w:r w:rsidRPr="00F673C2">
        <w:rPr>
          <w:sz w:val="28"/>
          <w:szCs w:val="28"/>
          <w:lang w:val="uk-UA"/>
        </w:rPr>
        <w:t xml:space="preserve"> 2009. №</w:t>
      </w:r>
      <w:r w:rsidR="00D47082" w:rsidRPr="00F673C2">
        <w:rPr>
          <w:sz w:val="28"/>
          <w:szCs w:val="28"/>
          <w:lang w:val="uk-UA"/>
        </w:rPr>
        <w:t> </w:t>
      </w:r>
      <w:r w:rsidRPr="00F673C2">
        <w:rPr>
          <w:sz w:val="28"/>
          <w:szCs w:val="28"/>
          <w:lang w:val="uk-UA"/>
        </w:rPr>
        <w:t>6</w:t>
      </w:r>
      <w:r w:rsidR="00D47082" w:rsidRPr="00F673C2">
        <w:rPr>
          <w:sz w:val="28"/>
          <w:szCs w:val="28"/>
          <w:lang w:val="uk-UA"/>
        </w:rPr>
        <w:t>−</w:t>
      </w:r>
      <w:r w:rsidRPr="00F673C2">
        <w:rPr>
          <w:sz w:val="28"/>
          <w:szCs w:val="28"/>
          <w:lang w:val="uk-UA"/>
        </w:rPr>
        <w:t>7</w:t>
      </w:r>
      <w:r w:rsidR="00D47082" w:rsidRPr="00F673C2">
        <w:rPr>
          <w:sz w:val="28"/>
          <w:szCs w:val="28"/>
          <w:lang w:val="uk-UA"/>
        </w:rPr>
        <w:t> </w:t>
      </w:r>
      <w:r w:rsidRPr="00F673C2">
        <w:rPr>
          <w:sz w:val="28"/>
          <w:szCs w:val="28"/>
          <w:lang w:val="uk-UA"/>
        </w:rPr>
        <w:t>(95</w:t>
      </w:r>
      <w:r w:rsidR="00D47082" w:rsidRPr="00F673C2">
        <w:rPr>
          <w:sz w:val="28"/>
          <w:szCs w:val="28"/>
          <w:lang w:val="uk-UA"/>
        </w:rPr>
        <w:t>−</w:t>
      </w:r>
      <w:r w:rsidRPr="00F673C2">
        <w:rPr>
          <w:sz w:val="28"/>
          <w:szCs w:val="28"/>
          <w:lang w:val="uk-UA"/>
        </w:rPr>
        <w:t>96). 116 с.</w:t>
      </w:r>
    </w:p>
    <w:p w14:paraId="06AEC09E" w14:textId="77777777" w:rsidR="00C61F4B" w:rsidRPr="00F673C2" w:rsidRDefault="00C61F4B">
      <w:pPr>
        <w:pStyle w:val="a9"/>
        <w:widowControl/>
        <w:numPr>
          <w:ilvl w:val="0"/>
          <w:numId w:val="2"/>
        </w:numPr>
        <w:autoSpaceDE/>
        <w:autoSpaceDN/>
        <w:spacing w:line="360" w:lineRule="auto"/>
        <w:ind w:left="0" w:firstLine="709"/>
        <w:contextualSpacing/>
        <w:rPr>
          <w:sz w:val="28"/>
          <w:szCs w:val="28"/>
          <w:lang w:val="uk-UA"/>
        </w:rPr>
      </w:pPr>
      <w:r w:rsidRPr="00F673C2">
        <w:rPr>
          <w:sz w:val="28"/>
          <w:lang w:val="uk-UA"/>
        </w:rPr>
        <w:t>Л</w:t>
      </w:r>
      <w:r w:rsidRPr="00F673C2">
        <w:rPr>
          <w:color w:val="231F20"/>
          <w:sz w:val="28"/>
          <w:szCs w:val="28"/>
          <w:lang w:val="uk-UA"/>
        </w:rPr>
        <w:t>ида</w:t>
      </w:r>
      <w:r w:rsidR="00B20200" w:rsidRPr="00F673C2">
        <w:rPr>
          <w:color w:val="231F20"/>
          <w:sz w:val="28"/>
          <w:szCs w:val="28"/>
          <w:lang w:val="uk-UA"/>
        </w:rPr>
        <w:t> </w:t>
      </w:r>
      <w:r w:rsidRPr="00F673C2">
        <w:rPr>
          <w:color w:val="231F20"/>
          <w:sz w:val="28"/>
          <w:szCs w:val="28"/>
          <w:lang w:val="uk-UA"/>
        </w:rPr>
        <w:t xml:space="preserve">Л. Специфика общения в сюжетно-ролевых играх: </w:t>
      </w:r>
      <w:r w:rsidR="00B20200" w:rsidRPr="00F673C2">
        <w:rPr>
          <w:color w:val="231F20"/>
          <w:sz w:val="28"/>
          <w:szCs w:val="28"/>
          <w:lang w:val="uk-UA"/>
        </w:rPr>
        <w:t>с</w:t>
      </w:r>
      <w:r w:rsidRPr="00F673C2">
        <w:rPr>
          <w:color w:val="231F20"/>
          <w:sz w:val="28"/>
          <w:szCs w:val="28"/>
          <w:lang w:val="uk-UA"/>
        </w:rPr>
        <w:t>тарший дошкол</w:t>
      </w:r>
      <w:r w:rsidR="00B20200" w:rsidRPr="00F673C2">
        <w:rPr>
          <w:color w:val="231F20"/>
          <w:sz w:val="28"/>
          <w:szCs w:val="28"/>
          <w:lang w:val="uk-UA"/>
        </w:rPr>
        <w:t>ьный</w:t>
      </w:r>
      <w:r w:rsidRPr="00F673C2">
        <w:rPr>
          <w:color w:val="231F20"/>
          <w:sz w:val="28"/>
          <w:szCs w:val="28"/>
          <w:lang w:val="uk-UA"/>
        </w:rPr>
        <w:t xml:space="preserve"> возраст</w:t>
      </w:r>
      <w:r w:rsidR="00B20200" w:rsidRPr="00F673C2">
        <w:rPr>
          <w:color w:val="231F20"/>
          <w:sz w:val="28"/>
          <w:szCs w:val="28"/>
          <w:lang w:val="uk-UA"/>
        </w:rPr>
        <w:t xml:space="preserve">. </w:t>
      </w:r>
      <w:r w:rsidRPr="00F673C2">
        <w:rPr>
          <w:i/>
          <w:iCs/>
          <w:color w:val="231F20"/>
          <w:sz w:val="28"/>
          <w:szCs w:val="28"/>
          <w:lang w:val="uk-UA"/>
        </w:rPr>
        <w:t>Дошкольное воспитание</w:t>
      </w:r>
      <w:r w:rsidRPr="00F673C2">
        <w:rPr>
          <w:color w:val="231F20"/>
          <w:sz w:val="28"/>
          <w:szCs w:val="28"/>
          <w:lang w:val="uk-UA"/>
        </w:rPr>
        <w:t>. 1981. №5. С.</w:t>
      </w:r>
      <w:r w:rsidR="00B20200" w:rsidRPr="00F673C2">
        <w:rPr>
          <w:color w:val="231F20"/>
          <w:sz w:val="28"/>
          <w:szCs w:val="28"/>
          <w:lang w:val="uk-UA"/>
        </w:rPr>
        <w:t> </w:t>
      </w:r>
      <w:r w:rsidRPr="00F673C2">
        <w:rPr>
          <w:color w:val="231F20"/>
          <w:sz w:val="28"/>
          <w:szCs w:val="28"/>
          <w:lang w:val="uk-UA"/>
        </w:rPr>
        <w:t>34</w:t>
      </w:r>
      <w:r w:rsidR="00B20200" w:rsidRPr="00F673C2">
        <w:rPr>
          <w:color w:val="231F20"/>
          <w:sz w:val="28"/>
          <w:szCs w:val="28"/>
          <w:lang w:val="uk-UA"/>
        </w:rPr>
        <w:t>−</w:t>
      </w:r>
      <w:r w:rsidRPr="00F673C2">
        <w:rPr>
          <w:color w:val="231F20"/>
          <w:sz w:val="28"/>
          <w:szCs w:val="28"/>
          <w:lang w:val="uk-UA"/>
        </w:rPr>
        <w:t xml:space="preserve">36. </w:t>
      </w:r>
    </w:p>
    <w:p w14:paraId="7920237E" w14:textId="77777777" w:rsidR="00F129A6" w:rsidRPr="00F673C2" w:rsidRDefault="00824F01">
      <w:pPr>
        <w:pStyle w:val="a9"/>
        <w:widowControl/>
        <w:numPr>
          <w:ilvl w:val="0"/>
          <w:numId w:val="2"/>
        </w:numPr>
        <w:autoSpaceDE/>
        <w:autoSpaceDN/>
        <w:spacing w:line="360" w:lineRule="auto"/>
        <w:ind w:left="0" w:firstLine="709"/>
        <w:contextualSpacing/>
        <w:rPr>
          <w:sz w:val="28"/>
          <w:szCs w:val="28"/>
          <w:lang w:val="uk-UA"/>
        </w:rPr>
      </w:pPr>
      <w:r w:rsidRPr="00F673C2">
        <w:rPr>
          <w:color w:val="000000"/>
          <w:sz w:val="28"/>
          <w:szCs w:val="28"/>
          <w:lang w:val="uk-UA"/>
        </w:rPr>
        <w:t>Леонтьев А. Язык, речь, речевая деятельность. Москва, 1969. 214</w:t>
      </w:r>
      <w:r w:rsidR="009C1657" w:rsidRPr="00F673C2">
        <w:rPr>
          <w:color w:val="000000"/>
          <w:sz w:val="28"/>
          <w:szCs w:val="28"/>
          <w:lang w:val="uk-UA"/>
        </w:rPr>
        <w:t> </w:t>
      </w:r>
      <w:r w:rsidRPr="00F673C2">
        <w:rPr>
          <w:color w:val="000000"/>
          <w:sz w:val="28"/>
          <w:szCs w:val="28"/>
          <w:lang w:val="uk-UA"/>
        </w:rPr>
        <w:t>с.</w:t>
      </w:r>
    </w:p>
    <w:p w14:paraId="60FE9E85" w14:textId="77777777" w:rsidR="004308F8" w:rsidRPr="00F673C2" w:rsidRDefault="00F129A6">
      <w:pPr>
        <w:pStyle w:val="a9"/>
        <w:widowControl/>
        <w:numPr>
          <w:ilvl w:val="0"/>
          <w:numId w:val="2"/>
        </w:numPr>
        <w:autoSpaceDE/>
        <w:autoSpaceDN/>
        <w:spacing w:line="360" w:lineRule="auto"/>
        <w:ind w:left="0" w:firstLine="709"/>
        <w:contextualSpacing/>
        <w:rPr>
          <w:sz w:val="28"/>
          <w:szCs w:val="28"/>
          <w:lang w:val="uk-UA"/>
        </w:rPr>
      </w:pPr>
      <w:r w:rsidRPr="00F673C2">
        <w:rPr>
          <w:sz w:val="28"/>
          <w:lang w:val="uk-UA"/>
        </w:rPr>
        <w:t>Леонтьев А. Основы психолингвистики / А. Леонтьев. Москва :</w:t>
      </w:r>
      <w:r w:rsidRPr="00F673C2">
        <w:rPr>
          <w:spacing w:val="1"/>
          <w:sz w:val="28"/>
          <w:lang w:val="uk-UA"/>
        </w:rPr>
        <w:t xml:space="preserve"> </w:t>
      </w:r>
      <w:r w:rsidRPr="00F673C2">
        <w:rPr>
          <w:sz w:val="28"/>
          <w:lang w:val="uk-UA"/>
        </w:rPr>
        <w:t>Смысл,</w:t>
      </w:r>
      <w:r w:rsidRPr="00F673C2">
        <w:rPr>
          <w:spacing w:val="-2"/>
          <w:sz w:val="28"/>
          <w:lang w:val="uk-UA"/>
        </w:rPr>
        <w:t xml:space="preserve"> </w:t>
      </w:r>
      <w:r w:rsidRPr="00F673C2">
        <w:rPr>
          <w:sz w:val="28"/>
          <w:lang w:val="uk-UA"/>
        </w:rPr>
        <w:t>1999.</w:t>
      </w:r>
      <w:r w:rsidRPr="00F673C2">
        <w:rPr>
          <w:spacing w:val="-3"/>
          <w:sz w:val="28"/>
          <w:lang w:val="uk-UA"/>
        </w:rPr>
        <w:t xml:space="preserve"> </w:t>
      </w:r>
      <w:r w:rsidRPr="00F673C2">
        <w:rPr>
          <w:sz w:val="28"/>
          <w:lang w:val="uk-UA"/>
        </w:rPr>
        <w:t>287</w:t>
      </w:r>
      <w:r w:rsidRPr="00F673C2">
        <w:rPr>
          <w:spacing w:val="-3"/>
          <w:sz w:val="28"/>
          <w:lang w:val="uk-UA"/>
        </w:rPr>
        <w:t> </w:t>
      </w:r>
      <w:r w:rsidRPr="00F673C2">
        <w:rPr>
          <w:sz w:val="28"/>
          <w:lang w:val="uk-UA"/>
        </w:rPr>
        <w:t>с.</w:t>
      </w:r>
    </w:p>
    <w:p w14:paraId="23143700" w14:textId="77777777" w:rsidR="001169E4" w:rsidRPr="00F673C2" w:rsidRDefault="004308F8">
      <w:pPr>
        <w:pStyle w:val="a9"/>
        <w:widowControl/>
        <w:numPr>
          <w:ilvl w:val="0"/>
          <w:numId w:val="2"/>
        </w:numPr>
        <w:autoSpaceDE/>
        <w:autoSpaceDN/>
        <w:spacing w:line="360" w:lineRule="auto"/>
        <w:ind w:left="0" w:firstLine="709"/>
        <w:contextualSpacing/>
        <w:rPr>
          <w:sz w:val="28"/>
          <w:szCs w:val="28"/>
          <w:lang w:val="uk-UA"/>
        </w:rPr>
      </w:pPr>
      <w:r w:rsidRPr="00F673C2">
        <w:rPr>
          <w:color w:val="000000"/>
          <w:sz w:val="28"/>
          <w:szCs w:val="28"/>
          <w:lang w:val="uk-UA"/>
        </w:rPr>
        <w:t>Лисина М. Проблема онтогенеза общения. Москва, 1986. 144 с.</w:t>
      </w:r>
    </w:p>
    <w:p w14:paraId="598EB6F1" w14:textId="77777777" w:rsidR="00025C88" w:rsidRPr="00F673C2" w:rsidRDefault="00025C88">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Марчук</w:t>
      </w:r>
      <w:r w:rsidR="000055DA" w:rsidRPr="00F673C2">
        <w:rPr>
          <w:sz w:val="28"/>
          <w:szCs w:val="28"/>
          <w:lang w:val="uk-UA"/>
        </w:rPr>
        <w:t> </w:t>
      </w:r>
      <w:r w:rsidRPr="00F673C2">
        <w:rPr>
          <w:sz w:val="28"/>
          <w:szCs w:val="28"/>
          <w:lang w:val="uk-UA"/>
        </w:rPr>
        <w:t>Г. Становлення соціального досвіду дітей старшого дошкільного віку в ігровій діяльності</w:t>
      </w:r>
      <w:r w:rsidR="000055DA" w:rsidRPr="00F673C2">
        <w:rPr>
          <w:sz w:val="28"/>
          <w:szCs w:val="28"/>
          <w:lang w:val="uk-UA"/>
        </w:rPr>
        <w:t xml:space="preserve">. </w:t>
      </w:r>
      <w:r w:rsidRPr="00F673C2">
        <w:rPr>
          <w:i/>
          <w:iCs/>
          <w:sz w:val="28"/>
          <w:szCs w:val="28"/>
          <w:lang w:val="uk-UA"/>
        </w:rPr>
        <w:t>Дитячий садок</w:t>
      </w:r>
      <w:r w:rsidRPr="00F673C2">
        <w:rPr>
          <w:sz w:val="28"/>
          <w:szCs w:val="28"/>
          <w:lang w:val="uk-UA"/>
        </w:rPr>
        <w:t>. 2011. №11. С.</w:t>
      </w:r>
      <w:r w:rsidR="000055DA" w:rsidRPr="00F673C2">
        <w:rPr>
          <w:sz w:val="28"/>
          <w:szCs w:val="28"/>
          <w:lang w:val="uk-UA"/>
        </w:rPr>
        <w:t> </w:t>
      </w:r>
      <w:r w:rsidRPr="00F673C2">
        <w:rPr>
          <w:sz w:val="28"/>
          <w:szCs w:val="28"/>
          <w:lang w:val="uk-UA"/>
        </w:rPr>
        <w:t>15</w:t>
      </w:r>
      <w:r w:rsidR="001169E4" w:rsidRPr="00F673C2">
        <w:rPr>
          <w:sz w:val="28"/>
          <w:szCs w:val="28"/>
          <w:lang w:val="uk-UA"/>
        </w:rPr>
        <w:t>−17.</w:t>
      </w:r>
    </w:p>
    <w:p w14:paraId="530D2161" w14:textId="77777777" w:rsidR="001A4841" w:rsidRPr="00F673C2" w:rsidRDefault="001A4841">
      <w:pPr>
        <w:pStyle w:val="a9"/>
        <w:widowControl/>
        <w:numPr>
          <w:ilvl w:val="0"/>
          <w:numId w:val="2"/>
        </w:numPr>
        <w:autoSpaceDE/>
        <w:autoSpaceDN/>
        <w:spacing w:line="360" w:lineRule="auto"/>
        <w:ind w:left="0" w:firstLine="709"/>
        <w:contextualSpacing/>
        <w:rPr>
          <w:bCs/>
          <w:sz w:val="28"/>
          <w:szCs w:val="28"/>
          <w:lang w:val="uk-UA"/>
        </w:rPr>
      </w:pPr>
      <w:r w:rsidRPr="00F673C2">
        <w:rPr>
          <w:bCs/>
          <w:sz w:val="28"/>
          <w:szCs w:val="28"/>
          <w:lang w:val="uk-UA"/>
        </w:rPr>
        <w:t>Маленький оратор (розвиток лінгвориторичних умінь та навичок у дітей дошкільного віку)</w:t>
      </w:r>
      <w:r w:rsidR="000832E5" w:rsidRPr="00F673C2">
        <w:rPr>
          <w:bCs/>
          <w:sz w:val="28"/>
          <w:szCs w:val="28"/>
          <w:lang w:val="uk-UA"/>
        </w:rPr>
        <w:t> </w:t>
      </w:r>
      <w:r w:rsidRPr="00F673C2">
        <w:rPr>
          <w:bCs/>
          <w:sz w:val="28"/>
          <w:szCs w:val="28"/>
          <w:lang w:val="uk-UA"/>
        </w:rPr>
        <w:t>/</w:t>
      </w:r>
      <w:r w:rsidR="000832E5" w:rsidRPr="00F673C2">
        <w:rPr>
          <w:bCs/>
          <w:sz w:val="28"/>
          <w:szCs w:val="28"/>
          <w:lang w:val="uk-UA"/>
        </w:rPr>
        <w:t> у</w:t>
      </w:r>
      <w:r w:rsidRPr="00F673C2">
        <w:rPr>
          <w:bCs/>
          <w:sz w:val="28"/>
          <w:szCs w:val="28"/>
          <w:lang w:val="uk-UA"/>
        </w:rPr>
        <w:t>кладачі А.І Дрозд, С.В. Морозова, С.В. Чугуєнко, А.Ф. Курінна, З.П. Дорошенко. Запоріжжя</w:t>
      </w:r>
      <w:r w:rsidR="00C416FD" w:rsidRPr="00F673C2">
        <w:rPr>
          <w:bCs/>
          <w:sz w:val="28"/>
          <w:szCs w:val="28"/>
          <w:lang w:val="uk-UA"/>
        </w:rPr>
        <w:t> </w:t>
      </w:r>
      <w:r w:rsidRPr="00F673C2">
        <w:rPr>
          <w:bCs/>
          <w:sz w:val="28"/>
          <w:szCs w:val="28"/>
          <w:lang w:val="uk-UA"/>
        </w:rPr>
        <w:t>: Видавництво ЗДІА, 2017. 176 с.</w:t>
      </w:r>
    </w:p>
    <w:p w14:paraId="39C65A4F" w14:textId="77777777" w:rsidR="006C3416" w:rsidRPr="00F673C2" w:rsidRDefault="006C3416">
      <w:pPr>
        <w:pStyle w:val="a9"/>
        <w:widowControl/>
        <w:numPr>
          <w:ilvl w:val="0"/>
          <w:numId w:val="2"/>
        </w:numPr>
        <w:autoSpaceDE/>
        <w:autoSpaceDN/>
        <w:spacing w:line="360" w:lineRule="auto"/>
        <w:ind w:left="0" w:firstLine="709"/>
        <w:contextualSpacing/>
        <w:rPr>
          <w:bCs/>
          <w:sz w:val="28"/>
          <w:szCs w:val="28"/>
          <w:lang w:val="uk-UA"/>
        </w:rPr>
      </w:pPr>
      <w:r w:rsidRPr="00F673C2">
        <w:rPr>
          <w:bCs/>
          <w:sz w:val="28"/>
          <w:szCs w:val="28"/>
          <w:lang w:val="uk-UA"/>
        </w:rPr>
        <w:t>Маленький оратор (розвиток лінгвориторичних умінь та навичок у дітей дошкільного віку)</w:t>
      </w:r>
      <w:r w:rsidR="000832E5" w:rsidRPr="00F673C2">
        <w:rPr>
          <w:bCs/>
          <w:sz w:val="28"/>
          <w:szCs w:val="28"/>
          <w:lang w:val="uk-UA"/>
        </w:rPr>
        <w:t xml:space="preserve">. </w:t>
      </w:r>
      <w:r w:rsidR="000832E5" w:rsidRPr="00F673C2">
        <w:rPr>
          <w:color w:val="231F20"/>
          <w:sz w:val="28"/>
          <w:szCs w:val="28"/>
          <w:lang w:val="uk-UA"/>
        </w:rPr>
        <w:t>Видання 2-е, перероблене та доповнене</w:t>
      </w:r>
      <w:r w:rsidR="000832E5" w:rsidRPr="00F673C2">
        <w:rPr>
          <w:bCs/>
          <w:sz w:val="28"/>
          <w:szCs w:val="28"/>
          <w:lang w:val="uk-UA"/>
        </w:rPr>
        <w:t> </w:t>
      </w:r>
      <w:r w:rsidRPr="00F673C2">
        <w:rPr>
          <w:bCs/>
          <w:sz w:val="28"/>
          <w:szCs w:val="28"/>
          <w:lang w:val="uk-UA"/>
        </w:rPr>
        <w:t>/</w:t>
      </w:r>
      <w:r w:rsidR="000832E5" w:rsidRPr="00F673C2">
        <w:rPr>
          <w:bCs/>
          <w:sz w:val="28"/>
          <w:szCs w:val="28"/>
          <w:lang w:val="uk-UA"/>
        </w:rPr>
        <w:t> у</w:t>
      </w:r>
      <w:r w:rsidRPr="00F673C2">
        <w:rPr>
          <w:bCs/>
          <w:sz w:val="28"/>
          <w:szCs w:val="28"/>
          <w:lang w:val="uk-UA"/>
        </w:rPr>
        <w:t>кладачі А.І Дрозд, С.В. Морозова, С.В. Чугуєнко, А.Ф. Курінна, З.П. Дорошенко. Запоріжжя</w:t>
      </w:r>
      <w:r w:rsidR="00C416FD" w:rsidRPr="00F673C2">
        <w:rPr>
          <w:bCs/>
          <w:sz w:val="28"/>
          <w:szCs w:val="28"/>
          <w:lang w:val="uk-UA"/>
        </w:rPr>
        <w:t> </w:t>
      </w:r>
      <w:r w:rsidRPr="00F673C2">
        <w:rPr>
          <w:bCs/>
          <w:sz w:val="28"/>
          <w:szCs w:val="28"/>
          <w:lang w:val="uk-UA"/>
        </w:rPr>
        <w:t>: Видавництво ЗДІА, 2017. 219 с.</w:t>
      </w:r>
    </w:p>
    <w:p w14:paraId="09835AE6" w14:textId="77777777" w:rsidR="00D732E3" w:rsidRPr="00F673C2" w:rsidRDefault="00D732E3">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Мацько Л.І., Мацько О.М. Риторика: Навч.посіб. Київ</w:t>
      </w:r>
      <w:r w:rsidR="00F4047D" w:rsidRPr="00F673C2">
        <w:rPr>
          <w:sz w:val="28"/>
          <w:szCs w:val="28"/>
          <w:lang w:val="uk-UA"/>
        </w:rPr>
        <w:t> </w:t>
      </w:r>
      <w:r w:rsidRPr="00F673C2">
        <w:rPr>
          <w:sz w:val="28"/>
          <w:szCs w:val="28"/>
          <w:lang w:val="uk-UA"/>
        </w:rPr>
        <w:t>: Вища шк., 2003. 311 с.</w:t>
      </w:r>
    </w:p>
    <w:p w14:paraId="0F42E700" w14:textId="77777777" w:rsidR="009260BC" w:rsidRPr="00F673C2" w:rsidRDefault="00C461D1">
      <w:pPr>
        <w:pStyle w:val="a9"/>
        <w:widowControl/>
        <w:numPr>
          <w:ilvl w:val="0"/>
          <w:numId w:val="2"/>
        </w:numPr>
        <w:autoSpaceDE/>
        <w:autoSpaceDN/>
        <w:spacing w:line="360" w:lineRule="auto"/>
        <w:ind w:left="0" w:firstLine="709"/>
        <w:contextualSpacing/>
        <w:rPr>
          <w:sz w:val="28"/>
          <w:szCs w:val="28"/>
          <w:lang w:val="uk-UA"/>
        </w:rPr>
      </w:pPr>
      <w:r w:rsidRPr="00F673C2">
        <w:rPr>
          <w:color w:val="000000"/>
          <w:sz w:val="28"/>
          <w:szCs w:val="28"/>
          <w:lang w:val="uk-UA"/>
        </w:rPr>
        <w:t>Мовний, мовленнєвий, спілкувальний етикет. URL : </w:t>
      </w:r>
      <w:hyperlink r:id="rId19" w:history="1">
        <w:r w:rsidRPr="00F673C2">
          <w:rPr>
            <w:rStyle w:val="a3"/>
            <w:rFonts w:eastAsia="Calibri"/>
            <w:sz w:val="28"/>
            <w:szCs w:val="28"/>
            <w:lang w:val="uk-UA"/>
          </w:rPr>
          <w:t>https://infopedia.su/1x992.html</w:t>
        </w:r>
      </w:hyperlink>
      <w:r w:rsidRPr="00F673C2">
        <w:rPr>
          <w:color w:val="000000"/>
          <w:sz w:val="28"/>
          <w:szCs w:val="28"/>
          <w:lang w:val="uk-UA"/>
        </w:rPr>
        <w:t xml:space="preserve"> (дата звернення 20.06.2021)</w:t>
      </w:r>
      <w:r w:rsidR="005E3E8C" w:rsidRPr="00F673C2">
        <w:rPr>
          <w:color w:val="000000"/>
          <w:sz w:val="28"/>
          <w:szCs w:val="28"/>
          <w:lang w:val="uk-UA"/>
        </w:rPr>
        <w:t>.</w:t>
      </w:r>
    </w:p>
    <w:p w14:paraId="14A49C61" w14:textId="77777777" w:rsidR="00C8559D" w:rsidRPr="00C8559D" w:rsidRDefault="00C8559D">
      <w:pPr>
        <w:pStyle w:val="a9"/>
        <w:widowControl/>
        <w:numPr>
          <w:ilvl w:val="0"/>
          <w:numId w:val="2"/>
        </w:numPr>
        <w:autoSpaceDE/>
        <w:autoSpaceDN/>
        <w:spacing w:line="360" w:lineRule="auto"/>
        <w:ind w:left="0" w:firstLine="709"/>
        <w:contextualSpacing/>
        <w:rPr>
          <w:sz w:val="28"/>
          <w:szCs w:val="28"/>
          <w:lang w:val="uk-UA"/>
        </w:rPr>
      </w:pPr>
      <w:r w:rsidRPr="00C8559D">
        <w:rPr>
          <w:sz w:val="28"/>
          <w:szCs w:val="28"/>
          <w:lang w:val="uk-UA"/>
        </w:rPr>
        <w:t>Мовленнєво-ігрова діяльність дошкільників: мовленнєві ігри, ситуації, вправи. Навчальний посібник / А.М.</w:t>
      </w:r>
      <w:r>
        <w:rPr>
          <w:sz w:val="28"/>
          <w:szCs w:val="28"/>
          <w:lang w:val="uk-UA"/>
        </w:rPr>
        <w:t> </w:t>
      </w:r>
      <w:r w:rsidRPr="00C8559D">
        <w:rPr>
          <w:sz w:val="28"/>
          <w:szCs w:val="28"/>
          <w:lang w:val="uk-UA"/>
        </w:rPr>
        <w:t>Богуш, Н.І.</w:t>
      </w:r>
      <w:r>
        <w:rPr>
          <w:sz w:val="28"/>
          <w:szCs w:val="28"/>
          <w:lang w:val="uk-UA"/>
        </w:rPr>
        <w:t> </w:t>
      </w:r>
      <w:r w:rsidRPr="00C8559D">
        <w:rPr>
          <w:sz w:val="28"/>
          <w:szCs w:val="28"/>
          <w:lang w:val="uk-UA"/>
        </w:rPr>
        <w:t>Луцан.  3-тє вид., доповн. К</w:t>
      </w:r>
      <w:r>
        <w:rPr>
          <w:sz w:val="28"/>
          <w:szCs w:val="28"/>
          <w:lang w:val="uk-UA"/>
        </w:rPr>
        <w:t>иїв </w:t>
      </w:r>
      <w:r w:rsidRPr="00C8559D">
        <w:rPr>
          <w:sz w:val="28"/>
          <w:szCs w:val="28"/>
          <w:lang w:val="uk-UA"/>
        </w:rPr>
        <w:t xml:space="preserve">: Видавничий Дім «Слово», 2014. </w:t>
      </w:r>
      <w:r w:rsidR="00EA033C">
        <w:rPr>
          <w:sz w:val="28"/>
          <w:szCs w:val="28"/>
          <w:lang w:val="uk-UA"/>
        </w:rPr>
        <w:t>305 с.</w:t>
      </w:r>
    </w:p>
    <w:p w14:paraId="0A10039E" w14:textId="77777777" w:rsidR="0092691D" w:rsidRPr="00F673C2" w:rsidRDefault="00A57249">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Общение и речь: Развитие речи у детей в общении со взрослыми / под ред. М. Лисиной; Науч.-исслед. ин-т общей и педагогической психологии Акад. пед. наук СССР. Москва : Педагогика, 1985. 208 с.</w:t>
      </w:r>
    </w:p>
    <w:p w14:paraId="236777BA" w14:textId="77777777" w:rsidR="0092691D" w:rsidRPr="00F673C2" w:rsidRDefault="0092691D">
      <w:pPr>
        <w:pStyle w:val="a9"/>
        <w:widowControl/>
        <w:numPr>
          <w:ilvl w:val="0"/>
          <w:numId w:val="2"/>
        </w:numPr>
        <w:autoSpaceDE/>
        <w:autoSpaceDN/>
        <w:spacing w:line="360" w:lineRule="auto"/>
        <w:ind w:left="0" w:firstLine="709"/>
        <w:contextualSpacing/>
        <w:rPr>
          <w:sz w:val="28"/>
          <w:szCs w:val="28"/>
          <w:lang w:val="uk-UA"/>
        </w:rPr>
      </w:pPr>
      <w:r w:rsidRPr="00F673C2">
        <w:rPr>
          <w:color w:val="000000"/>
          <w:sz w:val="28"/>
          <w:szCs w:val="28"/>
          <w:lang w:val="uk-UA"/>
        </w:rPr>
        <w:lastRenderedPageBreak/>
        <w:t>От слова к публичному выступлению: методический инструментарий преподавателя риторики / составители Н. Путий, А. Куринная. Запорожье : Акцент Инвест-трейд, 2014. 184 с.</w:t>
      </w:r>
    </w:p>
    <w:p w14:paraId="5368DE4E" w14:textId="77777777" w:rsidR="00CD1207" w:rsidRPr="00F673C2" w:rsidRDefault="00B7796F">
      <w:pPr>
        <w:pStyle w:val="a9"/>
        <w:widowControl/>
        <w:numPr>
          <w:ilvl w:val="0"/>
          <w:numId w:val="2"/>
        </w:numPr>
        <w:autoSpaceDE/>
        <w:autoSpaceDN/>
        <w:spacing w:line="360" w:lineRule="auto"/>
        <w:ind w:left="0" w:firstLine="709"/>
        <w:contextualSpacing/>
        <w:rPr>
          <w:sz w:val="28"/>
          <w:szCs w:val="28"/>
          <w:lang w:val="uk-UA"/>
        </w:rPr>
      </w:pPr>
      <w:r w:rsidRPr="00F673C2">
        <w:rPr>
          <w:rFonts w:eastAsia="Calibri"/>
          <w:sz w:val="28"/>
          <w:szCs w:val="28"/>
          <w:lang w:val="uk-UA"/>
        </w:rPr>
        <w:t>Парціальна програма з формування лінгвориторичних навичок дітей дошкільного віку «Мудрослов». Міська виставка педагогічних технологій.</w:t>
      </w:r>
      <w:r w:rsidR="00AF3694" w:rsidRPr="00F673C2">
        <w:rPr>
          <w:rFonts w:eastAsia="Calibri"/>
          <w:sz w:val="28"/>
          <w:szCs w:val="28"/>
          <w:lang w:val="uk-UA"/>
        </w:rPr>
        <w:t> </w:t>
      </w:r>
      <w:r w:rsidRPr="00F673C2">
        <w:rPr>
          <w:rFonts w:eastAsia="Calibri"/>
          <w:sz w:val="28"/>
          <w:szCs w:val="28"/>
          <w:lang w:val="uk-UA"/>
        </w:rPr>
        <w:t>Запоріжжя.</w:t>
      </w:r>
      <w:r w:rsidR="00D26CE8" w:rsidRPr="00F673C2">
        <w:rPr>
          <w:sz w:val="28"/>
          <w:szCs w:val="28"/>
          <w:lang w:val="uk-UA"/>
        </w:rPr>
        <w:t> 2016.</w:t>
      </w:r>
      <w:r w:rsidR="008B0427" w:rsidRPr="00F673C2">
        <w:rPr>
          <w:sz w:val="28"/>
          <w:szCs w:val="28"/>
          <w:lang w:val="uk-UA"/>
        </w:rPr>
        <w:t> </w:t>
      </w:r>
      <w:r w:rsidR="00D26CE8" w:rsidRPr="00F673C2">
        <w:rPr>
          <w:sz w:val="28"/>
          <w:szCs w:val="28"/>
          <w:lang w:val="uk-UA"/>
        </w:rPr>
        <w:t>URL : </w:t>
      </w:r>
      <w:hyperlink r:id="rId20" w:history="1">
        <w:r w:rsidR="00D26CE8" w:rsidRPr="00F673C2">
          <w:rPr>
            <w:rStyle w:val="a3"/>
            <w:rFonts w:eastAsia="Calibri"/>
            <w:sz w:val="28"/>
            <w:szCs w:val="28"/>
            <w:lang w:val="uk-UA"/>
          </w:rPr>
          <w:t>https://pedvistavka.at.ua/publ/2015_ko_pochatkova_ta_doshkilna/doshkilna_osvita/parcialna_programa_z_formuvannja_lingvoritorichnikh_navichok_ditej_doshkilnogo_viku_mudroslov/46-1-0-1500</w:t>
        </w:r>
      </w:hyperlink>
      <w:r w:rsidR="008B0427" w:rsidRPr="00F673C2">
        <w:rPr>
          <w:rFonts w:eastAsia="Calibri"/>
          <w:sz w:val="28"/>
          <w:szCs w:val="28"/>
          <w:lang w:val="uk-UA"/>
        </w:rPr>
        <w:t>.</w:t>
      </w:r>
      <w:r w:rsidR="00AF3694" w:rsidRPr="00F673C2">
        <w:rPr>
          <w:rFonts w:eastAsia="Calibri"/>
          <w:sz w:val="28"/>
          <w:szCs w:val="28"/>
          <w:lang w:val="uk-UA"/>
        </w:rPr>
        <w:t xml:space="preserve"> </w:t>
      </w:r>
      <w:r w:rsidR="008B0427" w:rsidRPr="00F673C2">
        <w:rPr>
          <w:rFonts w:eastAsia="Calibri"/>
          <w:sz w:val="28"/>
          <w:szCs w:val="28"/>
          <w:lang w:val="uk-UA"/>
        </w:rPr>
        <w:t>(дата звернення 12.07.2021).</w:t>
      </w:r>
    </w:p>
    <w:p w14:paraId="792537F7" w14:textId="77777777" w:rsidR="00CD1207" w:rsidRPr="00F673C2" w:rsidRDefault="00CD1207">
      <w:pPr>
        <w:pStyle w:val="a9"/>
        <w:widowControl/>
        <w:numPr>
          <w:ilvl w:val="0"/>
          <w:numId w:val="2"/>
        </w:numPr>
        <w:autoSpaceDE/>
        <w:autoSpaceDN/>
        <w:spacing w:line="360" w:lineRule="auto"/>
        <w:ind w:left="0" w:firstLine="709"/>
        <w:contextualSpacing/>
        <w:rPr>
          <w:sz w:val="28"/>
          <w:szCs w:val="28"/>
          <w:lang w:val="uk-UA"/>
        </w:rPr>
      </w:pPr>
      <w:r w:rsidRPr="00F673C2">
        <w:rPr>
          <w:color w:val="000000"/>
          <w:sz w:val="28"/>
          <w:szCs w:val="28"/>
          <w:lang w:val="uk-UA"/>
        </w:rPr>
        <w:t>Педагогика / под ред. Ю. Бабанского. Москва, 1988. 432 с.</w:t>
      </w:r>
    </w:p>
    <w:p w14:paraId="23E0F292" w14:textId="77777777" w:rsidR="001A28E5" w:rsidRPr="00F673C2" w:rsidRDefault="001A28E5">
      <w:pPr>
        <w:pStyle w:val="a9"/>
        <w:widowControl/>
        <w:numPr>
          <w:ilvl w:val="0"/>
          <w:numId w:val="2"/>
        </w:numPr>
        <w:autoSpaceDE/>
        <w:autoSpaceDN/>
        <w:spacing w:line="360" w:lineRule="auto"/>
        <w:ind w:left="0" w:firstLine="709"/>
        <w:contextualSpacing/>
        <w:rPr>
          <w:sz w:val="28"/>
          <w:szCs w:val="28"/>
          <w:lang w:val="uk-UA"/>
        </w:rPr>
      </w:pPr>
      <w:r w:rsidRPr="00F673C2">
        <w:rPr>
          <w:color w:val="111111"/>
          <w:sz w:val="28"/>
          <w:szCs w:val="28"/>
          <w:lang w:val="uk-UA"/>
        </w:rPr>
        <w:t>Пометун О. Формування громадянської компетентності: погляд з</w:t>
      </w:r>
      <w:r w:rsidRPr="00F673C2">
        <w:rPr>
          <w:color w:val="111111"/>
          <w:spacing w:val="1"/>
          <w:sz w:val="28"/>
          <w:szCs w:val="28"/>
          <w:lang w:val="uk-UA"/>
        </w:rPr>
        <w:t xml:space="preserve"> </w:t>
      </w:r>
      <w:r w:rsidRPr="00F673C2">
        <w:rPr>
          <w:color w:val="111111"/>
          <w:sz w:val="28"/>
          <w:szCs w:val="28"/>
          <w:lang w:val="uk-UA"/>
        </w:rPr>
        <w:t xml:space="preserve">позиції сучасної педагогічної науки / О.І. Пометун. </w:t>
      </w:r>
      <w:r w:rsidRPr="00F673C2">
        <w:rPr>
          <w:i/>
          <w:iCs/>
          <w:color w:val="111111"/>
          <w:sz w:val="28"/>
          <w:szCs w:val="28"/>
          <w:lang w:val="uk-UA"/>
        </w:rPr>
        <w:t>Вісник програм</w:t>
      </w:r>
      <w:r w:rsidRPr="00F673C2">
        <w:rPr>
          <w:i/>
          <w:iCs/>
          <w:color w:val="111111"/>
          <w:spacing w:val="1"/>
          <w:sz w:val="28"/>
          <w:szCs w:val="28"/>
          <w:lang w:val="uk-UA"/>
        </w:rPr>
        <w:t xml:space="preserve"> </w:t>
      </w:r>
      <w:r w:rsidRPr="00F673C2">
        <w:rPr>
          <w:i/>
          <w:iCs/>
          <w:color w:val="111111"/>
          <w:sz w:val="28"/>
          <w:szCs w:val="28"/>
          <w:lang w:val="uk-UA"/>
        </w:rPr>
        <w:t>шкільних</w:t>
      </w:r>
      <w:r w:rsidRPr="00F673C2">
        <w:rPr>
          <w:i/>
          <w:iCs/>
          <w:color w:val="111111"/>
          <w:spacing w:val="-4"/>
          <w:sz w:val="28"/>
          <w:szCs w:val="28"/>
          <w:lang w:val="uk-UA"/>
        </w:rPr>
        <w:t xml:space="preserve"> </w:t>
      </w:r>
      <w:r w:rsidRPr="00F673C2">
        <w:rPr>
          <w:i/>
          <w:iCs/>
          <w:color w:val="111111"/>
          <w:sz w:val="28"/>
          <w:szCs w:val="28"/>
          <w:lang w:val="uk-UA"/>
        </w:rPr>
        <w:t>обмінів</w:t>
      </w:r>
      <w:r w:rsidRPr="00F673C2">
        <w:rPr>
          <w:color w:val="111111"/>
          <w:sz w:val="28"/>
          <w:szCs w:val="28"/>
          <w:lang w:val="uk-UA"/>
        </w:rPr>
        <w:t>.</w:t>
      </w:r>
      <w:r w:rsidRPr="00F673C2">
        <w:rPr>
          <w:color w:val="111111"/>
          <w:spacing w:val="-2"/>
          <w:sz w:val="28"/>
          <w:szCs w:val="28"/>
          <w:lang w:val="uk-UA"/>
        </w:rPr>
        <w:t> </w:t>
      </w:r>
      <w:r w:rsidRPr="00F673C2">
        <w:rPr>
          <w:color w:val="111111"/>
          <w:sz w:val="28"/>
          <w:szCs w:val="28"/>
          <w:lang w:val="uk-UA"/>
        </w:rPr>
        <w:t>2005. №</w:t>
      </w:r>
      <w:r w:rsidRPr="00F673C2">
        <w:rPr>
          <w:color w:val="111111"/>
          <w:spacing w:val="-3"/>
          <w:sz w:val="28"/>
          <w:szCs w:val="28"/>
          <w:lang w:val="uk-UA"/>
        </w:rPr>
        <w:t xml:space="preserve"> </w:t>
      </w:r>
      <w:r w:rsidRPr="00F673C2">
        <w:rPr>
          <w:color w:val="111111"/>
          <w:sz w:val="28"/>
          <w:szCs w:val="28"/>
          <w:lang w:val="uk-UA"/>
        </w:rPr>
        <w:t>23. С.</w:t>
      </w:r>
      <w:r w:rsidRPr="00F673C2">
        <w:rPr>
          <w:color w:val="111111"/>
          <w:spacing w:val="-2"/>
          <w:sz w:val="28"/>
          <w:szCs w:val="28"/>
          <w:lang w:val="uk-UA"/>
        </w:rPr>
        <w:t> </w:t>
      </w:r>
      <w:r w:rsidRPr="00F673C2">
        <w:rPr>
          <w:color w:val="111111"/>
          <w:sz w:val="28"/>
          <w:szCs w:val="28"/>
          <w:lang w:val="uk-UA"/>
        </w:rPr>
        <w:t>18–22.</w:t>
      </w:r>
    </w:p>
    <w:p w14:paraId="07C69DFD" w14:textId="77777777" w:rsidR="005F202B" w:rsidRPr="00F673C2" w:rsidRDefault="00D732E3">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Пономарів О. Культура слова: Мовностилістичні поради: Навч. посібник.-2-ге вид., стереотип. Київ</w:t>
      </w:r>
      <w:r w:rsidR="00124B13" w:rsidRPr="00F673C2">
        <w:rPr>
          <w:sz w:val="28"/>
          <w:szCs w:val="28"/>
          <w:lang w:val="uk-UA"/>
        </w:rPr>
        <w:t> </w:t>
      </w:r>
      <w:r w:rsidRPr="00F673C2">
        <w:rPr>
          <w:sz w:val="28"/>
          <w:szCs w:val="28"/>
          <w:lang w:val="uk-UA"/>
        </w:rPr>
        <w:t>: Либідь, 2001. 240 с.</w:t>
      </w:r>
    </w:p>
    <w:p w14:paraId="69A7A94E" w14:textId="77777777" w:rsidR="005F202B" w:rsidRPr="00F673C2" w:rsidRDefault="005F202B">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Про затвердження гранично допустимого навчального навантаження на дитину у дошкільних навчальних закладах різних типів та форми власності : Наказ МОН України від 20.04.2015 р. № 446. URL : </w:t>
      </w:r>
      <w:hyperlink r:id="rId21" w:anchor="Text" w:history="1">
        <w:r w:rsidRPr="00F673C2">
          <w:rPr>
            <w:rStyle w:val="a3"/>
            <w:sz w:val="28"/>
            <w:szCs w:val="28"/>
            <w:lang w:val="uk-UA"/>
          </w:rPr>
          <w:t>https://zakon.rada.gov.ua/laws/show/z0520-15#Text</w:t>
        </w:r>
      </w:hyperlink>
      <w:r w:rsidRPr="00F673C2">
        <w:rPr>
          <w:sz w:val="28"/>
          <w:szCs w:val="28"/>
          <w:lang w:val="uk-UA"/>
        </w:rPr>
        <w:t>. (дата звернення: 15.09.2020).</w:t>
      </w:r>
    </w:p>
    <w:p w14:paraId="60171097" w14:textId="77777777" w:rsidR="00CD1207" w:rsidRPr="0067458F" w:rsidRDefault="00AB57F5">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Про освіту : Закон України</w:t>
      </w:r>
      <w:r w:rsidR="00A50E97" w:rsidRPr="00F673C2">
        <w:rPr>
          <w:sz w:val="28"/>
          <w:szCs w:val="28"/>
          <w:lang w:val="uk-UA"/>
        </w:rPr>
        <w:t xml:space="preserve"> </w:t>
      </w:r>
      <w:r w:rsidRPr="00F673C2">
        <w:rPr>
          <w:sz w:val="28"/>
          <w:szCs w:val="28"/>
          <w:lang w:val="uk-UA"/>
        </w:rPr>
        <w:t xml:space="preserve">від 05.09.2017.2020 № 2145-VIII. Дата </w:t>
      </w:r>
      <w:r w:rsidRPr="0067458F">
        <w:rPr>
          <w:sz w:val="28"/>
          <w:szCs w:val="28"/>
          <w:lang w:val="uk-UA"/>
        </w:rPr>
        <w:t xml:space="preserve">оновлення 24.06.2020 URL : </w:t>
      </w:r>
      <w:hyperlink r:id="rId22" w:anchor="Text" w:history="1">
        <w:r w:rsidRPr="0067458F">
          <w:rPr>
            <w:rStyle w:val="a3"/>
            <w:sz w:val="28"/>
            <w:szCs w:val="28"/>
            <w:lang w:val="uk-UA"/>
          </w:rPr>
          <w:t>https://zakon.rada.gov.ua/laws/show/2145-19#Text</w:t>
        </w:r>
      </w:hyperlink>
      <w:r w:rsidRPr="0067458F">
        <w:rPr>
          <w:rStyle w:val="a3"/>
          <w:sz w:val="28"/>
          <w:szCs w:val="28"/>
          <w:lang w:val="uk-UA"/>
        </w:rPr>
        <w:t>.</w:t>
      </w:r>
      <w:r w:rsidRPr="0067458F">
        <w:rPr>
          <w:sz w:val="28"/>
          <w:szCs w:val="28"/>
          <w:lang w:val="uk-UA"/>
        </w:rPr>
        <w:t xml:space="preserve"> (дата звернення 25.08.2020).</w:t>
      </w:r>
    </w:p>
    <w:p w14:paraId="6FE46956" w14:textId="77777777" w:rsidR="00A652E6" w:rsidRPr="0067458F" w:rsidRDefault="00436F17">
      <w:pPr>
        <w:pStyle w:val="a9"/>
        <w:widowControl/>
        <w:numPr>
          <w:ilvl w:val="0"/>
          <w:numId w:val="2"/>
        </w:numPr>
        <w:autoSpaceDE/>
        <w:autoSpaceDN/>
        <w:spacing w:line="360" w:lineRule="auto"/>
        <w:ind w:left="0" w:firstLine="709"/>
        <w:contextualSpacing/>
        <w:rPr>
          <w:sz w:val="28"/>
          <w:szCs w:val="28"/>
          <w:lang w:val="uk-UA"/>
        </w:rPr>
      </w:pPr>
      <w:r w:rsidRPr="0067458F">
        <w:rPr>
          <w:bCs/>
          <w:sz w:val="28"/>
          <w:szCs w:val="28"/>
        </w:rPr>
        <w:t>Прошу слова!</w:t>
      </w:r>
      <w:r w:rsidRPr="0067458F">
        <w:rPr>
          <w:sz w:val="28"/>
          <w:szCs w:val="28"/>
        </w:rPr>
        <w:t xml:space="preserve"> (</w:t>
      </w:r>
      <w:r w:rsidRPr="0067458F">
        <w:rPr>
          <w:sz w:val="28"/>
          <w:szCs w:val="28"/>
          <w:lang w:val="uk-UA"/>
        </w:rPr>
        <w:t>збірник текстів виступів</w:t>
      </w:r>
      <w:r w:rsidRPr="0067458F">
        <w:rPr>
          <w:sz w:val="28"/>
          <w:szCs w:val="28"/>
        </w:rPr>
        <w:t xml:space="preserve"> М</w:t>
      </w:r>
      <w:r w:rsidRPr="0067458F">
        <w:rPr>
          <w:sz w:val="28"/>
          <w:szCs w:val="28"/>
          <w:lang w:val="uk-UA"/>
        </w:rPr>
        <w:t>і</w:t>
      </w:r>
      <w:r w:rsidRPr="0067458F">
        <w:rPr>
          <w:sz w:val="28"/>
          <w:szCs w:val="28"/>
        </w:rPr>
        <w:t>жрег</w:t>
      </w:r>
      <w:r w:rsidRPr="0067458F">
        <w:rPr>
          <w:sz w:val="28"/>
          <w:szCs w:val="28"/>
          <w:lang w:val="uk-UA"/>
        </w:rPr>
        <w:t>і</w:t>
      </w:r>
      <w:r w:rsidRPr="0067458F">
        <w:rPr>
          <w:sz w:val="28"/>
          <w:szCs w:val="28"/>
        </w:rPr>
        <w:t>онального фестивал</w:t>
      </w:r>
      <w:r w:rsidRPr="0067458F">
        <w:rPr>
          <w:sz w:val="28"/>
          <w:szCs w:val="28"/>
          <w:lang w:val="uk-UA"/>
        </w:rPr>
        <w:t>ю</w:t>
      </w:r>
      <w:r w:rsidRPr="0067458F">
        <w:rPr>
          <w:sz w:val="28"/>
          <w:szCs w:val="28"/>
        </w:rPr>
        <w:t xml:space="preserve"> ораторс</w:t>
      </w:r>
      <w:r w:rsidRPr="0067458F">
        <w:rPr>
          <w:sz w:val="28"/>
          <w:szCs w:val="28"/>
          <w:lang w:val="uk-UA"/>
        </w:rPr>
        <w:t>ь</w:t>
      </w:r>
      <w:r w:rsidRPr="0067458F">
        <w:rPr>
          <w:sz w:val="28"/>
          <w:szCs w:val="28"/>
        </w:rPr>
        <w:t xml:space="preserve">кого </w:t>
      </w:r>
      <w:r w:rsidRPr="0067458F">
        <w:rPr>
          <w:sz w:val="28"/>
          <w:szCs w:val="28"/>
          <w:lang w:val="uk-UA"/>
        </w:rPr>
        <w:t>мистецтва</w:t>
      </w:r>
      <w:r w:rsidRPr="0067458F">
        <w:rPr>
          <w:sz w:val="28"/>
          <w:szCs w:val="28"/>
        </w:rPr>
        <w:t>)</w:t>
      </w:r>
      <w:r w:rsidRPr="0067458F">
        <w:rPr>
          <w:sz w:val="28"/>
          <w:szCs w:val="28"/>
          <w:lang w:val="uk-UA"/>
        </w:rPr>
        <w:t>.</w:t>
      </w:r>
      <w:r w:rsidRPr="0067458F">
        <w:rPr>
          <w:sz w:val="28"/>
          <w:szCs w:val="28"/>
        </w:rPr>
        <w:t xml:space="preserve"> Ном</w:t>
      </w:r>
      <w:r w:rsidRPr="0067458F">
        <w:rPr>
          <w:sz w:val="28"/>
          <w:szCs w:val="28"/>
          <w:lang w:val="uk-UA"/>
        </w:rPr>
        <w:t xml:space="preserve">інація: </w:t>
      </w:r>
      <w:r w:rsidRPr="0067458F">
        <w:rPr>
          <w:sz w:val="28"/>
          <w:szCs w:val="28"/>
        </w:rPr>
        <w:t xml:space="preserve">«Добре слово </w:t>
      </w:r>
      <w:r w:rsidRPr="0067458F">
        <w:rPr>
          <w:sz w:val="28"/>
          <w:szCs w:val="28"/>
          <w:lang w:val="uk-UA"/>
        </w:rPr>
        <w:t>краще</w:t>
      </w:r>
      <w:r w:rsidRPr="0067458F">
        <w:rPr>
          <w:sz w:val="28"/>
          <w:szCs w:val="28"/>
        </w:rPr>
        <w:t xml:space="preserve"> б</w:t>
      </w:r>
      <w:r w:rsidRPr="0067458F">
        <w:rPr>
          <w:sz w:val="28"/>
          <w:szCs w:val="28"/>
          <w:lang w:val="uk-UA"/>
        </w:rPr>
        <w:t>а</w:t>
      </w:r>
      <w:r w:rsidRPr="0067458F">
        <w:rPr>
          <w:sz w:val="28"/>
          <w:szCs w:val="28"/>
        </w:rPr>
        <w:t xml:space="preserve">гатства» / </w:t>
      </w:r>
      <w:r w:rsidRPr="0067458F">
        <w:rPr>
          <w:sz w:val="28"/>
          <w:szCs w:val="28"/>
          <w:lang w:val="uk-UA"/>
        </w:rPr>
        <w:t>Упорядники</w:t>
      </w:r>
      <w:r w:rsidRPr="0067458F">
        <w:rPr>
          <w:sz w:val="28"/>
          <w:szCs w:val="28"/>
        </w:rPr>
        <w:t xml:space="preserve"> А.Ф. Кур</w:t>
      </w:r>
      <w:r w:rsidRPr="0067458F">
        <w:rPr>
          <w:sz w:val="28"/>
          <w:szCs w:val="28"/>
          <w:lang w:val="uk-UA"/>
        </w:rPr>
        <w:t>і</w:t>
      </w:r>
      <w:r w:rsidRPr="0067458F">
        <w:rPr>
          <w:sz w:val="28"/>
          <w:szCs w:val="28"/>
        </w:rPr>
        <w:t>нна, О.В. Петрик. Запор</w:t>
      </w:r>
      <w:r w:rsidRPr="0067458F">
        <w:rPr>
          <w:sz w:val="28"/>
          <w:szCs w:val="28"/>
          <w:lang w:val="uk-UA"/>
        </w:rPr>
        <w:t>іжжя,</w:t>
      </w:r>
      <w:r w:rsidRPr="0067458F">
        <w:rPr>
          <w:sz w:val="28"/>
          <w:szCs w:val="28"/>
        </w:rPr>
        <w:t xml:space="preserve"> 20</w:t>
      </w:r>
      <w:r w:rsidRPr="0067458F">
        <w:rPr>
          <w:sz w:val="28"/>
          <w:szCs w:val="28"/>
          <w:lang w:val="uk-UA"/>
        </w:rPr>
        <w:t>20</w:t>
      </w:r>
      <w:r w:rsidRPr="0067458F">
        <w:rPr>
          <w:sz w:val="28"/>
          <w:szCs w:val="28"/>
        </w:rPr>
        <w:t xml:space="preserve">. </w:t>
      </w:r>
      <w:r w:rsidR="00F673C2" w:rsidRPr="0067458F">
        <w:rPr>
          <w:sz w:val="28"/>
          <w:szCs w:val="28"/>
          <w:lang w:val="uk-UA"/>
        </w:rPr>
        <w:t>135 с.</w:t>
      </w:r>
    </w:p>
    <w:p w14:paraId="28AA0B72" w14:textId="77777777" w:rsidR="0067458F" w:rsidRPr="0067458F" w:rsidRDefault="0067458F">
      <w:pPr>
        <w:pStyle w:val="a9"/>
        <w:widowControl/>
        <w:numPr>
          <w:ilvl w:val="0"/>
          <w:numId w:val="2"/>
        </w:numPr>
        <w:autoSpaceDE/>
        <w:autoSpaceDN/>
        <w:spacing w:line="360" w:lineRule="auto"/>
        <w:ind w:left="0" w:firstLine="709"/>
        <w:contextualSpacing/>
        <w:rPr>
          <w:sz w:val="28"/>
          <w:szCs w:val="28"/>
          <w:lang w:val="uk-UA"/>
        </w:rPr>
      </w:pPr>
      <w:r w:rsidRPr="0067458F">
        <w:rPr>
          <w:sz w:val="28"/>
          <w:szCs w:val="28"/>
          <w:lang w:val="uk-UA"/>
        </w:rPr>
        <w:t>Рубаха</w:t>
      </w:r>
      <w:r w:rsidRPr="0067458F">
        <w:rPr>
          <w:sz w:val="28"/>
          <w:szCs w:val="28"/>
        </w:rPr>
        <w:t> </w:t>
      </w:r>
      <w:r w:rsidRPr="0067458F">
        <w:rPr>
          <w:sz w:val="28"/>
          <w:szCs w:val="28"/>
          <w:lang w:val="uk-UA"/>
        </w:rPr>
        <w:t xml:space="preserve">І.П. Любій малечі про цікаві речі. </w:t>
      </w:r>
      <w:r w:rsidRPr="0067458F">
        <w:rPr>
          <w:sz w:val="28"/>
          <w:szCs w:val="28"/>
        </w:rPr>
        <w:t>5-6 років /</w:t>
      </w:r>
      <w:r w:rsidRPr="0067458F">
        <w:rPr>
          <w:sz w:val="28"/>
          <w:szCs w:val="28"/>
          <w:lang w:val="uk-UA"/>
        </w:rPr>
        <w:t xml:space="preserve"> І.П. </w:t>
      </w:r>
      <w:r w:rsidRPr="0067458F">
        <w:rPr>
          <w:sz w:val="28"/>
          <w:szCs w:val="28"/>
        </w:rPr>
        <w:t xml:space="preserve">Рубаха, </w:t>
      </w:r>
      <w:r w:rsidRPr="0067458F">
        <w:rPr>
          <w:sz w:val="28"/>
          <w:szCs w:val="28"/>
          <w:lang w:val="uk-UA"/>
        </w:rPr>
        <w:t>Л.М. </w:t>
      </w:r>
      <w:r w:rsidRPr="0067458F">
        <w:rPr>
          <w:sz w:val="28"/>
          <w:szCs w:val="28"/>
        </w:rPr>
        <w:t>Рубаха. Х</w:t>
      </w:r>
      <w:r w:rsidRPr="0067458F">
        <w:rPr>
          <w:sz w:val="28"/>
          <w:szCs w:val="28"/>
          <w:lang w:val="uk-UA"/>
        </w:rPr>
        <w:t>арків </w:t>
      </w:r>
      <w:r w:rsidRPr="0067458F">
        <w:rPr>
          <w:sz w:val="28"/>
          <w:szCs w:val="28"/>
        </w:rPr>
        <w:t>: Вид-во «Ранок», 2009.</w:t>
      </w:r>
      <w:r w:rsidRPr="0067458F">
        <w:rPr>
          <w:sz w:val="28"/>
          <w:szCs w:val="28"/>
          <w:lang w:val="uk-UA"/>
        </w:rPr>
        <w:t xml:space="preserve"> </w:t>
      </w:r>
      <w:r w:rsidRPr="0067458F">
        <w:rPr>
          <w:sz w:val="28"/>
          <w:szCs w:val="28"/>
        </w:rPr>
        <w:t>144</w:t>
      </w:r>
      <w:r w:rsidRPr="0067458F">
        <w:rPr>
          <w:sz w:val="28"/>
          <w:szCs w:val="28"/>
          <w:lang w:val="uk-UA"/>
        </w:rPr>
        <w:t> </w:t>
      </w:r>
      <w:r w:rsidRPr="0067458F">
        <w:rPr>
          <w:sz w:val="28"/>
          <w:szCs w:val="28"/>
        </w:rPr>
        <w:t>с.</w:t>
      </w:r>
    </w:p>
    <w:p w14:paraId="1E85C9FD" w14:textId="77777777" w:rsidR="002E771E" w:rsidRDefault="00F0080A" w:rsidP="002E771E">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Сагач Г.М. Риторика: навч. посібник для студентів серед, і вищ. навч. закладів. Київ</w:t>
      </w:r>
      <w:r w:rsidR="00124B13" w:rsidRPr="00F673C2">
        <w:rPr>
          <w:sz w:val="28"/>
          <w:szCs w:val="28"/>
          <w:lang w:val="uk-UA"/>
        </w:rPr>
        <w:t> </w:t>
      </w:r>
      <w:r w:rsidRPr="00F673C2">
        <w:rPr>
          <w:sz w:val="28"/>
          <w:szCs w:val="28"/>
          <w:lang w:val="uk-UA"/>
        </w:rPr>
        <w:t>: Видавничий Дім «Ін Юре», 2000. 568</w:t>
      </w:r>
      <w:r w:rsidR="009D5831" w:rsidRPr="00F673C2">
        <w:rPr>
          <w:sz w:val="28"/>
          <w:szCs w:val="28"/>
          <w:lang w:val="uk-UA"/>
        </w:rPr>
        <w:t> </w:t>
      </w:r>
      <w:r w:rsidRPr="00F673C2">
        <w:rPr>
          <w:sz w:val="28"/>
          <w:szCs w:val="28"/>
          <w:lang w:val="uk-UA"/>
        </w:rPr>
        <w:t>с.</w:t>
      </w:r>
    </w:p>
    <w:p w14:paraId="0DA2C3E2" w14:textId="77777777" w:rsidR="002318BA" w:rsidRPr="002E771E" w:rsidRDefault="00C10A7F" w:rsidP="002E771E">
      <w:pPr>
        <w:pStyle w:val="a9"/>
        <w:widowControl/>
        <w:numPr>
          <w:ilvl w:val="0"/>
          <w:numId w:val="2"/>
        </w:numPr>
        <w:autoSpaceDE/>
        <w:autoSpaceDN/>
        <w:spacing w:line="360" w:lineRule="auto"/>
        <w:ind w:left="0" w:firstLine="709"/>
        <w:contextualSpacing/>
        <w:rPr>
          <w:sz w:val="28"/>
          <w:szCs w:val="28"/>
          <w:lang w:val="uk-UA"/>
        </w:rPr>
      </w:pPr>
      <w:r w:rsidRPr="002E771E">
        <w:rPr>
          <w:sz w:val="28"/>
          <w:szCs w:val="28"/>
        </w:rPr>
        <w:lastRenderedPageBreak/>
        <w:t xml:space="preserve">Сопина М.Н. Формирование культурной и индивидуальной идентичности в процессе детской игровой коммуникации : автореф. дис. ... канд. </w:t>
      </w:r>
      <w:r w:rsidR="002E771E">
        <w:rPr>
          <w:sz w:val="28"/>
          <w:szCs w:val="28"/>
        </w:rPr>
        <w:t>культурол</w:t>
      </w:r>
      <w:r w:rsidRPr="002E771E">
        <w:rPr>
          <w:sz w:val="28"/>
          <w:szCs w:val="28"/>
        </w:rPr>
        <w:t xml:space="preserve">. </w:t>
      </w:r>
      <w:r w:rsidR="002E771E">
        <w:rPr>
          <w:sz w:val="28"/>
          <w:szCs w:val="28"/>
        </w:rPr>
        <w:t>н</w:t>
      </w:r>
      <w:r w:rsidRPr="002E771E">
        <w:rPr>
          <w:sz w:val="28"/>
          <w:szCs w:val="28"/>
        </w:rPr>
        <w:t>аук</w:t>
      </w:r>
      <w:r w:rsidR="002E771E">
        <w:rPr>
          <w:sz w:val="28"/>
          <w:szCs w:val="28"/>
        </w:rPr>
        <w:t> </w:t>
      </w:r>
      <w:r w:rsidRPr="002E771E">
        <w:rPr>
          <w:sz w:val="28"/>
          <w:szCs w:val="28"/>
        </w:rPr>
        <w:t xml:space="preserve">: </w:t>
      </w:r>
      <w:r w:rsidR="002E771E">
        <w:rPr>
          <w:sz w:val="28"/>
          <w:szCs w:val="28"/>
        </w:rPr>
        <w:t>21</w:t>
      </w:r>
      <w:r w:rsidRPr="002E771E">
        <w:rPr>
          <w:sz w:val="28"/>
          <w:szCs w:val="28"/>
        </w:rPr>
        <w:t>.00.0</w:t>
      </w:r>
      <w:r w:rsidR="002E771E">
        <w:rPr>
          <w:sz w:val="28"/>
          <w:szCs w:val="28"/>
        </w:rPr>
        <w:t>1</w:t>
      </w:r>
      <w:r w:rsidRPr="002E771E">
        <w:rPr>
          <w:sz w:val="28"/>
          <w:szCs w:val="28"/>
        </w:rPr>
        <w:t xml:space="preserve">. </w:t>
      </w:r>
      <w:r w:rsidR="002E771E" w:rsidRPr="002E771E">
        <w:rPr>
          <w:sz w:val="28"/>
          <w:szCs w:val="28"/>
        </w:rPr>
        <w:t>Санкт-Петербург</w:t>
      </w:r>
      <w:r w:rsidRPr="002E771E">
        <w:rPr>
          <w:sz w:val="28"/>
          <w:szCs w:val="28"/>
        </w:rPr>
        <w:t>, 201</w:t>
      </w:r>
      <w:r w:rsidR="002E771E" w:rsidRPr="002E771E">
        <w:rPr>
          <w:sz w:val="28"/>
          <w:szCs w:val="28"/>
        </w:rPr>
        <w:t>7</w:t>
      </w:r>
      <w:r w:rsidRPr="002E771E">
        <w:rPr>
          <w:sz w:val="28"/>
          <w:szCs w:val="28"/>
        </w:rPr>
        <w:t>. 2</w:t>
      </w:r>
      <w:r w:rsidR="002E771E">
        <w:rPr>
          <w:sz w:val="28"/>
          <w:szCs w:val="28"/>
        </w:rPr>
        <w:t>3</w:t>
      </w:r>
      <w:r w:rsidR="002E771E" w:rsidRPr="002E771E">
        <w:rPr>
          <w:sz w:val="28"/>
          <w:szCs w:val="28"/>
        </w:rPr>
        <w:t> </w:t>
      </w:r>
      <w:r w:rsidRPr="002E771E">
        <w:rPr>
          <w:sz w:val="28"/>
          <w:szCs w:val="28"/>
        </w:rPr>
        <w:t xml:space="preserve">с. </w:t>
      </w:r>
    </w:p>
    <w:p w14:paraId="384167D4" w14:textId="77777777" w:rsidR="002318BA" w:rsidRPr="00F673C2" w:rsidRDefault="002318BA">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Усик Д. Дослідження факторів та компонентів механізму перетворення в сюжетно-рольовій грі у старших дошкільників. </w:t>
      </w:r>
      <w:r w:rsidRPr="00F673C2">
        <w:rPr>
          <w:i/>
          <w:iCs/>
          <w:sz w:val="28"/>
          <w:szCs w:val="28"/>
          <w:lang w:val="uk-UA"/>
        </w:rPr>
        <w:t>Вісник Чернігівського державного педагогічного університету ім. Т.Г. Шевченка</w:t>
      </w:r>
      <w:r w:rsidRPr="00F673C2">
        <w:rPr>
          <w:sz w:val="28"/>
          <w:szCs w:val="28"/>
          <w:lang w:val="uk-UA"/>
        </w:rPr>
        <w:t>: зб. наук. праць. Чернігів : ЧДПУ, 2006. Вип. 41. Том 2. С. 162−165.</w:t>
      </w:r>
    </w:p>
    <w:p w14:paraId="403908BB" w14:textId="77777777" w:rsidR="005C5353" w:rsidRPr="00F673C2" w:rsidRDefault="002318BA">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rPr>
        <w:t xml:space="preserve">Усі розробки ігор і вправ до базової програми «Я у Світі» / </w:t>
      </w:r>
      <w:r w:rsidRPr="00F673C2">
        <w:rPr>
          <w:sz w:val="28"/>
          <w:szCs w:val="28"/>
          <w:lang w:val="uk-UA"/>
        </w:rPr>
        <w:t>у</w:t>
      </w:r>
      <w:r w:rsidRPr="00F673C2">
        <w:rPr>
          <w:sz w:val="28"/>
          <w:szCs w:val="28"/>
        </w:rPr>
        <w:t xml:space="preserve">поряд.: </w:t>
      </w:r>
      <w:r w:rsidRPr="00F673C2">
        <w:rPr>
          <w:sz w:val="28"/>
          <w:szCs w:val="28"/>
          <w:lang w:val="uk-UA"/>
        </w:rPr>
        <w:t>О.М. </w:t>
      </w:r>
      <w:r w:rsidRPr="00F673C2">
        <w:rPr>
          <w:sz w:val="28"/>
          <w:szCs w:val="28"/>
        </w:rPr>
        <w:t xml:space="preserve">Гладченко, </w:t>
      </w:r>
      <w:r w:rsidRPr="00F673C2">
        <w:rPr>
          <w:sz w:val="28"/>
          <w:szCs w:val="28"/>
          <w:lang w:val="uk-UA"/>
        </w:rPr>
        <w:t>Н.І </w:t>
      </w:r>
      <w:r w:rsidRPr="00F673C2">
        <w:rPr>
          <w:sz w:val="28"/>
          <w:szCs w:val="28"/>
        </w:rPr>
        <w:t>Дикань. Харків</w:t>
      </w:r>
      <w:r w:rsidRPr="00F673C2">
        <w:rPr>
          <w:sz w:val="28"/>
          <w:szCs w:val="28"/>
          <w:lang w:val="uk-UA"/>
        </w:rPr>
        <w:t> </w:t>
      </w:r>
      <w:r w:rsidRPr="00F673C2">
        <w:rPr>
          <w:sz w:val="28"/>
          <w:szCs w:val="28"/>
        </w:rPr>
        <w:t>: Вид. група «Основа», 2010. 319</w:t>
      </w:r>
      <w:r w:rsidRPr="00F673C2">
        <w:rPr>
          <w:sz w:val="28"/>
          <w:szCs w:val="28"/>
          <w:lang w:val="uk-UA"/>
        </w:rPr>
        <w:t> </w:t>
      </w:r>
      <w:r w:rsidRPr="00F673C2">
        <w:rPr>
          <w:sz w:val="28"/>
          <w:szCs w:val="28"/>
        </w:rPr>
        <w:t>с</w:t>
      </w:r>
      <w:r w:rsidRPr="00F673C2">
        <w:rPr>
          <w:sz w:val="28"/>
          <w:szCs w:val="28"/>
          <w:lang w:val="uk-UA"/>
        </w:rPr>
        <w:t>.</w:t>
      </w:r>
    </w:p>
    <w:p w14:paraId="6710CA2B" w14:textId="77777777" w:rsidR="0092138F" w:rsidRPr="00C60DB0" w:rsidRDefault="0092138F">
      <w:pPr>
        <w:pStyle w:val="a9"/>
        <w:widowControl/>
        <w:numPr>
          <w:ilvl w:val="0"/>
          <w:numId w:val="2"/>
        </w:numPr>
        <w:autoSpaceDE/>
        <w:autoSpaceDN/>
        <w:spacing w:line="360" w:lineRule="auto"/>
        <w:ind w:left="0" w:firstLine="709"/>
        <w:contextualSpacing/>
        <w:rPr>
          <w:sz w:val="28"/>
          <w:szCs w:val="28"/>
          <w:lang w:val="uk-UA"/>
        </w:rPr>
      </w:pPr>
      <w:r w:rsidRPr="00C60DB0">
        <w:rPr>
          <w:sz w:val="28"/>
          <w:szCs w:val="28"/>
        </w:rPr>
        <w:t>Чарівний світ емоцій: гурткова робота. Старший дошкільний вік</w:t>
      </w:r>
      <w:r>
        <w:rPr>
          <w:sz w:val="28"/>
          <w:szCs w:val="28"/>
          <w:lang w:val="uk-UA"/>
        </w:rPr>
        <w:t xml:space="preserve"> </w:t>
      </w:r>
      <w:r w:rsidRPr="00C60DB0">
        <w:rPr>
          <w:sz w:val="28"/>
          <w:szCs w:val="28"/>
        </w:rPr>
        <w:t>/ С.М.</w:t>
      </w:r>
      <w:r>
        <w:rPr>
          <w:sz w:val="28"/>
          <w:szCs w:val="28"/>
          <w:lang w:val="uk-UA"/>
        </w:rPr>
        <w:t> </w:t>
      </w:r>
      <w:r w:rsidRPr="00C60DB0">
        <w:rPr>
          <w:sz w:val="28"/>
          <w:szCs w:val="28"/>
        </w:rPr>
        <w:t>Ванжа, О.В.</w:t>
      </w:r>
      <w:r>
        <w:rPr>
          <w:sz w:val="28"/>
          <w:szCs w:val="28"/>
          <w:lang w:val="uk-UA"/>
        </w:rPr>
        <w:t> </w:t>
      </w:r>
      <w:r w:rsidRPr="00C60DB0">
        <w:rPr>
          <w:sz w:val="28"/>
          <w:szCs w:val="28"/>
        </w:rPr>
        <w:t>Малікова</w:t>
      </w:r>
      <w:r>
        <w:rPr>
          <w:sz w:val="28"/>
          <w:szCs w:val="28"/>
          <w:lang w:val="uk-UA"/>
        </w:rPr>
        <w:t xml:space="preserve">. </w:t>
      </w:r>
      <w:r w:rsidRPr="00C60DB0">
        <w:rPr>
          <w:sz w:val="28"/>
          <w:szCs w:val="28"/>
        </w:rPr>
        <w:t>Х</w:t>
      </w:r>
      <w:r>
        <w:rPr>
          <w:sz w:val="28"/>
          <w:szCs w:val="28"/>
          <w:lang w:val="uk-UA"/>
        </w:rPr>
        <w:t>арків </w:t>
      </w:r>
      <w:r w:rsidRPr="00C60DB0">
        <w:rPr>
          <w:sz w:val="28"/>
          <w:szCs w:val="28"/>
        </w:rPr>
        <w:t>: Вид-во «Ранок»,</w:t>
      </w:r>
      <w:r>
        <w:rPr>
          <w:sz w:val="28"/>
          <w:szCs w:val="28"/>
          <w:lang w:val="uk-UA"/>
        </w:rPr>
        <w:t xml:space="preserve"> </w:t>
      </w:r>
      <w:r w:rsidRPr="00C60DB0">
        <w:rPr>
          <w:sz w:val="28"/>
          <w:szCs w:val="28"/>
        </w:rPr>
        <w:t>2015.</w:t>
      </w:r>
      <w:r>
        <w:rPr>
          <w:sz w:val="28"/>
          <w:szCs w:val="28"/>
          <w:lang w:val="uk-UA"/>
        </w:rPr>
        <w:t xml:space="preserve"> </w:t>
      </w:r>
      <w:r w:rsidRPr="00C60DB0">
        <w:rPr>
          <w:sz w:val="28"/>
          <w:szCs w:val="28"/>
        </w:rPr>
        <w:t>112</w:t>
      </w:r>
      <w:r>
        <w:rPr>
          <w:sz w:val="28"/>
          <w:szCs w:val="28"/>
          <w:lang w:val="uk-UA"/>
        </w:rPr>
        <w:t> </w:t>
      </w:r>
      <w:r w:rsidRPr="00C60DB0">
        <w:rPr>
          <w:sz w:val="28"/>
          <w:szCs w:val="28"/>
        </w:rPr>
        <w:t xml:space="preserve">с. </w:t>
      </w:r>
    </w:p>
    <w:p w14:paraId="0A28C477" w14:textId="77777777" w:rsidR="00C54B58" w:rsidRPr="00F673C2" w:rsidRDefault="00F019BD">
      <w:pPr>
        <w:pStyle w:val="a9"/>
        <w:widowControl/>
        <w:numPr>
          <w:ilvl w:val="0"/>
          <w:numId w:val="2"/>
        </w:numPr>
        <w:autoSpaceDE/>
        <w:autoSpaceDN/>
        <w:spacing w:line="360" w:lineRule="auto"/>
        <w:ind w:left="0" w:firstLine="709"/>
        <w:contextualSpacing/>
        <w:rPr>
          <w:sz w:val="28"/>
          <w:szCs w:val="28"/>
          <w:lang w:val="uk-UA"/>
        </w:rPr>
      </w:pPr>
      <w:r w:rsidRPr="00F673C2">
        <w:rPr>
          <w:color w:val="231F20"/>
          <w:sz w:val="28"/>
          <w:szCs w:val="28"/>
          <w:lang w:val="uk-UA"/>
        </w:rPr>
        <w:t>Чернецкая Л. Развитие коммуникативных способностей у дошкольников: практическое руководство для педагогов и психологов дошкольных образовательных учреждений. Ростов н/Д. : Феникс, 2005. 256 с.</w:t>
      </w:r>
    </w:p>
    <w:p w14:paraId="5905D1D6" w14:textId="77777777" w:rsidR="00FA4094" w:rsidRPr="00F673C2" w:rsidRDefault="00750C9C">
      <w:pPr>
        <w:pStyle w:val="a9"/>
        <w:widowControl/>
        <w:numPr>
          <w:ilvl w:val="0"/>
          <w:numId w:val="2"/>
        </w:numPr>
        <w:autoSpaceDE/>
        <w:autoSpaceDN/>
        <w:spacing w:line="360" w:lineRule="auto"/>
        <w:ind w:left="0" w:firstLine="709"/>
        <w:contextualSpacing/>
        <w:rPr>
          <w:sz w:val="28"/>
          <w:szCs w:val="28"/>
          <w:lang w:val="uk-UA"/>
        </w:rPr>
      </w:pPr>
      <w:r w:rsidRPr="00F673C2">
        <w:rPr>
          <w:sz w:val="28"/>
          <w:lang w:val="uk-UA"/>
        </w:rPr>
        <w:t>Черезова</w:t>
      </w:r>
      <w:r w:rsidR="00C54B58" w:rsidRPr="00F673C2">
        <w:rPr>
          <w:spacing w:val="1"/>
          <w:sz w:val="28"/>
          <w:lang w:val="uk-UA"/>
        </w:rPr>
        <w:t> </w:t>
      </w:r>
      <w:r w:rsidRPr="00F673C2">
        <w:rPr>
          <w:sz w:val="28"/>
          <w:lang w:val="uk-UA"/>
        </w:rPr>
        <w:t>І.</w:t>
      </w:r>
      <w:r w:rsidRPr="00F673C2">
        <w:rPr>
          <w:spacing w:val="1"/>
          <w:sz w:val="28"/>
          <w:lang w:val="uk-UA"/>
        </w:rPr>
        <w:t xml:space="preserve"> </w:t>
      </w:r>
      <w:r w:rsidRPr="00F673C2">
        <w:rPr>
          <w:sz w:val="28"/>
          <w:lang w:val="uk-UA"/>
        </w:rPr>
        <w:t>Комунікативна</w:t>
      </w:r>
      <w:r w:rsidRPr="00F673C2">
        <w:rPr>
          <w:spacing w:val="1"/>
          <w:sz w:val="28"/>
          <w:lang w:val="uk-UA"/>
        </w:rPr>
        <w:t xml:space="preserve"> </w:t>
      </w:r>
      <w:r w:rsidRPr="00F673C2">
        <w:rPr>
          <w:sz w:val="28"/>
          <w:lang w:val="uk-UA"/>
        </w:rPr>
        <w:t>компетентність</w:t>
      </w:r>
      <w:r w:rsidRPr="00F673C2">
        <w:rPr>
          <w:spacing w:val="1"/>
          <w:sz w:val="28"/>
          <w:lang w:val="uk-UA"/>
        </w:rPr>
        <w:t xml:space="preserve"> </w:t>
      </w:r>
      <w:r w:rsidRPr="00F673C2">
        <w:rPr>
          <w:sz w:val="28"/>
          <w:lang w:val="uk-UA"/>
        </w:rPr>
        <w:t>як</w:t>
      </w:r>
      <w:r w:rsidRPr="00F673C2">
        <w:rPr>
          <w:spacing w:val="1"/>
          <w:sz w:val="28"/>
          <w:lang w:val="uk-UA"/>
        </w:rPr>
        <w:t xml:space="preserve"> </w:t>
      </w:r>
      <w:r w:rsidRPr="00F673C2">
        <w:rPr>
          <w:sz w:val="28"/>
          <w:lang w:val="uk-UA"/>
        </w:rPr>
        <w:t>базова</w:t>
      </w:r>
      <w:r w:rsidRPr="00F673C2">
        <w:rPr>
          <w:spacing w:val="1"/>
          <w:sz w:val="28"/>
          <w:lang w:val="uk-UA"/>
        </w:rPr>
        <w:t xml:space="preserve"> </w:t>
      </w:r>
      <w:r w:rsidRPr="00F673C2">
        <w:rPr>
          <w:sz w:val="28"/>
          <w:lang w:val="uk-UA"/>
        </w:rPr>
        <w:t>якість</w:t>
      </w:r>
      <w:r w:rsidRPr="00F673C2">
        <w:rPr>
          <w:spacing w:val="1"/>
          <w:sz w:val="28"/>
          <w:lang w:val="uk-UA"/>
        </w:rPr>
        <w:t xml:space="preserve"> </w:t>
      </w:r>
      <w:r w:rsidRPr="00F673C2">
        <w:rPr>
          <w:sz w:val="28"/>
          <w:lang w:val="uk-UA"/>
        </w:rPr>
        <w:t>особистості</w:t>
      </w:r>
      <w:r w:rsidRPr="00F673C2">
        <w:rPr>
          <w:spacing w:val="1"/>
          <w:sz w:val="28"/>
          <w:lang w:val="uk-UA"/>
        </w:rPr>
        <w:t xml:space="preserve"> </w:t>
      </w:r>
      <w:r w:rsidRPr="00F673C2">
        <w:rPr>
          <w:sz w:val="28"/>
          <w:lang w:val="uk-UA"/>
        </w:rPr>
        <w:t>/</w:t>
      </w:r>
      <w:r w:rsidRPr="00F673C2">
        <w:rPr>
          <w:spacing w:val="1"/>
          <w:sz w:val="28"/>
          <w:lang w:val="uk-UA"/>
        </w:rPr>
        <w:t xml:space="preserve"> </w:t>
      </w:r>
      <w:r w:rsidRPr="00F673C2">
        <w:rPr>
          <w:sz w:val="28"/>
          <w:lang w:val="uk-UA"/>
        </w:rPr>
        <w:t>І.</w:t>
      </w:r>
      <w:r w:rsidR="00C54B58" w:rsidRPr="00F673C2">
        <w:rPr>
          <w:sz w:val="28"/>
          <w:lang w:val="uk-UA"/>
        </w:rPr>
        <w:t> </w:t>
      </w:r>
      <w:r w:rsidRPr="00F673C2">
        <w:rPr>
          <w:sz w:val="28"/>
          <w:lang w:val="uk-UA"/>
        </w:rPr>
        <w:t>Черезова</w:t>
      </w:r>
      <w:r w:rsidR="00C54B58" w:rsidRPr="00F673C2">
        <w:rPr>
          <w:spacing w:val="1"/>
          <w:sz w:val="28"/>
          <w:lang w:val="uk-UA"/>
        </w:rPr>
        <w:t>.</w:t>
      </w:r>
      <w:r w:rsidR="00C54B58" w:rsidRPr="00F673C2">
        <w:rPr>
          <w:sz w:val="28"/>
          <w:lang w:val="uk-UA"/>
        </w:rPr>
        <w:t xml:space="preserve"> </w:t>
      </w:r>
      <w:r w:rsidRPr="00F673C2">
        <w:rPr>
          <w:i/>
          <w:iCs/>
          <w:sz w:val="28"/>
          <w:lang w:val="uk-UA"/>
        </w:rPr>
        <w:t>Науковий</w:t>
      </w:r>
      <w:r w:rsidRPr="00F673C2">
        <w:rPr>
          <w:i/>
          <w:iCs/>
          <w:spacing w:val="1"/>
          <w:sz w:val="28"/>
          <w:lang w:val="uk-UA"/>
        </w:rPr>
        <w:t xml:space="preserve"> </w:t>
      </w:r>
      <w:r w:rsidRPr="00F673C2">
        <w:rPr>
          <w:i/>
          <w:iCs/>
          <w:sz w:val="28"/>
          <w:lang w:val="uk-UA"/>
        </w:rPr>
        <w:t>вісник</w:t>
      </w:r>
      <w:r w:rsidRPr="00F673C2">
        <w:rPr>
          <w:i/>
          <w:iCs/>
          <w:spacing w:val="1"/>
          <w:sz w:val="28"/>
          <w:lang w:val="uk-UA"/>
        </w:rPr>
        <w:t xml:space="preserve"> </w:t>
      </w:r>
      <w:r w:rsidRPr="00F673C2">
        <w:rPr>
          <w:i/>
          <w:iCs/>
          <w:sz w:val="28"/>
          <w:lang w:val="uk-UA"/>
        </w:rPr>
        <w:t>Херсонського</w:t>
      </w:r>
      <w:r w:rsidRPr="00F673C2">
        <w:rPr>
          <w:i/>
          <w:iCs/>
          <w:spacing w:val="1"/>
          <w:sz w:val="28"/>
          <w:lang w:val="uk-UA"/>
        </w:rPr>
        <w:t xml:space="preserve"> </w:t>
      </w:r>
      <w:r w:rsidRPr="00F673C2">
        <w:rPr>
          <w:i/>
          <w:iCs/>
          <w:sz w:val="28"/>
          <w:lang w:val="uk-UA"/>
        </w:rPr>
        <w:t>державного</w:t>
      </w:r>
      <w:r w:rsidRPr="00F673C2">
        <w:rPr>
          <w:i/>
          <w:iCs/>
          <w:spacing w:val="1"/>
          <w:sz w:val="28"/>
          <w:lang w:val="uk-UA"/>
        </w:rPr>
        <w:t xml:space="preserve"> </w:t>
      </w:r>
      <w:r w:rsidRPr="00F673C2">
        <w:rPr>
          <w:i/>
          <w:iCs/>
          <w:sz w:val="28"/>
          <w:lang w:val="uk-UA"/>
        </w:rPr>
        <w:t>університету</w:t>
      </w:r>
      <w:r w:rsidR="00C54B58" w:rsidRPr="00F673C2">
        <w:rPr>
          <w:i/>
          <w:iCs/>
          <w:sz w:val="28"/>
          <w:lang w:val="uk-UA"/>
        </w:rPr>
        <w:t>. Серія : Психологічні науки.</w:t>
      </w:r>
      <w:r w:rsidR="00C54B58" w:rsidRPr="00F673C2">
        <w:rPr>
          <w:sz w:val="28"/>
          <w:lang w:val="uk-UA"/>
        </w:rPr>
        <w:t xml:space="preserve"> 2014. Вип.</w:t>
      </w:r>
      <w:r w:rsidR="00124B13" w:rsidRPr="00F673C2">
        <w:rPr>
          <w:sz w:val="28"/>
          <w:lang w:val="uk-UA"/>
        </w:rPr>
        <w:t> </w:t>
      </w:r>
      <w:r w:rsidR="00C54B58" w:rsidRPr="00F673C2">
        <w:rPr>
          <w:sz w:val="28"/>
          <w:lang w:val="uk-UA"/>
        </w:rPr>
        <w:t>1(1).</w:t>
      </w:r>
      <w:r w:rsidRPr="00F673C2">
        <w:rPr>
          <w:spacing w:val="-5"/>
          <w:sz w:val="28"/>
          <w:lang w:val="uk-UA"/>
        </w:rPr>
        <w:t xml:space="preserve"> </w:t>
      </w:r>
      <w:r w:rsidRPr="00F673C2">
        <w:rPr>
          <w:sz w:val="28"/>
          <w:lang w:val="uk-UA"/>
        </w:rPr>
        <w:t>С.</w:t>
      </w:r>
      <w:r w:rsidR="00C54B58" w:rsidRPr="00F673C2">
        <w:rPr>
          <w:sz w:val="28"/>
          <w:lang w:val="uk-UA"/>
        </w:rPr>
        <w:t> </w:t>
      </w:r>
      <w:r w:rsidRPr="00F673C2">
        <w:rPr>
          <w:sz w:val="28"/>
          <w:lang w:val="uk-UA"/>
        </w:rPr>
        <w:t>103</w:t>
      </w:r>
      <w:r w:rsidR="00C54B58" w:rsidRPr="00F673C2">
        <w:rPr>
          <w:spacing w:val="69"/>
          <w:sz w:val="28"/>
          <w:lang w:val="uk-UA"/>
        </w:rPr>
        <w:t>−</w:t>
      </w:r>
      <w:r w:rsidRPr="00F673C2">
        <w:rPr>
          <w:sz w:val="28"/>
          <w:lang w:val="uk-UA"/>
        </w:rPr>
        <w:t>107.</w:t>
      </w:r>
    </w:p>
    <w:p w14:paraId="4F4FD8F5" w14:textId="77777777" w:rsidR="00FA4094" w:rsidRPr="00F673C2" w:rsidRDefault="00FA4094">
      <w:pPr>
        <w:pStyle w:val="a9"/>
        <w:widowControl/>
        <w:numPr>
          <w:ilvl w:val="0"/>
          <w:numId w:val="2"/>
        </w:numPr>
        <w:autoSpaceDE/>
        <w:autoSpaceDN/>
        <w:spacing w:line="360" w:lineRule="auto"/>
        <w:ind w:left="0" w:firstLine="709"/>
        <w:contextualSpacing/>
        <w:rPr>
          <w:sz w:val="28"/>
          <w:szCs w:val="28"/>
          <w:lang w:val="uk-UA"/>
        </w:rPr>
      </w:pPr>
      <w:r w:rsidRPr="00F673C2">
        <w:rPr>
          <w:sz w:val="28"/>
          <w:lang w:val="uk-UA"/>
        </w:rPr>
        <w:t xml:space="preserve">Шишов С. Понятие компетенции в контексте </w:t>
      </w:r>
      <w:r w:rsidRPr="00F673C2">
        <w:rPr>
          <w:spacing w:val="-1"/>
          <w:sz w:val="28"/>
          <w:lang w:val="uk-UA"/>
        </w:rPr>
        <w:t xml:space="preserve">качества </w:t>
      </w:r>
      <w:r w:rsidRPr="00F673C2">
        <w:rPr>
          <w:sz w:val="28"/>
          <w:lang w:val="uk-UA"/>
        </w:rPr>
        <w:t>образования</w:t>
      </w:r>
      <w:r w:rsidRPr="00F673C2">
        <w:rPr>
          <w:spacing w:val="-4"/>
          <w:sz w:val="28"/>
          <w:lang w:val="uk-UA"/>
        </w:rPr>
        <w:t xml:space="preserve">. </w:t>
      </w:r>
      <w:r w:rsidRPr="00F673C2">
        <w:rPr>
          <w:i/>
          <w:iCs/>
          <w:sz w:val="28"/>
          <w:lang w:val="uk-UA"/>
        </w:rPr>
        <w:t>Стандарты</w:t>
      </w:r>
      <w:r w:rsidRPr="00F673C2">
        <w:rPr>
          <w:i/>
          <w:iCs/>
          <w:spacing w:val="-4"/>
          <w:sz w:val="28"/>
          <w:lang w:val="uk-UA"/>
        </w:rPr>
        <w:t xml:space="preserve"> </w:t>
      </w:r>
      <w:r w:rsidRPr="00F673C2">
        <w:rPr>
          <w:i/>
          <w:iCs/>
          <w:sz w:val="28"/>
          <w:lang w:val="uk-UA"/>
        </w:rPr>
        <w:t>и</w:t>
      </w:r>
      <w:r w:rsidRPr="00F673C2">
        <w:rPr>
          <w:i/>
          <w:iCs/>
          <w:spacing w:val="-1"/>
          <w:sz w:val="28"/>
          <w:lang w:val="uk-UA"/>
        </w:rPr>
        <w:t xml:space="preserve"> </w:t>
      </w:r>
      <w:r w:rsidRPr="00F673C2">
        <w:rPr>
          <w:i/>
          <w:iCs/>
          <w:sz w:val="28"/>
          <w:lang w:val="uk-UA"/>
        </w:rPr>
        <w:t>мониторинг</w:t>
      </w:r>
      <w:r w:rsidRPr="00F673C2">
        <w:rPr>
          <w:i/>
          <w:iCs/>
          <w:spacing w:val="-4"/>
          <w:sz w:val="28"/>
          <w:lang w:val="uk-UA"/>
        </w:rPr>
        <w:t xml:space="preserve"> </w:t>
      </w:r>
      <w:r w:rsidRPr="00F673C2">
        <w:rPr>
          <w:i/>
          <w:iCs/>
          <w:sz w:val="28"/>
          <w:lang w:val="uk-UA"/>
        </w:rPr>
        <w:t>в</w:t>
      </w:r>
      <w:r w:rsidRPr="00F673C2">
        <w:rPr>
          <w:i/>
          <w:iCs/>
          <w:spacing w:val="-2"/>
          <w:sz w:val="28"/>
          <w:lang w:val="uk-UA"/>
        </w:rPr>
        <w:t xml:space="preserve"> </w:t>
      </w:r>
      <w:r w:rsidRPr="00F673C2">
        <w:rPr>
          <w:i/>
          <w:iCs/>
          <w:sz w:val="28"/>
          <w:lang w:val="uk-UA"/>
        </w:rPr>
        <w:t>образовании</w:t>
      </w:r>
      <w:r w:rsidRPr="00F673C2">
        <w:rPr>
          <w:sz w:val="28"/>
          <w:lang w:val="uk-UA"/>
        </w:rPr>
        <w:t>.</w:t>
      </w:r>
      <w:r w:rsidRPr="00F673C2">
        <w:rPr>
          <w:spacing w:val="5"/>
          <w:sz w:val="28"/>
          <w:lang w:val="uk-UA"/>
        </w:rPr>
        <w:t xml:space="preserve"> </w:t>
      </w:r>
      <w:r w:rsidRPr="00F673C2">
        <w:rPr>
          <w:sz w:val="28"/>
          <w:lang w:val="uk-UA"/>
        </w:rPr>
        <w:t>1999.</w:t>
      </w:r>
      <w:r w:rsidRPr="00F673C2">
        <w:rPr>
          <w:spacing w:val="-4"/>
          <w:sz w:val="28"/>
          <w:lang w:val="uk-UA"/>
        </w:rPr>
        <w:t xml:space="preserve"> </w:t>
      </w:r>
      <w:r w:rsidRPr="00F673C2">
        <w:rPr>
          <w:sz w:val="28"/>
          <w:lang w:val="uk-UA"/>
        </w:rPr>
        <w:t>№</w:t>
      </w:r>
      <w:r w:rsidR="00F4047D" w:rsidRPr="00F673C2">
        <w:rPr>
          <w:spacing w:val="-4"/>
          <w:sz w:val="28"/>
          <w:lang w:val="uk-UA"/>
        </w:rPr>
        <w:t> </w:t>
      </w:r>
      <w:r w:rsidRPr="00F673C2">
        <w:rPr>
          <w:sz w:val="28"/>
          <w:lang w:val="uk-UA"/>
        </w:rPr>
        <w:t>2.</w:t>
      </w:r>
      <w:r w:rsidRPr="00F673C2">
        <w:rPr>
          <w:spacing w:val="-2"/>
          <w:sz w:val="28"/>
          <w:lang w:val="uk-UA"/>
        </w:rPr>
        <w:t xml:space="preserve"> </w:t>
      </w:r>
      <w:r w:rsidRPr="00F673C2">
        <w:rPr>
          <w:sz w:val="28"/>
          <w:lang w:val="uk-UA"/>
        </w:rPr>
        <w:t>С.</w:t>
      </w:r>
      <w:r w:rsidRPr="00F673C2">
        <w:rPr>
          <w:spacing w:val="-2"/>
          <w:sz w:val="28"/>
          <w:lang w:val="uk-UA"/>
        </w:rPr>
        <w:t> </w:t>
      </w:r>
      <w:r w:rsidRPr="00F673C2">
        <w:rPr>
          <w:sz w:val="28"/>
          <w:lang w:val="uk-UA"/>
        </w:rPr>
        <w:t>30−34</w:t>
      </w:r>
      <w:r w:rsidR="00872748" w:rsidRPr="00F673C2">
        <w:rPr>
          <w:sz w:val="28"/>
          <w:lang w:val="uk-UA"/>
        </w:rPr>
        <w:t>.</w:t>
      </w:r>
    </w:p>
    <w:p w14:paraId="56947FC8" w14:textId="77777777" w:rsidR="00572886" w:rsidRDefault="00C416FD" w:rsidP="00572886">
      <w:pPr>
        <w:pStyle w:val="a9"/>
        <w:widowControl/>
        <w:numPr>
          <w:ilvl w:val="0"/>
          <w:numId w:val="2"/>
        </w:numPr>
        <w:autoSpaceDE/>
        <w:autoSpaceDN/>
        <w:spacing w:line="360" w:lineRule="auto"/>
        <w:ind w:left="0" w:firstLine="709"/>
        <w:contextualSpacing/>
        <w:rPr>
          <w:sz w:val="28"/>
          <w:szCs w:val="28"/>
          <w:lang w:val="uk-UA"/>
        </w:rPr>
      </w:pPr>
      <w:bookmarkStart w:id="37" w:name="_Hlk77894250"/>
      <w:bookmarkStart w:id="38" w:name="_Hlk92661722"/>
      <w:r w:rsidRPr="00F673C2">
        <w:rPr>
          <w:sz w:val="28"/>
          <w:szCs w:val="28"/>
          <w:lang w:val="uk-UA"/>
        </w:rPr>
        <w:t>Ardila, A., Akhutina, T., Mikadze, Y</w:t>
      </w:r>
      <w:bookmarkEnd w:id="37"/>
      <w:r w:rsidRPr="00F673C2">
        <w:rPr>
          <w:sz w:val="28"/>
          <w:szCs w:val="28"/>
          <w:lang w:val="uk-UA"/>
        </w:rPr>
        <w:t>. A.R. Luria</w:t>
      </w:r>
      <w:r w:rsidR="009B45ED">
        <w:rPr>
          <w:sz w:val="28"/>
          <w:szCs w:val="28"/>
          <w:lang w:val="uk-UA"/>
        </w:rPr>
        <w:t>’</w:t>
      </w:r>
      <w:r w:rsidRPr="00F673C2">
        <w:rPr>
          <w:sz w:val="28"/>
          <w:szCs w:val="28"/>
          <w:lang w:val="uk-UA"/>
        </w:rPr>
        <w:t xml:space="preserve">s contribution to studies of the brain organization of language. </w:t>
      </w:r>
      <w:r w:rsidRPr="00F673C2">
        <w:rPr>
          <w:i/>
          <w:iCs/>
          <w:sz w:val="28"/>
          <w:szCs w:val="28"/>
          <w:lang w:val="uk-UA"/>
        </w:rPr>
        <w:t>Nevrologiya, neiropsikhiatriya, psikhosomatika,</w:t>
      </w:r>
      <w:r w:rsidRPr="00F673C2">
        <w:rPr>
          <w:sz w:val="28"/>
          <w:szCs w:val="28"/>
          <w:lang w:val="uk-UA"/>
        </w:rPr>
        <w:t xml:space="preserve"> 2020. №12(1). Р. 4–12. </w:t>
      </w:r>
    </w:p>
    <w:p w14:paraId="35F6AC51" w14:textId="00D7183F" w:rsidR="00C416FD" w:rsidRPr="00572886" w:rsidRDefault="00572886" w:rsidP="00572886">
      <w:pPr>
        <w:pStyle w:val="a9"/>
        <w:widowControl/>
        <w:numPr>
          <w:ilvl w:val="0"/>
          <w:numId w:val="2"/>
        </w:numPr>
        <w:autoSpaceDE/>
        <w:autoSpaceDN/>
        <w:spacing w:line="360" w:lineRule="auto"/>
        <w:ind w:left="0" w:firstLine="709"/>
        <w:contextualSpacing/>
        <w:rPr>
          <w:rStyle w:val="a3"/>
          <w:color w:val="auto"/>
          <w:sz w:val="28"/>
          <w:szCs w:val="28"/>
          <w:u w:val="none"/>
          <w:lang w:val="uk-UA"/>
        </w:rPr>
      </w:pPr>
      <w:r w:rsidRPr="00572886">
        <w:rPr>
          <w:sz w:val="28"/>
          <w:szCs w:val="28"/>
          <w:lang w:val="uk-UA"/>
        </w:rPr>
        <w:t>Koicheva</w:t>
      </w:r>
      <w:r w:rsidR="00980A75">
        <w:rPr>
          <w:sz w:val="28"/>
          <w:szCs w:val="28"/>
          <w:lang w:val="uk-UA"/>
        </w:rPr>
        <w:t> </w:t>
      </w:r>
      <w:r w:rsidRPr="00572886">
        <w:rPr>
          <w:sz w:val="28"/>
          <w:szCs w:val="28"/>
          <w:lang w:val="uk-UA"/>
        </w:rPr>
        <w:t>T.I., Kniazheva</w:t>
      </w:r>
      <w:r w:rsidR="00980A75">
        <w:rPr>
          <w:sz w:val="28"/>
          <w:szCs w:val="28"/>
          <w:lang w:val="uk-UA"/>
        </w:rPr>
        <w:t> </w:t>
      </w:r>
      <w:r w:rsidRPr="00572886">
        <w:rPr>
          <w:sz w:val="28"/>
          <w:szCs w:val="28"/>
          <w:lang w:val="uk-UA"/>
        </w:rPr>
        <w:t>I.A. Tekhnolohiia vykorystannia dydaktychnykh bahatovymirnykh instrumentiv u profesiinii pidhotovtsi maibutnikh vykladachiv. Science and Education, 2017, Issue 12. P. 190–194</w:t>
      </w:r>
      <w:r w:rsidR="00C416FD" w:rsidRPr="00572886">
        <w:rPr>
          <w:sz w:val="28"/>
          <w:szCs w:val="28"/>
          <w:lang w:val="uk-UA"/>
        </w:rPr>
        <w:t xml:space="preserve">. </w:t>
      </w:r>
    </w:p>
    <w:p w14:paraId="533D6F86" w14:textId="77777777" w:rsidR="00C416FD" w:rsidRPr="00F673C2" w:rsidRDefault="00C416FD">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Zagorodnova, V., Panova, N., Nischeta, V., &amp; Нreb, M. Intercultural Dialogue as Rhetorical Means of Forming of Multilingual Personality</w:t>
      </w:r>
      <w:r w:rsidRPr="00F673C2">
        <w:rPr>
          <w:i/>
          <w:iCs/>
          <w:sz w:val="28"/>
          <w:szCs w:val="28"/>
          <w:lang w:val="uk-UA"/>
        </w:rPr>
        <w:t>. Journal of History Culture and Art Research.</w:t>
      </w:r>
      <w:r w:rsidRPr="00F673C2">
        <w:rPr>
          <w:sz w:val="28"/>
          <w:szCs w:val="28"/>
          <w:lang w:val="uk-UA"/>
        </w:rPr>
        <w:t xml:space="preserve"> 8 (3). 2019. Р. 209−219. </w:t>
      </w:r>
    </w:p>
    <w:p w14:paraId="76EC482F" w14:textId="77777777" w:rsidR="00C416FD" w:rsidRPr="00F673C2" w:rsidRDefault="00C416FD">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lastRenderedPageBreak/>
        <w:t xml:space="preserve">Ippolitova N. Sterhova N. Analysis of the notion “pedagogical conditions” : essence and classification. </w:t>
      </w:r>
      <w:r w:rsidRPr="00F673C2">
        <w:rPr>
          <w:i/>
          <w:sz w:val="28"/>
          <w:szCs w:val="28"/>
          <w:lang w:val="uk-UA"/>
        </w:rPr>
        <w:t>General and Professional Education</w:t>
      </w:r>
      <w:r w:rsidRPr="00F673C2">
        <w:rPr>
          <w:sz w:val="28"/>
          <w:szCs w:val="28"/>
          <w:lang w:val="uk-UA"/>
        </w:rPr>
        <w:t>. 2012. NR 1. P. 8–14.</w:t>
      </w:r>
    </w:p>
    <w:p w14:paraId="619A317A" w14:textId="77777777" w:rsidR="00952005" w:rsidRPr="00F673C2" w:rsidRDefault="00952005">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en-US"/>
        </w:rPr>
        <w:t>Kroeber</w:t>
      </w:r>
      <w:r w:rsidRPr="00F673C2">
        <w:rPr>
          <w:sz w:val="28"/>
          <w:szCs w:val="28"/>
          <w:lang w:val="uk-UA"/>
        </w:rPr>
        <w:t> </w:t>
      </w:r>
      <w:r w:rsidRPr="00F673C2">
        <w:rPr>
          <w:sz w:val="28"/>
          <w:szCs w:val="28"/>
          <w:lang w:val="en-US"/>
        </w:rPr>
        <w:t>A., Culture: A Critikal Review of Concept and Definitions / A.</w:t>
      </w:r>
      <w:r w:rsidRPr="00F673C2">
        <w:rPr>
          <w:sz w:val="28"/>
          <w:szCs w:val="28"/>
          <w:lang w:val="uk-UA"/>
        </w:rPr>
        <w:t> </w:t>
      </w:r>
      <w:r w:rsidRPr="00F673C2">
        <w:rPr>
          <w:sz w:val="28"/>
          <w:szCs w:val="28"/>
          <w:lang w:val="en-US"/>
        </w:rPr>
        <w:t>Kroeber, C.</w:t>
      </w:r>
      <w:r w:rsidRPr="00F673C2">
        <w:rPr>
          <w:sz w:val="28"/>
          <w:szCs w:val="28"/>
          <w:lang w:val="uk-UA"/>
        </w:rPr>
        <w:t> </w:t>
      </w:r>
      <w:r w:rsidRPr="00F673C2">
        <w:rPr>
          <w:sz w:val="28"/>
          <w:szCs w:val="28"/>
          <w:lang w:val="en-US"/>
        </w:rPr>
        <w:t>Klukckhon. Cambridge, 1952. 286</w:t>
      </w:r>
      <w:r w:rsidRPr="00F673C2">
        <w:rPr>
          <w:sz w:val="28"/>
          <w:szCs w:val="28"/>
          <w:lang w:val="uk-UA"/>
        </w:rPr>
        <w:t> </w:t>
      </w:r>
      <w:r w:rsidRPr="00F673C2">
        <w:rPr>
          <w:sz w:val="28"/>
          <w:szCs w:val="28"/>
          <w:lang w:val="en-US"/>
        </w:rPr>
        <w:t>p</w:t>
      </w:r>
    </w:p>
    <w:p w14:paraId="7368FFA4" w14:textId="77777777" w:rsidR="00C416FD" w:rsidRPr="00F673C2" w:rsidRDefault="00C416FD">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Kruty K., Chorna H., Samsonova O., Kurinna A., Sorochynska O., Desnova I. Genesis of Grammatical Structure of a Preschool Child Language. </w:t>
      </w:r>
      <w:r w:rsidRPr="00F673C2">
        <w:rPr>
          <w:i/>
          <w:iCs/>
          <w:sz w:val="28"/>
          <w:szCs w:val="28"/>
          <w:lang w:val="uk-UA"/>
        </w:rPr>
        <w:t>Revista Romaneasca Pentru Educatie Multidimensionala</w:t>
      </w:r>
      <w:r w:rsidRPr="00F673C2">
        <w:rPr>
          <w:sz w:val="28"/>
          <w:szCs w:val="28"/>
          <w:lang w:val="uk-UA"/>
        </w:rPr>
        <w:t xml:space="preserve">. 2022. Т. 14. № 1Sup1. C. 495−528. </w:t>
      </w:r>
    </w:p>
    <w:p w14:paraId="1E242D1E" w14:textId="77777777" w:rsidR="00C416FD" w:rsidRPr="00F673C2" w:rsidRDefault="00C416FD">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Kurinna А., Iliichuk L., Mamicheva O., Nesterenko T., Romanova I., &amp; Pinchuk Y. Formation of Rhetorical Competence in University Applicants as a Necessary Factor for Successful Professional Activity</w:t>
      </w:r>
      <w:r w:rsidRPr="00F673C2">
        <w:rPr>
          <w:i/>
          <w:iCs/>
          <w:sz w:val="28"/>
          <w:szCs w:val="28"/>
          <w:lang w:val="uk-UA"/>
        </w:rPr>
        <w:t>. Revista Romaneasca Pentru Educatie Multidimensionala.</w:t>
      </w:r>
      <w:r w:rsidRPr="00F673C2">
        <w:rPr>
          <w:sz w:val="28"/>
          <w:szCs w:val="28"/>
          <w:lang w:val="uk-UA"/>
        </w:rPr>
        <w:t> 2022. 14(4). 230−242.</w:t>
      </w:r>
    </w:p>
    <w:p w14:paraId="6CE39929" w14:textId="77777777" w:rsidR="00C416FD" w:rsidRPr="00F673C2" w:rsidRDefault="00C416FD">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Leach J. New rhetorics in new sciences: Figuration and knowledge mediation. In What is the New Rhetoric? </w:t>
      </w:r>
      <w:r w:rsidRPr="00F673C2">
        <w:rPr>
          <w:i/>
          <w:iCs/>
          <w:sz w:val="28"/>
          <w:szCs w:val="28"/>
          <w:lang w:val="uk-UA"/>
        </w:rPr>
        <w:t>Cambridge, Cambridge Scholars Publishing</w:t>
      </w:r>
      <w:r w:rsidRPr="00F673C2">
        <w:rPr>
          <w:sz w:val="28"/>
          <w:szCs w:val="28"/>
          <w:lang w:val="uk-UA"/>
        </w:rPr>
        <w:t>, 2009. Pp. 69−81.</w:t>
      </w:r>
    </w:p>
    <w:p w14:paraId="72779BC0" w14:textId="77777777" w:rsidR="00C416FD" w:rsidRPr="00F673C2" w:rsidRDefault="00C416FD">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Harris R. The Rhetoric of Science Meets the Science of Rhetoric. Poroi. 2013. Vol. 9. No. 1. Pp. 1−12.</w:t>
      </w:r>
    </w:p>
    <w:p w14:paraId="719EF747" w14:textId="77777777" w:rsidR="00C416FD" w:rsidRPr="00F673C2" w:rsidRDefault="00C416FD">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Rossbach H.G., Blossfeld H.P. New challenges for pre-school day-care institutions: Professionalization of personnel in early childhood education. </w:t>
      </w:r>
      <w:r w:rsidRPr="00F673C2">
        <w:rPr>
          <w:i/>
          <w:iCs/>
          <w:sz w:val="28"/>
          <w:szCs w:val="28"/>
          <w:lang w:val="uk-UA"/>
        </w:rPr>
        <w:t>Zeitschrifte fur Familienforschung-journal of Family researc</w:t>
      </w:r>
      <w:r w:rsidRPr="00F673C2">
        <w:rPr>
          <w:sz w:val="28"/>
          <w:szCs w:val="28"/>
          <w:lang w:val="uk-UA"/>
        </w:rPr>
        <w:t>. 2012. Part 2. pp. 199−224.</w:t>
      </w:r>
    </w:p>
    <w:p w14:paraId="7A815999" w14:textId="77777777" w:rsidR="00C416FD" w:rsidRPr="00F673C2" w:rsidRDefault="00C416FD">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Saidjalalova S. Teacher</w:t>
      </w:r>
      <w:r w:rsidR="009B45ED">
        <w:rPr>
          <w:sz w:val="28"/>
          <w:szCs w:val="28"/>
          <w:lang w:val="uk-UA"/>
        </w:rPr>
        <w:t>’</w:t>
      </w:r>
      <w:r w:rsidRPr="00F673C2">
        <w:rPr>
          <w:sz w:val="28"/>
          <w:szCs w:val="28"/>
          <w:lang w:val="uk-UA"/>
        </w:rPr>
        <w:t xml:space="preserve">s Rhetorical Competence: Problems and Practice of Formation / Sayyora Saidjalalova. </w:t>
      </w:r>
      <w:r w:rsidRPr="00F673C2">
        <w:rPr>
          <w:i/>
          <w:iCs/>
          <w:sz w:val="28"/>
          <w:szCs w:val="28"/>
          <w:lang w:val="uk-UA"/>
        </w:rPr>
        <w:t>Tashkent Branch of Moscow State University named after Lomonosov М.,</w:t>
      </w:r>
      <w:r w:rsidRPr="00F673C2">
        <w:rPr>
          <w:sz w:val="28"/>
          <w:szCs w:val="28"/>
          <w:lang w:val="uk-UA"/>
        </w:rPr>
        <w:t xml:space="preserve"> Uzbekistan. 2020. pp. 1–9. </w:t>
      </w:r>
    </w:p>
    <w:p w14:paraId="4F5737B2" w14:textId="77777777" w:rsidR="00C416FD" w:rsidRPr="00F673C2" w:rsidRDefault="00C416FD">
      <w:pPr>
        <w:pStyle w:val="a9"/>
        <w:widowControl/>
        <w:numPr>
          <w:ilvl w:val="0"/>
          <w:numId w:val="2"/>
        </w:numPr>
        <w:autoSpaceDE/>
        <w:autoSpaceDN/>
        <w:spacing w:line="360" w:lineRule="auto"/>
        <w:ind w:left="0" w:firstLine="709"/>
        <w:contextualSpacing/>
        <w:rPr>
          <w:sz w:val="28"/>
          <w:szCs w:val="28"/>
          <w:lang w:val="uk-UA"/>
        </w:rPr>
      </w:pPr>
      <w:r w:rsidRPr="00F673C2">
        <w:rPr>
          <w:sz w:val="28"/>
          <w:szCs w:val="28"/>
          <w:lang w:val="uk-UA"/>
        </w:rPr>
        <w:t xml:space="preserve">Frolov D., Kurinaya A. Popular science literature as a means of development of universal competences of modern enlightenment: interdisciplinary aspect. </w:t>
      </w:r>
      <w:r w:rsidRPr="00F673C2">
        <w:rPr>
          <w:i/>
          <w:iCs/>
          <w:sz w:val="28"/>
          <w:szCs w:val="28"/>
          <w:lang w:val="uk-UA"/>
        </w:rPr>
        <w:t>Project approach in the didactic process of universities – international dimension</w:t>
      </w:r>
      <w:r w:rsidRPr="00F673C2">
        <w:rPr>
          <w:sz w:val="28"/>
          <w:szCs w:val="28"/>
          <w:lang w:val="uk-UA"/>
        </w:rPr>
        <w:t>. 2020. Part 2. pp. 41–51.</w:t>
      </w:r>
    </w:p>
    <w:bookmarkEnd w:id="34"/>
    <w:bookmarkEnd w:id="35"/>
    <w:p w14:paraId="60007DE8" w14:textId="77777777" w:rsidR="00872748" w:rsidRPr="006713EA" w:rsidRDefault="00872748">
      <w:pPr>
        <w:spacing w:after="200" w:line="276" w:lineRule="auto"/>
        <w:rPr>
          <w:lang w:val="uk-UA"/>
        </w:rPr>
      </w:pPr>
      <w:r w:rsidRPr="006713EA">
        <w:rPr>
          <w:lang w:val="uk-UA"/>
        </w:rPr>
        <w:br w:type="page"/>
      </w:r>
    </w:p>
    <w:bookmarkEnd w:id="33"/>
    <w:p w14:paraId="0DEB09BF" w14:textId="77777777" w:rsidR="00150E4D" w:rsidRPr="006713EA" w:rsidRDefault="00150E4D" w:rsidP="005B07AF">
      <w:pPr>
        <w:spacing w:line="360" w:lineRule="auto"/>
        <w:jc w:val="center"/>
        <w:rPr>
          <w:rFonts w:ascii="Times New Roman" w:hAnsi="Times New Roman" w:cs="Times New Roman"/>
          <w:b/>
          <w:sz w:val="28"/>
          <w:szCs w:val="28"/>
          <w:lang w:val="uk-UA"/>
        </w:rPr>
      </w:pPr>
      <w:r w:rsidRPr="006713EA">
        <w:rPr>
          <w:rFonts w:ascii="Times New Roman" w:hAnsi="Times New Roman" w:cs="Times New Roman"/>
          <w:b/>
          <w:sz w:val="28"/>
          <w:szCs w:val="28"/>
          <w:lang w:val="uk-UA"/>
        </w:rPr>
        <w:lastRenderedPageBreak/>
        <w:t>ДОДАТКИ</w:t>
      </w:r>
    </w:p>
    <w:p w14:paraId="0CE19D69" w14:textId="77777777" w:rsidR="00150E4D" w:rsidRPr="006713EA" w:rsidRDefault="00150E4D" w:rsidP="005B07AF">
      <w:pPr>
        <w:spacing w:line="360" w:lineRule="auto"/>
        <w:jc w:val="center"/>
        <w:rPr>
          <w:rFonts w:ascii="Times New Roman" w:hAnsi="Times New Roman" w:cs="Times New Roman"/>
          <w:b/>
          <w:sz w:val="28"/>
          <w:szCs w:val="28"/>
          <w:lang w:val="uk-UA"/>
        </w:rPr>
      </w:pPr>
    </w:p>
    <w:p w14:paraId="46608163" w14:textId="77777777" w:rsidR="00150E4D" w:rsidRPr="006713EA" w:rsidRDefault="00150E4D" w:rsidP="005B07AF">
      <w:pPr>
        <w:spacing w:line="360" w:lineRule="auto"/>
        <w:jc w:val="center"/>
        <w:rPr>
          <w:rFonts w:ascii="Times New Roman" w:hAnsi="Times New Roman" w:cs="Times New Roman"/>
          <w:b/>
          <w:sz w:val="28"/>
          <w:szCs w:val="28"/>
          <w:lang w:val="uk-UA"/>
        </w:rPr>
      </w:pPr>
    </w:p>
    <w:p w14:paraId="7F508E4D" w14:textId="77777777" w:rsidR="00150E4D" w:rsidRPr="006713EA" w:rsidRDefault="00150E4D" w:rsidP="005B07AF">
      <w:pPr>
        <w:spacing w:line="360" w:lineRule="auto"/>
        <w:jc w:val="center"/>
        <w:rPr>
          <w:rFonts w:ascii="Times New Roman" w:hAnsi="Times New Roman" w:cs="Times New Roman"/>
          <w:b/>
          <w:sz w:val="28"/>
          <w:szCs w:val="28"/>
          <w:lang w:val="uk-UA"/>
        </w:rPr>
      </w:pPr>
      <w:r w:rsidRPr="006713EA">
        <w:rPr>
          <w:rFonts w:ascii="Times New Roman" w:hAnsi="Times New Roman" w:cs="Times New Roman"/>
          <w:b/>
          <w:sz w:val="28"/>
          <w:szCs w:val="28"/>
          <w:lang w:val="uk-UA"/>
        </w:rPr>
        <w:t>Додаток А</w:t>
      </w:r>
    </w:p>
    <w:p w14:paraId="507009EC" w14:textId="77777777" w:rsidR="0000481C" w:rsidRPr="006713EA" w:rsidRDefault="0000481C" w:rsidP="005B07AF">
      <w:pPr>
        <w:spacing w:line="360" w:lineRule="auto"/>
        <w:jc w:val="center"/>
        <w:rPr>
          <w:rFonts w:ascii="Times New Roman" w:hAnsi="Times New Roman" w:cs="Times New Roman"/>
          <w:b/>
          <w:sz w:val="28"/>
          <w:szCs w:val="28"/>
          <w:lang w:val="uk-UA"/>
        </w:rPr>
      </w:pPr>
    </w:p>
    <w:p w14:paraId="75397694" w14:textId="77777777" w:rsidR="002C595F" w:rsidRPr="000D2A1F" w:rsidRDefault="0000481C" w:rsidP="002C595F">
      <w:pPr>
        <w:spacing w:line="360" w:lineRule="auto"/>
        <w:jc w:val="center"/>
        <w:rPr>
          <w:rFonts w:ascii="Times New Roman" w:eastAsia="Franklin Gothic Book" w:hAnsi="Times New Roman" w:cs="Times New Roman"/>
          <w:b/>
          <w:color w:val="0D0D0D"/>
          <w:sz w:val="28"/>
          <w:szCs w:val="28"/>
          <w:lang w:val="uk-UA"/>
        </w:rPr>
      </w:pPr>
      <w:bookmarkStart w:id="39" w:name="_Hlk126608394"/>
      <w:r w:rsidRPr="006713EA">
        <w:rPr>
          <w:rFonts w:ascii="Times New Roman" w:eastAsia="Franklin Gothic Book" w:hAnsi="Times New Roman" w:cs="Times New Roman"/>
          <w:b/>
          <w:sz w:val="28"/>
          <w:szCs w:val="28"/>
          <w:lang w:val="uk-UA"/>
        </w:rPr>
        <w:t xml:space="preserve">Критерії </w:t>
      </w:r>
      <w:r w:rsidR="002C595F" w:rsidRPr="000D2A1F">
        <w:rPr>
          <w:rFonts w:ascii="Times New Roman" w:hAnsi="Times New Roman" w:cs="Times New Roman"/>
          <w:b/>
          <w:sz w:val="28"/>
          <w:szCs w:val="28"/>
          <w:lang w:val="uk-UA"/>
        </w:rPr>
        <w:t>сформованості основ комунікативної культури дітей старшого дошкільного віку</w:t>
      </w:r>
    </w:p>
    <w:bookmarkEnd w:id="39"/>
    <w:p w14:paraId="3886EF6C" w14:textId="77777777" w:rsidR="002C595F" w:rsidRDefault="002C595F" w:rsidP="002C595F">
      <w:pPr>
        <w:spacing w:line="360" w:lineRule="auto"/>
        <w:jc w:val="center"/>
        <w:rPr>
          <w:rFonts w:ascii="Times New Roman" w:eastAsia="Franklin Gothic Book" w:hAnsi="Times New Roman" w:cs="Times New Roman"/>
          <w:bCs/>
          <w:i/>
          <w:iCs/>
          <w:color w:val="0D0D0D"/>
          <w:sz w:val="28"/>
          <w:szCs w:val="28"/>
          <w:lang w:val="uk-UA"/>
        </w:rPr>
      </w:pPr>
      <w:r w:rsidRPr="002C595F">
        <w:rPr>
          <w:rFonts w:ascii="Times New Roman" w:eastAsia="Franklin Gothic Book" w:hAnsi="Times New Roman" w:cs="Times New Roman"/>
          <w:bCs/>
          <w:i/>
          <w:iCs/>
          <w:color w:val="0D0D0D"/>
          <w:sz w:val="28"/>
          <w:szCs w:val="28"/>
          <w:lang w:val="uk-UA"/>
        </w:rPr>
        <w:t>(за парціальною програмою «Мудрослов» [</w:t>
      </w:r>
      <w:r w:rsidR="00621486">
        <w:rPr>
          <w:rFonts w:ascii="Times New Roman" w:eastAsia="Franklin Gothic Book" w:hAnsi="Times New Roman" w:cs="Times New Roman"/>
          <w:bCs/>
          <w:i/>
          <w:iCs/>
          <w:color w:val="0D0D0D"/>
          <w:sz w:val="28"/>
          <w:szCs w:val="28"/>
          <w:lang w:val="uk-UA"/>
        </w:rPr>
        <w:t>46</w:t>
      </w:r>
      <w:r w:rsidRPr="002C595F">
        <w:rPr>
          <w:rFonts w:ascii="Times New Roman" w:eastAsia="Franklin Gothic Book" w:hAnsi="Times New Roman" w:cs="Times New Roman"/>
          <w:bCs/>
          <w:i/>
          <w:iCs/>
          <w:color w:val="0D0D0D"/>
          <w:sz w:val="28"/>
          <w:szCs w:val="28"/>
          <w:lang w:val="uk-UA"/>
        </w:rPr>
        <w:t>])</w:t>
      </w:r>
    </w:p>
    <w:p w14:paraId="2B9BCC31" w14:textId="77777777" w:rsidR="002C595F" w:rsidRPr="002C595F" w:rsidRDefault="002C595F" w:rsidP="002C595F">
      <w:pPr>
        <w:spacing w:line="360" w:lineRule="auto"/>
        <w:jc w:val="center"/>
        <w:rPr>
          <w:rFonts w:ascii="Times New Roman" w:eastAsia="Franklin Gothic Book" w:hAnsi="Times New Roman" w:cs="Times New Roman"/>
          <w:bCs/>
          <w:i/>
          <w:iCs/>
          <w:color w:val="0D0D0D"/>
          <w:sz w:val="28"/>
          <w:szCs w:val="28"/>
          <w:lang w:val="uk-UA"/>
        </w:rPr>
      </w:pPr>
    </w:p>
    <w:p w14:paraId="12F531FF" w14:textId="77777777" w:rsidR="00150E4D" w:rsidRPr="006713EA" w:rsidRDefault="00150E4D" w:rsidP="002C595F">
      <w:pPr>
        <w:spacing w:line="360" w:lineRule="auto"/>
        <w:ind w:firstLine="709"/>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b/>
          <w:sz w:val="28"/>
          <w:szCs w:val="28"/>
          <w:lang w:val="uk-UA"/>
        </w:rPr>
        <w:t>І. Вербальні засоби спілкування</w:t>
      </w:r>
    </w:p>
    <w:p w14:paraId="638BADF8" w14:textId="77777777" w:rsidR="00150E4D" w:rsidRPr="006713EA" w:rsidRDefault="00150E4D" w:rsidP="0000481C">
      <w:pPr>
        <w:spacing w:line="360" w:lineRule="auto"/>
        <w:ind w:firstLine="709"/>
        <w:jc w:val="both"/>
        <w:rPr>
          <w:rFonts w:ascii="Times New Roman" w:eastAsia="Franklin Gothic Book" w:hAnsi="Times New Roman" w:cs="Times New Roman"/>
          <w:b/>
          <w:i/>
          <w:iCs/>
          <w:sz w:val="28"/>
          <w:szCs w:val="28"/>
          <w:lang w:val="uk-UA"/>
        </w:rPr>
      </w:pPr>
      <w:r w:rsidRPr="006713EA">
        <w:rPr>
          <w:rFonts w:ascii="Times New Roman" w:eastAsia="Franklin Gothic Book" w:hAnsi="Times New Roman" w:cs="Times New Roman"/>
          <w:i/>
          <w:iCs/>
          <w:sz w:val="28"/>
          <w:szCs w:val="28"/>
          <w:lang w:val="uk-UA"/>
        </w:rPr>
        <w:t>Лексична компетенція</w:t>
      </w:r>
      <w:r w:rsidR="00894477">
        <w:rPr>
          <w:rFonts w:ascii="Times New Roman" w:eastAsia="Franklin Gothic Book" w:hAnsi="Times New Roman" w:cs="Times New Roman"/>
          <w:i/>
          <w:iCs/>
          <w:sz w:val="28"/>
          <w:szCs w:val="28"/>
          <w:lang w:val="uk-UA"/>
        </w:rPr>
        <w:t>:</w:t>
      </w:r>
    </w:p>
    <w:p w14:paraId="009DF4FD" w14:textId="77777777" w:rsidR="005B07AF" w:rsidRPr="00894477" w:rsidRDefault="00150E4D">
      <w:pPr>
        <w:pStyle w:val="a9"/>
        <w:numPr>
          <w:ilvl w:val="0"/>
          <w:numId w:val="43"/>
        </w:numPr>
        <w:spacing w:line="360" w:lineRule="auto"/>
        <w:ind w:left="0" w:firstLine="709"/>
        <w:contextualSpacing/>
        <w:rPr>
          <w:rFonts w:eastAsia="Franklin Gothic Book"/>
          <w:b/>
          <w:sz w:val="28"/>
          <w:szCs w:val="28"/>
          <w:lang w:val="uk-UA"/>
        </w:rPr>
      </w:pPr>
      <w:r w:rsidRPr="00894477">
        <w:rPr>
          <w:rFonts w:eastAsia="Franklin Gothic Book"/>
          <w:sz w:val="28"/>
          <w:szCs w:val="28"/>
          <w:lang w:val="uk-UA"/>
        </w:rPr>
        <w:t>може легко спілкуватися з дорослими і дітьми, підтримувати розмову на будь-яку тему в межах свого розуміння; вживає</w:t>
      </w:r>
      <w:r w:rsidR="002321E1" w:rsidRPr="00894477">
        <w:rPr>
          <w:rFonts w:eastAsia="Franklin Gothic Book"/>
          <w:sz w:val="28"/>
          <w:szCs w:val="28"/>
          <w:lang w:val="uk-UA"/>
        </w:rPr>
        <w:t xml:space="preserve"> </w:t>
      </w:r>
      <w:r w:rsidRPr="00894477">
        <w:rPr>
          <w:rFonts w:eastAsia="Franklin Gothic Book"/>
          <w:sz w:val="28"/>
          <w:szCs w:val="28"/>
          <w:lang w:val="uk-UA"/>
        </w:rPr>
        <w:t xml:space="preserve">лексику різних стилів мовлення (розмовний, літературний, публіцистичний), використовує в мовленні художньо-поетичні вирази, порівняння, образні сполучення, звуконаслідувальні слова, вигуки – </w:t>
      </w:r>
      <w:r w:rsidRPr="00894477">
        <w:rPr>
          <w:rFonts w:eastAsia="Franklin Gothic Book"/>
          <w:b/>
          <w:sz w:val="28"/>
          <w:szCs w:val="28"/>
          <w:lang w:val="uk-UA"/>
        </w:rPr>
        <w:t xml:space="preserve">3б «В»; </w:t>
      </w:r>
    </w:p>
    <w:p w14:paraId="46CC44FB" w14:textId="77777777" w:rsidR="005B07AF" w:rsidRPr="00894477" w:rsidRDefault="00150E4D">
      <w:pPr>
        <w:pStyle w:val="a9"/>
        <w:numPr>
          <w:ilvl w:val="0"/>
          <w:numId w:val="43"/>
        </w:numPr>
        <w:spacing w:line="360" w:lineRule="auto"/>
        <w:ind w:left="142" w:firstLine="567"/>
        <w:contextualSpacing/>
        <w:rPr>
          <w:rFonts w:eastAsia="Franklin Gothic Book"/>
          <w:b/>
          <w:sz w:val="28"/>
          <w:szCs w:val="28"/>
          <w:lang w:val="uk-UA"/>
        </w:rPr>
      </w:pPr>
      <w:r w:rsidRPr="00894477">
        <w:rPr>
          <w:rFonts w:eastAsia="Franklin Gothic Book"/>
          <w:sz w:val="28"/>
          <w:szCs w:val="28"/>
          <w:lang w:val="uk-UA"/>
        </w:rPr>
        <w:t xml:space="preserve">може спілкуватися з дорослими і дітьми, підтримувати розмову переважно на вже знайомі теми; вживає лексику різних стилів мовлення, використовує в мовленні художньо-поетичні вирази, порівняння, образні словосполучення, але після спонукання вихователя – </w:t>
      </w:r>
      <w:r w:rsidRPr="00894477">
        <w:rPr>
          <w:rFonts w:eastAsia="Franklin Gothic Book"/>
          <w:b/>
          <w:sz w:val="28"/>
          <w:szCs w:val="28"/>
          <w:lang w:val="uk-UA"/>
        </w:rPr>
        <w:t xml:space="preserve">2б «Д»; </w:t>
      </w:r>
    </w:p>
    <w:p w14:paraId="257F3E6F" w14:textId="77777777" w:rsidR="005B07AF" w:rsidRPr="00894477" w:rsidRDefault="00150E4D">
      <w:pPr>
        <w:pStyle w:val="a9"/>
        <w:numPr>
          <w:ilvl w:val="0"/>
          <w:numId w:val="43"/>
        </w:numPr>
        <w:spacing w:line="360" w:lineRule="auto"/>
        <w:ind w:left="142" w:firstLine="567"/>
        <w:contextualSpacing/>
        <w:rPr>
          <w:rFonts w:eastAsia="Franklin Gothic Book"/>
          <w:b/>
          <w:sz w:val="28"/>
          <w:szCs w:val="28"/>
          <w:lang w:val="uk-UA"/>
        </w:rPr>
      </w:pPr>
      <w:r w:rsidRPr="00894477">
        <w:rPr>
          <w:rFonts w:eastAsia="Franklin Gothic Book"/>
          <w:sz w:val="28"/>
          <w:szCs w:val="28"/>
          <w:lang w:val="uk-UA"/>
        </w:rPr>
        <w:t xml:space="preserve">спілкується з дорослими і дітьми неактивно, підтримує розмову тільки на близькі теми, потребує значної допомоги вихователя; недостатньо володіє і вживає лексику різних стилів мовлення, художньо-поетичні вирази, порівняння, образні словосполучення, вигуки – </w:t>
      </w:r>
      <w:r w:rsidRPr="00894477">
        <w:rPr>
          <w:rFonts w:eastAsia="Franklin Gothic Book"/>
          <w:b/>
          <w:sz w:val="28"/>
          <w:szCs w:val="28"/>
          <w:lang w:val="uk-UA"/>
        </w:rPr>
        <w:t>1б «С»;</w:t>
      </w:r>
    </w:p>
    <w:p w14:paraId="1D8AE0D3" w14:textId="77777777" w:rsidR="00894477" w:rsidRDefault="00150E4D">
      <w:pPr>
        <w:pStyle w:val="a9"/>
        <w:numPr>
          <w:ilvl w:val="0"/>
          <w:numId w:val="43"/>
        </w:numPr>
        <w:spacing w:line="360" w:lineRule="auto"/>
        <w:ind w:left="142" w:firstLine="567"/>
        <w:contextualSpacing/>
        <w:rPr>
          <w:rFonts w:eastAsia="Franklin Gothic Book"/>
          <w:b/>
          <w:sz w:val="28"/>
          <w:szCs w:val="28"/>
          <w:lang w:val="uk-UA"/>
        </w:rPr>
      </w:pPr>
      <w:r w:rsidRPr="00894477">
        <w:rPr>
          <w:rFonts w:eastAsia="Franklin Gothic Book"/>
          <w:sz w:val="28"/>
          <w:szCs w:val="28"/>
          <w:lang w:val="uk-UA"/>
        </w:rPr>
        <w:t xml:space="preserve">спілкується з дорослими і дітьми лише з їхньої ініціативи, розмову практично не підтримує. Не володіє стилями мовлення, не використовує в мовленні художньо-поетичні вирази, порівняння, образні словосполучення, вигуки – </w:t>
      </w:r>
      <w:r w:rsidRPr="00894477">
        <w:rPr>
          <w:rFonts w:eastAsia="Franklin Gothic Book"/>
          <w:b/>
          <w:sz w:val="28"/>
          <w:szCs w:val="28"/>
          <w:lang w:val="uk-UA"/>
        </w:rPr>
        <w:t>0б «Н».</w:t>
      </w:r>
    </w:p>
    <w:p w14:paraId="73DFB07A" w14:textId="77777777" w:rsidR="00150E4D" w:rsidRPr="00894477" w:rsidRDefault="00894477" w:rsidP="00894477">
      <w:pPr>
        <w:spacing w:after="200" w:line="276" w:lineRule="auto"/>
        <w:rPr>
          <w:rFonts w:ascii="Times New Roman" w:eastAsia="Franklin Gothic Book" w:hAnsi="Times New Roman" w:cs="Times New Roman"/>
          <w:b/>
          <w:sz w:val="28"/>
          <w:szCs w:val="28"/>
          <w:lang w:val="uk-UA" w:bidi="ru-RU"/>
        </w:rPr>
      </w:pPr>
      <w:r>
        <w:rPr>
          <w:rFonts w:eastAsia="Franklin Gothic Book"/>
          <w:b/>
          <w:sz w:val="28"/>
          <w:szCs w:val="28"/>
          <w:lang w:val="uk-UA"/>
        </w:rPr>
        <w:br w:type="page"/>
      </w:r>
    </w:p>
    <w:p w14:paraId="67823081" w14:textId="77777777" w:rsidR="00150E4D" w:rsidRPr="006713EA" w:rsidRDefault="00150E4D" w:rsidP="0000481C">
      <w:pPr>
        <w:spacing w:line="360" w:lineRule="auto"/>
        <w:ind w:firstLine="709"/>
        <w:jc w:val="both"/>
        <w:rPr>
          <w:rFonts w:ascii="Times New Roman" w:eastAsia="Franklin Gothic Book" w:hAnsi="Times New Roman" w:cs="Times New Roman"/>
          <w:b/>
          <w:i/>
          <w:iCs/>
          <w:sz w:val="28"/>
          <w:szCs w:val="28"/>
          <w:lang w:val="uk-UA"/>
        </w:rPr>
      </w:pPr>
      <w:r w:rsidRPr="006713EA">
        <w:rPr>
          <w:rFonts w:ascii="Times New Roman" w:eastAsia="Franklin Gothic Book" w:hAnsi="Times New Roman" w:cs="Times New Roman"/>
          <w:i/>
          <w:iCs/>
          <w:sz w:val="28"/>
          <w:szCs w:val="28"/>
          <w:lang w:val="uk-UA"/>
        </w:rPr>
        <w:lastRenderedPageBreak/>
        <w:t>Граматична компетенція:</w:t>
      </w:r>
    </w:p>
    <w:p w14:paraId="088BAC31" w14:textId="77777777" w:rsidR="00894477" w:rsidRPr="00894477" w:rsidRDefault="00150E4D">
      <w:pPr>
        <w:pStyle w:val="a9"/>
        <w:numPr>
          <w:ilvl w:val="0"/>
          <w:numId w:val="44"/>
        </w:numPr>
        <w:spacing w:line="360" w:lineRule="auto"/>
        <w:ind w:left="0" w:firstLine="709"/>
        <w:contextualSpacing/>
        <w:rPr>
          <w:rFonts w:eastAsia="Franklin Gothic Book"/>
          <w:b/>
          <w:sz w:val="28"/>
          <w:szCs w:val="28"/>
          <w:lang w:val="uk-UA"/>
        </w:rPr>
      </w:pPr>
      <w:r w:rsidRPr="00894477">
        <w:rPr>
          <w:rFonts w:eastAsia="Franklin Gothic Book"/>
          <w:sz w:val="28"/>
          <w:szCs w:val="28"/>
          <w:lang w:val="uk-UA"/>
        </w:rPr>
        <w:t xml:space="preserve">уживає (не усвідомлено) граматичні форми рідної мови відповідно до законів і норм граматики; має розвинене чуття граматичної форми; має корекційні навички щодо правильності вживання граматичних форм та порядку слів у реченні – </w:t>
      </w:r>
      <w:r w:rsidRPr="00894477">
        <w:rPr>
          <w:rFonts w:eastAsia="Franklin Gothic Book"/>
          <w:b/>
          <w:sz w:val="28"/>
          <w:szCs w:val="28"/>
          <w:lang w:val="uk-UA"/>
        </w:rPr>
        <w:t>3б «В»;</w:t>
      </w:r>
    </w:p>
    <w:p w14:paraId="715999C8" w14:textId="77777777" w:rsidR="00894477" w:rsidRPr="00894477" w:rsidRDefault="00150E4D">
      <w:pPr>
        <w:pStyle w:val="a9"/>
        <w:numPr>
          <w:ilvl w:val="0"/>
          <w:numId w:val="44"/>
        </w:numPr>
        <w:spacing w:line="360" w:lineRule="auto"/>
        <w:ind w:left="0" w:firstLine="709"/>
        <w:contextualSpacing/>
        <w:rPr>
          <w:rFonts w:eastAsia="Franklin Gothic Book"/>
          <w:b/>
          <w:sz w:val="28"/>
          <w:szCs w:val="28"/>
          <w:lang w:val="uk-UA"/>
        </w:rPr>
      </w:pPr>
      <w:r w:rsidRPr="00894477">
        <w:rPr>
          <w:rFonts w:eastAsia="Franklin Gothic Book"/>
          <w:sz w:val="28"/>
          <w:szCs w:val="28"/>
          <w:lang w:val="uk-UA"/>
        </w:rPr>
        <w:t xml:space="preserve">уживає (не усвідомлено) граматичні форми рідної мови; має розвинене чуття граматичної форми, але не завжди виправляє себе – </w:t>
      </w:r>
      <w:r w:rsidRPr="00894477">
        <w:rPr>
          <w:rFonts w:eastAsia="Franklin Gothic Book"/>
          <w:b/>
          <w:sz w:val="28"/>
          <w:szCs w:val="28"/>
          <w:lang w:val="uk-UA"/>
        </w:rPr>
        <w:t>2б «Д»;</w:t>
      </w:r>
    </w:p>
    <w:p w14:paraId="156D8086" w14:textId="77777777" w:rsidR="00894477" w:rsidRPr="00894477" w:rsidRDefault="00150E4D">
      <w:pPr>
        <w:pStyle w:val="a9"/>
        <w:numPr>
          <w:ilvl w:val="0"/>
          <w:numId w:val="44"/>
        </w:numPr>
        <w:spacing w:line="360" w:lineRule="auto"/>
        <w:ind w:left="0" w:firstLine="709"/>
        <w:contextualSpacing/>
        <w:rPr>
          <w:rFonts w:eastAsia="Franklin Gothic Book"/>
          <w:b/>
          <w:sz w:val="28"/>
          <w:szCs w:val="28"/>
          <w:lang w:val="uk-UA"/>
        </w:rPr>
      </w:pPr>
      <w:r w:rsidRPr="00894477">
        <w:rPr>
          <w:rFonts w:eastAsia="Franklin Gothic Book"/>
          <w:sz w:val="28"/>
          <w:szCs w:val="28"/>
          <w:lang w:val="uk-UA"/>
        </w:rPr>
        <w:t xml:space="preserve">правильні граматичні форми вживає лише після спонукання з боку вихователя, потребує взірця; помилки помічає та виправляє лише після підказки вихователя – </w:t>
      </w:r>
      <w:r w:rsidRPr="00894477">
        <w:rPr>
          <w:rFonts w:eastAsia="Franklin Gothic Book"/>
          <w:b/>
          <w:sz w:val="28"/>
          <w:szCs w:val="28"/>
          <w:lang w:val="uk-UA"/>
        </w:rPr>
        <w:t>1б «С»;</w:t>
      </w:r>
    </w:p>
    <w:p w14:paraId="24E859B1" w14:textId="77777777" w:rsidR="00150E4D" w:rsidRPr="00894477" w:rsidRDefault="00150E4D">
      <w:pPr>
        <w:pStyle w:val="a9"/>
        <w:numPr>
          <w:ilvl w:val="0"/>
          <w:numId w:val="44"/>
        </w:numPr>
        <w:spacing w:line="360" w:lineRule="auto"/>
        <w:ind w:left="0" w:firstLine="709"/>
        <w:contextualSpacing/>
        <w:rPr>
          <w:rFonts w:eastAsia="Franklin Gothic Book"/>
          <w:b/>
          <w:sz w:val="28"/>
          <w:szCs w:val="28"/>
          <w:lang w:val="uk-UA"/>
        </w:rPr>
      </w:pPr>
      <w:r w:rsidRPr="00894477">
        <w:rPr>
          <w:rFonts w:eastAsia="Franklin Gothic Book"/>
          <w:sz w:val="28"/>
          <w:szCs w:val="28"/>
          <w:lang w:val="uk-UA"/>
        </w:rPr>
        <w:t xml:space="preserve">правильні граматичні форми практично не вживає, помилок не помічає, іноді не виправляє навіть після підказки вихователя – </w:t>
      </w:r>
      <w:r w:rsidRPr="00894477">
        <w:rPr>
          <w:rFonts w:eastAsia="Franklin Gothic Book"/>
          <w:b/>
          <w:sz w:val="28"/>
          <w:szCs w:val="28"/>
          <w:lang w:val="uk-UA"/>
        </w:rPr>
        <w:t>0б «Н».</w:t>
      </w:r>
    </w:p>
    <w:p w14:paraId="00C599F2" w14:textId="77777777" w:rsidR="00894477" w:rsidRDefault="00894477" w:rsidP="0000481C">
      <w:pPr>
        <w:spacing w:line="360" w:lineRule="auto"/>
        <w:ind w:firstLine="709"/>
        <w:jc w:val="both"/>
        <w:rPr>
          <w:rFonts w:ascii="Times New Roman" w:eastAsia="Franklin Gothic Book" w:hAnsi="Times New Roman" w:cs="Times New Roman"/>
          <w:i/>
          <w:iCs/>
          <w:sz w:val="28"/>
          <w:szCs w:val="28"/>
          <w:lang w:val="uk-UA"/>
        </w:rPr>
      </w:pPr>
    </w:p>
    <w:p w14:paraId="37AF86B2" w14:textId="77777777" w:rsidR="00150E4D" w:rsidRPr="006713EA" w:rsidRDefault="00150E4D" w:rsidP="0000481C">
      <w:pPr>
        <w:spacing w:line="360" w:lineRule="auto"/>
        <w:ind w:firstLine="709"/>
        <w:jc w:val="both"/>
        <w:rPr>
          <w:rFonts w:ascii="Times New Roman" w:eastAsia="Franklin Gothic Book" w:hAnsi="Times New Roman" w:cs="Times New Roman"/>
          <w:b/>
          <w:i/>
          <w:iCs/>
          <w:sz w:val="28"/>
          <w:szCs w:val="28"/>
          <w:lang w:val="uk-UA"/>
        </w:rPr>
      </w:pPr>
      <w:r w:rsidRPr="006713EA">
        <w:rPr>
          <w:rFonts w:ascii="Times New Roman" w:eastAsia="Franklin Gothic Book" w:hAnsi="Times New Roman" w:cs="Times New Roman"/>
          <w:i/>
          <w:iCs/>
          <w:sz w:val="28"/>
          <w:szCs w:val="28"/>
          <w:lang w:val="uk-UA"/>
        </w:rPr>
        <w:t>Фонетична компетенція:</w:t>
      </w:r>
    </w:p>
    <w:p w14:paraId="63CF33D4" w14:textId="77777777" w:rsidR="00894477" w:rsidRPr="00894477" w:rsidRDefault="00150E4D">
      <w:pPr>
        <w:pStyle w:val="a9"/>
        <w:numPr>
          <w:ilvl w:val="0"/>
          <w:numId w:val="45"/>
        </w:numPr>
        <w:spacing w:line="360" w:lineRule="auto"/>
        <w:ind w:left="142" w:firstLine="567"/>
        <w:contextualSpacing/>
        <w:rPr>
          <w:rFonts w:eastAsia="Franklin Gothic Book"/>
          <w:b/>
          <w:sz w:val="28"/>
          <w:szCs w:val="28"/>
          <w:lang w:val="uk-UA"/>
        </w:rPr>
      </w:pPr>
      <w:r w:rsidRPr="00894477">
        <w:rPr>
          <w:rFonts w:eastAsia="Franklin Gothic Book"/>
          <w:sz w:val="28"/>
          <w:szCs w:val="28"/>
          <w:lang w:val="uk-UA"/>
        </w:rPr>
        <w:t>опановує чітку вимову всіх звуків рідної мови і звукосполучень відповідно до орфоепічних норм; має розвинений фонематичний слух; нормативна вимова звука –</w:t>
      </w:r>
      <w:r w:rsidRPr="00894477">
        <w:rPr>
          <w:rFonts w:eastAsia="Franklin Gothic Book"/>
          <w:b/>
          <w:sz w:val="28"/>
          <w:szCs w:val="28"/>
          <w:lang w:val="uk-UA"/>
        </w:rPr>
        <w:t xml:space="preserve"> 3б «В»; </w:t>
      </w:r>
    </w:p>
    <w:p w14:paraId="1F04372A" w14:textId="77777777" w:rsidR="00894477" w:rsidRPr="00894477" w:rsidRDefault="00150E4D">
      <w:pPr>
        <w:pStyle w:val="a9"/>
        <w:numPr>
          <w:ilvl w:val="0"/>
          <w:numId w:val="45"/>
        </w:numPr>
        <w:spacing w:line="360" w:lineRule="auto"/>
        <w:ind w:left="142" w:firstLine="567"/>
        <w:contextualSpacing/>
        <w:rPr>
          <w:rFonts w:eastAsia="Franklin Gothic Book"/>
          <w:b/>
          <w:sz w:val="28"/>
          <w:szCs w:val="28"/>
          <w:lang w:val="uk-UA"/>
        </w:rPr>
      </w:pPr>
      <w:r w:rsidRPr="00894477">
        <w:rPr>
          <w:rFonts w:eastAsia="Franklin Gothic Book"/>
          <w:sz w:val="28"/>
          <w:szCs w:val="28"/>
          <w:lang w:val="uk-UA"/>
        </w:rPr>
        <w:t xml:space="preserve">разом з вихователем вимовляє звук правильно, але у самостійному мовленні інколи його спотворює, або замінює; фонематичний слух розвинен достатньо – </w:t>
      </w:r>
      <w:r w:rsidRPr="00894477">
        <w:rPr>
          <w:rFonts w:eastAsia="Franklin Gothic Book"/>
          <w:b/>
          <w:sz w:val="28"/>
          <w:szCs w:val="28"/>
          <w:lang w:val="uk-UA"/>
        </w:rPr>
        <w:t xml:space="preserve">2б «Д»; </w:t>
      </w:r>
    </w:p>
    <w:p w14:paraId="7FC5165A" w14:textId="77777777" w:rsidR="00894477" w:rsidRPr="00894477" w:rsidRDefault="00150E4D">
      <w:pPr>
        <w:pStyle w:val="a9"/>
        <w:numPr>
          <w:ilvl w:val="0"/>
          <w:numId w:val="45"/>
        </w:numPr>
        <w:spacing w:line="360" w:lineRule="auto"/>
        <w:ind w:left="142" w:firstLine="567"/>
        <w:contextualSpacing/>
        <w:rPr>
          <w:rFonts w:eastAsia="Franklin Gothic Book"/>
          <w:b/>
          <w:sz w:val="28"/>
          <w:szCs w:val="28"/>
          <w:lang w:val="uk-UA"/>
        </w:rPr>
      </w:pPr>
      <w:r w:rsidRPr="00894477">
        <w:rPr>
          <w:rFonts w:eastAsia="Franklin Gothic Book"/>
          <w:sz w:val="28"/>
          <w:szCs w:val="28"/>
          <w:lang w:val="uk-UA"/>
        </w:rPr>
        <w:t xml:space="preserve">разом з вихователем вимовляє звук правильно, проте у самостійному мовленні спотворює або змінює його у всіх мовленнєвих ситуаціях, фонематичний слух розвинен достатньо; рекомендована допомога логопеда – </w:t>
      </w:r>
      <w:r w:rsidRPr="00894477">
        <w:rPr>
          <w:rFonts w:eastAsia="Franklin Gothic Book"/>
          <w:b/>
          <w:sz w:val="28"/>
          <w:szCs w:val="28"/>
          <w:lang w:val="uk-UA"/>
        </w:rPr>
        <w:t xml:space="preserve">1б «С»; </w:t>
      </w:r>
    </w:p>
    <w:p w14:paraId="46F78191" w14:textId="77777777" w:rsidR="00894477" w:rsidRDefault="00150E4D">
      <w:pPr>
        <w:pStyle w:val="a9"/>
        <w:numPr>
          <w:ilvl w:val="0"/>
          <w:numId w:val="45"/>
        </w:numPr>
        <w:spacing w:line="360" w:lineRule="auto"/>
        <w:ind w:left="142" w:firstLine="567"/>
        <w:contextualSpacing/>
        <w:rPr>
          <w:rFonts w:eastAsia="Franklin Gothic Book"/>
          <w:b/>
          <w:sz w:val="28"/>
          <w:szCs w:val="28"/>
          <w:lang w:val="uk-UA"/>
        </w:rPr>
      </w:pPr>
      <w:r w:rsidRPr="00894477">
        <w:rPr>
          <w:rFonts w:eastAsia="Franklin Gothic Book"/>
          <w:sz w:val="28"/>
          <w:szCs w:val="28"/>
          <w:lang w:val="uk-UA"/>
        </w:rPr>
        <w:t xml:space="preserve">відсутні звуки раннього онтогенезу, свистячі та шиплячі; можливо слабо розвинений фонематичний слух; необхідна допомога логопеда – </w:t>
      </w:r>
      <w:r w:rsidRPr="00894477">
        <w:rPr>
          <w:rFonts w:eastAsia="Franklin Gothic Book"/>
          <w:b/>
          <w:sz w:val="28"/>
          <w:szCs w:val="28"/>
          <w:lang w:val="uk-UA"/>
        </w:rPr>
        <w:t>0б «Н».</w:t>
      </w:r>
    </w:p>
    <w:p w14:paraId="20326FB8" w14:textId="77777777" w:rsidR="00150E4D" w:rsidRPr="00894477" w:rsidRDefault="00894477" w:rsidP="00894477">
      <w:pPr>
        <w:spacing w:after="200" w:line="276" w:lineRule="auto"/>
        <w:rPr>
          <w:rFonts w:ascii="Times New Roman" w:eastAsia="Franklin Gothic Book" w:hAnsi="Times New Roman" w:cs="Times New Roman"/>
          <w:b/>
          <w:sz w:val="28"/>
          <w:szCs w:val="28"/>
          <w:lang w:val="uk-UA" w:bidi="ru-RU"/>
        </w:rPr>
      </w:pPr>
      <w:r>
        <w:rPr>
          <w:rFonts w:eastAsia="Franklin Gothic Book"/>
          <w:b/>
          <w:sz w:val="28"/>
          <w:szCs w:val="28"/>
          <w:lang w:val="uk-UA"/>
        </w:rPr>
        <w:br w:type="page"/>
      </w:r>
    </w:p>
    <w:p w14:paraId="49F4A9BA" w14:textId="77777777" w:rsidR="00150E4D" w:rsidRPr="006713EA" w:rsidRDefault="00150E4D" w:rsidP="0000481C">
      <w:pPr>
        <w:spacing w:line="360" w:lineRule="auto"/>
        <w:ind w:firstLine="709"/>
        <w:jc w:val="both"/>
        <w:rPr>
          <w:rFonts w:ascii="Times New Roman" w:eastAsia="Franklin Gothic Book" w:hAnsi="Times New Roman" w:cs="Times New Roman"/>
          <w:b/>
          <w:i/>
          <w:iCs/>
          <w:sz w:val="28"/>
          <w:szCs w:val="28"/>
          <w:lang w:val="uk-UA"/>
        </w:rPr>
      </w:pPr>
      <w:r w:rsidRPr="006713EA">
        <w:rPr>
          <w:rFonts w:ascii="Times New Roman" w:eastAsia="Franklin Gothic Book" w:hAnsi="Times New Roman" w:cs="Times New Roman"/>
          <w:i/>
          <w:iCs/>
          <w:sz w:val="28"/>
          <w:szCs w:val="28"/>
          <w:lang w:val="uk-UA"/>
        </w:rPr>
        <w:lastRenderedPageBreak/>
        <w:t>Діалогічна компетенція:</w:t>
      </w:r>
    </w:p>
    <w:p w14:paraId="4A203423" w14:textId="77777777" w:rsidR="00894477" w:rsidRPr="00894477" w:rsidRDefault="00150E4D">
      <w:pPr>
        <w:pStyle w:val="a9"/>
        <w:numPr>
          <w:ilvl w:val="0"/>
          <w:numId w:val="46"/>
        </w:numPr>
        <w:spacing w:line="360" w:lineRule="auto"/>
        <w:ind w:left="142" w:firstLine="567"/>
        <w:contextualSpacing/>
        <w:rPr>
          <w:rFonts w:eastAsia="Franklin Gothic Book"/>
          <w:b/>
          <w:sz w:val="28"/>
          <w:szCs w:val="28"/>
          <w:lang w:val="uk-UA"/>
        </w:rPr>
      </w:pPr>
      <w:r w:rsidRPr="00894477">
        <w:rPr>
          <w:rFonts w:eastAsia="Franklin Gothic Book"/>
          <w:sz w:val="28"/>
          <w:szCs w:val="28"/>
          <w:lang w:val="uk-UA"/>
        </w:rPr>
        <w:t xml:space="preserve">будує запропонований діалог відповідно до теми; вміє запитати, відповісти запитанням, заперечити; розуміє, що словом можна не лише підняти настрій, а й образити; вживає лагідні, пестливі слова – </w:t>
      </w:r>
      <w:r w:rsidRPr="00894477">
        <w:rPr>
          <w:rFonts w:eastAsia="Franklin Gothic Book"/>
          <w:b/>
          <w:sz w:val="28"/>
          <w:szCs w:val="28"/>
          <w:lang w:val="uk-UA"/>
        </w:rPr>
        <w:t xml:space="preserve">3б «В»; </w:t>
      </w:r>
    </w:p>
    <w:p w14:paraId="507D0E50" w14:textId="77777777" w:rsidR="00894477" w:rsidRPr="00894477" w:rsidRDefault="00150E4D">
      <w:pPr>
        <w:pStyle w:val="a9"/>
        <w:numPr>
          <w:ilvl w:val="0"/>
          <w:numId w:val="46"/>
        </w:numPr>
        <w:spacing w:line="360" w:lineRule="auto"/>
        <w:ind w:left="142" w:firstLine="567"/>
        <w:contextualSpacing/>
        <w:rPr>
          <w:rFonts w:eastAsia="Franklin Gothic Book"/>
          <w:b/>
          <w:sz w:val="28"/>
          <w:szCs w:val="28"/>
          <w:lang w:val="uk-UA"/>
        </w:rPr>
      </w:pPr>
      <w:r w:rsidRPr="00894477">
        <w:rPr>
          <w:rFonts w:eastAsia="Franklin Gothic Book"/>
          <w:sz w:val="28"/>
          <w:szCs w:val="28"/>
          <w:lang w:val="uk-UA"/>
        </w:rPr>
        <w:t xml:space="preserve">будує запропонований діалог відповідно теми, але іноді потребує підказок; вміє запитати, відповісти на запитання, заперечити; розуміє, що словом можна не лише підняти настрій, а й образити; вживає лагідні, пестливі слова; потребує незначних підказок вихователя – </w:t>
      </w:r>
      <w:r w:rsidRPr="00894477">
        <w:rPr>
          <w:rFonts w:eastAsia="Franklin Gothic Book"/>
          <w:b/>
          <w:sz w:val="28"/>
          <w:szCs w:val="28"/>
          <w:lang w:val="uk-UA"/>
        </w:rPr>
        <w:t xml:space="preserve">2б «Д»; </w:t>
      </w:r>
    </w:p>
    <w:p w14:paraId="689AE69B" w14:textId="77777777" w:rsidR="00894477" w:rsidRPr="00894477" w:rsidRDefault="00150E4D">
      <w:pPr>
        <w:pStyle w:val="a9"/>
        <w:numPr>
          <w:ilvl w:val="0"/>
          <w:numId w:val="46"/>
        </w:numPr>
        <w:spacing w:line="360" w:lineRule="auto"/>
        <w:ind w:left="142" w:firstLine="567"/>
        <w:contextualSpacing/>
        <w:rPr>
          <w:rFonts w:eastAsia="Franklin Gothic Book"/>
          <w:b/>
          <w:sz w:val="28"/>
          <w:szCs w:val="28"/>
          <w:lang w:val="uk-UA"/>
        </w:rPr>
      </w:pPr>
      <w:r w:rsidRPr="00894477">
        <w:rPr>
          <w:rFonts w:eastAsia="Franklin Gothic Book"/>
          <w:sz w:val="28"/>
          <w:szCs w:val="28"/>
          <w:lang w:val="uk-UA"/>
        </w:rPr>
        <w:t xml:space="preserve">під час виконання всіх завдань потребує допомоги вихователя – </w:t>
      </w:r>
      <w:r w:rsidRPr="00894477">
        <w:rPr>
          <w:rFonts w:eastAsia="Franklin Gothic Book"/>
          <w:b/>
          <w:sz w:val="28"/>
          <w:szCs w:val="28"/>
          <w:lang w:val="uk-UA"/>
        </w:rPr>
        <w:t xml:space="preserve">1б «С»; </w:t>
      </w:r>
    </w:p>
    <w:p w14:paraId="198DB675" w14:textId="77777777" w:rsidR="00BE0502" w:rsidRDefault="00150E4D">
      <w:pPr>
        <w:pStyle w:val="a9"/>
        <w:numPr>
          <w:ilvl w:val="0"/>
          <w:numId w:val="46"/>
        </w:numPr>
        <w:spacing w:line="360" w:lineRule="auto"/>
        <w:ind w:left="142" w:firstLine="567"/>
        <w:contextualSpacing/>
        <w:rPr>
          <w:rFonts w:eastAsia="Franklin Gothic Book"/>
          <w:b/>
          <w:sz w:val="28"/>
          <w:szCs w:val="28"/>
          <w:lang w:val="uk-UA"/>
        </w:rPr>
      </w:pPr>
      <w:r w:rsidRPr="00894477">
        <w:rPr>
          <w:rFonts w:eastAsia="Franklin Gothic Book"/>
          <w:sz w:val="28"/>
          <w:szCs w:val="28"/>
          <w:lang w:val="uk-UA"/>
        </w:rPr>
        <w:t xml:space="preserve">під час виконання всіх завдань потребує допомоги вихователя, іноді й після підказки не може відповісти на запитання, або не розуміє, як на нього </w:t>
      </w:r>
      <w:r w:rsidR="00894477">
        <w:rPr>
          <w:rFonts w:eastAsia="Franklin Gothic Book"/>
          <w:sz w:val="28"/>
          <w:szCs w:val="28"/>
          <w:lang w:val="uk-UA"/>
        </w:rPr>
        <w:t>відпо</w:t>
      </w:r>
      <w:r w:rsidRPr="00894477">
        <w:rPr>
          <w:rFonts w:eastAsia="Franklin Gothic Book"/>
          <w:sz w:val="28"/>
          <w:szCs w:val="28"/>
          <w:lang w:val="uk-UA"/>
        </w:rPr>
        <w:t xml:space="preserve">вісти – </w:t>
      </w:r>
      <w:r w:rsidRPr="00894477">
        <w:rPr>
          <w:rFonts w:eastAsia="Franklin Gothic Book"/>
          <w:b/>
          <w:sz w:val="28"/>
          <w:szCs w:val="28"/>
          <w:lang w:val="uk-UA"/>
        </w:rPr>
        <w:t>0б «Н»</w:t>
      </w:r>
      <w:r w:rsidR="0000481C" w:rsidRPr="00894477">
        <w:rPr>
          <w:rFonts w:eastAsia="Franklin Gothic Book"/>
          <w:b/>
          <w:sz w:val="28"/>
          <w:szCs w:val="28"/>
          <w:lang w:val="uk-UA"/>
        </w:rPr>
        <w:t>.</w:t>
      </w:r>
    </w:p>
    <w:p w14:paraId="6C9D5A6D" w14:textId="77777777" w:rsidR="005C15F6" w:rsidRPr="00894477" w:rsidRDefault="005C15F6" w:rsidP="005C15F6">
      <w:pPr>
        <w:pStyle w:val="a9"/>
        <w:spacing w:line="360" w:lineRule="auto"/>
        <w:ind w:left="709" w:firstLine="0"/>
        <w:contextualSpacing/>
        <w:rPr>
          <w:rFonts w:eastAsia="Franklin Gothic Book"/>
          <w:b/>
          <w:sz w:val="28"/>
          <w:szCs w:val="28"/>
          <w:lang w:val="uk-UA"/>
        </w:rPr>
      </w:pPr>
    </w:p>
    <w:p w14:paraId="6BA30314" w14:textId="77777777" w:rsidR="00150E4D" w:rsidRPr="006713EA" w:rsidRDefault="00150E4D" w:rsidP="0000481C">
      <w:pPr>
        <w:spacing w:line="360" w:lineRule="auto"/>
        <w:ind w:firstLine="709"/>
        <w:jc w:val="both"/>
        <w:rPr>
          <w:rFonts w:ascii="Times New Roman" w:eastAsia="Franklin Gothic Book" w:hAnsi="Times New Roman" w:cs="Times New Roman"/>
          <w:b/>
          <w:i/>
          <w:iCs/>
          <w:sz w:val="28"/>
          <w:szCs w:val="28"/>
          <w:lang w:val="uk-UA"/>
        </w:rPr>
      </w:pPr>
      <w:r w:rsidRPr="006713EA">
        <w:rPr>
          <w:rFonts w:ascii="Times New Roman" w:eastAsia="Franklin Gothic Book" w:hAnsi="Times New Roman" w:cs="Times New Roman"/>
          <w:i/>
          <w:iCs/>
          <w:sz w:val="28"/>
          <w:szCs w:val="28"/>
          <w:lang w:val="uk-UA"/>
        </w:rPr>
        <w:t>Монологічна компетенція:</w:t>
      </w:r>
    </w:p>
    <w:p w14:paraId="67B9FD4A" w14:textId="77777777" w:rsidR="00894477" w:rsidRPr="00894477" w:rsidRDefault="00150E4D">
      <w:pPr>
        <w:pStyle w:val="a9"/>
        <w:numPr>
          <w:ilvl w:val="0"/>
          <w:numId w:val="47"/>
        </w:numPr>
        <w:spacing w:line="360" w:lineRule="auto"/>
        <w:ind w:left="0" w:firstLine="709"/>
        <w:contextualSpacing/>
        <w:rPr>
          <w:rFonts w:eastAsia="Franklin Gothic Book"/>
          <w:sz w:val="28"/>
          <w:szCs w:val="28"/>
          <w:lang w:val="uk-UA"/>
        </w:rPr>
      </w:pPr>
      <w:r w:rsidRPr="00894477">
        <w:rPr>
          <w:rFonts w:eastAsia="Franklin Gothic Book"/>
          <w:sz w:val="28"/>
          <w:szCs w:val="28"/>
          <w:lang w:val="uk-UA"/>
        </w:rPr>
        <w:t xml:space="preserve">має навички розгорнутого, послідовного, логічного звязного мовлення – </w:t>
      </w:r>
      <w:r w:rsidRPr="00894477">
        <w:rPr>
          <w:rFonts w:eastAsia="Franklin Gothic Book"/>
          <w:b/>
          <w:sz w:val="28"/>
          <w:szCs w:val="28"/>
          <w:lang w:val="uk-UA"/>
        </w:rPr>
        <w:t>3б «В»;</w:t>
      </w:r>
      <w:r w:rsidRPr="00894477">
        <w:rPr>
          <w:rFonts w:eastAsia="Franklin Gothic Book"/>
          <w:sz w:val="28"/>
          <w:szCs w:val="28"/>
          <w:lang w:val="uk-UA"/>
        </w:rPr>
        <w:t xml:space="preserve"> </w:t>
      </w:r>
    </w:p>
    <w:p w14:paraId="6536F6CB" w14:textId="77777777" w:rsidR="00894477" w:rsidRPr="00894477" w:rsidRDefault="00150E4D">
      <w:pPr>
        <w:pStyle w:val="a9"/>
        <w:numPr>
          <w:ilvl w:val="0"/>
          <w:numId w:val="47"/>
        </w:numPr>
        <w:spacing w:line="360" w:lineRule="auto"/>
        <w:ind w:left="0" w:firstLine="709"/>
        <w:contextualSpacing/>
        <w:rPr>
          <w:rFonts w:eastAsia="Franklin Gothic Book"/>
          <w:b/>
          <w:sz w:val="28"/>
          <w:szCs w:val="28"/>
          <w:lang w:val="uk-UA"/>
        </w:rPr>
      </w:pPr>
      <w:r w:rsidRPr="00894477">
        <w:rPr>
          <w:rFonts w:eastAsia="Franklin Gothic Book"/>
          <w:sz w:val="28"/>
          <w:szCs w:val="28"/>
          <w:lang w:val="uk-UA"/>
        </w:rPr>
        <w:t>має навички розгорнутого, послідовного, логічного зв</w:t>
      </w:r>
      <w:r w:rsidR="009B45ED">
        <w:rPr>
          <w:rFonts w:eastAsia="Franklin Gothic Book"/>
          <w:sz w:val="28"/>
          <w:szCs w:val="28"/>
          <w:lang w:val="uk-UA"/>
        </w:rPr>
        <w:t>’</w:t>
      </w:r>
      <w:r w:rsidRPr="00894477">
        <w:rPr>
          <w:rFonts w:eastAsia="Franklin Gothic Book"/>
          <w:sz w:val="28"/>
          <w:szCs w:val="28"/>
          <w:lang w:val="uk-UA"/>
        </w:rPr>
        <w:t xml:space="preserve">язного мовлення, іноді потребує незначних підказок вихователя – </w:t>
      </w:r>
      <w:r w:rsidRPr="00894477">
        <w:rPr>
          <w:rFonts w:eastAsia="Franklin Gothic Book"/>
          <w:b/>
          <w:sz w:val="28"/>
          <w:szCs w:val="28"/>
          <w:lang w:val="uk-UA"/>
        </w:rPr>
        <w:t>2б «Д»;</w:t>
      </w:r>
    </w:p>
    <w:p w14:paraId="08A6ADB4" w14:textId="77777777" w:rsidR="00894477" w:rsidRPr="00894477" w:rsidRDefault="00150E4D">
      <w:pPr>
        <w:pStyle w:val="a9"/>
        <w:numPr>
          <w:ilvl w:val="0"/>
          <w:numId w:val="47"/>
        </w:numPr>
        <w:spacing w:line="360" w:lineRule="auto"/>
        <w:ind w:left="0" w:firstLine="709"/>
        <w:contextualSpacing/>
        <w:rPr>
          <w:rFonts w:eastAsia="Franklin Gothic Book"/>
          <w:sz w:val="28"/>
          <w:szCs w:val="28"/>
          <w:lang w:val="uk-UA"/>
        </w:rPr>
      </w:pPr>
      <w:r w:rsidRPr="00894477">
        <w:rPr>
          <w:rFonts w:eastAsia="Franklin Gothic Book"/>
          <w:sz w:val="28"/>
          <w:szCs w:val="28"/>
          <w:lang w:val="uk-UA"/>
        </w:rPr>
        <w:t>володіє навичками розгорнутого, послідовного, логічного зв</w:t>
      </w:r>
      <w:r w:rsidR="009B45ED">
        <w:rPr>
          <w:rFonts w:eastAsia="Franklin Gothic Book"/>
          <w:sz w:val="28"/>
          <w:szCs w:val="28"/>
          <w:lang w:val="uk-UA"/>
        </w:rPr>
        <w:t>’</w:t>
      </w:r>
      <w:r w:rsidRPr="00894477">
        <w:rPr>
          <w:rFonts w:eastAsia="Franklin Gothic Book"/>
          <w:sz w:val="28"/>
          <w:szCs w:val="28"/>
          <w:lang w:val="uk-UA"/>
        </w:rPr>
        <w:t xml:space="preserve">язного мовлення, але постійно потребує підказок вихователя – </w:t>
      </w:r>
      <w:r w:rsidRPr="00894477">
        <w:rPr>
          <w:rFonts w:eastAsia="Franklin Gothic Book"/>
          <w:b/>
          <w:sz w:val="28"/>
          <w:szCs w:val="28"/>
          <w:lang w:val="uk-UA"/>
        </w:rPr>
        <w:t>1б «С»;</w:t>
      </w:r>
      <w:r w:rsidRPr="00894477">
        <w:rPr>
          <w:rFonts w:eastAsia="Franklin Gothic Book"/>
          <w:sz w:val="28"/>
          <w:szCs w:val="28"/>
          <w:lang w:val="uk-UA"/>
        </w:rPr>
        <w:t xml:space="preserve"> </w:t>
      </w:r>
    </w:p>
    <w:p w14:paraId="7D6291B4" w14:textId="77777777" w:rsidR="00150E4D" w:rsidRPr="00894477" w:rsidRDefault="00150E4D">
      <w:pPr>
        <w:pStyle w:val="a9"/>
        <w:numPr>
          <w:ilvl w:val="0"/>
          <w:numId w:val="47"/>
        </w:numPr>
        <w:spacing w:line="360" w:lineRule="auto"/>
        <w:ind w:left="0" w:firstLine="709"/>
        <w:contextualSpacing/>
        <w:rPr>
          <w:rFonts w:eastAsia="Franklin Gothic Book"/>
          <w:sz w:val="28"/>
          <w:szCs w:val="28"/>
          <w:lang w:val="uk-UA"/>
        </w:rPr>
      </w:pPr>
      <w:r w:rsidRPr="00894477">
        <w:rPr>
          <w:rFonts w:eastAsia="Franklin Gothic Book"/>
          <w:sz w:val="28"/>
          <w:szCs w:val="28"/>
          <w:lang w:val="uk-UA"/>
        </w:rPr>
        <w:t>недостатньо володіє навичками розгорнутого, послідовного, логічного зв</w:t>
      </w:r>
      <w:r w:rsidR="009B45ED">
        <w:rPr>
          <w:rFonts w:eastAsia="Franklin Gothic Book"/>
          <w:sz w:val="28"/>
          <w:szCs w:val="28"/>
          <w:lang w:val="uk-UA"/>
        </w:rPr>
        <w:t>’</w:t>
      </w:r>
      <w:r w:rsidRPr="00894477">
        <w:rPr>
          <w:rFonts w:eastAsia="Franklin Gothic Book"/>
          <w:sz w:val="28"/>
          <w:szCs w:val="28"/>
          <w:lang w:val="uk-UA"/>
        </w:rPr>
        <w:t>язного мовлення</w:t>
      </w:r>
      <w:r w:rsidR="00894477" w:rsidRPr="00894477">
        <w:rPr>
          <w:rFonts w:eastAsia="Franklin Gothic Book"/>
          <w:sz w:val="28"/>
          <w:szCs w:val="28"/>
          <w:lang w:val="uk-UA"/>
        </w:rPr>
        <w:t xml:space="preserve">, </w:t>
      </w:r>
      <w:r w:rsidRPr="00894477">
        <w:rPr>
          <w:rFonts w:eastAsia="Franklin Gothic Book"/>
          <w:sz w:val="28"/>
          <w:szCs w:val="28"/>
          <w:lang w:val="uk-UA"/>
        </w:rPr>
        <w:t xml:space="preserve">постійно потребує підказок вихователя – </w:t>
      </w:r>
      <w:r w:rsidRPr="00894477">
        <w:rPr>
          <w:rFonts w:eastAsia="Franklin Gothic Book"/>
          <w:b/>
          <w:sz w:val="28"/>
          <w:szCs w:val="28"/>
          <w:lang w:val="uk-UA"/>
        </w:rPr>
        <w:t>0б «Н».</w:t>
      </w:r>
    </w:p>
    <w:p w14:paraId="497C92E3" w14:textId="77777777" w:rsidR="005C15F6" w:rsidRDefault="005C15F6" w:rsidP="0000481C">
      <w:pPr>
        <w:spacing w:line="360" w:lineRule="auto"/>
        <w:ind w:firstLine="709"/>
        <w:jc w:val="both"/>
        <w:rPr>
          <w:rFonts w:ascii="Times New Roman" w:eastAsia="Franklin Gothic Book" w:hAnsi="Times New Roman" w:cs="Times New Roman"/>
          <w:i/>
          <w:iCs/>
          <w:sz w:val="28"/>
          <w:szCs w:val="28"/>
          <w:lang w:val="uk-UA"/>
        </w:rPr>
      </w:pPr>
    </w:p>
    <w:p w14:paraId="4B1BE8E7" w14:textId="77777777" w:rsidR="00150E4D" w:rsidRPr="006713EA" w:rsidRDefault="00150E4D" w:rsidP="0000481C">
      <w:pPr>
        <w:spacing w:line="360" w:lineRule="auto"/>
        <w:ind w:firstLine="709"/>
        <w:jc w:val="both"/>
        <w:rPr>
          <w:rFonts w:ascii="Times New Roman" w:eastAsia="Franklin Gothic Book" w:hAnsi="Times New Roman" w:cs="Times New Roman"/>
          <w:b/>
          <w:i/>
          <w:iCs/>
          <w:sz w:val="28"/>
          <w:szCs w:val="28"/>
          <w:lang w:val="uk-UA"/>
        </w:rPr>
      </w:pPr>
      <w:r w:rsidRPr="006713EA">
        <w:rPr>
          <w:rFonts w:ascii="Times New Roman" w:eastAsia="Franklin Gothic Book" w:hAnsi="Times New Roman" w:cs="Times New Roman"/>
          <w:i/>
          <w:iCs/>
          <w:sz w:val="28"/>
          <w:szCs w:val="28"/>
          <w:lang w:val="uk-UA"/>
        </w:rPr>
        <w:t>Мовленнєвий етикет:</w:t>
      </w:r>
    </w:p>
    <w:p w14:paraId="08C2C8FA" w14:textId="77777777" w:rsidR="005C15F6" w:rsidRPr="005C15F6" w:rsidRDefault="00150E4D">
      <w:pPr>
        <w:pStyle w:val="a9"/>
        <w:numPr>
          <w:ilvl w:val="0"/>
          <w:numId w:val="48"/>
        </w:numPr>
        <w:spacing w:line="360" w:lineRule="auto"/>
        <w:ind w:left="0" w:firstLine="709"/>
        <w:contextualSpacing/>
        <w:rPr>
          <w:rFonts w:eastAsia="Franklin Gothic Book"/>
          <w:b/>
          <w:sz w:val="28"/>
          <w:szCs w:val="28"/>
          <w:lang w:val="uk-UA"/>
        </w:rPr>
      </w:pPr>
      <w:r w:rsidRPr="005C15F6">
        <w:rPr>
          <w:rFonts w:eastAsia="Franklin Gothic Book"/>
          <w:sz w:val="28"/>
          <w:szCs w:val="28"/>
          <w:lang w:val="uk-UA"/>
        </w:rPr>
        <w:t xml:space="preserve">володіє формулами мовленнєвого етикету, самостійно добирає адекватні ситуації, мовленнєві вирази; уміє слухати співрозмовника, емоційно співпереживати, гідно виходити з конфліктної ситуації, намагається аргументовано довести свою точку зору, може ввічливо і тактично заперечити, знає і використовує особливості етикетних формул спілкування з дорослими; </w:t>
      </w:r>
      <w:r w:rsidRPr="005C15F6">
        <w:rPr>
          <w:rFonts w:eastAsia="Franklin Gothic Book"/>
          <w:sz w:val="28"/>
          <w:szCs w:val="28"/>
          <w:lang w:val="uk-UA"/>
        </w:rPr>
        <w:lastRenderedPageBreak/>
        <w:t xml:space="preserve">може визначити ступінь ввічливої поведінки як своєї, так і однолітків, оцінити її з позиції «ввічливо – неввічливо (не зовсім ввічливо)», «грубо», враховуючи ситуацію спілкування – </w:t>
      </w:r>
      <w:r w:rsidRPr="005C15F6">
        <w:rPr>
          <w:rFonts w:eastAsia="Franklin Gothic Book"/>
          <w:b/>
          <w:sz w:val="28"/>
          <w:szCs w:val="28"/>
          <w:lang w:val="uk-UA"/>
        </w:rPr>
        <w:t>3б «В»;</w:t>
      </w:r>
    </w:p>
    <w:p w14:paraId="33A4D73E" w14:textId="77777777" w:rsidR="005C15F6" w:rsidRPr="005C15F6" w:rsidRDefault="00150E4D">
      <w:pPr>
        <w:pStyle w:val="a9"/>
        <w:numPr>
          <w:ilvl w:val="0"/>
          <w:numId w:val="48"/>
        </w:numPr>
        <w:spacing w:line="360" w:lineRule="auto"/>
        <w:ind w:left="0" w:firstLine="709"/>
        <w:contextualSpacing/>
        <w:rPr>
          <w:rFonts w:eastAsia="Franklin Gothic Book"/>
          <w:b/>
          <w:sz w:val="28"/>
          <w:szCs w:val="28"/>
          <w:lang w:val="uk-UA"/>
        </w:rPr>
      </w:pPr>
      <w:r w:rsidRPr="005C15F6">
        <w:rPr>
          <w:rFonts w:eastAsia="Franklin Gothic Book"/>
          <w:sz w:val="28"/>
          <w:szCs w:val="28"/>
          <w:lang w:val="uk-UA"/>
        </w:rPr>
        <w:t xml:space="preserve">має всі ознаки рівня «В», але іноді потребує підказок та корекції вихователя – </w:t>
      </w:r>
      <w:r w:rsidRPr="005C15F6">
        <w:rPr>
          <w:rFonts w:eastAsia="Franklin Gothic Book"/>
          <w:b/>
          <w:sz w:val="28"/>
          <w:szCs w:val="28"/>
          <w:lang w:val="uk-UA"/>
        </w:rPr>
        <w:t>2б «Д»</w:t>
      </w:r>
      <w:r w:rsidR="005C15F6" w:rsidRPr="005C15F6">
        <w:rPr>
          <w:rFonts w:eastAsia="Franklin Gothic Book"/>
          <w:b/>
          <w:sz w:val="28"/>
          <w:szCs w:val="28"/>
          <w:lang w:val="uk-UA"/>
        </w:rPr>
        <w:t xml:space="preserve">; </w:t>
      </w:r>
    </w:p>
    <w:p w14:paraId="55E236BF" w14:textId="77777777" w:rsidR="005C15F6" w:rsidRPr="005C15F6" w:rsidRDefault="00150E4D">
      <w:pPr>
        <w:pStyle w:val="a9"/>
        <w:numPr>
          <w:ilvl w:val="0"/>
          <w:numId w:val="48"/>
        </w:numPr>
        <w:spacing w:line="360" w:lineRule="auto"/>
        <w:ind w:left="0" w:firstLine="709"/>
        <w:contextualSpacing/>
        <w:rPr>
          <w:rFonts w:eastAsia="Franklin Gothic Book"/>
          <w:b/>
          <w:sz w:val="28"/>
          <w:szCs w:val="28"/>
          <w:lang w:val="uk-UA"/>
        </w:rPr>
      </w:pPr>
      <w:r w:rsidRPr="005C15F6">
        <w:rPr>
          <w:rFonts w:eastAsia="Franklin Gothic Book"/>
          <w:sz w:val="28"/>
          <w:szCs w:val="28"/>
          <w:lang w:val="uk-UA"/>
        </w:rPr>
        <w:t xml:space="preserve">володіє формулами мовленнєвого етикету, але при доборі адекватних ситуацій мовленнєвих виразів часто потребує допомоги вихователя; не завжди проявляє витримку при слуханні співрозмовника; гідно виходить з конфліктної ситуації, але не завжди вміє аргументовано довести свою точку зору; знає і використовує особливості етичних формул спілкування з дорослими; не завжди може визначити ступінь ввічливої поведінки однолітків, а особливо своєї – </w:t>
      </w:r>
      <w:r w:rsidRPr="005C15F6">
        <w:rPr>
          <w:rFonts w:eastAsia="Franklin Gothic Book"/>
          <w:b/>
          <w:sz w:val="28"/>
          <w:szCs w:val="28"/>
          <w:lang w:val="uk-UA"/>
        </w:rPr>
        <w:t>1б «С»;</w:t>
      </w:r>
    </w:p>
    <w:p w14:paraId="625B1354" w14:textId="77777777" w:rsidR="00150E4D" w:rsidRDefault="00150E4D">
      <w:pPr>
        <w:pStyle w:val="a9"/>
        <w:numPr>
          <w:ilvl w:val="0"/>
          <w:numId w:val="48"/>
        </w:numPr>
        <w:spacing w:line="360" w:lineRule="auto"/>
        <w:ind w:left="0" w:firstLine="709"/>
        <w:contextualSpacing/>
        <w:rPr>
          <w:rFonts w:eastAsia="Franklin Gothic Book"/>
          <w:b/>
          <w:sz w:val="28"/>
          <w:szCs w:val="28"/>
          <w:lang w:val="uk-UA"/>
        </w:rPr>
      </w:pPr>
      <w:r w:rsidRPr="005C15F6">
        <w:rPr>
          <w:rFonts w:eastAsia="Franklin Gothic Book"/>
          <w:sz w:val="28"/>
          <w:szCs w:val="28"/>
          <w:lang w:val="uk-UA"/>
        </w:rPr>
        <w:t xml:space="preserve">недостатньо володіє всіма нормами мовленнєвого етикету, постійно потребує підказки вихователя, а для їх виконання – контролю з боку дорослих – </w:t>
      </w:r>
      <w:r w:rsidRPr="005C15F6">
        <w:rPr>
          <w:rFonts w:eastAsia="Franklin Gothic Book"/>
          <w:b/>
          <w:sz w:val="28"/>
          <w:szCs w:val="28"/>
          <w:lang w:val="uk-UA"/>
        </w:rPr>
        <w:t>0б «Н».</w:t>
      </w:r>
    </w:p>
    <w:p w14:paraId="5B016477" w14:textId="77777777" w:rsidR="001E7EE6" w:rsidRPr="005C15F6" w:rsidRDefault="001E7EE6" w:rsidP="001E7EE6">
      <w:pPr>
        <w:pStyle w:val="a9"/>
        <w:spacing w:line="360" w:lineRule="auto"/>
        <w:ind w:left="709" w:firstLine="0"/>
        <w:contextualSpacing/>
        <w:rPr>
          <w:rFonts w:eastAsia="Franklin Gothic Book"/>
          <w:b/>
          <w:sz w:val="28"/>
          <w:szCs w:val="28"/>
          <w:lang w:val="uk-UA"/>
        </w:rPr>
      </w:pPr>
    </w:p>
    <w:p w14:paraId="5F781919" w14:textId="77777777" w:rsidR="00150E4D" w:rsidRPr="006713EA" w:rsidRDefault="00150E4D" w:rsidP="0000481C">
      <w:pPr>
        <w:spacing w:line="360" w:lineRule="auto"/>
        <w:ind w:firstLine="709"/>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b/>
          <w:sz w:val="28"/>
          <w:szCs w:val="28"/>
          <w:lang w:val="uk-UA"/>
        </w:rPr>
        <w:t>Засоби виразності мовлення:</w:t>
      </w:r>
    </w:p>
    <w:p w14:paraId="1D67B531" w14:textId="77777777" w:rsidR="001E7EE6" w:rsidRPr="001E7EE6" w:rsidRDefault="00150E4D">
      <w:pPr>
        <w:pStyle w:val="a9"/>
        <w:numPr>
          <w:ilvl w:val="0"/>
          <w:numId w:val="49"/>
        </w:numPr>
        <w:spacing w:line="360" w:lineRule="auto"/>
        <w:ind w:left="0" w:firstLine="709"/>
        <w:contextualSpacing/>
        <w:rPr>
          <w:rFonts w:eastAsia="Franklin Gothic Book"/>
          <w:b/>
          <w:sz w:val="28"/>
          <w:szCs w:val="28"/>
          <w:lang w:val="uk-UA"/>
        </w:rPr>
      </w:pPr>
      <w:r w:rsidRPr="001E7EE6">
        <w:rPr>
          <w:rFonts w:eastAsia="Franklin Gothic Book"/>
          <w:sz w:val="28"/>
          <w:szCs w:val="28"/>
          <w:lang w:val="uk-UA"/>
        </w:rPr>
        <w:t xml:space="preserve">уміє володіти своїм мовленням, різноманітно та влучно добираючи інтонацію; своєчасно змінює емоційний тон розмови відповідно до ситуації спілкування: спокійно-лагідний, переконливий, прохальний, наказовий, пояснювальний тощо; добре володіє технікою мовлення (дикція, дихання); добре розвинено уміння володіти собою та гідно триматися перед публікою – </w:t>
      </w:r>
      <w:r w:rsidRPr="001E7EE6">
        <w:rPr>
          <w:rFonts w:eastAsia="Franklin Gothic Book"/>
          <w:b/>
          <w:sz w:val="28"/>
          <w:szCs w:val="28"/>
          <w:lang w:val="uk-UA"/>
        </w:rPr>
        <w:t xml:space="preserve">3б «В»; </w:t>
      </w:r>
    </w:p>
    <w:p w14:paraId="2E9EDBDD" w14:textId="77777777" w:rsidR="001E7EE6" w:rsidRPr="001E7EE6" w:rsidRDefault="00150E4D">
      <w:pPr>
        <w:pStyle w:val="a9"/>
        <w:numPr>
          <w:ilvl w:val="0"/>
          <w:numId w:val="49"/>
        </w:numPr>
        <w:spacing w:line="360" w:lineRule="auto"/>
        <w:ind w:left="0" w:firstLine="709"/>
        <w:contextualSpacing/>
        <w:rPr>
          <w:rFonts w:eastAsia="Franklin Gothic Book"/>
          <w:b/>
          <w:sz w:val="28"/>
          <w:szCs w:val="28"/>
          <w:lang w:val="uk-UA"/>
        </w:rPr>
      </w:pPr>
      <w:r w:rsidRPr="001E7EE6">
        <w:rPr>
          <w:rFonts w:eastAsia="Franklin Gothic Book"/>
          <w:sz w:val="28"/>
          <w:szCs w:val="28"/>
          <w:lang w:val="uk-UA"/>
        </w:rPr>
        <w:t xml:space="preserve">має ознаки рівня «В», але іноді потребує підказки вихователя – </w:t>
      </w:r>
      <w:r w:rsidRPr="001E7EE6">
        <w:rPr>
          <w:rFonts w:eastAsia="Franklin Gothic Book"/>
          <w:b/>
          <w:sz w:val="28"/>
          <w:szCs w:val="28"/>
          <w:lang w:val="uk-UA"/>
        </w:rPr>
        <w:t>2б «Д»;</w:t>
      </w:r>
    </w:p>
    <w:p w14:paraId="1F657691" w14:textId="77777777" w:rsidR="001E7EE6" w:rsidRPr="001E7EE6" w:rsidRDefault="00150E4D">
      <w:pPr>
        <w:pStyle w:val="a9"/>
        <w:numPr>
          <w:ilvl w:val="0"/>
          <w:numId w:val="49"/>
        </w:numPr>
        <w:spacing w:line="360" w:lineRule="auto"/>
        <w:ind w:left="0" w:firstLine="709"/>
        <w:contextualSpacing/>
        <w:rPr>
          <w:rFonts w:eastAsia="Franklin Gothic Book"/>
          <w:b/>
          <w:sz w:val="28"/>
          <w:szCs w:val="28"/>
          <w:lang w:val="uk-UA"/>
        </w:rPr>
      </w:pPr>
      <w:r w:rsidRPr="001E7EE6">
        <w:rPr>
          <w:rFonts w:eastAsia="Franklin Gothic Book"/>
          <w:sz w:val="28"/>
          <w:szCs w:val="28"/>
          <w:lang w:val="uk-UA"/>
        </w:rPr>
        <w:t xml:space="preserve">уміє володіти своїм мовленням, але часто не різноманітно та влучно добирає інтонацію, не завжди своєчасно змінює емоційний тон розмови відповідно до  ситуації спілкування; слабо розвинені техніка мовлення та навички володіння собою, не впевнено тримається перед публікою – </w:t>
      </w:r>
      <w:r w:rsidRPr="001E7EE6">
        <w:rPr>
          <w:rFonts w:eastAsia="Franklin Gothic Book"/>
          <w:b/>
          <w:sz w:val="28"/>
          <w:szCs w:val="28"/>
          <w:lang w:val="uk-UA"/>
        </w:rPr>
        <w:t>1б «С»;</w:t>
      </w:r>
    </w:p>
    <w:p w14:paraId="128264E2" w14:textId="77777777" w:rsidR="00150E4D" w:rsidRPr="001E7EE6" w:rsidRDefault="00150E4D">
      <w:pPr>
        <w:pStyle w:val="a9"/>
        <w:numPr>
          <w:ilvl w:val="0"/>
          <w:numId w:val="49"/>
        </w:numPr>
        <w:spacing w:line="360" w:lineRule="auto"/>
        <w:ind w:left="0" w:firstLine="709"/>
        <w:contextualSpacing/>
        <w:rPr>
          <w:rFonts w:eastAsia="Franklin Gothic Book"/>
          <w:b/>
          <w:sz w:val="28"/>
          <w:szCs w:val="28"/>
          <w:lang w:val="uk-UA"/>
        </w:rPr>
      </w:pPr>
      <w:r w:rsidRPr="001E7EE6">
        <w:rPr>
          <w:rFonts w:eastAsia="Franklin Gothic Book"/>
          <w:sz w:val="28"/>
          <w:szCs w:val="28"/>
          <w:lang w:val="uk-UA"/>
        </w:rPr>
        <w:t>слабо володіє своїм мовленням, під час розмови не емоційний, не володіє технікою мовлення (погано розвинені дикція та мов</w:t>
      </w:r>
      <w:r w:rsidR="009C7F33">
        <w:rPr>
          <w:rFonts w:eastAsia="Franklin Gothic Book"/>
          <w:sz w:val="28"/>
          <w:szCs w:val="28"/>
          <w:lang w:val="uk-UA"/>
        </w:rPr>
        <w:t>леннєве</w:t>
      </w:r>
      <w:r w:rsidRPr="001E7EE6">
        <w:rPr>
          <w:rFonts w:eastAsia="Franklin Gothic Book"/>
          <w:sz w:val="28"/>
          <w:szCs w:val="28"/>
          <w:lang w:val="uk-UA"/>
        </w:rPr>
        <w:t xml:space="preserve"> дихання); </w:t>
      </w:r>
      <w:r w:rsidRPr="001E7EE6">
        <w:rPr>
          <w:rFonts w:eastAsia="Franklin Gothic Book"/>
          <w:sz w:val="28"/>
          <w:szCs w:val="28"/>
          <w:lang w:val="uk-UA"/>
        </w:rPr>
        <w:lastRenderedPageBreak/>
        <w:t xml:space="preserve">невпевнено тримається перед публікою, або зовсім відмовляється від виступу – </w:t>
      </w:r>
      <w:r w:rsidRPr="001E7EE6">
        <w:rPr>
          <w:rFonts w:eastAsia="Franklin Gothic Book"/>
          <w:b/>
          <w:sz w:val="28"/>
          <w:szCs w:val="28"/>
          <w:lang w:val="uk-UA"/>
        </w:rPr>
        <w:t>0 «Н».</w:t>
      </w:r>
    </w:p>
    <w:p w14:paraId="2F64DB2A" w14:textId="77777777" w:rsidR="006537DE" w:rsidRDefault="006537DE" w:rsidP="0000481C">
      <w:pPr>
        <w:spacing w:line="360" w:lineRule="auto"/>
        <w:ind w:firstLine="709"/>
        <w:jc w:val="both"/>
        <w:rPr>
          <w:rFonts w:ascii="Times New Roman" w:eastAsia="Franklin Gothic Book" w:hAnsi="Times New Roman" w:cs="Times New Roman"/>
          <w:b/>
          <w:sz w:val="28"/>
          <w:szCs w:val="28"/>
          <w:lang w:val="uk-UA"/>
        </w:rPr>
      </w:pPr>
    </w:p>
    <w:p w14:paraId="4B38A26A" w14:textId="77777777" w:rsidR="00150E4D" w:rsidRPr="006713EA" w:rsidRDefault="00150E4D" w:rsidP="0000481C">
      <w:pPr>
        <w:spacing w:line="360" w:lineRule="auto"/>
        <w:ind w:firstLine="709"/>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b/>
          <w:sz w:val="28"/>
          <w:szCs w:val="28"/>
          <w:lang w:val="uk-UA"/>
        </w:rPr>
        <w:t>Невербальні засоби спілкування:</w:t>
      </w:r>
    </w:p>
    <w:p w14:paraId="56BB9346" w14:textId="77777777" w:rsidR="008D5DB5" w:rsidRPr="008D5DB5" w:rsidRDefault="00150E4D">
      <w:pPr>
        <w:pStyle w:val="a9"/>
        <w:numPr>
          <w:ilvl w:val="0"/>
          <w:numId w:val="50"/>
        </w:numPr>
        <w:spacing w:line="360" w:lineRule="auto"/>
        <w:ind w:left="0" w:firstLine="709"/>
        <w:contextualSpacing/>
        <w:rPr>
          <w:rFonts w:eastAsia="Franklin Gothic Book"/>
          <w:b/>
          <w:sz w:val="28"/>
          <w:szCs w:val="28"/>
          <w:lang w:val="uk-UA"/>
        </w:rPr>
      </w:pPr>
      <w:r w:rsidRPr="008D5DB5">
        <w:rPr>
          <w:rFonts w:eastAsia="Franklin Gothic Book"/>
          <w:sz w:val="28"/>
          <w:szCs w:val="28"/>
          <w:lang w:val="uk-UA"/>
        </w:rPr>
        <w:t xml:space="preserve">відповідно до ситуації спілкування невимушено, природно виконує рухи, уміє дотримуватись правильної пози, міміки (лагідна посмішка, ласкавий погляд, сум, радість, тощо); не використовує зайвих жестів і рухів – </w:t>
      </w:r>
      <w:r w:rsidRPr="008D5DB5">
        <w:rPr>
          <w:rFonts w:eastAsia="Franklin Gothic Book"/>
          <w:b/>
          <w:sz w:val="28"/>
          <w:szCs w:val="28"/>
          <w:lang w:val="uk-UA"/>
        </w:rPr>
        <w:t>3б «В</w:t>
      </w:r>
      <w:r w:rsidR="009C7F33">
        <w:rPr>
          <w:rFonts w:eastAsia="Franklin Gothic Book"/>
          <w:b/>
          <w:sz w:val="28"/>
          <w:szCs w:val="28"/>
          <w:lang w:val="uk-UA"/>
        </w:rPr>
        <w:t>;</w:t>
      </w:r>
    </w:p>
    <w:p w14:paraId="750DCB4E" w14:textId="77777777" w:rsidR="008D5DB5" w:rsidRPr="008D5DB5" w:rsidRDefault="00150E4D">
      <w:pPr>
        <w:pStyle w:val="a9"/>
        <w:numPr>
          <w:ilvl w:val="0"/>
          <w:numId w:val="50"/>
        </w:numPr>
        <w:spacing w:line="360" w:lineRule="auto"/>
        <w:ind w:left="0" w:firstLine="709"/>
        <w:contextualSpacing/>
        <w:rPr>
          <w:rFonts w:eastAsia="Franklin Gothic Book"/>
          <w:b/>
          <w:sz w:val="28"/>
          <w:szCs w:val="28"/>
          <w:lang w:val="uk-UA"/>
        </w:rPr>
      </w:pPr>
      <w:r w:rsidRPr="008D5DB5">
        <w:rPr>
          <w:rFonts w:eastAsia="Franklin Gothic Book"/>
          <w:sz w:val="28"/>
          <w:szCs w:val="28"/>
          <w:lang w:val="uk-UA"/>
        </w:rPr>
        <w:t xml:space="preserve">виявляє всі ознаки рівня «В», але іноді в діях має місце де - яка неприродність, вимушеність – </w:t>
      </w:r>
      <w:r w:rsidRPr="008D5DB5">
        <w:rPr>
          <w:rFonts w:eastAsia="Franklin Gothic Book"/>
          <w:b/>
          <w:sz w:val="28"/>
          <w:szCs w:val="28"/>
          <w:lang w:val="uk-UA"/>
        </w:rPr>
        <w:t>2б «Д»;</w:t>
      </w:r>
    </w:p>
    <w:p w14:paraId="2D3D583D" w14:textId="77777777" w:rsidR="008D5DB5" w:rsidRPr="008D5DB5" w:rsidRDefault="00150E4D">
      <w:pPr>
        <w:pStyle w:val="a9"/>
        <w:numPr>
          <w:ilvl w:val="0"/>
          <w:numId w:val="50"/>
        </w:numPr>
        <w:spacing w:line="360" w:lineRule="auto"/>
        <w:ind w:left="0" w:firstLine="709"/>
        <w:contextualSpacing/>
        <w:rPr>
          <w:rFonts w:eastAsia="Franklin Gothic Book"/>
          <w:b/>
          <w:sz w:val="28"/>
          <w:szCs w:val="28"/>
          <w:lang w:val="uk-UA"/>
        </w:rPr>
      </w:pPr>
      <w:r w:rsidRPr="008D5DB5">
        <w:rPr>
          <w:rFonts w:eastAsia="Franklin Gothic Book"/>
          <w:sz w:val="28"/>
          <w:szCs w:val="28"/>
          <w:lang w:val="uk-UA"/>
        </w:rPr>
        <w:t xml:space="preserve">не завжди уміє вибрати правильну позу, або міміку відповідно до ситуації спілкування, часто виконує зайві рухи, або рухи вимушені, неприродні – </w:t>
      </w:r>
      <w:r w:rsidRPr="008D5DB5">
        <w:rPr>
          <w:rFonts w:eastAsia="Franklin Gothic Book"/>
          <w:b/>
          <w:sz w:val="28"/>
          <w:szCs w:val="28"/>
          <w:lang w:val="uk-UA"/>
        </w:rPr>
        <w:t>1б «С»;</w:t>
      </w:r>
    </w:p>
    <w:p w14:paraId="256EDB07" w14:textId="77777777" w:rsidR="00150E4D" w:rsidRPr="008D5DB5" w:rsidRDefault="00150E4D">
      <w:pPr>
        <w:pStyle w:val="a9"/>
        <w:numPr>
          <w:ilvl w:val="0"/>
          <w:numId w:val="50"/>
        </w:numPr>
        <w:spacing w:line="360" w:lineRule="auto"/>
        <w:ind w:left="0" w:firstLine="709"/>
        <w:contextualSpacing/>
        <w:rPr>
          <w:rFonts w:eastAsia="Franklin Gothic Book"/>
          <w:b/>
          <w:sz w:val="28"/>
          <w:szCs w:val="28"/>
          <w:lang w:val="uk-UA"/>
        </w:rPr>
      </w:pPr>
      <w:r w:rsidRPr="008D5DB5">
        <w:rPr>
          <w:rFonts w:eastAsia="Franklin Gothic Book"/>
          <w:sz w:val="28"/>
          <w:szCs w:val="28"/>
          <w:lang w:val="uk-UA"/>
        </w:rPr>
        <w:t xml:space="preserve">рухи, поза, міміка часто не відповідають ситуації спілкування; рухи, міміка вимушені, неприродні – </w:t>
      </w:r>
      <w:r w:rsidRPr="008D5DB5">
        <w:rPr>
          <w:rFonts w:eastAsia="Franklin Gothic Book"/>
          <w:b/>
          <w:sz w:val="28"/>
          <w:szCs w:val="28"/>
          <w:lang w:val="uk-UA"/>
        </w:rPr>
        <w:t>0б «Н».</w:t>
      </w:r>
    </w:p>
    <w:p w14:paraId="28D55E3B" w14:textId="77777777" w:rsidR="00150E4D" w:rsidRPr="006713EA" w:rsidRDefault="00150E4D" w:rsidP="0000481C">
      <w:pPr>
        <w:spacing w:line="360" w:lineRule="auto"/>
        <w:ind w:firstLine="709"/>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b/>
          <w:sz w:val="28"/>
          <w:szCs w:val="28"/>
          <w:lang w:val="uk-UA"/>
        </w:rPr>
        <w:br w:type="page"/>
      </w:r>
    </w:p>
    <w:p w14:paraId="1C8CCA3D" w14:textId="77777777" w:rsidR="00150E4D" w:rsidRPr="006713EA" w:rsidRDefault="00150E4D" w:rsidP="00D12464">
      <w:pPr>
        <w:spacing w:line="360" w:lineRule="auto"/>
        <w:ind w:firstLine="709"/>
        <w:contextualSpacing/>
        <w:jc w:val="center"/>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b/>
          <w:sz w:val="28"/>
          <w:szCs w:val="28"/>
          <w:lang w:val="uk-UA"/>
        </w:rPr>
        <w:lastRenderedPageBreak/>
        <w:t>Додаток Б</w:t>
      </w:r>
    </w:p>
    <w:p w14:paraId="6037409A" w14:textId="77777777" w:rsidR="00D12464" w:rsidRPr="006713EA" w:rsidRDefault="00D12464" w:rsidP="00D12464">
      <w:pPr>
        <w:spacing w:line="360" w:lineRule="auto"/>
        <w:ind w:firstLine="709"/>
        <w:contextualSpacing/>
        <w:jc w:val="center"/>
        <w:rPr>
          <w:rFonts w:ascii="Times New Roman" w:eastAsia="Franklin Gothic Book" w:hAnsi="Times New Roman" w:cs="Times New Roman"/>
          <w:b/>
          <w:sz w:val="28"/>
          <w:szCs w:val="28"/>
          <w:lang w:val="uk-UA"/>
        </w:rPr>
      </w:pPr>
    </w:p>
    <w:p w14:paraId="42B647DC" w14:textId="77777777" w:rsidR="002D3F05" w:rsidRDefault="00150E4D" w:rsidP="002D3F05">
      <w:pPr>
        <w:spacing w:after="200" w:line="276" w:lineRule="auto"/>
        <w:jc w:val="center"/>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b/>
          <w:sz w:val="28"/>
          <w:szCs w:val="28"/>
          <w:lang w:val="uk-UA"/>
        </w:rPr>
        <w:t>Дидактичні ігри для моніторингового обстеження</w:t>
      </w:r>
    </w:p>
    <w:tbl>
      <w:tblPr>
        <w:tblStyle w:val="a8"/>
        <w:tblpPr w:leftFromText="180" w:rightFromText="180" w:vertAnchor="text" w:horzAnchor="margin" w:tblpXSpec="center" w:tblpY="809"/>
        <w:tblW w:w="10206" w:type="dxa"/>
        <w:tblLayout w:type="fixed"/>
        <w:tblLook w:val="00A0" w:firstRow="1" w:lastRow="0" w:firstColumn="1" w:lastColumn="0" w:noHBand="0" w:noVBand="0"/>
      </w:tblPr>
      <w:tblGrid>
        <w:gridCol w:w="675"/>
        <w:gridCol w:w="3436"/>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396"/>
        <w:gridCol w:w="425"/>
      </w:tblGrid>
      <w:tr w:rsidR="00913A04" w:rsidRPr="00E63425" w14:paraId="7A73069F" w14:textId="77777777" w:rsidTr="00913A04">
        <w:tc>
          <w:tcPr>
            <w:tcW w:w="675" w:type="dxa"/>
            <w:vMerge w:val="restart"/>
          </w:tcPr>
          <w:p w14:paraId="65EF9CAF" w14:textId="77777777" w:rsidR="00913A04" w:rsidRPr="00E63425" w:rsidRDefault="00913A04" w:rsidP="00913A04">
            <w:pPr>
              <w:rPr>
                <w:rFonts w:ascii="Times New Roman" w:hAnsi="Times New Roman"/>
                <w:b/>
                <w:bCs/>
                <w:sz w:val="24"/>
                <w:szCs w:val="24"/>
                <w:lang w:val="uk-UA"/>
              </w:rPr>
            </w:pPr>
            <w:r w:rsidRPr="00E63425">
              <w:rPr>
                <w:rFonts w:ascii="Times New Roman" w:hAnsi="Times New Roman"/>
                <w:bCs/>
                <w:sz w:val="24"/>
                <w:szCs w:val="24"/>
              </w:rPr>
              <w:t xml:space="preserve">№ </w:t>
            </w:r>
          </w:p>
        </w:tc>
        <w:tc>
          <w:tcPr>
            <w:tcW w:w="3436" w:type="dxa"/>
            <w:vMerge w:val="restart"/>
          </w:tcPr>
          <w:p w14:paraId="345AD6A4" w14:textId="77777777" w:rsidR="00913A04" w:rsidRPr="00E63425" w:rsidRDefault="00913A04" w:rsidP="00913A04">
            <w:pPr>
              <w:jc w:val="center"/>
              <w:rPr>
                <w:rFonts w:ascii="Times New Roman" w:hAnsi="Times New Roman"/>
                <w:b/>
                <w:bCs/>
                <w:sz w:val="24"/>
                <w:szCs w:val="24"/>
                <w:lang w:val="uk-UA"/>
              </w:rPr>
            </w:pPr>
          </w:p>
          <w:p w14:paraId="1BE92F17" w14:textId="77777777" w:rsidR="00913A04" w:rsidRPr="00E63425" w:rsidRDefault="00913A04" w:rsidP="00913A04">
            <w:pPr>
              <w:jc w:val="center"/>
              <w:rPr>
                <w:rFonts w:ascii="Times New Roman" w:hAnsi="Times New Roman"/>
                <w:b/>
                <w:bCs/>
                <w:sz w:val="24"/>
                <w:szCs w:val="24"/>
                <w:lang w:val="uk-UA"/>
              </w:rPr>
            </w:pPr>
            <w:r w:rsidRPr="00E63425">
              <w:rPr>
                <w:rFonts w:ascii="Times New Roman" w:hAnsi="Times New Roman"/>
                <w:bCs/>
                <w:sz w:val="24"/>
                <w:szCs w:val="24"/>
                <w:lang w:val="uk-UA"/>
              </w:rPr>
              <w:t>Назва гри</w:t>
            </w:r>
          </w:p>
          <w:p w14:paraId="5BC05334" w14:textId="77777777" w:rsidR="00913A04" w:rsidRPr="00E63425" w:rsidRDefault="00913A04" w:rsidP="00913A04">
            <w:pPr>
              <w:jc w:val="center"/>
              <w:rPr>
                <w:rFonts w:ascii="Times New Roman" w:hAnsi="Times New Roman"/>
                <w:b/>
                <w:bCs/>
                <w:sz w:val="24"/>
                <w:szCs w:val="24"/>
                <w:lang w:val="uk-UA"/>
              </w:rPr>
            </w:pPr>
          </w:p>
        </w:tc>
        <w:tc>
          <w:tcPr>
            <w:tcW w:w="6095" w:type="dxa"/>
            <w:gridSpan w:val="20"/>
          </w:tcPr>
          <w:p w14:paraId="7C44E786" w14:textId="77777777" w:rsidR="00913A04" w:rsidRPr="000B01BB" w:rsidRDefault="00913A04" w:rsidP="00913A04">
            <w:pPr>
              <w:jc w:val="center"/>
              <w:rPr>
                <w:rFonts w:ascii="Times New Roman" w:eastAsia="Franklin Gothic Book" w:hAnsi="Times New Roman" w:cs="Times New Roman"/>
                <w:b/>
                <w:bCs/>
                <w:color w:val="0D0D0D"/>
                <w:lang w:val="uk-UA"/>
              </w:rPr>
            </w:pPr>
            <w:r w:rsidRPr="0018735D">
              <w:rPr>
                <w:rFonts w:ascii="Times New Roman" w:eastAsia="Franklin Gothic Book" w:hAnsi="Times New Roman" w:cs="Times New Roman"/>
                <w:b/>
                <w:lang w:val="uk-UA"/>
              </w:rPr>
              <w:t xml:space="preserve">Критерії </w:t>
            </w:r>
            <w:r w:rsidRPr="0018735D">
              <w:rPr>
                <w:rFonts w:ascii="Times New Roman" w:hAnsi="Times New Roman" w:cs="Times New Roman"/>
                <w:b/>
                <w:lang w:val="uk-UA"/>
              </w:rPr>
              <w:t>сформованості основ комунікативної культури дітей старшого дошкільного віку</w:t>
            </w:r>
          </w:p>
        </w:tc>
      </w:tr>
      <w:tr w:rsidR="00913A04" w:rsidRPr="00E63425" w14:paraId="2C53B729" w14:textId="77777777" w:rsidTr="00913A04">
        <w:tc>
          <w:tcPr>
            <w:tcW w:w="675" w:type="dxa"/>
            <w:vMerge/>
          </w:tcPr>
          <w:p w14:paraId="29D20736" w14:textId="77777777" w:rsidR="00913A04" w:rsidRPr="00E63425" w:rsidRDefault="00913A04" w:rsidP="00913A04">
            <w:pPr>
              <w:rPr>
                <w:rFonts w:ascii="Times New Roman" w:hAnsi="Times New Roman"/>
                <w:b/>
                <w:bCs/>
                <w:sz w:val="24"/>
                <w:szCs w:val="24"/>
                <w:u w:val="wave"/>
                <w:lang w:val="uk-UA"/>
              </w:rPr>
            </w:pPr>
          </w:p>
        </w:tc>
        <w:tc>
          <w:tcPr>
            <w:tcW w:w="3436" w:type="dxa"/>
            <w:vMerge/>
          </w:tcPr>
          <w:p w14:paraId="796B696C" w14:textId="77777777" w:rsidR="00913A04" w:rsidRPr="00E63425" w:rsidRDefault="00913A04" w:rsidP="00913A04">
            <w:pPr>
              <w:rPr>
                <w:rFonts w:ascii="Times New Roman" w:hAnsi="Times New Roman"/>
                <w:b/>
                <w:i/>
                <w:sz w:val="24"/>
                <w:szCs w:val="24"/>
                <w:lang w:val="uk-UA"/>
              </w:rPr>
            </w:pPr>
          </w:p>
        </w:tc>
        <w:tc>
          <w:tcPr>
            <w:tcW w:w="1465" w:type="dxa"/>
            <w:gridSpan w:val="5"/>
          </w:tcPr>
          <w:p w14:paraId="28B84707" w14:textId="77777777" w:rsidR="00913A04" w:rsidRPr="00A61566" w:rsidRDefault="00913A04" w:rsidP="00913A04">
            <w:pPr>
              <w:jc w:val="center"/>
              <w:rPr>
                <w:rFonts w:ascii="Times New Roman" w:hAnsi="Times New Roman"/>
                <w:b/>
                <w:bCs/>
                <w:lang w:val="uk-UA"/>
              </w:rPr>
            </w:pPr>
            <w:r w:rsidRPr="00A61566">
              <w:rPr>
                <w:rFonts w:ascii="Times New Roman" w:eastAsia="Franklin Gothic Book" w:hAnsi="Times New Roman" w:cs="Times New Roman"/>
                <w:b/>
                <w:bCs/>
                <w:lang w:val="uk-UA"/>
              </w:rPr>
              <w:t>Вербальні засоби спілкування</w:t>
            </w:r>
          </w:p>
        </w:tc>
        <w:tc>
          <w:tcPr>
            <w:tcW w:w="1465" w:type="dxa"/>
            <w:gridSpan w:val="5"/>
          </w:tcPr>
          <w:p w14:paraId="40899582" w14:textId="77777777" w:rsidR="00913A04" w:rsidRPr="00A61566" w:rsidRDefault="00913A04" w:rsidP="00913A04">
            <w:pPr>
              <w:jc w:val="center"/>
              <w:rPr>
                <w:rFonts w:ascii="Times New Roman" w:hAnsi="Times New Roman"/>
                <w:b/>
                <w:bCs/>
                <w:lang w:val="uk-UA"/>
              </w:rPr>
            </w:pPr>
            <w:r w:rsidRPr="00A61566">
              <w:rPr>
                <w:rFonts w:ascii="Times New Roman" w:eastAsia="Franklin Gothic Book" w:hAnsi="Times New Roman" w:cs="Times New Roman"/>
                <w:b/>
                <w:bCs/>
                <w:lang w:val="uk-UA"/>
              </w:rPr>
              <w:t>Засоби виразності мовлення</w:t>
            </w:r>
          </w:p>
        </w:tc>
        <w:tc>
          <w:tcPr>
            <w:tcW w:w="1465" w:type="dxa"/>
            <w:gridSpan w:val="5"/>
          </w:tcPr>
          <w:p w14:paraId="79397E61" w14:textId="77777777" w:rsidR="00913A04" w:rsidRPr="00A61566" w:rsidRDefault="00913A04" w:rsidP="00913A04">
            <w:pPr>
              <w:jc w:val="center"/>
              <w:rPr>
                <w:rFonts w:ascii="Times New Roman" w:hAnsi="Times New Roman"/>
                <w:b/>
                <w:bCs/>
                <w:lang w:val="uk-UA"/>
              </w:rPr>
            </w:pPr>
            <w:r w:rsidRPr="00A61566">
              <w:rPr>
                <w:rFonts w:ascii="Times New Roman" w:eastAsia="Franklin Gothic Book" w:hAnsi="Times New Roman" w:cs="Times New Roman"/>
                <w:b/>
                <w:bCs/>
                <w:lang w:val="uk-UA"/>
              </w:rPr>
              <w:t>Невербальні засоби спілкування</w:t>
            </w:r>
          </w:p>
        </w:tc>
        <w:tc>
          <w:tcPr>
            <w:tcW w:w="1700" w:type="dxa"/>
            <w:gridSpan w:val="5"/>
          </w:tcPr>
          <w:p w14:paraId="2DB24D7E" w14:textId="77777777" w:rsidR="00913A04" w:rsidRPr="00E63425" w:rsidRDefault="00913A04" w:rsidP="00913A04">
            <w:pPr>
              <w:jc w:val="center"/>
              <w:rPr>
                <w:rFonts w:ascii="Times New Roman" w:hAnsi="Times New Roman"/>
                <w:b/>
                <w:lang w:val="uk-UA"/>
              </w:rPr>
            </w:pPr>
            <w:r>
              <w:rPr>
                <w:rFonts w:ascii="Times New Roman" w:hAnsi="Times New Roman"/>
                <w:b/>
                <w:lang w:val="uk-UA"/>
              </w:rPr>
              <w:t>Мовленнєвий етикет</w:t>
            </w:r>
          </w:p>
        </w:tc>
      </w:tr>
      <w:tr w:rsidR="00913A04" w:rsidRPr="00E63425" w14:paraId="6118FBDF" w14:textId="77777777" w:rsidTr="00913A04">
        <w:trPr>
          <w:trHeight w:val="582"/>
        </w:trPr>
        <w:tc>
          <w:tcPr>
            <w:tcW w:w="675" w:type="dxa"/>
          </w:tcPr>
          <w:p w14:paraId="22A67850" w14:textId="77777777" w:rsidR="00913A04" w:rsidRPr="00E63425" w:rsidRDefault="00913A04" w:rsidP="00913A04">
            <w:pPr>
              <w:rPr>
                <w:rFonts w:ascii="Times New Roman" w:hAnsi="Times New Roman"/>
                <w:b/>
                <w:bCs/>
                <w:sz w:val="24"/>
                <w:szCs w:val="24"/>
                <w:u w:val="wave"/>
              </w:rPr>
            </w:pPr>
            <w:r w:rsidRPr="00E63425">
              <w:rPr>
                <w:rFonts w:ascii="Times New Roman" w:hAnsi="Times New Roman"/>
                <w:b/>
                <w:bCs/>
                <w:sz w:val="24"/>
                <w:szCs w:val="24"/>
                <w:u w:val="wave"/>
                <w:lang w:val="uk-UA"/>
              </w:rPr>
              <w:t>І</w:t>
            </w:r>
            <w:r w:rsidRPr="00E63425">
              <w:rPr>
                <w:rFonts w:ascii="Times New Roman" w:hAnsi="Times New Roman"/>
                <w:b/>
                <w:bCs/>
                <w:sz w:val="24"/>
                <w:szCs w:val="24"/>
                <w:u w:val="wave"/>
              </w:rPr>
              <w:t>.</w:t>
            </w:r>
          </w:p>
        </w:tc>
        <w:tc>
          <w:tcPr>
            <w:tcW w:w="3436" w:type="dxa"/>
          </w:tcPr>
          <w:p w14:paraId="6762556C" w14:textId="77777777" w:rsidR="00913A04" w:rsidRPr="00E63425" w:rsidRDefault="00913A04" w:rsidP="00913A04">
            <w:pPr>
              <w:jc w:val="center"/>
              <w:rPr>
                <w:rFonts w:ascii="Times New Roman" w:hAnsi="Times New Roman"/>
                <w:b/>
                <w:sz w:val="24"/>
                <w:szCs w:val="24"/>
                <w:lang w:val="en-US"/>
              </w:rPr>
            </w:pPr>
            <w:r w:rsidRPr="00E63425">
              <w:rPr>
                <w:rFonts w:ascii="Times New Roman" w:hAnsi="Times New Roman"/>
                <w:b/>
                <w:sz w:val="24"/>
                <w:szCs w:val="24"/>
                <w:lang w:val="uk-UA"/>
              </w:rPr>
              <w:t>Спілкування з дорослими</w:t>
            </w:r>
          </w:p>
        </w:tc>
        <w:tc>
          <w:tcPr>
            <w:tcW w:w="293" w:type="dxa"/>
          </w:tcPr>
          <w:p w14:paraId="42741190" w14:textId="77777777" w:rsidR="00913A04" w:rsidRPr="00E63425" w:rsidRDefault="00913A04" w:rsidP="00913A04">
            <w:pPr>
              <w:jc w:val="center"/>
              <w:rPr>
                <w:rFonts w:ascii="Times New Roman" w:hAnsi="Times New Roman"/>
                <w:b/>
                <w:lang w:val="uk-UA"/>
              </w:rPr>
            </w:pPr>
          </w:p>
        </w:tc>
        <w:tc>
          <w:tcPr>
            <w:tcW w:w="293" w:type="dxa"/>
          </w:tcPr>
          <w:p w14:paraId="79D2886B" w14:textId="77777777" w:rsidR="00913A04" w:rsidRPr="00E63425" w:rsidRDefault="00913A04" w:rsidP="00913A04">
            <w:pPr>
              <w:jc w:val="center"/>
              <w:rPr>
                <w:rFonts w:ascii="Times New Roman" w:hAnsi="Times New Roman"/>
                <w:b/>
                <w:lang w:val="uk-UA"/>
              </w:rPr>
            </w:pPr>
          </w:p>
        </w:tc>
        <w:tc>
          <w:tcPr>
            <w:tcW w:w="293" w:type="dxa"/>
          </w:tcPr>
          <w:p w14:paraId="1CC8592C" w14:textId="77777777" w:rsidR="00913A04" w:rsidRPr="00E63425" w:rsidRDefault="00913A04" w:rsidP="00913A04">
            <w:pPr>
              <w:jc w:val="center"/>
              <w:rPr>
                <w:rFonts w:ascii="Times New Roman" w:hAnsi="Times New Roman"/>
                <w:b/>
                <w:lang w:val="uk-UA"/>
              </w:rPr>
            </w:pPr>
          </w:p>
        </w:tc>
        <w:tc>
          <w:tcPr>
            <w:tcW w:w="293" w:type="dxa"/>
          </w:tcPr>
          <w:p w14:paraId="4D11C0D4" w14:textId="77777777" w:rsidR="00913A04" w:rsidRPr="00E63425" w:rsidRDefault="00913A04" w:rsidP="00913A04">
            <w:pPr>
              <w:jc w:val="center"/>
              <w:rPr>
                <w:rFonts w:ascii="Times New Roman" w:hAnsi="Times New Roman"/>
                <w:b/>
                <w:lang w:val="uk-UA"/>
              </w:rPr>
            </w:pPr>
          </w:p>
        </w:tc>
        <w:tc>
          <w:tcPr>
            <w:tcW w:w="293" w:type="dxa"/>
          </w:tcPr>
          <w:p w14:paraId="3D1F68AC" w14:textId="77777777" w:rsidR="00913A04" w:rsidRPr="00E63425" w:rsidRDefault="00913A04" w:rsidP="00913A04">
            <w:pPr>
              <w:jc w:val="center"/>
              <w:rPr>
                <w:rFonts w:ascii="Times New Roman" w:hAnsi="Times New Roman"/>
                <w:b/>
                <w:lang w:val="uk-UA"/>
              </w:rPr>
            </w:pPr>
          </w:p>
        </w:tc>
        <w:tc>
          <w:tcPr>
            <w:tcW w:w="293" w:type="dxa"/>
          </w:tcPr>
          <w:p w14:paraId="78FF5849" w14:textId="77777777" w:rsidR="00913A04" w:rsidRPr="00E63425" w:rsidRDefault="00913A04" w:rsidP="00913A04">
            <w:pPr>
              <w:jc w:val="center"/>
              <w:rPr>
                <w:rFonts w:ascii="Times New Roman" w:hAnsi="Times New Roman"/>
                <w:b/>
                <w:lang w:val="uk-UA"/>
              </w:rPr>
            </w:pPr>
          </w:p>
        </w:tc>
        <w:tc>
          <w:tcPr>
            <w:tcW w:w="293" w:type="dxa"/>
          </w:tcPr>
          <w:p w14:paraId="76EAE57F" w14:textId="77777777" w:rsidR="00913A04" w:rsidRPr="00E63425" w:rsidRDefault="00913A04" w:rsidP="00913A04">
            <w:pPr>
              <w:jc w:val="center"/>
              <w:rPr>
                <w:rFonts w:ascii="Times New Roman" w:hAnsi="Times New Roman"/>
                <w:b/>
                <w:lang w:val="uk-UA"/>
              </w:rPr>
            </w:pPr>
          </w:p>
        </w:tc>
        <w:tc>
          <w:tcPr>
            <w:tcW w:w="293" w:type="dxa"/>
          </w:tcPr>
          <w:p w14:paraId="2C733871" w14:textId="77777777" w:rsidR="00913A04" w:rsidRPr="00E63425" w:rsidRDefault="00913A04" w:rsidP="00913A04">
            <w:pPr>
              <w:jc w:val="center"/>
              <w:rPr>
                <w:rFonts w:ascii="Times New Roman" w:hAnsi="Times New Roman"/>
                <w:b/>
                <w:lang w:val="uk-UA"/>
              </w:rPr>
            </w:pPr>
          </w:p>
        </w:tc>
        <w:tc>
          <w:tcPr>
            <w:tcW w:w="293" w:type="dxa"/>
          </w:tcPr>
          <w:p w14:paraId="5B4911E7" w14:textId="77777777" w:rsidR="00913A04" w:rsidRPr="00E63425" w:rsidRDefault="00913A04" w:rsidP="00913A04">
            <w:pPr>
              <w:jc w:val="center"/>
              <w:rPr>
                <w:rFonts w:ascii="Times New Roman" w:hAnsi="Times New Roman"/>
                <w:b/>
                <w:lang w:val="uk-UA"/>
              </w:rPr>
            </w:pPr>
          </w:p>
        </w:tc>
        <w:tc>
          <w:tcPr>
            <w:tcW w:w="293" w:type="dxa"/>
          </w:tcPr>
          <w:p w14:paraId="1D40B65E" w14:textId="77777777" w:rsidR="00913A04" w:rsidRPr="00E63425" w:rsidRDefault="00913A04" w:rsidP="00913A04">
            <w:pPr>
              <w:jc w:val="center"/>
              <w:rPr>
                <w:rFonts w:ascii="Times New Roman" w:hAnsi="Times New Roman"/>
                <w:b/>
                <w:lang w:val="uk-UA"/>
              </w:rPr>
            </w:pPr>
          </w:p>
        </w:tc>
        <w:tc>
          <w:tcPr>
            <w:tcW w:w="293" w:type="dxa"/>
          </w:tcPr>
          <w:p w14:paraId="56A0F9C1" w14:textId="77777777" w:rsidR="00913A04" w:rsidRPr="00E63425" w:rsidRDefault="00913A04" w:rsidP="00913A04">
            <w:pPr>
              <w:jc w:val="center"/>
              <w:rPr>
                <w:rFonts w:ascii="Times New Roman" w:hAnsi="Times New Roman"/>
                <w:b/>
                <w:lang w:val="uk-UA"/>
              </w:rPr>
            </w:pPr>
          </w:p>
        </w:tc>
        <w:tc>
          <w:tcPr>
            <w:tcW w:w="293" w:type="dxa"/>
          </w:tcPr>
          <w:p w14:paraId="789A577F" w14:textId="77777777" w:rsidR="00913A04" w:rsidRPr="00E63425" w:rsidRDefault="00913A04" w:rsidP="00913A04">
            <w:pPr>
              <w:jc w:val="center"/>
              <w:rPr>
                <w:rFonts w:ascii="Times New Roman" w:hAnsi="Times New Roman"/>
                <w:b/>
                <w:lang w:val="uk-UA"/>
              </w:rPr>
            </w:pPr>
          </w:p>
        </w:tc>
        <w:tc>
          <w:tcPr>
            <w:tcW w:w="293" w:type="dxa"/>
          </w:tcPr>
          <w:p w14:paraId="541BA30A" w14:textId="77777777" w:rsidR="00913A04" w:rsidRPr="00E63425" w:rsidRDefault="00913A04" w:rsidP="00913A04">
            <w:pPr>
              <w:jc w:val="center"/>
              <w:rPr>
                <w:rFonts w:ascii="Times New Roman" w:hAnsi="Times New Roman"/>
                <w:b/>
                <w:lang w:val="uk-UA"/>
              </w:rPr>
            </w:pPr>
          </w:p>
        </w:tc>
        <w:tc>
          <w:tcPr>
            <w:tcW w:w="293" w:type="dxa"/>
          </w:tcPr>
          <w:p w14:paraId="434A92DF" w14:textId="77777777" w:rsidR="00913A04" w:rsidRPr="00E63425" w:rsidRDefault="00913A04" w:rsidP="00913A04">
            <w:pPr>
              <w:jc w:val="center"/>
              <w:rPr>
                <w:rFonts w:ascii="Times New Roman" w:hAnsi="Times New Roman"/>
                <w:b/>
                <w:lang w:val="uk-UA"/>
              </w:rPr>
            </w:pPr>
          </w:p>
        </w:tc>
        <w:tc>
          <w:tcPr>
            <w:tcW w:w="293" w:type="dxa"/>
          </w:tcPr>
          <w:p w14:paraId="1EF13F7E" w14:textId="77777777" w:rsidR="00913A04" w:rsidRPr="00E63425" w:rsidRDefault="00913A04" w:rsidP="00913A04">
            <w:pPr>
              <w:jc w:val="center"/>
              <w:rPr>
                <w:rFonts w:ascii="Times New Roman" w:hAnsi="Times New Roman"/>
                <w:b/>
                <w:lang w:val="uk-UA"/>
              </w:rPr>
            </w:pPr>
          </w:p>
        </w:tc>
        <w:tc>
          <w:tcPr>
            <w:tcW w:w="293" w:type="dxa"/>
          </w:tcPr>
          <w:p w14:paraId="281D8D61" w14:textId="77777777" w:rsidR="00913A04" w:rsidRPr="00E63425" w:rsidRDefault="00913A04" w:rsidP="00913A04">
            <w:pPr>
              <w:jc w:val="center"/>
              <w:rPr>
                <w:rFonts w:ascii="Times New Roman" w:hAnsi="Times New Roman"/>
                <w:b/>
                <w:lang w:val="uk-UA"/>
              </w:rPr>
            </w:pPr>
          </w:p>
        </w:tc>
        <w:tc>
          <w:tcPr>
            <w:tcW w:w="293" w:type="dxa"/>
          </w:tcPr>
          <w:p w14:paraId="10C59C75" w14:textId="77777777" w:rsidR="00913A04" w:rsidRPr="00E63425" w:rsidRDefault="00913A04" w:rsidP="00913A04">
            <w:pPr>
              <w:jc w:val="center"/>
              <w:rPr>
                <w:rFonts w:ascii="Times New Roman" w:hAnsi="Times New Roman"/>
                <w:b/>
                <w:lang w:val="uk-UA"/>
              </w:rPr>
            </w:pPr>
          </w:p>
        </w:tc>
        <w:tc>
          <w:tcPr>
            <w:tcW w:w="293" w:type="dxa"/>
          </w:tcPr>
          <w:p w14:paraId="080FDC4B" w14:textId="77777777" w:rsidR="00913A04" w:rsidRPr="00E63425" w:rsidRDefault="00913A04" w:rsidP="00913A04">
            <w:pPr>
              <w:jc w:val="center"/>
              <w:rPr>
                <w:rFonts w:ascii="Times New Roman" w:hAnsi="Times New Roman"/>
                <w:b/>
                <w:lang w:val="uk-UA"/>
              </w:rPr>
            </w:pPr>
          </w:p>
        </w:tc>
        <w:tc>
          <w:tcPr>
            <w:tcW w:w="396" w:type="dxa"/>
          </w:tcPr>
          <w:p w14:paraId="6382EE07" w14:textId="77777777" w:rsidR="00913A04" w:rsidRPr="00E63425" w:rsidRDefault="00913A04" w:rsidP="00913A04">
            <w:pPr>
              <w:jc w:val="center"/>
              <w:rPr>
                <w:rFonts w:ascii="Times New Roman" w:hAnsi="Times New Roman"/>
                <w:b/>
                <w:lang w:val="uk-UA"/>
              </w:rPr>
            </w:pPr>
          </w:p>
        </w:tc>
        <w:tc>
          <w:tcPr>
            <w:tcW w:w="425" w:type="dxa"/>
          </w:tcPr>
          <w:p w14:paraId="30F27901" w14:textId="77777777" w:rsidR="00913A04" w:rsidRPr="00E63425" w:rsidRDefault="00913A04" w:rsidP="00913A04">
            <w:pPr>
              <w:jc w:val="center"/>
              <w:rPr>
                <w:rFonts w:ascii="Times New Roman" w:hAnsi="Times New Roman"/>
                <w:b/>
                <w:lang w:val="uk-UA"/>
              </w:rPr>
            </w:pPr>
          </w:p>
        </w:tc>
      </w:tr>
      <w:tr w:rsidR="00913A04" w:rsidRPr="00E63425" w14:paraId="0B901D24" w14:textId="77777777" w:rsidTr="00913A04">
        <w:tc>
          <w:tcPr>
            <w:tcW w:w="675" w:type="dxa"/>
            <w:vMerge w:val="restart"/>
          </w:tcPr>
          <w:p w14:paraId="1683720E" w14:textId="77777777" w:rsidR="00913A04" w:rsidRPr="00E63425" w:rsidRDefault="00913A04" w:rsidP="00913A04">
            <w:pPr>
              <w:rPr>
                <w:rFonts w:ascii="Times New Roman" w:hAnsi="Times New Roman"/>
                <w:b/>
                <w:bCs/>
                <w:sz w:val="24"/>
                <w:szCs w:val="24"/>
              </w:rPr>
            </w:pPr>
          </w:p>
        </w:tc>
        <w:tc>
          <w:tcPr>
            <w:tcW w:w="3436" w:type="dxa"/>
          </w:tcPr>
          <w:p w14:paraId="4BBB46F8" w14:textId="77777777" w:rsidR="00913A04" w:rsidRPr="00E63425" w:rsidRDefault="00913A04" w:rsidP="00913A04">
            <w:pPr>
              <w:jc w:val="both"/>
              <w:rPr>
                <w:rFonts w:ascii="Times New Roman" w:hAnsi="Times New Roman"/>
                <w:sz w:val="24"/>
                <w:szCs w:val="24"/>
                <w:lang w:val="uk-UA"/>
              </w:rPr>
            </w:pPr>
            <w:r w:rsidRPr="00E63425">
              <w:rPr>
                <w:rFonts w:ascii="Times New Roman" w:hAnsi="Times New Roman"/>
                <w:sz w:val="24"/>
                <w:szCs w:val="24"/>
                <w:lang w:val="uk-UA"/>
              </w:rPr>
              <w:t>1.</w:t>
            </w:r>
            <w:r>
              <w:rPr>
                <w:rFonts w:ascii="Times New Roman" w:hAnsi="Times New Roman"/>
                <w:sz w:val="24"/>
                <w:szCs w:val="24"/>
                <w:lang w:val="uk-UA"/>
              </w:rPr>
              <w:t> </w:t>
            </w:r>
            <w:r w:rsidRPr="00E63425">
              <w:rPr>
                <w:rFonts w:ascii="Times New Roman" w:hAnsi="Times New Roman"/>
                <w:sz w:val="24"/>
                <w:szCs w:val="24"/>
                <w:lang w:val="uk-UA"/>
              </w:rPr>
              <w:t>«Знайомство»</w:t>
            </w:r>
          </w:p>
        </w:tc>
        <w:tc>
          <w:tcPr>
            <w:tcW w:w="293" w:type="dxa"/>
          </w:tcPr>
          <w:p w14:paraId="6A9E87A9" w14:textId="77777777" w:rsidR="00913A04" w:rsidRPr="00E63425" w:rsidRDefault="00913A04" w:rsidP="00913A04">
            <w:pPr>
              <w:jc w:val="center"/>
              <w:rPr>
                <w:rFonts w:ascii="Times New Roman" w:hAnsi="Times New Roman"/>
                <w:b/>
                <w:sz w:val="24"/>
                <w:szCs w:val="24"/>
                <w:lang w:val="uk-UA"/>
              </w:rPr>
            </w:pPr>
          </w:p>
        </w:tc>
        <w:tc>
          <w:tcPr>
            <w:tcW w:w="293" w:type="dxa"/>
          </w:tcPr>
          <w:p w14:paraId="5EC749FD" w14:textId="77777777" w:rsidR="00913A04" w:rsidRPr="00E63425" w:rsidRDefault="00913A04" w:rsidP="00913A04">
            <w:pPr>
              <w:jc w:val="center"/>
              <w:rPr>
                <w:rFonts w:ascii="Times New Roman" w:hAnsi="Times New Roman"/>
                <w:b/>
                <w:sz w:val="24"/>
                <w:szCs w:val="24"/>
                <w:lang w:val="uk-UA"/>
              </w:rPr>
            </w:pPr>
          </w:p>
        </w:tc>
        <w:tc>
          <w:tcPr>
            <w:tcW w:w="293" w:type="dxa"/>
          </w:tcPr>
          <w:p w14:paraId="1E6E68D2" w14:textId="77777777" w:rsidR="00913A04" w:rsidRPr="00E63425" w:rsidRDefault="00913A04" w:rsidP="00913A04">
            <w:pPr>
              <w:jc w:val="center"/>
              <w:rPr>
                <w:rFonts w:ascii="Times New Roman" w:hAnsi="Times New Roman"/>
                <w:b/>
                <w:sz w:val="24"/>
                <w:szCs w:val="24"/>
                <w:lang w:val="uk-UA"/>
              </w:rPr>
            </w:pPr>
          </w:p>
        </w:tc>
        <w:tc>
          <w:tcPr>
            <w:tcW w:w="293" w:type="dxa"/>
          </w:tcPr>
          <w:p w14:paraId="0CB80813" w14:textId="77777777" w:rsidR="00913A04" w:rsidRPr="00E63425" w:rsidRDefault="00913A04" w:rsidP="00913A04">
            <w:pPr>
              <w:jc w:val="center"/>
              <w:rPr>
                <w:rFonts w:ascii="Times New Roman" w:hAnsi="Times New Roman"/>
                <w:b/>
                <w:sz w:val="24"/>
                <w:szCs w:val="24"/>
                <w:lang w:val="uk-UA"/>
              </w:rPr>
            </w:pPr>
          </w:p>
        </w:tc>
        <w:tc>
          <w:tcPr>
            <w:tcW w:w="293" w:type="dxa"/>
          </w:tcPr>
          <w:p w14:paraId="0B1A74D5" w14:textId="77777777" w:rsidR="00913A04" w:rsidRPr="00E63425" w:rsidRDefault="00913A04" w:rsidP="00913A04">
            <w:pPr>
              <w:jc w:val="center"/>
              <w:rPr>
                <w:rFonts w:ascii="Times New Roman" w:hAnsi="Times New Roman"/>
                <w:b/>
                <w:sz w:val="24"/>
                <w:szCs w:val="24"/>
                <w:lang w:val="uk-UA"/>
              </w:rPr>
            </w:pPr>
          </w:p>
        </w:tc>
        <w:tc>
          <w:tcPr>
            <w:tcW w:w="293" w:type="dxa"/>
          </w:tcPr>
          <w:p w14:paraId="1100BE23" w14:textId="77777777" w:rsidR="00913A04" w:rsidRPr="00E63425" w:rsidRDefault="00913A04" w:rsidP="00913A04">
            <w:pPr>
              <w:jc w:val="center"/>
              <w:rPr>
                <w:rFonts w:ascii="Times New Roman" w:hAnsi="Times New Roman"/>
                <w:b/>
                <w:sz w:val="24"/>
                <w:szCs w:val="24"/>
                <w:lang w:val="uk-UA"/>
              </w:rPr>
            </w:pPr>
          </w:p>
        </w:tc>
        <w:tc>
          <w:tcPr>
            <w:tcW w:w="293" w:type="dxa"/>
          </w:tcPr>
          <w:p w14:paraId="648B0560" w14:textId="77777777" w:rsidR="00913A04" w:rsidRPr="00E63425" w:rsidRDefault="00913A04" w:rsidP="00913A04">
            <w:pPr>
              <w:jc w:val="center"/>
              <w:rPr>
                <w:rFonts w:ascii="Times New Roman" w:hAnsi="Times New Roman"/>
                <w:b/>
                <w:sz w:val="24"/>
                <w:szCs w:val="24"/>
                <w:lang w:val="uk-UA"/>
              </w:rPr>
            </w:pPr>
          </w:p>
        </w:tc>
        <w:tc>
          <w:tcPr>
            <w:tcW w:w="293" w:type="dxa"/>
          </w:tcPr>
          <w:p w14:paraId="445A2AB6" w14:textId="77777777" w:rsidR="00913A04" w:rsidRPr="00E63425" w:rsidRDefault="00913A04" w:rsidP="00913A04">
            <w:pPr>
              <w:jc w:val="center"/>
              <w:rPr>
                <w:rFonts w:ascii="Times New Roman" w:hAnsi="Times New Roman"/>
                <w:b/>
                <w:sz w:val="24"/>
                <w:szCs w:val="24"/>
                <w:lang w:val="uk-UA"/>
              </w:rPr>
            </w:pPr>
          </w:p>
        </w:tc>
        <w:tc>
          <w:tcPr>
            <w:tcW w:w="293" w:type="dxa"/>
          </w:tcPr>
          <w:p w14:paraId="5225651A" w14:textId="77777777" w:rsidR="00913A04" w:rsidRPr="00E63425" w:rsidRDefault="00913A04" w:rsidP="00913A04">
            <w:pPr>
              <w:jc w:val="center"/>
              <w:rPr>
                <w:rFonts w:ascii="Times New Roman" w:hAnsi="Times New Roman"/>
                <w:b/>
                <w:sz w:val="24"/>
                <w:szCs w:val="24"/>
                <w:lang w:val="uk-UA"/>
              </w:rPr>
            </w:pPr>
          </w:p>
        </w:tc>
        <w:tc>
          <w:tcPr>
            <w:tcW w:w="293" w:type="dxa"/>
          </w:tcPr>
          <w:p w14:paraId="7FA4803E" w14:textId="77777777" w:rsidR="00913A04" w:rsidRPr="00E63425" w:rsidRDefault="00913A04" w:rsidP="00913A04">
            <w:pPr>
              <w:jc w:val="center"/>
              <w:rPr>
                <w:rFonts w:ascii="Times New Roman" w:hAnsi="Times New Roman"/>
                <w:b/>
                <w:sz w:val="24"/>
                <w:szCs w:val="24"/>
                <w:lang w:val="uk-UA"/>
              </w:rPr>
            </w:pPr>
          </w:p>
        </w:tc>
        <w:tc>
          <w:tcPr>
            <w:tcW w:w="293" w:type="dxa"/>
          </w:tcPr>
          <w:p w14:paraId="64D8B6A5" w14:textId="77777777" w:rsidR="00913A04" w:rsidRPr="00E63425" w:rsidRDefault="00913A04" w:rsidP="00913A04">
            <w:pPr>
              <w:jc w:val="center"/>
              <w:rPr>
                <w:rFonts w:ascii="Times New Roman" w:hAnsi="Times New Roman"/>
                <w:b/>
                <w:sz w:val="24"/>
                <w:szCs w:val="24"/>
                <w:lang w:val="uk-UA"/>
              </w:rPr>
            </w:pPr>
          </w:p>
        </w:tc>
        <w:tc>
          <w:tcPr>
            <w:tcW w:w="293" w:type="dxa"/>
          </w:tcPr>
          <w:p w14:paraId="68E3B5F9" w14:textId="77777777" w:rsidR="00913A04" w:rsidRPr="00E63425" w:rsidRDefault="00913A04" w:rsidP="00913A04">
            <w:pPr>
              <w:jc w:val="center"/>
              <w:rPr>
                <w:rFonts w:ascii="Times New Roman" w:hAnsi="Times New Roman"/>
                <w:b/>
                <w:sz w:val="24"/>
                <w:szCs w:val="24"/>
                <w:lang w:val="uk-UA"/>
              </w:rPr>
            </w:pPr>
          </w:p>
        </w:tc>
        <w:tc>
          <w:tcPr>
            <w:tcW w:w="293" w:type="dxa"/>
          </w:tcPr>
          <w:p w14:paraId="02C91017" w14:textId="77777777" w:rsidR="00913A04" w:rsidRPr="00E63425" w:rsidRDefault="00913A04" w:rsidP="00913A04">
            <w:pPr>
              <w:jc w:val="center"/>
              <w:rPr>
                <w:rFonts w:ascii="Times New Roman" w:hAnsi="Times New Roman"/>
                <w:b/>
                <w:sz w:val="24"/>
                <w:szCs w:val="24"/>
                <w:lang w:val="uk-UA"/>
              </w:rPr>
            </w:pPr>
          </w:p>
        </w:tc>
        <w:tc>
          <w:tcPr>
            <w:tcW w:w="293" w:type="dxa"/>
          </w:tcPr>
          <w:p w14:paraId="767AF4C7" w14:textId="77777777" w:rsidR="00913A04" w:rsidRPr="00E63425" w:rsidRDefault="00913A04" w:rsidP="00913A04">
            <w:pPr>
              <w:jc w:val="center"/>
              <w:rPr>
                <w:rFonts w:ascii="Times New Roman" w:hAnsi="Times New Roman"/>
                <w:b/>
                <w:sz w:val="24"/>
                <w:szCs w:val="24"/>
                <w:lang w:val="uk-UA"/>
              </w:rPr>
            </w:pPr>
          </w:p>
        </w:tc>
        <w:tc>
          <w:tcPr>
            <w:tcW w:w="293" w:type="dxa"/>
          </w:tcPr>
          <w:p w14:paraId="660D7FDD" w14:textId="77777777" w:rsidR="00913A04" w:rsidRPr="00E63425" w:rsidRDefault="00913A04" w:rsidP="00913A04">
            <w:pPr>
              <w:jc w:val="center"/>
              <w:rPr>
                <w:rFonts w:ascii="Times New Roman" w:hAnsi="Times New Roman"/>
                <w:b/>
                <w:sz w:val="24"/>
                <w:szCs w:val="24"/>
                <w:lang w:val="uk-UA"/>
              </w:rPr>
            </w:pPr>
          </w:p>
        </w:tc>
        <w:tc>
          <w:tcPr>
            <w:tcW w:w="293" w:type="dxa"/>
          </w:tcPr>
          <w:p w14:paraId="2EEF1EB9" w14:textId="77777777" w:rsidR="00913A04" w:rsidRPr="00E63425" w:rsidRDefault="00913A04" w:rsidP="00913A04">
            <w:pPr>
              <w:jc w:val="center"/>
              <w:rPr>
                <w:rFonts w:ascii="Times New Roman" w:hAnsi="Times New Roman"/>
                <w:b/>
                <w:sz w:val="24"/>
                <w:szCs w:val="24"/>
                <w:lang w:val="uk-UA"/>
              </w:rPr>
            </w:pPr>
          </w:p>
        </w:tc>
        <w:tc>
          <w:tcPr>
            <w:tcW w:w="293" w:type="dxa"/>
          </w:tcPr>
          <w:p w14:paraId="267A6617" w14:textId="77777777" w:rsidR="00913A04" w:rsidRPr="00E63425" w:rsidRDefault="00913A04" w:rsidP="00913A04">
            <w:pPr>
              <w:jc w:val="center"/>
              <w:rPr>
                <w:rFonts w:ascii="Times New Roman" w:hAnsi="Times New Roman"/>
                <w:b/>
                <w:sz w:val="24"/>
                <w:szCs w:val="24"/>
                <w:lang w:val="uk-UA"/>
              </w:rPr>
            </w:pPr>
          </w:p>
        </w:tc>
        <w:tc>
          <w:tcPr>
            <w:tcW w:w="293" w:type="dxa"/>
          </w:tcPr>
          <w:p w14:paraId="40AB53C0" w14:textId="77777777" w:rsidR="00913A04" w:rsidRPr="00E63425" w:rsidRDefault="00913A04" w:rsidP="00913A04">
            <w:pPr>
              <w:jc w:val="center"/>
              <w:rPr>
                <w:rFonts w:ascii="Times New Roman" w:hAnsi="Times New Roman"/>
                <w:b/>
                <w:sz w:val="24"/>
                <w:szCs w:val="24"/>
                <w:lang w:val="uk-UA"/>
              </w:rPr>
            </w:pPr>
          </w:p>
        </w:tc>
        <w:tc>
          <w:tcPr>
            <w:tcW w:w="396" w:type="dxa"/>
          </w:tcPr>
          <w:p w14:paraId="07B8CCF6" w14:textId="77777777" w:rsidR="00913A04" w:rsidRPr="00E63425" w:rsidRDefault="00913A04" w:rsidP="00913A04">
            <w:pPr>
              <w:jc w:val="center"/>
              <w:rPr>
                <w:rFonts w:ascii="Times New Roman" w:hAnsi="Times New Roman"/>
                <w:b/>
                <w:sz w:val="24"/>
                <w:szCs w:val="24"/>
                <w:lang w:val="uk-UA"/>
              </w:rPr>
            </w:pPr>
          </w:p>
        </w:tc>
        <w:tc>
          <w:tcPr>
            <w:tcW w:w="425" w:type="dxa"/>
          </w:tcPr>
          <w:p w14:paraId="579BB589" w14:textId="77777777" w:rsidR="00913A04" w:rsidRPr="00E63425" w:rsidRDefault="00913A04" w:rsidP="00913A04">
            <w:pPr>
              <w:jc w:val="center"/>
              <w:rPr>
                <w:rFonts w:ascii="Times New Roman" w:hAnsi="Times New Roman"/>
                <w:b/>
                <w:sz w:val="24"/>
                <w:szCs w:val="24"/>
                <w:lang w:val="uk-UA"/>
              </w:rPr>
            </w:pPr>
          </w:p>
        </w:tc>
      </w:tr>
      <w:tr w:rsidR="00913A04" w:rsidRPr="00E63425" w14:paraId="47735A7C" w14:textId="77777777" w:rsidTr="00913A04">
        <w:tc>
          <w:tcPr>
            <w:tcW w:w="675" w:type="dxa"/>
            <w:vMerge/>
          </w:tcPr>
          <w:p w14:paraId="32BAB5C9" w14:textId="77777777" w:rsidR="00913A04" w:rsidRPr="00E63425" w:rsidRDefault="00913A04" w:rsidP="00913A04">
            <w:pPr>
              <w:rPr>
                <w:rFonts w:ascii="Times New Roman" w:hAnsi="Times New Roman"/>
                <w:b/>
                <w:bCs/>
                <w:sz w:val="24"/>
                <w:szCs w:val="24"/>
              </w:rPr>
            </w:pPr>
          </w:p>
        </w:tc>
        <w:tc>
          <w:tcPr>
            <w:tcW w:w="3436" w:type="dxa"/>
          </w:tcPr>
          <w:p w14:paraId="3FDCB357" w14:textId="77777777" w:rsidR="00913A04" w:rsidRDefault="00913A04" w:rsidP="00913A04">
            <w:pPr>
              <w:jc w:val="both"/>
              <w:rPr>
                <w:rFonts w:ascii="Times New Roman" w:hAnsi="Times New Roman"/>
                <w:sz w:val="24"/>
                <w:szCs w:val="24"/>
                <w:lang w:val="uk-UA"/>
              </w:rPr>
            </w:pPr>
            <w:r w:rsidRPr="00E63425">
              <w:rPr>
                <w:rFonts w:ascii="Times New Roman" w:hAnsi="Times New Roman"/>
                <w:sz w:val="24"/>
                <w:szCs w:val="24"/>
                <w:lang w:val="uk-UA"/>
              </w:rPr>
              <w:t>2.</w:t>
            </w:r>
            <w:r>
              <w:rPr>
                <w:rFonts w:ascii="Times New Roman" w:hAnsi="Times New Roman"/>
                <w:sz w:val="24"/>
                <w:szCs w:val="24"/>
                <w:lang w:val="uk-UA"/>
              </w:rPr>
              <w:t> </w:t>
            </w:r>
            <w:r w:rsidRPr="00E63425">
              <w:rPr>
                <w:rFonts w:ascii="Times New Roman" w:hAnsi="Times New Roman"/>
                <w:sz w:val="24"/>
                <w:szCs w:val="24"/>
                <w:lang w:val="uk-UA"/>
              </w:rPr>
              <w:t>Вправа</w:t>
            </w:r>
          </w:p>
          <w:p w14:paraId="10D8E9D9" w14:textId="77777777" w:rsidR="00913A04" w:rsidRPr="00E63425" w:rsidRDefault="00913A04" w:rsidP="00913A04">
            <w:pPr>
              <w:jc w:val="both"/>
              <w:rPr>
                <w:rFonts w:ascii="Times New Roman" w:hAnsi="Times New Roman"/>
                <w:sz w:val="24"/>
                <w:szCs w:val="24"/>
                <w:lang w:val="uk-UA"/>
              </w:rPr>
            </w:pPr>
            <w:r w:rsidRPr="00E63425">
              <w:rPr>
                <w:rFonts w:ascii="Times New Roman" w:hAnsi="Times New Roman"/>
                <w:sz w:val="24"/>
                <w:szCs w:val="24"/>
                <w:lang w:val="uk-UA"/>
              </w:rPr>
              <w:t>«Дорослі, допоможіть»</w:t>
            </w:r>
          </w:p>
        </w:tc>
        <w:tc>
          <w:tcPr>
            <w:tcW w:w="293" w:type="dxa"/>
          </w:tcPr>
          <w:p w14:paraId="6C8FEA1E" w14:textId="77777777" w:rsidR="00913A04" w:rsidRPr="00E63425" w:rsidRDefault="00913A04" w:rsidP="00913A04">
            <w:pPr>
              <w:jc w:val="center"/>
              <w:rPr>
                <w:rFonts w:ascii="Times New Roman" w:hAnsi="Times New Roman"/>
                <w:b/>
                <w:sz w:val="24"/>
                <w:szCs w:val="24"/>
                <w:lang w:val="uk-UA"/>
              </w:rPr>
            </w:pPr>
          </w:p>
        </w:tc>
        <w:tc>
          <w:tcPr>
            <w:tcW w:w="293" w:type="dxa"/>
          </w:tcPr>
          <w:p w14:paraId="68157B41" w14:textId="77777777" w:rsidR="00913A04" w:rsidRPr="00E63425" w:rsidRDefault="00913A04" w:rsidP="00913A04">
            <w:pPr>
              <w:jc w:val="center"/>
              <w:rPr>
                <w:rFonts w:ascii="Times New Roman" w:hAnsi="Times New Roman"/>
                <w:b/>
                <w:sz w:val="24"/>
                <w:szCs w:val="24"/>
                <w:lang w:val="uk-UA"/>
              </w:rPr>
            </w:pPr>
          </w:p>
        </w:tc>
        <w:tc>
          <w:tcPr>
            <w:tcW w:w="293" w:type="dxa"/>
          </w:tcPr>
          <w:p w14:paraId="1B265E48" w14:textId="77777777" w:rsidR="00913A04" w:rsidRPr="00E63425" w:rsidRDefault="00913A04" w:rsidP="00913A04">
            <w:pPr>
              <w:jc w:val="center"/>
              <w:rPr>
                <w:rFonts w:ascii="Times New Roman" w:hAnsi="Times New Roman"/>
                <w:b/>
                <w:sz w:val="24"/>
                <w:szCs w:val="24"/>
                <w:lang w:val="uk-UA"/>
              </w:rPr>
            </w:pPr>
          </w:p>
        </w:tc>
        <w:tc>
          <w:tcPr>
            <w:tcW w:w="293" w:type="dxa"/>
          </w:tcPr>
          <w:p w14:paraId="29FBB8B0" w14:textId="77777777" w:rsidR="00913A04" w:rsidRPr="00E63425" w:rsidRDefault="00913A04" w:rsidP="00913A04">
            <w:pPr>
              <w:jc w:val="center"/>
              <w:rPr>
                <w:rFonts w:ascii="Times New Roman" w:hAnsi="Times New Roman"/>
                <w:b/>
                <w:sz w:val="24"/>
                <w:szCs w:val="24"/>
                <w:lang w:val="uk-UA"/>
              </w:rPr>
            </w:pPr>
          </w:p>
        </w:tc>
        <w:tc>
          <w:tcPr>
            <w:tcW w:w="293" w:type="dxa"/>
          </w:tcPr>
          <w:p w14:paraId="38E90B2F" w14:textId="77777777" w:rsidR="00913A04" w:rsidRPr="00E63425" w:rsidRDefault="00913A04" w:rsidP="00913A04">
            <w:pPr>
              <w:jc w:val="center"/>
              <w:rPr>
                <w:rFonts w:ascii="Times New Roman" w:hAnsi="Times New Roman"/>
                <w:b/>
                <w:sz w:val="24"/>
                <w:szCs w:val="24"/>
                <w:lang w:val="uk-UA"/>
              </w:rPr>
            </w:pPr>
          </w:p>
        </w:tc>
        <w:tc>
          <w:tcPr>
            <w:tcW w:w="293" w:type="dxa"/>
          </w:tcPr>
          <w:p w14:paraId="5F5EDC58" w14:textId="77777777" w:rsidR="00913A04" w:rsidRPr="00E63425" w:rsidRDefault="00913A04" w:rsidP="00913A04">
            <w:pPr>
              <w:jc w:val="center"/>
              <w:rPr>
                <w:rFonts w:ascii="Times New Roman" w:hAnsi="Times New Roman"/>
                <w:b/>
                <w:sz w:val="24"/>
                <w:szCs w:val="24"/>
                <w:lang w:val="uk-UA"/>
              </w:rPr>
            </w:pPr>
          </w:p>
        </w:tc>
        <w:tc>
          <w:tcPr>
            <w:tcW w:w="293" w:type="dxa"/>
          </w:tcPr>
          <w:p w14:paraId="553806BE" w14:textId="77777777" w:rsidR="00913A04" w:rsidRPr="00E63425" w:rsidRDefault="00913A04" w:rsidP="00913A04">
            <w:pPr>
              <w:jc w:val="center"/>
              <w:rPr>
                <w:rFonts w:ascii="Times New Roman" w:hAnsi="Times New Roman"/>
                <w:b/>
                <w:sz w:val="24"/>
                <w:szCs w:val="24"/>
                <w:lang w:val="uk-UA"/>
              </w:rPr>
            </w:pPr>
          </w:p>
        </w:tc>
        <w:tc>
          <w:tcPr>
            <w:tcW w:w="293" w:type="dxa"/>
          </w:tcPr>
          <w:p w14:paraId="61677AA4" w14:textId="77777777" w:rsidR="00913A04" w:rsidRPr="00E63425" w:rsidRDefault="00913A04" w:rsidP="00913A04">
            <w:pPr>
              <w:jc w:val="center"/>
              <w:rPr>
                <w:rFonts w:ascii="Times New Roman" w:hAnsi="Times New Roman"/>
                <w:b/>
                <w:sz w:val="24"/>
                <w:szCs w:val="24"/>
                <w:lang w:val="uk-UA"/>
              </w:rPr>
            </w:pPr>
          </w:p>
        </w:tc>
        <w:tc>
          <w:tcPr>
            <w:tcW w:w="293" w:type="dxa"/>
          </w:tcPr>
          <w:p w14:paraId="59D8DAB1" w14:textId="77777777" w:rsidR="00913A04" w:rsidRPr="00E63425" w:rsidRDefault="00913A04" w:rsidP="00913A04">
            <w:pPr>
              <w:jc w:val="center"/>
              <w:rPr>
                <w:rFonts w:ascii="Times New Roman" w:hAnsi="Times New Roman"/>
                <w:b/>
                <w:sz w:val="24"/>
                <w:szCs w:val="24"/>
                <w:lang w:val="uk-UA"/>
              </w:rPr>
            </w:pPr>
          </w:p>
        </w:tc>
        <w:tc>
          <w:tcPr>
            <w:tcW w:w="293" w:type="dxa"/>
          </w:tcPr>
          <w:p w14:paraId="6F4A8E77" w14:textId="77777777" w:rsidR="00913A04" w:rsidRPr="00E63425" w:rsidRDefault="00913A04" w:rsidP="00913A04">
            <w:pPr>
              <w:jc w:val="center"/>
              <w:rPr>
                <w:rFonts w:ascii="Times New Roman" w:hAnsi="Times New Roman"/>
                <w:b/>
                <w:sz w:val="24"/>
                <w:szCs w:val="24"/>
                <w:lang w:val="uk-UA"/>
              </w:rPr>
            </w:pPr>
          </w:p>
        </w:tc>
        <w:tc>
          <w:tcPr>
            <w:tcW w:w="293" w:type="dxa"/>
          </w:tcPr>
          <w:p w14:paraId="1A486717" w14:textId="77777777" w:rsidR="00913A04" w:rsidRPr="00E63425" w:rsidRDefault="00913A04" w:rsidP="00913A04">
            <w:pPr>
              <w:jc w:val="center"/>
              <w:rPr>
                <w:rFonts w:ascii="Times New Roman" w:hAnsi="Times New Roman"/>
                <w:b/>
                <w:sz w:val="24"/>
                <w:szCs w:val="24"/>
                <w:lang w:val="uk-UA"/>
              </w:rPr>
            </w:pPr>
          </w:p>
        </w:tc>
        <w:tc>
          <w:tcPr>
            <w:tcW w:w="293" w:type="dxa"/>
          </w:tcPr>
          <w:p w14:paraId="66A79A92" w14:textId="77777777" w:rsidR="00913A04" w:rsidRPr="00E63425" w:rsidRDefault="00913A04" w:rsidP="00913A04">
            <w:pPr>
              <w:jc w:val="center"/>
              <w:rPr>
                <w:rFonts w:ascii="Times New Roman" w:hAnsi="Times New Roman"/>
                <w:b/>
                <w:sz w:val="24"/>
                <w:szCs w:val="24"/>
                <w:lang w:val="uk-UA"/>
              </w:rPr>
            </w:pPr>
          </w:p>
        </w:tc>
        <w:tc>
          <w:tcPr>
            <w:tcW w:w="293" w:type="dxa"/>
          </w:tcPr>
          <w:p w14:paraId="46E1BC3D" w14:textId="77777777" w:rsidR="00913A04" w:rsidRPr="00E63425" w:rsidRDefault="00913A04" w:rsidP="00913A04">
            <w:pPr>
              <w:jc w:val="center"/>
              <w:rPr>
                <w:rFonts w:ascii="Times New Roman" w:hAnsi="Times New Roman"/>
                <w:b/>
                <w:sz w:val="24"/>
                <w:szCs w:val="24"/>
                <w:lang w:val="uk-UA"/>
              </w:rPr>
            </w:pPr>
          </w:p>
        </w:tc>
        <w:tc>
          <w:tcPr>
            <w:tcW w:w="293" w:type="dxa"/>
          </w:tcPr>
          <w:p w14:paraId="5CFF4AE6" w14:textId="77777777" w:rsidR="00913A04" w:rsidRPr="00E63425" w:rsidRDefault="00913A04" w:rsidP="00913A04">
            <w:pPr>
              <w:jc w:val="center"/>
              <w:rPr>
                <w:rFonts w:ascii="Times New Roman" w:hAnsi="Times New Roman"/>
                <w:b/>
                <w:sz w:val="24"/>
                <w:szCs w:val="24"/>
                <w:lang w:val="uk-UA"/>
              </w:rPr>
            </w:pPr>
          </w:p>
        </w:tc>
        <w:tc>
          <w:tcPr>
            <w:tcW w:w="293" w:type="dxa"/>
          </w:tcPr>
          <w:p w14:paraId="48E9321F" w14:textId="77777777" w:rsidR="00913A04" w:rsidRPr="00E63425" w:rsidRDefault="00913A04" w:rsidP="00913A04">
            <w:pPr>
              <w:jc w:val="center"/>
              <w:rPr>
                <w:rFonts w:ascii="Times New Roman" w:hAnsi="Times New Roman"/>
                <w:b/>
                <w:sz w:val="24"/>
                <w:szCs w:val="24"/>
                <w:lang w:val="uk-UA"/>
              </w:rPr>
            </w:pPr>
          </w:p>
        </w:tc>
        <w:tc>
          <w:tcPr>
            <w:tcW w:w="293" w:type="dxa"/>
          </w:tcPr>
          <w:p w14:paraId="35349D90" w14:textId="77777777" w:rsidR="00913A04" w:rsidRPr="00E63425" w:rsidRDefault="00913A04" w:rsidP="00913A04">
            <w:pPr>
              <w:jc w:val="center"/>
              <w:rPr>
                <w:rFonts w:ascii="Times New Roman" w:hAnsi="Times New Roman"/>
                <w:b/>
                <w:sz w:val="24"/>
                <w:szCs w:val="24"/>
                <w:lang w:val="uk-UA"/>
              </w:rPr>
            </w:pPr>
          </w:p>
        </w:tc>
        <w:tc>
          <w:tcPr>
            <w:tcW w:w="293" w:type="dxa"/>
          </w:tcPr>
          <w:p w14:paraId="3E8D7009" w14:textId="77777777" w:rsidR="00913A04" w:rsidRPr="00E63425" w:rsidRDefault="00913A04" w:rsidP="00913A04">
            <w:pPr>
              <w:jc w:val="center"/>
              <w:rPr>
                <w:rFonts w:ascii="Times New Roman" w:hAnsi="Times New Roman"/>
                <w:b/>
                <w:sz w:val="24"/>
                <w:szCs w:val="24"/>
                <w:lang w:val="uk-UA"/>
              </w:rPr>
            </w:pPr>
          </w:p>
        </w:tc>
        <w:tc>
          <w:tcPr>
            <w:tcW w:w="293" w:type="dxa"/>
          </w:tcPr>
          <w:p w14:paraId="530FD120" w14:textId="77777777" w:rsidR="00913A04" w:rsidRPr="00E63425" w:rsidRDefault="00913A04" w:rsidP="00913A04">
            <w:pPr>
              <w:jc w:val="center"/>
              <w:rPr>
                <w:rFonts w:ascii="Times New Roman" w:hAnsi="Times New Roman"/>
                <w:b/>
                <w:sz w:val="24"/>
                <w:szCs w:val="24"/>
                <w:lang w:val="uk-UA"/>
              </w:rPr>
            </w:pPr>
          </w:p>
        </w:tc>
        <w:tc>
          <w:tcPr>
            <w:tcW w:w="396" w:type="dxa"/>
          </w:tcPr>
          <w:p w14:paraId="20D699E2" w14:textId="77777777" w:rsidR="00913A04" w:rsidRPr="00E63425" w:rsidRDefault="00913A04" w:rsidP="00913A04">
            <w:pPr>
              <w:jc w:val="center"/>
              <w:rPr>
                <w:rFonts w:ascii="Times New Roman" w:hAnsi="Times New Roman"/>
                <w:b/>
                <w:sz w:val="24"/>
                <w:szCs w:val="24"/>
                <w:lang w:val="uk-UA"/>
              </w:rPr>
            </w:pPr>
          </w:p>
        </w:tc>
        <w:tc>
          <w:tcPr>
            <w:tcW w:w="425" w:type="dxa"/>
          </w:tcPr>
          <w:p w14:paraId="63DA4419" w14:textId="77777777" w:rsidR="00913A04" w:rsidRPr="00E63425" w:rsidRDefault="00913A04" w:rsidP="00913A04">
            <w:pPr>
              <w:jc w:val="center"/>
              <w:rPr>
                <w:rFonts w:ascii="Times New Roman" w:hAnsi="Times New Roman"/>
                <w:b/>
                <w:sz w:val="24"/>
                <w:szCs w:val="24"/>
                <w:lang w:val="uk-UA"/>
              </w:rPr>
            </w:pPr>
          </w:p>
        </w:tc>
      </w:tr>
      <w:tr w:rsidR="00913A04" w:rsidRPr="00E63425" w14:paraId="5CAF7954" w14:textId="77777777" w:rsidTr="00913A04">
        <w:tc>
          <w:tcPr>
            <w:tcW w:w="675" w:type="dxa"/>
          </w:tcPr>
          <w:p w14:paraId="2F631400" w14:textId="77777777" w:rsidR="00913A04" w:rsidRPr="00E63425" w:rsidRDefault="00913A04" w:rsidP="00913A04">
            <w:pPr>
              <w:rPr>
                <w:rFonts w:ascii="Times New Roman" w:hAnsi="Times New Roman"/>
                <w:b/>
                <w:bCs/>
                <w:sz w:val="24"/>
                <w:szCs w:val="24"/>
              </w:rPr>
            </w:pPr>
            <w:r w:rsidRPr="00E63425">
              <w:rPr>
                <w:rFonts w:ascii="Times New Roman" w:hAnsi="Times New Roman"/>
                <w:b/>
                <w:bCs/>
                <w:sz w:val="24"/>
                <w:szCs w:val="24"/>
                <w:u w:val="wave"/>
                <w:lang w:val="uk-UA"/>
              </w:rPr>
              <w:t>ІІ</w:t>
            </w:r>
            <w:r w:rsidRPr="00E63425">
              <w:rPr>
                <w:rFonts w:ascii="Times New Roman" w:hAnsi="Times New Roman"/>
                <w:b/>
                <w:bCs/>
                <w:sz w:val="24"/>
                <w:szCs w:val="24"/>
                <w:u w:val="wave"/>
              </w:rPr>
              <w:t>.</w:t>
            </w:r>
          </w:p>
        </w:tc>
        <w:tc>
          <w:tcPr>
            <w:tcW w:w="3436" w:type="dxa"/>
          </w:tcPr>
          <w:p w14:paraId="07030C62" w14:textId="77777777" w:rsidR="00913A04" w:rsidRPr="00E63425" w:rsidRDefault="00913A04" w:rsidP="00913A04">
            <w:pPr>
              <w:jc w:val="center"/>
              <w:rPr>
                <w:rFonts w:ascii="Times New Roman" w:hAnsi="Times New Roman"/>
                <w:b/>
                <w:sz w:val="24"/>
                <w:szCs w:val="24"/>
                <w:lang w:val="uk-UA"/>
              </w:rPr>
            </w:pPr>
            <w:r w:rsidRPr="00E63425">
              <w:rPr>
                <w:rFonts w:ascii="Times New Roman" w:hAnsi="Times New Roman"/>
                <w:b/>
                <w:sz w:val="24"/>
                <w:szCs w:val="24"/>
                <w:lang w:val="uk-UA"/>
              </w:rPr>
              <w:t>Ввічливість</w:t>
            </w:r>
          </w:p>
        </w:tc>
        <w:tc>
          <w:tcPr>
            <w:tcW w:w="293" w:type="dxa"/>
          </w:tcPr>
          <w:p w14:paraId="1AFED0EA" w14:textId="77777777" w:rsidR="00913A04" w:rsidRPr="00E63425" w:rsidRDefault="00913A04" w:rsidP="00913A04">
            <w:pPr>
              <w:jc w:val="center"/>
              <w:rPr>
                <w:rFonts w:ascii="Times New Roman" w:hAnsi="Times New Roman"/>
                <w:b/>
                <w:sz w:val="24"/>
                <w:szCs w:val="24"/>
                <w:lang w:val="uk-UA"/>
              </w:rPr>
            </w:pPr>
          </w:p>
        </w:tc>
        <w:tc>
          <w:tcPr>
            <w:tcW w:w="293" w:type="dxa"/>
          </w:tcPr>
          <w:p w14:paraId="3CA15529" w14:textId="77777777" w:rsidR="00913A04" w:rsidRPr="00E63425" w:rsidRDefault="00913A04" w:rsidP="00913A04">
            <w:pPr>
              <w:jc w:val="center"/>
              <w:rPr>
                <w:rFonts w:ascii="Times New Roman" w:hAnsi="Times New Roman"/>
                <w:b/>
                <w:sz w:val="24"/>
                <w:szCs w:val="24"/>
                <w:lang w:val="uk-UA"/>
              </w:rPr>
            </w:pPr>
          </w:p>
        </w:tc>
        <w:tc>
          <w:tcPr>
            <w:tcW w:w="293" w:type="dxa"/>
          </w:tcPr>
          <w:p w14:paraId="144CC98F" w14:textId="77777777" w:rsidR="00913A04" w:rsidRPr="00E63425" w:rsidRDefault="00913A04" w:rsidP="00913A04">
            <w:pPr>
              <w:jc w:val="center"/>
              <w:rPr>
                <w:rFonts w:ascii="Times New Roman" w:hAnsi="Times New Roman"/>
                <w:b/>
                <w:sz w:val="24"/>
                <w:szCs w:val="24"/>
                <w:lang w:val="uk-UA"/>
              </w:rPr>
            </w:pPr>
          </w:p>
        </w:tc>
        <w:tc>
          <w:tcPr>
            <w:tcW w:w="293" w:type="dxa"/>
          </w:tcPr>
          <w:p w14:paraId="60DD273F" w14:textId="77777777" w:rsidR="00913A04" w:rsidRPr="00E63425" w:rsidRDefault="00913A04" w:rsidP="00913A04">
            <w:pPr>
              <w:jc w:val="center"/>
              <w:rPr>
                <w:rFonts w:ascii="Times New Roman" w:hAnsi="Times New Roman"/>
                <w:b/>
                <w:sz w:val="24"/>
                <w:szCs w:val="24"/>
                <w:lang w:val="uk-UA"/>
              </w:rPr>
            </w:pPr>
          </w:p>
        </w:tc>
        <w:tc>
          <w:tcPr>
            <w:tcW w:w="293" w:type="dxa"/>
          </w:tcPr>
          <w:p w14:paraId="1F3793D9" w14:textId="77777777" w:rsidR="00913A04" w:rsidRPr="00E63425" w:rsidRDefault="00913A04" w:rsidP="00913A04">
            <w:pPr>
              <w:jc w:val="center"/>
              <w:rPr>
                <w:rFonts w:ascii="Times New Roman" w:hAnsi="Times New Roman"/>
                <w:b/>
                <w:sz w:val="24"/>
                <w:szCs w:val="24"/>
                <w:lang w:val="uk-UA"/>
              </w:rPr>
            </w:pPr>
          </w:p>
        </w:tc>
        <w:tc>
          <w:tcPr>
            <w:tcW w:w="293" w:type="dxa"/>
          </w:tcPr>
          <w:p w14:paraId="322FBE41" w14:textId="77777777" w:rsidR="00913A04" w:rsidRPr="00E63425" w:rsidRDefault="00913A04" w:rsidP="00913A04">
            <w:pPr>
              <w:jc w:val="center"/>
              <w:rPr>
                <w:rFonts w:ascii="Times New Roman" w:hAnsi="Times New Roman"/>
                <w:b/>
                <w:sz w:val="24"/>
                <w:szCs w:val="24"/>
                <w:lang w:val="uk-UA"/>
              </w:rPr>
            </w:pPr>
          </w:p>
        </w:tc>
        <w:tc>
          <w:tcPr>
            <w:tcW w:w="293" w:type="dxa"/>
          </w:tcPr>
          <w:p w14:paraId="6CA295F5" w14:textId="77777777" w:rsidR="00913A04" w:rsidRPr="00E63425" w:rsidRDefault="00913A04" w:rsidP="00913A04">
            <w:pPr>
              <w:jc w:val="center"/>
              <w:rPr>
                <w:rFonts w:ascii="Times New Roman" w:hAnsi="Times New Roman"/>
                <w:b/>
                <w:sz w:val="24"/>
                <w:szCs w:val="24"/>
                <w:lang w:val="uk-UA"/>
              </w:rPr>
            </w:pPr>
          </w:p>
        </w:tc>
        <w:tc>
          <w:tcPr>
            <w:tcW w:w="293" w:type="dxa"/>
          </w:tcPr>
          <w:p w14:paraId="345FC9BF" w14:textId="77777777" w:rsidR="00913A04" w:rsidRPr="00E63425" w:rsidRDefault="00913A04" w:rsidP="00913A04">
            <w:pPr>
              <w:jc w:val="center"/>
              <w:rPr>
                <w:rFonts w:ascii="Times New Roman" w:hAnsi="Times New Roman"/>
                <w:b/>
                <w:sz w:val="24"/>
                <w:szCs w:val="24"/>
                <w:lang w:val="uk-UA"/>
              </w:rPr>
            </w:pPr>
          </w:p>
        </w:tc>
        <w:tc>
          <w:tcPr>
            <w:tcW w:w="293" w:type="dxa"/>
          </w:tcPr>
          <w:p w14:paraId="59CB7409" w14:textId="77777777" w:rsidR="00913A04" w:rsidRPr="00E63425" w:rsidRDefault="00913A04" w:rsidP="00913A04">
            <w:pPr>
              <w:jc w:val="center"/>
              <w:rPr>
                <w:rFonts w:ascii="Times New Roman" w:hAnsi="Times New Roman"/>
                <w:b/>
                <w:sz w:val="24"/>
                <w:szCs w:val="24"/>
                <w:lang w:val="uk-UA"/>
              </w:rPr>
            </w:pPr>
          </w:p>
        </w:tc>
        <w:tc>
          <w:tcPr>
            <w:tcW w:w="293" w:type="dxa"/>
          </w:tcPr>
          <w:p w14:paraId="6D2F5A54" w14:textId="77777777" w:rsidR="00913A04" w:rsidRPr="00E63425" w:rsidRDefault="00913A04" w:rsidP="00913A04">
            <w:pPr>
              <w:jc w:val="center"/>
              <w:rPr>
                <w:rFonts w:ascii="Times New Roman" w:hAnsi="Times New Roman"/>
                <w:b/>
                <w:sz w:val="24"/>
                <w:szCs w:val="24"/>
                <w:lang w:val="uk-UA"/>
              </w:rPr>
            </w:pPr>
          </w:p>
        </w:tc>
        <w:tc>
          <w:tcPr>
            <w:tcW w:w="293" w:type="dxa"/>
          </w:tcPr>
          <w:p w14:paraId="4CA93948" w14:textId="77777777" w:rsidR="00913A04" w:rsidRPr="00E63425" w:rsidRDefault="00913A04" w:rsidP="00913A04">
            <w:pPr>
              <w:jc w:val="center"/>
              <w:rPr>
                <w:rFonts w:ascii="Times New Roman" w:hAnsi="Times New Roman"/>
                <w:b/>
                <w:sz w:val="24"/>
                <w:szCs w:val="24"/>
                <w:lang w:val="uk-UA"/>
              </w:rPr>
            </w:pPr>
          </w:p>
        </w:tc>
        <w:tc>
          <w:tcPr>
            <w:tcW w:w="293" w:type="dxa"/>
          </w:tcPr>
          <w:p w14:paraId="1307673C" w14:textId="77777777" w:rsidR="00913A04" w:rsidRPr="00E63425" w:rsidRDefault="00913A04" w:rsidP="00913A04">
            <w:pPr>
              <w:jc w:val="center"/>
              <w:rPr>
                <w:rFonts w:ascii="Times New Roman" w:hAnsi="Times New Roman"/>
                <w:b/>
                <w:sz w:val="24"/>
                <w:szCs w:val="24"/>
                <w:lang w:val="uk-UA"/>
              </w:rPr>
            </w:pPr>
          </w:p>
        </w:tc>
        <w:tc>
          <w:tcPr>
            <w:tcW w:w="293" w:type="dxa"/>
          </w:tcPr>
          <w:p w14:paraId="1E1027BD" w14:textId="77777777" w:rsidR="00913A04" w:rsidRPr="00E63425" w:rsidRDefault="00913A04" w:rsidP="00913A04">
            <w:pPr>
              <w:jc w:val="center"/>
              <w:rPr>
                <w:rFonts w:ascii="Times New Roman" w:hAnsi="Times New Roman"/>
                <w:b/>
                <w:sz w:val="24"/>
                <w:szCs w:val="24"/>
                <w:lang w:val="uk-UA"/>
              </w:rPr>
            </w:pPr>
          </w:p>
        </w:tc>
        <w:tc>
          <w:tcPr>
            <w:tcW w:w="293" w:type="dxa"/>
          </w:tcPr>
          <w:p w14:paraId="6CD14750" w14:textId="77777777" w:rsidR="00913A04" w:rsidRPr="00E63425" w:rsidRDefault="00913A04" w:rsidP="00913A04">
            <w:pPr>
              <w:jc w:val="center"/>
              <w:rPr>
                <w:rFonts w:ascii="Times New Roman" w:hAnsi="Times New Roman"/>
                <w:b/>
                <w:sz w:val="24"/>
                <w:szCs w:val="24"/>
                <w:lang w:val="uk-UA"/>
              </w:rPr>
            </w:pPr>
          </w:p>
        </w:tc>
        <w:tc>
          <w:tcPr>
            <w:tcW w:w="293" w:type="dxa"/>
          </w:tcPr>
          <w:p w14:paraId="33A9B71B" w14:textId="77777777" w:rsidR="00913A04" w:rsidRPr="00E63425" w:rsidRDefault="00913A04" w:rsidP="00913A04">
            <w:pPr>
              <w:jc w:val="center"/>
              <w:rPr>
                <w:rFonts w:ascii="Times New Roman" w:hAnsi="Times New Roman"/>
                <w:b/>
                <w:sz w:val="24"/>
                <w:szCs w:val="24"/>
                <w:lang w:val="uk-UA"/>
              </w:rPr>
            </w:pPr>
          </w:p>
        </w:tc>
        <w:tc>
          <w:tcPr>
            <w:tcW w:w="293" w:type="dxa"/>
          </w:tcPr>
          <w:p w14:paraId="10E26825" w14:textId="77777777" w:rsidR="00913A04" w:rsidRPr="00E63425" w:rsidRDefault="00913A04" w:rsidP="00913A04">
            <w:pPr>
              <w:jc w:val="center"/>
              <w:rPr>
                <w:rFonts w:ascii="Times New Roman" w:hAnsi="Times New Roman"/>
                <w:b/>
                <w:sz w:val="24"/>
                <w:szCs w:val="24"/>
                <w:lang w:val="uk-UA"/>
              </w:rPr>
            </w:pPr>
          </w:p>
        </w:tc>
        <w:tc>
          <w:tcPr>
            <w:tcW w:w="293" w:type="dxa"/>
          </w:tcPr>
          <w:p w14:paraId="58C2050B" w14:textId="77777777" w:rsidR="00913A04" w:rsidRPr="00E63425" w:rsidRDefault="00913A04" w:rsidP="00913A04">
            <w:pPr>
              <w:jc w:val="center"/>
              <w:rPr>
                <w:rFonts w:ascii="Times New Roman" w:hAnsi="Times New Roman"/>
                <w:b/>
                <w:sz w:val="24"/>
                <w:szCs w:val="24"/>
                <w:lang w:val="uk-UA"/>
              </w:rPr>
            </w:pPr>
          </w:p>
        </w:tc>
        <w:tc>
          <w:tcPr>
            <w:tcW w:w="293" w:type="dxa"/>
          </w:tcPr>
          <w:p w14:paraId="26485A47" w14:textId="77777777" w:rsidR="00913A04" w:rsidRPr="00E63425" w:rsidRDefault="00913A04" w:rsidP="00913A04">
            <w:pPr>
              <w:jc w:val="center"/>
              <w:rPr>
                <w:rFonts w:ascii="Times New Roman" w:hAnsi="Times New Roman"/>
                <w:b/>
                <w:sz w:val="24"/>
                <w:szCs w:val="24"/>
                <w:lang w:val="uk-UA"/>
              </w:rPr>
            </w:pPr>
          </w:p>
        </w:tc>
        <w:tc>
          <w:tcPr>
            <w:tcW w:w="396" w:type="dxa"/>
          </w:tcPr>
          <w:p w14:paraId="40BC231F" w14:textId="77777777" w:rsidR="00913A04" w:rsidRPr="00E63425" w:rsidRDefault="00913A04" w:rsidP="00913A04">
            <w:pPr>
              <w:jc w:val="center"/>
              <w:rPr>
                <w:rFonts w:ascii="Times New Roman" w:hAnsi="Times New Roman"/>
                <w:b/>
                <w:sz w:val="24"/>
                <w:szCs w:val="24"/>
                <w:lang w:val="uk-UA"/>
              </w:rPr>
            </w:pPr>
          </w:p>
        </w:tc>
        <w:tc>
          <w:tcPr>
            <w:tcW w:w="425" w:type="dxa"/>
          </w:tcPr>
          <w:p w14:paraId="0C9C2120" w14:textId="77777777" w:rsidR="00913A04" w:rsidRPr="00E63425" w:rsidRDefault="00913A04" w:rsidP="00913A04">
            <w:pPr>
              <w:jc w:val="center"/>
              <w:rPr>
                <w:rFonts w:ascii="Times New Roman" w:hAnsi="Times New Roman"/>
                <w:b/>
                <w:sz w:val="24"/>
                <w:szCs w:val="24"/>
                <w:lang w:val="uk-UA"/>
              </w:rPr>
            </w:pPr>
          </w:p>
        </w:tc>
      </w:tr>
      <w:tr w:rsidR="00913A04" w:rsidRPr="00E63425" w14:paraId="0A009A08" w14:textId="77777777" w:rsidTr="00913A04">
        <w:tc>
          <w:tcPr>
            <w:tcW w:w="675" w:type="dxa"/>
            <w:vMerge w:val="restart"/>
          </w:tcPr>
          <w:p w14:paraId="52CE67E7" w14:textId="77777777" w:rsidR="00913A04" w:rsidRPr="00E63425" w:rsidRDefault="00913A04" w:rsidP="00913A04">
            <w:pPr>
              <w:rPr>
                <w:rFonts w:ascii="Times New Roman" w:hAnsi="Times New Roman"/>
                <w:b/>
                <w:bCs/>
                <w:sz w:val="24"/>
                <w:szCs w:val="24"/>
                <w:u w:val="wave"/>
              </w:rPr>
            </w:pPr>
          </w:p>
        </w:tc>
        <w:tc>
          <w:tcPr>
            <w:tcW w:w="3436" w:type="dxa"/>
          </w:tcPr>
          <w:p w14:paraId="5374E155" w14:textId="77777777" w:rsidR="00913A04" w:rsidRPr="00E63425" w:rsidRDefault="00913A04" w:rsidP="00913A04">
            <w:pPr>
              <w:jc w:val="both"/>
              <w:rPr>
                <w:rFonts w:ascii="Times New Roman" w:hAnsi="Times New Roman"/>
                <w:sz w:val="24"/>
                <w:szCs w:val="24"/>
                <w:lang w:val="uk-UA"/>
              </w:rPr>
            </w:pPr>
            <w:r w:rsidRPr="00E63425">
              <w:rPr>
                <w:rFonts w:ascii="Times New Roman" w:hAnsi="Times New Roman"/>
                <w:sz w:val="24"/>
                <w:szCs w:val="24"/>
                <w:lang w:val="uk-UA"/>
              </w:rPr>
              <w:t>1.</w:t>
            </w:r>
            <w:r>
              <w:rPr>
                <w:rFonts w:ascii="Times New Roman" w:hAnsi="Times New Roman"/>
                <w:sz w:val="24"/>
                <w:szCs w:val="24"/>
                <w:lang w:val="uk-UA"/>
              </w:rPr>
              <w:t> </w:t>
            </w:r>
            <w:r w:rsidRPr="00E63425">
              <w:rPr>
                <w:rFonts w:ascii="Times New Roman" w:hAnsi="Times New Roman"/>
                <w:sz w:val="24"/>
                <w:szCs w:val="24"/>
                <w:lang w:val="uk-UA"/>
              </w:rPr>
              <w:t>«Як учинити»</w:t>
            </w:r>
          </w:p>
        </w:tc>
        <w:tc>
          <w:tcPr>
            <w:tcW w:w="293" w:type="dxa"/>
          </w:tcPr>
          <w:p w14:paraId="45F5609B" w14:textId="77777777" w:rsidR="00913A04" w:rsidRPr="00E63425" w:rsidRDefault="00913A04" w:rsidP="00913A04">
            <w:pPr>
              <w:jc w:val="center"/>
              <w:rPr>
                <w:rFonts w:ascii="Times New Roman" w:hAnsi="Times New Roman"/>
                <w:b/>
                <w:sz w:val="24"/>
                <w:szCs w:val="24"/>
                <w:lang w:val="uk-UA"/>
              </w:rPr>
            </w:pPr>
          </w:p>
        </w:tc>
        <w:tc>
          <w:tcPr>
            <w:tcW w:w="293" w:type="dxa"/>
          </w:tcPr>
          <w:p w14:paraId="7187F545" w14:textId="77777777" w:rsidR="00913A04" w:rsidRPr="00E63425" w:rsidRDefault="00913A04" w:rsidP="00913A04">
            <w:pPr>
              <w:jc w:val="center"/>
              <w:rPr>
                <w:rFonts w:ascii="Times New Roman" w:hAnsi="Times New Roman"/>
                <w:b/>
                <w:sz w:val="24"/>
                <w:szCs w:val="24"/>
                <w:lang w:val="uk-UA"/>
              </w:rPr>
            </w:pPr>
          </w:p>
        </w:tc>
        <w:tc>
          <w:tcPr>
            <w:tcW w:w="293" w:type="dxa"/>
          </w:tcPr>
          <w:p w14:paraId="07D9458A" w14:textId="77777777" w:rsidR="00913A04" w:rsidRPr="00E63425" w:rsidRDefault="00913A04" w:rsidP="00913A04">
            <w:pPr>
              <w:jc w:val="center"/>
              <w:rPr>
                <w:rFonts w:ascii="Times New Roman" w:hAnsi="Times New Roman"/>
                <w:b/>
                <w:sz w:val="24"/>
                <w:szCs w:val="24"/>
                <w:lang w:val="uk-UA"/>
              </w:rPr>
            </w:pPr>
          </w:p>
        </w:tc>
        <w:tc>
          <w:tcPr>
            <w:tcW w:w="293" w:type="dxa"/>
          </w:tcPr>
          <w:p w14:paraId="354D8125" w14:textId="77777777" w:rsidR="00913A04" w:rsidRPr="00E63425" w:rsidRDefault="00913A04" w:rsidP="00913A04">
            <w:pPr>
              <w:jc w:val="center"/>
              <w:rPr>
                <w:rFonts w:ascii="Times New Roman" w:hAnsi="Times New Roman"/>
                <w:b/>
                <w:sz w:val="24"/>
                <w:szCs w:val="24"/>
                <w:lang w:val="uk-UA"/>
              </w:rPr>
            </w:pPr>
          </w:p>
        </w:tc>
        <w:tc>
          <w:tcPr>
            <w:tcW w:w="293" w:type="dxa"/>
          </w:tcPr>
          <w:p w14:paraId="79604340" w14:textId="77777777" w:rsidR="00913A04" w:rsidRPr="00E63425" w:rsidRDefault="00913A04" w:rsidP="00913A04">
            <w:pPr>
              <w:jc w:val="center"/>
              <w:rPr>
                <w:rFonts w:ascii="Times New Roman" w:hAnsi="Times New Roman"/>
                <w:b/>
                <w:sz w:val="24"/>
                <w:szCs w:val="24"/>
                <w:lang w:val="uk-UA"/>
              </w:rPr>
            </w:pPr>
          </w:p>
        </w:tc>
        <w:tc>
          <w:tcPr>
            <w:tcW w:w="293" w:type="dxa"/>
          </w:tcPr>
          <w:p w14:paraId="7D00F425" w14:textId="77777777" w:rsidR="00913A04" w:rsidRPr="00E63425" w:rsidRDefault="00913A04" w:rsidP="00913A04">
            <w:pPr>
              <w:jc w:val="center"/>
              <w:rPr>
                <w:rFonts w:ascii="Times New Roman" w:hAnsi="Times New Roman"/>
                <w:b/>
                <w:sz w:val="24"/>
                <w:szCs w:val="24"/>
                <w:lang w:val="uk-UA"/>
              </w:rPr>
            </w:pPr>
          </w:p>
        </w:tc>
        <w:tc>
          <w:tcPr>
            <w:tcW w:w="293" w:type="dxa"/>
          </w:tcPr>
          <w:p w14:paraId="28A3200F" w14:textId="77777777" w:rsidR="00913A04" w:rsidRPr="00E63425" w:rsidRDefault="00913A04" w:rsidP="00913A04">
            <w:pPr>
              <w:jc w:val="center"/>
              <w:rPr>
                <w:rFonts w:ascii="Times New Roman" w:hAnsi="Times New Roman"/>
                <w:b/>
                <w:sz w:val="24"/>
                <w:szCs w:val="24"/>
                <w:lang w:val="uk-UA"/>
              </w:rPr>
            </w:pPr>
          </w:p>
        </w:tc>
        <w:tc>
          <w:tcPr>
            <w:tcW w:w="293" w:type="dxa"/>
          </w:tcPr>
          <w:p w14:paraId="1511B997" w14:textId="77777777" w:rsidR="00913A04" w:rsidRPr="00E63425" w:rsidRDefault="00913A04" w:rsidP="00913A04">
            <w:pPr>
              <w:jc w:val="center"/>
              <w:rPr>
                <w:rFonts w:ascii="Times New Roman" w:hAnsi="Times New Roman"/>
                <w:b/>
                <w:sz w:val="24"/>
                <w:szCs w:val="24"/>
                <w:lang w:val="uk-UA"/>
              </w:rPr>
            </w:pPr>
          </w:p>
        </w:tc>
        <w:tc>
          <w:tcPr>
            <w:tcW w:w="293" w:type="dxa"/>
          </w:tcPr>
          <w:p w14:paraId="64099D09" w14:textId="77777777" w:rsidR="00913A04" w:rsidRPr="00E63425" w:rsidRDefault="00913A04" w:rsidP="00913A04">
            <w:pPr>
              <w:jc w:val="center"/>
              <w:rPr>
                <w:rFonts w:ascii="Times New Roman" w:hAnsi="Times New Roman"/>
                <w:b/>
                <w:sz w:val="24"/>
                <w:szCs w:val="24"/>
                <w:lang w:val="uk-UA"/>
              </w:rPr>
            </w:pPr>
          </w:p>
        </w:tc>
        <w:tc>
          <w:tcPr>
            <w:tcW w:w="293" w:type="dxa"/>
          </w:tcPr>
          <w:p w14:paraId="5FDA5189" w14:textId="77777777" w:rsidR="00913A04" w:rsidRPr="00E63425" w:rsidRDefault="00913A04" w:rsidP="00913A04">
            <w:pPr>
              <w:jc w:val="center"/>
              <w:rPr>
                <w:rFonts w:ascii="Times New Roman" w:hAnsi="Times New Roman"/>
                <w:b/>
                <w:sz w:val="24"/>
                <w:szCs w:val="24"/>
                <w:lang w:val="uk-UA"/>
              </w:rPr>
            </w:pPr>
          </w:p>
        </w:tc>
        <w:tc>
          <w:tcPr>
            <w:tcW w:w="293" w:type="dxa"/>
          </w:tcPr>
          <w:p w14:paraId="5576EADB" w14:textId="77777777" w:rsidR="00913A04" w:rsidRPr="00E63425" w:rsidRDefault="00913A04" w:rsidP="00913A04">
            <w:pPr>
              <w:jc w:val="center"/>
              <w:rPr>
                <w:rFonts w:ascii="Times New Roman" w:hAnsi="Times New Roman"/>
                <w:b/>
                <w:sz w:val="24"/>
                <w:szCs w:val="24"/>
                <w:lang w:val="uk-UA"/>
              </w:rPr>
            </w:pPr>
          </w:p>
        </w:tc>
        <w:tc>
          <w:tcPr>
            <w:tcW w:w="293" w:type="dxa"/>
          </w:tcPr>
          <w:p w14:paraId="4E1CB796" w14:textId="77777777" w:rsidR="00913A04" w:rsidRPr="00E63425" w:rsidRDefault="00913A04" w:rsidP="00913A04">
            <w:pPr>
              <w:jc w:val="center"/>
              <w:rPr>
                <w:rFonts w:ascii="Times New Roman" w:hAnsi="Times New Roman"/>
                <w:b/>
                <w:sz w:val="24"/>
                <w:szCs w:val="24"/>
                <w:lang w:val="uk-UA"/>
              </w:rPr>
            </w:pPr>
          </w:p>
        </w:tc>
        <w:tc>
          <w:tcPr>
            <w:tcW w:w="293" w:type="dxa"/>
          </w:tcPr>
          <w:p w14:paraId="3EBBE223" w14:textId="77777777" w:rsidR="00913A04" w:rsidRPr="00E63425" w:rsidRDefault="00913A04" w:rsidP="00913A04">
            <w:pPr>
              <w:jc w:val="center"/>
              <w:rPr>
                <w:rFonts w:ascii="Times New Roman" w:hAnsi="Times New Roman"/>
                <w:b/>
                <w:sz w:val="24"/>
                <w:szCs w:val="24"/>
                <w:lang w:val="uk-UA"/>
              </w:rPr>
            </w:pPr>
          </w:p>
        </w:tc>
        <w:tc>
          <w:tcPr>
            <w:tcW w:w="293" w:type="dxa"/>
          </w:tcPr>
          <w:p w14:paraId="48DF4117" w14:textId="77777777" w:rsidR="00913A04" w:rsidRPr="00E63425" w:rsidRDefault="00913A04" w:rsidP="00913A04">
            <w:pPr>
              <w:jc w:val="center"/>
              <w:rPr>
                <w:rFonts w:ascii="Times New Roman" w:hAnsi="Times New Roman"/>
                <w:b/>
                <w:sz w:val="24"/>
                <w:szCs w:val="24"/>
                <w:lang w:val="uk-UA"/>
              </w:rPr>
            </w:pPr>
          </w:p>
        </w:tc>
        <w:tc>
          <w:tcPr>
            <w:tcW w:w="293" w:type="dxa"/>
          </w:tcPr>
          <w:p w14:paraId="37D0EA2B" w14:textId="77777777" w:rsidR="00913A04" w:rsidRPr="00E63425" w:rsidRDefault="00913A04" w:rsidP="00913A04">
            <w:pPr>
              <w:jc w:val="center"/>
              <w:rPr>
                <w:rFonts w:ascii="Times New Roman" w:hAnsi="Times New Roman"/>
                <w:b/>
                <w:sz w:val="24"/>
                <w:szCs w:val="24"/>
                <w:lang w:val="uk-UA"/>
              </w:rPr>
            </w:pPr>
          </w:p>
        </w:tc>
        <w:tc>
          <w:tcPr>
            <w:tcW w:w="293" w:type="dxa"/>
          </w:tcPr>
          <w:p w14:paraId="64B45327" w14:textId="77777777" w:rsidR="00913A04" w:rsidRPr="00E63425" w:rsidRDefault="00913A04" w:rsidP="00913A04">
            <w:pPr>
              <w:jc w:val="center"/>
              <w:rPr>
                <w:rFonts w:ascii="Times New Roman" w:hAnsi="Times New Roman"/>
                <w:b/>
                <w:sz w:val="24"/>
                <w:szCs w:val="24"/>
                <w:lang w:val="uk-UA"/>
              </w:rPr>
            </w:pPr>
          </w:p>
        </w:tc>
        <w:tc>
          <w:tcPr>
            <w:tcW w:w="293" w:type="dxa"/>
          </w:tcPr>
          <w:p w14:paraId="74E6EFB5" w14:textId="77777777" w:rsidR="00913A04" w:rsidRPr="00E63425" w:rsidRDefault="00913A04" w:rsidP="00913A04">
            <w:pPr>
              <w:jc w:val="center"/>
              <w:rPr>
                <w:rFonts w:ascii="Times New Roman" w:hAnsi="Times New Roman"/>
                <w:b/>
                <w:sz w:val="24"/>
                <w:szCs w:val="24"/>
                <w:lang w:val="uk-UA"/>
              </w:rPr>
            </w:pPr>
          </w:p>
        </w:tc>
        <w:tc>
          <w:tcPr>
            <w:tcW w:w="293" w:type="dxa"/>
          </w:tcPr>
          <w:p w14:paraId="5A86EC36" w14:textId="77777777" w:rsidR="00913A04" w:rsidRPr="00E63425" w:rsidRDefault="00913A04" w:rsidP="00913A04">
            <w:pPr>
              <w:jc w:val="center"/>
              <w:rPr>
                <w:rFonts w:ascii="Times New Roman" w:hAnsi="Times New Roman"/>
                <w:b/>
                <w:sz w:val="24"/>
                <w:szCs w:val="24"/>
                <w:lang w:val="uk-UA"/>
              </w:rPr>
            </w:pPr>
          </w:p>
        </w:tc>
        <w:tc>
          <w:tcPr>
            <w:tcW w:w="396" w:type="dxa"/>
          </w:tcPr>
          <w:p w14:paraId="0520BE65" w14:textId="77777777" w:rsidR="00913A04" w:rsidRPr="00E63425" w:rsidRDefault="00913A04" w:rsidP="00913A04">
            <w:pPr>
              <w:jc w:val="center"/>
              <w:rPr>
                <w:rFonts w:ascii="Times New Roman" w:hAnsi="Times New Roman"/>
                <w:b/>
                <w:sz w:val="24"/>
                <w:szCs w:val="24"/>
                <w:lang w:val="uk-UA"/>
              </w:rPr>
            </w:pPr>
          </w:p>
        </w:tc>
        <w:tc>
          <w:tcPr>
            <w:tcW w:w="425" w:type="dxa"/>
          </w:tcPr>
          <w:p w14:paraId="5434D5F2" w14:textId="77777777" w:rsidR="00913A04" w:rsidRPr="00E63425" w:rsidRDefault="00913A04" w:rsidP="00913A04">
            <w:pPr>
              <w:jc w:val="center"/>
              <w:rPr>
                <w:rFonts w:ascii="Times New Roman" w:hAnsi="Times New Roman"/>
                <w:b/>
                <w:sz w:val="24"/>
                <w:szCs w:val="24"/>
                <w:lang w:val="uk-UA"/>
              </w:rPr>
            </w:pPr>
          </w:p>
        </w:tc>
      </w:tr>
      <w:tr w:rsidR="00913A04" w:rsidRPr="00E63425" w14:paraId="367D5DBC" w14:textId="77777777" w:rsidTr="00913A04">
        <w:tc>
          <w:tcPr>
            <w:tcW w:w="675" w:type="dxa"/>
            <w:vMerge/>
          </w:tcPr>
          <w:p w14:paraId="5421D4B6" w14:textId="77777777" w:rsidR="00913A04" w:rsidRPr="00E63425" w:rsidRDefault="00913A04" w:rsidP="00913A04">
            <w:pPr>
              <w:rPr>
                <w:rFonts w:ascii="Times New Roman" w:hAnsi="Times New Roman"/>
                <w:b/>
                <w:bCs/>
                <w:sz w:val="24"/>
                <w:szCs w:val="24"/>
              </w:rPr>
            </w:pPr>
          </w:p>
        </w:tc>
        <w:tc>
          <w:tcPr>
            <w:tcW w:w="3436" w:type="dxa"/>
          </w:tcPr>
          <w:p w14:paraId="30EA1F9D" w14:textId="77777777" w:rsidR="00913A04" w:rsidRPr="00E63425" w:rsidRDefault="00913A04" w:rsidP="00913A04">
            <w:pPr>
              <w:jc w:val="both"/>
              <w:rPr>
                <w:rFonts w:ascii="Times New Roman" w:hAnsi="Times New Roman"/>
                <w:sz w:val="24"/>
                <w:szCs w:val="24"/>
                <w:lang w:val="uk-UA"/>
              </w:rPr>
            </w:pPr>
            <w:r w:rsidRPr="00E63425">
              <w:rPr>
                <w:rFonts w:ascii="Times New Roman" w:hAnsi="Times New Roman"/>
                <w:sz w:val="24"/>
                <w:szCs w:val="24"/>
                <w:lang w:val="uk-UA"/>
              </w:rPr>
              <w:t>2.</w:t>
            </w:r>
            <w:r>
              <w:rPr>
                <w:rFonts w:ascii="Times New Roman" w:hAnsi="Times New Roman"/>
                <w:sz w:val="24"/>
                <w:szCs w:val="24"/>
                <w:lang w:val="uk-UA"/>
              </w:rPr>
              <w:t> </w:t>
            </w:r>
            <w:r w:rsidRPr="00E63425">
              <w:rPr>
                <w:rFonts w:ascii="Times New Roman" w:hAnsi="Times New Roman"/>
                <w:sz w:val="24"/>
                <w:szCs w:val="24"/>
                <w:lang w:val="uk-UA"/>
              </w:rPr>
              <w:t>Моделювання та програвання ситуації «Я загубився в магазині»</w:t>
            </w:r>
          </w:p>
        </w:tc>
        <w:tc>
          <w:tcPr>
            <w:tcW w:w="293" w:type="dxa"/>
          </w:tcPr>
          <w:p w14:paraId="20CB872E" w14:textId="77777777" w:rsidR="00913A04" w:rsidRPr="00E63425" w:rsidRDefault="00913A04" w:rsidP="00913A04">
            <w:pPr>
              <w:jc w:val="center"/>
              <w:rPr>
                <w:rFonts w:ascii="Times New Roman" w:hAnsi="Times New Roman"/>
                <w:b/>
                <w:sz w:val="24"/>
                <w:szCs w:val="24"/>
                <w:lang w:val="uk-UA"/>
              </w:rPr>
            </w:pPr>
          </w:p>
        </w:tc>
        <w:tc>
          <w:tcPr>
            <w:tcW w:w="293" w:type="dxa"/>
          </w:tcPr>
          <w:p w14:paraId="3B0DAB94" w14:textId="77777777" w:rsidR="00913A04" w:rsidRPr="00E63425" w:rsidRDefault="00913A04" w:rsidP="00913A04">
            <w:pPr>
              <w:jc w:val="center"/>
              <w:rPr>
                <w:rFonts w:ascii="Times New Roman" w:hAnsi="Times New Roman"/>
                <w:b/>
                <w:sz w:val="24"/>
                <w:szCs w:val="24"/>
                <w:lang w:val="uk-UA"/>
              </w:rPr>
            </w:pPr>
          </w:p>
        </w:tc>
        <w:tc>
          <w:tcPr>
            <w:tcW w:w="293" w:type="dxa"/>
          </w:tcPr>
          <w:p w14:paraId="167C2BA1" w14:textId="77777777" w:rsidR="00913A04" w:rsidRPr="00E63425" w:rsidRDefault="00913A04" w:rsidP="00913A04">
            <w:pPr>
              <w:jc w:val="center"/>
              <w:rPr>
                <w:rFonts w:ascii="Times New Roman" w:hAnsi="Times New Roman"/>
                <w:b/>
                <w:sz w:val="24"/>
                <w:szCs w:val="24"/>
                <w:lang w:val="uk-UA"/>
              </w:rPr>
            </w:pPr>
          </w:p>
        </w:tc>
        <w:tc>
          <w:tcPr>
            <w:tcW w:w="293" w:type="dxa"/>
          </w:tcPr>
          <w:p w14:paraId="34A27151" w14:textId="77777777" w:rsidR="00913A04" w:rsidRPr="00E63425" w:rsidRDefault="00913A04" w:rsidP="00913A04">
            <w:pPr>
              <w:jc w:val="center"/>
              <w:rPr>
                <w:rFonts w:ascii="Times New Roman" w:hAnsi="Times New Roman"/>
                <w:b/>
                <w:sz w:val="24"/>
                <w:szCs w:val="24"/>
                <w:lang w:val="uk-UA"/>
              </w:rPr>
            </w:pPr>
          </w:p>
        </w:tc>
        <w:tc>
          <w:tcPr>
            <w:tcW w:w="293" w:type="dxa"/>
          </w:tcPr>
          <w:p w14:paraId="56E2023F" w14:textId="77777777" w:rsidR="00913A04" w:rsidRPr="00E63425" w:rsidRDefault="00913A04" w:rsidP="00913A04">
            <w:pPr>
              <w:jc w:val="center"/>
              <w:rPr>
                <w:rFonts w:ascii="Times New Roman" w:hAnsi="Times New Roman"/>
                <w:b/>
                <w:sz w:val="24"/>
                <w:szCs w:val="24"/>
                <w:lang w:val="uk-UA"/>
              </w:rPr>
            </w:pPr>
          </w:p>
        </w:tc>
        <w:tc>
          <w:tcPr>
            <w:tcW w:w="293" w:type="dxa"/>
          </w:tcPr>
          <w:p w14:paraId="377D1237" w14:textId="77777777" w:rsidR="00913A04" w:rsidRPr="00E63425" w:rsidRDefault="00913A04" w:rsidP="00913A04">
            <w:pPr>
              <w:jc w:val="center"/>
              <w:rPr>
                <w:rFonts w:ascii="Times New Roman" w:hAnsi="Times New Roman"/>
                <w:b/>
                <w:sz w:val="24"/>
                <w:szCs w:val="24"/>
                <w:lang w:val="uk-UA"/>
              </w:rPr>
            </w:pPr>
          </w:p>
        </w:tc>
        <w:tc>
          <w:tcPr>
            <w:tcW w:w="293" w:type="dxa"/>
          </w:tcPr>
          <w:p w14:paraId="54308DF6" w14:textId="77777777" w:rsidR="00913A04" w:rsidRPr="00E63425" w:rsidRDefault="00913A04" w:rsidP="00913A04">
            <w:pPr>
              <w:jc w:val="center"/>
              <w:rPr>
                <w:rFonts w:ascii="Times New Roman" w:hAnsi="Times New Roman"/>
                <w:b/>
                <w:sz w:val="24"/>
                <w:szCs w:val="24"/>
                <w:lang w:val="uk-UA"/>
              </w:rPr>
            </w:pPr>
          </w:p>
        </w:tc>
        <w:tc>
          <w:tcPr>
            <w:tcW w:w="293" w:type="dxa"/>
          </w:tcPr>
          <w:p w14:paraId="65C3093B" w14:textId="77777777" w:rsidR="00913A04" w:rsidRPr="00E63425" w:rsidRDefault="00913A04" w:rsidP="00913A04">
            <w:pPr>
              <w:jc w:val="center"/>
              <w:rPr>
                <w:rFonts w:ascii="Times New Roman" w:hAnsi="Times New Roman"/>
                <w:b/>
                <w:sz w:val="24"/>
                <w:szCs w:val="24"/>
                <w:lang w:val="uk-UA"/>
              </w:rPr>
            </w:pPr>
          </w:p>
        </w:tc>
        <w:tc>
          <w:tcPr>
            <w:tcW w:w="293" w:type="dxa"/>
          </w:tcPr>
          <w:p w14:paraId="064607BC" w14:textId="77777777" w:rsidR="00913A04" w:rsidRPr="00E63425" w:rsidRDefault="00913A04" w:rsidP="00913A04">
            <w:pPr>
              <w:jc w:val="center"/>
              <w:rPr>
                <w:rFonts w:ascii="Times New Roman" w:hAnsi="Times New Roman"/>
                <w:b/>
                <w:sz w:val="24"/>
                <w:szCs w:val="24"/>
                <w:lang w:val="uk-UA"/>
              </w:rPr>
            </w:pPr>
          </w:p>
        </w:tc>
        <w:tc>
          <w:tcPr>
            <w:tcW w:w="293" w:type="dxa"/>
          </w:tcPr>
          <w:p w14:paraId="47A36EF8" w14:textId="77777777" w:rsidR="00913A04" w:rsidRPr="00E63425" w:rsidRDefault="00913A04" w:rsidP="00913A04">
            <w:pPr>
              <w:jc w:val="center"/>
              <w:rPr>
                <w:rFonts w:ascii="Times New Roman" w:hAnsi="Times New Roman"/>
                <w:b/>
                <w:sz w:val="24"/>
                <w:szCs w:val="24"/>
                <w:lang w:val="uk-UA"/>
              </w:rPr>
            </w:pPr>
          </w:p>
        </w:tc>
        <w:tc>
          <w:tcPr>
            <w:tcW w:w="293" w:type="dxa"/>
          </w:tcPr>
          <w:p w14:paraId="63E4F85B" w14:textId="77777777" w:rsidR="00913A04" w:rsidRPr="00E63425" w:rsidRDefault="00913A04" w:rsidP="00913A04">
            <w:pPr>
              <w:jc w:val="center"/>
              <w:rPr>
                <w:rFonts w:ascii="Times New Roman" w:hAnsi="Times New Roman"/>
                <w:b/>
                <w:sz w:val="24"/>
                <w:szCs w:val="24"/>
                <w:lang w:val="uk-UA"/>
              </w:rPr>
            </w:pPr>
          </w:p>
        </w:tc>
        <w:tc>
          <w:tcPr>
            <w:tcW w:w="293" w:type="dxa"/>
          </w:tcPr>
          <w:p w14:paraId="6218BA36" w14:textId="77777777" w:rsidR="00913A04" w:rsidRPr="00E63425" w:rsidRDefault="00913A04" w:rsidP="00913A04">
            <w:pPr>
              <w:jc w:val="center"/>
              <w:rPr>
                <w:rFonts w:ascii="Times New Roman" w:hAnsi="Times New Roman"/>
                <w:b/>
                <w:sz w:val="24"/>
                <w:szCs w:val="24"/>
                <w:lang w:val="uk-UA"/>
              </w:rPr>
            </w:pPr>
          </w:p>
        </w:tc>
        <w:tc>
          <w:tcPr>
            <w:tcW w:w="293" w:type="dxa"/>
          </w:tcPr>
          <w:p w14:paraId="69AC8CD2" w14:textId="77777777" w:rsidR="00913A04" w:rsidRPr="00E63425" w:rsidRDefault="00913A04" w:rsidP="00913A04">
            <w:pPr>
              <w:jc w:val="center"/>
              <w:rPr>
                <w:rFonts w:ascii="Times New Roman" w:hAnsi="Times New Roman"/>
                <w:b/>
                <w:sz w:val="24"/>
                <w:szCs w:val="24"/>
                <w:lang w:val="uk-UA"/>
              </w:rPr>
            </w:pPr>
          </w:p>
        </w:tc>
        <w:tc>
          <w:tcPr>
            <w:tcW w:w="293" w:type="dxa"/>
          </w:tcPr>
          <w:p w14:paraId="1BA34103" w14:textId="77777777" w:rsidR="00913A04" w:rsidRPr="00E63425" w:rsidRDefault="00913A04" w:rsidP="00913A04">
            <w:pPr>
              <w:jc w:val="center"/>
              <w:rPr>
                <w:rFonts w:ascii="Times New Roman" w:hAnsi="Times New Roman"/>
                <w:b/>
                <w:sz w:val="24"/>
                <w:szCs w:val="24"/>
                <w:lang w:val="uk-UA"/>
              </w:rPr>
            </w:pPr>
          </w:p>
        </w:tc>
        <w:tc>
          <w:tcPr>
            <w:tcW w:w="293" w:type="dxa"/>
          </w:tcPr>
          <w:p w14:paraId="6101D911" w14:textId="77777777" w:rsidR="00913A04" w:rsidRPr="00E63425" w:rsidRDefault="00913A04" w:rsidP="00913A04">
            <w:pPr>
              <w:jc w:val="center"/>
              <w:rPr>
                <w:rFonts w:ascii="Times New Roman" w:hAnsi="Times New Roman"/>
                <w:b/>
                <w:sz w:val="24"/>
                <w:szCs w:val="24"/>
                <w:lang w:val="uk-UA"/>
              </w:rPr>
            </w:pPr>
          </w:p>
        </w:tc>
        <w:tc>
          <w:tcPr>
            <w:tcW w:w="293" w:type="dxa"/>
          </w:tcPr>
          <w:p w14:paraId="1EF15E3C" w14:textId="77777777" w:rsidR="00913A04" w:rsidRPr="00E63425" w:rsidRDefault="00913A04" w:rsidP="00913A04">
            <w:pPr>
              <w:jc w:val="center"/>
              <w:rPr>
                <w:rFonts w:ascii="Times New Roman" w:hAnsi="Times New Roman"/>
                <w:b/>
                <w:sz w:val="24"/>
                <w:szCs w:val="24"/>
                <w:lang w:val="uk-UA"/>
              </w:rPr>
            </w:pPr>
          </w:p>
        </w:tc>
        <w:tc>
          <w:tcPr>
            <w:tcW w:w="293" w:type="dxa"/>
          </w:tcPr>
          <w:p w14:paraId="2CB8DD58" w14:textId="77777777" w:rsidR="00913A04" w:rsidRPr="00E63425" w:rsidRDefault="00913A04" w:rsidP="00913A04">
            <w:pPr>
              <w:jc w:val="center"/>
              <w:rPr>
                <w:rFonts w:ascii="Times New Roman" w:hAnsi="Times New Roman"/>
                <w:b/>
                <w:sz w:val="24"/>
                <w:szCs w:val="24"/>
                <w:lang w:val="uk-UA"/>
              </w:rPr>
            </w:pPr>
          </w:p>
        </w:tc>
        <w:tc>
          <w:tcPr>
            <w:tcW w:w="293" w:type="dxa"/>
          </w:tcPr>
          <w:p w14:paraId="4B103FA0" w14:textId="77777777" w:rsidR="00913A04" w:rsidRPr="00E63425" w:rsidRDefault="00913A04" w:rsidP="00913A04">
            <w:pPr>
              <w:jc w:val="center"/>
              <w:rPr>
                <w:rFonts w:ascii="Times New Roman" w:hAnsi="Times New Roman"/>
                <w:b/>
                <w:sz w:val="24"/>
                <w:szCs w:val="24"/>
                <w:lang w:val="uk-UA"/>
              </w:rPr>
            </w:pPr>
          </w:p>
        </w:tc>
        <w:tc>
          <w:tcPr>
            <w:tcW w:w="396" w:type="dxa"/>
          </w:tcPr>
          <w:p w14:paraId="4965C1FA" w14:textId="77777777" w:rsidR="00913A04" w:rsidRPr="00E63425" w:rsidRDefault="00913A04" w:rsidP="00913A04">
            <w:pPr>
              <w:jc w:val="center"/>
              <w:rPr>
                <w:rFonts w:ascii="Times New Roman" w:hAnsi="Times New Roman"/>
                <w:b/>
                <w:sz w:val="24"/>
                <w:szCs w:val="24"/>
                <w:lang w:val="uk-UA"/>
              </w:rPr>
            </w:pPr>
          </w:p>
        </w:tc>
        <w:tc>
          <w:tcPr>
            <w:tcW w:w="425" w:type="dxa"/>
          </w:tcPr>
          <w:p w14:paraId="5FCF8064" w14:textId="77777777" w:rsidR="00913A04" w:rsidRPr="00E63425" w:rsidRDefault="00913A04" w:rsidP="00913A04">
            <w:pPr>
              <w:jc w:val="center"/>
              <w:rPr>
                <w:rFonts w:ascii="Times New Roman" w:hAnsi="Times New Roman"/>
                <w:b/>
                <w:sz w:val="24"/>
                <w:szCs w:val="24"/>
                <w:lang w:val="uk-UA"/>
              </w:rPr>
            </w:pPr>
          </w:p>
        </w:tc>
      </w:tr>
      <w:tr w:rsidR="00913A04" w:rsidRPr="00E63425" w14:paraId="756C9CCF" w14:textId="77777777" w:rsidTr="00913A04">
        <w:trPr>
          <w:trHeight w:val="371"/>
        </w:trPr>
        <w:tc>
          <w:tcPr>
            <w:tcW w:w="675" w:type="dxa"/>
          </w:tcPr>
          <w:p w14:paraId="0281D43C" w14:textId="77777777" w:rsidR="00913A04" w:rsidRPr="00E63425" w:rsidRDefault="00913A04" w:rsidP="00913A04">
            <w:pPr>
              <w:rPr>
                <w:rFonts w:ascii="Times New Roman" w:hAnsi="Times New Roman"/>
                <w:b/>
                <w:bCs/>
                <w:sz w:val="24"/>
                <w:szCs w:val="24"/>
              </w:rPr>
            </w:pPr>
            <w:r w:rsidRPr="00E63425">
              <w:rPr>
                <w:rFonts w:ascii="Times New Roman" w:hAnsi="Times New Roman"/>
                <w:b/>
                <w:bCs/>
                <w:sz w:val="24"/>
                <w:szCs w:val="24"/>
                <w:u w:val="wave"/>
                <w:lang w:val="uk-UA"/>
              </w:rPr>
              <w:t>ІІІ</w:t>
            </w:r>
            <w:r w:rsidRPr="00E63425">
              <w:rPr>
                <w:rFonts w:ascii="Times New Roman" w:hAnsi="Times New Roman"/>
                <w:b/>
                <w:bCs/>
                <w:sz w:val="24"/>
                <w:szCs w:val="24"/>
                <w:u w:val="wave"/>
              </w:rPr>
              <w:t>.</w:t>
            </w:r>
          </w:p>
        </w:tc>
        <w:tc>
          <w:tcPr>
            <w:tcW w:w="3436" w:type="dxa"/>
          </w:tcPr>
          <w:p w14:paraId="49B7BA98" w14:textId="77777777" w:rsidR="00913A04" w:rsidRPr="00E63425" w:rsidRDefault="00913A04" w:rsidP="00913A04">
            <w:pPr>
              <w:jc w:val="center"/>
              <w:rPr>
                <w:rFonts w:ascii="Times New Roman" w:hAnsi="Times New Roman"/>
                <w:b/>
                <w:sz w:val="24"/>
                <w:szCs w:val="24"/>
                <w:lang w:val="uk-UA"/>
              </w:rPr>
            </w:pPr>
            <w:r w:rsidRPr="00E63425">
              <w:rPr>
                <w:rFonts w:ascii="Times New Roman" w:hAnsi="Times New Roman"/>
                <w:b/>
                <w:sz w:val="24"/>
                <w:szCs w:val="24"/>
                <w:lang w:val="uk-UA"/>
              </w:rPr>
              <w:t>Емоції</w:t>
            </w:r>
          </w:p>
        </w:tc>
        <w:tc>
          <w:tcPr>
            <w:tcW w:w="293" w:type="dxa"/>
          </w:tcPr>
          <w:p w14:paraId="287E26EC" w14:textId="77777777" w:rsidR="00913A04" w:rsidRPr="00E63425" w:rsidRDefault="00913A04" w:rsidP="00913A04">
            <w:pPr>
              <w:jc w:val="center"/>
              <w:rPr>
                <w:rFonts w:ascii="Times New Roman" w:hAnsi="Times New Roman"/>
                <w:b/>
                <w:sz w:val="24"/>
                <w:szCs w:val="24"/>
                <w:lang w:val="uk-UA"/>
              </w:rPr>
            </w:pPr>
          </w:p>
        </w:tc>
        <w:tc>
          <w:tcPr>
            <w:tcW w:w="293" w:type="dxa"/>
          </w:tcPr>
          <w:p w14:paraId="0AA80414" w14:textId="77777777" w:rsidR="00913A04" w:rsidRPr="00E63425" w:rsidRDefault="00913A04" w:rsidP="00913A04">
            <w:pPr>
              <w:jc w:val="center"/>
              <w:rPr>
                <w:rFonts w:ascii="Times New Roman" w:hAnsi="Times New Roman"/>
                <w:b/>
                <w:sz w:val="24"/>
                <w:szCs w:val="24"/>
                <w:lang w:val="uk-UA"/>
              </w:rPr>
            </w:pPr>
          </w:p>
        </w:tc>
        <w:tc>
          <w:tcPr>
            <w:tcW w:w="293" w:type="dxa"/>
          </w:tcPr>
          <w:p w14:paraId="6AB12CA9" w14:textId="77777777" w:rsidR="00913A04" w:rsidRPr="00E63425" w:rsidRDefault="00913A04" w:rsidP="00913A04">
            <w:pPr>
              <w:jc w:val="center"/>
              <w:rPr>
                <w:rFonts w:ascii="Times New Roman" w:hAnsi="Times New Roman"/>
                <w:b/>
                <w:sz w:val="24"/>
                <w:szCs w:val="24"/>
                <w:lang w:val="uk-UA"/>
              </w:rPr>
            </w:pPr>
          </w:p>
        </w:tc>
        <w:tc>
          <w:tcPr>
            <w:tcW w:w="293" w:type="dxa"/>
          </w:tcPr>
          <w:p w14:paraId="2A0B2E7B" w14:textId="77777777" w:rsidR="00913A04" w:rsidRPr="00E63425" w:rsidRDefault="00913A04" w:rsidP="00913A04">
            <w:pPr>
              <w:jc w:val="center"/>
              <w:rPr>
                <w:rFonts w:ascii="Times New Roman" w:hAnsi="Times New Roman"/>
                <w:b/>
                <w:sz w:val="24"/>
                <w:szCs w:val="24"/>
                <w:lang w:val="uk-UA"/>
              </w:rPr>
            </w:pPr>
          </w:p>
        </w:tc>
        <w:tc>
          <w:tcPr>
            <w:tcW w:w="293" w:type="dxa"/>
          </w:tcPr>
          <w:p w14:paraId="0A02EB6B" w14:textId="77777777" w:rsidR="00913A04" w:rsidRPr="00E63425" w:rsidRDefault="00913A04" w:rsidP="00913A04">
            <w:pPr>
              <w:jc w:val="center"/>
              <w:rPr>
                <w:rFonts w:ascii="Times New Roman" w:hAnsi="Times New Roman"/>
                <w:b/>
                <w:sz w:val="24"/>
                <w:szCs w:val="24"/>
                <w:lang w:val="uk-UA"/>
              </w:rPr>
            </w:pPr>
          </w:p>
        </w:tc>
        <w:tc>
          <w:tcPr>
            <w:tcW w:w="293" w:type="dxa"/>
          </w:tcPr>
          <w:p w14:paraId="2D0E2D55" w14:textId="77777777" w:rsidR="00913A04" w:rsidRPr="00E63425" w:rsidRDefault="00913A04" w:rsidP="00913A04">
            <w:pPr>
              <w:jc w:val="center"/>
              <w:rPr>
                <w:rFonts w:ascii="Times New Roman" w:hAnsi="Times New Roman"/>
                <w:b/>
                <w:sz w:val="24"/>
                <w:szCs w:val="24"/>
                <w:lang w:val="uk-UA"/>
              </w:rPr>
            </w:pPr>
          </w:p>
        </w:tc>
        <w:tc>
          <w:tcPr>
            <w:tcW w:w="293" w:type="dxa"/>
          </w:tcPr>
          <w:p w14:paraId="13EDD7F8" w14:textId="77777777" w:rsidR="00913A04" w:rsidRPr="00E63425" w:rsidRDefault="00913A04" w:rsidP="00913A04">
            <w:pPr>
              <w:jc w:val="center"/>
              <w:rPr>
                <w:rFonts w:ascii="Times New Roman" w:hAnsi="Times New Roman"/>
                <w:b/>
                <w:sz w:val="24"/>
                <w:szCs w:val="24"/>
                <w:lang w:val="uk-UA"/>
              </w:rPr>
            </w:pPr>
          </w:p>
        </w:tc>
        <w:tc>
          <w:tcPr>
            <w:tcW w:w="293" w:type="dxa"/>
          </w:tcPr>
          <w:p w14:paraId="26830084" w14:textId="77777777" w:rsidR="00913A04" w:rsidRPr="00E63425" w:rsidRDefault="00913A04" w:rsidP="00913A04">
            <w:pPr>
              <w:jc w:val="center"/>
              <w:rPr>
                <w:rFonts w:ascii="Times New Roman" w:hAnsi="Times New Roman"/>
                <w:b/>
                <w:sz w:val="24"/>
                <w:szCs w:val="24"/>
                <w:lang w:val="uk-UA"/>
              </w:rPr>
            </w:pPr>
          </w:p>
        </w:tc>
        <w:tc>
          <w:tcPr>
            <w:tcW w:w="293" w:type="dxa"/>
          </w:tcPr>
          <w:p w14:paraId="0AB77D02" w14:textId="77777777" w:rsidR="00913A04" w:rsidRPr="00E63425" w:rsidRDefault="00913A04" w:rsidP="00913A04">
            <w:pPr>
              <w:jc w:val="center"/>
              <w:rPr>
                <w:rFonts w:ascii="Times New Roman" w:hAnsi="Times New Roman"/>
                <w:b/>
                <w:sz w:val="24"/>
                <w:szCs w:val="24"/>
                <w:lang w:val="uk-UA"/>
              </w:rPr>
            </w:pPr>
          </w:p>
        </w:tc>
        <w:tc>
          <w:tcPr>
            <w:tcW w:w="293" w:type="dxa"/>
          </w:tcPr>
          <w:p w14:paraId="3C4359EB" w14:textId="77777777" w:rsidR="00913A04" w:rsidRPr="00E63425" w:rsidRDefault="00913A04" w:rsidP="00913A04">
            <w:pPr>
              <w:jc w:val="center"/>
              <w:rPr>
                <w:rFonts w:ascii="Times New Roman" w:hAnsi="Times New Roman"/>
                <w:b/>
                <w:sz w:val="24"/>
                <w:szCs w:val="24"/>
                <w:lang w:val="uk-UA"/>
              </w:rPr>
            </w:pPr>
          </w:p>
        </w:tc>
        <w:tc>
          <w:tcPr>
            <w:tcW w:w="293" w:type="dxa"/>
          </w:tcPr>
          <w:p w14:paraId="7EDD5BF1" w14:textId="77777777" w:rsidR="00913A04" w:rsidRPr="00E63425" w:rsidRDefault="00913A04" w:rsidP="00913A04">
            <w:pPr>
              <w:jc w:val="center"/>
              <w:rPr>
                <w:rFonts w:ascii="Times New Roman" w:hAnsi="Times New Roman"/>
                <w:b/>
                <w:sz w:val="24"/>
                <w:szCs w:val="24"/>
                <w:lang w:val="uk-UA"/>
              </w:rPr>
            </w:pPr>
          </w:p>
        </w:tc>
        <w:tc>
          <w:tcPr>
            <w:tcW w:w="293" w:type="dxa"/>
          </w:tcPr>
          <w:p w14:paraId="0D1D2903" w14:textId="77777777" w:rsidR="00913A04" w:rsidRPr="00E63425" w:rsidRDefault="00913A04" w:rsidP="00913A04">
            <w:pPr>
              <w:jc w:val="center"/>
              <w:rPr>
                <w:rFonts w:ascii="Times New Roman" w:hAnsi="Times New Roman"/>
                <w:b/>
                <w:sz w:val="24"/>
                <w:szCs w:val="24"/>
                <w:lang w:val="uk-UA"/>
              </w:rPr>
            </w:pPr>
          </w:p>
        </w:tc>
        <w:tc>
          <w:tcPr>
            <w:tcW w:w="293" w:type="dxa"/>
          </w:tcPr>
          <w:p w14:paraId="32BB0054" w14:textId="77777777" w:rsidR="00913A04" w:rsidRPr="00E63425" w:rsidRDefault="00913A04" w:rsidP="00913A04">
            <w:pPr>
              <w:jc w:val="center"/>
              <w:rPr>
                <w:rFonts w:ascii="Times New Roman" w:hAnsi="Times New Roman"/>
                <w:b/>
                <w:sz w:val="24"/>
                <w:szCs w:val="24"/>
                <w:lang w:val="uk-UA"/>
              </w:rPr>
            </w:pPr>
          </w:p>
        </w:tc>
        <w:tc>
          <w:tcPr>
            <w:tcW w:w="293" w:type="dxa"/>
          </w:tcPr>
          <w:p w14:paraId="4B085EBF" w14:textId="77777777" w:rsidR="00913A04" w:rsidRPr="00E63425" w:rsidRDefault="00913A04" w:rsidP="00913A04">
            <w:pPr>
              <w:jc w:val="center"/>
              <w:rPr>
                <w:rFonts w:ascii="Times New Roman" w:hAnsi="Times New Roman"/>
                <w:b/>
                <w:sz w:val="24"/>
                <w:szCs w:val="24"/>
                <w:lang w:val="uk-UA"/>
              </w:rPr>
            </w:pPr>
          </w:p>
        </w:tc>
        <w:tc>
          <w:tcPr>
            <w:tcW w:w="293" w:type="dxa"/>
          </w:tcPr>
          <w:p w14:paraId="1B27A320" w14:textId="77777777" w:rsidR="00913A04" w:rsidRPr="00E63425" w:rsidRDefault="00913A04" w:rsidP="00913A04">
            <w:pPr>
              <w:jc w:val="center"/>
              <w:rPr>
                <w:rFonts w:ascii="Times New Roman" w:hAnsi="Times New Roman"/>
                <w:b/>
                <w:sz w:val="24"/>
                <w:szCs w:val="24"/>
                <w:lang w:val="uk-UA"/>
              </w:rPr>
            </w:pPr>
          </w:p>
        </w:tc>
        <w:tc>
          <w:tcPr>
            <w:tcW w:w="293" w:type="dxa"/>
          </w:tcPr>
          <w:p w14:paraId="5AA9BF04" w14:textId="77777777" w:rsidR="00913A04" w:rsidRPr="00E63425" w:rsidRDefault="00913A04" w:rsidP="00913A04">
            <w:pPr>
              <w:jc w:val="center"/>
              <w:rPr>
                <w:rFonts w:ascii="Times New Roman" w:hAnsi="Times New Roman"/>
                <w:b/>
                <w:sz w:val="24"/>
                <w:szCs w:val="24"/>
                <w:lang w:val="uk-UA"/>
              </w:rPr>
            </w:pPr>
          </w:p>
        </w:tc>
        <w:tc>
          <w:tcPr>
            <w:tcW w:w="293" w:type="dxa"/>
          </w:tcPr>
          <w:p w14:paraId="3D11E5BA" w14:textId="77777777" w:rsidR="00913A04" w:rsidRPr="00E63425" w:rsidRDefault="00913A04" w:rsidP="00913A04">
            <w:pPr>
              <w:jc w:val="center"/>
              <w:rPr>
                <w:rFonts w:ascii="Times New Roman" w:hAnsi="Times New Roman"/>
                <w:b/>
                <w:sz w:val="24"/>
                <w:szCs w:val="24"/>
                <w:lang w:val="uk-UA"/>
              </w:rPr>
            </w:pPr>
          </w:p>
        </w:tc>
        <w:tc>
          <w:tcPr>
            <w:tcW w:w="293" w:type="dxa"/>
          </w:tcPr>
          <w:p w14:paraId="72A6F246" w14:textId="77777777" w:rsidR="00913A04" w:rsidRPr="00E63425" w:rsidRDefault="00913A04" w:rsidP="00913A04">
            <w:pPr>
              <w:jc w:val="center"/>
              <w:rPr>
                <w:rFonts w:ascii="Times New Roman" w:hAnsi="Times New Roman"/>
                <w:b/>
                <w:sz w:val="24"/>
                <w:szCs w:val="24"/>
                <w:lang w:val="uk-UA"/>
              </w:rPr>
            </w:pPr>
          </w:p>
        </w:tc>
        <w:tc>
          <w:tcPr>
            <w:tcW w:w="396" w:type="dxa"/>
          </w:tcPr>
          <w:p w14:paraId="09A9623E" w14:textId="77777777" w:rsidR="00913A04" w:rsidRPr="00E63425" w:rsidRDefault="00913A04" w:rsidP="00913A04">
            <w:pPr>
              <w:jc w:val="center"/>
              <w:rPr>
                <w:rFonts w:ascii="Times New Roman" w:hAnsi="Times New Roman"/>
                <w:b/>
                <w:sz w:val="24"/>
                <w:szCs w:val="24"/>
                <w:lang w:val="uk-UA"/>
              </w:rPr>
            </w:pPr>
          </w:p>
        </w:tc>
        <w:tc>
          <w:tcPr>
            <w:tcW w:w="425" w:type="dxa"/>
          </w:tcPr>
          <w:p w14:paraId="422A8CE9" w14:textId="77777777" w:rsidR="00913A04" w:rsidRPr="00E63425" w:rsidRDefault="00913A04" w:rsidP="00913A04">
            <w:pPr>
              <w:jc w:val="center"/>
              <w:rPr>
                <w:rFonts w:ascii="Times New Roman" w:hAnsi="Times New Roman"/>
                <w:b/>
                <w:sz w:val="24"/>
                <w:szCs w:val="24"/>
                <w:lang w:val="uk-UA"/>
              </w:rPr>
            </w:pPr>
          </w:p>
        </w:tc>
      </w:tr>
      <w:tr w:rsidR="00913A04" w:rsidRPr="00E63425" w14:paraId="06D8C6E9" w14:textId="77777777" w:rsidTr="00913A04">
        <w:tc>
          <w:tcPr>
            <w:tcW w:w="675" w:type="dxa"/>
            <w:vMerge w:val="restart"/>
          </w:tcPr>
          <w:p w14:paraId="62C8AD0E" w14:textId="77777777" w:rsidR="00913A04" w:rsidRPr="00E63425" w:rsidRDefault="00913A04" w:rsidP="00913A04">
            <w:pPr>
              <w:rPr>
                <w:rFonts w:ascii="Times New Roman" w:hAnsi="Times New Roman"/>
                <w:b/>
                <w:bCs/>
                <w:sz w:val="24"/>
                <w:szCs w:val="24"/>
              </w:rPr>
            </w:pPr>
          </w:p>
        </w:tc>
        <w:tc>
          <w:tcPr>
            <w:tcW w:w="3436" w:type="dxa"/>
          </w:tcPr>
          <w:p w14:paraId="47A3D5AA" w14:textId="77777777" w:rsidR="00913A04" w:rsidRPr="00621486" w:rsidRDefault="00913A04" w:rsidP="00913A04">
            <w:pPr>
              <w:jc w:val="both"/>
              <w:rPr>
                <w:rFonts w:ascii="Times New Roman" w:hAnsi="Times New Roman"/>
                <w:sz w:val="24"/>
                <w:szCs w:val="24"/>
                <w:lang w:val="uk-UA"/>
              </w:rPr>
            </w:pPr>
            <w:r w:rsidRPr="00E63425">
              <w:rPr>
                <w:rFonts w:ascii="Times New Roman" w:hAnsi="Times New Roman"/>
                <w:sz w:val="24"/>
                <w:szCs w:val="24"/>
                <w:lang w:val="uk-UA"/>
              </w:rPr>
              <w:t>1.</w:t>
            </w:r>
            <w:r>
              <w:rPr>
                <w:rFonts w:ascii="Times New Roman" w:hAnsi="Times New Roman"/>
                <w:sz w:val="24"/>
                <w:szCs w:val="24"/>
                <w:lang w:val="uk-UA"/>
              </w:rPr>
              <w:t> </w:t>
            </w:r>
            <w:r w:rsidRPr="00E63425">
              <w:rPr>
                <w:rFonts w:ascii="Times New Roman" w:hAnsi="Times New Roman"/>
                <w:sz w:val="24"/>
                <w:szCs w:val="24"/>
                <w:lang w:val="uk-UA"/>
              </w:rPr>
              <w:t>«Що переплутав художник»</w:t>
            </w:r>
          </w:p>
        </w:tc>
        <w:tc>
          <w:tcPr>
            <w:tcW w:w="293" w:type="dxa"/>
          </w:tcPr>
          <w:p w14:paraId="7348C3F4" w14:textId="77777777" w:rsidR="00913A04" w:rsidRPr="00E63425" w:rsidRDefault="00913A04" w:rsidP="00913A04">
            <w:pPr>
              <w:jc w:val="center"/>
              <w:rPr>
                <w:rFonts w:ascii="Times New Roman" w:hAnsi="Times New Roman"/>
                <w:b/>
                <w:sz w:val="24"/>
                <w:szCs w:val="24"/>
                <w:lang w:val="uk-UA"/>
              </w:rPr>
            </w:pPr>
          </w:p>
        </w:tc>
        <w:tc>
          <w:tcPr>
            <w:tcW w:w="293" w:type="dxa"/>
          </w:tcPr>
          <w:p w14:paraId="499268BE" w14:textId="77777777" w:rsidR="00913A04" w:rsidRPr="00E63425" w:rsidRDefault="00913A04" w:rsidP="00913A04">
            <w:pPr>
              <w:jc w:val="center"/>
              <w:rPr>
                <w:rFonts w:ascii="Times New Roman" w:hAnsi="Times New Roman"/>
                <w:b/>
                <w:sz w:val="24"/>
                <w:szCs w:val="24"/>
                <w:lang w:val="uk-UA"/>
              </w:rPr>
            </w:pPr>
          </w:p>
        </w:tc>
        <w:tc>
          <w:tcPr>
            <w:tcW w:w="293" w:type="dxa"/>
          </w:tcPr>
          <w:p w14:paraId="10C919AB" w14:textId="77777777" w:rsidR="00913A04" w:rsidRPr="00E63425" w:rsidRDefault="00913A04" w:rsidP="00913A04">
            <w:pPr>
              <w:jc w:val="center"/>
              <w:rPr>
                <w:rFonts w:ascii="Times New Roman" w:hAnsi="Times New Roman"/>
                <w:b/>
                <w:sz w:val="24"/>
                <w:szCs w:val="24"/>
                <w:lang w:val="uk-UA"/>
              </w:rPr>
            </w:pPr>
          </w:p>
        </w:tc>
        <w:tc>
          <w:tcPr>
            <w:tcW w:w="293" w:type="dxa"/>
          </w:tcPr>
          <w:p w14:paraId="0DEA6408" w14:textId="77777777" w:rsidR="00913A04" w:rsidRPr="00E63425" w:rsidRDefault="00913A04" w:rsidP="00913A04">
            <w:pPr>
              <w:jc w:val="center"/>
              <w:rPr>
                <w:rFonts w:ascii="Times New Roman" w:hAnsi="Times New Roman"/>
                <w:b/>
                <w:sz w:val="24"/>
                <w:szCs w:val="24"/>
                <w:lang w:val="uk-UA"/>
              </w:rPr>
            </w:pPr>
          </w:p>
        </w:tc>
        <w:tc>
          <w:tcPr>
            <w:tcW w:w="293" w:type="dxa"/>
          </w:tcPr>
          <w:p w14:paraId="740C2F24" w14:textId="77777777" w:rsidR="00913A04" w:rsidRPr="00E63425" w:rsidRDefault="00913A04" w:rsidP="00913A04">
            <w:pPr>
              <w:jc w:val="center"/>
              <w:rPr>
                <w:rFonts w:ascii="Times New Roman" w:hAnsi="Times New Roman"/>
                <w:b/>
                <w:sz w:val="24"/>
                <w:szCs w:val="24"/>
                <w:lang w:val="uk-UA"/>
              </w:rPr>
            </w:pPr>
          </w:p>
        </w:tc>
        <w:tc>
          <w:tcPr>
            <w:tcW w:w="293" w:type="dxa"/>
          </w:tcPr>
          <w:p w14:paraId="127966AD" w14:textId="77777777" w:rsidR="00913A04" w:rsidRPr="00E63425" w:rsidRDefault="00913A04" w:rsidP="00913A04">
            <w:pPr>
              <w:jc w:val="center"/>
              <w:rPr>
                <w:rFonts w:ascii="Times New Roman" w:hAnsi="Times New Roman"/>
                <w:b/>
                <w:sz w:val="24"/>
                <w:szCs w:val="24"/>
                <w:lang w:val="uk-UA"/>
              </w:rPr>
            </w:pPr>
          </w:p>
        </w:tc>
        <w:tc>
          <w:tcPr>
            <w:tcW w:w="293" w:type="dxa"/>
          </w:tcPr>
          <w:p w14:paraId="5664B238" w14:textId="77777777" w:rsidR="00913A04" w:rsidRPr="00E63425" w:rsidRDefault="00913A04" w:rsidP="00913A04">
            <w:pPr>
              <w:jc w:val="center"/>
              <w:rPr>
                <w:rFonts w:ascii="Times New Roman" w:hAnsi="Times New Roman"/>
                <w:b/>
                <w:sz w:val="24"/>
                <w:szCs w:val="24"/>
                <w:lang w:val="uk-UA"/>
              </w:rPr>
            </w:pPr>
          </w:p>
        </w:tc>
        <w:tc>
          <w:tcPr>
            <w:tcW w:w="293" w:type="dxa"/>
          </w:tcPr>
          <w:p w14:paraId="7015F119" w14:textId="77777777" w:rsidR="00913A04" w:rsidRPr="00E63425" w:rsidRDefault="00913A04" w:rsidP="00913A04">
            <w:pPr>
              <w:jc w:val="center"/>
              <w:rPr>
                <w:rFonts w:ascii="Times New Roman" w:hAnsi="Times New Roman"/>
                <w:b/>
                <w:sz w:val="24"/>
                <w:szCs w:val="24"/>
                <w:lang w:val="uk-UA"/>
              </w:rPr>
            </w:pPr>
          </w:p>
        </w:tc>
        <w:tc>
          <w:tcPr>
            <w:tcW w:w="293" w:type="dxa"/>
          </w:tcPr>
          <w:p w14:paraId="14CF355C" w14:textId="77777777" w:rsidR="00913A04" w:rsidRPr="00E63425" w:rsidRDefault="00913A04" w:rsidP="00913A04">
            <w:pPr>
              <w:jc w:val="center"/>
              <w:rPr>
                <w:rFonts w:ascii="Times New Roman" w:hAnsi="Times New Roman"/>
                <w:b/>
                <w:sz w:val="24"/>
                <w:szCs w:val="24"/>
                <w:lang w:val="uk-UA"/>
              </w:rPr>
            </w:pPr>
          </w:p>
        </w:tc>
        <w:tc>
          <w:tcPr>
            <w:tcW w:w="293" w:type="dxa"/>
          </w:tcPr>
          <w:p w14:paraId="6C3EC5D6" w14:textId="77777777" w:rsidR="00913A04" w:rsidRPr="00E63425" w:rsidRDefault="00913A04" w:rsidP="00913A04">
            <w:pPr>
              <w:jc w:val="center"/>
              <w:rPr>
                <w:rFonts w:ascii="Times New Roman" w:hAnsi="Times New Roman"/>
                <w:b/>
                <w:sz w:val="24"/>
                <w:szCs w:val="24"/>
                <w:lang w:val="uk-UA"/>
              </w:rPr>
            </w:pPr>
          </w:p>
        </w:tc>
        <w:tc>
          <w:tcPr>
            <w:tcW w:w="293" w:type="dxa"/>
          </w:tcPr>
          <w:p w14:paraId="3F38A485" w14:textId="77777777" w:rsidR="00913A04" w:rsidRPr="00E63425" w:rsidRDefault="00913A04" w:rsidP="00913A04">
            <w:pPr>
              <w:jc w:val="center"/>
              <w:rPr>
                <w:rFonts w:ascii="Times New Roman" w:hAnsi="Times New Roman"/>
                <w:b/>
                <w:sz w:val="24"/>
                <w:szCs w:val="24"/>
                <w:lang w:val="uk-UA"/>
              </w:rPr>
            </w:pPr>
          </w:p>
        </w:tc>
        <w:tc>
          <w:tcPr>
            <w:tcW w:w="293" w:type="dxa"/>
          </w:tcPr>
          <w:p w14:paraId="7B0C4CDE" w14:textId="77777777" w:rsidR="00913A04" w:rsidRPr="00E63425" w:rsidRDefault="00913A04" w:rsidP="00913A04">
            <w:pPr>
              <w:jc w:val="center"/>
              <w:rPr>
                <w:rFonts w:ascii="Times New Roman" w:hAnsi="Times New Roman"/>
                <w:b/>
                <w:sz w:val="24"/>
                <w:szCs w:val="24"/>
                <w:lang w:val="uk-UA"/>
              </w:rPr>
            </w:pPr>
          </w:p>
        </w:tc>
        <w:tc>
          <w:tcPr>
            <w:tcW w:w="293" w:type="dxa"/>
          </w:tcPr>
          <w:p w14:paraId="21EDD696" w14:textId="77777777" w:rsidR="00913A04" w:rsidRPr="00E63425" w:rsidRDefault="00913A04" w:rsidP="00913A04">
            <w:pPr>
              <w:jc w:val="center"/>
              <w:rPr>
                <w:rFonts w:ascii="Times New Roman" w:hAnsi="Times New Roman"/>
                <w:b/>
                <w:sz w:val="24"/>
                <w:szCs w:val="24"/>
                <w:lang w:val="uk-UA"/>
              </w:rPr>
            </w:pPr>
          </w:p>
        </w:tc>
        <w:tc>
          <w:tcPr>
            <w:tcW w:w="293" w:type="dxa"/>
          </w:tcPr>
          <w:p w14:paraId="3C4E0EBC" w14:textId="77777777" w:rsidR="00913A04" w:rsidRPr="00E63425" w:rsidRDefault="00913A04" w:rsidP="00913A04">
            <w:pPr>
              <w:jc w:val="center"/>
              <w:rPr>
                <w:rFonts w:ascii="Times New Roman" w:hAnsi="Times New Roman"/>
                <w:b/>
                <w:sz w:val="24"/>
                <w:szCs w:val="24"/>
                <w:lang w:val="uk-UA"/>
              </w:rPr>
            </w:pPr>
          </w:p>
        </w:tc>
        <w:tc>
          <w:tcPr>
            <w:tcW w:w="293" w:type="dxa"/>
          </w:tcPr>
          <w:p w14:paraId="19981EC3" w14:textId="77777777" w:rsidR="00913A04" w:rsidRPr="00E63425" w:rsidRDefault="00913A04" w:rsidP="00913A04">
            <w:pPr>
              <w:jc w:val="center"/>
              <w:rPr>
                <w:rFonts w:ascii="Times New Roman" w:hAnsi="Times New Roman"/>
                <w:b/>
                <w:sz w:val="24"/>
                <w:szCs w:val="24"/>
                <w:lang w:val="uk-UA"/>
              </w:rPr>
            </w:pPr>
          </w:p>
        </w:tc>
        <w:tc>
          <w:tcPr>
            <w:tcW w:w="293" w:type="dxa"/>
          </w:tcPr>
          <w:p w14:paraId="7BE0D7DB" w14:textId="77777777" w:rsidR="00913A04" w:rsidRPr="00E63425" w:rsidRDefault="00913A04" w:rsidP="00913A04">
            <w:pPr>
              <w:jc w:val="center"/>
              <w:rPr>
                <w:rFonts w:ascii="Times New Roman" w:hAnsi="Times New Roman"/>
                <w:b/>
                <w:sz w:val="24"/>
                <w:szCs w:val="24"/>
                <w:lang w:val="uk-UA"/>
              </w:rPr>
            </w:pPr>
          </w:p>
        </w:tc>
        <w:tc>
          <w:tcPr>
            <w:tcW w:w="293" w:type="dxa"/>
          </w:tcPr>
          <w:p w14:paraId="7BC5F586" w14:textId="77777777" w:rsidR="00913A04" w:rsidRPr="00E63425" w:rsidRDefault="00913A04" w:rsidP="00913A04">
            <w:pPr>
              <w:jc w:val="center"/>
              <w:rPr>
                <w:rFonts w:ascii="Times New Roman" w:hAnsi="Times New Roman"/>
                <w:b/>
                <w:sz w:val="24"/>
                <w:szCs w:val="24"/>
                <w:lang w:val="uk-UA"/>
              </w:rPr>
            </w:pPr>
          </w:p>
        </w:tc>
        <w:tc>
          <w:tcPr>
            <w:tcW w:w="293" w:type="dxa"/>
          </w:tcPr>
          <w:p w14:paraId="74691761" w14:textId="77777777" w:rsidR="00913A04" w:rsidRPr="00E63425" w:rsidRDefault="00913A04" w:rsidP="00913A04">
            <w:pPr>
              <w:jc w:val="center"/>
              <w:rPr>
                <w:rFonts w:ascii="Times New Roman" w:hAnsi="Times New Roman"/>
                <w:b/>
                <w:sz w:val="24"/>
                <w:szCs w:val="24"/>
                <w:lang w:val="uk-UA"/>
              </w:rPr>
            </w:pPr>
          </w:p>
        </w:tc>
        <w:tc>
          <w:tcPr>
            <w:tcW w:w="396" w:type="dxa"/>
          </w:tcPr>
          <w:p w14:paraId="7EB2CE42" w14:textId="77777777" w:rsidR="00913A04" w:rsidRPr="00E63425" w:rsidRDefault="00913A04" w:rsidP="00913A04">
            <w:pPr>
              <w:jc w:val="center"/>
              <w:rPr>
                <w:rFonts w:ascii="Times New Roman" w:hAnsi="Times New Roman"/>
                <w:b/>
                <w:sz w:val="24"/>
                <w:szCs w:val="24"/>
                <w:lang w:val="uk-UA"/>
              </w:rPr>
            </w:pPr>
          </w:p>
        </w:tc>
        <w:tc>
          <w:tcPr>
            <w:tcW w:w="425" w:type="dxa"/>
          </w:tcPr>
          <w:p w14:paraId="2C9FBB14" w14:textId="77777777" w:rsidR="00913A04" w:rsidRPr="00E63425" w:rsidRDefault="00913A04" w:rsidP="00913A04">
            <w:pPr>
              <w:jc w:val="center"/>
              <w:rPr>
                <w:rFonts w:ascii="Times New Roman" w:hAnsi="Times New Roman"/>
                <w:b/>
                <w:sz w:val="24"/>
                <w:szCs w:val="24"/>
                <w:lang w:val="uk-UA"/>
              </w:rPr>
            </w:pPr>
          </w:p>
        </w:tc>
      </w:tr>
      <w:tr w:rsidR="00913A04" w:rsidRPr="00E63425" w14:paraId="0BD08DBC" w14:textId="77777777" w:rsidTr="00913A04">
        <w:tc>
          <w:tcPr>
            <w:tcW w:w="675" w:type="dxa"/>
            <w:vMerge/>
          </w:tcPr>
          <w:p w14:paraId="4553878D" w14:textId="77777777" w:rsidR="00913A04" w:rsidRPr="00E63425" w:rsidRDefault="00913A04" w:rsidP="00913A04">
            <w:pPr>
              <w:rPr>
                <w:rFonts w:ascii="Times New Roman" w:hAnsi="Times New Roman"/>
                <w:b/>
                <w:bCs/>
                <w:sz w:val="24"/>
                <w:szCs w:val="24"/>
              </w:rPr>
            </w:pPr>
          </w:p>
        </w:tc>
        <w:tc>
          <w:tcPr>
            <w:tcW w:w="3436" w:type="dxa"/>
          </w:tcPr>
          <w:p w14:paraId="3083FAD3" w14:textId="77777777" w:rsidR="00913A04" w:rsidRPr="00E63425" w:rsidRDefault="00913A04" w:rsidP="00913A04">
            <w:pPr>
              <w:rPr>
                <w:rFonts w:ascii="Times New Roman" w:hAnsi="Times New Roman"/>
                <w:sz w:val="24"/>
                <w:szCs w:val="24"/>
                <w:lang w:val="uk-UA"/>
              </w:rPr>
            </w:pPr>
            <w:r w:rsidRPr="00E63425">
              <w:rPr>
                <w:rFonts w:ascii="Times New Roman" w:hAnsi="Times New Roman"/>
                <w:sz w:val="24"/>
                <w:szCs w:val="24"/>
                <w:lang w:val="uk-UA"/>
              </w:rPr>
              <w:t>2.</w:t>
            </w:r>
            <w:r>
              <w:rPr>
                <w:rFonts w:ascii="Times New Roman" w:hAnsi="Times New Roman"/>
                <w:sz w:val="24"/>
                <w:szCs w:val="24"/>
                <w:lang w:val="uk-UA"/>
              </w:rPr>
              <w:t> </w:t>
            </w:r>
            <w:r w:rsidRPr="00E63425">
              <w:rPr>
                <w:rFonts w:ascii="Times New Roman" w:hAnsi="Times New Roman"/>
                <w:sz w:val="24"/>
                <w:szCs w:val="24"/>
                <w:lang w:val="uk-UA"/>
              </w:rPr>
              <w:t>Психоемоційний етюд «Вихований та невихований»</w:t>
            </w:r>
          </w:p>
        </w:tc>
        <w:tc>
          <w:tcPr>
            <w:tcW w:w="293" w:type="dxa"/>
          </w:tcPr>
          <w:p w14:paraId="523A38E2" w14:textId="77777777" w:rsidR="00913A04" w:rsidRPr="00E63425" w:rsidRDefault="00913A04" w:rsidP="00913A04">
            <w:pPr>
              <w:jc w:val="center"/>
              <w:rPr>
                <w:rFonts w:ascii="Times New Roman" w:hAnsi="Times New Roman"/>
                <w:b/>
                <w:sz w:val="24"/>
                <w:szCs w:val="24"/>
                <w:lang w:val="uk-UA"/>
              </w:rPr>
            </w:pPr>
          </w:p>
        </w:tc>
        <w:tc>
          <w:tcPr>
            <w:tcW w:w="293" w:type="dxa"/>
          </w:tcPr>
          <w:p w14:paraId="1EA513D7" w14:textId="77777777" w:rsidR="00913A04" w:rsidRPr="00E63425" w:rsidRDefault="00913A04" w:rsidP="00913A04">
            <w:pPr>
              <w:jc w:val="center"/>
              <w:rPr>
                <w:rFonts w:ascii="Times New Roman" w:hAnsi="Times New Roman"/>
                <w:b/>
                <w:sz w:val="24"/>
                <w:szCs w:val="24"/>
                <w:lang w:val="uk-UA"/>
              </w:rPr>
            </w:pPr>
          </w:p>
        </w:tc>
        <w:tc>
          <w:tcPr>
            <w:tcW w:w="293" w:type="dxa"/>
          </w:tcPr>
          <w:p w14:paraId="3DF6DB80" w14:textId="77777777" w:rsidR="00913A04" w:rsidRPr="00E63425" w:rsidRDefault="00913A04" w:rsidP="00913A04">
            <w:pPr>
              <w:jc w:val="center"/>
              <w:rPr>
                <w:rFonts w:ascii="Times New Roman" w:hAnsi="Times New Roman"/>
                <w:b/>
                <w:sz w:val="24"/>
                <w:szCs w:val="24"/>
                <w:lang w:val="uk-UA"/>
              </w:rPr>
            </w:pPr>
          </w:p>
        </w:tc>
        <w:tc>
          <w:tcPr>
            <w:tcW w:w="293" w:type="dxa"/>
          </w:tcPr>
          <w:p w14:paraId="424F8069" w14:textId="77777777" w:rsidR="00913A04" w:rsidRPr="00E63425" w:rsidRDefault="00913A04" w:rsidP="00913A04">
            <w:pPr>
              <w:jc w:val="center"/>
              <w:rPr>
                <w:rFonts w:ascii="Times New Roman" w:hAnsi="Times New Roman"/>
                <w:b/>
                <w:sz w:val="24"/>
                <w:szCs w:val="24"/>
                <w:lang w:val="uk-UA"/>
              </w:rPr>
            </w:pPr>
          </w:p>
        </w:tc>
        <w:tc>
          <w:tcPr>
            <w:tcW w:w="293" w:type="dxa"/>
          </w:tcPr>
          <w:p w14:paraId="7EFE1DD9" w14:textId="77777777" w:rsidR="00913A04" w:rsidRPr="00E63425" w:rsidRDefault="00913A04" w:rsidP="00913A04">
            <w:pPr>
              <w:jc w:val="center"/>
              <w:rPr>
                <w:rFonts w:ascii="Times New Roman" w:hAnsi="Times New Roman"/>
                <w:b/>
                <w:sz w:val="24"/>
                <w:szCs w:val="24"/>
                <w:lang w:val="uk-UA"/>
              </w:rPr>
            </w:pPr>
          </w:p>
        </w:tc>
        <w:tc>
          <w:tcPr>
            <w:tcW w:w="293" w:type="dxa"/>
          </w:tcPr>
          <w:p w14:paraId="75CC08A3" w14:textId="77777777" w:rsidR="00913A04" w:rsidRPr="00E63425" w:rsidRDefault="00913A04" w:rsidP="00913A04">
            <w:pPr>
              <w:jc w:val="center"/>
              <w:rPr>
                <w:rFonts w:ascii="Times New Roman" w:hAnsi="Times New Roman"/>
                <w:b/>
                <w:sz w:val="24"/>
                <w:szCs w:val="24"/>
                <w:lang w:val="uk-UA"/>
              </w:rPr>
            </w:pPr>
          </w:p>
        </w:tc>
        <w:tc>
          <w:tcPr>
            <w:tcW w:w="293" w:type="dxa"/>
          </w:tcPr>
          <w:p w14:paraId="2F744A54" w14:textId="77777777" w:rsidR="00913A04" w:rsidRPr="00E63425" w:rsidRDefault="00913A04" w:rsidP="00913A04">
            <w:pPr>
              <w:jc w:val="center"/>
              <w:rPr>
                <w:rFonts w:ascii="Times New Roman" w:hAnsi="Times New Roman"/>
                <w:b/>
                <w:sz w:val="24"/>
                <w:szCs w:val="24"/>
                <w:lang w:val="uk-UA"/>
              </w:rPr>
            </w:pPr>
          </w:p>
        </w:tc>
        <w:tc>
          <w:tcPr>
            <w:tcW w:w="293" w:type="dxa"/>
          </w:tcPr>
          <w:p w14:paraId="1B544EC3" w14:textId="77777777" w:rsidR="00913A04" w:rsidRPr="00E63425" w:rsidRDefault="00913A04" w:rsidP="00913A04">
            <w:pPr>
              <w:jc w:val="center"/>
              <w:rPr>
                <w:rFonts w:ascii="Times New Roman" w:hAnsi="Times New Roman"/>
                <w:b/>
                <w:sz w:val="24"/>
                <w:szCs w:val="24"/>
                <w:lang w:val="uk-UA"/>
              </w:rPr>
            </w:pPr>
          </w:p>
        </w:tc>
        <w:tc>
          <w:tcPr>
            <w:tcW w:w="293" w:type="dxa"/>
          </w:tcPr>
          <w:p w14:paraId="0C5E44F1" w14:textId="77777777" w:rsidR="00913A04" w:rsidRPr="00E63425" w:rsidRDefault="00913A04" w:rsidP="00913A04">
            <w:pPr>
              <w:jc w:val="center"/>
              <w:rPr>
                <w:rFonts w:ascii="Times New Roman" w:hAnsi="Times New Roman"/>
                <w:b/>
                <w:sz w:val="24"/>
                <w:szCs w:val="24"/>
                <w:lang w:val="uk-UA"/>
              </w:rPr>
            </w:pPr>
          </w:p>
        </w:tc>
        <w:tc>
          <w:tcPr>
            <w:tcW w:w="293" w:type="dxa"/>
          </w:tcPr>
          <w:p w14:paraId="17878A93" w14:textId="77777777" w:rsidR="00913A04" w:rsidRPr="00E63425" w:rsidRDefault="00913A04" w:rsidP="00913A04">
            <w:pPr>
              <w:jc w:val="center"/>
              <w:rPr>
                <w:rFonts w:ascii="Times New Roman" w:hAnsi="Times New Roman"/>
                <w:b/>
                <w:sz w:val="24"/>
                <w:szCs w:val="24"/>
                <w:lang w:val="uk-UA"/>
              </w:rPr>
            </w:pPr>
          </w:p>
        </w:tc>
        <w:tc>
          <w:tcPr>
            <w:tcW w:w="293" w:type="dxa"/>
          </w:tcPr>
          <w:p w14:paraId="45DBE5A5" w14:textId="77777777" w:rsidR="00913A04" w:rsidRPr="00E63425" w:rsidRDefault="00913A04" w:rsidP="00913A04">
            <w:pPr>
              <w:jc w:val="center"/>
              <w:rPr>
                <w:rFonts w:ascii="Times New Roman" w:hAnsi="Times New Roman"/>
                <w:b/>
                <w:sz w:val="24"/>
                <w:szCs w:val="24"/>
                <w:lang w:val="uk-UA"/>
              </w:rPr>
            </w:pPr>
          </w:p>
        </w:tc>
        <w:tc>
          <w:tcPr>
            <w:tcW w:w="293" w:type="dxa"/>
          </w:tcPr>
          <w:p w14:paraId="2005C648" w14:textId="77777777" w:rsidR="00913A04" w:rsidRPr="00E63425" w:rsidRDefault="00913A04" w:rsidP="00913A04">
            <w:pPr>
              <w:jc w:val="center"/>
              <w:rPr>
                <w:rFonts w:ascii="Times New Roman" w:hAnsi="Times New Roman"/>
                <w:b/>
                <w:sz w:val="24"/>
                <w:szCs w:val="24"/>
                <w:lang w:val="uk-UA"/>
              </w:rPr>
            </w:pPr>
          </w:p>
        </w:tc>
        <w:tc>
          <w:tcPr>
            <w:tcW w:w="293" w:type="dxa"/>
          </w:tcPr>
          <w:p w14:paraId="18947BBF" w14:textId="77777777" w:rsidR="00913A04" w:rsidRPr="00E63425" w:rsidRDefault="00913A04" w:rsidP="00913A04">
            <w:pPr>
              <w:jc w:val="center"/>
              <w:rPr>
                <w:rFonts w:ascii="Times New Roman" w:hAnsi="Times New Roman"/>
                <w:b/>
                <w:sz w:val="24"/>
                <w:szCs w:val="24"/>
                <w:lang w:val="uk-UA"/>
              </w:rPr>
            </w:pPr>
          </w:p>
        </w:tc>
        <w:tc>
          <w:tcPr>
            <w:tcW w:w="293" w:type="dxa"/>
          </w:tcPr>
          <w:p w14:paraId="135BFBB9" w14:textId="77777777" w:rsidR="00913A04" w:rsidRPr="00E63425" w:rsidRDefault="00913A04" w:rsidP="00913A04">
            <w:pPr>
              <w:jc w:val="center"/>
              <w:rPr>
                <w:rFonts w:ascii="Times New Roman" w:hAnsi="Times New Roman"/>
                <w:b/>
                <w:sz w:val="24"/>
                <w:szCs w:val="24"/>
                <w:lang w:val="uk-UA"/>
              </w:rPr>
            </w:pPr>
          </w:p>
        </w:tc>
        <w:tc>
          <w:tcPr>
            <w:tcW w:w="293" w:type="dxa"/>
          </w:tcPr>
          <w:p w14:paraId="4AD49790" w14:textId="77777777" w:rsidR="00913A04" w:rsidRPr="00E63425" w:rsidRDefault="00913A04" w:rsidP="00913A04">
            <w:pPr>
              <w:jc w:val="center"/>
              <w:rPr>
                <w:rFonts w:ascii="Times New Roman" w:hAnsi="Times New Roman"/>
                <w:b/>
                <w:sz w:val="24"/>
                <w:szCs w:val="24"/>
                <w:lang w:val="uk-UA"/>
              </w:rPr>
            </w:pPr>
          </w:p>
        </w:tc>
        <w:tc>
          <w:tcPr>
            <w:tcW w:w="293" w:type="dxa"/>
          </w:tcPr>
          <w:p w14:paraId="58C7415C" w14:textId="77777777" w:rsidR="00913A04" w:rsidRPr="00E63425" w:rsidRDefault="00913A04" w:rsidP="00913A04">
            <w:pPr>
              <w:jc w:val="center"/>
              <w:rPr>
                <w:rFonts w:ascii="Times New Roman" w:hAnsi="Times New Roman"/>
                <w:b/>
                <w:sz w:val="24"/>
                <w:szCs w:val="24"/>
                <w:lang w:val="uk-UA"/>
              </w:rPr>
            </w:pPr>
          </w:p>
        </w:tc>
        <w:tc>
          <w:tcPr>
            <w:tcW w:w="293" w:type="dxa"/>
          </w:tcPr>
          <w:p w14:paraId="6F233C4A" w14:textId="77777777" w:rsidR="00913A04" w:rsidRPr="00E63425" w:rsidRDefault="00913A04" w:rsidP="00913A04">
            <w:pPr>
              <w:jc w:val="center"/>
              <w:rPr>
                <w:rFonts w:ascii="Times New Roman" w:hAnsi="Times New Roman"/>
                <w:b/>
                <w:sz w:val="24"/>
                <w:szCs w:val="24"/>
                <w:lang w:val="uk-UA"/>
              </w:rPr>
            </w:pPr>
          </w:p>
        </w:tc>
        <w:tc>
          <w:tcPr>
            <w:tcW w:w="293" w:type="dxa"/>
          </w:tcPr>
          <w:p w14:paraId="35CCC2DE" w14:textId="77777777" w:rsidR="00913A04" w:rsidRPr="00E63425" w:rsidRDefault="00913A04" w:rsidP="00913A04">
            <w:pPr>
              <w:jc w:val="center"/>
              <w:rPr>
                <w:rFonts w:ascii="Times New Roman" w:hAnsi="Times New Roman"/>
                <w:b/>
                <w:sz w:val="24"/>
                <w:szCs w:val="24"/>
                <w:lang w:val="uk-UA"/>
              </w:rPr>
            </w:pPr>
          </w:p>
        </w:tc>
        <w:tc>
          <w:tcPr>
            <w:tcW w:w="396" w:type="dxa"/>
          </w:tcPr>
          <w:p w14:paraId="0B5C8C5A" w14:textId="77777777" w:rsidR="00913A04" w:rsidRPr="00E63425" w:rsidRDefault="00913A04" w:rsidP="00913A04">
            <w:pPr>
              <w:jc w:val="center"/>
              <w:rPr>
                <w:rFonts w:ascii="Times New Roman" w:hAnsi="Times New Roman"/>
                <w:b/>
                <w:sz w:val="24"/>
                <w:szCs w:val="24"/>
                <w:lang w:val="uk-UA"/>
              </w:rPr>
            </w:pPr>
          </w:p>
        </w:tc>
        <w:tc>
          <w:tcPr>
            <w:tcW w:w="425" w:type="dxa"/>
          </w:tcPr>
          <w:p w14:paraId="78811A08" w14:textId="77777777" w:rsidR="00913A04" w:rsidRPr="00E63425" w:rsidRDefault="00913A04" w:rsidP="00913A04">
            <w:pPr>
              <w:jc w:val="center"/>
              <w:rPr>
                <w:rFonts w:ascii="Times New Roman" w:hAnsi="Times New Roman"/>
                <w:b/>
                <w:sz w:val="24"/>
                <w:szCs w:val="24"/>
                <w:lang w:val="uk-UA"/>
              </w:rPr>
            </w:pPr>
          </w:p>
        </w:tc>
      </w:tr>
      <w:tr w:rsidR="00913A04" w:rsidRPr="00E63425" w14:paraId="08BA78D7" w14:textId="77777777" w:rsidTr="00913A04">
        <w:tc>
          <w:tcPr>
            <w:tcW w:w="675" w:type="dxa"/>
          </w:tcPr>
          <w:p w14:paraId="5ADA1D44" w14:textId="77777777" w:rsidR="00913A04" w:rsidRPr="00E63425" w:rsidRDefault="00913A04" w:rsidP="00913A04">
            <w:pPr>
              <w:rPr>
                <w:rFonts w:ascii="Times New Roman" w:hAnsi="Times New Roman"/>
                <w:b/>
                <w:bCs/>
                <w:i/>
                <w:sz w:val="24"/>
                <w:szCs w:val="24"/>
                <w:u w:val="wave"/>
              </w:rPr>
            </w:pPr>
            <w:r w:rsidRPr="00E63425">
              <w:rPr>
                <w:rFonts w:ascii="Times New Roman" w:hAnsi="Times New Roman"/>
                <w:b/>
                <w:bCs/>
                <w:sz w:val="24"/>
                <w:szCs w:val="24"/>
                <w:u w:val="wave"/>
                <w:lang w:val="uk-UA"/>
              </w:rPr>
              <w:t>І</w:t>
            </w:r>
            <w:r w:rsidRPr="00E63425">
              <w:rPr>
                <w:rFonts w:ascii="Times New Roman" w:hAnsi="Times New Roman"/>
                <w:b/>
                <w:bCs/>
                <w:sz w:val="24"/>
                <w:szCs w:val="24"/>
                <w:lang w:val="en-US"/>
              </w:rPr>
              <w:t>V</w:t>
            </w:r>
            <w:r w:rsidRPr="00E63425">
              <w:rPr>
                <w:rFonts w:ascii="Times New Roman" w:hAnsi="Times New Roman"/>
                <w:b/>
                <w:bCs/>
                <w:sz w:val="24"/>
                <w:szCs w:val="24"/>
                <w:lang w:val="uk-UA"/>
              </w:rPr>
              <w:t>.</w:t>
            </w:r>
          </w:p>
        </w:tc>
        <w:tc>
          <w:tcPr>
            <w:tcW w:w="3436" w:type="dxa"/>
          </w:tcPr>
          <w:p w14:paraId="7CA1ADD7" w14:textId="77777777" w:rsidR="00913A04" w:rsidRPr="00E63425" w:rsidRDefault="00913A04" w:rsidP="00913A04">
            <w:pPr>
              <w:jc w:val="center"/>
              <w:rPr>
                <w:rFonts w:ascii="Times New Roman" w:hAnsi="Times New Roman"/>
                <w:b/>
                <w:sz w:val="24"/>
                <w:szCs w:val="24"/>
                <w:lang w:val="uk-UA"/>
              </w:rPr>
            </w:pPr>
            <w:r w:rsidRPr="00E63425">
              <w:rPr>
                <w:rFonts w:ascii="Times New Roman" w:hAnsi="Times New Roman"/>
                <w:b/>
                <w:sz w:val="24"/>
                <w:szCs w:val="24"/>
                <w:lang w:val="uk-UA"/>
              </w:rPr>
              <w:t>Розвиток навичок публічного виступу</w:t>
            </w:r>
          </w:p>
        </w:tc>
        <w:tc>
          <w:tcPr>
            <w:tcW w:w="293" w:type="dxa"/>
          </w:tcPr>
          <w:p w14:paraId="6196FFC6" w14:textId="77777777" w:rsidR="00913A04" w:rsidRPr="00E63425" w:rsidRDefault="00913A04" w:rsidP="00913A04">
            <w:pPr>
              <w:jc w:val="center"/>
              <w:rPr>
                <w:rFonts w:ascii="Times New Roman" w:hAnsi="Times New Roman"/>
                <w:b/>
                <w:sz w:val="24"/>
                <w:szCs w:val="24"/>
                <w:lang w:val="uk-UA"/>
              </w:rPr>
            </w:pPr>
          </w:p>
        </w:tc>
        <w:tc>
          <w:tcPr>
            <w:tcW w:w="293" w:type="dxa"/>
          </w:tcPr>
          <w:p w14:paraId="78DF33B5" w14:textId="77777777" w:rsidR="00913A04" w:rsidRPr="00E63425" w:rsidRDefault="00913A04" w:rsidP="00913A04">
            <w:pPr>
              <w:jc w:val="center"/>
              <w:rPr>
                <w:rFonts w:ascii="Times New Roman" w:hAnsi="Times New Roman"/>
                <w:b/>
                <w:sz w:val="24"/>
                <w:szCs w:val="24"/>
                <w:lang w:val="uk-UA"/>
              </w:rPr>
            </w:pPr>
          </w:p>
        </w:tc>
        <w:tc>
          <w:tcPr>
            <w:tcW w:w="293" w:type="dxa"/>
          </w:tcPr>
          <w:p w14:paraId="25CF8C5C" w14:textId="77777777" w:rsidR="00913A04" w:rsidRPr="00E63425" w:rsidRDefault="00913A04" w:rsidP="00913A04">
            <w:pPr>
              <w:jc w:val="center"/>
              <w:rPr>
                <w:rFonts w:ascii="Times New Roman" w:hAnsi="Times New Roman"/>
                <w:b/>
                <w:sz w:val="24"/>
                <w:szCs w:val="24"/>
                <w:lang w:val="uk-UA"/>
              </w:rPr>
            </w:pPr>
          </w:p>
        </w:tc>
        <w:tc>
          <w:tcPr>
            <w:tcW w:w="293" w:type="dxa"/>
          </w:tcPr>
          <w:p w14:paraId="26486497" w14:textId="77777777" w:rsidR="00913A04" w:rsidRPr="00E63425" w:rsidRDefault="00913A04" w:rsidP="00913A04">
            <w:pPr>
              <w:jc w:val="center"/>
              <w:rPr>
                <w:rFonts w:ascii="Times New Roman" w:hAnsi="Times New Roman"/>
                <w:b/>
                <w:sz w:val="24"/>
                <w:szCs w:val="24"/>
                <w:lang w:val="uk-UA"/>
              </w:rPr>
            </w:pPr>
          </w:p>
        </w:tc>
        <w:tc>
          <w:tcPr>
            <w:tcW w:w="293" w:type="dxa"/>
          </w:tcPr>
          <w:p w14:paraId="4247AD0D" w14:textId="77777777" w:rsidR="00913A04" w:rsidRPr="00E63425" w:rsidRDefault="00913A04" w:rsidP="00913A04">
            <w:pPr>
              <w:jc w:val="center"/>
              <w:rPr>
                <w:rFonts w:ascii="Times New Roman" w:hAnsi="Times New Roman"/>
                <w:b/>
                <w:sz w:val="24"/>
                <w:szCs w:val="24"/>
                <w:lang w:val="uk-UA"/>
              </w:rPr>
            </w:pPr>
          </w:p>
        </w:tc>
        <w:tc>
          <w:tcPr>
            <w:tcW w:w="293" w:type="dxa"/>
          </w:tcPr>
          <w:p w14:paraId="52C6AE67" w14:textId="77777777" w:rsidR="00913A04" w:rsidRPr="00E63425" w:rsidRDefault="00913A04" w:rsidP="00913A04">
            <w:pPr>
              <w:jc w:val="center"/>
              <w:rPr>
                <w:rFonts w:ascii="Times New Roman" w:hAnsi="Times New Roman"/>
                <w:b/>
                <w:sz w:val="24"/>
                <w:szCs w:val="24"/>
                <w:lang w:val="uk-UA"/>
              </w:rPr>
            </w:pPr>
          </w:p>
        </w:tc>
        <w:tc>
          <w:tcPr>
            <w:tcW w:w="293" w:type="dxa"/>
          </w:tcPr>
          <w:p w14:paraId="2B1D87BA" w14:textId="77777777" w:rsidR="00913A04" w:rsidRPr="00E63425" w:rsidRDefault="00913A04" w:rsidP="00913A04">
            <w:pPr>
              <w:jc w:val="center"/>
              <w:rPr>
                <w:rFonts w:ascii="Times New Roman" w:hAnsi="Times New Roman"/>
                <w:b/>
                <w:sz w:val="24"/>
                <w:szCs w:val="24"/>
                <w:lang w:val="uk-UA"/>
              </w:rPr>
            </w:pPr>
          </w:p>
        </w:tc>
        <w:tc>
          <w:tcPr>
            <w:tcW w:w="293" w:type="dxa"/>
          </w:tcPr>
          <w:p w14:paraId="26ECAA09" w14:textId="77777777" w:rsidR="00913A04" w:rsidRPr="00E63425" w:rsidRDefault="00913A04" w:rsidP="00913A04">
            <w:pPr>
              <w:jc w:val="center"/>
              <w:rPr>
                <w:rFonts w:ascii="Times New Roman" w:hAnsi="Times New Roman"/>
                <w:b/>
                <w:sz w:val="24"/>
                <w:szCs w:val="24"/>
                <w:lang w:val="uk-UA"/>
              </w:rPr>
            </w:pPr>
          </w:p>
        </w:tc>
        <w:tc>
          <w:tcPr>
            <w:tcW w:w="293" w:type="dxa"/>
          </w:tcPr>
          <w:p w14:paraId="6043EF56" w14:textId="77777777" w:rsidR="00913A04" w:rsidRPr="00E63425" w:rsidRDefault="00913A04" w:rsidP="00913A04">
            <w:pPr>
              <w:jc w:val="center"/>
              <w:rPr>
                <w:rFonts w:ascii="Times New Roman" w:hAnsi="Times New Roman"/>
                <w:b/>
                <w:sz w:val="24"/>
                <w:szCs w:val="24"/>
                <w:lang w:val="uk-UA"/>
              </w:rPr>
            </w:pPr>
          </w:p>
        </w:tc>
        <w:tc>
          <w:tcPr>
            <w:tcW w:w="293" w:type="dxa"/>
          </w:tcPr>
          <w:p w14:paraId="2941AECE" w14:textId="77777777" w:rsidR="00913A04" w:rsidRPr="00E63425" w:rsidRDefault="00913A04" w:rsidP="00913A04">
            <w:pPr>
              <w:jc w:val="center"/>
              <w:rPr>
                <w:rFonts w:ascii="Times New Roman" w:hAnsi="Times New Roman"/>
                <w:b/>
                <w:sz w:val="24"/>
                <w:szCs w:val="24"/>
                <w:lang w:val="uk-UA"/>
              </w:rPr>
            </w:pPr>
          </w:p>
        </w:tc>
        <w:tc>
          <w:tcPr>
            <w:tcW w:w="293" w:type="dxa"/>
          </w:tcPr>
          <w:p w14:paraId="57DBD247" w14:textId="77777777" w:rsidR="00913A04" w:rsidRPr="00E63425" w:rsidRDefault="00913A04" w:rsidP="00913A04">
            <w:pPr>
              <w:jc w:val="center"/>
              <w:rPr>
                <w:rFonts w:ascii="Times New Roman" w:hAnsi="Times New Roman"/>
                <w:b/>
                <w:sz w:val="24"/>
                <w:szCs w:val="24"/>
                <w:lang w:val="uk-UA"/>
              </w:rPr>
            </w:pPr>
          </w:p>
        </w:tc>
        <w:tc>
          <w:tcPr>
            <w:tcW w:w="293" w:type="dxa"/>
          </w:tcPr>
          <w:p w14:paraId="271EC589" w14:textId="77777777" w:rsidR="00913A04" w:rsidRPr="00E63425" w:rsidRDefault="00913A04" w:rsidP="00913A04">
            <w:pPr>
              <w:jc w:val="center"/>
              <w:rPr>
                <w:rFonts w:ascii="Times New Roman" w:hAnsi="Times New Roman"/>
                <w:b/>
                <w:sz w:val="24"/>
                <w:szCs w:val="24"/>
                <w:lang w:val="uk-UA"/>
              </w:rPr>
            </w:pPr>
          </w:p>
        </w:tc>
        <w:tc>
          <w:tcPr>
            <w:tcW w:w="293" w:type="dxa"/>
          </w:tcPr>
          <w:p w14:paraId="628CE725" w14:textId="77777777" w:rsidR="00913A04" w:rsidRPr="00E63425" w:rsidRDefault="00913A04" w:rsidP="00913A04">
            <w:pPr>
              <w:jc w:val="center"/>
              <w:rPr>
                <w:rFonts w:ascii="Times New Roman" w:hAnsi="Times New Roman"/>
                <w:b/>
                <w:sz w:val="24"/>
                <w:szCs w:val="24"/>
                <w:lang w:val="uk-UA"/>
              </w:rPr>
            </w:pPr>
          </w:p>
        </w:tc>
        <w:tc>
          <w:tcPr>
            <w:tcW w:w="293" w:type="dxa"/>
          </w:tcPr>
          <w:p w14:paraId="528C5021" w14:textId="77777777" w:rsidR="00913A04" w:rsidRPr="00E63425" w:rsidRDefault="00913A04" w:rsidP="00913A04">
            <w:pPr>
              <w:jc w:val="center"/>
              <w:rPr>
                <w:rFonts w:ascii="Times New Roman" w:hAnsi="Times New Roman"/>
                <w:b/>
                <w:sz w:val="24"/>
                <w:szCs w:val="24"/>
                <w:lang w:val="uk-UA"/>
              </w:rPr>
            </w:pPr>
          </w:p>
        </w:tc>
        <w:tc>
          <w:tcPr>
            <w:tcW w:w="293" w:type="dxa"/>
          </w:tcPr>
          <w:p w14:paraId="6BEAEC16" w14:textId="77777777" w:rsidR="00913A04" w:rsidRPr="00E63425" w:rsidRDefault="00913A04" w:rsidP="00913A04">
            <w:pPr>
              <w:jc w:val="center"/>
              <w:rPr>
                <w:rFonts w:ascii="Times New Roman" w:hAnsi="Times New Roman"/>
                <w:b/>
                <w:sz w:val="24"/>
                <w:szCs w:val="24"/>
                <w:lang w:val="uk-UA"/>
              </w:rPr>
            </w:pPr>
          </w:p>
        </w:tc>
        <w:tc>
          <w:tcPr>
            <w:tcW w:w="293" w:type="dxa"/>
          </w:tcPr>
          <w:p w14:paraId="2E6FE9A0" w14:textId="77777777" w:rsidR="00913A04" w:rsidRPr="00E63425" w:rsidRDefault="00913A04" w:rsidP="00913A04">
            <w:pPr>
              <w:jc w:val="center"/>
              <w:rPr>
                <w:rFonts w:ascii="Times New Roman" w:hAnsi="Times New Roman"/>
                <w:b/>
                <w:sz w:val="24"/>
                <w:szCs w:val="24"/>
                <w:lang w:val="uk-UA"/>
              </w:rPr>
            </w:pPr>
          </w:p>
        </w:tc>
        <w:tc>
          <w:tcPr>
            <w:tcW w:w="293" w:type="dxa"/>
          </w:tcPr>
          <w:p w14:paraId="16626CAE" w14:textId="77777777" w:rsidR="00913A04" w:rsidRPr="00E63425" w:rsidRDefault="00913A04" w:rsidP="00913A04">
            <w:pPr>
              <w:jc w:val="center"/>
              <w:rPr>
                <w:rFonts w:ascii="Times New Roman" w:hAnsi="Times New Roman"/>
                <w:b/>
                <w:sz w:val="24"/>
                <w:szCs w:val="24"/>
                <w:lang w:val="uk-UA"/>
              </w:rPr>
            </w:pPr>
          </w:p>
        </w:tc>
        <w:tc>
          <w:tcPr>
            <w:tcW w:w="293" w:type="dxa"/>
          </w:tcPr>
          <w:p w14:paraId="58F0029C" w14:textId="77777777" w:rsidR="00913A04" w:rsidRPr="00E63425" w:rsidRDefault="00913A04" w:rsidP="00913A04">
            <w:pPr>
              <w:jc w:val="center"/>
              <w:rPr>
                <w:rFonts w:ascii="Times New Roman" w:hAnsi="Times New Roman"/>
                <w:b/>
                <w:sz w:val="24"/>
                <w:szCs w:val="24"/>
                <w:lang w:val="uk-UA"/>
              </w:rPr>
            </w:pPr>
          </w:p>
        </w:tc>
        <w:tc>
          <w:tcPr>
            <w:tcW w:w="396" w:type="dxa"/>
          </w:tcPr>
          <w:p w14:paraId="0AA10BBE" w14:textId="77777777" w:rsidR="00913A04" w:rsidRPr="00E63425" w:rsidRDefault="00913A04" w:rsidP="00913A04">
            <w:pPr>
              <w:jc w:val="center"/>
              <w:rPr>
                <w:rFonts w:ascii="Times New Roman" w:hAnsi="Times New Roman"/>
                <w:b/>
                <w:sz w:val="24"/>
                <w:szCs w:val="24"/>
                <w:lang w:val="uk-UA"/>
              </w:rPr>
            </w:pPr>
          </w:p>
        </w:tc>
        <w:tc>
          <w:tcPr>
            <w:tcW w:w="425" w:type="dxa"/>
          </w:tcPr>
          <w:p w14:paraId="5F4C2F2B" w14:textId="77777777" w:rsidR="00913A04" w:rsidRPr="00E63425" w:rsidRDefault="00913A04" w:rsidP="00913A04">
            <w:pPr>
              <w:jc w:val="center"/>
              <w:rPr>
                <w:rFonts w:ascii="Times New Roman" w:hAnsi="Times New Roman"/>
                <w:b/>
                <w:sz w:val="24"/>
                <w:szCs w:val="24"/>
                <w:lang w:val="uk-UA"/>
              </w:rPr>
            </w:pPr>
          </w:p>
        </w:tc>
      </w:tr>
      <w:tr w:rsidR="00913A04" w:rsidRPr="00E63425" w14:paraId="5B9E233F" w14:textId="77777777" w:rsidTr="00913A04">
        <w:trPr>
          <w:trHeight w:val="335"/>
        </w:trPr>
        <w:tc>
          <w:tcPr>
            <w:tcW w:w="675" w:type="dxa"/>
            <w:vMerge w:val="restart"/>
          </w:tcPr>
          <w:p w14:paraId="74BA7903" w14:textId="77777777" w:rsidR="00913A04" w:rsidRPr="00E63425" w:rsidRDefault="00913A04" w:rsidP="00913A04">
            <w:pPr>
              <w:rPr>
                <w:rFonts w:ascii="Times New Roman" w:hAnsi="Times New Roman"/>
                <w:b/>
                <w:bCs/>
                <w:i/>
                <w:sz w:val="24"/>
                <w:szCs w:val="24"/>
                <w:u w:val="wave"/>
              </w:rPr>
            </w:pPr>
          </w:p>
        </w:tc>
        <w:tc>
          <w:tcPr>
            <w:tcW w:w="3436" w:type="dxa"/>
          </w:tcPr>
          <w:p w14:paraId="30C16F09" w14:textId="77777777" w:rsidR="00913A04" w:rsidRPr="00E63425" w:rsidRDefault="00913A04" w:rsidP="00913A04">
            <w:pPr>
              <w:jc w:val="both"/>
              <w:rPr>
                <w:rFonts w:ascii="Times New Roman" w:hAnsi="Times New Roman"/>
                <w:sz w:val="24"/>
                <w:szCs w:val="24"/>
                <w:lang w:val="uk-UA"/>
              </w:rPr>
            </w:pPr>
            <w:r w:rsidRPr="00E63425">
              <w:rPr>
                <w:rFonts w:ascii="Times New Roman" w:hAnsi="Times New Roman"/>
                <w:sz w:val="24"/>
                <w:szCs w:val="24"/>
                <w:lang w:val="uk-UA"/>
              </w:rPr>
              <w:t>1.</w:t>
            </w:r>
            <w:r>
              <w:rPr>
                <w:rFonts w:ascii="Times New Roman" w:hAnsi="Times New Roman"/>
                <w:sz w:val="24"/>
                <w:szCs w:val="24"/>
                <w:lang w:val="uk-UA"/>
              </w:rPr>
              <w:t> </w:t>
            </w:r>
            <w:r w:rsidRPr="00E63425">
              <w:rPr>
                <w:rFonts w:ascii="Times New Roman" w:hAnsi="Times New Roman"/>
                <w:sz w:val="24"/>
                <w:szCs w:val="24"/>
                <w:lang w:val="uk-UA"/>
              </w:rPr>
              <w:t>«Добери риму»</w:t>
            </w:r>
          </w:p>
        </w:tc>
        <w:tc>
          <w:tcPr>
            <w:tcW w:w="293" w:type="dxa"/>
          </w:tcPr>
          <w:p w14:paraId="07CD8B5B" w14:textId="77777777" w:rsidR="00913A04" w:rsidRPr="00E63425" w:rsidRDefault="00913A04" w:rsidP="00913A04">
            <w:pPr>
              <w:jc w:val="center"/>
              <w:rPr>
                <w:rFonts w:ascii="Times New Roman" w:hAnsi="Times New Roman"/>
                <w:b/>
                <w:sz w:val="24"/>
                <w:szCs w:val="24"/>
                <w:lang w:val="uk-UA"/>
              </w:rPr>
            </w:pPr>
          </w:p>
        </w:tc>
        <w:tc>
          <w:tcPr>
            <w:tcW w:w="293" w:type="dxa"/>
          </w:tcPr>
          <w:p w14:paraId="7367E8CA" w14:textId="77777777" w:rsidR="00913A04" w:rsidRPr="00E63425" w:rsidRDefault="00913A04" w:rsidP="00913A04">
            <w:pPr>
              <w:jc w:val="center"/>
              <w:rPr>
                <w:rFonts w:ascii="Times New Roman" w:hAnsi="Times New Roman"/>
                <w:b/>
                <w:sz w:val="24"/>
                <w:szCs w:val="24"/>
                <w:lang w:val="uk-UA"/>
              </w:rPr>
            </w:pPr>
          </w:p>
        </w:tc>
        <w:tc>
          <w:tcPr>
            <w:tcW w:w="293" w:type="dxa"/>
          </w:tcPr>
          <w:p w14:paraId="745A7934" w14:textId="77777777" w:rsidR="00913A04" w:rsidRPr="00E63425" w:rsidRDefault="00913A04" w:rsidP="00913A04">
            <w:pPr>
              <w:jc w:val="center"/>
              <w:rPr>
                <w:rFonts w:ascii="Times New Roman" w:hAnsi="Times New Roman"/>
                <w:b/>
                <w:sz w:val="24"/>
                <w:szCs w:val="24"/>
                <w:lang w:val="uk-UA"/>
              </w:rPr>
            </w:pPr>
          </w:p>
        </w:tc>
        <w:tc>
          <w:tcPr>
            <w:tcW w:w="293" w:type="dxa"/>
          </w:tcPr>
          <w:p w14:paraId="4DE8A86A" w14:textId="77777777" w:rsidR="00913A04" w:rsidRPr="00E63425" w:rsidRDefault="00913A04" w:rsidP="00913A04">
            <w:pPr>
              <w:jc w:val="center"/>
              <w:rPr>
                <w:rFonts w:ascii="Times New Roman" w:hAnsi="Times New Roman"/>
                <w:b/>
                <w:sz w:val="24"/>
                <w:szCs w:val="24"/>
                <w:lang w:val="uk-UA"/>
              </w:rPr>
            </w:pPr>
          </w:p>
        </w:tc>
        <w:tc>
          <w:tcPr>
            <w:tcW w:w="293" w:type="dxa"/>
          </w:tcPr>
          <w:p w14:paraId="7191D354" w14:textId="77777777" w:rsidR="00913A04" w:rsidRPr="00E63425" w:rsidRDefault="00913A04" w:rsidP="00913A04">
            <w:pPr>
              <w:jc w:val="center"/>
              <w:rPr>
                <w:rFonts w:ascii="Times New Roman" w:hAnsi="Times New Roman"/>
                <w:b/>
                <w:sz w:val="24"/>
                <w:szCs w:val="24"/>
                <w:lang w:val="uk-UA"/>
              </w:rPr>
            </w:pPr>
          </w:p>
        </w:tc>
        <w:tc>
          <w:tcPr>
            <w:tcW w:w="293" w:type="dxa"/>
          </w:tcPr>
          <w:p w14:paraId="02654225" w14:textId="77777777" w:rsidR="00913A04" w:rsidRPr="00E63425" w:rsidRDefault="00913A04" w:rsidP="00913A04">
            <w:pPr>
              <w:jc w:val="center"/>
              <w:rPr>
                <w:rFonts w:ascii="Times New Roman" w:hAnsi="Times New Roman"/>
                <w:b/>
                <w:sz w:val="24"/>
                <w:szCs w:val="24"/>
                <w:lang w:val="uk-UA"/>
              </w:rPr>
            </w:pPr>
          </w:p>
        </w:tc>
        <w:tc>
          <w:tcPr>
            <w:tcW w:w="293" w:type="dxa"/>
          </w:tcPr>
          <w:p w14:paraId="01A7260A" w14:textId="77777777" w:rsidR="00913A04" w:rsidRPr="00E63425" w:rsidRDefault="00913A04" w:rsidP="00913A04">
            <w:pPr>
              <w:jc w:val="center"/>
              <w:rPr>
                <w:rFonts w:ascii="Times New Roman" w:hAnsi="Times New Roman"/>
                <w:b/>
                <w:sz w:val="24"/>
                <w:szCs w:val="24"/>
                <w:lang w:val="uk-UA"/>
              </w:rPr>
            </w:pPr>
          </w:p>
        </w:tc>
        <w:tc>
          <w:tcPr>
            <w:tcW w:w="293" w:type="dxa"/>
          </w:tcPr>
          <w:p w14:paraId="046B01A4" w14:textId="77777777" w:rsidR="00913A04" w:rsidRPr="00E63425" w:rsidRDefault="00913A04" w:rsidP="00913A04">
            <w:pPr>
              <w:jc w:val="center"/>
              <w:rPr>
                <w:rFonts w:ascii="Times New Roman" w:hAnsi="Times New Roman"/>
                <w:b/>
                <w:sz w:val="24"/>
                <w:szCs w:val="24"/>
                <w:lang w:val="uk-UA"/>
              </w:rPr>
            </w:pPr>
          </w:p>
        </w:tc>
        <w:tc>
          <w:tcPr>
            <w:tcW w:w="293" w:type="dxa"/>
          </w:tcPr>
          <w:p w14:paraId="182A96F0" w14:textId="77777777" w:rsidR="00913A04" w:rsidRPr="00E63425" w:rsidRDefault="00913A04" w:rsidP="00913A04">
            <w:pPr>
              <w:jc w:val="center"/>
              <w:rPr>
                <w:rFonts w:ascii="Times New Roman" w:hAnsi="Times New Roman"/>
                <w:b/>
                <w:sz w:val="24"/>
                <w:szCs w:val="24"/>
                <w:lang w:val="uk-UA"/>
              </w:rPr>
            </w:pPr>
          </w:p>
        </w:tc>
        <w:tc>
          <w:tcPr>
            <w:tcW w:w="293" w:type="dxa"/>
          </w:tcPr>
          <w:p w14:paraId="34ED3BE7" w14:textId="77777777" w:rsidR="00913A04" w:rsidRPr="00E63425" w:rsidRDefault="00913A04" w:rsidP="00913A04">
            <w:pPr>
              <w:jc w:val="center"/>
              <w:rPr>
                <w:rFonts w:ascii="Times New Roman" w:hAnsi="Times New Roman"/>
                <w:b/>
                <w:sz w:val="24"/>
                <w:szCs w:val="24"/>
                <w:lang w:val="uk-UA"/>
              </w:rPr>
            </w:pPr>
          </w:p>
        </w:tc>
        <w:tc>
          <w:tcPr>
            <w:tcW w:w="293" w:type="dxa"/>
          </w:tcPr>
          <w:p w14:paraId="0C1FDA3B" w14:textId="77777777" w:rsidR="00913A04" w:rsidRPr="00E63425" w:rsidRDefault="00913A04" w:rsidP="00913A04">
            <w:pPr>
              <w:jc w:val="center"/>
              <w:rPr>
                <w:rFonts w:ascii="Times New Roman" w:hAnsi="Times New Roman"/>
                <w:b/>
                <w:sz w:val="24"/>
                <w:szCs w:val="24"/>
                <w:lang w:val="uk-UA"/>
              </w:rPr>
            </w:pPr>
          </w:p>
        </w:tc>
        <w:tc>
          <w:tcPr>
            <w:tcW w:w="293" w:type="dxa"/>
          </w:tcPr>
          <w:p w14:paraId="3D03AFCC" w14:textId="77777777" w:rsidR="00913A04" w:rsidRPr="00E63425" w:rsidRDefault="00913A04" w:rsidP="00913A04">
            <w:pPr>
              <w:jc w:val="center"/>
              <w:rPr>
                <w:rFonts w:ascii="Times New Roman" w:hAnsi="Times New Roman"/>
                <w:b/>
                <w:sz w:val="24"/>
                <w:szCs w:val="24"/>
                <w:lang w:val="uk-UA"/>
              </w:rPr>
            </w:pPr>
          </w:p>
        </w:tc>
        <w:tc>
          <w:tcPr>
            <w:tcW w:w="293" w:type="dxa"/>
          </w:tcPr>
          <w:p w14:paraId="517BFEF3" w14:textId="77777777" w:rsidR="00913A04" w:rsidRPr="00E63425" w:rsidRDefault="00913A04" w:rsidP="00913A04">
            <w:pPr>
              <w:jc w:val="center"/>
              <w:rPr>
                <w:rFonts w:ascii="Times New Roman" w:hAnsi="Times New Roman"/>
                <w:b/>
                <w:sz w:val="24"/>
                <w:szCs w:val="24"/>
                <w:lang w:val="uk-UA"/>
              </w:rPr>
            </w:pPr>
          </w:p>
        </w:tc>
        <w:tc>
          <w:tcPr>
            <w:tcW w:w="293" w:type="dxa"/>
          </w:tcPr>
          <w:p w14:paraId="1CF081F4" w14:textId="77777777" w:rsidR="00913A04" w:rsidRPr="00E63425" w:rsidRDefault="00913A04" w:rsidP="00913A04">
            <w:pPr>
              <w:jc w:val="center"/>
              <w:rPr>
                <w:rFonts w:ascii="Times New Roman" w:hAnsi="Times New Roman"/>
                <w:b/>
                <w:sz w:val="24"/>
                <w:szCs w:val="24"/>
                <w:lang w:val="uk-UA"/>
              </w:rPr>
            </w:pPr>
          </w:p>
        </w:tc>
        <w:tc>
          <w:tcPr>
            <w:tcW w:w="293" w:type="dxa"/>
          </w:tcPr>
          <w:p w14:paraId="51B620AB" w14:textId="77777777" w:rsidR="00913A04" w:rsidRPr="00E63425" w:rsidRDefault="00913A04" w:rsidP="00913A04">
            <w:pPr>
              <w:jc w:val="center"/>
              <w:rPr>
                <w:rFonts w:ascii="Times New Roman" w:hAnsi="Times New Roman"/>
                <w:b/>
                <w:sz w:val="24"/>
                <w:szCs w:val="24"/>
                <w:lang w:val="uk-UA"/>
              </w:rPr>
            </w:pPr>
          </w:p>
        </w:tc>
        <w:tc>
          <w:tcPr>
            <w:tcW w:w="293" w:type="dxa"/>
          </w:tcPr>
          <w:p w14:paraId="53100E58" w14:textId="77777777" w:rsidR="00913A04" w:rsidRPr="00E63425" w:rsidRDefault="00913A04" w:rsidP="00913A04">
            <w:pPr>
              <w:jc w:val="center"/>
              <w:rPr>
                <w:rFonts w:ascii="Times New Roman" w:hAnsi="Times New Roman"/>
                <w:b/>
                <w:sz w:val="24"/>
                <w:szCs w:val="24"/>
                <w:lang w:val="uk-UA"/>
              </w:rPr>
            </w:pPr>
          </w:p>
        </w:tc>
        <w:tc>
          <w:tcPr>
            <w:tcW w:w="293" w:type="dxa"/>
          </w:tcPr>
          <w:p w14:paraId="2A033816" w14:textId="77777777" w:rsidR="00913A04" w:rsidRPr="00E63425" w:rsidRDefault="00913A04" w:rsidP="00913A04">
            <w:pPr>
              <w:jc w:val="center"/>
              <w:rPr>
                <w:rFonts w:ascii="Times New Roman" w:hAnsi="Times New Roman"/>
                <w:b/>
                <w:sz w:val="24"/>
                <w:szCs w:val="24"/>
                <w:lang w:val="uk-UA"/>
              </w:rPr>
            </w:pPr>
          </w:p>
        </w:tc>
        <w:tc>
          <w:tcPr>
            <w:tcW w:w="293" w:type="dxa"/>
          </w:tcPr>
          <w:p w14:paraId="588B6FF8" w14:textId="77777777" w:rsidR="00913A04" w:rsidRPr="00E63425" w:rsidRDefault="00913A04" w:rsidP="00913A04">
            <w:pPr>
              <w:jc w:val="center"/>
              <w:rPr>
                <w:rFonts w:ascii="Times New Roman" w:hAnsi="Times New Roman"/>
                <w:b/>
                <w:sz w:val="24"/>
                <w:szCs w:val="24"/>
                <w:lang w:val="uk-UA"/>
              </w:rPr>
            </w:pPr>
          </w:p>
        </w:tc>
        <w:tc>
          <w:tcPr>
            <w:tcW w:w="396" w:type="dxa"/>
          </w:tcPr>
          <w:p w14:paraId="78535DF9" w14:textId="77777777" w:rsidR="00913A04" w:rsidRPr="00E63425" w:rsidRDefault="00913A04" w:rsidP="00913A04">
            <w:pPr>
              <w:jc w:val="center"/>
              <w:rPr>
                <w:rFonts w:ascii="Times New Roman" w:hAnsi="Times New Roman"/>
                <w:b/>
                <w:sz w:val="24"/>
                <w:szCs w:val="24"/>
                <w:lang w:val="uk-UA"/>
              </w:rPr>
            </w:pPr>
          </w:p>
        </w:tc>
        <w:tc>
          <w:tcPr>
            <w:tcW w:w="425" w:type="dxa"/>
          </w:tcPr>
          <w:p w14:paraId="31491457" w14:textId="77777777" w:rsidR="00913A04" w:rsidRPr="00E63425" w:rsidRDefault="00913A04" w:rsidP="00913A04">
            <w:pPr>
              <w:jc w:val="center"/>
              <w:rPr>
                <w:rFonts w:ascii="Times New Roman" w:hAnsi="Times New Roman"/>
                <w:b/>
                <w:sz w:val="24"/>
                <w:szCs w:val="24"/>
                <w:lang w:val="uk-UA"/>
              </w:rPr>
            </w:pPr>
          </w:p>
        </w:tc>
      </w:tr>
      <w:tr w:rsidR="00913A04" w:rsidRPr="00E63425" w14:paraId="4019086F" w14:textId="77777777" w:rsidTr="00913A04">
        <w:trPr>
          <w:trHeight w:val="397"/>
        </w:trPr>
        <w:tc>
          <w:tcPr>
            <w:tcW w:w="675" w:type="dxa"/>
            <w:vMerge/>
          </w:tcPr>
          <w:p w14:paraId="5CBB1954" w14:textId="77777777" w:rsidR="00913A04" w:rsidRPr="00E63425" w:rsidRDefault="00913A04" w:rsidP="00913A04">
            <w:pPr>
              <w:rPr>
                <w:rFonts w:ascii="Times New Roman" w:hAnsi="Times New Roman"/>
                <w:b/>
                <w:bCs/>
                <w:sz w:val="24"/>
                <w:szCs w:val="24"/>
                <w:u w:val="wave"/>
              </w:rPr>
            </w:pPr>
          </w:p>
        </w:tc>
        <w:tc>
          <w:tcPr>
            <w:tcW w:w="3436" w:type="dxa"/>
          </w:tcPr>
          <w:p w14:paraId="10C78582" w14:textId="77777777" w:rsidR="00913A04" w:rsidRPr="00E63425" w:rsidRDefault="00913A04" w:rsidP="00913A04">
            <w:pPr>
              <w:jc w:val="both"/>
              <w:rPr>
                <w:rFonts w:ascii="Times New Roman" w:hAnsi="Times New Roman"/>
                <w:sz w:val="24"/>
                <w:szCs w:val="24"/>
                <w:lang w:val="uk-UA"/>
              </w:rPr>
            </w:pPr>
            <w:r w:rsidRPr="00E63425">
              <w:rPr>
                <w:rFonts w:ascii="Times New Roman" w:hAnsi="Times New Roman"/>
                <w:sz w:val="24"/>
                <w:szCs w:val="24"/>
                <w:lang w:val="uk-UA"/>
              </w:rPr>
              <w:t>2.</w:t>
            </w:r>
            <w:r>
              <w:rPr>
                <w:rFonts w:ascii="Times New Roman" w:hAnsi="Times New Roman"/>
                <w:sz w:val="24"/>
                <w:szCs w:val="24"/>
                <w:lang w:val="uk-UA"/>
              </w:rPr>
              <w:t> </w:t>
            </w:r>
            <w:r w:rsidRPr="00E63425">
              <w:rPr>
                <w:rFonts w:ascii="Times New Roman" w:hAnsi="Times New Roman"/>
                <w:sz w:val="24"/>
                <w:szCs w:val="24"/>
                <w:lang w:val="uk-UA"/>
              </w:rPr>
              <w:t xml:space="preserve">«Зіпсований телефон» </w:t>
            </w:r>
          </w:p>
        </w:tc>
        <w:tc>
          <w:tcPr>
            <w:tcW w:w="293" w:type="dxa"/>
          </w:tcPr>
          <w:p w14:paraId="51598579" w14:textId="77777777" w:rsidR="00913A04" w:rsidRPr="00E63425" w:rsidRDefault="00913A04" w:rsidP="00913A04">
            <w:pPr>
              <w:jc w:val="center"/>
              <w:rPr>
                <w:rFonts w:ascii="Times New Roman" w:hAnsi="Times New Roman"/>
                <w:b/>
                <w:sz w:val="24"/>
                <w:szCs w:val="24"/>
                <w:lang w:val="uk-UA"/>
              </w:rPr>
            </w:pPr>
          </w:p>
        </w:tc>
        <w:tc>
          <w:tcPr>
            <w:tcW w:w="293" w:type="dxa"/>
          </w:tcPr>
          <w:p w14:paraId="7262441A" w14:textId="77777777" w:rsidR="00913A04" w:rsidRPr="00E63425" w:rsidRDefault="00913A04" w:rsidP="00913A04">
            <w:pPr>
              <w:jc w:val="center"/>
              <w:rPr>
                <w:rFonts w:ascii="Times New Roman" w:hAnsi="Times New Roman"/>
                <w:b/>
                <w:sz w:val="24"/>
                <w:szCs w:val="24"/>
                <w:lang w:val="uk-UA"/>
              </w:rPr>
            </w:pPr>
          </w:p>
        </w:tc>
        <w:tc>
          <w:tcPr>
            <w:tcW w:w="293" w:type="dxa"/>
          </w:tcPr>
          <w:p w14:paraId="3EDB8EC9" w14:textId="77777777" w:rsidR="00913A04" w:rsidRPr="00E63425" w:rsidRDefault="00913A04" w:rsidP="00913A04">
            <w:pPr>
              <w:jc w:val="center"/>
              <w:rPr>
                <w:rFonts w:ascii="Times New Roman" w:hAnsi="Times New Roman"/>
                <w:b/>
                <w:sz w:val="24"/>
                <w:szCs w:val="24"/>
                <w:lang w:val="uk-UA"/>
              </w:rPr>
            </w:pPr>
          </w:p>
        </w:tc>
        <w:tc>
          <w:tcPr>
            <w:tcW w:w="293" w:type="dxa"/>
          </w:tcPr>
          <w:p w14:paraId="080179E2" w14:textId="77777777" w:rsidR="00913A04" w:rsidRPr="00E63425" w:rsidRDefault="00913A04" w:rsidP="00913A04">
            <w:pPr>
              <w:jc w:val="center"/>
              <w:rPr>
                <w:rFonts w:ascii="Times New Roman" w:hAnsi="Times New Roman"/>
                <w:b/>
                <w:sz w:val="24"/>
                <w:szCs w:val="24"/>
                <w:lang w:val="uk-UA"/>
              </w:rPr>
            </w:pPr>
          </w:p>
        </w:tc>
        <w:tc>
          <w:tcPr>
            <w:tcW w:w="293" w:type="dxa"/>
          </w:tcPr>
          <w:p w14:paraId="3BAD83CE" w14:textId="77777777" w:rsidR="00913A04" w:rsidRPr="00E63425" w:rsidRDefault="00913A04" w:rsidP="00913A04">
            <w:pPr>
              <w:jc w:val="center"/>
              <w:rPr>
                <w:rFonts w:ascii="Times New Roman" w:hAnsi="Times New Roman"/>
                <w:b/>
                <w:sz w:val="24"/>
                <w:szCs w:val="24"/>
                <w:lang w:val="uk-UA"/>
              </w:rPr>
            </w:pPr>
          </w:p>
        </w:tc>
        <w:tc>
          <w:tcPr>
            <w:tcW w:w="293" w:type="dxa"/>
          </w:tcPr>
          <w:p w14:paraId="0AA6523A" w14:textId="77777777" w:rsidR="00913A04" w:rsidRPr="00E63425" w:rsidRDefault="00913A04" w:rsidP="00913A04">
            <w:pPr>
              <w:jc w:val="center"/>
              <w:rPr>
                <w:rFonts w:ascii="Times New Roman" w:hAnsi="Times New Roman"/>
                <w:b/>
                <w:sz w:val="24"/>
                <w:szCs w:val="24"/>
                <w:lang w:val="uk-UA"/>
              </w:rPr>
            </w:pPr>
          </w:p>
        </w:tc>
        <w:tc>
          <w:tcPr>
            <w:tcW w:w="293" w:type="dxa"/>
          </w:tcPr>
          <w:p w14:paraId="29AD2D20" w14:textId="77777777" w:rsidR="00913A04" w:rsidRPr="00E63425" w:rsidRDefault="00913A04" w:rsidP="00913A04">
            <w:pPr>
              <w:jc w:val="center"/>
              <w:rPr>
                <w:rFonts w:ascii="Times New Roman" w:hAnsi="Times New Roman"/>
                <w:b/>
                <w:sz w:val="24"/>
                <w:szCs w:val="24"/>
                <w:lang w:val="uk-UA"/>
              </w:rPr>
            </w:pPr>
          </w:p>
        </w:tc>
        <w:tc>
          <w:tcPr>
            <w:tcW w:w="293" w:type="dxa"/>
          </w:tcPr>
          <w:p w14:paraId="73A8E4FC" w14:textId="77777777" w:rsidR="00913A04" w:rsidRPr="00E63425" w:rsidRDefault="00913A04" w:rsidP="00913A04">
            <w:pPr>
              <w:jc w:val="center"/>
              <w:rPr>
                <w:rFonts w:ascii="Times New Roman" w:hAnsi="Times New Roman"/>
                <w:b/>
                <w:sz w:val="24"/>
                <w:szCs w:val="24"/>
                <w:lang w:val="uk-UA"/>
              </w:rPr>
            </w:pPr>
          </w:p>
        </w:tc>
        <w:tc>
          <w:tcPr>
            <w:tcW w:w="293" w:type="dxa"/>
          </w:tcPr>
          <w:p w14:paraId="316598E0" w14:textId="77777777" w:rsidR="00913A04" w:rsidRPr="00E63425" w:rsidRDefault="00913A04" w:rsidP="00913A04">
            <w:pPr>
              <w:jc w:val="center"/>
              <w:rPr>
                <w:rFonts w:ascii="Times New Roman" w:hAnsi="Times New Roman"/>
                <w:b/>
                <w:sz w:val="24"/>
                <w:szCs w:val="24"/>
                <w:lang w:val="uk-UA"/>
              </w:rPr>
            </w:pPr>
          </w:p>
        </w:tc>
        <w:tc>
          <w:tcPr>
            <w:tcW w:w="293" w:type="dxa"/>
          </w:tcPr>
          <w:p w14:paraId="21A690A2" w14:textId="77777777" w:rsidR="00913A04" w:rsidRPr="00E63425" w:rsidRDefault="00913A04" w:rsidP="00913A04">
            <w:pPr>
              <w:jc w:val="center"/>
              <w:rPr>
                <w:rFonts w:ascii="Times New Roman" w:hAnsi="Times New Roman"/>
                <w:b/>
                <w:sz w:val="24"/>
                <w:szCs w:val="24"/>
                <w:lang w:val="uk-UA"/>
              </w:rPr>
            </w:pPr>
          </w:p>
        </w:tc>
        <w:tc>
          <w:tcPr>
            <w:tcW w:w="293" w:type="dxa"/>
          </w:tcPr>
          <w:p w14:paraId="0E0766BA" w14:textId="77777777" w:rsidR="00913A04" w:rsidRPr="00E63425" w:rsidRDefault="00913A04" w:rsidP="00913A04">
            <w:pPr>
              <w:jc w:val="center"/>
              <w:rPr>
                <w:rFonts w:ascii="Times New Roman" w:hAnsi="Times New Roman"/>
                <w:b/>
                <w:sz w:val="24"/>
                <w:szCs w:val="24"/>
                <w:lang w:val="uk-UA"/>
              </w:rPr>
            </w:pPr>
          </w:p>
        </w:tc>
        <w:tc>
          <w:tcPr>
            <w:tcW w:w="293" w:type="dxa"/>
          </w:tcPr>
          <w:p w14:paraId="4CFCB92C" w14:textId="77777777" w:rsidR="00913A04" w:rsidRPr="00E63425" w:rsidRDefault="00913A04" w:rsidP="00913A04">
            <w:pPr>
              <w:jc w:val="center"/>
              <w:rPr>
                <w:rFonts w:ascii="Times New Roman" w:hAnsi="Times New Roman"/>
                <w:b/>
                <w:sz w:val="24"/>
                <w:szCs w:val="24"/>
                <w:lang w:val="uk-UA"/>
              </w:rPr>
            </w:pPr>
          </w:p>
        </w:tc>
        <w:tc>
          <w:tcPr>
            <w:tcW w:w="293" w:type="dxa"/>
          </w:tcPr>
          <w:p w14:paraId="1658B164" w14:textId="77777777" w:rsidR="00913A04" w:rsidRPr="00E63425" w:rsidRDefault="00913A04" w:rsidP="00913A04">
            <w:pPr>
              <w:jc w:val="center"/>
              <w:rPr>
                <w:rFonts w:ascii="Times New Roman" w:hAnsi="Times New Roman"/>
                <w:b/>
                <w:sz w:val="24"/>
                <w:szCs w:val="24"/>
                <w:lang w:val="uk-UA"/>
              </w:rPr>
            </w:pPr>
          </w:p>
        </w:tc>
        <w:tc>
          <w:tcPr>
            <w:tcW w:w="293" w:type="dxa"/>
          </w:tcPr>
          <w:p w14:paraId="639A0C16" w14:textId="77777777" w:rsidR="00913A04" w:rsidRPr="00E63425" w:rsidRDefault="00913A04" w:rsidP="00913A04">
            <w:pPr>
              <w:jc w:val="center"/>
              <w:rPr>
                <w:rFonts w:ascii="Times New Roman" w:hAnsi="Times New Roman"/>
                <w:b/>
                <w:sz w:val="24"/>
                <w:szCs w:val="24"/>
                <w:lang w:val="uk-UA"/>
              </w:rPr>
            </w:pPr>
          </w:p>
        </w:tc>
        <w:tc>
          <w:tcPr>
            <w:tcW w:w="293" w:type="dxa"/>
          </w:tcPr>
          <w:p w14:paraId="27CEA221" w14:textId="77777777" w:rsidR="00913A04" w:rsidRPr="00E63425" w:rsidRDefault="00913A04" w:rsidP="00913A04">
            <w:pPr>
              <w:jc w:val="center"/>
              <w:rPr>
                <w:rFonts w:ascii="Times New Roman" w:hAnsi="Times New Roman"/>
                <w:b/>
                <w:sz w:val="24"/>
                <w:szCs w:val="24"/>
                <w:lang w:val="uk-UA"/>
              </w:rPr>
            </w:pPr>
          </w:p>
        </w:tc>
        <w:tc>
          <w:tcPr>
            <w:tcW w:w="293" w:type="dxa"/>
          </w:tcPr>
          <w:p w14:paraId="3D2E8250" w14:textId="77777777" w:rsidR="00913A04" w:rsidRPr="00E63425" w:rsidRDefault="00913A04" w:rsidP="00913A04">
            <w:pPr>
              <w:jc w:val="center"/>
              <w:rPr>
                <w:rFonts w:ascii="Times New Roman" w:hAnsi="Times New Roman"/>
                <w:b/>
                <w:sz w:val="24"/>
                <w:szCs w:val="24"/>
                <w:lang w:val="uk-UA"/>
              </w:rPr>
            </w:pPr>
          </w:p>
        </w:tc>
        <w:tc>
          <w:tcPr>
            <w:tcW w:w="293" w:type="dxa"/>
          </w:tcPr>
          <w:p w14:paraId="3C4A04FD" w14:textId="77777777" w:rsidR="00913A04" w:rsidRPr="00E63425" w:rsidRDefault="00913A04" w:rsidP="00913A04">
            <w:pPr>
              <w:jc w:val="center"/>
              <w:rPr>
                <w:rFonts w:ascii="Times New Roman" w:hAnsi="Times New Roman"/>
                <w:b/>
                <w:sz w:val="24"/>
                <w:szCs w:val="24"/>
                <w:lang w:val="uk-UA"/>
              </w:rPr>
            </w:pPr>
          </w:p>
        </w:tc>
        <w:tc>
          <w:tcPr>
            <w:tcW w:w="293" w:type="dxa"/>
          </w:tcPr>
          <w:p w14:paraId="7EAE3426" w14:textId="77777777" w:rsidR="00913A04" w:rsidRPr="00E63425" w:rsidRDefault="00913A04" w:rsidP="00913A04">
            <w:pPr>
              <w:jc w:val="center"/>
              <w:rPr>
                <w:rFonts w:ascii="Times New Roman" w:hAnsi="Times New Roman"/>
                <w:b/>
                <w:sz w:val="24"/>
                <w:szCs w:val="24"/>
                <w:lang w:val="uk-UA"/>
              </w:rPr>
            </w:pPr>
          </w:p>
        </w:tc>
        <w:tc>
          <w:tcPr>
            <w:tcW w:w="396" w:type="dxa"/>
          </w:tcPr>
          <w:p w14:paraId="7C1398A0" w14:textId="77777777" w:rsidR="00913A04" w:rsidRPr="00E63425" w:rsidRDefault="00913A04" w:rsidP="00913A04">
            <w:pPr>
              <w:jc w:val="center"/>
              <w:rPr>
                <w:rFonts w:ascii="Times New Roman" w:hAnsi="Times New Roman"/>
                <w:b/>
                <w:sz w:val="24"/>
                <w:szCs w:val="24"/>
                <w:lang w:val="uk-UA"/>
              </w:rPr>
            </w:pPr>
          </w:p>
        </w:tc>
        <w:tc>
          <w:tcPr>
            <w:tcW w:w="425" w:type="dxa"/>
          </w:tcPr>
          <w:p w14:paraId="16D33806" w14:textId="77777777" w:rsidR="00913A04" w:rsidRPr="00E63425" w:rsidRDefault="00913A04" w:rsidP="00913A04">
            <w:pPr>
              <w:jc w:val="center"/>
              <w:rPr>
                <w:rFonts w:ascii="Times New Roman" w:hAnsi="Times New Roman"/>
                <w:b/>
                <w:sz w:val="24"/>
                <w:szCs w:val="24"/>
                <w:lang w:val="uk-UA"/>
              </w:rPr>
            </w:pPr>
          </w:p>
        </w:tc>
      </w:tr>
      <w:tr w:rsidR="00913A04" w:rsidRPr="00E63425" w14:paraId="4797C732" w14:textId="77777777" w:rsidTr="00913A04">
        <w:tc>
          <w:tcPr>
            <w:tcW w:w="675" w:type="dxa"/>
            <w:vMerge/>
          </w:tcPr>
          <w:p w14:paraId="1B656464" w14:textId="77777777" w:rsidR="00913A04" w:rsidRPr="00E63425" w:rsidRDefault="00913A04" w:rsidP="00913A04">
            <w:pPr>
              <w:rPr>
                <w:rFonts w:ascii="Times New Roman" w:hAnsi="Times New Roman"/>
                <w:b/>
                <w:bCs/>
                <w:sz w:val="24"/>
                <w:szCs w:val="24"/>
              </w:rPr>
            </w:pPr>
          </w:p>
        </w:tc>
        <w:tc>
          <w:tcPr>
            <w:tcW w:w="3436" w:type="dxa"/>
          </w:tcPr>
          <w:p w14:paraId="1BC9108B" w14:textId="77777777" w:rsidR="00913A04" w:rsidRPr="00E63425" w:rsidRDefault="00913A04" w:rsidP="00913A04">
            <w:pPr>
              <w:jc w:val="both"/>
              <w:rPr>
                <w:rFonts w:ascii="Times New Roman" w:hAnsi="Times New Roman"/>
                <w:sz w:val="24"/>
                <w:szCs w:val="24"/>
                <w:lang w:val="uk-UA"/>
              </w:rPr>
            </w:pPr>
            <w:r w:rsidRPr="00E63425">
              <w:rPr>
                <w:rFonts w:ascii="Times New Roman" w:hAnsi="Times New Roman"/>
                <w:sz w:val="24"/>
                <w:szCs w:val="24"/>
                <w:lang w:val="uk-UA"/>
              </w:rPr>
              <w:t>3.</w:t>
            </w:r>
            <w:r>
              <w:rPr>
                <w:rFonts w:ascii="Times New Roman" w:hAnsi="Times New Roman"/>
                <w:sz w:val="24"/>
                <w:szCs w:val="24"/>
                <w:lang w:val="uk-UA"/>
              </w:rPr>
              <w:t> </w:t>
            </w:r>
            <w:r w:rsidRPr="00E63425">
              <w:rPr>
                <w:rFonts w:ascii="Times New Roman" w:hAnsi="Times New Roman"/>
                <w:sz w:val="24"/>
                <w:szCs w:val="24"/>
                <w:lang w:val="uk-UA"/>
              </w:rPr>
              <w:t>Вправи до публічного виступу з теми «Не сумуй»;</w:t>
            </w:r>
            <w:r>
              <w:rPr>
                <w:rFonts w:ascii="Times New Roman" w:hAnsi="Times New Roman"/>
                <w:sz w:val="24"/>
                <w:szCs w:val="24"/>
                <w:lang w:val="uk-UA"/>
              </w:rPr>
              <w:t xml:space="preserve"> </w:t>
            </w:r>
            <w:r w:rsidRPr="00E63425">
              <w:rPr>
                <w:rFonts w:ascii="Times New Roman" w:hAnsi="Times New Roman"/>
                <w:sz w:val="24"/>
                <w:szCs w:val="24"/>
                <w:lang w:val="uk-UA"/>
              </w:rPr>
              <w:t>тематична бесіда «Почуття бувають різні»; гра «Зміни настрій»</w:t>
            </w:r>
            <w:r>
              <w:rPr>
                <w:rFonts w:ascii="Times New Roman" w:hAnsi="Times New Roman"/>
                <w:sz w:val="24"/>
                <w:szCs w:val="24"/>
                <w:lang w:val="uk-UA"/>
              </w:rPr>
              <w:t xml:space="preserve"> </w:t>
            </w:r>
            <w:r w:rsidRPr="00E63425">
              <w:rPr>
                <w:rFonts w:ascii="Times New Roman" w:hAnsi="Times New Roman"/>
                <w:sz w:val="24"/>
                <w:szCs w:val="24"/>
                <w:lang w:val="uk-UA"/>
              </w:rPr>
              <w:t>(з дітьми «В» рівня)</w:t>
            </w:r>
          </w:p>
        </w:tc>
        <w:tc>
          <w:tcPr>
            <w:tcW w:w="293" w:type="dxa"/>
          </w:tcPr>
          <w:p w14:paraId="0B8C7187" w14:textId="77777777" w:rsidR="00913A04" w:rsidRPr="00E63425" w:rsidRDefault="00913A04" w:rsidP="00913A04">
            <w:pPr>
              <w:jc w:val="both"/>
              <w:rPr>
                <w:rFonts w:ascii="Times New Roman" w:hAnsi="Times New Roman"/>
                <w:b/>
                <w:sz w:val="24"/>
                <w:szCs w:val="24"/>
                <w:lang w:val="uk-UA"/>
              </w:rPr>
            </w:pPr>
          </w:p>
        </w:tc>
        <w:tc>
          <w:tcPr>
            <w:tcW w:w="293" w:type="dxa"/>
          </w:tcPr>
          <w:p w14:paraId="25EBF108" w14:textId="77777777" w:rsidR="00913A04" w:rsidRPr="00E63425" w:rsidRDefault="00913A04" w:rsidP="00913A04">
            <w:pPr>
              <w:jc w:val="center"/>
              <w:rPr>
                <w:rFonts w:ascii="Times New Roman" w:hAnsi="Times New Roman"/>
                <w:b/>
                <w:sz w:val="24"/>
                <w:szCs w:val="24"/>
                <w:lang w:val="uk-UA"/>
              </w:rPr>
            </w:pPr>
          </w:p>
        </w:tc>
        <w:tc>
          <w:tcPr>
            <w:tcW w:w="293" w:type="dxa"/>
          </w:tcPr>
          <w:p w14:paraId="678A8117" w14:textId="77777777" w:rsidR="00913A04" w:rsidRPr="00E63425" w:rsidRDefault="00913A04" w:rsidP="00913A04">
            <w:pPr>
              <w:jc w:val="center"/>
              <w:rPr>
                <w:rFonts w:ascii="Times New Roman" w:hAnsi="Times New Roman"/>
                <w:b/>
                <w:sz w:val="24"/>
                <w:szCs w:val="24"/>
                <w:lang w:val="uk-UA"/>
              </w:rPr>
            </w:pPr>
          </w:p>
        </w:tc>
        <w:tc>
          <w:tcPr>
            <w:tcW w:w="293" w:type="dxa"/>
          </w:tcPr>
          <w:p w14:paraId="4787509B" w14:textId="77777777" w:rsidR="00913A04" w:rsidRPr="00E63425" w:rsidRDefault="00913A04" w:rsidP="00913A04">
            <w:pPr>
              <w:jc w:val="center"/>
              <w:rPr>
                <w:rFonts w:ascii="Times New Roman" w:hAnsi="Times New Roman"/>
                <w:b/>
                <w:sz w:val="24"/>
                <w:szCs w:val="24"/>
                <w:lang w:val="uk-UA"/>
              </w:rPr>
            </w:pPr>
          </w:p>
        </w:tc>
        <w:tc>
          <w:tcPr>
            <w:tcW w:w="293" w:type="dxa"/>
          </w:tcPr>
          <w:p w14:paraId="2D2C30D0" w14:textId="77777777" w:rsidR="00913A04" w:rsidRPr="00E63425" w:rsidRDefault="00913A04" w:rsidP="00913A04">
            <w:pPr>
              <w:jc w:val="center"/>
              <w:rPr>
                <w:rFonts w:ascii="Times New Roman" w:hAnsi="Times New Roman"/>
                <w:b/>
                <w:sz w:val="24"/>
                <w:szCs w:val="24"/>
                <w:lang w:val="uk-UA"/>
              </w:rPr>
            </w:pPr>
          </w:p>
        </w:tc>
        <w:tc>
          <w:tcPr>
            <w:tcW w:w="293" w:type="dxa"/>
          </w:tcPr>
          <w:p w14:paraId="135961A0" w14:textId="77777777" w:rsidR="00913A04" w:rsidRPr="00E63425" w:rsidRDefault="00913A04" w:rsidP="00913A04">
            <w:pPr>
              <w:jc w:val="center"/>
              <w:rPr>
                <w:rFonts w:ascii="Times New Roman" w:hAnsi="Times New Roman"/>
                <w:b/>
                <w:sz w:val="24"/>
                <w:szCs w:val="24"/>
                <w:lang w:val="uk-UA"/>
              </w:rPr>
            </w:pPr>
          </w:p>
        </w:tc>
        <w:tc>
          <w:tcPr>
            <w:tcW w:w="293" w:type="dxa"/>
          </w:tcPr>
          <w:p w14:paraId="6702E43B" w14:textId="77777777" w:rsidR="00913A04" w:rsidRPr="00E63425" w:rsidRDefault="00913A04" w:rsidP="00913A04">
            <w:pPr>
              <w:jc w:val="center"/>
              <w:rPr>
                <w:rFonts w:ascii="Times New Roman" w:hAnsi="Times New Roman"/>
                <w:b/>
                <w:sz w:val="24"/>
                <w:szCs w:val="24"/>
                <w:lang w:val="uk-UA"/>
              </w:rPr>
            </w:pPr>
          </w:p>
        </w:tc>
        <w:tc>
          <w:tcPr>
            <w:tcW w:w="293" w:type="dxa"/>
          </w:tcPr>
          <w:p w14:paraId="74FA929B" w14:textId="77777777" w:rsidR="00913A04" w:rsidRPr="00E63425" w:rsidRDefault="00913A04" w:rsidP="00913A04">
            <w:pPr>
              <w:jc w:val="center"/>
              <w:rPr>
                <w:rFonts w:ascii="Times New Roman" w:hAnsi="Times New Roman"/>
                <w:b/>
                <w:sz w:val="24"/>
                <w:szCs w:val="24"/>
                <w:lang w:val="uk-UA"/>
              </w:rPr>
            </w:pPr>
          </w:p>
        </w:tc>
        <w:tc>
          <w:tcPr>
            <w:tcW w:w="293" w:type="dxa"/>
          </w:tcPr>
          <w:p w14:paraId="4BD74915" w14:textId="77777777" w:rsidR="00913A04" w:rsidRPr="00E63425" w:rsidRDefault="00913A04" w:rsidP="00913A04">
            <w:pPr>
              <w:jc w:val="center"/>
              <w:rPr>
                <w:rFonts w:ascii="Times New Roman" w:hAnsi="Times New Roman"/>
                <w:b/>
                <w:sz w:val="24"/>
                <w:szCs w:val="24"/>
                <w:lang w:val="uk-UA"/>
              </w:rPr>
            </w:pPr>
          </w:p>
        </w:tc>
        <w:tc>
          <w:tcPr>
            <w:tcW w:w="293" w:type="dxa"/>
          </w:tcPr>
          <w:p w14:paraId="1D1B7F60" w14:textId="77777777" w:rsidR="00913A04" w:rsidRPr="00E63425" w:rsidRDefault="00913A04" w:rsidP="00913A04">
            <w:pPr>
              <w:jc w:val="center"/>
              <w:rPr>
                <w:rFonts w:ascii="Times New Roman" w:hAnsi="Times New Roman"/>
                <w:b/>
                <w:sz w:val="24"/>
                <w:szCs w:val="24"/>
                <w:lang w:val="uk-UA"/>
              </w:rPr>
            </w:pPr>
          </w:p>
        </w:tc>
        <w:tc>
          <w:tcPr>
            <w:tcW w:w="293" w:type="dxa"/>
          </w:tcPr>
          <w:p w14:paraId="42F24A0F" w14:textId="77777777" w:rsidR="00913A04" w:rsidRPr="00E63425" w:rsidRDefault="00913A04" w:rsidP="00913A04">
            <w:pPr>
              <w:jc w:val="center"/>
              <w:rPr>
                <w:rFonts w:ascii="Times New Roman" w:hAnsi="Times New Roman"/>
                <w:b/>
                <w:sz w:val="24"/>
                <w:szCs w:val="24"/>
                <w:lang w:val="uk-UA"/>
              </w:rPr>
            </w:pPr>
          </w:p>
        </w:tc>
        <w:tc>
          <w:tcPr>
            <w:tcW w:w="293" w:type="dxa"/>
          </w:tcPr>
          <w:p w14:paraId="64100687" w14:textId="77777777" w:rsidR="00913A04" w:rsidRPr="00E63425" w:rsidRDefault="00913A04" w:rsidP="00913A04">
            <w:pPr>
              <w:jc w:val="center"/>
              <w:rPr>
                <w:rFonts w:ascii="Times New Roman" w:hAnsi="Times New Roman"/>
                <w:b/>
                <w:sz w:val="24"/>
                <w:szCs w:val="24"/>
                <w:lang w:val="uk-UA"/>
              </w:rPr>
            </w:pPr>
          </w:p>
        </w:tc>
        <w:tc>
          <w:tcPr>
            <w:tcW w:w="293" w:type="dxa"/>
          </w:tcPr>
          <w:p w14:paraId="55D74428" w14:textId="77777777" w:rsidR="00913A04" w:rsidRPr="00E63425" w:rsidRDefault="00913A04" w:rsidP="00913A04">
            <w:pPr>
              <w:jc w:val="center"/>
              <w:rPr>
                <w:rFonts w:ascii="Times New Roman" w:hAnsi="Times New Roman"/>
                <w:b/>
                <w:sz w:val="24"/>
                <w:szCs w:val="24"/>
                <w:lang w:val="uk-UA"/>
              </w:rPr>
            </w:pPr>
          </w:p>
        </w:tc>
        <w:tc>
          <w:tcPr>
            <w:tcW w:w="293" w:type="dxa"/>
          </w:tcPr>
          <w:p w14:paraId="3E5E8793" w14:textId="77777777" w:rsidR="00913A04" w:rsidRPr="00E63425" w:rsidRDefault="00913A04" w:rsidP="00913A04">
            <w:pPr>
              <w:jc w:val="center"/>
              <w:rPr>
                <w:rFonts w:ascii="Times New Roman" w:hAnsi="Times New Roman"/>
                <w:b/>
                <w:sz w:val="24"/>
                <w:szCs w:val="24"/>
                <w:lang w:val="uk-UA"/>
              </w:rPr>
            </w:pPr>
          </w:p>
        </w:tc>
        <w:tc>
          <w:tcPr>
            <w:tcW w:w="293" w:type="dxa"/>
          </w:tcPr>
          <w:p w14:paraId="4B83F276" w14:textId="77777777" w:rsidR="00913A04" w:rsidRPr="00E63425" w:rsidRDefault="00913A04" w:rsidP="00913A04">
            <w:pPr>
              <w:jc w:val="center"/>
              <w:rPr>
                <w:rFonts w:ascii="Times New Roman" w:hAnsi="Times New Roman"/>
                <w:b/>
                <w:sz w:val="24"/>
                <w:szCs w:val="24"/>
                <w:lang w:val="uk-UA"/>
              </w:rPr>
            </w:pPr>
          </w:p>
        </w:tc>
        <w:tc>
          <w:tcPr>
            <w:tcW w:w="293" w:type="dxa"/>
          </w:tcPr>
          <w:p w14:paraId="1FF96D77" w14:textId="77777777" w:rsidR="00913A04" w:rsidRPr="00E63425" w:rsidRDefault="00913A04" w:rsidP="00913A04">
            <w:pPr>
              <w:jc w:val="center"/>
              <w:rPr>
                <w:rFonts w:ascii="Times New Roman" w:hAnsi="Times New Roman"/>
                <w:b/>
                <w:sz w:val="24"/>
                <w:szCs w:val="24"/>
                <w:lang w:val="uk-UA"/>
              </w:rPr>
            </w:pPr>
          </w:p>
        </w:tc>
        <w:tc>
          <w:tcPr>
            <w:tcW w:w="293" w:type="dxa"/>
          </w:tcPr>
          <w:p w14:paraId="3EE9247B" w14:textId="77777777" w:rsidR="00913A04" w:rsidRPr="00E63425" w:rsidRDefault="00913A04" w:rsidP="00913A04">
            <w:pPr>
              <w:jc w:val="center"/>
              <w:rPr>
                <w:rFonts w:ascii="Times New Roman" w:hAnsi="Times New Roman"/>
                <w:b/>
                <w:sz w:val="24"/>
                <w:szCs w:val="24"/>
                <w:lang w:val="uk-UA"/>
              </w:rPr>
            </w:pPr>
          </w:p>
        </w:tc>
        <w:tc>
          <w:tcPr>
            <w:tcW w:w="293" w:type="dxa"/>
          </w:tcPr>
          <w:p w14:paraId="112949A5" w14:textId="77777777" w:rsidR="00913A04" w:rsidRPr="00E63425" w:rsidRDefault="00913A04" w:rsidP="00913A04">
            <w:pPr>
              <w:jc w:val="center"/>
              <w:rPr>
                <w:rFonts w:ascii="Times New Roman" w:hAnsi="Times New Roman"/>
                <w:b/>
                <w:sz w:val="24"/>
                <w:szCs w:val="24"/>
                <w:lang w:val="uk-UA"/>
              </w:rPr>
            </w:pPr>
          </w:p>
        </w:tc>
        <w:tc>
          <w:tcPr>
            <w:tcW w:w="396" w:type="dxa"/>
          </w:tcPr>
          <w:p w14:paraId="77FAF2F0" w14:textId="77777777" w:rsidR="00913A04" w:rsidRPr="00E63425" w:rsidRDefault="00913A04" w:rsidP="00913A04">
            <w:pPr>
              <w:jc w:val="center"/>
              <w:rPr>
                <w:rFonts w:ascii="Times New Roman" w:hAnsi="Times New Roman"/>
                <w:b/>
                <w:sz w:val="24"/>
                <w:szCs w:val="24"/>
                <w:lang w:val="uk-UA"/>
              </w:rPr>
            </w:pPr>
          </w:p>
        </w:tc>
        <w:tc>
          <w:tcPr>
            <w:tcW w:w="425" w:type="dxa"/>
          </w:tcPr>
          <w:p w14:paraId="7146E3A3" w14:textId="77777777" w:rsidR="00913A04" w:rsidRPr="00E63425" w:rsidRDefault="00913A04" w:rsidP="00913A04">
            <w:pPr>
              <w:jc w:val="center"/>
              <w:rPr>
                <w:rFonts w:ascii="Times New Roman" w:hAnsi="Times New Roman"/>
                <w:b/>
                <w:sz w:val="24"/>
                <w:szCs w:val="24"/>
                <w:lang w:val="uk-UA"/>
              </w:rPr>
            </w:pPr>
          </w:p>
        </w:tc>
      </w:tr>
      <w:tr w:rsidR="00913A04" w:rsidRPr="00E63425" w14:paraId="4CDC4B98" w14:textId="77777777" w:rsidTr="00913A04">
        <w:tc>
          <w:tcPr>
            <w:tcW w:w="675" w:type="dxa"/>
            <w:vMerge/>
          </w:tcPr>
          <w:p w14:paraId="24C1A10F" w14:textId="77777777" w:rsidR="00913A04" w:rsidRPr="00E63425" w:rsidRDefault="00913A04" w:rsidP="00913A04">
            <w:pPr>
              <w:rPr>
                <w:rFonts w:ascii="Times New Roman" w:hAnsi="Times New Roman"/>
                <w:b/>
                <w:bCs/>
                <w:sz w:val="24"/>
                <w:szCs w:val="24"/>
              </w:rPr>
            </w:pPr>
          </w:p>
        </w:tc>
        <w:tc>
          <w:tcPr>
            <w:tcW w:w="3436" w:type="dxa"/>
          </w:tcPr>
          <w:p w14:paraId="334C7266" w14:textId="77777777" w:rsidR="00913A04" w:rsidRPr="00E63425" w:rsidRDefault="00913A04" w:rsidP="00913A04">
            <w:pPr>
              <w:rPr>
                <w:rFonts w:ascii="Times New Roman" w:hAnsi="Times New Roman"/>
                <w:sz w:val="24"/>
                <w:szCs w:val="24"/>
                <w:lang w:val="uk-UA"/>
              </w:rPr>
            </w:pPr>
            <w:r w:rsidRPr="00E63425">
              <w:rPr>
                <w:rFonts w:ascii="Times New Roman" w:hAnsi="Times New Roman"/>
                <w:sz w:val="24"/>
                <w:szCs w:val="24"/>
                <w:lang w:val="uk-UA"/>
              </w:rPr>
              <w:t>4.</w:t>
            </w:r>
            <w:r>
              <w:rPr>
                <w:rFonts w:ascii="Times New Roman" w:hAnsi="Times New Roman"/>
                <w:sz w:val="24"/>
                <w:szCs w:val="24"/>
                <w:lang w:val="uk-UA"/>
              </w:rPr>
              <w:t> </w:t>
            </w:r>
            <w:r w:rsidRPr="00E63425">
              <w:rPr>
                <w:rFonts w:ascii="Times New Roman" w:hAnsi="Times New Roman"/>
                <w:sz w:val="24"/>
                <w:szCs w:val="24"/>
                <w:lang w:val="uk-UA"/>
              </w:rPr>
              <w:t>Тематичний блок «Найщасливіший день в моєму житті» (інд. робота з дітьми «В» рівня)</w:t>
            </w:r>
          </w:p>
        </w:tc>
        <w:tc>
          <w:tcPr>
            <w:tcW w:w="293" w:type="dxa"/>
          </w:tcPr>
          <w:p w14:paraId="16CD8481" w14:textId="77777777" w:rsidR="00913A04" w:rsidRPr="00E63425" w:rsidRDefault="00913A04" w:rsidP="00913A04">
            <w:pPr>
              <w:jc w:val="center"/>
              <w:rPr>
                <w:rFonts w:ascii="Times New Roman" w:hAnsi="Times New Roman"/>
                <w:b/>
                <w:sz w:val="24"/>
                <w:szCs w:val="24"/>
                <w:lang w:val="uk-UA"/>
              </w:rPr>
            </w:pPr>
          </w:p>
        </w:tc>
        <w:tc>
          <w:tcPr>
            <w:tcW w:w="293" w:type="dxa"/>
          </w:tcPr>
          <w:p w14:paraId="65610D59" w14:textId="77777777" w:rsidR="00913A04" w:rsidRPr="00E63425" w:rsidRDefault="00913A04" w:rsidP="00913A04">
            <w:pPr>
              <w:jc w:val="center"/>
              <w:rPr>
                <w:rFonts w:ascii="Times New Roman" w:hAnsi="Times New Roman"/>
                <w:b/>
                <w:sz w:val="24"/>
                <w:szCs w:val="24"/>
                <w:lang w:val="uk-UA"/>
              </w:rPr>
            </w:pPr>
          </w:p>
        </w:tc>
        <w:tc>
          <w:tcPr>
            <w:tcW w:w="293" w:type="dxa"/>
          </w:tcPr>
          <w:p w14:paraId="5749E9EB" w14:textId="77777777" w:rsidR="00913A04" w:rsidRPr="00E63425" w:rsidRDefault="00913A04" w:rsidP="00913A04">
            <w:pPr>
              <w:jc w:val="center"/>
              <w:rPr>
                <w:rFonts w:ascii="Times New Roman" w:hAnsi="Times New Roman"/>
                <w:b/>
                <w:sz w:val="24"/>
                <w:szCs w:val="24"/>
                <w:lang w:val="uk-UA"/>
              </w:rPr>
            </w:pPr>
          </w:p>
        </w:tc>
        <w:tc>
          <w:tcPr>
            <w:tcW w:w="293" w:type="dxa"/>
          </w:tcPr>
          <w:p w14:paraId="499FCD5D" w14:textId="77777777" w:rsidR="00913A04" w:rsidRPr="00E63425" w:rsidRDefault="00913A04" w:rsidP="00913A04">
            <w:pPr>
              <w:jc w:val="center"/>
              <w:rPr>
                <w:rFonts w:ascii="Times New Roman" w:hAnsi="Times New Roman"/>
                <w:b/>
                <w:sz w:val="24"/>
                <w:szCs w:val="24"/>
                <w:lang w:val="uk-UA"/>
              </w:rPr>
            </w:pPr>
          </w:p>
        </w:tc>
        <w:tc>
          <w:tcPr>
            <w:tcW w:w="293" w:type="dxa"/>
          </w:tcPr>
          <w:p w14:paraId="12963F55" w14:textId="77777777" w:rsidR="00913A04" w:rsidRPr="00E63425" w:rsidRDefault="00913A04" w:rsidP="00913A04">
            <w:pPr>
              <w:jc w:val="center"/>
              <w:rPr>
                <w:rFonts w:ascii="Times New Roman" w:hAnsi="Times New Roman"/>
                <w:b/>
                <w:sz w:val="24"/>
                <w:szCs w:val="24"/>
                <w:lang w:val="uk-UA"/>
              </w:rPr>
            </w:pPr>
          </w:p>
        </w:tc>
        <w:tc>
          <w:tcPr>
            <w:tcW w:w="293" w:type="dxa"/>
          </w:tcPr>
          <w:p w14:paraId="29084B7D" w14:textId="77777777" w:rsidR="00913A04" w:rsidRPr="00E63425" w:rsidRDefault="00913A04" w:rsidP="00913A04">
            <w:pPr>
              <w:jc w:val="center"/>
              <w:rPr>
                <w:rFonts w:ascii="Times New Roman" w:hAnsi="Times New Roman"/>
                <w:b/>
                <w:sz w:val="24"/>
                <w:szCs w:val="24"/>
                <w:lang w:val="uk-UA"/>
              </w:rPr>
            </w:pPr>
          </w:p>
        </w:tc>
        <w:tc>
          <w:tcPr>
            <w:tcW w:w="293" w:type="dxa"/>
          </w:tcPr>
          <w:p w14:paraId="3E44C94F" w14:textId="77777777" w:rsidR="00913A04" w:rsidRPr="00E63425" w:rsidRDefault="00913A04" w:rsidP="00913A04">
            <w:pPr>
              <w:jc w:val="center"/>
              <w:rPr>
                <w:rFonts w:ascii="Times New Roman" w:hAnsi="Times New Roman"/>
                <w:b/>
                <w:sz w:val="24"/>
                <w:szCs w:val="24"/>
                <w:lang w:val="uk-UA"/>
              </w:rPr>
            </w:pPr>
          </w:p>
        </w:tc>
        <w:tc>
          <w:tcPr>
            <w:tcW w:w="293" w:type="dxa"/>
          </w:tcPr>
          <w:p w14:paraId="6FEBBFCD" w14:textId="77777777" w:rsidR="00913A04" w:rsidRPr="00E63425" w:rsidRDefault="00913A04" w:rsidP="00913A04">
            <w:pPr>
              <w:jc w:val="center"/>
              <w:rPr>
                <w:rFonts w:ascii="Times New Roman" w:hAnsi="Times New Roman"/>
                <w:b/>
                <w:sz w:val="24"/>
                <w:szCs w:val="24"/>
                <w:lang w:val="uk-UA"/>
              </w:rPr>
            </w:pPr>
          </w:p>
        </w:tc>
        <w:tc>
          <w:tcPr>
            <w:tcW w:w="293" w:type="dxa"/>
          </w:tcPr>
          <w:p w14:paraId="422A0F16" w14:textId="77777777" w:rsidR="00913A04" w:rsidRPr="00E63425" w:rsidRDefault="00913A04" w:rsidP="00913A04">
            <w:pPr>
              <w:jc w:val="center"/>
              <w:rPr>
                <w:rFonts w:ascii="Times New Roman" w:hAnsi="Times New Roman"/>
                <w:b/>
                <w:sz w:val="24"/>
                <w:szCs w:val="24"/>
                <w:lang w:val="uk-UA"/>
              </w:rPr>
            </w:pPr>
          </w:p>
        </w:tc>
        <w:tc>
          <w:tcPr>
            <w:tcW w:w="293" w:type="dxa"/>
          </w:tcPr>
          <w:p w14:paraId="6291A352" w14:textId="77777777" w:rsidR="00913A04" w:rsidRPr="00E63425" w:rsidRDefault="00913A04" w:rsidP="00913A04">
            <w:pPr>
              <w:jc w:val="center"/>
              <w:rPr>
                <w:rFonts w:ascii="Times New Roman" w:hAnsi="Times New Roman"/>
                <w:b/>
                <w:sz w:val="24"/>
                <w:szCs w:val="24"/>
                <w:lang w:val="uk-UA"/>
              </w:rPr>
            </w:pPr>
          </w:p>
        </w:tc>
        <w:tc>
          <w:tcPr>
            <w:tcW w:w="293" w:type="dxa"/>
          </w:tcPr>
          <w:p w14:paraId="083362F3" w14:textId="77777777" w:rsidR="00913A04" w:rsidRPr="00E63425" w:rsidRDefault="00913A04" w:rsidP="00913A04">
            <w:pPr>
              <w:jc w:val="center"/>
              <w:rPr>
                <w:rFonts w:ascii="Times New Roman" w:hAnsi="Times New Roman"/>
                <w:b/>
                <w:sz w:val="24"/>
                <w:szCs w:val="24"/>
                <w:lang w:val="uk-UA"/>
              </w:rPr>
            </w:pPr>
          </w:p>
        </w:tc>
        <w:tc>
          <w:tcPr>
            <w:tcW w:w="293" w:type="dxa"/>
          </w:tcPr>
          <w:p w14:paraId="3667B5CE" w14:textId="77777777" w:rsidR="00913A04" w:rsidRPr="00E63425" w:rsidRDefault="00913A04" w:rsidP="00913A04">
            <w:pPr>
              <w:jc w:val="center"/>
              <w:rPr>
                <w:rFonts w:ascii="Times New Roman" w:hAnsi="Times New Roman"/>
                <w:b/>
                <w:sz w:val="24"/>
                <w:szCs w:val="24"/>
                <w:lang w:val="uk-UA"/>
              </w:rPr>
            </w:pPr>
          </w:p>
        </w:tc>
        <w:tc>
          <w:tcPr>
            <w:tcW w:w="293" w:type="dxa"/>
          </w:tcPr>
          <w:p w14:paraId="43B67C26" w14:textId="77777777" w:rsidR="00913A04" w:rsidRPr="00E63425" w:rsidRDefault="00913A04" w:rsidP="00913A04">
            <w:pPr>
              <w:jc w:val="center"/>
              <w:rPr>
                <w:rFonts w:ascii="Times New Roman" w:hAnsi="Times New Roman"/>
                <w:b/>
                <w:sz w:val="24"/>
                <w:szCs w:val="24"/>
                <w:lang w:val="uk-UA"/>
              </w:rPr>
            </w:pPr>
          </w:p>
        </w:tc>
        <w:tc>
          <w:tcPr>
            <w:tcW w:w="293" w:type="dxa"/>
          </w:tcPr>
          <w:p w14:paraId="4AC58F40" w14:textId="77777777" w:rsidR="00913A04" w:rsidRPr="00E63425" w:rsidRDefault="00913A04" w:rsidP="00913A04">
            <w:pPr>
              <w:jc w:val="center"/>
              <w:rPr>
                <w:rFonts w:ascii="Times New Roman" w:hAnsi="Times New Roman"/>
                <w:b/>
                <w:sz w:val="24"/>
                <w:szCs w:val="24"/>
                <w:lang w:val="uk-UA"/>
              </w:rPr>
            </w:pPr>
          </w:p>
        </w:tc>
        <w:tc>
          <w:tcPr>
            <w:tcW w:w="293" w:type="dxa"/>
          </w:tcPr>
          <w:p w14:paraId="1815751A" w14:textId="77777777" w:rsidR="00913A04" w:rsidRPr="00E63425" w:rsidRDefault="00913A04" w:rsidP="00913A04">
            <w:pPr>
              <w:jc w:val="center"/>
              <w:rPr>
                <w:rFonts w:ascii="Times New Roman" w:hAnsi="Times New Roman"/>
                <w:b/>
                <w:sz w:val="24"/>
                <w:szCs w:val="24"/>
                <w:lang w:val="uk-UA"/>
              </w:rPr>
            </w:pPr>
          </w:p>
        </w:tc>
        <w:tc>
          <w:tcPr>
            <w:tcW w:w="293" w:type="dxa"/>
          </w:tcPr>
          <w:p w14:paraId="0A3A1AAD" w14:textId="77777777" w:rsidR="00913A04" w:rsidRPr="00E63425" w:rsidRDefault="00913A04" w:rsidP="00913A04">
            <w:pPr>
              <w:jc w:val="center"/>
              <w:rPr>
                <w:rFonts w:ascii="Times New Roman" w:hAnsi="Times New Roman"/>
                <w:b/>
                <w:sz w:val="24"/>
                <w:szCs w:val="24"/>
                <w:lang w:val="uk-UA"/>
              </w:rPr>
            </w:pPr>
          </w:p>
        </w:tc>
        <w:tc>
          <w:tcPr>
            <w:tcW w:w="293" w:type="dxa"/>
          </w:tcPr>
          <w:p w14:paraId="721E031C" w14:textId="77777777" w:rsidR="00913A04" w:rsidRPr="00E63425" w:rsidRDefault="00913A04" w:rsidP="00913A04">
            <w:pPr>
              <w:jc w:val="center"/>
              <w:rPr>
                <w:rFonts w:ascii="Times New Roman" w:hAnsi="Times New Roman"/>
                <w:b/>
                <w:sz w:val="24"/>
                <w:szCs w:val="24"/>
                <w:lang w:val="uk-UA"/>
              </w:rPr>
            </w:pPr>
          </w:p>
        </w:tc>
        <w:tc>
          <w:tcPr>
            <w:tcW w:w="293" w:type="dxa"/>
          </w:tcPr>
          <w:p w14:paraId="046A4615" w14:textId="77777777" w:rsidR="00913A04" w:rsidRPr="00E63425" w:rsidRDefault="00913A04" w:rsidP="00913A04">
            <w:pPr>
              <w:jc w:val="center"/>
              <w:rPr>
                <w:rFonts w:ascii="Times New Roman" w:hAnsi="Times New Roman"/>
                <w:b/>
                <w:sz w:val="24"/>
                <w:szCs w:val="24"/>
                <w:lang w:val="uk-UA"/>
              </w:rPr>
            </w:pPr>
          </w:p>
        </w:tc>
        <w:tc>
          <w:tcPr>
            <w:tcW w:w="396" w:type="dxa"/>
          </w:tcPr>
          <w:p w14:paraId="7C0F3F4F" w14:textId="77777777" w:rsidR="00913A04" w:rsidRPr="00E63425" w:rsidRDefault="00913A04" w:rsidP="00913A04">
            <w:pPr>
              <w:jc w:val="center"/>
              <w:rPr>
                <w:rFonts w:ascii="Times New Roman" w:hAnsi="Times New Roman"/>
                <w:b/>
                <w:sz w:val="24"/>
                <w:szCs w:val="24"/>
                <w:lang w:val="uk-UA"/>
              </w:rPr>
            </w:pPr>
          </w:p>
        </w:tc>
        <w:tc>
          <w:tcPr>
            <w:tcW w:w="425" w:type="dxa"/>
          </w:tcPr>
          <w:p w14:paraId="6FFCB5EE" w14:textId="77777777" w:rsidR="00913A04" w:rsidRPr="00E63425" w:rsidRDefault="00913A04" w:rsidP="00913A04">
            <w:pPr>
              <w:jc w:val="center"/>
              <w:rPr>
                <w:rFonts w:ascii="Times New Roman" w:hAnsi="Times New Roman"/>
                <w:b/>
                <w:sz w:val="24"/>
                <w:szCs w:val="24"/>
                <w:lang w:val="uk-UA"/>
              </w:rPr>
            </w:pPr>
          </w:p>
        </w:tc>
      </w:tr>
      <w:tr w:rsidR="00913A04" w:rsidRPr="00E63425" w14:paraId="3ED190B7" w14:textId="77777777" w:rsidTr="00913A04">
        <w:tc>
          <w:tcPr>
            <w:tcW w:w="675" w:type="dxa"/>
            <w:vMerge/>
          </w:tcPr>
          <w:p w14:paraId="3A4CE1DB" w14:textId="77777777" w:rsidR="00913A04" w:rsidRPr="00E63425" w:rsidRDefault="00913A04" w:rsidP="00913A04">
            <w:pPr>
              <w:rPr>
                <w:rFonts w:ascii="Times New Roman" w:hAnsi="Times New Roman"/>
                <w:b/>
                <w:bCs/>
                <w:sz w:val="24"/>
                <w:szCs w:val="24"/>
              </w:rPr>
            </w:pPr>
          </w:p>
        </w:tc>
        <w:tc>
          <w:tcPr>
            <w:tcW w:w="3436" w:type="dxa"/>
          </w:tcPr>
          <w:p w14:paraId="32816E05" w14:textId="77777777" w:rsidR="00913A04" w:rsidRPr="00E63425" w:rsidRDefault="00913A04" w:rsidP="00913A04">
            <w:pPr>
              <w:jc w:val="both"/>
              <w:rPr>
                <w:rFonts w:ascii="Times New Roman" w:hAnsi="Times New Roman"/>
                <w:sz w:val="24"/>
                <w:szCs w:val="24"/>
                <w:lang w:val="uk-UA"/>
              </w:rPr>
            </w:pPr>
            <w:r w:rsidRPr="00E63425">
              <w:rPr>
                <w:rFonts w:ascii="Times New Roman" w:hAnsi="Times New Roman"/>
                <w:sz w:val="24"/>
                <w:szCs w:val="24"/>
                <w:lang w:val="uk-UA"/>
              </w:rPr>
              <w:t>5.</w:t>
            </w:r>
            <w:r>
              <w:rPr>
                <w:rFonts w:ascii="Times New Roman" w:hAnsi="Times New Roman"/>
                <w:sz w:val="24"/>
                <w:szCs w:val="24"/>
                <w:lang w:val="uk-UA"/>
              </w:rPr>
              <w:t> </w:t>
            </w:r>
            <w:r w:rsidRPr="00E63425">
              <w:rPr>
                <w:rFonts w:ascii="Times New Roman" w:hAnsi="Times New Roman"/>
                <w:sz w:val="24"/>
                <w:szCs w:val="24"/>
                <w:lang w:val="uk-UA"/>
              </w:rPr>
              <w:t xml:space="preserve">Тематична бесіда </w:t>
            </w:r>
          </w:p>
          <w:p w14:paraId="2A667907" w14:textId="77777777" w:rsidR="00913A04" w:rsidRPr="00E63425" w:rsidRDefault="00913A04" w:rsidP="00913A04">
            <w:pPr>
              <w:jc w:val="both"/>
              <w:rPr>
                <w:rFonts w:ascii="Times New Roman" w:hAnsi="Times New Roman"/>
                <w:sz w:val="24"/>
                <w:szCs w:val="24"/>
                <w:lang w:val="uk-UA"/>
              </w:rPr>
            </w:pPr>
            <w:r w:rsidRPr="00E63425">
              <w:rPr>
                <w:rFonts w:ascii="Times New Roman" w:hAnsi="Times New Roman"/>
                <w:sz w:val="24"/>
                <w:szCs w:val="24"/>
                <w:lang w:val="uk-UA"/>
              </w:rPr>
              <w:t>«Щаслива людина»</w:t>
            </w:r>
          </w:p>
        </w:tc>
        <w:tc>
          <w:tcPr>
            <w:tcW w:w="293" w:type="dxa"/>
          </w:tcPr>
          <w:p w14:paraId="383DD8C3" w14:textId="77777777" w:rsidR="00913A04" w:rsidRPr="00E63425" w:rsidRDefault="00913A04" w:rsidP="00913A04">
            <w:pPr>
              <w:jc w:val="center"/>
              <w:rPr>
                <w:rFonts w:ascii="Times New Roman" w:hAnsi="Times New Roman"/>
                <w:b/>
                <w:sz w:val="24"/>
                <w:szCs w:val="24"/>
                <w:lang w:val="uk-UA"/>
              </w:rPr>
            </w:pPr>
          </w:p>
        </w:tc>
        <w:tc>
          <w:tcPr>
            <w:tcW w:w="293" w:type="dxa"/>
          </w:tcPr>
          <w:p w14:paraId="37B174CD" w14:textId="77777777" w:rsidR="00913A04" w:rsidRPr="00E63425" w:rsidRDefault="00913A04" w:rsidP="00913A04">
            <w:pPr>
              <w:jc w:val="center"/>
              <w:rPr>
                <w:rFonts w:ascii="Times New Roman" w:hAnsi="Times New Roman"/>
                <w:b/>
                <w:sz w:val="24"/>
                <w:szCs w:val="24"/>
                <w:lang w:val="uk-UA"/>
              </w:rPr>
            </w:pPr>
          </w:p>
        </w:tc>
        <w:tc>
          <w:tcPr>
            <w:tcW w:w="293" w:type="dxa"/>
          </w:tcPr>
          <w:p w14:paraId="2DDAACA6" w14:textId="77777777" w:rsidR="00913A04" w:rsidRPr="00E63425" w:rsidRDefault="00913A04" w:rsidP="00913A04">
            <w:pPr>
              <w:jc w:val="center"/>
              <w:rPr>
                <w:rFonts w:ascii="Times New Roman" w:hAnsi="Times New Roman"/>
                <w:b/>
                <w:sz w:val="24"/>
                <w:szCs w:val="24"/>
                <w:lang w:val="uk-UA"/>
              </w:rPr>
            </w:pPr>
          </w:p>
        </w:tc>
        <w:tc>
          <w:tcPr>
            <w:tcW w:w="293" w:type="dxa"/>
          </w:tcPr>
          <w:p w14:paraId="391E1D6B" w14:textId="77777777" w:rsidR="00913A04" w:rsidRPr="00E63425" w:rsidRDefault="00913A04" w:rsidP="00913A04">
            <w:pPr>
              <w:jc w:val="center"/>
              <w:rPr>
                <w:rFonts w:ascii="Times New Roman" w:hAnsi="Times New Roman"/>
                <w:b/>
                <w:sz w:val="24"/>
                <w:szCs w:val="24"/>
                <w:lang w:val="uk-UA"/>
              </w:rPr>
            </w:pPr>
          </w:p>
        </w:tc>
        <w:tc>
          <w:tcPr>
            <w:tcW w:w="293" w:type="dxa"/>
          </w:tcPr>
          <w:p w14:paraId="535B65CA" w14:textId="77777777" w:rsidR="00913A04" w:rsidRPr="00E63425" w:rsidRDefault="00913A04" w:rsidP="00913A04">
            <w:pPr>
              <w:jc w:val="center"/>
              <w:rPr>
                <w:rFonts w:ascii="Times New Roman" w:hAnsi="Times New Roman"/>
                <w:b/>
                <w:sz w:val="24"/>
                <w:szCs w:val="24"/>
                <w:lang w:val="uk-UA"/>
              </w:rPr>
            </w:pPr>
          </w:p>
        </w:tc>
        <w:tc>
          <w:tcPr>
            <w:tcW w:w="293" w:type="dxa"/>
          </w:tcPr>
          <w:p w14:paraId="745CE101" w14:textId="77777777" w:rsidR="00913A04" w:rsidRPr="00E63425" w:rsidRDefault="00913A04" w:rsidP="00913A04">
            <w:pPr>
              <w:jc w:val="center"/>
              <w:rPr>
                <w:rFonts w:ascii="Times New Roman" w:hAnsi="Times New Roman"/>
                <w:b/>
                <w:sz w:val="24"/>
                <w:szCs w:val="24"/>
                <w:lang w:val="uk-UA"/>
              </w:rPr>
            </w:pPr>
          </w:p>
        </w:tc>
        <w:tc>
          <w:tcPr>
            <w:tcW w:w="293" w:type="dxa"/>
          </w:tcPr>
          <w:p w14:paraId="2A30CF69" w14:textId="77777777" w:rsidR="00913A04" w:rsidRPr="00E63425" w:rsidRDefault="00913A04" w:rsidP="00913A04">
            <w:pPr>
              <w:jc w:val="center"/>
              <w:rPr>
                <w:rFonts w:ascii="Times New Roman" w:hAnsi="Times New Roman"/>
                <w:b/>
                <w:sz w:val="24"/>
                <w:szCs w:val="24"/>
                <w:lang w:val="uk-UA"/>
              </w:rPr>
            </w:pPr>
          </w:p>
        </w:tc>
        <w:tc>
          <w:tcPr>
            <w:tcW w:w="293" w:type="dxa"/>
          </w:tcPr>
          <w:p w14:paraId="2D91C64A" w14:textId="77777777" w:rsidR="00913A04" w:rsidRPr="00E63425" w:rsidRDefault="00913A04" w:rsidP="00913A04">
            <w:pPr>
              <w:jc w:val="center"/>
              <w:rPr>
                <w:rFonts w:ascii="Times New Roman" w:hAnsi="Times New Roman"/>
                <w:b/>
                <w:sz w:val="24"/>
                <w:szCs w:val="24"/>
                <w:lang w:val="uk-UA"/>
              </w:rPr>
            </w:pPr>
          </w:p>
        </w:tc>
        <w:tc>
          <w:tcPr>
            <w:tcW w:w="293" w:type="dxa"/>
          </w:tcPr>
          <w:p w14:paraId="4C70C1E0" w14:textId="77777777" w:rsidR="00913A04" w:rsidRPr="00E63425" w:rsidRDefault="00913A04" w:rsidP="00913A04">
            <w:pPr>
              <w:jc w:val="center"/>
              <w:rPr>
                <w:rFonts w:ascii="Times New Roman" w:hAnsi="Times New Roman"/>
                <w:b/>
                <w:sz w:val="24"/>
                <w:szCs w:val="24"/>
                <w:lang w:val="uk-UA"/>
              </w:rPr>
            </w:pPr>
          </w:p>
        </w:tc>
        <w:tc>
          <w:tcPr>
            <w:tcW w:w="293" w:type="dxa"/>
          </w:tcPr>
          <w:p w14:paraId="1CCA82AC" w14:textId="77777777" w:rsidR="00913A04" w:rsidRPr="00E63425" w:rsidRDefault="00913A04" w:rsidP="00913A04">
            <w:pPr>
              <w:jc w:val="center"/>
              <w:rPr>
                <w:rFonts w:ascii="Times New Roman" w:hAnsi="Times New Roman"/>
                <w:b/>
                <w:sz w:val="24"/>
                <w:szCs w:val="24"/>
                <w:lang w:val="uk-UA"/>
              </w:rPr>
            </w:pPr>
          </w:p>
        </w:tc>
        <w:tc>
          <w:tcPr>
            <w:tcW w:w="293" w:type="dxa"/>
          </w:tcPr>
          <w:p w14:paraId="2003C13A" w14:textId="77777777" w:rsidR="00913A04" w:rsidRPr="00E63425" w:rsidRDefault="00913A04" w:rsidP="00913A04">
            <w:pPr>
              <w:jc w:val="center"/>
              <w:rPr>
                <w:rFonts w:ascii="Times New Roman" w:hAnsi="Times New Roman"/>
                <w:b/>
                <w:sz w:val="24"/>
                <w:szCs w:val="24"/>
                <w:lang w:val="uk-UA"/>
              </w:rPr>
            </w:pPr>
          </w:p>
        </w:tc>
        <w:tc>
          <w:tcPr>
            <w:tcW w:w="293" w:type="dxa"/>
          </w:tcPr>
          <w:p w14:paraId="4B187F26" w14:textId="77777777" w:rsidR="00913A04" w:rsidRPr="00E63425" w:rsidRDefault="00913A04" w:rsidP="00913A04">
            <w:pPr>
              <w:jc w:val="center"/>
              <w:rPr>
                <w:rFonts w:ascii="Times New Roman" w:hAnsi="Times New Roman"/>
                <w:b/>
                <w:sz w:val="24"/>
                <w:szCs w:val="24"/>
                <w:lang w:val="uk-UA"/>
              </w:rPr>
            </w:pPr>
          </w:p>
        </w:tc>
        <w:tc>
          <w:tcPr>
            <w:tcW w:w="293" w:type="dxa"/>
          </w:tcPr>
          <w:p w14:paraId="05D2ADAC" w14:textId="77777777" w:rsidR="00913A04" w:rsidRPr="00E63425" w:rsidRDefault="00913A04" w:rsidP="00913A04">
            <w:pPr>
              <w:jc w:val="center"/>
              <w:rPr>
                <w:rFonts w:ascii="Times New Roman" w:hAnsi="Times New Roman"/>
                <w:b/>
                <w:sz w:val="24"/>
                <w:szCs w:val="24"/>
                <w:lang w:val="uk-UA"/>
              </w:rPr>
            </w:pPr>
          </w:p>
        </w:tc>
        <w:tc>
          <w:tcPr>
            <w:tcW w:w="293" w:type="dxa"/>
          </w:tcPr>
          <w:p w14:paraId="7E5D634A" w14:textId="77777777" w:rsidR="00913A04" w:rsidRPr="00E63425" w:rsidRDefault="00913A04" w:rsidP="00913A04">
            <w:pPr>
              <w:jc w:val="center"/>
              <w:rPr>
                <w:rFonts w:ascii="Times New Roman" w:hAnsi="Times New Roman"/>
                <w:b/>
                <w:sz w:val="24"/>
                <w:szCs w:val="24"/>
                <w:lang w:val="uk-UA"/>
              </w:rPr>
            </w:pPr>
          </w:p>
        </w:tc>
        <w:tc>
          <w:tcPr>
            <w:tcW w:w="293" w:type="dxa"/>
          </w:tcPr>
          <w:p w14:paraId="5FB71CD8" w14:textId="77777777" w:rsidR="00913A04" w:rsidRPr="00E63425" w:rsidRDefault="00913A04" w:rsidP="00913A04">
            <w:pPr>
              <w:jc w:val="center"/>
              <w:rPr>
                <w:rFonts w:ascii="Times New Roman" w:hAnsi="Times New Roman"/>
                <w:b/>
                <w:sz w:val="24"/>
                <w:szCs w:val="24"/>
                <w:lang w:val="uk-UA"/>
              </w:rPr>
            </w:pPr>
          </w:p>
        </w:tc>
        <w:tc>
          <w:tcPr>
            <w:tcW w:w="293" w:type="dxa"/>
          </w:tcPr>
          <w:p w14:paraId="0EDA7A31" w14:textId="77777777" w:rsidR="00913A04" w:rsidRPr="00E63425" w:rsidRDefault="00913A04" w:rsidP="00913A04">
            <w:pPr>
              <w:jc w:val="center"/>
              <w:rPr>
                <w:rFonts w:ascii="Times New Roman" w:hAnsi="Times New Roman"/>
                <w:b/>
                <w:sz w:val="24"/>
                <w:szCs w:val="24"/>
                <w:lang w:val="uk-UA"/>
              </w:rPr>
            </w:pPr>
          </w:p>
        </w:tc>
        <w:tc>
          <w:tcPr>
            <w:tcW w:w="293" w:type="dxa"/>
          </w:tcPr>
          <w:p w14:paraId="6E8E569B" w14:textId="77777777" w:rsidR="00913A04" w:rsidRPr="00E63425" w:rsidRDefault="00913A04" w:rsidP="00913A04">
            <w:pPr>
              <w:jc w:val="center"/>
              <w:rPr>
                <w:rFonts w:ascii="Times New Roman" w:hAnsi="Times New Roman"/>
                <w:b/>
                <w:sz w:val="24"/>
                <w:szCs w:val="24"/>
                <w:lang w:val="uk-UA"/>
              </w:rPr>
            </w:pPr>
          </w:p>
        </w:tc>
        <w:tc>
          <w:tcPr>
            <w:tcW w:w="293" w:type="dxa"/>
          </w:tcPr>
          <w:p w14:paraId="659D69F9" w14:textId="77777777" w:rsidR="00913A04" w:rsidRPr="00E63425" w:rsidRDefault="00913A04" w:rsidP="00913A04">
            <w:pPr>
              <w:jc w:val="center"/>
              <w:rPr>
                <w:rFonts w:ascii="Times New Roman" w:hAnsi="Times New Roman"/>
                <w:b/>
                <w:sz w:val="24"/>
                <w:szCs w:val="24"/>
                <w:lang w:val="uk-UA"/>
              </w:rPr>
            </w:pPr>
          </w:p>
        </w:tc>
        <w:tc>
          <w:tcPr>
            <w:tcW w:w="396" w:type="dxa"/>
          </w:tcPr>
          <w:p w14:paraId="62F7646D" w14:textId="77777777" w:rsidR="00913A04" w:rsidRPr="00E63425" w:rsidRDefault="00913A04" w:rsidP="00913A04">
            <w:pPr>
              <w:jc w:val="center"/>
              <w:rPr>
                <w:rFonts w:ascii="Times New Roman" w:hAnsi="Times New Roman"/>
                <w:b/>
                <w:sz w:val="24"/>
                <w:szCs w:val="24"/>
                <w:lang w:val="uk-UA"/>
              </w:rPr>
            </w:pPr>
          </w:p>
        </w:tc>
        <w:tc>
          <w:tcPr>
            <w:tcW w:w="425" w:type="dxa"/>
          </w:tcPr>
          <w:p w14:paraId="47D483D0" w14:textId="77777777" w:rsidR="00913A04" w:rsidRPr="00E63425" w:rsidRDefault="00913A04" w:rsidP="00913A04">
            <w:pPr>
              <w:jc w:val="center"/>
              <w:rPr>
                <w:rFonts w:ascii="Times New Roman" w:hAnsi="Times New Roman"/>
                <w:b/>
                <w:sz w:val="24"/>
                <w:szCs w:val="24"/>
                <w:lang w:val="uk-UA"/>
              </w:rPr>
            </w:pPr>
          </w:p>
        </w:tc>
      </w:tr>
      <w:tr w:rsidR="00913A04" w:rsidRPr="00E63425" w14:paraId="18A31288" w14:textId="77777777" w:rsidTr="00913A04">
        <w:tc>
          <w:tcPr>
            <w:tcW w:w="675" w:type="dxa"/>
            <w:vMerge/>
          </w:tcPr>
          <w:p w14:paraId="08A98145" w14:textId="77777777" w:rsidR="00913A04" w:rsidRPr="00E63425" w:rsidRDefault="00913A04" w:rsidP="00913A04">
            <w:pPr>
              <w:rPr>
                <w:rFonts w:ascii="Times New Roman" w:hAnsi="Times New Roman"/>
                <w:b/>
                <w:bCs/>
                <w:sz w:val="24"/>
                <w:szCs w:val="24"/>
              </w:rPr>
            </w:pPr>
          </w:p>
        </w:tc>
        <w:tc>
          <w:tcPr>
            <w:tcW w:w="3436" w:type="dxa"/>
          </w:tcPr>
          <w:p w14:paraId="69D0DDCD" w14:textId="77777777" w:rsidR="00913A04" w:rsidRPr="00E63425" w:rsidRDefault="00913A04" w:rsidP="00913A04">
            <w:pPr>
              <w:jc w:val="both"/>
              <w:rPr>
                <w:rFonts w:ascii="Times New Roman" w:hAnsi="Times New Roman"/>
                <w:sz w:val="24"/>
                <w:szCs w:val="24"/>
                <w:lang w:val="uk-UA"/>
              </w:rPr>
            </w:pPr>
            <w:r w:rsidRPr="00E63425">
              <w:rPr>
                <w:rFonts w:ascii="Times New Roman" w:hAnsi="Times New Roman"/>
                <w:sz w:val="24"/>
                <w:szCs w:val="24"/>
                <w:lang w:val="uk-UA"/>
              </w:rPr>
              <w:t>6.</w:t>
            </w:r>
            <w:r>
              <w:rPr>
                <w:rFonts w:ascii="Times New Roman" w:hAnsi="Times New Roman"/>
                <w:sz w:val="24"/>
                <w:szCs w:val="24"/>
                <w:lang w:val="uk-UA"/>
              </w:rPr>
              <w:t> </w:t>
            </w:r>
            <w:r w:rsidRPr="00E63425">
              <w:rPr>
                <w:rFonts w:ascii="Times New Roman" w:hAnsi="Times New Roman"/>
                <w:sz w:val="24"/>
                <w:szCs w:val="24"/>
                <w:lang w:val="uk-UA"/>
              </w:rPr>
              <w:t>«Знайдіть радість»</w:t>
            </w:r>
          </w:p>
        </w:tc>
        <w:tc>
          <w:tcPr>
            <w:tcW w:w="293" w:type="dxa"/>
          </w:tcPr>
          <w:p w14:paraId="0CD9E1FC" w14:textId="77777777" w:rsidR="00913A04" w:rsidRPr="00E63425" w:rsidRDefault="00913A04" w:rsidP="00913A04">
            <w:pPr>
              <w:jc w:val="center"/>
              <w:rPr>
                <w:rFonts w:ascii="Times New Roman" w:hAnsi="Times New Roman"/>
                <w:b/>
                <w:sz w:val="24"/>
                <w:szCs w:val="24"/>
                <w:lang w:val="uk-UA"/>
              </w:rPr>
            </w:pPr>
          </w:p>
        </w:tc>
        <w:tc>
          <w:tcPr>
            <w:tcW w:w="293" w:type="dxa"/>
          </w:tcPr>
          <w:p w14:paraId="1DBF323A" w14:textId="77777777" w:rsidR="00913A04" w:rsidRPr="00E63425" w:rsidRDefault="00913A04" w:rsidP="00913A04">
            <w:pPr>
              <w:jc w:val="center"/>
              <w:rPr>
                <w:rFonts w:ascii="Times New Roman" w:hAnsi="Times New Roman"/>
                <w:b/>
                <w:sz w:val="24"/>
                <w:szCs w:val="24"/>
                <w:lang w:val="uk-UA"/>
              </w:rPr>
            </w:pPr>
          </w:p>
        </w:tc>
        <w:tc>
          <w:tcPr>
            <w:tcW w:w="293" w:type="dxa"/>
          </w:tcPr>
          <w:p w14:paraId="4AF69EF4" w14:textId="77777777" w:rsidR="00913A04" w:rsidRPr="00E63425" w:rsidRDefault="00913A04" w:rsidP="00913A04">
            <w:pPr>
              <w:jc w:val="center"/>
              <w:rPr>
                <w:rFonts w:ascii="Times New Roman" w:hAnsi="Times New Roman"/>
                <w:b/>
                <w:sz w:val="24"/>
                <w:szCs w:val="24"/>
                <w:lang w:val="uk-UA"/>
              </w:rPr>
            </w:pPr>
          </w:p>
        </w:tc>
        <w:tc>
          <w:tcPr>
            <w:tcW w:w="293" w:type="dxa"/>
          </w:tcPr>
          <w:p w14:paraId="723CE635" w14:textId="77777777" w:rsidR="00913A04" w:rsidRPr="00E63425" w:rsidRDefault="00913A04" w:rsidP="00913A04">
            <w:pPr>
              <w:jc w:val="center"/>
              <w:rPr>
                <w:rFonts w:ascii="Times New Roman" w:hAnsi="Times New Roman"/>
                <w:b/>
                <w:sz w:val="24"/>
                <w:szCs w:val="24"/>
                <w:lang w:val="uk-UA"/>
              </w:rPr>
            </w:pPr>
          </w:p>
        </w:tc>
        <w:tc>
          <w:tcPr>
            <w:tcW w:w="293" w:type="dxa"/>
          </w:tcPr>
          <w:p w14:paraId="25586ADA" w14:textId="77777777" w:rsidR="00913A04" w:rsidRPr="00E63425" w:rsidRDefault="00913A04" w:rsidP="00913A04">
            <w:pPr>
              <w:jc w:val="center"/>
              <w:rPr>
                <w:rFonts w:ascii="Times New Roman" w:hAnsi="Times New Roman"/>
                <w:b/>
                <w:sz w:val="24"/>
                <w:szCs w:val="24"/>
                <w:lang w:val="uk-UA"/>
              </w:rPr>
            </w:pPr>
          </w:p>
        </w:tc>
        <w:tc>
          <w:tcPr>
            <w:tcW w:w="293" w:type="dxa"/>
          </w:tcPr>
          <w:p w14:paraId="4C0800BD" w14:textId="77777777" w:rsidR="00913A04" w:rsidRPr="00E63425" w:rsidRDefault="00913A04" w:rsidP="00913A04">
            <w:pPr>
              <w:jc w:val="center"/>
              <w:rPr>
                <w:rFonts w:ascii="Times New Roman" w:hAnsi="Times New Roman"/>
                <w:b/>
                <w:sz w:val="24"/>
                <w:szCs w:val="24"/>
                <w:lang w:val="uk-UA"/>
              </w:rPr>
            </w:pPr>
          </w:p>
        </w:tc>
        <w:tc>
          <w:tcPr>
            <w:tcW w:w="293" w:type="dxa"/>
          </w:tcPr>
          <w:p w14:paraId="6A1140CD" w14:textId="77777777" w:rsidR="00913A04" w:rsidRPr="00E63425" w:rsidRDefault="00913A04" w:rsidP="00913A04">
            <w:pPr>
              <w:jc w:val="center"/>
              <w:rPr>
                <w:rFonts w:ascii="Times New Roman" w:hAnsi="Times New Roman"/>
                <w:b/>
                <w:sz w:val="24"/>
                <w:szCs w:val="24"/>
                <w:lang w:val="uk-UA"/>
              </w:rPr>
            </w:pPr>
          </w:p>
        </w:tc>
        <w:tc>
          <w:tcPr>
            <w:tcW w:w="293" w:type="dxa"/>
          </w:tcPr>
          <w:p w14:paraId="32EFF920" w14:textId="77777777" w:rsidR="00913A04" w:rsidRPr="00E63425" w:rsidRDefault="00913A04" w:rsidP="00913A04">
            <w:pPr>
              <w:jc w:val="center"/>
              <w:rPr>
                <w:rFonts w:ascii="Times New Roman" w:hAnsi="Times New Roman"/>
                <w:b/>
                <w:sz w:val="24"/>
                <w:szCs w:val="24"/>
                <w:lang w:val="uk-UA"/>
              </w:rPr>
            </w:pPr>
          </w:p>
        </w:tc>
        <w:tc>
          <w:tcPr>
            <w:tcW w:w="293" w:type="dxa"/>
          </w:tcPr>
          <w:p w14:paraId="3B3515BF" w14:textId="77777777" w:rsidR="00913A04" w:rsidRPr="00E63425" w:rsidRDefault="00913A04" w:rsidP="00913A04">
            <w:pPr>
              <w:jc w:val="center"/>
              <w:rPr>
                <w:rFonts w:ascii="Times New Roman" w:hAnsi="Times New Roman"/>
                <w:b/>
                <w:sz w:val="24"/>
                <w:szCs w:val="24"/>
                <w:lang w:val="uk-UA"/>
              </w:rPr>
            </w:pPr>
          </w:p>
        </w:tc>
        <w:tc>
          <w:tcPr>
            <w:tcW w:w="293" w:type="dxa"/>
          </w:tcPr>
          <w:p w14:paraId="7E90010C" w14:textId="77777777" w:rsidR="00913A04" w:rsidRPr="00E63425" w:rsidRDefault="00913A04" w:rsidP="00913A04">
            <w:pPr>
              <w:jc w:val="center"/>
              <w:rPr>
                <w:rFonts w:ascii="Times New Roman" w:hAnsi="Times New Roman"/>
                <w:b/>
                <w:sz w:val="24"/>
                <w:szCs w:val="24"/>
                <w:lang w:val="uk-UA"/>
              </w:rPr>
            </w:pPr>
          </w:p>
        </w:tc>
        <w:tc>
          <w:tcPr>
            <w:tcW w:w="293" w:type="dxa"/>
          </w:tcPr>
          <w:p w14:paraId="75852031" w14:textId="77777777" w:rsidR="00913A04" w:rsidRPr="00E63425" w:rsidRDefault="00913A04" w:rsidP="00913A04">
            <w:pPr>
              <w:jc w:val="center"/>
              <w:rPr>
                <w:rFonts w:ascii="Times New Roman" w:hAnsi="Times New Roman"/>
                <w:b/>
                <w:sz w:val="24"/>
                <w:szCs w:val="24"/>
                <w:lang w:val="uk-UA"/>
              </w:rPr>
            </w:pPr>
          </w:p>
        </w:tc>
        <w:tc>
          <w:tcPr>
            <w:tcW w:w="293" w:type="dxa"/>
          </w:tcPr>
          <w:p w14:paraId="0F30FB4E" w14:textId="77777777" w:rsidR="00913A04" w:rsidRPr="00E63425" w:rsidRDefault="00913A04" w:rsidP="00913A04">
            <w:pPr>
              <w:jc w:val="center"/>
              <w:rPr>
                <w:rFonts w:ascii="Times New Roman" w:hAnsi="Times New Roman"/>
                <w:b/>
                <w:sz w:val="24"/>
                <w:szCs w:val="24"/>
                <w:lang w:val="uk-UA"/>
              </w:rPr>
            </w:pPr>
          </w:p>
        </w:tc>
        <w:tc>
          <w:tcPr>
            <w:tcW w:w="293" w:type="dxa"/>
          </w:tcPr>
          <w:p w14:paraId="65258A6B" w14:textId="77777777" w:rsidR="00913A04" w:rsidRPr="00E63425" w:rsidRDefault="00913A04" w:rsidP="00913A04">
            <w:pPr>
              <w:jc w:val="center"/>
              <w:rPr>
                <w:rFonts w:ascii="Times New Roman" w:hAnsi="Times New Roman"/>
                <w:b/>
                <w:sz w:val="24"/>
                <w:szCs w:val="24"/>
                <w:lang w:val="uk-UA"/>
              </w:rPr>
            </w:pPr>
          </w:p>
        </w:tc>
        <w:tc>
          <w:tcPr>
            <w:tcW w:w="293" w:type="dxa"/>
          </w:tcPr>
          <w:p w14:paraId="6C3C15B7" w14:textId="77777777" w:rsidR="00913A04" w:rsidRPr="00E63425" w:rsidRDefault="00913A04" w:rsidP="00913A04">
            <w:pPr>
              <w:jc w:val="center"/>
              <w:rPr>
                <w:rFonts w:ascii="Times New Roman" w:hAnsi="Times New Roman"/>
                <w:b/>
                <w:sz w:val="24"/>
                <w:szCs w:val="24"/>
                <w:lang w:val="uk-UA"/>
              </w:rPr>
            </w:pPr>
          </w:p>
        </w:tc>
        <w:tc>
          <w:tcPr>
            <w:tcW w:w="293" w:type="dxa"/>
          </w:tcPr>
          <w:p w14:paraId="581A0E6E" w14:textId="77777777" w:rsidR="00913A04" w:rsidRPr="00E63425" w:rsidRDefault="00913A04" w:rsidP="00913A04">
            <w:pPr>
              <w:jc w:val="center"/>
              <w:rPr>
                <w:rFonts w:ascii="Times New Roman" w:hAnsi="Times New Roman"/>
                <w:b/>
                <w:sz w:val="24"/>
                <w:szCs w:val="24"/>
                <w:lang w:val="uk-UA"/>
              </w:rPr>
            </w:pPr>
          </w:p>
        </w:tc>
        <w:tc>
          <w:tcPr>
            <w:tcW w:w="293" w:type="dxa"/>
          </w:tcPr>
          <w:p w14:paraId="7AA88306" w14:textId="77777777" w:rsidR="00913A04" w:rsidRPr="00E63425" w:rsidRDefault="00913A04" w:rsidP="00913A04">
            <w:pPr>
              <w:jc w:val="center"/>
              <w:rPr>
                <w:rFonts w:ascii="Times New Roman" w:hAnsi="Times New Roman"/>
                <w:b/>
                <w:sz w:val="24"/>
                <w:szCs w:val="24"/>
                <w:lang w:val="uk-UA"/>
              </w:rPr>
            </w:pPr>
          </w:p>
        </w:tc>
        <w:tc>
          <w:tcPr>
            <w:tcW w:w="293" w:type="dxa"/>
          </w:tcPr>
          <w:p w14:paraId="2DB7810E" w14:textId="77777777" w:rsidR="00913A04" w:rsidRPr="00E63425" w:rsidRDefault="00913A04" w:rsidP="00913A04">
            <w:pPr>
              <w:jc w:val="center"/>
              <w:rPr>
                <w:rFonts w:ascii="Times New Roman" w:hAnsi="Times New Roman"/>
                <w:b/>
                <w:sz w:val="24"/>
                <w:szCs w:val="24"/>
                <w:lang w:val="uk-UA"/>
              </w:rPr>
            </w:pPr>
          </w:p>
        </w:tc>
        <w:tc>
          <w:tcPr>
            <w:tcW w:w="293" w:type="dxa"/>
          </w:tcPr>
          <w:p w14:paraId="73DEC3EF" w14:textId="77777777" w:rsidR="00913A04" w:rsidRPr="00E63425" w:rsidRDefault="00913A04" w:rsidP="00913A04">
            <w:pPr>
              <w:jc w:val="center"/>
              <w:rPr>
                <w:rFonts w:ascii="Times New Roman" w:hAnsi="Times New Roman"/>
                <w:b/>
                <w:sz w:val="24"/>
                <w:szCs w:val="24"/>
                <w:lang w:val="uk-UA"/>
              </w:rPr>
            </w:pPr>
          </w:p>
        </w:tc>
        <w:tc>
          <w:tcPr>
            <w:tcW w:w="396" w:type="dxa"/>
          </w:tcPr>
          <w:p w14:paraId="440F9D76" w14:textId="77777777" w:rsidR="00913A04" w:rsidRPr="00E63425" w:rsidRDefault="00913A04" w:rsidP="00913A04">
            <w:pPr>
              <w:jc w:val="center"/>
              <w:rPr>
                <w:rFonts w:ascii="Times New Roman" w:hAnsi="Times New Roman"/>
                <w:b/>
                <w:sz w:val="24"/>
                <w:szCs w:val="24"/>
                <w:lang w:val="uk-UA"/>
              </w:rPr>
            </w:pPr>
          </w:p>
        </w:tc>
        <w:tc>
          <w:tcPr>
            <w:tcW w:w="425" w:type="dxa"/>
          </w:tcPr>
          <w:p w14:paraId="2618989A" w14:textId="77777777" w:rsidR="00913A04" w:rsidRPr="00E63425" w:rsidRDefault="00913A04" w:rsidP="00913A04">
            <w:pPr>
              <w:jc w:val="center"/>
              <w:rPr>
                <w:rFonts w:ascii="Times New Roman" w:hAnsi="Times New Roman"/>
                <w:b/>
                <w:sz w:val="24"/>
                <w:szCs w:val="24"/>
                <w:lang w:val="uk-UA"/>
              </w:rPr>
            </w:pPr>
          </w:p>
        </w:tc>
      </w:tr>
      <w:tr w:rsidR="00913A04" w:rsidRPr="00E63425" w14:paraId="74F3B3D7" w14:textId="77777777" w:rsidTr="00913A04">
        <w:tc>
          <w:tcPr>
            <w:tcW w:w="675" w:type="dxa"/>
            <w:vMerge/>
          </w:tcPr>
          <w:p w14:paraId="430AA2EE" w14:textId="77777777" w:rsidR="00913A04" w:rsidRPr="00E63425" w:rsidRDefault="00913A04" w:rsidP="00913A04">
            <w:pPr>
              <w:rPr>
                <w:rFonts w:ascii="Times New Roman" w:hAnsi="Times New Roman"/>
                <w:b/>
                <w:bCs/>
                <w:sz w:val="24"/>
                <w:szCs w:val="24"/>
              </w:rPr>
            </w:pPr>
          </w:p>
        </w:tc>
        <w:tc>
          <w:tcPr>
            <w:tcW w:w="3436" w:type="dxa"/>
          </w:tcPr>
          <w:p w14:paraId="0A194ECB" w14:textId="77777777" w:rsidR="00913A04" w:rsidRPr="00E63425" w:rsidRDefault="00913A04" w:rsidP="00913A04">
            <w:pPr>
              <w:rPr>
                <w:rFonts w:ascii="Times New Roman" w:hAnsi="Times New Roman"/>
                <w:sz w:val="24"/>
                <w:szCs w:val="24"/>
                <w:lang w:val="uk-UA"/>
              </w:rPr>
            </w:pPr>
            <w:r w:rsidRPr="00E63425">
              <w:rPr>
                <w:rFonts w:ascii="Times New Roman" w:hAnsi="Times New Roman"/>
                <w:sz w:val="24"/>
                <w:szCs w:val="24"/>
                <w:lang w:val="uk-UA"/>
              </w:rPr>
              <w:t>7.</w:t>
            </w:r>
            <w:r>
              <w:rPr>
                <w:rFonts w:ascii="Times New Roman" w:hAnsi="Times New Roman"/>
                <w:sz w:val="24"/>
                <w:szCs w:val="24"/>
                <w:lang w:val="uk-UA"/>
              </w:rPr>
              <w:t> </w:t>
            </w:r>
            <w:r w:rsidRPr="00E63425">
              <w:rPr>
                <w:rFonts w:ascii="Times New Roman" w:hAnsi="Times New Roman"/>
                <w:sz w:val="24"/>
                <w:szCs w:val="24"/>
                <w:lang w:val="uk-UA"/>
              </w:rPr>
              <w:t>Складання міні-розповідей на запропоновані в циклограмі тематичні блоки</w:t>
            </w:r>
          </w:p>
        </w:tc>
        <w:tc>
          <w:tcPr>
            <w:tcW w:w="293" w:type="dxa"/>
          </w:tcPr>
          <w:p w14:paraId="07F07C6B" w14:textId="77777777" w:rsidR="00913A04" w:rsidRPr="00E63425" w:rsidRDefault="00913A04" w:rsidP="00913A04">
            <w:pPr>
              <w:jc w:val="center"/>
              <w:rPr>
                <w:rFonts w:ascii="Times New Roman" w:hAnsi="Times New Roman"/>
                <w:b/>
                <w:sz w:val="24"/>
                <w:szCs w:val="24"/>
                <w:lang w:val="uk-UA"/>
              </w:rPr>
            </w:pPr>
          </w:p>
        </w:tc>
        <w:tc>
          <w:tcPr>
            <w:tcW w:w="293" w:type="dxa"/>
          </w:tcPr>
          <w:p w14:paraId="2FE1D0F7" w14:textId="77777777" w:rsidR="00913A04" w:rsidRPr="00E63425" w:rsidRDefault="00913A04" w:rsidP="00913A04">
            <w:pPr>
              <w:jc w:val="center"/>
              <w:rPr>
                <w:rFonts w:ascii="Times New Roman" w:hAnsi="Times New Roman"/>
                <w:b/>
                <w:sz w:val="24"/>
                <w:szCs w:val="24"/>
                <w:lang w:val="uk-UA"/>
              </w:rPr>
            </w:pPr>
          </w:p>
        </w:tc>
        <w:tc>
          <w:tcPr>
            <w:tcW w:w="293" w:type="dxa"/>
          </w:tcPr>
          <w:p w14:paraId="051A6123" w14:textId="77777777" w:rsidR="00913A04" w:rsidRPr="00E63425" w:rsidRDefault="00913A04" w:rsidP="00913A04">
            <w:pPr>
              <w:jc w:val="center"/>
              <w:rPr>
                <w:rFonts w:ascii="Times New Roman" w:hAnsi="Times New Roman"/>
                <w:b/>
                <w:sz w:val="24"/>
                <w:szCs w:val="24"/>
                <w:lang w:val="uk-UA"/>
              </w:rPr>
            </w:pPr>
          </w:p>
        </w:tc>
        <w:tc>
          <w:tcPr>
            <w:tcW w:w="293" w:type="dxa"/>
          </w:tcPr>
          <w:p w14:paraId="600D212D" w14:textId="77777777" w:rsidR="00913A04" w:rsidRPr="00E63425" w:rsidRDefault="00913A04" w:rsidP="00913A04">
            <w:pPr>
              <w:jc w:val="center"/>
              <w:rPr>
                <w:rFonts w:ascii="Times New Roman" w:hAnsi="Times New Roman"/>
                <w:b/>
                <w:sz w:val="24"/>
                <w:szCs w:val="24"/>
                <w:lang w:val="uk-UA"/>
              </w:rPr>
            </w:pPr>
          </w:p>
        </w:tc>
        <w:tc>
          <w:tcPr>
            <w:tcW w:w="293" w:type="dxa"/>
          </w:tcPr>
          <w:p w14:paraId="72BEB4A7" w14:textId="77777777" w:rsidR="00913A04" w:rsidRPr="00E63425" w:rsidRDefault="00913A04" w:rsidP="00913A04">
            <w:pPr>
              <w:jc w:val="center"/>
              <w:rPr>
                <w:rFonts w:ascii="Times New Roman" w:hAnsi="Times New Roman"/>
                <w:b/>
                <w:sz w:val="24"/>
                <w:szCs w:val="24"/>
                <w:lang w:val="uk-UA"/>
              </w:rPr>
            </w:pPr>
          </w:p>
        </w:tc>
        <w:tc>
          <w:tcPr>
            <w:tcW w:w="293" w:type="dxa"/>
          </w:tcPr>
          <w:p w14:paraId="19256DCC" w14:textId="77777777" w:rsidR="00913A04" w:rsidRPr="00E63425" w:rsidRDefault="00913A04" w:rsidP="00913A04">
            <w:pPr>
              <w:jc w:val="center"/>
              <w:rPr>
                <w:rFonts w:ascii="Times New Roman" w:hAnsi="Times New Roman"/>
                <w:b/>
                <w:sz w:val="24"/>
                <w:szCs w:val="24"/>
                <w:lang w:val="uk-UA"/>
              </w:rPr>
            </w:pPr>
          </w:p>
        </w:tc>
        <w:tc>
          <w:tcPr>
            <w:tcW w:w="293" w:type="dxa"/>
          </w:tcPr>
          <w:p w14:paraId="4BF1D9CA" w14:textId="77777777" w:rsidR="00913A04" w:rsidRPr="00E63425" w:rsidRDefault="00913A04" w:rsidP="00913A04">
            <w:pPr>
              <w:jc w:val="center"/>
              <w:rPr>
                <w:rFonts w:ascii="Times New Roman" w:hAnsi="Times New Roman"/>
                <w:b/>
                <w:sz w:val="24"/>
                <w:szCs w:val="24"/>
                <w:lang w:val="uk-UA"/>
              </w:rPr>
            </w:pPr>
          </w:p>
        </w:tc>
        <w:tc>
          <w:tcPr>
            <w:tcW w:w="293" w:type="dxa"/>
          </w:tcPr>
          <w:p w14:paraId="183CFA72" w14:textId="77777777" w:rsidR="00913A04" w:rsidRPr="00E63425" w:rsidRDefault="00913A04" w:rsidP="00913A04">
            <w:pPr>
              <w:jc w:val="center"/>
              <w:rPr>
                <w:rFonts w:ascii="Times New Roman" w:hAnsi="Times New Roman"/>
                <w:b/>
                <w:sz w:val="24"/>
                <w:szCs w:val="24"/>
                <w:lang w:val="uk-UA"/>
              </w:rPr>
            </w:pPr>
          </w:p>
        </w:tc>
        <w:tc>
          <w:tcPr>
            <w:tcW w:w="293" w:type="dxa"/>
          </w:tcPr>
          <w:p w14:paraId="766095A4" w14:textId="77777777" w:rsidR="00913A04" w:rsidRPr="00E63425" w:rsidRDefault="00913A04" w:rsidP="00913A04">
            <w:pPr>
              <w:jc w:val="center"/>
              <w:rPr>
                <w:rFonts w:ascii="Times New Roman" w:hAnsi="Times New Roman"/>
                <w:b/>
                <w:sz w:val="24"/>
                <w:szCs w:val="24"/>
                <w:lang w:val="uk-UA"/>
              </w:rPr>
            </w:pPr>
          </w:p>
        </w:tc>
        <w:tc>
          <w:tcPr>
            <w:tcW w:w="293" w:type="dxa"/>
          </w:tcPr>
          <w:p w14:paraId="7259B78D" w14:textId="77777777" w:rsidR="00913A04" w:rsidRPr="00E63425" w:rsidRDefault="00913A04" w:rsidP="00913A04">
            <w:pPr>
              <w:jc w:val="center"/>
              <w:rPr>
                <w:rFonts w:ascii="Times New Roman" w:hAnsi="Times New Roman"/>
                <w:b/>
                <w:sz w:val="24"/>
                <w:szCs w:val="24"/>
                <w:lang w:val="uk-UA"/>
              </w:rPr>
            </w:pPr>
          </w:p>
        </w:tc>
        <w:tc>
          <w:tcPr>
            <w:tcW w:w="293" w:type="dxa"/>
          </w:tcPr>
          <w:p w14:paraId="76E3898A" w14:textId="77777777" w:rsidR="00913A04" w:rsidRPr="00E63425" w:rsidRDefault="00913A04" w:rsidP="00913A04">
            <w:pPr>
              <w:jc w:val="center"/>
              <w:rPr>
                <w:rFonts w:ascii="Times New Roman" w:hAnsi="Times New Roman"/>
                <w:b/>
                <w:sz w:val="24"/>
                <w:szCs w:val="24"/>
                <w:lang w:val="uk-UA"/>
              </w:rPr>
            </w:pPr>
          </w:p>
        </w:tc>
        <w:tc>
          <w:tcPr>
            <w:tcW w:w="293" w:type="dxa"/>
          </w:tcPr>
          <w:p w14:paraId="122073F0" w14:textId="77777777" w:rsidR="00913A04" w:rsidRPr="00E63425" w:rsidRDefault="00913A04" w:rsidP="00913A04">
            <w:pPr>
              <w:jc w:val="center"/>
              <w:rPr>
                <w:rFonts w:ascii="Times New Roman" w:hAnsi="Times New Roman"/>
                <w:b/>
                <w:sz w:val="24"/>
                <w:szCs w:val="24"/>
                <w:lang w:val="uk-UA"/>
              </w:rPr>
            </w:pPr>
          </w:p>
        </w:tc>
        <w:tc>
          <w:tcPr>
            <w:tcW w:w="293" w:type="dxa"/>
          </w:tcPr>
          <w:p w14:paraId="020C7AF5" w14:textId="77777777" w:rsidR="00913A04" w:rsidRPr="00E63425" w:rsidRDefault="00913A04" w:rsidP="00913A04">
            <w:pPr>
              <w:jc w:val="center"/>
              <w:rPr>
                <w:rFonts w:ascii="Times New Roman" w:hAnsi="Times New Roman"/>
                <w:b/>
                <w:sz w:val="24"/>
                <w:szCs w:val="24"/>
                <w:lang w:val="uk-UA"/>
              </w:rPr>
            </w:pPr>
          </w:p>
        </w:tc>
        <w:tc>
          <w:tcPr>
            <w:tcW w:w="293" w:type="dxa"/>
          </w:tcPr>
          <w:p w14:paraId="33D5C865" w14:textId="77777777" w:rsidR="00913A04" w:rsidRPr="00E63425" w:rsidRDefault="00913A04" w:rsidP="00913A04">
            <w:pPr>
              <w:jc w:val="center"/>
              <w:rPr>
                <w:rFonts w:ascii="Times New Roman" w:hAnsi="Times New Roman"/>
                <w:b/>
                <w:sz w:val="24"/>
                <w:szCs w:val="24"/>
                <w:lang w:val="uk-UA"/>
              </w:rPr>
            </w:pPr>
          </w:p>
        </w:tc>
        <w:tc>
          <w:tcPr>
            <w:tcW w:w="293" w:type="dxa"/>
          </w:tcPr>
          <w:p w14:paraId="2B7597CC" w14:textId="77777777" w:rsidR="00913A04" w:rsidRPr="00E63425" w:rsidRDefault="00913A04" w:rsidP="00913A04">
            <w:pPr>
              <w:jc w:val="center"/>
              <w:rPr>
                <w:rFonts w:ascii="Times New Roman" w:hAnsi="Times New Roman"/>
                <w:b/>
                <w:sz w:val="24"/>
                <w:szCs w:val="24"/>
                <w:lang w:val="uk-UA"/>
              </w:rPr>
            </w:pPr>
          </w:p>
        </w:tc>
        <w:tc>
          <w:tcPr>
            <w:tcW w:w="293" w:type="dxa"/>
          </w:tcPr>
          <w:p w14:paraId="594D3411" w14:textId="77777777" w:rsidR="00913A04" w:rsidRPr="00E63425" w:rsidRDefault="00913A04" w:rsidP="00913A04">
            <w:pPr>
              <w:jc w:val="center"/>
              <w:rPr>
                <w:rFonts w:ascii="Times New Roman" w:hAnsi="Times New Roman"/>
                <w:b/>
                <w:sz w:val="24"/>
                <w:szCs w:val="24"/>
                <w:lang w:val="uk-UA"/>
              </w:rPr>
            </w:pPr>
          </w:p>
        </w:tc>
        <w:tc>
          <w:tcPr>
            <w:tcW w:w="293" w:type="dxa"/>
          </w:tcPr>
          <w:p w14:paraId="01D34A8B" w14:textId="77777777" w:rsidR="00913A04" w:rsidRPr="00E63425" w:rsidRDefault="00913A04" w:rsidP="00913A04">
            <w:pPr>
              <w:jc w:val="center"/>
              <w:rPr>
                <w:rFonts w:ascii="Times New Roman" w:hAnsi="Times New Roman"/>
                <w:b/>
                <w:sz w:val="24"/>
                <w:szCs w:val="24"/>
                <w:lang w:val="uk-UA"/>
              </w:rPr>
            </w:pPr>
          </w:p>
        </w:tc>
        <w:tc>
          <w:tcPr>
            <w:tcW w:w="293" w:type="dxa"/>
          </w:tcPr>
          <w:p w14:paraId="21DF6C39" w14:textId="77777777" w:rsidR="00913A04" w:rsidRPr="00E63425" w:rsidRDefault="00913A04" w:rsidP="00913A04">
            <w:pPr>
              <w:jc w:val="center"/>
              <w:rPr>
                <w:rFonts w:ascii="Times New Roman" w:hAnsi="Times New Roman"/>
                <w:b/>
                <w:sz w:val="24"/>
                <w:szCs w:val="24"/>
                <w:lang w:val="uk-UA"/>
              </w:rPr>
            </w:pPr>
          </w:p>
        </w:tc>
        <w:tc>
          <w:tcPr>
            <w:tcW w:w="396" w:type="dxa"/>
          </w:tcPr>
          <w:p w14:paraId="13478341" w14:textId="77777777" w:rsidR="00913A04" w:rsidRPr="00E63425" w:rsidRDefault="00913A04" w:rsidP="00913A04">
            <w:pPr>
              <w:jc w:val="center"/>
              <w:rPr>
                <w:rFonts w:ascii="Times New Roman" w:hAnsi="Times New Roman"/>
                <w:b/>
                <w:sz w:val="24"/>
                <w:szCs w:val="24"/>
                <w:lang w:val="uk-UA"/>
              </w:rPr>
            </w:pPr>
          </w:p>
        </w:tc>
        <w:tc>
          <w:tcPr>
            <w:tcW w:w="425" w:type="dxa"/>
          </w:tcPr>
          <w:p w14:paraId="3983161A" w14:textId="77777777" w:rsidR="00913A04" w:rsidRPr="00E63425" w:rsidRDefault="00913A04" w:rsidP="00913A04">
            <w:pPr>
              <w:jc w:val="center"/>
              <w:rPr>
                <w:rFonts w:ascii="Times New Roman" w:hAnsi="Times New Roman"/>
                <w:b/>
                <w:sz w:val="24"/>
                <w:szCs w:val="24"/>
                <w:lang w:val="uk-UA"/>
              </w:rPr>
            </w:pPr>
          </w:p>
        </w:tc>
      </w:tr>
    </w:tbl>
    <w:p w14:paraId="44473B7D" w14:textId="77777777" w:rsidR="000B01BB" w:rsidRDefault="00913A04" w:rsidP="000B01BB">
      <w:pPr>
        <w:spacing w:line="360" w:lineRule="auto"/>
        <w:jc w:val="center"/>
        <w:rPr>
          <w:rFonts w:ascii="Times New Roman" w:eastAsia="Franklin Gothic Book" w:hAnsi="Times New Roman" w:cs="Times New Roman"/>
          <w:bCs/>
          <w:i/>
          <w:iCs/>
          <w:color w:val="0D0D0D"/>
          <w:sz w:val="28"/>
          <w:szCs w:val="28"/>
          <w:lang w:val="uk-UA"/>
        </w:rPr>
      </w:pPr>
      <w:r w:rsidRPr="002C595F">
        <w:rPr>
          <w:rFonts w:ascii="Times New Roman" w:eastAsia="Franklin Gothic Book" w:hAnsi="Times New Roman" w:cs="Times New Roman"/>
          <w:bCs/>
          <w:i/>
          <w:iCs/>
          <w:color w:val="0D0D0D"/>
          <w:sz w:val="28"/>
          <w:szCs w:val="28"/>
          <w:lang w:val="uk-UA"/>
        </w:rPr>
        <w:t xml:space="preserve"> </w:t>
      </w:r>
      <w:r w:rsidR="000B01BB" w:rsidRPr="002C595F">
        <w:rPr>
          <w:rFonts w:ascii="Times New Roman" w:eastAsia="Franklin Gothic Book" w:hAnsi="Times New Roman" w:cs="Times New Roman"/>
          <w:bCs/>
          <w:i/>
          <w:iCs/>
          <w:color w:val="0D0D0D"/>
          <w:sz w:val="28"/>
          <w:szCs w:val="28"/>
          <w:lang w:val="uk-UA"/>
        </w:rPr>
        <w:t>(за парціальною програмою «Мудрослов» [</w:t>
      </w:r>
      <w:r w:rsidR="000B01BB">
        <w:rPr>
          <w:rFonts w:ascii="Times New Roman" w:eastAsia="Franklin Gothic Book" w:hAnsi="Times New Roman" w:cs="Times New Roman"/>
          <w:bCs/>
          <w:i/>
          <w:iCs/>
          <w:color w:val="0D0D0D"/>
          <w:sz w:val="28"/>
          <w:szCs w:val="28"/>
          <w:lang w:val="uk-UA"/>
        </w:rPr>
        <w:t>46</w:t>
      </w:r>
      <w:r w:rsidR="000B01BB" w:rsidRPr="002C595F">
        <w:rPr>
          <w:rFonts w:ascii="Times New Roman" w:eastAsia="Franklin Gothic Book" w:hAnsi="Times New Roman" w:cs="Times New Roman"/>
          <w:bCs/>
          <w:i/>
          <w:iCs/>
          <w:color w:val="0D0D0D"/>
          <w:sz w:val="28"/>
          <w:szCs w:val="28"/>
          <w:lang w:val="uk-UA"/>
        </w:rPr>
        <w:t>])</w:t>
      </w:r>
    </w:p>
    <w:p w14:paraId="7BC1F1F7" w14:textId="77777777" w:rsidR="000B01BB" w:rsidRPr="000B01BB" w:rsidRDefault="000B01BB" w:rsidP="00913A04">
      <w:pPr>
        <w:spacing w:line="360" w:lineRule="auto"/>
        <w:rPr>
          <w:rFonts w:ascii="Times New Roman" w:eastAsia="Franklin Gothic Book" w:hAnsi="Times New Roman" w:cs="Times New Roman"/>
          <w:bCs/>
          <w:i/>
          <w:iCs/>
          <w:color w:val="0D0D0D"/>
          <w:sz w:val="28"/>
          <w:szCs w:val="28"/>
          <w:lang w:val="uk-UA"/>
        </w:rPr>
      </w:pPr>
    </w:p>
    <w:p w14:paraId="5A6C7C7A" w14:textId="77777777" w:rsidR="002D3F05" w:rsidRDefault="002D3F05" w:rsidP="00A32AE3">
      <w:pPr>
        <w:spacing w:after="200" w:line="276" w:lineRule="auto"/>
        <w:rPr>
          <w:rFonts w:ascii="Times New Roman" w:eastAsia="Franklin Gothic Book" w:hAnsi="Times New Roman" w:cs="Times New Roman"/>
          <w:b/>
          <w:sz w:val="28"/>
          <w:szCs w:val="28"/>
        </w:rPr>
      </w:pPr>
    </w:p>
    <w:p w14:paraId="0EF035F5" w14:textId="77777777" w:rsidR="00150E4D" w:rsidRPr="002D3F05" w:rsidRDefault="002D3F05" w:rsidP="00A32AE3">
      <w:pPr>
        <w:spacing w:after="200" w:line="276" w:lineRule="auto"/>
        <w:rPr>
          <w:rFonts w:ascii="Times New Roman" w:eastAsia="Franklin Gothic Book" w:hAnsi="Times New Roman" w:cs="Times New Roman"/>
          <w:b/>
          <w:sz w:val="28"/>
          <w:szCs w:val="28"/>
        </w:rPr>
      </w:pPr>
      <w:r>
        <w:rPr>
          <w:rFonts w:ascii="Times New Roman" w:eastAsia="Franklin Gothic Book" w:hAnsi="Times New Roman" w:cs="Times New Roman"/>
          <w:b/>
          <w:sz w:val="28"/>
          <w:szCs w:val="28"/>
        </w:rPr>
        <w:br w:type="page"/>
      </w:r>
    </w:p>
    <w:p w14:paraId="30529F1E" w14:textId="77777777" w:rsidR="00150E4D" w:rsidRPr="006713EA" w:rsidRDefault="00150E4D" w:rsidP="00253A41">
      <w:pPr>
        <w:spacing w:line="360" w:lineRule="auto"/>
        <w:ind w:firstLine="709"/>
        <w:contextualSpacing/>
        <w:jc w:val="center"/>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b/>
          <w:sz w:val="28"/>
          <w:szCs w:val="28"/>
          <w:lang w:val="uk-UA"/>
        </w:rPr>
        <w:lastRenderedPageBreak/>
        <w:t>Додаток В</w:t>
      </w:r>
    </w:p>
    <w:p w14:paraId="6CAF14B1" w14:textId="77777777" w:rsidR="002D3F05" w:rsidRPr="006713EA" w:rsidRDefault="002D3F05" w:rsidP="00253A41">
      <w:pPr>
        <w:spacing w:line="360" w:lineRule="auto"/>
        <w:ind w:firstLine="709"/>
        <w:contextualSpacing/>
        <w:jc w:val="center"/>
        <w:rPr>
          <w:rFonts w:ascii="Times New Roman" w:eastAsia="Franklin Gothic Book" w:hAnsi="Times New Roman" w:cs="Times New Roman"/>
          <w:b/>
          <w:sz w:val="28"/>
          <w:szCs w:val="28"/>
          <w:lang w:val="uk-UA"/>
        </w:rPr>
      </w:pPr>
    </w:p>
    <w:p w14:paraId="13B9BF7E" w14:textId="77777777" w:rsidR="00EE158B" w:rsidRPr="006713EA" w:rsidRDefault="00790706" w:rsidP="00790706">
      <w:pPr>
        <w:spacing w:line="360" w:lineRule="auto"/>
        <w:ind w:firstLine="709"/>
        <w:contextualSpacing/>
        <w:jc w:val="right"/>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b/>
          <w:sz w:val="28"/>
          <w:szCs w:val="28"/>
          <w:lang w:val="uk-UA"/>
        </w:rPr>
        <w:t>Таблиця В.1</w:t>
      </w:r>
    </w:p>
    <w:p w14:paraId="57F3FB8B" w14:textId="77777777" w:rsidR="000B01BB" w:rsidRDefault="00EE158B" w:rsidP="000B01BB">
      <w:pPr>
        <w:spacing w:line="360" w:lineRule="auto"/>
        <w:jc w:val="center"/>
        <w:rPr>
          <w:rFonts w:ascii="Times New Roman" w:hAnsi="Times New Roman" w:cs="Times New Roman"/>
          <w:b/>
          <w:sz w:val="28"/>
          <w:szCs w:val="28"/>
          <w:lang w:val="uk-UA"/>
        </w:rPr>
      </w:pPr>
      <w:r w:rsidRPr="000D2A1F">
        <w:rPr>
          <w:rFonts w:ascii="Times New Roman" w:eastAsia="Franklin Gothic Book" w:hAnsi="Times New Roman" w:cs="Times New Roman"/>
          <w:b/>
          <w:color w:val="0D0D0D"/>
          <w:sz w:val="28"/>
          <w:szCs w:val="28"/>
          <w:lang w:val="uk-UA"/>
        </w:rPr>
        <w:t>Картка моніторингового вивчення</w:t>
      </w:r>
      <w:r w:rsidR="000D2A1F" w:rsidRPr="000D2A1F">
        <w:rPr>
          <w:rFonts w:ascii="Times New Roman" w:hAnsi="Times New Roman" w:cs="Times New Roman"/>
          <w:b/>
          <w:sz w:val="28"/>
          <w:szCs w:val="28"/>
          <w:lang w:val="uk-UA"/>
        </w:rPr>
        <w:t xml:space="preserve"> стану сформованості</w:t>
      </w:r>
    </w:p>
    <w:p w14:paraId="4605FB3B" w14:textId="77777777" w:rsidR="00EE158B" w:rsidRDefault="000D2A1F" w:rsidP="000B01BB">
      <w:pPr>
        <w:spacing w:line="360" w:lineRule="auto"/>
        <w:jc w:val="center"/>
        <w:rPr>
          <w:rFonts w:ascii="Times New Roman" w:hAnsi="Times New Roman" w:cs="Times New Roman"/>
          <w:b/>
          <w:sz w:val="28"/>
          <w:szCs w:val="28"/>
          <w:lang w:val="uk-UA"/>
        </w:rPr>
      </w:pPr>
      <w:r w:rsidRPr="000D2A1F">
        <w:rPr>
          <w:rFonts w:ascii="Times New Roman" w:hAnsi="Times New Roman" w:cs="Times New Roman"/>
          <w:b/>
          <w:sz w:val="28"/>
          <w:szCs w:val="28"/>
          <w:lang w:val="uk-UA"/>
        </w:rPr>
        <w:t>основ комунікативної культури дітей старшого дошкільного віку</w:t>
      </w:r>
    </w:p>
    <w:p w14:paraId="6E83EA4F" w14:textId="77777777" w:rsidR="000B01BB" w:rsidRDefault="000B01BB" w:rsidP="000B01BB">
      <w:pPr>
        <w:spacing w:line="360" w:lineRule="auto"/>
        <w:jc w:val="center"/>
        <w:rPr>
          <w:rFonts w:ascii="Times New Roman" w:eastAsia="Franklin Gothic Book" w:hAnsi="Times New Roman" w:cs="Times New Roman"/>
          <w:bCs/>
          <w:i/>
          <w:iCs/>
          <w:color w:val="0D0D0D"/>
          <w:sz w:val="28"/>
          <w:szCs w:val="28"/>
          <w:lang w:val="uk-UA"/>
        </w:rPr>
      </w:pPr>
      <w:r w:rsidRPr="002C595F">
        <w:rPr>
          <w:rFonts w:ascii="Times New Roman" w:eastAsia="Franklin Gothic Book" w:hAnsi="Times New Roman" w:cs="Times New Roman"/>
          <w:bCs/>
          <w:i/>
          <w:iCs/>
          <w:color w:val="0D0D0D"/>
          <w:sz w:val="28"/>
          <w:szCs w:val="28"/>
          <w:lang w:val="uk-UA"/>
        </w:rPr>
        <w:t>(за парціальною програмою «Мудрослов» [</w:t>
      </w:r>
      <w:r>
        <w:rPr>
          <w:rFonts w:ascii="Times New Roman" w:eastAsia="Franklin Gothic Book" w:hAnsi="Times New Roman" w:cs="Times New Roman"/>
          <w:bCs/>
          <w:i/>
          <w:iCs/>
          <w:color w:val="0D0D0D"/>
          <w:sz w:val="28"/>
          <w:szCs w:val="28"/>
          <w:lang w:val="uk-UA"/>
        </w:rPr>
        <w:t>46</w:t>
      </w:r>
      <w:r w:rsidRPr="002C595F">
        <w:rPr>
          <w:rFonts w:ascii="Times New Roman" w:eastAsia="Franklin Gothic Book" w:hAnsi="Times New Roman" w:cs="Times New Roman"/>
          <w:bCs/>
          <w:i/>
          <w:iCs/>
          <w:color w:val="0D0D0D"/>
          <w:sz w:val="28"/>
          <w:szCs w:val="28"/>
          <w:lang w:val="uk-UA"/>
        </w:rPr>
        <w:t>])</w:t>
      </w:r>
    </w:p>
    <w:p w14:paraId="55C0DDC5" w14:textId="77777777" w:rsidR="00EE158B" w:rsidRPr="006713EA" w:rsidRDefault="00EE158B" w:rsidP="00EE158B">
      <w:pPr>
        <w:ind w:right="-1"/>
        <w:jc w:val="both"/>
        <w:rPr>
          <w:rFonts w:ascii="Times New Roman" w:eastAsia="Franklin Gothic Book" w:hAnsi="Times New Roman" w:cs="Times New Roman"/>
          <w:b/>
          <w:color w:val="0D0D0D"/>
          <w:sz w:val="28"/>
          <w:szCs w:val="28"/>
          <w:lang w:val="uk-UA"/>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337"/>
        <w:gridCol w:w="524"/>
        <w:gridCol w:w="379"/>
        <w:gridCol w:w="347"/>
        <w:gridCol w:w="342"/>
        <w:gridCol w:w="323"/>
        <w:gridCol w:w="327"/>
        <w:gridCol w:w="379"/>
        <w:gridCol w:w="273"/>
        <w:gridCol w:w="366"/>
        <w:gridCol w:w="383"/>
        <w:gridCol w:w="377"/>
        <w:gridCol w:w="297"/>
        <w:gridCol w:w="240"/>
        <w:gridCol w:w="318"/>
        <w:gridCol w:w="325"/>
        <w:gridCol w:w="9"/>
        <w:gridCol w:w="370"/>
        <w:gridCol w:w="351"/>
        <w:gridCol w:w="449"/>
      </w:tblGrid>
      <w:tr w:rsidR="00EE158B" w:rsidRPr="006713EA" w14:paraId="21410346" w14:textId="77777777" w:rsidTr="00B3435C">
        <w:trPr>
          <w:trHeight w:val="339"/>
        </w:trPr>
        <w:tc>
          <w:tcPr>
            <w:tcW w:w="308" w:type="pct"/>
            <w:vMerge w:val="restart"/>
            <w:vAlign w:val="center"/>
          </w:tcPr>
          <w:p w14:paraId="6308BF2F" w14:textId="77777777" w:rsidR="00EE158B" w:rsidRPr="006713EA" w:rsidRDefault="00EE158B"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 з.п</w:t>
            </w:r>
          </w:p>
        </w:tc>
        <w:tc>
          <w:tcPr>
            <w:tcW w:w="1258" w:type="pct"/>
            <w:vMerge w:val="restart"/>
            <w:vAlign w:val="center"/>
          </w:tcPr>
          <w:p w14:paraId="619B4823" w14:textId="77777777" w:rsidR="00EE158B" w:rsidRPr="006713EA" w:rsidRDefault="00EE158B"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Прізвище та ім</w:t>
            </w:r>
            <w:r w:rsidR="009B45ED">
              <w:rPr>
                <w:rFonts w:ascii="Times New Roman" w:eastAsia="Franklin Gothic Book" w:hAnsi="Times New Roman" w:cs="Times New Roman"/>
                <w:sz w:val="28"/>
                <w:szCs w:val="28"/>
                <w:lang w:val="uk-UA"/>
              </w:rPr>
              <w:t>’</w:t>
            </w:r>
            <w:r w:rsidRPr="006713EA">
              <w:rPr>
                <w:rFonts w:ascii="Times New Roman" w:eastAsia="Franklin Gothic Book" w:hAnsi="Times New Roman" w:cs="Times New Roman"/>
                <w:sz w:val="28"/>
                <w:szCs w:val="28"/>
                <w:lang w:val="uk-UA"/>
              </w:rPr>
              <w:t>я дитини</w:t>
            </w:r>
          </w:p>
        </w:tc>
        <w:tc>
          <w:tcPr>
            <w:tcW w:w="3429" w:type="pct"/>
            <w:gridSpan w:val="19"/>
          </w:tcPr>
          <w:p w14:paraId="1D2B4D4B" w14:textId="77777777" w:rsidR="00EE158B" w:rsidRPr="006713EA" w:rsidRDefault="00EE158B"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Зміст освіти</w:t>
            </w:r>
          </w:p>
        </w:tc>
      </w:tr>
      <w:tr w:rsidR="00EE158B" w:rsidRPr="006713EA" w14:paraId="243B6E90" w14:textId="77777777" w:rsidTr="00B3435C">
        <w:trPr>
          <w:trHeight w:val="372"/>
        </w:trPr>
        <w:tc>
          <w:tcPr>
            <w:tcW w:w="308" w:type="pct"/>
            <w:vMerge/>
          </w:tcPr>
          <w:p w14:paraId="562763C7" w14:textId="77777777" w:rsidR="00EE158B" w:rsidRPr="006713EA" w:rsidRDefault="00EE158B" w:rsidP="005663BC">
            <w:pPr>
              <w:jc w:val="both"/>
              <w:rPr>
                <w:rFonts w:ascii="Times New Roman" w:eastAsia="Franklin Gothic Book" w:hAnsi="Times New Roman" w:cs="Times New Roman"/>
                <w:b/>
                <w:sz w:val="28"/>
                <w:szCs w:val="28"/>
                <w:lang w:val="uk-UA"/>
              </w:rPr>
            </w:pPr>
          </w:p>
        </w:tc>
        <w:tc>
          <w:tcPr>
            <w:tcW w:w="1258" w:type="pct"/>
            <w:vMerge/>
          </w:tcPr>
          <w:p w14:paraId="402BB0D8" w14:textId="77777777" w:rsidR="00EE158B" w:rsidRPr="006713EA" w:rsidRDefault="00EE158B" w:rsidP="005663BC">
            <w:pPr>
              <w:jc w:val="both"/>
              <w:rPr>
                <w:rFonts w:ascii="Times New Roman" w:eastAsia="Franklin Gothic Book" w:hAnsi="Times New Roman" w:cs="Times New Roman"/>
                <w:b/>
                <w:sz w:val="28"/>
                <w:szCs w:val="28"/>
                <w:lang w:val="uk-UA"/>
              </w:rPr>
            </w:pPr>
          </w:p>
        </w:tc>
        <w:tc>
          <w:tcPr>
            <w:tcW w:w="3429" w:type="pct"/>
            <w:gridSpan w:val="19"/>
            <w:vAlign w:val="center"/>
          </w:tcPr>
          <w:p w14:paraId="672C295B" w14:textId="77777777" w:rsidR="00EE158B" w:rsidRPr="006713EA" w:rsidRDefault="00EE158B"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Вербальні засоби спілкування</w:t>
            </w:r>
          </w:p>
        </w:tc>
      </w:tr>
      <w:tr w:rsidR="00EE158B" w:rsidRPr="006713EA" w14:paraId="00E01C4F" w14:textId="77777777" w:rsidTr="00B3435C">
        <w:trPr>
          <w:cantSplit/>
          <w:trHeight w:val="1737"/>
        </w:trPr>
        <w:tc>
          <w:tcPr>
            <w:tcW w:w="308" w:type="pct"/>
            <w:vMerge/>
          </w:tcPr>
          <w:p w14:paraId="170D5060" w14:textId="77777777" w:rsidR="00EE158B" w:rsidRPr="006713EA" w:rsidRDefault="00EE158B" w:rsidP="005663BC">
            <w:pPr>
              <w:jc w:val="both"/>
              <w:rPr>
                <w:rFonts w:ascii="Times New Roman" w:eastAsia="Franklin Gothic Book" w:hAnsi="Times New Roman" w:cs="Times New Roman"/>
                <w:b/>
                <w:sz w:val="28"/>
                <w:szCs w:val="28"/>
                <w:lang w:val="uk-UA"/>
              </w:rPr>
            </w:pPr>
          </w:p>
        </w:tc>
        <w:tc>
          <w:tcPr>
            <w:tcW w:w="1258" w:type="pct"/>
            <w:vMerge/>
          </w:tcPr>
          <w:p w14:paraId="74D11FFB" w14:textId="77777777" w:rsidR="00EE158B" w:rsidRPr="006713EA" w:rsidRDefault="00EE158B" w:rsidP="005663BC">
            <w:pPr>
              <w:jc w:val="both"/>
              <w:rPr>
                <w:rFonts w:ascii="Times New Roman" w:eastAsia="Franklin Gothic Book" w:hAnsi="Times New Roman" w:cs="Times New Roman"/>
                <w:b/>
                <w:sz w:val="28"/>
                <w:szCs w:val="28"/>
                <w:lang w:val="uk-UA"/>
              </w:rPr>
            </w:pPr>
          </w:p>
        </w:tc>
        <w:tc>
          <w:tcPr>
            <w:tcW w:w="673" w:type="pct"/>
            <w:gridSpan w:val="3"/>
            <w:textDirection w:val="btLr"/>
            <w:vAlign w:val="center"/>
          </w:tcPr>
          <w:p w14:paraId="15C4C75D" w14:textId="77777777" w:rsidR="00EE158B" w:rsidRPr="006713EA" w:rsidRDefault="00EE158B" w:rsidP="005663BC">
            <w:pPr>
              <w:ind w:left="33" w:right="113"/>
              <w:jc w:val="both"/>
              <w:rPr>
                <w:rFonts w:ascii="Times New Roman" w:eastAsia="Franklin Gothic Book" w:hAnsi="Times New Roman" w:cs="Times New Roman"/>
                <w:sz w:val="24"/>
                <w:szCs w:val="24"/>
                <w:lang w:val="uk-UA"/>
              </w:rPr>
            </w:pPr>
            <w:r w:rsidRPr="006713EA">
              <w:rPr>
                <w:rFonts w:ascii="Times New Roman" w:eastAsia="Franklin Gothic Book" w:hAnsi="Times New Roman" w:cs="Times New Roman"/>
                <w:sz w:val="24"/>
                <w:szCs w:val="24"/>
                <w:lang w:val="uk-UA"/>
              </w:rPr>
              <w:t>Лексична</w:t>
            </w:r>
          </w:p>
          <w:p w14:paraId="3920F2E8" w14:textId="77777777" w:rsidR="00EE158B" w:rsidRPr="006713EA" w:rsidRDefault="00EE158B" w:rsidP="005663BC">
            <w:pPr>
              <w:ind w:left="33" w:right="113"/>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комп.</w:t>
            </w:r>
          </w:p>
        </w:tc>
        <w:tc>
          <w:tcPr>
            <w:tcW w:w="533" w:type="pct"/>
            <w:gridSpan w:val="3"/>
            <w:textDirection w:val="btLr"/>
            <w:vAlign w:val="center"/>
          </w:tcPr>
          <w:p w14:paraId="401389FE" w14:textId="77777777" w:rsidR="00EE158B" w:rsidRPr="006713EA" w:rsidRDefault="00EE158B" w:rsidP="005663BC">
            <w:pPr>
              <w:ind w:left="33" w:right="113"/>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Граматична комп.</w:t>
            </w:r>
          </w:p>
        </w:tc>
        <w:tc>
          <w:tcPr>
            <w:tcW w:w="547" w:type="pct"/>
            <w:gridSpan w:val="3"/>
            <w:textDirection w:val="btLr"/>
            <w:vAlign w:val="center"/>
          </w:tcPr>
          <w:p w14:paraId="48A1BBB3" w14:textId="77777777" w:rsidR="00EE158B" w:rsidRPr="006713EA" w:rsidRDefault="00EE158B" w:rsidP="005663BC">
            <w:pPr>
              <w:ind w:left="33" w:right="113"/>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Фонетична комп.</w:t>
            </w:r>
          </w:p>
        </w:tc>
        <w:tc>
          <w:tcPr>
            <w:tcW w:w="568" w:type="pct"/>
            <w:gridSpan w:val="3"/>
            <w:textDirection w:val="btLr"/>
            <w:vAlign w:val="center"/>
          </w:tcPr>
          <w:p w14:paraId="7FAAA77A" w14:textId="77777777" w:rsidR="00EE158B" w:rsidRPr="006713EA" w:rsidRDefault="00EE158B" w:rsidP="005663BC">
            <w:pPr>
              <w:tabs>
                <w:tab w:val="left" w:pos="918"/>
              </w:tabs>
              <w:ind w:left="33" w:right="113"/>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Діалогічна комп.</w:t>
            </w:r>
          </w:p>
        </w:tc>
        <w:tc>
          <w:tcPr>
            <w:tcW w:w="475" w:type="pct"/>
            <w:gridSpan w:val="3"/>
            <w:textDirection w:val="btLr"/>
            <w:vAlign w:val="center"/>
          </w:tcPr>
          <w:p w14:paraId="50E7F146" w14:textId="77777777" w:rsidR="00EE158B" w:rsidRPr="006713EA" w:rsidRDefault="00EE158B" w:rsidP="005663BC">
            <w:pPr>
              <w:ind w:left="33" w:right="113"/>
              <w:jc w:val="both"/>
              <w:rPr>
                <w:rFonts w:ascii="Times New Roman" w:eastAsia="Franklin Gothic Book" w:hAnsi="Times New Roman" w:cs="Times New Roman"/>
                <w:sz w:val="24"/>
                <w:szCs w:val="24"/>
                <w:lang w:val="uk-UA"/>
              </w:rPr>
            </w:pPr>
            <w:r w:rsidRPr="006713EA">
              <w:rPr>
                <w:rFonts w:ascii="Times New Roman" w:eastAsia="Franklin Gothic Book" w:hAnsi="Times New Roman" w:cs="Times New Roman"/>
                <w:sz w:val="24"/>
                <w:szCs w:val="24"/>
                <w:lang w:val="uk-UA"/>
              </w:rPr>
              <w:t>Монологічна</w:t>
            </w:r>
          </w:p>
          <w:p w14:paraId="6D1FF14E" w14:textId="77777777" w:rsidR="00EE158B" w:rsidRPr="006713EA" w:rsidRDefault="00EE158B" w:rsidP="005663BC">
            <w:pPr>
              <w:ind w:left="33" w:right="113"/>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комп.</w:t>
            </w:r>
          </w:p>
        </w:tc>
        <w:tc>
          <w:tcPr>
            <w:tcW w:w="633" w:type="pct"/>
            <w:gridSpan w:val="4"/>
            <w:textDirection w:val="btLr"/>
            <w:vAlign w:val="center"/>
          </w:tcPr>
          <w:p w14:paraId="7D79263B" w14:textId="77777777" w:rsidR="00EE158B" w:rsidRPr="006713EA" w:rsidRDefault="00EE158B" w:rsidP="005663BC">
            <w:pPr>
              <w:ind w:left="33" w:right="113"/>
              <w:jc w:val="both"/>
              <w:rPr>
                <w:rFonts w:ascii="Times New Roman" w:eastAsia="Franklin Gothic Book" w:hAnsi="Times New Roman" w:cs="Times New Roman"/>
                <w:sz w:val="24"/>
                <w:szCs w:val="24"/>
                <w:lang w:val="uk-UA"/>
              </w:rPr>
            </w:pPr>
            <w:r w:rsidRPr="006713EA">
              <w:rPr>
                <w:rFonts w:ascii="Times New Roman" w:eastAsia="Franklin Gothic Book" w:hAnsi="Times New Roman" w:cs="Times New Roman"/>
                <w:sz w:val="24"/>
                <w:szCs w:val="24"/>
                <w:lang w:val="uk-UA"/>
              </w:rPr>
              <w:t>Мовленнєвий</w:t>
            </w:r>
          </w:p>
          <w:p w14:paraId="2BBCB107" w14:textId="77777777" w:rsidR="00EE158B" w:rsidRPr="006713EA" w:rsidRDefault="00EE158B" w:rsidP="005663BC">
            <w:pPr>
              <w:ind w:left="33" w:right="113"/>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етикет</w:t>
            </w:r>
          </w:p>
        </w:tc>
      </w:tr>
      <w:tr w:rsidR="00A547A2" w:rsidRPr="006713EA" w14:paraId="7812B8FB" w14:textId="77777777" w:rsidTr="00B3435C">
        <w:trPr>
          <w:trHeight w:val="186"/>
        </w:trPr>
        <w:tc>
          <w:tcPr>
            <w:tcW w:w="308" w:type="pct"/>
            <w:vMerge/>
          </w:tcPr>
          <w:p w14:paraId="30AAB01B" w14:textId="77777777" w:rsidR="00EE158B" w:rsidRPr="006713EA" w:rsidRDefault="00EE158B" w:rsidP="005663BC">
            <w:pPr>
              <w:jc w:val="both"/>
              <w:rPr>
                <w:rFonts w:ascii="Times New Roman" w:eastAsia="Franklin Gothic Book" w:hAnsi="Times New Roman" w:cs="Times New Roman"/>
                <w:b/>
                <w:sz w:val="28"/>
                <w:szCs w:val="28"/>
                <w:lang w:val="uk-UA"/>
              </w:rPr>
            </w:pPr>
          </w:p>
        </w:tc>
        <w:tc>
          <w:tcPr>
            <w:tcW w:w="1258" w:type="pct"/>
            <w:vMerge/>
          </w:tcPr>
          <w:p w14:paraId="1F32D880" w14:textId="77777777" w:rsidR="00EE158B" w:rsidRPr="006713EA" w:rsidRDefault="00EE158B" w:rsidP="005663BC">
            <w:pPr>
              <w:jc w:val="both"/>
              <w:rPr>
                <w:rFonts w:ascii="Times New Roman" w:eastAsia="Franklin Gothic Book" w:hAnsi="Times New Roman" w:cs="Times New Roman"/>
                <w:b/>
                <w:sz w:val="28"/>
                <w:szCs w:val="28"/>
                <w:lang w:val="uk-UA"/>
              </w:rPr>
            </w:pPr>
          </w:p>
        </w:tc>
        <w:tc>
          <w:tcPr>
            <w:tcW w:w="282" w:type="pct"/>
            <w:vAlign w:val="center"/>
          </w:tcPr>
          <w:p w14:paraId="7CA8598F" w14:textId="77777777" w:rsidR="00EE158B" w:rsidRPr="006713EA" w:rsidRDefault="00EE158B" w:rsidP="005663BC">
            <w:pPr>
              <w:ind w:left="-108" w:right="-113"/>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w:t>
            </w:r>
          </w:p>
        </w:tc>
        <w:tc>
          <w:tcPr>
            <w:tcW w:w="204" w:type="pct"/>
            <w:vAlign w:val="center"/>
          </w:tcPr>
          <w:p w14:paraId="6180CE34" w14:textId="77777777" w:rsidR="00EE158B" w:rsidRPr="006713EA" w:rsidRDefault="00EE158B" w:rsidP="005663BC">
            <w:pPr>
              <w:ind w:left="-108" w:right="-113"/>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II</w:t>
            </w:r>
          </w:p>
        </w:tc>
        <w:tc>
          <w:tcPr>
            <w:tcW w:w="187" w:type="pct"/>
            <w:vAlign w:val="center"/>
          </w:tcPr>
          <w:p w14:paraId="25737DE1" w14:textId="77777777" w:rsidR="00EE158B" w:rsidRPr="006713EA" w:rsidRDefault="00EE158B" w:rsidP="005663BC">
            <w:pPr>
              <w:ind w:left="-108" w:right="-113"/>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Р</w:t>
            </w:r>
          </w:p>
        </w:tc>
        <w:tc>
          <w:tcPr>
            <w:tcW w:w="184" w:type="pct"/>
            <w:vAlign w:val="center"/>
          </w:tcPr>
          <w:p w14:paraId="5AB0E42C" w14:textId="77777777" w:rsidR="00EE158B" w:rsidRPr="006713EA" w:rsidRDefault="00EE158B" w:rsidP="005663BC">
            <w:pPr>
              <w:ind w:left="-108" w:right="-108"/>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w:t>
            </w:r>
          </w:p>
        </w:tc>
        <w:tc>
          <w:tcPr>
            <w:tcW w:w="174" w:type="pct"/>
            <w:vAlign w:val="center"/>
          </w:tcPr>
          <w:p w14:paraId="4F2E581B" w14:textId="77777777" w:rsidR="00EE158B" w:rsidRPr="006713EA" w:rsidRDefault="00EE158B" w:rsidP="005663BC">
            <w:pPr>
              <w:ind w:left="-108" w:right="-108"/>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II</w:t>
            </w:r>
          </w:p>
        </w:tc>
        <w:tc>
          <w:tcPr>
            <w:tcW w:w="176" w:type="pct"/>
            <w:vAlign w:val="center"/>
          </w:tcPr>
          <w:p w14:paraId="3FF6E1C5" w14:textId="77777777" w:rsidR="00EE158B" w:rsidRPr="006713EA" w:rsidRDefault="00EE158B" w:rsidP="005663BC">
            <w:pPr>
              <w:ind w:left="-108" w:right="-108"/>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Р</w:t>
            </w:r>
          </w:p>
        </w:tc>
        <w:tc>
          <w:tcPr>
            <w:tcW w:w="204" w:type="pct"/>
            <w:vAlign w:val="center"/>
          </w:tcPr>
          <w:p w14:paraId="7D4013DC" w14:textId="77777777" w:rsidR="00EE158B" w:rsidRPr="006713EA" w:rsidRDefault="00EE158B" w:rsidP="005663BC">
            <w:pPr>
              <w:ind w:left="-113" w:right="-108"/>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w:t>
            </w:r>
          </w:p>
        </w:tc>
        <w:tc>
          <w:tcPr>
            <w:tcW w:w="147" w:type="pct"/>
            <w:vAlign w:val="center"/>
          </w:tcPr>
          <w:p w14:paraId="1E46E233" w14:textId="77777777" w:rsidR="00EE158B" w:rsidRPr="006713EA" w:rsidRDefault="00EE158B" w:rsidP="005663BC">
            <w:pPr>
              <w:ind w:left="-113" w:right="-108"/>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II</w:t>
            </w:r>
          </w:p>
        </w:tc>
        <w:tc>
          <w:tcPr>
            <w:tcW w:w="197" w:type="pct"/>
            <w:vAlign w:val="center"/>
          </w:tcPr>
          <w:p w14:paraId="20607AFF" w14:textId="77777777" w:rsidR="00EE158B" w:rsidRPr="006713EA" w:rsidRDefault="00EE158B" w:rsidP="005663BC">
            <w:pPr>
              <w:ind w:right="-108"/>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Р</w:t>
            </w:r>
          </w:p>
        </w:tc>
        <w:tc>
          <w:tcPr>
            <w:tcW w:w="206" w:type="pct"/>
            <w:vAlign w:val="center"/>
          </w:tcPr>
          <w:p w14:paraId="305B5284" w14:textId="77777777" w:rsidR="00EE158B" w:rsidRPr="006713EA" w:rsidRDefault="00EE158B" w:rsidP="005663BC">
            <w:pPr>
              <w:tabs>
                <w:tab w:val="left" w:pos="918"/>
              </w:tabs>
              <w:ind w:left="-113"/>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w:t>
            </w:r>
          </w:p>
        </w:tc>
        <w:tc>
          <w:tcPr>
            <w:tcW w:w="203" w:type="pct"/>
            <w:vAlign w:val="center"/>
          </w:tcPr>
          <w:p w14:paraId="3A796F8A" w14:textId="77777777" w:rsidR="00EE158B" w:rsidRPr="006713EA" w:rsidRDefault="00EE158B" w:rsidP="005663BC">
            <w:pPr>
              <w:tabs>
                <w:tab w:val="left" w:pos="918"/>
              </w:tabs>
              <w:ind w:left="-113"/>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II</w:t>
            </w:r>
          </w:p>
        </w:tc>
        <w:tc>
          <w:tcPr>
            <w:tcW w:w="160" w:type="pct"/>
            <w:vAlign w:val="center"/>
          </w:tcPr>
          <w:p w14:paraId="5FB8D5F3" w14:textId="77777777" w:rsidR="00EE158B" w:rsidRPr="006713EA" w:rsidRDefault="00EE158B" w:rsidP="005663BC">
            <w:pPr>
              <w:tabs>
                <w:tab w:val="left" w:pos="918"/>
              </w:tabs>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Р</w:t>
            </w:r>
          </w:p>
        </w:tc>
        <w:tc>
          <w:tcPr>
            <w:tcW w:w="129" w:type="pct"/>
            <w:vAlign w:val="center"/>
          </w:tcPr>
          <w:p w14:paraId="50F4BCCB" w14:textId="77777777" w:rsidR="00EE158B" w:rsidRPr="006713EA" w:rsidRDefault="00EE158B" w:rsidP="005663BC">
            <w:pPr>
              <w:ind w:left="-113" w:right="-108"/>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w:t>
            </w:r>
          </w:p>
        </w:tc>
        <w:tc>
          <w:tcPr>
            <w:tcW w:w="171" w:type="pct"/>
            <w:vAlign w:val="center"/>
          </w:tcPr>
          <w:p w14:paraId="57FB98B4" w14:textId="77777777" w:rsidR="00EE158B" w:rsidRPr="006713EA" w:rsidRDefault="00EE158B" w:rsidP="005663BC">
            <w:pPr>
              <w:ind w:left="-113" w:right="-108"/>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II</w:t>
            </w:r>
          </w:p>
        </w:tc>
        <w:tc>
          <w:tcPr>
            <w:tcW w:w="180" w:type="pct"/>
            <w:gridSpan w:val="2"/>
            <w:vAlign w:val="center"/>
          </w:tcPr>
          <w:p w14:paraId="6A1E0CE0" w14:textId="77777777" w:rsidR="00EE158B" w:rsidRPr="006713EA" w:rsidRDefault="00EE158B" w:rsidP="005663BC">
            <w:pPr>
              <w:ind w:left="-113" w:right="-108"/>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Р</w:t>
            </w:r>
          </w:p>
        </w:tc>
        <w:tc>
          <w:tcPr>
            <w:tcW w:w="199" w:type="pct"/>
            <w:vAlign w:val="center"/>
          </w:tcPr>
          <w:p w14:paraId="1DE0E543" w14:textId="77777777" w:rsidR="00EE158B" w:rsidRPr="006713EA" w:rsidRDefault="00EE158B" w:rsidP="005663BC">
            <w:pPr>
              <w:ind w:left="-113" w:right="-108"/>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w:t>
            </w:r>
          </w:p>
        </w:tc>
        <w:tc>
          <w:tcPr>
            <w:tcW w:w="189" w:type="pct"/>
            <w:vAlign w:val="center"/>
          </w:tcPr>
          <w:p w14:paraId="57C806CB" w14:textId="77777777" w:rsidR="00EE158B" w:rsidRPr="006713EA" w:rsidRDefault="00EE158B" w:rsidP="005663BC">
            <w:pPr>
              <w:ind w:left="-113" w:right="-108"/>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II</w:t>
            </w:r>
          </w:p>
        </w:tc>
        <w:tc>
          <w:tcPr>
            <w:tcW w:w="245" w:type="pct"/>
            <w:vAlign w:val="center"/>
          </w:tcPr>
          <w:p w14:paraId="2FB97037" w14:textId="77777777" w:rsidR="00EE158B" w:rsidRPr="006713EA" w:rsidRDefault="00EE158B" w:rsidP="005663BC">
            <w:pPr>
              <w:ind w:left="-113" w:right="-108"/>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Р</w:t>
            </w:r>
          </w:p>
        </w:tc>
      </w:tr>
      <w:tr w:rsidR="00A547A2" w:rsidRPr="006713EA" w14:paraId="680B51AC" w14:textId="77777777" w:rsidTr="00B3435C">
        <w:tc>
          <w:tcPr>
            <w:tcW w:w="308" w:type="pct"/>
          </w:tcPr>
          <w:p w14:paraId="014F6E92"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w:t>
            </w:r>
          </w:p>
        </w:tc>
        <w:tc>
          <w:tcPr>
            <w:tcW w:w="1258" w:type="pct"/>
          </w:tcPr>
          <w:p w14:paraId="5F51946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57B72A8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28E8678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76D9372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0625D67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74A08FE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4EBC9AF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34926CE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7069562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1419F2E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4288435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008C15A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1927989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1F15821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172BA7C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00D00DB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48ABF3B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07B0E8A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28DAAC28"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7AE2C322" w14:textId="77777777" w:rsidTr="00B3435C">
        <w:tc>
          <w:tcPr>
            <w:tcW w:w="308" w:type="pct"/>
          </w:tcPr>
          <w:p w14:paraId="154916D8"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2</w:t>
            </w:r>
          </w:p>
        </w:tc>
        <w:tc>
          <w:tcPr>
            <w:tcW w:w="1258" w:type="pct"/>
          </w:tcPr>
          <w:p w14:paraId="2FFE0A6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3FE1D22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55481FF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4AFF6C5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43EB6FF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3A3318F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5551AB7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392B2DF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488E8E9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2000B2A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55D2D0A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139AF5D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3AD6709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4FAABDE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6445223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4B3E47C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2F54BF8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6143E81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052BC2F4"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4DA5F6D4" w14:textId="77777777" w:rsidTr="00B3435C">
        <w:tc>
          <w:tcPr>
            <w:tcW w:w="308" w:type="pct"/>
          </w:tcPr>
          <w:p w14:paraId="6864EDE7"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3</w:t>
            </w:r>
          </w:p>
        </w:tc>
        <w:tc>
          <w:tcPr>
            <w:tcW w:w="1258" w:type="pct"/>
          </w:tcPr>
          <w:p w14:paraId="0307AF2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58D83FA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7B0E5EC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7157E8B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5487934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702968F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7FAE01E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518C2A7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0946544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6A1BE5F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4B52C53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4165CD6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798638F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2D4362C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0D31FFA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522997D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20B1E0D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630BE05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59A94416"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25DF82F3" w14:textId="77777777" w:rsidTr="00B3435C">
        <w:tc>
          <w:tcPr>
            <w:tcW w:w="308" w:type="pct"/>
          </w:tcPr>
          <w:p w14:paraId="72FB0000"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4</w:t>
            </w:r>
          </w:p>
        </w:tc>
        <w:tc>
          <w:tcPr>
            <w:tcW w:w="1258" w:type="pct"/>
          </w:tcPr>
          <w:p w14:paraId="223BE9C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6F85233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61A56C6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223C302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7A0F998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438303E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14397FA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7CE1D44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7E994F4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5A834C8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7A1AD87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72F0154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7F6CB43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084B363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486CB74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0DBFCE9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1265991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5EAE516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6075E503"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430EB787" w14:textId="77777777" w:rsidTr="00B3435C">
        <w:tc>
          <w:tcPr>
            <w:tcW w:w="308" w:type="pct"/>
          </w:tcPr>
          <w:p w14:paraId="0AAF7C79"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5</w:t>
            </w:r>
          </w:p>
        </w:tc>
        <w:tc>
          <w:tcPr>
            <w:tcW w:w="1258" w:type="pct"/>
          </w:tcPr>
          <w:p w14:paraId="0946D96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7E0F9ED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384D3DB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0645D53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4011BE9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03C9099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52808BF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2886547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4463ACA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3EE4595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5943448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04A9C40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7FD2A64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4F41A1D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23E9DFC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5E3A19F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76025E8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53F09C4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50A773B5"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36947EAD" w14:textId="77777777" w:rsidTr="00B3435C">
        <w:tc>
          <w:tcPr>
            <w:tcW w:w="308" w:type="pct"/>
          </w:tcPr>
          <w:p w14:paraId="26A3888A"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6</w:t>
            </w:r>
          </w:p>
        </w:tc>
        <w:tc>
          <w:tcPr>
            <w:tcW w:w="1258" w:type="pct"/>
          </w:tcPr>
          <w:p w14:paraId="6AB9EF7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7A23D60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4BD6E72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0E6E423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36EE442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6DB8F9F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6C5A26E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5992A81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6A48055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6801221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0E8667A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55438FE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1BF4F5D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1F87761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2ACB4E4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548659B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412CF1F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744A54F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62AA33DD"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532558F5" w14:textId="77777777" w:rsidTr="00B3435C">
        <w:tc>
          <w:tcPr>
            <w:tcW w:w="308" w:type="pct"/>
          </w:tcPr>
          <w:p w14:paraId="79CC8112"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7</w:t>
            </w:r>
          </w:p>
        </w:tc>
        <w:tc>
          <w:tcPr>
            <w:tcW w:w="1258" w:type="pct"/>
          </w:tcPr>
          <w:p w14:paraId="358081A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1DFAD61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3AF3CB7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35D1FE1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540D41A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1B9C44D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550A97A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12695C9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6F1265D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2FDA10D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5BC6092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575A550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3F7D571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4683143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2DABCD1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32E8956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1FB9197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1B11C94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1463C911"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285BACFC" w14:textId="77777777" w:rsidTr="00B3435C">
        <w:tc>
          <w:tcPr>
            <w:tcW w:w="308" w:type="pct"/>
          </w:tcPr>
          <w:p w14:paraId="5AD2894B"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8</w:t>
            </w:r>
          </w:p>
        </w:tc>
        <w:tc>
          <w:tcPr>
            <w:tcW w:w="1258" w:type="pct"/>
          </w:tcPr>
          <w:p w14:paraId="59E9D75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7AF7F1C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1504890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6A09FB6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1BFE962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10D33A0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1266BD1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0A7025C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0B66B6D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7E8009C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1103E45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5D5AED2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04483F4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62AFEE9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1260FD5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2DE4787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30EEDA2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5633F15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21BE9B61"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7C1076F8" w14:textId="77777777" w:rsidTr="00B3435C">
        <w:tc>
          <w:tcPr>
            <w:tcW w:w="308" w:type="pct"/>
          </w:tcPr>
          <w:p w14:paraId="600803BB"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9</w:t>
            </w:r>
          </w:p>
        </w:tc>
        <w:tc>
          <w:tcPr>
            <w:tcW w:w="1258" w:type="pct"/>
          </w:tcPr>
          <w:p w14:paraId="2E84020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194E083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619D87E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7374BBE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6058A1B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4340065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0A4078A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6660420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15D0FCD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0D800A0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040DDDE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2305B5B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2D18F11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30E4ECD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595FFCB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526F63F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165B6A0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4C0054B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43BE7161"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32A5A2B5" w14:textId="77777777" w:rsidTr="00B3435C">
        <w:tc>
          <w:tcPr>
            <w:tcW w:w="308" w:type="pct"/>
          </w:tcPr>
          <w:p w14:paraId="1EB0F50B"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10</w:t>
            </w:r>
          </w:p>
        </w:tc>
        <w:tc>
          <w:tcPr>
            <w:tcW w:w="1258" w:type="pct"/>
          </w:tcPr>
          <w:p w14:paraId="05B55EA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19FD9E6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31B214C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17D3135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1798F72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624E35C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6D7236B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51A9C40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78D2073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2C6B146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22F9B9F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615FDB5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356EBC0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7430121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7332C30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7D702F0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53C8A01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52B1908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01018706"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510DE503" w14:textId="77777777" w:rsidTr="00B3435C">
        <w:tc>
          <w:tcPr>
            <w:tcW w:w="308" w:type="pct"/>
          </w:tcPr>
          <w:p w14:paraId="175FD612"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11</w:t>
            </w:r>
          </w:p>
        </w:tc>
        <w:tc>
          <w:tcPr>
            <w:tcW w:w="1258" w:type="pct"/>
          </w:tcPr>
          <w:p w14:paraId="52A4272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7E7DC9C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3AB1F27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57AEA04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6148C69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3FF6C10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785727C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429D735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2D5E315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11987A1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21901B1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306B582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2121CF7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29211FB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76CB53C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7159C30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1B9B8CD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39767E2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11D26F8B"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26018D47" w14:textId="77777777" w:rsidTr="00B3435C">
        <w:tc>
          <w:tcPr>
            <w:tcW w:w="308" w:type="pct"/>
          </w:tcPr>
          <w:p w14:paraId="1D1782CD"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12</w:t>
            </w:r>
          </w:p>
        </w:tc>
        <w:tc>
          <w:tcPr>
            <w:tcW w:w="1258" w:type="pct"/>
          </w:tcPr>
          <w:p w14:paraId="2A01BCB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1FB205A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0B8EFE6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07C38EF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74514F4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6E5A7E8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20B4DC1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556BDFC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2674C07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68077F2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02A5B55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2A29961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18704DB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276185E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63599E8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00240ED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025B225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7D41D06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60E400DA"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7E1BA67E" w14:textId="77777777" w:rsidTr="00B3435C">
        <w:tc>
          <w:tcPr>
            <w:tcW w:w="308" w:type="pct"/>
          </w:tcPr>
          <w:p w14:paraId="2495ADB8"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13</w:t>
            </w:r>
          </w:p>
        </w:tc>
        <w:tc>
          <w:tcPr>
            <w:tcW w:w="1258" w:type="pct"/>
          </w:tcPr>
          <w:p w14:paraId="1D3625E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4159531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1AD514A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7B857A0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4AA7E71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265A2BC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6C4DA4B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79B4E84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2C3EF57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065C50D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1E971EA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2680BE5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34140F1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0093B14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3D040AE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5F22A57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4F32CD5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6AFBD61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5A515AF7"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6002ADDA" w14:textId="77777777" w:rsidTr="00B3435C">
        <w:tc>
          <w:tcPr>
            <w:tcW w:w="308" w:type="pct"/>
          </w:tcPr>
          <w:p w14:paraId="05CF3E24"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14</w:t>
            </w:r>
          </w:p>
        </w:tc>
        <w:tc>
          <w:tcPr>
            <w:tcW w:w="1258" w:type="pct"/>
          </w:tcPr>
          <w:p w14:paraId="7A8FA30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736EF77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0319B1F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0BCCD05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4B62106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0C1CD62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4950089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1E6700D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7099275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3E86A3D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4E47951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2B3073F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7CDDC34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6299D1A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420E24A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33A1F59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6757552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1C6BAFD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6A4479D4"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6576D4B2" w14:textId="77777777" w:rsidTr="00B3435C">
        <w:tc>
          <w:tcPr>
            <w:tcW w:w="308" w:type="pct"/>
          </w:tcPr>
          <w:p w14:paraId="61D47D5A"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15</w:t>
            </w:r>
          </w:p>
        </w:tc>
        <w:tc>
          <w:tcPr>
            <w:tcW w:w="1258" w:type="pct"/>
          </w:tcPr>
          <w:p w14:paraId="2FD9DAE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53AEED3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78D00E8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60CA5B4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4E1CDE4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4489278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5CBF6EE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370E07C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304D4D2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2095FF0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35648C6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6D6BFAE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628455F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09E1CE0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36AA97D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4990327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3BED599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1B921B6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4F32A87E"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6164A842" w14:textId="77777777" w:rsidTr="00B3435C">
        <w:tc>
          <w:tcPr>
            <w:tcW w:w="308" w:type="pct"/>
          </w:tcPr>
          <w:p w14:paraId="1ACA9239"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16</w:t>
            </w:r>
          </w:p>
        </w:tc>
        <w:tc>
          <w:tcPr>
            <w:tcW w:w="1258" w:type="pct"/>
          </w:tcPr>
          <w:p w14:paraId="68585B3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20B023E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205DFD0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50BFF00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6E67D5C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2081AEC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2A19EC1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3F822CB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7FFAD2A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546F5C6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4F37D2A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2B99FDB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4DA7C25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37D6F0B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4BDDCBB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16DDE60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59CE889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635BC25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523BF64C"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718E6E4D" w14:textId="77777777" w:rsidTr="00B3435C">
        <w:tc>
          <w:tcPr>
            <w:tcW w:w="308" w:type="pct"/>
          </w:tcPr>
          <w:p w14:paraId="6D97E655"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17</w:t>
            </w:r>
          </w:p>
        </w:tc>
        <w:tc>
          <w:tcPr>
            <w:tcW w:w="1258" w:type="pct"/>
          </w:tcPr>
          <w:p w14:paraId="776C3C7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0E58AF8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7B5258C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2123E35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78D56AE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2E73FCA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32AFBA7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1A91BC2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63ECECB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1342885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7A764E1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279EE7A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1629D21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5D6E008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6016B65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625D56F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31DECA4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4B03D41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6CED9588"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73B5B226" w14:textId="77777777" w:rsidTr="00B3435C">
        <w:tc>
          <w:tcPr>
            <w:tcW w:w="308" w:type="pct"/>
          </w:tcPr>
          <w:p w14:paraId="002A6F65"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18</w:t>
            </w:r>
          </w:p>
        </w:tc>
        <w:tc>
          <w:tcPr>
            <w:tcW w:w="1258" w:type="pct"/>
          </w:tcPr>
          <w:p w14:paraId="77002D0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5CCDA19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57BC2F56"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6970D32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2861620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3AF963E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0C798C5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2E0920F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2F42BB9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2E2430A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3D6A6BFA"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36BD275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119B266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081DD3B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7B4F6B6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30D7D4B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63082DD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4BD3AE9B"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12DE42CF"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3166DDF9" w14:textId="77777777" w:rsidTr="00B3435C">
        <w:tc>
          <w:tcPr>
            <w:tcW w:w="308" w:type="pct"/>
          </w:tcPr>
          <w:p w14:paraId="1C80496D"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19</w:t>
            </w:r>
          </w:p>
        </w:tc>
        <w:tc>
          <w:tcPr>
            <w:tcW w:w="1258" w:type="pct"/>
          </w:tcPr>
          <w:p w14:paraId="008DAA8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55D48F6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568F4F3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52DFF27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74666DA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18890A5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5C5D81E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0A4CF81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45D5A82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309FA87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780DE89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489FE3A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38EC997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67C92FDE"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2C3E413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6B58FEE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50388E0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24AEA5B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5B178C1B" w14:textId="77777777" w:rsidR="00EE158B" w:rsidRPr="006713EA" w:rsidRDefault="00EE158B" w:rsidP="005663BC">
            <w:pPr>
              <w:jc w:val="both"/>
              <w:rPr>
                <w:rFonts w:ascii="Times New Roman" w:eastAsia="Franklin Gothic Book" w:hAnsi="Times New Roman" w:cs="Times New Roman"/>
                <w:b/>
                <w:sz w:val="24"/>
                <w:szCs w:val="24"/>
                <w:lang w:val="uk-UA"/>
              </w:rPr>
            </w:pPr>
          </w:p>
        </w:tc>
      </w:tr>
      <w:tr w:rsidR="00A547A2" w:rsidRPr="006713EA" w14:paraId="13C2E274" w14:textId="77777777" w:rsidTr="00B3435C">
        <w:tc>
          <w:tcPr>
            <w:tcW w:w="308" w:type="pct"/>
          </w:tcPr>
          <w:p w14:paraId="525E5E17" w14:textId="77777777" w:rsidR="00EE158B" w:rsidRPr="006713EA" w:rsidRDefault="00EE158B"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20</w:t>
            </w:r>
          </w:p>
        </w:tc>
        <w:tc>
          <w:tcPr>
            <w:tcW w:w="1258" w:type="pct"/>
          </w:tcPr>
          <w:p w14:paraId="094C80E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82" w:type="pct"/>
            <w:vAlign w:val="center"/>
          </w:tcPr>
          <w:p w14:paraId="56F9207D"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2E6032B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14:paraId="3B85EE52"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14:paraId="1C148BD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14:paraId="5B459EF4"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14:paraId="18EFED68"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14:paraId="47735E6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14:paraId="2FFAB63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14:paraId="402E5445"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14:paraId="4C63BC8C"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03" w:type="pct"/>
            <w:vAlign w:val="center"/>
          </w:tcPr>
          <w:p w14:paraId="29452CC3"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60" w:type="pct"/>
            <w:vAlign w:val="center"/>
          </w:tcPr>
          <w:p w14:paraId="5DD30FE0"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29" w:type="pct"/>
            <w:vAlign w:val="center"/>
          </w:tcPr>
          <w:p w14:paraId="0514F8D1"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14:paraId="109A27B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0" w:type="pct"/>
            <w:gridSpan w:val="2"/>
            <w:vAlign w:val="center"/>
          </w:tcPr>
          <w:p w14:paraId="04F3783F"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14:paraId="0B58C2A9"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189" w:type="pct"/>
            <w:vAlign w:val="center"/>
          </w:tcPr>
          <w:p w14:paraId="67308297" w14:textId="77777777" w:rsidR="00EE158B" w:rsidRPr="006713EA" w:rsidRDefault="00EE158B" w:rsidP="005663BC">
            <w:pPr>
              <w:jc w:val="both"/>
              <w:rPr>
                <w:rFonts w:ascii="Times New Roman" w:eastAsia="Franklin Gothic Book" w:hAnsi="Times New Roman" w:cs="Times New Roman"/>
                <w:b/>
                <w:sz w:val="24"/>
                <w:szCs w:val="24"/>
                <w:lang w:val="uk-UA"/>
              </w:rPr>
            </w:pPr>
          </w:p>
        </w:tc>
        <w:tc>
          <w:tcPr>
            <w:tcW w:w="245" w:type="pct"/>
            <w:vAlign w:val="center"/>
          </w:tcPr>
          <w:p w14:paraId="4B0ED9B5" w14:textId="77777777" w:rsidR="00EE158B" w:rsidRPr="006713EA" w:rsidRDefault="00EE158B" w:rsidP="005663BC">
            <w:pPr>
              <w:jc w:val="both"/>
              <w:rPr>
                <w:rFonts w:ascii="Times New Roman" w:eastAsia="Franklin Gothic Book" w:hAnsi="Times New Roman" w:cs="Times New Roman"/>
                <w:b/>
                <w:sz w:val="24"/>
                <w:szCs w:val="24"/>
                <w:lang w:val="uk-UA"/>
              </w:rPr>
            </w:pPr>
          </w:p>
        </w:tc>
      </w:tr>
    </w:tbl>
    <w:p w14:paraId="36762C9F" w14:textId="77777777" w:rsidR="00B57B82" w:rsidRPr="006713EA" w:rsidRDefault="00B57B82" w:rsidP="00EE158B">
      <w:pPr>
        <w:ind w:firstLine="567"/>
        <w:jc w:val="both"/>
        <w:rPr>
          <w:rFonts w:ascii="Times New Roman" w:eastAsia="Franklin Gothic Book" w:hAnsi="Times New Roman" w:cs="Times New Roman"/>
          <w:sz w:val="28"/>
          <w:szCs w:val="28"/>
          <w:lang w:val="uk-UA"/>
        </w:rPr>
      </w:pPr>
    </w:p>
    <w:p w14:paraId="6E9A973E" w14:textId="77777777" w:rsidR="00253A41" w:rsidRPr="006713EA" w:rsidRDefault="00B57B82" w:rsidP="000B01BB">
      <w:pPr>
        <w:spacing w:line="360" w:lineRule="auto"/>
        <w:ind w:firstLine="567"/>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b/>
          <w:bCs/>
          <w:sz w:val="28"/>
          <w:szCs w:val="28"/>
          <w:lang w:val="uk-UA"/>
        </w:rPr>
        <w:t>Примітка.</w:t>
      </w:r>
      <w:r w:rsidRPr="006713EA">
        <w:rPr>
          <w:rFonts w:ascii="Times New Roman" w:eastAsia="Franklin Gothic Book" w:hAnsi="Times New Roman" w:cs="Times New Roman"/>
          <w:sz w:val="28"/>
          <w:szCs w:val="28"/>
          <w:lang w:val="uk-UA"/>
        </w:rPr>
        <w:t xml:space="preserve"> </w:t>
      </w:r>
      <w:r w:rsidR="00EE158B" w:rsidRPr="006713EA">
        <w:rPr>
          <w:rFonts w:ascii="Times New Roman" w:eastAsia="Franklin Gothic Book" w:hAnsi="Times New Roman" w:cs="Times New Roman"/>
          <w:sz w:val="28"/>
          <w:szCs w:val="28"/>
          <w:lang w:val="uk-UA"/>
        </w:rPr>
        <w:t xml:space="preserve">Високий рівень (В): 30−36 балів. Достатній рівень (Д): 18−29 балів. Низький рівень (Н): 7−17 балів. Умовні позначення: І, ІІ, Р – бали за І, ІІ квартали та за рік. </w:t>
      </w:r>
    </w:p>
    <w:bookmarkEnd w:id="38"/>
    <w:p w14:paraId="3BA90A4D" w14:textId="77777777" w:rsidR="00EE158B" w:rsidRPr="006713EA" w:rsidRDefault="00EE158B">
      <w:pPr>
        <w:spacing w:after="200" w:line="276" w:lineRule="auto"/>
        <w:rPr>
          <w:rFonts w:ascii="Times New Roman" w:hAnsi="Times New Roman" w:cs="Times New Roman"/>
          <w:b/>
          <w:sz w:val="28"/>
          <w:szCs w:val="28"/>
          <w:lang w:val="uk-UA"/>
        </w:rPr>
      </w:pPr>
      <w:r w:rsidRPr="006713EA">
        <w:rPr>
          <w:rFonts w:ascii="Times New Roman" w:hAnsi="Times New Roman" w:cs="Times New Roman"/>
          <w:b/>
          <w:sz w:val="28"/>
          <w:szCs w:val="28"/>
          <w:lang w:val="uk-UA"/>
        </w:rPr>
        <w:br w:type="page"/>
      </w:r>
    </w:p>
    <w:p w14:paraId="5EFD11A6" w14:textId="77777777" w:rsidR="00790706" w:rsidRPr="006713EA" w:rsidRDefault="00790706" w:rsidP="00790706">
      <w:pPr>
        <w:spacing w:line="360" w:lineRule="auto"/>
        <w:ind w:firstLine="709"/>
        <w:contextualSpacing/>
        <w:jc w:val="right"/>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b/>
          <w:sz w:val="28"/>
          <w:szCs w:val="28"/>
          <w:lang w:val="uk-UA"/>
        </w:rPr>
        <w:lastRenderedPageBreak/>
        <w:t>Таблиця В.2</w:t>
      </w:r>
    </w:p>
    <w:p w14:paraId="2D9AF9CD" w14:textId="77777777" w:rsidR="000B01BB" w:rsidRDefault="000B01BB" w:rsidP="000B01BB">
      <w:pPr>
        <w:spacing w:line="360" w:lineRule="auto"/>
        <w:jc w:val="center"/>
        <w:rPr>
          <w:rFonts w:ascii="Times New Roman" w:hAnsi="Times New Roman" w:cs="Times New Roman"/>
          <w:b/>
          <w:sz w:val="28"/>
          <w:szCs w:val="28"/>
          <w:lang w:val="uk-UA"/>
        </w:rPr>
      </w:pPr>
      <w:r w:rsidRPr="000D2A1F">
        <w:rPr>
          <w:rFonts w:ascii="Times New Roman" w:eastAsia="Franklin Gothic Book" w:hAnsi="Times New Roman" w:cs="Times New Roman"/>
          <w:b/>
          <w:color w:val="0D0D0D"/>
          <w:sz w:val="28"/>
          <w:szCs w:val="28"/>
          <w:lang w:val="uk-UA"/>
        </w:rPr>
        <w:t>Картка моніторингового вивчення</w:t>
      </w:r>
      <w:r w:rsidRPr="000D2A1F">
        <w:rPr>
          <w:rFonts w:ascii="Times New Roman" w:hAnsi="Times New Roman" w:cs="Times New Roman"/>
          <w:b/>
          <w:sz w:val="28"/>
          <w:szCs w:val="28"/>
          <w:lang w:val="uk-UA"/>
        </w:rPr>
        <w:t xml:space="preserve"> стану сформованості</w:t>
      </w:r>
    </w:p>
    <w:p w14:paraId="2D6E07EA" w14:textId="77777777" w:rsidR="000B01BB" w:rsidRDefault="000B01BB" w:rsidP="000B01BB">
      <w:pPr>
        <w:spacing w:line="360" w:lineRule="auto"/>
        <w:jc w:val="center"/>
        <w:rPr>
          <w:rFonts w:ascii="Times New Roman" w:hAnsi="Times New Roman" w:cs="Times New Roman"/>
          <w:b/>
          <w:sz w:val="28"/>
          <w:szCs w:val="28"/>
          <w:lang w:val="uk-UA"/>
        </w:rPr>
      </w:pPr>
      <w:r w:rsidRPr="000D2A1F">
        <w:rPr>
          <w:rFonts w:ascii="Times New Roman" w:hAnsi="Times New Roman" w:cs="Times New Roman"/>
          <w:b/>
          <w:sz w:val="28"/>
          <w:szCs w:val="28"/>
          <w:lang w:val="uk-UA"/>
        </w:rPr>
        <w:t>основ комунікативної культури дітей старшого дошкільного віку</w:t>
      </w:r>
    </w:p>
    <w:p w14:paraId="713258B2" w14:textId="77777777" w:rsidR="000B01BB" w:rsidRDefault="000B01BB" w:rsidP="000B01BB">
      <w:pPr>
        <w:spacing w:line="360" w:lineRule="auto"/>
        <w:jc w:val="center"/>
        <w:rPr>
          <w:rFonts w:ascii="Times New Roman" w:eastAsia="Franklin Gothic Book" w:hAnsi="Times New Roman" w:cs="Times New Roman"/>
          <w:bCs/>
          <w:i/>
          <w:iCs/>
          <w:color w:val="0D0D0D"/>
          <w:sz w:val="28"/>
          <w:szCs w:val="28"/>
          <w:lang w:val="uk-UA"/>
        </w:rPr>
      </w:pPr>
      <w:r w:rsidRPr="002C595F">
        <w:rPr>
          <w:rFonts w:ascii="Times New Roman" w:eastAsia="Franklin Gothic Book" w:hAnsi="Times New Roman" w:cs="Times New Roman"/>
          <w:bCs/>
          <w:i/>
          <w:iCs/>
          <w:color w:val="0D0D0D"/>
          <w:sz w:val="28"/>
          <w:szCs w:val="28"/>
          <w:lang w:val="uk-UA"/>
        </w:rPr>
        <w:t>(за парціальною програмою «Мудрослов» [</w:t>
      </w:r>
      <w:r>
        <w:rPr>
          <w:rFonts w:ascii="Times New Roman" w:eastAsia="Franklin Gothic Book" w:hAnsi="Times New Roman" w:cs="Times New Roman"/>
          <w:bCs/>
          <w:i/>
          <w:iCs/>
          <w:color w:val="0D0D0D"/>
          <w:sz w:val="28"/>
          <w:szCs w:val="28"/>
          <w:lang w:val="uk-UA"/>
        </w:rPr>
        <w:t>46</w:t>
      </w:r>
      <w:r w:rsidRPr="002C595F">
        <w:rPr>
          <w:rFonts w:ascii="Times New Roman" w:eastAsia="Franklin Gothic Book" w:hAnsi="Times New Roman" w:cs="Times New Roman"/>
          <w:bCs/>
          <w:i/>
          <w:iCs/>
          <w:color w:val="0D0D0D"/>
          <w:sz w:val="28"/>
          <w:szCs w:val="28"/>
          <w:lang w:val="uk-UA"/>
        </w:rPr>
        <w:t>])</w:t>
      </w:r>
    </w:p>
    <w:p w14:paraId="3381A9D0" w14:textId="77777777" w:rsidR="00B57B82" w:rsidRPr="006713EA" w:rsidRDefault="00B57B82" w:rsidP="00B57B82">
      <w:pPr>
        <w:ind w:right="-1"/>
        <w:jc w:val="both"/>
        <w:rPr>
          <w:rFonts w:ascii="Times New Roman" w:eastAsia="Franklin Gothic Book" w:hAnsi="Times New Roman" w:cs="Times New Roman"/>
          <w:color w:val="0D0D0D"/>
          <w:sz w:val="28"/>
          <w:szCs w:val="28"/>
          <w:lang w:val="uk-UA"/>
        </w:rPr>
      </w:pPr>
    </w:p>
    <w:tbl>
      <w:tblPr>
        <w:tblW w:w="485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2587"/>
        <w:gridCol w:w="460"/>
        <w:gridCol w:w="478"/>
        <w:gridCol w:w="619"/>
        <w:gridCol w:w="561"/>
        <w:gridCol w:w="563"/>
        <w:gridCol w:w="564"/>
        <w:gridCol w:w="475"/>
        <w:gridCol w:w="561"/>
        <w:gridCol w:w="529"/>
        <w:gridCol w:w="32"/>
        <w:gridCol w:w="456"/>
        <w:gridCol w:w="506"/>
        <w:gridCol w:w="381"/>
      </w:tblGrid>
      <w:tr w:rsidR="00B57B82" w:rsidRPr="006713EA" w14:paraId="1C864F07" w14:textId="77777777" w:rsidTr="00A61566">
        <w:trPr>
          <w:trHeight w:val="197"/>
        </w:trPr>
        <w:tc>
          <w:tcPr>
            <w:tcW w:w="307" w:type="pct"/>
            <w:vMerge w:val="restart"/>
            <w:vAlign w:val="center"/>
          </w:tcPr>
          <w:p w14:paraId="105C61DD"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 з.п.</w:t>
            </w:r>
          </w:p>
        </w:tc>
        <w:tc>
          <w:tcPr>
            <w:tcW w:w="1384" w:type="pct"/>
            <w:vMerge w:val="restart"/>
            <w:vAlign w:val="center"/>
          </w:tcPr>
          <w:p w14:paraId="432311D5" w14:textId="77777777" w:rsidR="00B57B82" w:rsidRPr="006713EA" w:rsidRDefault="00B57B82"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Прізвище та ім</w:t>
            </w:r>
            <w:r w:rsidR="009B45ED">
              <w:rPr>
                <w:rFonts w:ascii="Times New Roman" w:eastAsia="Franklin Gothic Book" w:hAnsi="Times New Roman" w:cs="Times New Roman"/>
                <w:sz w:val="28"/>
                <w:szCs w:val="28"/>
                <w:lang w:val="uk-UA"/>
              </w:rPr>
              <w:t>’</w:t>
            </w:r>
            <w:r w:rsidRPr="006713EA">
              <w:rPr>
                <w:rFonts w:ascii="Times New Roman" w:eastAsia="Franklin Gothic Book" w:hAnsi="Times New Roman" w:cs="Times New Roman"/>
                <w:sz w:val="28"/>
                <w:szCs w:val="28"/>
                <w:lang w:val="uk-UA"/>
              </w:rPr>
              <w:t>я дитини</w:t>
            </w:r>
          </w:p>
        </w:tc>
        <w:tc>
          <w:tcPr>
            <w:tcW w:w="1736" w:type="pct"/>
            <w:gridSpan w:val="6"/>
            <w:vAlign w:val="center"/>
          </w:tcPr>
          <w:p w14:paraId="336FFB36" w14:textId="77777777" w:rsidR="00B57B82" w:rsidRPr="006713EA" w:rsidRDefault="00B57B82"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Зміст освіти</w:t>
            </w:r>
          </w:p>
        </w:tc>
        <w:tc>
          <w:tcPr>
            <w:tcW w:w="837" w:type="pct"/>
            <w:gridSpan w:val="3"/>
            <w:vMerge w:val="restart"/>
            <w:vAlign w:val="center"/>
          </w:tcPr>
          <w:p w14:paraId="6A05107F" w14:textId="77777777" w:rsidR="00B57B82" w:rsidRPr="006713EA" w:rsidRDefault="00B57B82" w:rsidP="005663BC">
            <w:pPr>
              <w:ind w:right="-108"/>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Загальний бал</w:t>
            </w:r>
          </w:p>
        </w:tc>
        <w:tc>
          <w:tcPr>
            <w:tcW w:w="737" w:type="pct"/>
            <w:gridSpan w:val="4"/>
            <w:vMerge w:val="restart"/>
            <w:vAlign w:val="center"/>
          </w:tcPr>
          <w:p w14:paraId="5F56B5B8" w14:textId="77777777" w:rsidR="00B57B82" w:rsidRPr="006713EA" w:rsidRDefault="00B57B82" w:rsidP="005663BC">
            <w:pPr>
              <w:ind w:right="-108"/>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Рівень</w:t>
            </w:r>
          </w:p>
        </w:tc>
      </w:tr>
      <w:tr w:rsidR="00B57B82" w:rsidRPr="006713EA" w14:paraId="7516D4BE" w14:textId="77777777" w:rsidTr="00A61566">
        <w:trPr>
          <w:trHeight w:val="941"/>
        </w:trPr>
        <w:tc>
          <w:tcPr>
            <w:tcW w:w="307" w:type="pct"/>
            <w:vMerge/>
          </w:tcPr>
          <w:p w14:paraId="67928AB2" w14:textId="77777777" w:rsidR="00B57B82" w:rsidRPr="006713EA" w:rsidRDefault="00B57B82" w:rsidP="005663BC">
            <w:pPr>
              <w:jc w:val="both"/>
              <w:rPr>
                <w:rFonts w:ascii="Times New Roman" w:eastAsia="Franklin Gothic Book" w:hAnsi="Times New Roman" w:cs="Times New Roman"/>
                <w:b/>
                <w:sz w:val="28"/>
                <w:szCs w:val="28"/>
                <w:lang w:val="uk-UA"/>
              </w:rPr>
            </w:pPr>
          </w:p>
        </w:tc>
        <w:tc>
          <w:tcPr>
            <w:tcW w:w="1384" w:type="pct"/>
            <w:vMerge/>
          </w:tcPr>
          <w:p w14:paraId="7BDFAF9E" w14:textId="77777777" w:rsidR="00B57B82" w:rsidRPr="006713EA" w:rsidRDefault="00B57B82" w:rsidP="005663BC">
            <w:pPr>
              <w:jc w:val="both"/>
              <w:rPr>
                <w:rFonts w:ascii="Times New Roman" w:eastAsia="Franklin Gothic Book" w:hAnsi="Times New Roman" w:cs="Times New Roman"/>
                <w:b/>
                <w:sz w:val="28"/>
                <w:szCs w:val="28"/>
                <w:lang w:val="uk-UA"/>
              </w:rPr>
            </w:pPr>
          </w:p>
        </w:tc>
        <w:tc>
          <w:tcPr>
            <w:tcW w:w="833" w:type="pct"/>
            <w:gridSpan w:val="3"/>
            <w:vAlign w:val="center"/>
          </w:tcPr>
          <w:p w14:paraId="4F614240" w14:textId="77777777" w:rsidR="00B57B82" w:rsidRPr="006713EA" w:rsidRDefault="00B57B82" w:rsidP="005663BC">
            <w:pPr>
              <w:jc w:val="both"/>
              <w:rPr>
                <w:rFonts w:ascii="Times New Roman" w:eastAsia="Franklin Gothic Book" w:hAnsi="Times New Roman" w:cs="Times New Roman"/>
                <w:b/>
                <w:sz w:val="26"/>
                <w:szCs w:val="26"/>
                <w:lang w:val="uk-UA"/>
              </w:rPr>
            </w:pPr>
            <w:r w:rsidRPr="006713EA">
              <w:rPr>
                <w:rFonts w:ascii="Times New Roman" w:eastAsia="Franklin Gothic Book" w:hAnsi="Times New Roman" w:cs="Times New Roman"/>
                <w:sz w:val="26"/>
                <w:szCs w:val="26"/>
                <w:lang w:val="uk-UA"/>
              </w:rPr>
              <w:t>Засоби виразності мовлення</w:t>
            </w:r>
          </w:p>
        </w:tc>
        <w:tc>
          <w:tcPr>
            <w:tcW w:w="903" w:type="pct"/>
            <w:gridSpan w:val="3"/>
            <w:tcBorders>
              <w:right w:val="nil"/>
            </w:tcBorders>
            <w:vAlign w:val="center"/>
          </w:tcPr>
          <w:p w14:paraId="613762D8" w14:textId="77777777" w:rsidR="00B57B82" w:rsidRPr="006713EA" w:rsidRDefault="00B57B82" w:rsidP="005663BC">
            <w:pPr>
              <w:ind w:right="-48"/>
              <w:jc w:val="both"/>
              <w:rPr>
                <w:rFonts w:ascii="Times New Roman" w:eastAsia="Franklin Gothic Book" w:hAnsi="Times New Roman" w:cs="Times New Roman"/>
                <w:b/>
                <w:sz w:val="26"/>
                <w:szCs w:val="26"/>
                <w:lang w:val="uk-UA"/>
              </w:rPr>
            </w:pPr>
            <w:r w:rsidRPr="006713EA">
              <w:rPr>
                <w:rFonts w:ascii="Times New Roman" w:eastAsia="Franklin Gothic Book" w:hAnsi="Times New Roman" w:cs="Times New Roman"/>
                <w:sz w:val="26"/>
                <w:szCs w:val="26"/>
                <w:lang w:val="uk-UA"/>
              </w:rPr>
              <w:t>Невербальні засоби спілкування</w:t>
            </w:r>
          </w:p>
        </w:tc>
        <w:tc>
          <w:tcPr>
            <w:tcW w:w="837" w:type="pct"/>
            <w:gridSpan w:val="3"/>
            <w:vMerge/>
            <w:vAlign w:val="center"/>
          </w:tcPr>
          <w:p w14:paraId="24D7F141" w14:textId="77777777" w:rsidR="00B57B82" w:rsidRPr="006713EA" w:rsidRDefault="00B57B82" w:rsidP="005663BC">
            <w:pPr>
              <w:jc w:val="both"/>
              <w:rPr>
                <w:rFonts w:ascii="Times New Roman" w:eastAsia="Franklin Gothic Book" w:hAnsi="Times New Roman" w:cs="Times New Roman"/>
                <w:b/>
                <w:sz w:val="28"/>
                <w:szCs w:val="28"/>
                <w:lang w:val="uk-UA"/>
              </w:rPr>
            </w:pPr>
          </w:p>
        </w:tc>
        <w:tc>
          <w:tcPr>
            <w:tcW w:w="737" w:type="pct"/>
            <w:gridSpan w:val="4"/>
            <w:vMerge/>
            <w:vAlign w:val="center"/>
          </w:tcPr>
          <w:p w14:paraId="0B4F1CF7" w14:textId="77777777" w:rsidR="00B57B82" w:rsidRPr="006713EA" w:rsidRDefault="00B57B82" w:rsidP="005663BC">
            <w:pPr>
              <w:jc w:val="both"/>
              <w:rPr>
                <w:rFonts w:ascii="Times New Roman" w:eastAsia="Franklin Gothic Book" w:hAnsi="Times New Roman" w:cs="Times New Roman"/>
                <w:b/>
                <w:sz w:val="28"/>
                <w:szCs w:val="28"/>
                <w:lang w:val="uk-UA"/>
              </w:rPr>
            </w:pPr>
          </w:p>
        </w:tc>
      </w:tr>
      <w:tr w:rsidR="00B57B82" w:rsidRPr="006713EA" w14:paraId="4DE73BB3" w14:textId="77777777" w:rsidTr="005663BC">
        <w:trPr>
          <w:trHeight w:val="186"/>
        </w:trPr>
        <w:tc>
          <w:tcPr>
            <w:tcW w:w="307" w:type="pct"/>
            <w:vMerge/>
          </w:tcPr>
          <w:p w14:paraId="07EC72E4" w14:textId="77777777" w:rsidR="00B57B82" w:rsidRPr="006713EA" w:rsidRDefault="00B57B82" w:rsidP="005663BC">
            <w:pPr>
              <w:jc w:val="both"/>
              <w:rPr>
                <w:rFonts w:ascii="Times New Roman" w:eastAsia="Franklin Gothic Book" w:hAnsi="Times New Roman" w:cs="Times New Roman"/>
                <w:b/>
                <w:sz w:val="28"/>
                <w:szCs w:val="28"/>
                <w:lang w:val="uk-UA"/>
              </w:rPr>
            </w:pPr>
          </w:p>
        </w:tc>
        <w:tc>
          <w:tcPr>
            <w:tcW w:w="1384" w:type="pct"/>
            <w:vMerge/>
          </w:tcPr>
          <w:p w14:paraId="15003DAB" w14:textId="77777777" w:rsidR="00B57B82" w:rsidRPr="006713EA" w:rsidRDefault="00B57B82" w:rsidP="005663BC">
            <w:pPr>
              <w:jc w:val="both"/>
              <w:rPr>
                <w:rFonts w:ascii="Times New Roman" w:eastAsia="Franklin Gothic Book" w:hAnsi="Times New Roman" w:cs="Times New Roman"/>
                <w:b/>
                <w:sz w:val="28"/>
                <w:szCs w:val="28"/>
                <w:lang w:val="uk-UA"/>
              </w:rPr>
            </w:pPr>
          </w:p>
        </w:tc>
        <w:tc>
          <w:tcPr>
            <w:tcW w:w="246" w:type="pct"/>
            <w:vAlign w:val="center"/>
          </w:tcPr>
          <w:p w14:paraId="454A7C5F" w14:textId="77777777" w:rsidR="00B57B82" w:rsidRPr="006713EA" w:rsidRDefault="00B57B82"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w:t>
            </w:r>
          </w:p>
        </w:tc>
        <w:tc>
          <w:tcPr>
            <w:tcW w:w="256" w:type="pct"/>
            <w:vAlign w:val="center"/>
          </w:tcPr>
          <w:p w14:paraId="55922BA4" w14:textId="77777777" w:rsidR="00B57B82" w:rsidRPr="006713EA" w:rsidRDefault="00B57B82"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II</w:t>
            </w:r>
          </w:p>
        </w:tc>
        <w:tc>
          <w:tcPr>
            <w:tcW w:w="331" w:type="pct"/>
            <w:vAlign w:val="center"/>
          </w:tcPr>
          <w:p w14:paraId="63A11854" w14:textId="77777777" w:rsidR="00B57B82" w:rsidRPr="006713EA" w:rsidRDefault="00B57B82"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Р</w:t>
            </w:r>
          </w:p>
        </w:tc>
        <w:tc>
          <w:tcPr>
            <w:tcW w:w="300" w:type="pct"/>
            <w:vAlign w:val="center"/>
          </w:tcPr>
          <w:p w14:paraId="362F41FB" w14:textId="77777777" w:rsidR="00B57B82" w:rsidRPr="006713EA" w:rsidRDefault="00B57B82"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w:t>
            </w:r>
          </w:p>
        </w:tc>
        <w:tc>
          <w:tcPr>
            <w:tcW w:w="301" w:type="pct"/>
            <w:vAlign w:val="center"/>
          </w:tcPr>
          <w:p w14:paraId="4E031080" w14:textId="77777777" w:rsidR="00B57B82" w:rsidRPr="006713EA" w:rsidRDefault="00B57B82"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II</w:t>
            </w:r>
          </w:p>
        </w:tc>
        <w:tc>
          <w:tcPr>
            <w:tcW w:w="301" w:type="pct"/>
            <w:vAlign w:val="center"/>
          </w:tcPr>
          <w:p w14:paraId="669CE1EE" w14:textId="77777777" w:rsidR="00B57B82" w:rsidRPr="006713EA" w:rsidRDefault="00B57B82"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Р</w:t>
            </w:r>
          </w:p>
        </w:tc>
        <w:tc>
          <w:tcPr>
            <w:tcW w:w="254" w:type="pct"/>
            <w:vAlign w:val="center"/>
          </w:tcPr>
          <w:p w14:paraId="2B9442BA" w14:textId="77777777" w:rsidR="00B57B82" w:rsidRPr="006713EA" w:rsidRDefault="00B57B82"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w:t>
            </w:r>
          </w:p>
        </w:tc>
        <w:tc>
          <w:tcPr>
            <w:tcW w:w="300" w:type="pct"/>
            <w:vAlign w:val="center"/>
          </w:tcPr>
          <w:p w14:paraId="71D0962F" w14:textId="77777777" w:rsidR="00B57B82" w:rsidRPr="006713EA" w:rsidRDefault="00B57B82"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II</w:t>
            </w:r>
          </w:p>
        </w:tc>
        <w:tc>
          <w:tcPr>
            <w:tcW w:w="300" w:type="pct"/>
            <w:gridSpan w:val="2"/>
            <w:vAlign w:val="center"/>
          </w:tcPr>
          <w:p w14:paraId="6A1E8740" w14:textId="77777777" w:rsidR="00B57B82" w:rsidRPr="006713EA" w:rsidRDefault="00B57B82"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Р</w:t>
            </w:r>
          </w:p>
        </w:tc>
        <w:tc>
          <w:tcPr>
            <w:tcW w:w="244" w:type="pct"/>
            <w:vAlign w:val="center"/>
          </w:tcPr>
          <w:p w14:paraId="30379DF5" w14:textId="77777777" w:rsidR="00B57B82" w:rsidRPr="006713EA" w:rsidRDefault="00B57B82"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w:t>
            </w:r>
          </w:p>
        </w:tc>
        <w:tc>
          <w:tcPr>
            <w:tcW w:w="271" w:type="pct"/>
            <w:vAlign w:val="center"/>
          </w:tcPr>
          <w:p w14:paraId="60B39592" w14:textId="77777777" w:rsidR="00B57B82" w:rsidRPr="006713EA" w:rsidRDefault="00B57B82"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II</w:t>
            </w:r>
          </w:p>
        </w:tc>
        <w:tc>
          <w:tcPr>
            <w:tcW w:w="202" w:type="pct"/>
            <w:vAlign w:val="center"/>
          </w:tcPr>
          <w:p w14:paraId="647DEC83" w14:textId="77777777" w:rsidR="00B57B82" w:rsidRPr="006713EA" w:rsidRDefault="00B57B82" w:rsidP="005663BC">
            <w:pPr>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sz w:val="28"/>
                <w:szCs w:val="28"/>
                <w:lang w:val="uk-UA"/>
              </w:rPr>
              <w:t>Р</w:t>
            </w:r>
          </w:p>
        </w:tc>
      </w:tr>
      <w:tr w:rsidR="00B57B82" w:rsidRPr="006713EA" w14:paraId="281A0F79" w14:textId="77777777" w:rsidTr="005663BC">
        <w:tc>
          <w:tcPr>
            <w:tcW w:w="307" w:type="pct"/>
          </w:tcPr>
          <w:p w14:paraId="3AEA2143"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w:t>
            </w:r>
          </w:p>
        </w:tc>
        <w:tc>
          <w:tcPr>
            <w:tcW w:w="1384" w:type="pct"/>
          </w:tcPr>
          <w:p w14:paraId="430ADC0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12A71C4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2FF5C58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02A7F383"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00359ACC"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23802C0D"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0726B21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728A7E28"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4616BD04"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715E1F4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42E335B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2191AE8A"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6CE1A8EA"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1656670C" w14:textId="77777777" w:rsidTr="005663BC">
        <w:tc>
          <w:tcPr>
            <w:tcW w:w="307" w:type="pct"/>
          </w:tcPr>
          <w:p w14:paraId="0AD04F2E"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2</w:t>
            </w:r>
          </w:p>
        </w:tc>
        <w:tc>
          <w:tcPr>
            <w:tcW w:w="1384" w:type="pct"/>
          </w:tcPr>
          <w:p w14:paraId="747A505B"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1369993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55269017"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4372B166"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220C773D"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5347293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6C0401F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70CC06F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5E333DF7"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6EDD14A7"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326E4866"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4BDC431A"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5C071250"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352CABB5" w14:textId="77777777" w:rsidTr="005663BC">
        <w:tc>
          <w:tcPr>
            <w:tcW w:w="307" w:type="pct"/>
          </w:tcPr>
          <w:p w14:paraId="0BBC04FD"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3</w:t>
            </w:r>
          </w:p>
        </w:tc>
        <w:tc>
          <w:tcPr>
            <w:tcW w:w="1384" w:type="pct"/>
          </w:tcPr>
          <w:p w14:paraId="47181847"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026848B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75BB588B"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2F40BD3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61A6D28C"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57E82537"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7FE89F7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1A39CAE8"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3629EEBD"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01B894F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2136919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457BC52B"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3847CA67"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66C7B1D8" w14:textId="77777777" w:rsidTr="005663BC">
        <w:tc>
          <w:tcPr>
            <w:tcW w:w="307" w:type="pct"/>
          </w:tcPr>
          <w:p w14:paraId="0DC413E0"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4</w:t>
            </w:r>
          </w:p>
        </w:tc>
        <w:tc>
          <w:tcPr>
            <w:tcW w:w="1384" w:type="pct"/>
          </w:tcPr>
          <w:p w14:paraId="363B390A"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1908051C"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63B8B9CB"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40BC8A8C"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1C1BE29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74D1A55B"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29C18BB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0119EED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5AEC24D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304D2BB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1B91C20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41CC4348"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543DED5B"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112E72C6" w14:textId="77777777" w:rsidTr="005663BC">
        <w:tc>
          <w:tcPr>
            <w:tcW w:w="307" w:type="pct"/>
          </w:tcPr>
          <w:p w14:paraId="15FE99FE"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5</w:t>
            </w:r>
          </w:p>
        </w:tc>
        <w:tc>
          <w:tcPr>
            <w:tcW w:w="1384" w:type="pct"/>
          </w:tcPr>
          <w:p w14:paraId="636655AD"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67F1B4B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3EAF061B"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5B8A1F0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5CD5855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06686798"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6E5AECA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3136034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0029C78B"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5DD8CAC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60E91A3A"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699FFFA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3A20A388"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5AF68088" w14:textId="77777777" w:rsidTr="005663BC">
        <w:tc>
          <w:tcPr>
            <w:tcW w:w="307" w:type="pct"/>
          </w:tcPr>
          <w:p w14:paraId="3DF5CBA7"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6</w:t>
            </w:r>
          </w:p>
        </w:tc>
        <w:tc>
          <w:tcPr>
            <w:tcW w:w="1384" w:type="pct"/>
          </w:tcPr>
          <w:p w14:paraId="1992A893"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2A59E04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54FCD0B7"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01DFD1A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027BA17C"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5BEEB80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701725A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430B670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277D6EB6"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120D01C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180AEC78"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761E66A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0754CAD8"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194CF793" w14:textId="77777777" w:rsidTr="005663BC">
        <w:tc>
          <w:tcPr>
            <w:tcW w:w="307" w:type="pct"/>
          </w:tcPr>
          <w:p w14:paraId="3DADC6DC"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7</w:t>
            </w:r>
          </w:p>
        </w:tc>
        <w:tc>
          <w:tcPr>
            <w:tcW w:w="1384" w:type="pct"/>
          </w:tcPr>
          <w:p w14:paraId="4EB2BD83"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3A1D3164"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0CFCAB43"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5442EC53"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267114D4"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5B38D956"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2EF6ADA8"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4870D1B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2B29F82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0420C8A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78BD9CA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1D2ECC0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2755954A"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05B1A75A" w14:textId="77777777" w:rsidTr="005663BC">
        <w:tc>
          <w:tcPr>
            <w:tcW w:w="307" w:type="pct"/>
          </w:tcPr>
          <w:p w14:paraId="38C28504"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8</w:t>
            </w:r>
          </w:p>
        </w:tc>
        <w:tc>
          <w:tcPr>
            <w:tcW w:w="1384" w:type="pct"/>
          </w:tcPr>
          <w:p w14:paraId="1975B04A"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52F8C57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2CBB99F4"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340E02ED"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18931D6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5EDBFA6B"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3822BA5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27531217"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38E9D393"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7D66725C"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5E3E29F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11DC83A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53B29958"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256DFACD" w14:textId="77777777" w:rsidTr="005663BC">
        <w:tc>
          <w:tcPr>
            <w:tcW w:w="307" w:type="pct"/>
          </w:tcPr>
          <w:p w14:paraId="0B6DEE22"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9</w:t>
            </w:r>
          </w:p>
        </w:tc>
        <w:tc>
          <w:tcPr>
            <w:tcW w:w="1384" w:type="pct"/>
          </w:tcPr>
          <w:p w14:paraId="135537F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474FC4C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5A3C26C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50A7C9FA"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4FFC4C1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1CFF169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0113A19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6929D5F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05018D7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279BF5E7"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25356E3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0DD12E63"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2CED449D"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718B4398" w14:textId="77777777" w:rsidTr="005663BC">
        <w:tc>
          <w:tcPr>
            <w:tcW w:w="307" w:type="pct"/>
          </w:tcPr>
          <w:p w14:paraId="073B540E"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10</w:t>
            </w:r>
          </w:p>
        </w:tc>
        <w:tc>
          <w:tcPr>
            <w:tcW w:w="1384" w:type="pct"/>
          </w:tcPr>
          <w:p w14:paraId="0A145ECD"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4A859D6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02F4B52B"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00D6D4F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4CB3DC5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2B1A098A"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20ECC27C"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35EDD03C"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7F5A68A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4A6EE813"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1BCA0D53"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316DFCA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638146F0"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22363F28" w14:textId="77777777" w:rsidTr="005663BC">
        <w:tc>
          <w:tcPr>
            <w:tcW w:w="307" w:type="pct"/>
          </w:tcPr>
          <w:p w14:paraId="06AD1954"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11</w:t>
            </w:r>
          </w:p>
        </w:tc>
        <w:tc>
          <w:tcPr>
            <w:tcW w:w="1384" w:type="pct"/>
          </w:tcPr>
          <w:p w14:paraId="39B16FC7"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6719EAF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68584FC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1EFAB3FC"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12D780B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7071F93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5F71D1A6"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2C84A918"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7857C4B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5A23DB1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2C988CAC"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7359665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47B913B7"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069B24AD" w14:textId="77777777" w:rsidTr="005663BC">
        <w:tc>
          <w:tcPr>
            <w:tcW w:w="307" w:type="pct"/>
          </w:tcPr>
          <w:p w14:paraId="162195AF"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12</w:t>
            </w:r>
          </w:p>
        </w:tc>
        <w:tc>
          <w:tcPr>
            <w:tcW w:w="1384" w:type="pct"/>
          </w:tcPr>
          <w:p w14:paraId="21781E3D"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182CBE76"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07938678"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419A55A7"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58D4BA03"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73F0F6D4"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7E3A18E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15D93EF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4A5056E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0721B97A"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33D53897"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15E8C656"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1E0D7DAD"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0148B85E" w14:textId="77777777" w:rsidTr="005663BC">
        <w:tc>
          <w:tcPr>
            <w:tcW w:w="307" w:type="pct"/>
          </w:tcPr>
          <w:p w14:paraId="08DAB7A0"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13</w:t>
            </w:r>
          </w:p>
        </w:tc>
        <w:tc>
          <w:tcPr>
            <w:tcW w:w="1384" w:type="pct"/>
          </w:tcPr>
          <w:p w14:paraId="49C3202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5DB49C3B"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74DA6224"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78F3EFB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413F59C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3664FB18"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5B019797"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67216DD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087EF5B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09A4706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0479D95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5194C7D6"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53C32AAB"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54625D32" w14:textId="77777777" w:rsidTr="005663BC">
        <w:tc>
          <w:tcPr>
            <w:tcW w:w="307" w:type="pct"/>
          </w:tcPr>
          <w:p w14:paraId="5DD5A43F"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14</w:t>
            </w:r>
          </w:p>
        </w:tc>
        <w:tc>
          <w:tcPr>
            <w:tcW w:w="1384" w:type="pct"/>
          </w:tcPr>
          <w:p w14:paraId="680AE44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04E41924"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3DA5270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03D75D83"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782B2AE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2B18CDBC"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7199709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26818C7A"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52F6F79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678447F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58C8F9B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311FA88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269244B3"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02C4A79B" w14:textId="77777777" w:rsidTr="005663BC">
        <w:tc>
          <w:tcPr>
            <w:tcW w:w="307" w:type="pct"/>
          </w:tcPr>
          <w:p w14:paraId="5C9E1CA8"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15</w:t>
            </w:r>
          </w:p>
        </w:tc>
        <w:tc>
          <w:tcPr>
            <w:tcW w:w="1384" w:type="pct"/>
          </w:tcPr>
          <w:p w14:paraId="38BE3C8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752535F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2F957CDC"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14E3DC44"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0485D61A"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1D735C2B"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6DA3A45A"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39E4FC8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20B83C7B"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56F4FD1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0F9D72D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264B204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2B2342C1"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7B64D183" w14:textId="77777777" w:rsidTr="005663BC">
        <w:tc>
          <w:tcPr>
            <w:tcW w:w="307" w:type="pct"/>
          </w:tcPr>
          <w:p w14:paraId="4D5E8F58"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16</w:t>
            </w:r>
          </w:p>
        </w:tc>
        <w:tc>
          <w:tcPr>
            <w:tcW w:w="1384" w:type="pct"/>
          </w:tcPr>
          <w:p w14:paraId="3FADF8FD"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1035E07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7DF13E4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2AEEE5BD"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29F0432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014BF6B3"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5A43DCDC"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787CC7B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66070DC6"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37A851A7"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4F513CA6"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7A9082F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14FE508C"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2ED95890" w14:textId="77777777" w:rsidTr="005663BC">
        <w:tc>
          <w:tcPr>
            <w:tcW w:w="307" w:type="pct"/>
          </w:tcPr>
          <w:p w14:paraId="65C699CE"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17</w:t>
            </w:r>
          </w:p>
        </w:tc>
        <w:tc>
          <w:tcPr>
            <w:tcW w:w="1384" w:type="pct"/>
          </w:tcPr>
          <w:p w14:paraId="0F07608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291016E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694C7F27"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36B6DB14"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1FFF54ED"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2169C697"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71F4551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45702838"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7AC3CB46"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445A41F4"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55A0FB7D"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1BDCE00D"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038C0CF2"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0A415164" w14:textId="77777777" w:rsidTr="005663BC">
        <w:tc>
          <w:tcPr>
            <w:tcW w:w="307" w:type="pct"/>
          </w:tcPr>
          <w:p w14:paraId="63274C13"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18</w:t>
            </w:r>
          </w:p>
        </w:tc>
        <w:tc>
          <w:tcPr>
            <w:tcW w:w="1384" w:type="pct"/>
          </w:tcPr>
          <w:p w14:paraId="759E64D8"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588F9A8B"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1828ABE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6B5680F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709FA18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3705CC9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74863DAD"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5CF915F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5ACCE2AC"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0120CBF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623C556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3FA6535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6AD86255"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2B11E541" w14:textId="77777777" w:rsidTr="005663BC">
        <w:tc>
          <w:tcPr>
            <w:tcW w:w="307" w:type="pct"/>
          </w:tcPr>
          <w:p w14:paraId="06DC1C35"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19</w:t>
            </w:r>
          </w:p>
        </w:tc>
        <w:tc>
          <w:tcPr>
            <w:tcW w:w="1384" w:type="pct"/>
          </w:tcPr>
          <w:p w14:paraId="4532DD8B"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4B69F17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3A623A0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6557F9EC"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7B1BD076"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7519372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6364B4F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2980638B"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3D779B38"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308A9760"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4FDE0428"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13525AE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59765118" w14:textId="77777777" w:rsidR="00B57B82" w:rsidRPr="006713EA" w:rsidRDefault="00B57B82" w:rsidP="005663BC">
            <w:pPr>
              <w:jc w:val="both"/>
              <w:rPr>
                <w:rFonts w:ascii="Times New Roman" w:eastAsia="Franklin Gothic Book" w:hAnsi="Times New Roman" w:cs="Times New Roman"/>
                <w:b/>
                <w:sz w:val="24"/>
                <w:szCs w:val="24"/>
                <w:lang w:val="uk-UA"/>
              </w:rPr>
            </w:pPr>
          </w:p>
        </w:tc>
      </w:tr>
      <w:tr w:rsidR="00B57B82" w:rsidRPr="006713EA" w14:paraId="0A842D69" w14:textId="77777777" w:rsidTr="005663BC">
        <w:tc>
          <w:tcPr>
            <w:tcW w:w="307" w:type="pct"/>
          </w:tcPr>
          <w:p w14:paraId="6894B8CA" w14:textId="77777777" w:rsidR="00B57B82" w:rsidRPr="006713EA" w:rsidRDefault="00B57B82" w:rsidP="005663BC">
            <w:pPr>
              <w:jc w:val="both"/>
              <w:rPr>
                <w:rFonts w:ascii="Times New Roman" w:eastAsia="Franklin Gothic Book" w:hAnsi="Times New Roman" w:cs="Times New Roman"/>
                <w:b/>
                <w:sz w:val="24"/>
                <w:szCs w:val="24"/>
                <w:lang w:val="uk-UA"/>
              </w:rPr>
            </w:pPr>
            <w:r w:rsidRPr="006713EA">
              <w:rPr>
                <w:rFonts w:ascii="Times New Roman" w:eastAsia="Franklin Gothic Book" w:hAnsi="Times New Roman" w:cs="Times New Roman"/>
                <w:sz w:val="24"/>
                <w:szCs w:val="24"/>
                <w:lang w:val="uk-UA"/>
              </w:rPr>
              <w:t>20</w:t>
            </w:r>
          </w:p>
        </w:tc>
        <w:tc>
          <w:tcPr>
            <w:tcW w:w="1384" w:type="pct"/>
          </w:tcPr>
          <w:p w14:paraId="2C8216D8"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6" w:type="pct"/>
          </w:tcPr>
          <w:p w14:paraId="15B320C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6" w:type="pct"/>
          </w:tcPr>
          <w:p w14:paraId="13FE4B7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31" w:type="pct"/>
          </w:tcPr>
          <w:p w14:paraId="1DA2CD49"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09AA18F4"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5D8BFB4A"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1" w:type="pct"/>
          </w:tcPr>
          <w:p w14:paraId="5E343DF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54" w:type="pct"/>
          </w:tcPr>
          <w:p w14:paraId="153B19A2"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tcPr>
          <w:p w14:paraId="175325F5"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300" w:type="pct"/>
            <w:gridSpan w:val="2"/>
          </w:tcPr>
          <w:p w14:paraId="6BE3F421"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44" w:type="pct"/>
          </w:tcPr>
          <w:p w14:paraId="231984CF"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71" w:type="pct"/>
          </w:tcPr>
          <w:p w14:paraId="2508C58E" w14:textId="77777777" w:rsidR="00B57B82" w:rsidRPr="006713EA" w:rsidRDefault="00B57B82" w:rsidP="005663BC">
            <w:pPr>
              <w:jc w:val="both"/>
              <w:rPr>
                <w:rFonts w:ascii="Times New Roman" w:eastAsia="Franklin Gothic Book" w:hAnsi="Times New Roman" w:cs="Times New Roman"/>
                <w:b/>
                <w:sz w:val="24"/>
                <w:szCs w:val="24"/>
                <w:lang w:val="uk-UA"/>
              </w:rPr>
            </w:pPr>
          </w:p>
        </w:tc>
        <w:tc>
          <w:tcPr>
            <w:tcW w:w="202" w:type="pct"/>
          </w:tcPr>
          <w:p w14:paraId="5C8F8F95" w14:textId="77777777" w:rsidR="00B57B82" w:rsidRPr="006713EA" w:rsidRDefault="00B57B82" w:rsidP="005663BC">
            <w:pPr>
              <w:jc w:val="both"/>
              <w:rPr>
                <w:rFonts w:ascii="Times New Roman" w:eastAsia="Franklin Gothic Book" w:hAnsi="Times New Roman" w:cs="Times New Roman"/>
                <w:b/>
                <w:sz w:val="24"/>
                <w:szCs w:val="24"/>
                <w:lang w:val="uk-UA"/>
              </w:rPr>
            </w:pPr>
          </w:p>
        </w:tc>
      </w:tr>
    </w:tbl>
    <w:p w14:paraId="0BCEC64D" w14:textId="77777777" w:rsidR="00B57B82" w:rsidRPr="006713EA" w:rsidRDefault="00B57B82" w:rsidP="00B57B82">
      <w:pPr>
        <w:ind w:firstLine="708"/>
        <w:jc w:val="both"/>
        <w:rPr>
          <w:rFonts w:ascii="Times New Roman" w:eastAsia="Franklin Gothic Book" w:hAnsi="Times New Roman" w:cs="Times New Roman"/>
          <w:sz w:val="28"/>
          <w:szCs w:val="28"/>
          <w:lang w:val="uk-UA"/>
        </w:rPr>
      </w:pPr>
    </w:p>
    <w:p w14:paraId="169A3172" w14:textId="77777777" w:rsidR="00B57B82" w:rsidRPr="006713EA" w:rsidRDefault="00B57B82" w:rsidP="00B57B82">
      <w:pPr>
        <w:spacing w:line="360" w:lineRule="auto"/>
        <w:ind w:firstLine="567"/>
        <w:jc w:val="both"/>
        <w:rPr>
          <w:rFonts w:ascii="Times New Roman" w:eastAsia="Franklin Gothic Book" w:hAnsi="Times New Roman" w:cs="Times New Roman"/>
          <w:b/>
          <w:sz w:val="28"/>
          <w:szCs w:val="28"/>
          <w:lang w:val="uk-UA"/>
        </w:rPr>
      </w:pPr>
      <w:r w:rsidRPr="006713EA">
        <w:rPr>
          <w:rFonts w:ascii="Times New Roman" w:eastAsia="Franklin Gothic Book" w:hAnsi="Times New Roman" w:cs="Times New Roman"/>
          <w:b/>
          <w:bCs/>
          <w:sz w:val="28"/>
          <w:szCs w:val="28"/>
          <w:lang w:val="uk-UA"/>
        </w:rPr>
        <w:t>Примітка.</w:t>
      </w:r>
      <w:r w:rsidRPr="006713EA">
        <w:rPr>
          <w:rFonts w:ascii="Times New Roman" w:eastAsia="Franklin Gothic Book" w:hAnsi="Times New Roman" w:cs="Times New Roman"/>
          <w:sz w:val="28"/>
          <w:szCs w:val="28"/>
          <w:lang w:val="uk-UA"/>
        </w:rPr>
        <w:t xml:space="preserve"> Високий рівень (В): 30−36 балів. Достатній рівень (Д): 18−29 балів. Низький рівень (Н): 7−17 балів. Умовні позначення: І, ІІ, Р – бали за І, ІІ квартали та за рік. </w:t>
      </w:r>
    </w:p>
    <w:p w14:paraId="3467A21B" w14:textId="77777777" w:rsidR="00B57B82" w:rsidRPr="006713EA" w:rsidRDefault="00B57B82" w:rsidP="00B57B82">
      <w:pPr>
        <w:spacing w:line="360" w:lineRule="auto"/>
        <w:ind w:firstLine="709"/>
        <w:contextualSpacing/>
        <w:rPr>
          <w:rFonts w:ascii="Times New Roman" w:eastAsia="Franklin Gothic Book" w:hAnsi="Times New Roman" w:cs="Times New Roman"/>
          <w:b/>
          <w:sz w:val="28"/>
          <w:szCs w:val="28"/>
          <w:lang w:val="uk-UA"/>
        </w:rPr>
      </w:pPr>
    </w:p>
    <w:p w14:paraId="06C2A86C" w14:textId="77777777" w:rsidR="00B57B82" w:rsidRPr="006713EA" w:rsidRDefault="00B57B82">
      <w:pPr>
        <w:spacing w:after="200" w:line="276" w:lineRule="auto"/>
        <w:rPr>
          <w:rFonts w:ascii="Times New Roman" w:hAnsi="Times New Roman" w:cs="Times New Roman"/>
          <w:b/>
          <w:sz w:val="28"/>
          <w:szCs w:val="28"/>
          <w:lang w:val="uk-UA"/>
        </w:rPr>
      </w:pPr>
      <w:r w:rsidRPr="006713EA">
        <w:rPr>
          <w:rFonts w:ascii="Times New Roman" w:hAnsi="Times New Roman" w:cs="Times New Roman"/>
          <w:b/>
          <w:sz w:val="28"/>
          <w:szCs w:val="28"/>
          <w:lang w:val="uk-UA"/>
        </w:rPr>
        <w:br w:type="page"/>
      </w:r>
    </w:p>
    <w:p w14:paraId="74C3FD11" w14:textId="77777777" w:rsidR="00C72285" w:rsidRPr="006713EA" w:rsidRDefault="00C72285" w:rsidP="00B3435C">
      <w:pPr>
        <w:spacing w:line="360" w:lineRule="auto"/>
        <w:jc w:val="center"/>
        <w:rPr>
          <w:rFonts w:ascii="Times New Roman" w:hAnsi="Times New Roman" w:cs="Times New Roman"/>
          <w:b/>
          <w:sz w:val="28"/>
          <w:szCs w:val="28"/>
          <w:lang w:val="uk-UA"/>
        </w:rPr>
      </w:pPr>
      <w:r w:rsidRPr="006713EA">
        <w:rPr>
          <w:rFonts w:ascii="Times New Roman" w:hAnsi="Times New Roman" w:cs="Times New Roman"/>
          <w:b/>
          <w:sz w:val="28"/>
          <w:szCs w:val="28"/>
          <w:lang w:val="uk-UA"/>
        </w:rPr>
        <w:lastRenderedPageBreak/>
        <w:t xml:space="preserve">Додаток </w:t>
      </w:r>
      <w:r w:rsidR="00B3435C">
        <w:rPr>
          <w:rFonts w:ascii="Times New Roman" w:hAnsi="Times New Roman" w:cs="Times New Roman"/>
          <w:b/>
          <w:sz w:val="28"/>
          <w:szCs w:val="28"/>
          <w:lang w:val="uk-UA"/>
        </w:rPr>
        <w:t>Г</w:t>
      </w:r>
    </w:p>
    <w:p w14:paraId="1DD05A1B" w14:textId="77777777" w:rsidR="00C72285" w:rsidRPr="006713EA" w:rsidRDefault="00C72285" w:rsidP="0000481C">
      <w:pPr>
        <w:spacing w:line="360" w:lineRule="auto"/>
        <w:ind w:firstLine="709"/>
        <w:jc w:val="center"/>
        <w:rPr>
          <w:rFonts w:ascii="Times New Roman" w:hAnsi="Times New Roman" w:cs="Times New Roman"/>
          <w:b/>
          <w:sz w:val="28"/>
          <w:szCs w:val="28"/>
          <w:lang w:val="uk-UA"/>
        </w:rPr>
      </w:pPr>
    </w:p>
    <w:p w14:paraId="5D1D8B0F" w14:textId="77777777" w:rsidR="00C76A42" w:rsidRDefault="00C76A42" w:rsidP="00B3435C">
      <w:pPr>
        <w:spacing w:line="360" w:lineRule="auto"/>
        <w:jc w:val="right"/>
        <w:rPr>
          <w:rFonts w:ascii="Times New Roman" w:hAnsi="Times New Roman" w:cs="Times New Roman"/>
          <w:b/>
          <w:sz w:val="28"/>
          <w:szCs w:val="28"/>
          <w:lang w:val="uk-UA"/>
        </w:rPr>
      </w:pPr>
      <w:r w:rsidRPr="006713EA">
        <w:rPr>
          <w:rFonts w:ascii="Times New Roman" w:hAnsi="Times New Roman" w:cs="Times New Roman"/>
          <w:b/>
          <w:sz w:val="28"/>
          <w:szCs w:val="28"/>
          <w:lang w:val="uk-UA"/>
        </w:rPr>
        <w:t xml:space="preserve">Таблиця </w:t>
      </w:r>
      <w:r w:rsidR="00B3435C">
        <w:rPr>
          <w:rFonts w:ascii="Times New Roman" w:hAnsi="Times New Roman" w:cs="Times New Roman"/>
          <w:b/>
          <w:sz w:val="28"/>
          <w:szCs w:val="28"/>
          <w:lang w:val="uk-UA"/>
        </w:rPr>
        <w:t>Г</w:t>
      </w:r>
      <w:r w:rsidRPr="006713EA">
        <w:rPr>
          <w:rFonts w:ascii="Times New Roman" w:hAnsi="Times New Roman" w:cs="Times New Roman"/>
          <w:b/>
          <w:sz w:val="28"/>
          <w:szCs w:val="28"/>
          <w:lang w:val="uk-UA"/>
        </w:rPr>
        <w:t>.1</w:t>
      </w:r>
    </w:p>
    <w:p w14:paraId="516CA2B4" w14:textId="77777777" w:rsidR="00A32AE3" w:rsidRDefault="00F673C2" w:rsidP="00B3435C">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Програма експериментального навчання</w:t>
      </w:r>
    </w:p>
    <w:p w14:paraId="4FAAAE94" w14:textId="77777777" w:rsidR="00A32AE3" w:rsidRPr="00B60D12" w:rsidRDefault="00B60D12" w:rsidP="00B3435C">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w:t>
      </w:r>
      <w:r w:rsidRPr="00B60D12">
        <w:rPr>
          <w:rFonts w:ascii="Times New Roman" w:hAnsi="Times New Roman" w:cs="Times New Roman"/>
          <w:b/>
          <w:sz w:val="28"/>
          <w:szCs w:val="28"/>
          <w:lang w:val="uk-UA"/>
        </w:rPr>
        <w:t>алендарно-перспективне планування</w:t>
      </w:r>
    </w:p>
    <w:p w14:paraId="61F83FC7" w14:textId="77777777" w:rsidR="00D41746" w:rsidRDefault="00B60D12" w:rsidP="00B3435C">
      <w:pPr>
        <w:spacing w:line="360" w:lineRule="auto"/>
        <w:jc w:val="center"/>
        <w:rPr>
          <w:rFonts w:ascii="Times New Roman" w:hAnsi="Times New Roman" w:cs="Times New Roman"/>
          <w:b/>
          <w:sz w:val="28"/>
          <w:szCs w:val="28"/>
          <w:lang w:val="uk-UA"/>
        </w:rPr>
      </w:pPr>
      <w:r w:rsidRPr="00B60D12">
        <w:rPr>
          <w:rFonts w:ascii="Times New Roman" w:hAnsi="Times New Roman" w:cs="Times New Roman"/>
          <w:b/>
          <w:sz w:val="28"/>
          <w:szCs w:val="28"/>
          <w:lang w:val="uk-UA"/>
        </w:rPr>
        <w:t xml:space="preserve">старший дошкільний вік – </w:t>
      </w:r>
      <w:r>
        <w:rPr>
          <w:rFonts w:ascii="Times New Roman" w:hAnsi="Times New Roman" w:cs="Times New Roman"/>
          <w:b/>
          <w:sz w:val="28"/>
          <w:szCs w:val="28"/>
          <w:lang w:val="uk-UA"/>
        </w:rPr>
        <w:t>ІІ</w:t>
      </w:r>
      <w:r w:rsidRPr="00B60D12">
        <w:rPr>
          <w:rFonts w:ascii="Times New Roman" w:hAnsi="Times New Roman" w:cs="Times New Roman"/>
          <w:b/>
          <w:sz w:val="28"/>
          <w:szCs w:val="28"/>
          <w:lang w:val="uk-UA"/>
        </w:rPr>
        <w:t>-й рік навчання</w:t>
      </w:r>
    </w:p>
    <w:p w14:paraId="0BB3913C" w14:textId="77777777" w:rsidR="008A57F1" w:rsidRPr="00B60D12" w:rsidRDefault="008A57F1" w:rsidP="00B3435C">
      <w:pPr>
        <w:spacing w:line="360" w:lineRule="auto"/>
        <w:jc w:val="center"/>
        <w:rPr>
          <w:rFonts w:ascii="Times New Roman" w:hAnsi="Times New Roman" w:cs="Times New Roman"/>
          <w:b/>
          <w:sz w:val="28"/>
          <w:szCs w:val="28"/>
          <w:lang w:val="uk-UA"/>
        </w:rPr>
      </w:pPr>
    </w:p>
    <w:p w14:paraId="02D75968" w14:textId="77777777" w:rsidR="00A32AE3" w:rsidRPr="00B60D12" w:rsidRDefault="00B60D12" w:rsidP="00346A88">
      <w:pPr>
        <w:spacing w:line="360" w:lineRule="auto"/>
        <w:jc w:val="center"/>
        <w:rPr>
          <w:rFonts w:ascii="Times New Roman" w:hAnsi="Times New Roman" w:cs="Times New Roman"/>
          <w:i/>
          <w:iCs/>
          <w:sz w:val="28"/>
          <w:szCs w:val="28"/>
          <w:lang w:val="uk-UA"/>
        </w:rPr>
      </w:pPr>
      <w:r w:rsidRPr="00B60D12">
        <w:rPr>
          <w:rFonts w:ascii="Times New Roman" w:hAnsi="Times New Roman" w:cs="Times New Roman"/>
          <w:i/>
          <w:iCs/>
          <w:sz w:val="28"/>
          <w:szCs w:val="28"/>
          <w:lang w:val="uk-UA"/>
        </w:rPr>
        <w:t>(</w:t>
      </w:r>
      <w:r w:rsidR="00D41746" w:rsidRPr="00B60D12">
        <w:rPr>
          <w:rFonts w:ascii="Times New Roman" w:hAnsi="Times New Roman" w:cs="Times New Roman"/>
          <w:i/>
          <w:iCs/>
          <w:sz w:val="28"/>
          <w:szCs w:val="28"/>
          <w:lang w:val="uk-UA"/>
        </w:rPr>
        <w:t>Навчальний посібник «Маленький оратор</w:t>
      </w:r>
      <w:r w:rsidR="00D41746" w:rsidRPr="00423266">
        <w:rPr>
          <w:rFonts w:ascii="Times New Roman" w:hAnsi="Times New Roman" w:cs="Times New Roman"/>
          <w:i/>
          <w:iCs/>
          <w:sz w:val="28"/>
          <w:szCs w:val="28"/>
          <w:lang w:val="uk-UA"/>
        </w:rPr>
        <w:t>» [</w:t>
      </w:r>
      <w:r w:rsidR="00DE7A81" w:rsidRPr="00423266">
        <w:rPr>
          <w:rFonts w:ascii="Times New Roman" w:hAnsi="Times New Roman" w:cs="Times New Roman"/>
          <w:i/>
          <w:iCs/>
          <w:sz w:val="28"/>
          <w:szCs w:val="28"/>
          <w:lang w:val="uk-UA"/>
        </w:rPr>
        <w:t>39; 40</w:t>
      </w:r>
      <w:r w:rsidR="00D41746" w:rsidRPr="00423266">
        <w:rPr>
          <w:rFonts w:ascii="Times New Roman" w:hAnsi="Times New Roman" w:cs="Times New Roman"/>
          <w:i/>
          <w:iCs/>
          <w:sz w:val="28"/>
          <w:szCs w:val="28"/>
          <w:lang w:val="uk-UA"/>
        </w:rPr>
        <w:t>] до п</w:t>
      </w:r>
      <w:r w:rsidR="00D41746" w:rsidRPr="00423266">
        <w:rPr>
          <w:rFonts w:ascii="Times New Roman" w:hAnsi="Times New Roman" w:cs="Times New Roman"/>
          <w:i/>
          <w:iCs/>
          <w:sz w:val="28"/>
          <w:szCs w:val="28"/>
        </w:rPr>
        <w:t>арціальн</w:t>
      </w:r>
      <w:r w:rsidR="00D41746" w:rsidRPr="00423266">
        <w:rPr>
          <w:rFonts w:ascii="Times New Roman" w:hAnsi="Times New Roman" w:cs="Times New Roman"/>
          <w:i/>
          <w:iCs/>
          <w:sz w:val="28"/>
          <w:szCs w:val="28"/>
          <w:lang w:val="uk-UA"/>
        </w:rPr>
        <w:t>ої</w:t>
      </w:r>
      <w:r w:rsidR="00D41746" w:rsidRPr="00423266">
        <w:rPr>
          <w:rFonts w:ascii="Times New Roman" w:hAnsi="Times New Roman" w:cs="Times New Roman"/>
          <w:i/>
          <w:iCs/>
          <w:sz w:val="28"/>
          <w:szCs w:val="28"/>
        </w:rPr>
        <w:t xml:space="preserve"> пр</w:t>
      </w:r>
      <w:r w:rsidR="00616BB2" w:rsidRPr="00423266">
        <w:rPr>
          <w:rFonts w:ascii="Times New Roman" w:hAnsi="Times New Roman" w:cs="Times New Roman"/>
          <w:i/>
          <w:iCs/>
          <w:sz w:val="28"/>
          <w:szCs w:val="28"/>
          <w:lang w:val="uk-UA"/>
        </w:rPr>
        <w:t>ограми</w:t>
      </w:r>
      <w:r w:rsidR="00D41746" w:rsidRPr="00423266">
        <w:rPr>
          <w:rFonts w:ascii="Times New Roman" w:hAnsi="Times New Roman" w:cs="Times New Roman"/>
          <w:i/>
          <w:iCs/>
          <w:sz w:val="28"/>
          <w:szCs w:val="28"/>
        </w:rPr>
        <w:t xml:space="preserve"> «Мудрослов»</w:t>
      </w:r>
      <w:r w:rsidR="00D41746" w:rsidRPr="00423266">
        <w:rPr>
          <w:rFonts w:ascii="Times New Roman" w:hAnsi="Times New Roman" w:cs="Times New Roman"/>
          <w:i/>
          <w:iCs/>
          <w:sz w:val="28"/>
          <w:szCs w:val="28"/>
          <w:lang w:val="uk-UA"/>
        </w:rPr>
        <w:t xml:space="preserve"> (фрагмент) [</w:t>
      </w:r>
      <w:r w:rsidR="00DE7A81" w:rsidRPr="00423266">
        <w:rPr>
          <w:rFonts w:ascii="Times New Roman" w:hAnsi="Times New Roman" w:cs="Times New Roman"/>
          <w:i/>
          <w:iCs/>
          <w:sz w:val="28"/>
          <w:szCs w:val="28"/>
          <w:lang w:val="uk-UA"/>
        </w:rPr>
        <w:t>46</w:t>
      </w:r>
      <w:r w:rsidR="00D41746" w:rsidRPr="00423266">
        <w:rPr>
          <w:rFonts w:ascii="Times New Roman" w:hAnsi="Times New Roman" w:cs="Times New Roman"/>
          <w:i/>
          <w:iCs/>
          <w:sz w:val="28"/>
          <w:szCs w:val="28"/>
          <w:lang w:val="uk-UA"/>
        </w:rPr>
        <w:t>]</w:t>
      </w:r>
      <w:r w:rsidRPr="00423266">
        <w:rPr>
          <w:rFonts w:ascii="Times New Roman" w:hAnsi="Times New Roman" w:cs="Times New Roman"/>
          <w:i/>
          <w:iCs/>
          <w:sz w:val="28"/>
          <w:szCs w:val="28"/>
          <w:lang w:val="uk-UA"/>
        </w:rPr>
        <w:t>)</w:t>
      </w:r>
    </w:p>
    <w:p w14:paraId="1A8D9D83" w14:textId="77777777" w:rsidR="00A32AE3" w:rsidRPr="006713EA" w:rsidRDefault="00A32AE3" w:rsidP="00517108">
      <w:pPr>
        <w:spacing w:line="360" w:lineRule="auto"/>
        <w:ind w:firstLine="709"/>
        <w:jc w:val="right"/>
        <w:rPr>
          <w:rFonts w:ascii="Times New Roman" w:hAnsi="Times New Roman" w:cs="Times New Roman"/>
          <w:b/>
          <w:sz w:val="28"/>
          <w:szCs w:val="28"/>
          <w:lang w:val="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1275"/>
        <w:gridCol w:w="1276"/>
        <w:gridCol w:w="1701"/>
        <w:gridCol w:w="4394"/>
        <w:gridCol w:w="709"/>
      </w:tblGrid>
      <w:tr w:rsidR="00A32AE3" w:rsidRPr="005E7900" w14:paraId="526A01DE" w14:textId="77777777" w:rsidTr="0023242C">
        <w:trPr>
          <w:cantSplit/>
          <w:trHeight w:val="1850"/>
        </w:trPr>
        <w:tc>
          <w:tcPr>
            <w:tcW w:w="455" w:type="dxa"/>
            <w:shd w:val="clear" w:color="auto" w:fill="auto"/>
            <w:textDirection w:val="btLr"/>
            <w:vAlign w:val="center"/>
          </w:tcPr>
          <w:p w14:paraId="45E05CF2" w14:textId="77777777" w:rsidR="00A32AE3" w:rsidRPr="004C254F" w:rsidRDefault="00A32AE3" w:rsidP="004C254F">
            <w:pPr>
              <w:spacing w:line="360" w:lineRule="auto"/>
              <w:ind w:hanging="34"/>
              <w:jc w:val="center"/>
              <w:rPr>
                <w:rFonts w:ascii="Times New Roman" w:hAnsi="Times New Roman" w:cs="Times New Roman"/>
                <w:b/>
                <w:bCs/>
                <w:sz w:val="28"/>
                <w:szCs w:val="28"/>
                <w:lang w:val="uk-UA"/>
              </w:rPr>
            </w:pPr>
            <w:r w:rsidRPr="004C254F">
              <w:rPr>
                <w:rFonts w:ascii="Times New Roman" w:hAnsi="Times New Roman" w:cs="Times New Roman"/>
                <w:bCs/>
                <w:sz w:val="28"/>
                <w:szCs w:val="28"/>
                <w:lang w:val="uk-UA"/>
              </w:rPr>
              <w:t>Місяць</w:t>
            </w:r>
          </w:p>
        </w:tc>
        <w:tc>
          <w:tcPr>
            <w:tcW w:w="1275" w:type="dxa"/>
            <w:shd w:val="clear" w:color="auto" w:fill="auto"/>
            <w:textDirection w:val="btLr"/>
            <w:vAlign w:val="center"/>
          </w:tcPr>
          <w:p w14:paraId="4B5A7CCA" w14:textId="77777777" w:rsidR="00A32AE3" w:rsidRPr="004C254F" w:rsidRDefault="00A32AE3" w:rsidP="004C254F">
            <w:pPr>
              <w:spacing w:line="360" w:lineRule="auto"/>
              <w:jc w:val="center"/>
              <w:rPr>
                <w:rFonts w:ascii="Times New Roman" w:hAnsi="Times New Roman" w:cs="Times New Roman"/>
                <w:b/>
                <w:bCs/>
                <w:sz w:val="28"/>
                <w:szCs w:val="28"/>
                <w:lang w:val="uk-UA"/>
              </w:rPr>
            </w:pPr>
            <w:r w:rsidRPr="004C254F">
              <w:rPr>
                <w:rFonts w:ascii="Times New Roman" w:hAnsi="Times New Roman" w:cs="Times New Roman"/>
                <w:bCs/>
                <w:sz w:val="28"/>
                <w:szCs w:val="28"/>
                <w:lang w:val="uk-UA"/>
              </w:rPr>
              <w:t>Тематичний блок</w:t>
            </w:r>
          </w:p>
        </w:tc>
        <w:tc>
          <w:tcPr>
            <w:tcW w:w="1276" w:type="dxa"/>
            <w:shd w:val="clear" w:color="auto" w:fill="auto"/>
            <w:vAlign w:val="center"/>
          </w:tcPr>
          <w:p w14:paraId="69723928" w14:textId="77777777" w:rsidR="00A32AE3" w:rsidRPr="004C254F" w:rsidRDefault="00A32AE3" w:rsidP="004C254F">
            <w:pPr>
              <w:spacing w:line="360" w:lineRule="auto"/>
              <w:jc w:val="center"/>
              <w:rPr>
                <w:rFonts w:ascii="Times New Roman" w:hAnsi="Times New Roman" w:cs="Times New Roman"/>
                <w:b/>
                <w:bCs/>
                <w:sz w:val="28"/>
                <w:szCs w:val="28"/>
                <w:lang w:val="uk-UA"/>
              </w:rPr>
            </w:pPr>
            <w:r w:rsidRPr="004C254F">
              <w:rPr>
                <w:rFonts w:ascii="Times New Roman" w:hAnsi="Times New Roman" w:cs="Times New Roman"/>
                <w:bCs/>
                <w:sz w:val="28"/>
                <w:szCs w:val="28"/>
                <w:lang w:val="uk-UA"/>
              </w:rPr>
              <w:t>Тема</w:t>
            </w:r>
          </w:p>
        </w:tc>
        <w:tc>
          <w:tcPr>
            <w:tcW w:w="1701" w:type="dxa"/>
            <w:shd w:val="clear" w:color="auto" w:fill="auto"/>
            <w:vAlign w:val="center"/>
          </w:tcPr>
          <w:p w14:paraId="5E07A353" w14:textId="77777777" w:rsidR="00A32AE3" w:rsidRPr="004C254F" w:rsidRDefault="00A32AE3" w:rsidP="004C254F">
            <w:pPr>
              <w:spacing w:line="360" w:lineRule="auto"/>
              <w:jc w:val="center"/>
              <w:rPr>
                <w:rFonts w:ascii="Times New Roman" w:hAnsi="Times New Roman" w:cs="Times New Roman"/>
                <w:b/>
                <w:bCs/>
                <w:sz w:val="28"/>
                <w:szCs w:val="28"/>
                <w:lang w:val="uk-UA"/>
              </w:rPr>
            </w:pPr>
            <w:r w:rsidRPr="004C254F">
              <w:rPr>
                <w:rFonts w:ascii="Times New Roman" w:hAnsi="Times New Roman" w:cs="Times New Roman"/>
                <w:bCs/>
                <w:sz w:val="28"/>
                <w:szCs w:val="28"/>
                <w:lang w:val="uk-UA"/>
              </w:rPr>
              <w:t>Назва заняття</w:t>
            </w:r>
          </w:p>
        </w:tc>
        <w:tc>
          <w:tcPr>
            <w:tcW w:w="4394" w:type="dxa"/>
            <w:shd w:val="clear" w:color="auto" w:fill="auto"/>
            <w:vAlign w:val="center"/>
          </w:tcPr>
          <w:p w14:paraId="6611814A" w14:textId="77777777" w:rsidR="00A32AE3" w:rsidRPr="004C254F" w:rsidRDefault="00A32AE3" w:rsidP="004C254F">
            <w:pPr>
              <w:spacing w:line="360" w:lineRule="auto"/>
              <w:jc w:val="center"/>
              <w:rPr>
                <w:rFonts w:ascii="Times New Roman" w:hAnsi="Times New Roman" w:cs="Times New Roman"/>
                <w:b/>
                <w:bCs/>
                <w:sz w:val="28"/>
                <w:szCs w:val="28"/>
                <w:lang w:val="uk-UA"/>
              </w:rPr>
            </w:pPr>
            <w:r w:rsidRPr="004C254F">
              <w:rPr>
                <w:rFonts w:ascii="Times New Roman" w:hAnsi="Times New Roman" w:cs="Times New Roman"/>
                <w:bCs/>
                <w:sz w:val="28"/>
                <w:szCs w:val="28"/>
                <w:lang w:val="uk-UA"/>
              </w:rPr>
              <w:t>Мета</w:t>
            </w:r>
          </w:p>
        </w:tc>
        <w:tc>
          <w:tcPr>
            <w:tcW w:w="709" w:type="dxa"/>
            <w:shd w:val="clear" w:color="auto" w:fill="auto"/>
            <w:vAlign w:val="center"/>
          </w:tcPr>
          <w:p w14:paraId="4899E16E" w14:textId="77777777" w:rsidR="00A32AE3" w:rsidRPr="005E7900" w:rsidRDefault="00A32AE3" w:rsidP="00C57E88">
            <w:pPr>
              <w:ind w:left="-108" w:right="-108"/>
              <w:jc w:val="center"/>
              <w:rPr>
                <w:rFonts w:ascii="Times New Roman" w:hAnsi="Times New Roman" w:cs="Times New Roman"/>
                <w:b/>
                <w:bCs/>
                <w:sz w:val="28"/>
                <w:szCs w:val="28"/>
                <w:lang w:val="uk-UA"/>
              </w:rPr>
            </w:pPr>
            <w:r w:rsidRPr="005E7900">
              <w:rPr>
                <w:rFonts w:ascii="Times New Roman" w:hAnsi="Times New Roman" w:cs="Times New Roman"/>
                <w:bCs/>
                <w:sz w:val="28"/>
                <w:szCs w:val="28"/>
                <w:lang w:val="uk-UA"/>
              </w:rPr>
              <w:t>Тиждень місяця</w:t>
            </w:r>
          </w:p>
        </w:tc>
      </w:tr>
      <w:tr w:rsidR="00A32AE3" w:rsidRPr="005E7900" w14:paraId="5FA4E25C" w14:textId="77777777" w:rsidTr="0023242C">
        <w:trPr>
          <w:cantSplit/>
          <w:trHeight w:val="2261"/>
        </w:trPr>
        <w:tc>
          <w:tcPr>
            <w:tcW w:w="455" w:type="dxa"/>
            <w:vMerge w:val="restart"/>
            <w:shd w:val="clear" w:color="auto" w:fill="auto"/>
            <w:textDirection w:val="btLr"/>
            <w:vAlign w:val="center"/>
          </w:tcPr>
          <w:p w14:paraId="47D6715F" w14:textId="77777777" w:rsidR="00A32AE3" w:rsidRPr="004C254F" w:rsidRDefault="00A32AE3" w:rsidP="008A57F1">
            <w:pPr>
              <w:jc w:val="center"/>
              <w:rPr>
                <w:rFonts w:ascii="Times New Roman" w:hAnsi="Times New Roman" w:cs="Times New Roman"/>
                <w:b/>
                <w:bCs/>
                <w:sz w:val="28"/>
                <w:szCs w:val="28"/>
                <w:lang w:val="uk-UA"/>
              </w:rPr>
            </w:pPr>
            <w:r w:rsidRPr="004C254F">
              <w:rPr>
                <w:rFonts w:ascii="Times New Roman" w:hAnsi="Times New Roman" w:cs="Times New Roman"/>
                <w:b/>
                <w:bCs/>
                <w:sz w:val="28"/>
                <w:szCs w:val="28"/>
                <w:lang w:val="uk-UA"/>
              </w:rPr>
              <w:t>Вересень</w:t>
            </w:r>
          </w:p>
        </w:tc>
        <w:tc>
          <w:tcPr>
            <w:tcW w:w="1275" w:type="dxa"/>
            <w:shd w:val="clear" w:color="auto" w:fill="auto"/>
            <w:textDirection w:val="btLr"/>
          </w:tcPr>
          <w:p w14:paraId="08C82D8B" w14:textId="77777777" w:rsidR="00A32AE3" w:rsidRPr="004C254F" w:rsidRDefault="00A32AE3" w:rsidP="008A57F1">
            <w:pPr>
              <w:jc w:val="center"/>
              <w:rPr>
                <w:rFonts w:ascii="Times New Roman" w:hAnsi="Times New Roman" w:cs="Times New Roman"/>
                <w:sz w:val="28"/>
                <w:szCs w:val="28"/>
                <w:lang w:val="uk-UA"/>
              </w:rPr>
            </w:pPr>
            <w:r w:rsidRPr="004C254F">
              <w:rPr>
                <w:rFonts w:ascii="Times New Roman" w:hAnsi="Times New Roman" w:cs="Times New Roman"/>
                <w:sz w:val="28"/>
                <w:szCs w:val="28"/>
                <w:lang w:val="uk-UA"/>
              </w:rPr>
              <w:t>Блоки, передбачені програмою</w:t>
            </w:r>
          </w:p>
        </w:tc>
        <w:tc>
          <w:tcPr>
            <w:tcW w:w="2977" w:type="dxa"/>
            <w:gridSpan w:val="2"/>
            <w:shd w:val="clear" w:color="auto" w:fill="auto"/>
          </w:tcPr>
          <w:p w14:paraId="0287F3C8" w14:textId="77777777" w:rsidR="00A32AE3" w:rsidRPr="004C254F" w:rsidRDefault="00A32AE3" w:rsidP="008A57F1">
            <w:pPr>
              <w:jc w:val="center"/>
              <w:rPr>
                <w:rFonts w:ascii="Times New Roman" w:hAnsi="Times New Roman" w:cs="Times New Roman"/>
                <w:sz w:val="28"/>
                <w:szCs w:val="28"/>
                <w:lang w:val="uk-UA"/>
              </w:rPr>
            </w:pPr>
            <w:r w:rsidRPr="004C254F">
              <w:rPr>
                <w:rFonts w:ascii="Times New Roman" w:hAnsi="Times New Roman" w:cs="Times New Roman"/>
                <w:sz w:val="28"/>
                <w:szCs w:val="28"/>
                <w:lang w:val="uk-UA"/>
              </w:rPr>
              <w:t>Діагностичні заняття</w:t>
            </w:r>
          </w:p>
        </w:tc>
        <w:tc>
          <w:tcPr>
            <w:tcW w:w="4394" w:type="dxa"/>
            <w:shd w:val="clear" w:color="auto" w:fill="auto"/>
          </w:tcPr>
          <w:p w14:paraId="34A001AB" w14:textId="77777777" w:rsidR="00A32AE3" w:rsidRPr="004C254F" w:rsidRDefault="00A32AE3" w:rsidP="008A57F1">
            <w:pPr>
              <w:jc w:val="both"/>
              <w:rPr>
                <w:rFonts w:ascii="Times New Roman" w:hAnsi="Times New Roman" w:cs="Times New Roman"/>
                <w:sz w:val="28"/>
                <w:szCs w:val="28"/>
                <w:lang w:val="uk-UA"/>
              </w:rPr>
            </w:pPr>
            <w:r w:rsidRPr="004C254F">
              <w:rPr>
                <w:rFonts w:ascii="Times New Roman" w:hAnsi="Times New Roman" w:cs="Times New Roman"/>
                <w:sz w:val="28"/>
                <w:szCs w:val="28"/>
                <w:lang w:val="uk-UA"/>
              </w:rPr>
              <w:t>-</w:t>
            </w:r>
            <w:r w:rsidRPr="004C254F">
              <w:rPr>
                <w:rFonts w:ascii="Times New Roman" w:hAnsi="Times New Roman" w:cs="Times New Roman"/>
                <w:i/>
                <w:sz w:val="28"/>
                <w:szCs w:val="28"/>
                <w:lang w:val="uk-UA"/>
              </w:rPr>
              <w:t xml:space="preserve">виявити </w:t>
            </w:r>
            <w:r w:rsidRPr="004C254F">
              <w:rPr>
                <w:rFonts w:ascii="Times New Roman" w:hAnsi="Times New Roman" w:cs="Times New Roman"/>
                <w:sz w:val="28"/>
                <w:szCs w:val="28"/>
                <w:lang w:val="uk-UA"/>
              </w:rPr>
              <w:t>рівень сформованості лінгвістичних навичок кожної дитини і групи в цілому</w:t>
            </w:r>
          </w:p>
        </w:tc>
        <w:tc>
          <w:tcPr>
            <w:tcW w:w="709" w:type="dxa"/>
            <w:shd w:val="clear" w:color="auto" w:fill="auto"/>
          </w:tcPr>
          <w:p w14:paraId="796CD7EF" w14:textId="77777777" w:rsidR="00A32AE3" w:rsidRPr="005E7900" w:rsidRDefault="00A32AE3" w:rsidP="00C57E88">
            <w:pPr>
              <w:jc w:val="center"/>
              <w:rPr>
                <w:rFonts w:ascii="Times New Roman" w:hAnsi="Times New Roman" w:cs="Times New Roman"/>
                <w:sz w:val="28"/>
                <w:szCs w:val="28"/>
                <w:lang w:val="uk-UA"/>
              </w:rPr>
            </w:pPr>
            <w:r w:rsidRPr="005E7900">
              <w:rPr>
                <w:rFonts w:ascii="Times New Roman" w:hAnsi="Times New Roman" w:cs="Times New Roman"/>
                <w:sz w:val="28"/>
                <w:szCs w:val="28"/>
                <w:lang w:val="uk-UA"/>
              </w:rPr>
              <w:t>І,ІІ,ІІІ</w:t>
            </w:r>
          </w:p>
        </w:tc>
      </w:tr>
      <w:tr w:rsidR="00A32AE3" w:rsidRPr="005E7900" w14:paraId="55FEDEF0" w14:textId="77777777" w:rsidTr="0023242C">
        <w:trPr>
          <w:cantSplit/>
          <w:trHeight w:val="2390"/>
        </w:trPr>
        <w:tc>
          <w:tcPr>
            <w:tcW w:w="455" w:type="dxa"/>
            <w:vMerge/>
            <w:shd w:val="clear" w:color="auto" w:fill="auto"/>
          </w:tcPr>
          <w:p w14:paraId="538CCB0C" w14:textId="77777777" w:rsidR="00A32AE3" w:rsidRPr="004C254F" w:rsidRDefault="00A32AE3" w:rsidP="008A57F1">
            <w:pPr>
              <w:jc w:val="center"/>
              <w:rPr>
                <w:rFonts w:ascii="Times New Roman" w:hAnsi="Times New Roman" w:cs="Times New Roman"/>
                <w:b/>
                <w:bCs/>
                <w:sz w:val="28"/>
                <w:szCs w:val="28"/>
                <w:lang w:val="uk-UA"/>
              </w:rPr>
            </w:pPr>
          </w:p>
        </w:tc>
        <w:tc>
          <w:tcPr>
            <w:tcW w:w="1275" w:type="dxa"/>
            <w:shd w:val="clear" w:color="auto" w:fill="auto"/>
            <w:textDirection w:val="btLr"/>
          </w:tcPr>
          <w:p w14:paraId="5B566D37" w14:textId="77777777" w:rsidR="00A32AE3" w:rsidRPr="004C254F" w:rsidRDefault="00A32AE3" w:rsidP="008A57F1">
            <w:pPr>
              <w:jc w:val="center"/>
              <w:rPr>
                <w:rFonts w:ascii="Times New Roman" w:hAnsi="Times New Roman" w:cs="Times New Roman"/>
                <w:sz w:val="28"/>
                <w:szCs w:val="28"/>
                <w:lang w:val="uk-UA"/>
              </w:rPr>
            </w:pPr>
            <w:r w:rsidRPr="004C254F">
              <w:rPr>
                <w:rFonts w:ascii="Times New Roman" w:hAnsi="Times New Roman" w:cs="Times New Roman"/>
                <w:sz w:val="28"/>
                <w:szCs w:val="28"/>
                <w:lang w:val="uk-UA"/>
              </w:rPr>
              <w:t>Блоки</w:t>
            </w:r>
          </w:p>
        </w:tc>
        <w:tc>
          <w:tcPr>
            <w:tcW w:w="1276" w:type="dxa"/>
            <w:shd w:val="clear" w:color="auto" w:fill="auto"/>
          </w:tcPr>
          <w:p w14:paraId="1DA8B95D" w14:textId="77777777" w:rsidR="0023242C" w:rsidRDefault="0023242C" w:rsidP="008A57F1">
            <w:pPr>
              <w:jc w:val="center"/>
              <w:rPr>
                <w:rFonts w:ascii="Times New Roman" w:hAnsi="Times New Roman" w:cs="Times New Roman"/>
                <w:sz w:val="28"/>
                <w:szCs w:val="28"/>
                <w:lang w:val="uk-UA"/>
              </w:rPr>
            </w:pPr>
          </w:p>
          <w:p w14:paraId="6CDBEB37" w14:textId="77777777" w:rsidR="0023242C" w:rsidRDefault="0023242C" w:rsidP="008A57F1">
            <w:pPr>
              <w:jc w:val="center"/>
              <w:rPr>
                <w:rFonts w:ascii="Times New Roman" w:hAnsi="Times New Roman" w:cs="Times New Roman"/>
                <w:sz w:val="28"/>
                <w:szCs w:val="28"/>
                <w:lang w:val="uk-UA"/>
              </w:rPr>
            </w:pPr>
          </w:p>
          <w:p w14:paraId="4BDB934B" w14:textId="77777777" w:rsidR="0023242C" w:rsidRDefault="0023242C" w:rsidP="008A57F1">
            <w:pPr>
              <w:jc w:val="center"/>
              <w:rPr>
                <w:rFonts w:ascii="Times New Roman" w:hAnsi="Times New Roman" w:cs="Times New Roman"/>
                <w:sz w:val="28"/>
                <w:szCs w:val="28"/>
                <w:lang w:val="uk-UA"/>
              </w:rPr>
            </w:pPr>
          </w:p>
          <w:p w14:paraId="41AE76E4" w14:textId="77777777" w:rsidR="00A32AE3" w:rsidRPr="004C254F" w:rsidRDefault="00A32AE3" w:rsidP="008A57F1">
            <w:pPr>
              <w:jc w:val="center"/>
              <w:rPr>
                <w:rFonts w:ascii="Times New Roman" w:hAnsi="Times New Roman" w:cs="Times New Roman"/>
                <w:sz w:val="28"/>
                <w:szCs w:val="28"/>
                <w:lang w:val="uk-UA"/>
              </w:rPr>
            </w:pPr>
            <w:r w:rsidRPr="004C254F">
              <w:rPr>
                <w:rFonts w:ascii="Times New Roman" w:hAnsi="Times New Roman" w:cs="Times New Roman"/>
                <w:sz w:val="28"/>
                <w:szCs w:val="28"/>
                <w:lang w:val="uk-UA"/>
              </w:rPr>
              <w:t>Вступне</w:t>
            </w:r>
          </w:p>
        </w:tc>
        <w:tc>
          <w:tcPr>
            <w:tcW w:w="1701" w:type="dxa"/>
            <w:shd w:val="clear" w:color="auto" w:fill="auto"/>
          </w:tcPr>
          <w:p w14:paraId="5D13F014" w14:textId="77777777" w:rsidR="0023242C" w:rsidRDefault="0023242C" w:rsidP="008A57F1">
            <w:pPr>
              <w:jc w:val="center"/>
              <w:rPr>
                <w:rFonts w:ascii="Times New Roman" w:hAnsi="Times New Roman" w:cs="Times New Roman"/>
                <w:sz w:val="28"/>
                <w:szCs w:val="28"/>
                <w:lang w:val="uk-UA"/>
              </w:rPr>
            </w:pPr>
          </w:p>
          <w:p w14:paraId="60EE14A4" w14:textId="77777777" w:rsidR="0023242C" w:rsidRDefault="0023242C" w:rsidP="008A57F1">
            <w:pPr>
              <w:jc w:val="center"/>
              <w:rPr>
                <w:rFonts w:ascii="Times New Roman" w:hAnsi="Times New Roman" w:cs="Times New Roman"/>
                <w:sz w:val="28"/>
                <w:szCs w:val="28"/>
                <w:lang w:val="uk-UA"/>
              </w:rPr>
            </w:pPr>
          </w:p>
          <w:p w14:paraId="289ACE91" w14:textId="77777777" w:rsidR="0023242C" w:rsidRDefault="0023242C" w:rsidP="008A57F1">
            <w:pPr>
              <w:jc w:val="center"/>
              <w:rPr>
                <w:rFonts w:ascii="Times New Roman" w:hAnsi="Times New Roman" w:cs="Times New Roman"/>
                <w:sz w:val="28"/>
                <w:szCs w:val="28"/>
                <w:lang w:val="uk-UA"/>
              </w:rPr>
            </w:pPr>
          </w:p>
          <w:p w14:paraId="55F3553C" w14:textId="77777777" w:rsidR="00A32AE3" w:rsidRPr="004C254F" w:rsidRDefault="00A32AE3" w:rsidP="008A57F1">
            <w:pPr>
              <w:jc w:val="center"/>
              <w:rPr>
                <w:rFonts w:ascii="Times New Roman" w:hAnsi="Times New Roman" w:cs="Times New Roman"/>
                <w:sz w:val="28"/>
                <w:szCs w:val="28"/>
                <w:lang w:val="uk-UA"/>
              </w:rPr>
            </w:pPr>
            <w:r w:rsidRPr="004C254F">
              <w:rPr>
                <w:rFonts w:ascii="Times New Roman" w:hAnsi="Times New Roman" w:cs="Times New Roman"/>
                <w:sz w:val="28"/>
                <w:szCs w:val="28"/>
                <w:lang w:val="uk-UA"/>
              </w:rPr>
              <w:t>Знайомство з Каліопою</w:t>
            </w:r>
          </w:p>
        </w:tc>
        <w:tc>
          <w:tcPr>
            <w:tcW w:w="4394" w:type="dxa"/>
            <w:shd w:val="clear" w:color="auto" w:fill="auto"/>
          </w:tcPr>
          <w:p w14:paraId="7319C05A" w14:textId="77777777" w:rsidR="0023242C" w:rsidRDefault="00A32AE3" w:rsidP="008A57F1">
            <w:pPr>
              <w:tabs>
                <w:tab w:val="left" w:pos="468"/>
              </w:tabs>
              <w:jc w:val="both"/>
              <w:rPr>
                <w:rFonts w:ascii="Times New Roman" w:hAnsi="Times New Roman" w:cs="Times New Roman"/>
                <w:sz w:val="28"/>
                <w:szCs w:val="28"/>
                <w:lang w:val="uk-UA"/>
              </w:rPr>
            </w:pPr>
            <w:r w:rsidRPr="004C254F">
              <w:rPr>
                <w:rFonts w:ascii="Times New Roman" w:hAnsi="Times New Roman" w:cs="Times New Roman"/>
                <w:sz w:val="28"/>
                <w:szCs w:val="28"/>
                <w:lang w:val="uk-UA"/>
              </w:rPr>
              <w:t>-</w:t>
            </w:r>
            <w:r w:rsidRPr="004C254F">
              <w:rPr>
                <w:rFonts w:ascii="Times New Roman" w:hAnsi="Times New Roman" w:cs="Times New Roman"/>
                <w:i/>
                <w:sz w:val="28"/>
                <w:szCs w:val="28"/>
                <w:lang w:val="uk-UA"/>
              </w:rPr>
              <w:t>активізувати та закріпити</w:t>
            </w:r>
            <w:r w:rsidRPr="004C254F">
              <w:rPr>
                <w:rFonts w:ascii="Times New Roman" w:hAnsi="Times New Roman" w:cs="Times New Roman"/>
                <w:sz w:val="28"/>
                <w:szCs w:val="28"/>
                <w:lang w:val="uk-UA"/>
              </w:rPr>
              <w:t xml:space="preserve"> знання, отримати на І-му році навчання (середня група):</w:t>
            </w:r>
          </w:p>
          <w:p w14:paraId="3DF52991" w14:textId="77777777" w:rsidR="0023242C" w:rsidRDefault="0023242C" w:rsidP="008A57F1">
            <w:pPr>
              <w:tabs>
                <w:tab w:val="left" w:pos="468"/>
              </w:tabs>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32AE3" w:rsidRPr="0023242C">
              <w:rPr>
                <w:rFonts w:ascii="Times New Roman" w:hAnsi="Times New Roman" w:cs="Times New Roman"/>
                <w:i/>
                <w:iCs/>
                <w:sz w:val="28"/>
                <w:szCs w:val="28"/>
                <w:lang w:val="uk-UA"/>
              </w:rPr>
              <w:t>надати</w:t>
            </w:r>
            <w:r w:rsidR="00A32AE3" w:rsidRPr="004C254F">
              <w:rPr>
                <w:rFonts w:ascii="Times New Roman" w:hAnsi="Times New Roman" w:cs="Times New Roman"/>
                <w:sz w:val="28"/>
                <w:szCs w:val="28"/>
                <w:lang w:val="uk-UA"/>
              </w:rPr>
              <w:t xml:space="preserve"> дітям поняття «оратор», «публічний виступ»;</w:t>
            </w:r>
          </w:p>
          <w:p w14:paraId="014876AC" w14:textId="77777777" w:rsidR="0023242C" w:rsidRDefault="0023242C" w:rsidP="008A57F1">
            <w:pPr>
              <w:tabs>
                <w:tab w:val="left" w:pos="468"/>
              </w:tabs>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32AE3" w:rsidRPr="0023242C">
              <w:rPr>
                <w:rFonts w:ascii="Times New Roman" w:hAnsi="Times New Roman" w:cs="Times New Roman"/>
                <w:i/>
                <w:iCs/>
                <w:sz w:val="28"/>
                <w:szCs w:val="28"/>
                <w:lang w:val="uk-UA"/>
              </w:rPr>
              <w:t xml:space="preserve">розвивати </w:t>
            </w:r>
            <w:r w:rsidR="00A32AE3" w:rsidRPr="004C254F">
              <w:rPr>
                <w:rFonts w:ascii="Times New Roman" w:hAnsi="Times New Roman" w:cs="Times New Roman"/>
                <w:sz w:val="28"/>
                <w:szCs w:val="28"/>
                <w:lang w:val="uk-UA"/>
              </w:rPr>
              <w:t>увагу, пам</w:t>
            </w:r>
            <w:r w:rsidR="009B45ED">
              <w:rPr>
                <w:rFonts w:ascii="Times New Roman" w:hAnsi="Times New Roman" w:cs="Times New Roman"/>
                <w:sz w:val="28"/>
                <w:szCs w:val="28"/>
                <w:lang w:val="uk-UA"/>
              </w:rPr>
              <w:t>’</w:t>
            </w:r>
            <w:r w:rsidR="00A32AE3" w:rsidRPr="004C254F">
              <w:rPr>
                <w:rFonts w:ascii="Times New Roman" w:hAnsi="Times New Roman" w:cs="Times New Roman"/>
                <w:sz w:val="28"/>
                <w:szCs w:val="28"/>
                <w:lang w:val="uk-UA"/>
              </w:rPr>
              <w:t>ять, уяву, навички невербального спілкування;</w:t>
            </w:r>
          </w:p>
          <w:p w14:paraId="53FD538A" w14:textId="77777777" w:rsidR="00A32AE3" w:rsidRPr="004C254F" w:rsidRDefault="0023242C" w:rsidP="008A57F1">
            <w:pPr>
              <w:tabs>
                <w:tab w:val="left" w:pos="468"/>
              </w:tabs>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32AE3" w:rsidRPr="0023242C">
              <w:rPr>
                <w:rFonts w:ascii="Times New Roman" w:hAnsi="Times New Roman" w:cs="Times New Roman"/>
                <w:i/>
                <w:iCs/>
                <w:sz w:val="28"/>
                <w:szCs w:val="28"/>
                <w:lang w:val="uk-UA"/>
              </w:rPr>
              <w:t>виховувати</w:t>
            </w:r>
            <w:r w:rsidR="00A32AE3" w:rsidRPr="004C254F">
              <w:rPr>
                <w:rFonts w:ascii="Times New Roman" w:hAnsi="Times New Roman" w:cs="Times New Roman"/>
                <w:sz w:val="28"/>
                <w:szCs w:val="28"/>
                <w:lang w:val="uk-UA"/>
              </w:rPr>
              <w:t xml:space="preserve"> інтерес до ораторського мистецтва, публічного виступу</w:t>
            </w:r>
          </w:p>
        </w:tc>
        <w:tc>
          <w:tcPr>
            <w:tcW w:w="709" w:type="dxa"/>
            <w:shd w:val="clear" w:color="auto" w:fill="auto"/>
          </w:tcPr>
          <w:p w14:paraId="387AB1AC" w14:textId="77777777" w:rsidR="00A32AE3" w:rsidRPr="005E7900" w:rsidRDefault="00A32AE3" w:rsidP="00C57E88">
            <w:pPr>
              <w:jc w:val="center"/>
              <w:rPr>
                <w:rFonts w:ascii="Times New Roman" w:hAnsi="Times New Roman" w:cs="Times New Roman"/>
                <w:sz w:val="28"/>
                <w:szCs w:val="28"/>
                <w:lang w:val="uk-UA"/>
              </w:rPr>
            </w:pPr>
            <w:r w:rsidRPr="005E7900">
              <w:rPr>
                <w:rFonts w:ascii="Times New Roman" w:hAnsi="Times New Roman" w:cs="Times New Roman"/>
                <w:sz w:val="28"/>
                <w:szCs w:val="28"/>
                <w:lang w:val="uk-UA"/>
              </w:rPr>
              <w:t>ІV</w:t>
            </w:r>
          </w:p>
        </w:tc>
      </w:tr>
    </w:tbl>
    <w:p w14:paraId="2DBB73A8" w14:textId="77777777" w:rsidR="00C06627" w:rsidRDefault="00C06627">
      <w:r>
        <w:br w:type="page"/>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25"/>
        <w:gridCol w:w="992"/>
        <w:gridCol w:w="1418"/>
        <w:gridCol w:w="5811"/>
        <w:gridCol w:w="709"/>
      </w:tblGrid>
      <w:tr w:rsidR="00C06627" w:rsidRPr="00346A88" w14:paraId="33BD8F4B" w14:textId="77777777" w:rsidTr="00C06627">
        <w:trPr>
          <w:cantSplit/>
          <w:trHeight w:val="220"/>
        </w:trPr>
        <w:tc>
          <w:tcPr>
            <w:tcW w:w="9810" w:type="dxa"/>
            <w:gridSpan w:val="6"/>
            <w:shd w:val="clear" w:color="auto" w:fill="auto"/>
            <w:vAlign w:val="center"/>
          </w:tcPr>
          <w:p w14:paraId="0B50BF0A" w14:textId="77777777" w:rsidR="00C06627" w:rsidRPr="00346A88" w:rsidRDefault="00C06627" w:rsidP="00C06627">
            <w:pPr>
              <w:jc w:val="right"/>
              <w:rPr>
                <w:rFonts w:ascii="Times New Roman" w:hAnsi="Times New Roman" w:cs="Times New Roman"/>
                <w:sz w:val="28"/>
                <w:szCs w:val="28"/>
                <w:lang w:val="uk-UA"/>
              </w:rPr>
            </w:pPr>
            <w:r w:rsidRPr="00346A88">
              <w:rPr>
                <w:rFonts w:ascii="Times New Roman" w:hAnsi="Times New Roman" w:cs="Times New Roman"/>
                <w:sz w:val="28"/>
                <w:szCs w:val="28"/>
                <w:lang w:val="uk-UA"/>
              </w:rPr>
              <w:lastRenderedPageBreak/>
              <w:t xml:space="preserve">Продовження </w:t>
            </w:r>
            <w:r w:rsidR="005E7900">
              <w:rPr>
                <w:rFonts w:ascii="Times New Roman" w:hAnsi="Times New Roman" w:cs="Times New Roman"/>
                <w:sz w:val="28"/>
                <w:szCs w:val="28"/>
                <w:lang w:val="uk-UA"/>
              </w:rPr>
              <w:t>т</w:t>
            </w:r>
            <w:r w:rsidRPr="00346A88">
              <w:rPr>
                <w:rFonts w:ascii="Times New Roman" w:hAnsi="Times New Roman" w:cs="Times New Roman"/>
                <w:sz w:val="28"/>
                <w:szCs w:val="28"/>
                <w:lang w:val="uk-UA"/>
              </w:rPr>
              <w:t xml:space="preserve">аблиці </w:t>
            </w:r>
            <w:r w:rsidR="00DE6364">
              <w:rPr>
                <w:rFonts w:ascii="Times New Roman" w:hAnsi="Times New Roman" w:cs="Times New Roman"/>
                <w:sz w:val="28"/>
                <w:szCs w:val="28"/>
                <w:lang w:val="uk-UA"/>
              </w:rPr>
              <w:t>Г</w:t>
            </w:r>
            <w:r w:rsidRPr="00346A88">
              <w:rPr>
                <w:rFonts w:ascii="Times New Roman" w:hAnsi="Times New Roman" w:cs="Times New Roman"/>
                <w:sz w:val="28"/>
                <w:szCs w:val="28"/>
                <w:lang w:val="uk-UA"/>
              </w:rPr>
              <w:t>.1</w:t>
            </w:r>
          </w:p>
        </w:tc>
      </w:tr>
      <w:tr w:rsidR="00C06627" w:rsidRPr="00346A88" w14:paraId="3A3CCD50" w14:textId="77777777" w:rsidTr="0023242C">
        <w:trPr>
          <w:cantSplit/>
          <w:trHeight w:val="1134"/>
        </w:trPr>
        <w:tc>
          <w:tcPr>
            <w:tcW w:w="455" w:type="dxa"/>
            <w:vMerge w:val="restart"/>
            <w:shd w:val="clear" w:color="auto" w:fill="auto"/>
            <w:textDirection w:val="btLr"/>
            <w:vAlign w:val="center"/>
          </w:tcPr>
          <w:p w14:paraId="0A2EED9E" w14:textId="77777777" w:rsidR="00C06627" w:rsidRPr="00346A88" w:rsidRDefault="00C06627" w:rsidP="00C06627">
            <w:pPr>
              <w:ind w:left="113" w:right="113"/>
              <w:jc w:val="center"/>
              <w:rPr>
                <w:rFonts w:ascii="Times New Roman" w:hAnsi="Times New Roman" w:cs="Times New Roman"/>
                <w:b/>
                <w:bCs/>
                <w:sz w:val="28"/>
                <w:szCs w:val="28"/>
                <w:lang w:val="uk-UA"/>
              </w:rPr>
            </w:pPr>
          </w:p>
        </w:tc>
        <w:tc>
          <w:tcPr>
            <w:tcW w:w="425" w:type="dxa"/>
            <w:vMerge w:val="restart"/>
            <w:shd w:val="clear" w:color="auto" w:fill="auto"/>
            <w:textDirection w:val="btLr"/>
            <w:vAlign w:val="center"/>
          </w:tcPr>
          <w:p w14:paraId="455E70CF" w14:textId="77777777" w:rsidR="00C06627" w:rsidRPr="00346A88" w:rsidRDefault="00C06627" w:rsidP="00C06627">
            <w:pPr>
              <w:ind w:left="113" w:right="113"/>
              <w:jc w:val="center"/>
              <w:rPr>
                <w:rFonts w:ascii="Times New Roman" w:hAnsi="Times New Roman" w:cs="Times New Roman"/>
                <w:sz w:val="28"/>
                <w:szCs w:val="28"/>
                <w:lang w:val="uk-UA"/>
              </w:rPr>
            </w:pPr>
          </w:p>
        </w:tc>
        <w:tc>
          <w:tcPr>
            <w:tcW w:w="992" w:type="dxa"/>
            <w:shd w:val="clear" w:color="auto" w:fill="auto"/>
          </w:tcPr>
          <w:p w14:paraId="531A87B2" w14:textId="77777777" w:rsidR="00C06627" w:rsidRPr="00346A88" w:rsidRDefault="00C06627" w:rsidP="00C06627">
            <w:pPr>
              <w:jc w:val="center"/>
              <w:rPr>
                <w:rFonts w:ascii="Times New Roman" w:hAnsi="Times New Roman" w:cs="Times New Roman"/>
                <w:sz w:val="28"/>
                <w:szCs w:val="28"/>
                <w:lang w:val="uk-UA"/>
              </w:rPr>
            </w:pPr>
            <w:r w:rsidRPr="00346A88">
              <w:rPr>
                <w:rFonts w:ascii="Times New Roman" w:hAnsi="Times New Roman" w:cs="Times New Roman"/>
                <w:sz w:val="28"/>
                <w:szCs w:val="28"/>
                <w:lang w:val="uk-UA"/>
              </w:rPr>
              <w:t>Спілкування з однолітками</w:t>
            </w:r>
          </w:p>
        </w:tc>
        <w:tc>
          <w:tcPr>
            <w:tcW w:w="1418" w:type="dxa"/>
            <w:shd w:val="clear" w:color="auto" w:fill="auto"/>
          </w:tcPr>
          <w:p w14:paraId="3BD490FB" w14:textId="77777777" w:rsidR="0023242C" w:rsidRDefault="0023242C" w:rsidP="00C06627">
            <w:pPr>
              <w:jc w:val="center"/>
              <w:rPr>
                <w:rFonts w:ascii="Times New Roman" w:hAnsi="Times New Roman" w:cs="Times New Roman"/>
                <w:sz w:val="28"/>
                <w:szCs w:val="28"/>
                <w:lang w:val="uk-UA"/>
              </w:rPr>
            </w:pPr>
          </w:p>
          <w:p w14:paraId="64CAB470" w14:textId="77777777" w:rsidR="0023242C" w:rsidRDefault="0023242C" w:rsidP="00C06627">
            <w:pPr>
              <w:jc w:val="center"/>
              <w:rPr>
                <w:rFonts w:ascii="Times New Roman" w:hAnsi="Times New Roman" w:cs="Times New Roman"/>
                <w:sz w:val="28"/>
                <w:szCs w:val="28"/>
                <w:lang w:val="uk-UA"/>
              </w:rPr>
            </w:pPr>
          </w:p>
          <w:p w14:paraId="4F7922EC" w14:textId="77777777" w:rsidR="0023242C" w:rsidRDefault="0023242C" w:rsidP="00C06627">
            <w:pPr>
              <w:jc w:val="center"/>
              <w:rPr>
                <w:rFonts w:ascii="Times New Roman" w:hAnsi="Times New Roman" w:cs="Times New Roman"/>
                <w:sz w:val="28"/>
                <w:szCs w:val="28"/>
                <w:lang w:val="uk-UA"/>
              </w:rPr>
            </w:pPr>
          </w:p>
          <w:p w14:paraId="753DA9B3" w14:textId="77777777" w:rsidR="0023242C" w:rsidRDefault="0023242C" w:rsidP="00C06627">
            <w:pPr>
              <w:jc w:val="center"/>
              <w:rPr>
                <w:rFonts w:ascii="Times New Roman" w:hAnsi="Times New Roman" w:cs="Times New Roman"/>
                <w:sz w:val="28"/>
                <w:szCs w:val="28"/>
                <w:lang w:val="uk-UA"/>
              </w:rPr>
            </w:pPr>
          </w:p>
          <w:p w14:paraId="59A41C6E" w14:textId="77777777" w:rsidR="0023242C" w:rsidRDefault="0023242C" w:rsidP="00C06627">
            <w:pPr>
              <w:jc w:val="center"/>
              <w:rPr>
                <w:rFonts w:ascii="Times New Roman" w:hAnsi="Times New Roman" w:cs="Times New Roman"/>
                <w:sz w:val="28"/>
                <w:szCs w:val="28"/>
                <w:lang w:val="uk-UA"/>
              </w:rPr>
            </w:pPr>
          </w:p>
          <w:p w14:paraId="07E39117" w14:textId="77777777" w:rsidR="0023242C" w:rsidRDefault="0023242C" w:rsidP="00C06627">
            <w:pPr>
              <w:jc w:val="center"/>
              <w:rPr>
                <w:rFonts w:ascii="Times New Roman" w:hAnsi="Times New Roman" w:cs="Times New Roman"/>
                <w:sz w:val="28"/>
                <w:szCs w:val="28"/>
                <w:lang w:val="uk-UA"/>
              </w:rPr>
            </w:pPr>
          </w:p>
          <w:p w14:paraId="4041CCC3" w14:textId="77777777" w:rsidR="00C06627" w:rsidRPr="00346A88" w:rsidRDefault="00C06627" w:rsidP="00C06627">
            <w:pPr>
              <w:jc w:val="center"/>
              <w:rPr>
                <w:rFonts w:ascii="Times New Roman" w:hAnsi="Times New Roman" w:cs="Times New Roman"/>
                <w:sz w:val="28"/>
                <w:szCs w:val="28"/>
                <w:lang w:val="uk-UA"/>
              </w:rPr>
            </w:pPr>
            <w:r w:rsidRPr="00346A88">
              <w:rPr>
                <w:rFonts w:ascii="Times New Roman" w:hAnsi="Times New Roman" w:cs="Times New Roman"/>
                <w:sz w:val="28"/>
                <w:szCs w:val="28"/>
                <w:lang w:val="uk-UA"/>
              </w:rPr>
              <w:t>Я у світі друзі</w:t>
            </w:r>
          </w:p>
        </w:tc>
        <w:tc>
          <w:tcPr>
            <w:tcW w:w="5811" w:type="dxa"/>
            <w:shd w:val="clear" w:color="auto" w:fill="auto"/>
          </w:tcPr>
          <w:p w14:paraId="37593187" w14:textId="77777777" w:rsidR="00C06627" w:rsidRPr="00346A88" w:rsidRDefault="00C06627" w:rsidP="00C06627">
            <w:pPr>
              <w:jc w:val="both"/>
              <w:rPr>
                <w:rFonts w:ascii="Times New Roman" w:hAnsi="Times New Roman" w:cs="Times New Roman"/>
                <w:sz w:val="28"/>
                <w:szCs w:val="28"/>
                <w:lang w:val="uk-UA"/>
              </w:rPr>
            </w:pPr>
            <w:r w:rsidRPr="00346A88">
              <w:rPr>
                <w:rFonts w:ascii="Times New Roman" w:hAnsi="Times New Roman" w:cs="Times New Roman"/>
                <w:i/>
                <w:sz w:val="28"/>
                <w:szCs w:val="28"/>
                <w:lang w:val="uk-UA"/>
              </w:rPr>
              <w:t>-навчити використовувати</w:t>
            </w:r>
            <w:r w:rsidRPr="00346A88">
              <w:rPr>
                <w:rFonts w:ascii="Times New Roman" w:hAnsi="Times New Roman" w:cs="Times New Roman"/>
                <w:sz w:val="28"/>
                <w:szCs w:val="28"/>
                <w:lang w:val="uk-UA"/>
              </w:rPr>
              <w:t xml:space="preserve"> свій позитивний досвід спілкування у взаємодії з однолітками та молодшими дітьми (в м</w:t>
            </w:r>
            <w:r w:rsidR="009B45ED">
              <w:rPr>
                <w:rFonts w:ascii="Times New Roman" w:hAnsi="Times New Roman" w:cs="Times New Roman"/>
                <w:sz w:val="28"/>
                <w:szCs w:val="28"/>
                <w:lang w:val="uk-UA"/>
              </w:rPr>
              <w:t>’</w:t>
            </w:r>
            <w:r w:rsidRPr="00346A88">
              <w:rPr>
                <w:rFonts w:ascii="Times New Roman" w:hAnsi="Times New Roman" w:cs="Times New Roman"/>
                <w:sz w:val="28"/>
                <w:szCs w:val="28"/>
                <w:lang w:val="uk-UA"/>
              </w:rPr>
              <w:t>якій привітній формі висловлювати свої пропозиції, поради, прохання; надати емоційну підтримку у разі утруднень; піклування про друзів;</w:t>
            </w:r>
          </w:p>
          <w:p w14:paraId="73CDD5F7" w14:textId="77777777" w:rsidR="0023242C" w:rsidRDefault="00C06627" w:rsidP="00C06627">
            <w:pPr>
              <w:jc w:val="both"/>
              <w:rPr>
                <w:rFonts w:ascii="Times New Roman" w:hAnsi="Times New Roman" w:cs="Times New Roman"/>
                <w:sz w:val="28"/>
                <w:szCs w:val="28"/>
                <w:lang w:val="uk-UA"/>
              </w:rPr>
            </w:pPr>
            <w:r w:rsidRPr="00346A88">
              <w:rPr>
                <w:rFonts w:ascii="Times New Roman" w:hAnsi="Times New Roman" w:cs="Times New Roman"/>
                <w:i/>
                <w:sz w:val="28"/>
                <w:szCs w:val="28"/>
                <w:lang w:val="uk-UA"/>
              </w:rPr>
              <w:t>-продовжувати розвивати</w:t>
            </w:r>
            <w:r w:rsidRPr="00346A88">
              <w:rPr>
                <w:rFonts w:ascii="Times New Roman" w:hAnsi="Times New Roman" w:cs="Times New Roman"/>
                <w:sz w:val="28"/>
                <w:szCs w:val="28"/>
                <w:lang w:val="uk-UA"/>
              </w:rPr>
              <w:t xml:space="preserve"> зв</w:t>
            </w:r>
            <w:r w:rsidR="009B45ED">
              <w:rPr>
                <w:rFonts w:ascii="Times New Roman" w:hAnsi="Times New Roman" w:cs="Times New Roman"/>
                <w:sz w:val="28"/>
                <w:szCs w:val="28"/>
                <w:lang w:val="uk-UA"/>
              </w:rPr>
              <w:t>’</w:t>
            </w:r>
            <w:r w:rsidRPr="00346A88">
              <w:rPr>
                <w:rFonts w:ascii="Times New Roman" w:hAnsi="Times New Roman" w:cs="Times New Roman"/>
                <w:sz w:val="28"/>
                <w:szCs w:val="28"/>
                <w:lang w:val="uk-UA"/>
              </w:rPr>
              <w:t xml:space="preserve">язне мовлення (використовувати різні ситуації для спілкування по телефону); </w:t>
            </w:r>
          </w:p>
          <w:p w14:paraId="3A966156" w14:textId="77777777" w:rsidR="00C06627" w:rsidRPr="0023242C" w:rsidRDefault="0023242C" w:rsidP="00C06627">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06627" w:rsidRPr="00346A88">
              <w:rPr>
                <w:rFonts w:ascii="Times New Roman" w:hAnsi="Times New Roman" w:cs="Times New Roman"/>
                <w:i/>
                <w:sz w:val="28"/>
                <w:szCs w:val="28"/>
                <w:lang w:val="uk-UA"/>
              </w:rPr>
              <w:t>виховувати</w:t>
            </w:r>
            <w:r w:rsidR="00C06627" w:rsidRPr="00346A88">
              <w:rPr>
                <w:rFonts w:ascii="Times New Roman" w:hAnsi="Times New Roman" w:cs="Times New Roman"/>
                <w:sz w:val="28"/>
                <w:szCs w:val="28"/>
                <w:lang w:val="uk-UA"/>
              </w:rPr>
              <w:t xml:space="preserve"> емпатію та почуття власної гідності (використовувати свій позитивний досвід в ситуаціях, коли партнер кричить, сердиться, командує та у спілкуванні з невпевненими в собі дітьми)</w:t>
            </w:r>
            <w:r>
              <w:rPr>
                <w:rFonts w:ascii="Times New Roman" w:hAnsi="Times New Roman" w:cs="Times New Roman"/>
                <w:sz w:val="28"/>
                <w:szCs w:val="28"/>
                <w:lang w:val="uk-UA"/>
              </w:rPr>
              <w:t>;</w:t>
            </w:r>
          </w:p>
        </w:tc>
        <w:tc>
          <w:tcPr>
            <w:tcW w:w="709" w:type="dxa"/>
            <w:shd w:val="clear" w:color="auto" w:fill="auto"/>
          </w:tcPr>
          <w:p w14:paraId="3620FCC8" w14:textId="77777777" w:rsidR="00C06627" w:rsidRPr="00346A88" w:rsidRDefault="00C06627" w:rsidP="00C06627">
            <w:pPr>
              <w:jc w:val="center"/>
              <w:rPr>
                <w:rFonts w:ascii="Times New Roman" w:hAnsi="Times New Roman" w:cs="Times New Roman"/>
                <w:sz w:val="28"/>
                <w:szCs w:val="28"/>
                <w:lang w:val="uk-UA"/>
              </w:rPr>
            </w:pPr>
            <w:r w:rsidRPr="00346A88">
              <w:rPr>
                <w:rFonts w:ascii="Times New Roman" w:hAnsi="Times New Roman" w:cs="Times New Roman"/>
                <w:sz w:val="28"/>
                <w:szCs w:val="28"/>
                <w:lang w:val="uk-UA"/>
              </w:rPr>
              <w:t>І</w:t>
            </w:r>
          </w:p>
          <w:p w14:paraId="2A8E44A6" w14:textId="77777777" w:rsidR="00C06627" w:rsidRPr="00346A88" w:rsidRDefault="00C06627" w:rsidP="00C06627">
            <w:pPr>
              <w:jc w:val="center"/>
              <w:rPr>
                <w:rFonts w:ascii="Times New Roman" w:hAnsi="Times New Roman" w:cs="Times New Roman"/>
                <w:sz w:val="28"/>
                <w:szCs w:val="28"/>
                <w:lang w:val="uk-UA"/>
              </w:rPr>
            </w:pPr>
          </w:p>
          <w:p w14:paraId="2EEC4C6D" w14:textId="77777777" w:rsidR="00C06627" w:rsidRPr="00346A88" w:rsidRDefault="00C06627" w:rsidP="00C06627">
            <w:pPr>
              <w:jc w:val="center"/>
              <w:rPr>
                <w:rFonts w:ascii="Times New Roman" w:hAnsi="Times New Roman" w:cs="Times New Roman"/>
                <w:sz w:val="28"/>
                <w:szCs w:val="28"/>
                <w:lang w:val="uk-UA"/>
              </w:rPr>
            </w:pPr>
          </w:p>
        </w:tc>
      </w:tr>
      <w:tr w:rsidR="00C06627" w:rsidRPr="00346A88" w14:paraId="31FB92BD" w14:textId="77777777" w:rsidTr="0023242C">
        <w:trPr>
          <w:cantSplit/>
          <w:trHeight w:val="1134"/>
        </w:trPr>
        <w:tc>
          <w:tcPr>
            <w:tcW w:w="455" w:type="dxa"/>
            <w:vMerge/>
            <w:shd w:val="clear" w:color="auto" w:fill="auto"/>
            <w:textDirection w:val="btLr"/>
            <w:vAlign w:val="center"/>
          </w:tcPr>
          <w:p w14:paraId="499D3620" w14:textId="77777777" w:rsidR="00C06627" w:rsidRPr="00346A88" w:rsidRDefault="00C06627" w:rsidP="00C06627">
            <w:pPr>
              <w:ind w:left="113" w:right="113"/>
              <w:jc w:val="center"/>
              <w:rPr>
                <w:rFonts w:ascii="Times New Roman" w:hAnsi="Times New Roman" w:cs="Times New Roman"/>
                <w:b/>
                <w:bCs/>
                <w:sz w:val="28"/>
                <w:szCs w:val="28"/>
                <w:lang w:val="uk-UA"/>
              </w:rPr>
            </w:pPr>
          </w:p>
        </w:tc>
        <w:tc>
          <w:tcPr>
            <w:tcW w:w="425" w:type="dxa"/>
            <w:vMerge/>
            <w:shd w:val="clear" w:color="auto" w:fill="auto"/>
          </w:tcPr>
          <w:p w14:paraId="2F324F14" w14:textId="77777777" w:rsidR="00C06627" w:rsidRPr="00346A88" w:rsidRDefault="00C06627" w:rsidP="00C06627">
            <w:pPr>
              <w:jc w:val="center"/>
              <w:rPr>
                <w:rFonts w:ascii="Times New Roman" w:hAnsi="Times New Roman" w:cs="Times New Roman"/>
                <w:sz w:val="28"/>
                <w:szCs w:val="28"/>
                <w:lang w:val="uk-UA"/>
              </w:rPr>
            </w:pPr>
          </w:p>
        </w:tc>
        <w:tc>
          <w:tcPr>
            <w:tcW w:w="992" w:type="dxa"/>
            <w:shd w:val="clear" w:color="auto" w:fill="auto"/>
          </w:tcPr>
          <w:p w14:paraId="381089DC" w14:textId="77777777" w:rsidR="00C06627" w:rsidRPr="00346A88" w:rsidRDefault="00C06627" w:rsidP="00C06627">
            <w:pPr>
              <w:jc w:val="center"/>
              <w:rPr>
                <w:rFonts w:ascii="Times New Roman" w:hAnsi="Times New Roman" w:cs="Times New Roman"/>
                <w:sz w:val="28"/>
                <w:szCs w:val="28"/>
                <w:lang w:val="uk-UA"/>
              </w:rPr>
            </w:pPr>
            <w:r w:rsidRPr="00346A88">
              <w:rPr>
                <w:rFonts w:ascii="Times New Roman" w:hAnsi="Times New Roman" w:cs="Times New Roman"/>
                <w:sz w:val="28"/>
                <w:szCs w:val="28"/>
                <w:lang w:val="uk-UA"/>
              </w:rPr>
              <w:t>Спілкування в родині</w:t>
            </w:r>
          </w:p>
        </w:tc>
        <w:tc>
          <w:tcPr>
            <w:tcW w:w="1418" w:type="dxa"/>
            <w:shd w:val="clear" w:color="auto" w:fill="auto"/>
          </w:tcPr>
          <w:p w14:paraId="6D857D5C" w14:textId="77777777" w:rsidR="0023242C" w:rsidRDefault="0023242C" w:rsidP="00C06627">
            <w:pPr>
              <w:jc w:val="center"/>
              <w:rPr>
                <w:rFonts w:ascii="Times New Roman" w:hAnsi="Times New Roman" w:cs="Times New Roman"/>
                <w:sz w:val="28"/>
                <w:szCs w:val="28"/>
                <w:lang w:val="uk-UA"/>
              </w:rPr>
            </w:pPr>
          </w:p>
          <w:p w14:paraId="3527145B" w14:textId="77777777" w:rsidR="0023242C" w:rsidRDefault="0023242C" w:rsidP="00C06627">
            <w:pPr>
              <w:jc w:val="center"/>
              <w:rPr>
                <w:rFonts w:ascii="Times New Roman" w:hAnsi="Times New Roman" w:cs="Times New Roman"/>
                <w:sz w:val="28"/>
                <w:szCs w:val="28"/>
                <w:lang w:val="uk-UA"/>
              </w:rPr>
            </w:pPr>
          </w:p>
          <w:p w14:paraId="3744AA1F" w14:textId="77777777" w:rsidR="0023242C" w:rsidRDefault="0023242C" w:rsidP="00C06627">
            <w:pPr>
              <w:jc w:val="center"/>
              <w:rPr>
                <w:rFonts w:ascii="Times New Roman" w:hAnsi="Times New Roman" w:cs="Times New Roman"/>
                <w:sz w:val="28"/>
                <w:szCs w:val="28"/>
                <w:lang w:val="uk-UA"/>
              </w:rPr>
            </w:pPr>
          </w:p>
          <w:p w14:paraId="603F308A" w14:textId="77777777" w:rsidR="0023242C" w:rsidRDefault="0023242C" w:rsidP="00C06627">
            <w:pPr>
              <w:jc w:val="center"/>
              <w:rPr>
                <w:rFonts w:ascii="Times New Roman" w:hAnsi="Times New Roman" w:cs="Times New Roman"/>
                <w:sz w:val="28"/>
                <w:szCs w:val="28"/>
                <w:lang w:val="uk-UA"/>
              </w:rPr>
            </w:pPr>
          </w:p>
          <w:p w14:paraId="733610B2" w14:textId="77777777" w:rsidR="0023242C" w:rsidRDefault="0023242C" w:rsidP="00C06627">
            <w:pPr>
              <w:jc w:val="center"/>
              <w:rPr>
                <w:rFonts w:ascii="Times New Roman" w:hAnsi="Times New Roman" w:cs="Times New Roman"/>
                <w:sz w:val="28"/>
                <w:szCs w:val="28"/>
                <w:lang w:val="uk-UA"/>
              </w:rPr>
            </w:pPr>
          </w:p>
          <w:p w14:paraId="7C2B7273" w14:textId="77777777" w:rsidR="00C06627" w:rsidRPr="00346A88" w:rsidRDefault="00C06627" w:rsidP="00C06627">
            <w:pPr>
              <w:jc w:val="center"/>
              <w:rPr>
                <w:rFonts w:ascii="Times New Roman" w:hAnsi="Times New Roman" w:cs="Times New Roman"/>
                <w:sz w:val="28"/>
                <w:szCs w:val="28"/>
                <w:lang w:val="uk-UA"/>
              </w:rPr>
            </w:pPr>
            <w:r w:rsidRPr="00346A88">
              <w:rPr>
                <w:rFonts w:ascii="Times New Roman" w:hAnsi="Times New Roman" w:cs="Times New Roman"/>
                <w:sz w:val="28"/>
                <w:szCs w:val="28"/>
                <w:lang w:val="uk-UA"/>
              </w:rPr>
              <w:t>Я у світі рідни</w:t>
            </w:r>
          </w:p>
        </w:tc>
        <w:tc>
          <w:tcPr>
            <w:tcW w:w="5811" w:type="dxa"/>
            <w:shd w:val="clear" w:color="auto" w:fill="auto"/>
          </w:tcPr>
          <w:p w14:paraId="29D2944C" w14:textId="77777777" w:rsidR="00C06627" w:rsidRPr="00346A88" w:rsidRDefault="00C06627" w:rsidP="00C06627">
            <w:pPr>
              <w:jc w:val="both"/>
              <w:rPr>
                <w:rFonts w:ascii="Times New Roman" w:hAnsi="Times New Roman" w:cs="Times New Roman"/>
                <w:sz w:val="28"/>
                <w:szCs w:val="28"/>
                <w:lang w:val="uk-UA"/>
              </w:rPr>
            </w:pPr>
            <w:r w:rsidRPr="00346A88">
              <w:rPr>
                <w:rFonts w:ascii="Times New Roman" w:hAnsi="Times New Roman" w:cs="Times New Roman"/>
                <w:i/>
                <w:sz w:val="28"/>
                <w:szCs w:val="28"/>
                <w:lang w:val="uk-UA"/>
              </w:rPr>
              <w:t>-вчити використовувати</w:t>
            </w:r>
            <w:r w:rsidRPr="00346A88">
              <w:rPr>
                <w:rFonts w:ascii="Times New Roman" w:hAnsi="Times New Roman" w:cs="Times New Roman"/>
                <w:sz w:val="28"/>
                <w:szCs w:val="28"/>
                <w:lang w:val="uk-UA"/>
              </w:rPr>
              <w:t xml:space="preserve"> наявні знання та навички у спілкуванні з рідними та близькими людьми (виявляти доброту, турботу, увагу; вміти просити про допомогу та надати її в разі потреби; помічати зміни настрою, емоційні стани близьких дорослих та ураховувати це спілкуючись);</w:t>
            </w:r>
          </w:p>
          <w:p w14:paraId="0E8FFE74" w14:textId="77777777" w:rsidR="00C06627" w:rsidRPr="00346A88" w:rsidRDefault="00C06627" w:rsidP="00C06627">
            <w:pPr>
              <w:jc w:val="both"/>
              <w:rPr>
                <w:rFonts w:ascii="Times New Roman" w:hAnsi="Times New Roman" w:cs="Times New Roman"/>
                <w:sz w:val="28"/>
                <w:szCs w:val="28"/>
                <w:lang w:val="uk-UA"/>
              </w:rPr>
            </w:pPr>
            <w:r w:rsidRPr="00346A88">
              <w:rPr>
                <w:rFonts w:ascii="Times New Roman" w:hAnsi="Times New Roman" w:cs="Times New Roman"/>
                <w:sz w:val="28"/>
                <w:szCs w:val="28"/>
                <w:lang w:val="uk-UA"/>
              </w:rPr>
              <w:t>-</w:t>
            </w:r>
            <w:r w:rsidRPr="00346A88">
              <w:rPr>
                <w:rFonts w:ascii="Times New Roman" w:hAnsi="Times New Roman" w:cs="Times New Roman"/>
                <w:i/>
                <w:sz w:val="28"/>
                <w:szCs w:val="28"/>
                <w:lang w:val="uk-UA"/>
              </w:rPr>
              <w:t>продовжувати розвивати</w:t>
            </w:r>
            <w:r w:rsidRPr="00346A88">
              <w:rPr>
                <w:rFonts w:ascii="Times New Roman" w:hAnsi="Times New Roman" w:cs="Times New Roman"/>
                <w:sz w:val="28"/>
                <w:szCs w:val="28"/>
                <w:lang w:val="uk-UA"/>
              </w:rPr>
              <w:t xml:space="preserve"> зв</w:t>
            </w:r>
            <w:r w:rsidR="009B45ED">
              <w:rPr>
                <w:rFonts w:ascii="Times New Roman" w:hAnsi="Times New Roman" w:cs="Times New Roman"/>
                <w:sz w:val="28"/>
                <w:szCs w:val="28"/>
                <w:lang w:val="uk-UA"/>
              </w:rPr>
              <w:t>’</w:t>
            </w:r>
            <w:r w:rsidRPr="00346A88">
              <w:rPr>
                <w:rFonts w:ascii="Times New Roman" w:hAnsi="Times New Roman" w:cs="Times New Roman"/>
                <w:sz w:val="28"/>
                <w:szCs w:val="28"/>
                <w:lang w:val="uk-UA"/>
              </w:rPr>
              <w:t>язне мовлення (монологічне і діалогічне);</w:t>
            </w:r>
          </w:p>
          <w:p w14:paraId="45216F9F" w14:textId="77777777" w:rsidR="00C06627" w:rsidRPr="00346A88" w:rsidRDefault="00C06627" w:rsidP="00C06627">
            <w:pPr>
              <w:jc w:val="both"/>
              <w:rPr>
                <w:rFonts w:ascii="Times New Roman" w:hAnsi="Times New Roman" w:cs="Times New Roman"/>
                <w:i/>
                <w:sz w:val="28"/>
                <w:szCs w:val="28"/>
                <w:lang w:val="uk-UA"/>
              </w:rPr>
            </w:pPr>
            <w:r w:rsidRPr="00346A88">
              <w:rPr>
                <w:rFonts w:ascii="Times New Roman" w:hAnsi="Times New Roman" w:cs="Times New Roman"/>
                <w:sz w:val="28"/>
                <w:szCs w:val="28"/>
                <w:lang w:val="uk-UA"/>
              </w:rPr>
              <w:t>-</w:t>
            </w:r>
            <w:r w:rsidRPr="00346A88">
              <w:rPr>
                <w:rFonts w:ascii="Times New Roman" w:hAnsi="Times New Roman" w:cs="Times New Roman"/>
                <w:i/>
                <w:sz w:val="28"/>
                <w:szCs w:val="28"/>
                <w:lang w:val="uk-UA"/>
              </w:rPr>
              <w:t xml:space="preserve">виховувати </w:t>
            </w:r>
            <w:r w:rsidRPr="00346A88">
              <w:rPr>
                <w:rFonts w:ascii="Times New Roman" w:hAnsi="Times New Roman" w:cs="Times New Roman"/>
                <w:sz w:val="28"/>
                <w:szCs w:val="28"/>
                <w:lang w:val="uk-UA"/>
              </w:rPr>
              <w:t>комунікативну культуру, повагу до батьків та родичів, розуміння цінності родини в житті кожної людини</w:t>
            </w:r>
            <w:r w:rsidR="0023242C">
              <w:rPr>
                <w:rFonts w:ascii="Times New Roman" w:hAnsi="Times New Roman" w:cs="Times New Roman"/>
                <w:sz w:val="28"/>
                <w:szCs w:val="28"/>
                <w:lang w:val="uk-UA"/>
              </w:rPr>
              <w:t>;</w:t>
            </w:r>
          </w:p>
        </w:tc>
        <w:tc>
          <w:tcPr>
            <w:tcW w:w="709" w:type="dxa"/>
            <w:shd w:val="clear" w:color="auto" w:fill="auto"/>
          </w:tcPr>
          <w:p w14:paraId="2EC40B8B" w14:textId="77777777" w:rsidR="00C06627" w:rsidRPr="00346A88" w:rsidRDefault="00C06627" w:rsidP="00C06627">
            <w:pPr>
              <w:jc w:val="center"/>
              <w:rPr>
                <w:rFonts w:ascii="Times New Roman" w:hAnsi="Times New Roman" w:cs="Times New Roman"/>
                <w:sz w:val="28"/>
                <w:szCs w:val="28"/>
                <w:lang w:val="uk-UA"/>
              </w:rPr>
            </w:pPr>
            <w:r w:rsidRPr="00346A88">
              <w:rPr>
                <w:rFonts w:ascii="Times New Roman" w:hAnsi="Times New Roman" w:cs="Times New Roman"/>
                <w:sz w:val="28"/>
                <w:szCs w:val="28"/>
                <w:lang w:val="uk-UA"/>
              </w:rPr>
              <w:t>ІІ</w:t>
            </w:r>
          </w:p>
        </w:tc>
      </w:tr>
      <w:tr w:rsidR="00C06627" w:rsidRPr="00346A88" w14:paraId="039B9A2B" w14:textId="77777777" w:rsidTr="0023242C">
        <w:tc>
          <w:tcPr>
            <w:tcW w:w="455" w:type="dxa"/>
            <w:vMerge/>
            <w:shd w:val="clear" w:color="auto" w:fill="auto"/>
          </w:tcPr>
          <w:p w14:paraId="1B391BD4" w14:textId="77777777" w:rsidR="00C06627" w:rsidRPr="00346A88" w:rsidRDefault="00C06627" w:rsidP="00C06627">
            <w:pPr>
              <w:jc w:val="center"/>
              <w:rPr>
                <w:rFonts w:ascii="Times New Roman" w:hAnsi="Times New Roman" w:cs="Times New Roman"/>
                <w:b/>
                <w:bCs/>
                <w:sz w:val="28"/>
                <w:szCs w:val="28"/>
                <w:lang w:val="uk-UA"/>
              </w:rPr>
            </w:pPr>
          </w:p>
        </w:tc>
        <w:tc>
          <w:tcPr>
            <w:tcW w:w="425" w:type="dxa"/>
            <w:vMerge/>
            <w:shd w:val="clear" w:color="auto" w:fill="auto"/>
          </w:tcPr>
          <w:p w14:paraId="78ED4C35" w14:textId="77777777" w:rsidR="00C06627" w:rsidRPr="00346A88" w:rsidRDefault="00C06627" w:rsidP="00C06627">
            <w:pPr>
              <w:jc w:val="center"/>
              <w:rPr>
                <w:rFonts w:ascii="Times New Roman" w:hAnsi="Times New Roman" w:cs="Times New Roman"/>
                <w:sz w:val="28"/>
                <w:szCs w:val="28"/>
                <w:lang w:val="uk-UA"/>
              </w:rPr>
            </w:pPr>
          </w:p>
        </w:tc>
        <w:tc>
          <w:tcPr>
            <w:tcW w:w="992" w:type="dxa"/>
            <w:shd w:val="clear" w:color="auto" w:fill="auto"/>
          </w:tcPr>
          <w:p w14:paraId="4291964C" w14:textId="77777777" w:rsidR="00C06627" w:rsidRPr="00346A88" w:rsidRDefault="00C06627" w:rsidP="00C06627">
            <w:pPr>
              <w:jc w:val="center"/>
              <w:rPr>
                <w:rFonts w:ascii="Times New Roman" w:hAnsi="Times New Roman" w:cs="Times New Roman"/>
                <w:sz w:val="28"/>
                <w:szCs w:val="28"/>
                <w:lang w:val="uk-UA"/>
              </w:rPr>
            </w:pPr>
            <w:r w:rsidRPr="00346A88">
              <w:rPr>
                <w:rFonts w:ascii="Times New Roman" w:hAnsi="Times New Roman" w:cs="Times New Roman"/>
                <w:sz w:val="28"/>
                <w:szCs w:val="28"/>
                <w:lang w:val="uk-UA"/>
              </w:rPr>
              <w:t>Спілкування з дорослими</w:t>
            </w:r>
          </w:p>
        </w:tc>
        <w:tc>
          <w:tcPr>
            <w:tcW w:w="1418" w:type="dxa"/>
            <w:shd w:val="clear" w:color="auto" w:fill="auto"/>
          </w:tcPr>
          <w:p w14:paraId="663FC3FD" w14:textId="77777777" w:rsidR="0023242C" w:rsidRDefault="0023242C" w:rsidP="00C06627">
            <w:pPr>
              <w:jc w:val="center"/>
              <w:rPr>
                <w:rFonts w:ascii="Times New Roman" w:hAnsi="Times New Roman" w:cs="Times New Roman"/>
                <w:sz w:val="28"/>
                <w:szCs w:val="28"/>
                <w:lang w:val="uk-UA"/>
              </w:rPr>
            </w:pPr>
          </w:p>
          <w:p w14:paraId="374EADB5" w14:textId="77777777" w:rsidR="0023242C" w:rsidRDefault="0023242C" w:rsidP="00C06627">
            <w:pPr>
              <w:jc w:val="center"/>
              <w:rPr>
                <w:rFonts w:ascii="Times New Roman" w:hAnsi="Times New Roman" w:cs="Times New Roman"/>
                <w:sz w:val="28"/>
                <w:szCs w:val="28"/>
                <w:lang w:val="uk-UA"/>
              </w:rPr>
            </w:pPr>
          </w:p>
          <w:p w14:paraId="606AC8B3" w14:textId="77777777" w:rsidR="0023242C" w:rsidRDefault="0023242C" w:rsidP="00C06627">
            <w:pPr>
              <w:jc w:val="center"/>
              <w:rPr>
                <w:rFonts w:ascii="Times New Roman" w:hAnsi="Times New Roman" w:cs="Times New Roman"/>
                <w:sz w:val="28"/>
                <w:szCs w:val="28"/>
                <w:lang w:val="uk-UA"/>
              </w:rPr>
            </w:pPr>
          </w:p>
          <w:p w14:paraId="7BA273F5" w14:textId="77777777" w:rsidR="0023242C" w:rsidRDefault="0023242C" w:rsidP="00C06627">
            <w:pPr>
              <w:jc w:val="center"/>
              <w:rPr>
                <w:rFonts w:ascii="Times New Roman" w:hAnsi="Times New Roman" w:cs="Times New Roman"/>
                <w:sz w:val="28"/>
                <w:szCs w:val="28"/>
                <w:lang w:val="uk-UA"/>
              </w:rPr>
            </w:pPr>
          </w:p>
          <w:p w14:paraId="224784A7" w14:textId="77777777" w:rsidR="0023242C" w:rsidRDefault="0023242C" w:rsidP="00C06627">
            <w:pPr>
              <w:jc w:val="center"/>
              <w:rPr>
                <w:rFonts w:ascii="Times New Roman" w:hAnsi="Times New Roman" w:cs="Times New Roman"/>
                <w:sz w:val="28"/>
                <w:szCs w:val="28"/>
                <w:lang w:val="uk-UA"/>
              </w:rPr>
            </w:pPr>
          </w:p>
          <w:p w14:paraId="2CB8BDE1" w14:textId="77777777" w:rsidR="00C06627" w:rsidRPr="00346A88" w:rsidRDefault="00C06627" w:rsidP="00C06627">
            <w:pPr>
              <w:jc w:val="center"/>
              <w:rPr>
                <w:rFonts w:ascii="Times New Roman" w:hAnsi="Times New Roman" w:cs="Times New Roman"/>
                <w:sz w:val="28"/>
                <w:szCs w:val="28"/>
                <w:lang w:val="uk-UA"/>
              </w:rPr>
            </w:pPr>
            <w:r w:rsidRPr="00346A88">
              <w:rPr>
                <w:rFonts w:ascii="Times New Roman" w:hAnsi="Times New Roman" w:cs="Times New Roman"/>
                <w:sz w:val="28"/>
                <w:szCs w:val="28"/>
                <w:lang w:val="uk-UA"/>
              </w:rPr>
              <w:t>Я у світі дорослих</w:t>
            </w:r>
          </w:p>
        </w:tc>
        <w:tc>
          <w:tcPr>
            <w:tcW w:w="5811" w:type="dxa"/>
            <w:shd w:val="clear" w:color="auto" w:fill="auto"/>
          </w:tcPr>
          <w:p w14:paraId="465937F4" w14:textId="77777777" w:rsidR="00C06627" w:rsidRPr="00346A88" w:rsidRDefault="00C06627" w:rsidP="00C06627">
            <w:pPr>
              <w:jc w:val="both"/>
              <w:rPr>
                <w:rFonts w:ascii="Times New Roman" w:hAnsi="Times New Roman" w:cs="Times New Roman"/>
                <w:sz w:val="28"/>
                <w:szCs w:val="28"/>
                <w:lang w:val="uk-UA"/>
              </w:rPr>
            </w:pPr>
            <w:r w:rsidRPr="00346A88">
              <w:rPr>
                <w:rFonts w:ascii="Times New Roman" w:hAnsi="Times New Roman" w:cs="Times New Roman"/>
                <w:sz w:val="28"/>
                <w:szCs w:val="28"/>
                <w:lang w:val="uk-UA"/>
              </w:rPr>
              <w:t>-</w:t>
            </w:r>
            <w:r w:rsidRPr="00346A88">
              <w:rPr>
                <w:rFonts w:ascii="Times New Roman" w:hAnsi="Times New Roman" w:cs="Times New Roman"/>
                <w:i/>
                <w:sz w:val="28"/>
                <w:szCs w:val="28"/>
                <w:lang w:val="uk-UA"/>
              </w:rPr>
              <w:t>поширювати</w:t>
            </w:r>
            <w:r w:rsidRPr="00346A88">
              <w:rPr>
                <w:rFonts w:ascii="Times New Roman" w:hAnsi="Times New Roman" w:cs="Times New Roman"/>
                <w:sz w:val="28"/>
                <w:szCs w:val="28"/>
                <w:lang w:val="uk-UA"/>
              </w:rPr>
              <w:t xml:space="preserve"> коло цивілізованого спілкування з малознайомими людьми; </w:t>
            </w:r>
          </w:p>
          <w:p w14:paraId="67C475F6" w14:textId="77777777" w:rsidR="00C06627" w:rsidRPr="00346A88" w:rsidRDefault="00C06627" w:rsidP="00C06627">
            <w:pPr>
              <w:jc w:val="both"/>
              <w:rPr>
                <w:rFonts w:ascii="Times New Roman" w:hAnsi="Times New Roman" w:cs="Times New Roman"/>
                <w:sz w:val="28"/>
                <w:szCs w:val="28"/>
                <w:lang w:val="uk-UA"/>
              </w:rPr>
            </w:pPr>
            <w:r w:rsidRPr="00346A88">
              <w:rPr>
                <w:rFonts w:ascii="Times New Roman" w:hAnsi="Times New Roman" w:cs="Times New Roman"/>
                <w:sz w:val="28"/>
                <w:szCs w:val="28"/>
                <w:lang w:val="uk-UA"/>
              </w:rPr>
              <w:t>-</w:t>
            </w:r>
            <w:r w:rsidRPr="00346A88">
              <w:rPr>
                <w:rFonts w:ascii="Times New Roman" w:hAnsi="Times New Roman" w:cs="Times New Roman"/>
                <w:i/>
                <w:sz w:val="28"/>
                <w:szCs w:val="28"/>
                <w:lang w:val="uk-UA"/>
              </w:rPr>
              <w:t>вчити</w:t>
            </w:r>
            <w:r w:rsidRPr="00346A88">
              <w:rPr>
                <w:rFonts w:ascii="Times New Roman" w:hAnsi="Times New Roman" w:cs="Times New Roman"/>
                <w:sz w:val="28"/>
                <w:szCs w:val="28"/>
                <w:lang w:val="uk-UA"/>
              </w:rPr>
              <w:t xml:space="preserve"> захистити себе, використовуючи свій досвід соціально прийнятих засобів спілкування;</w:t>
            </w:r>
          </w:p>
          <w:p w14:paraId="76EE54E7" w14:textId="77777777" w:rsidR="00C06627" w:rsidRPr="00346A88" w:rsidRDefault="00C06627" w:rsidP="00C06627">
            <w:pPr>
              <w:jc w:val="both"/>
              <w:rPr>
                <w:rFonts w:ascii="Times New Roman" w:hAnsi="Times New Roman" w:cs="Times New Roman"/>
                <w:sz w:val="28"/>
                <w:szCs w:val="28"/>
                <w:lang w:val="uk-UA"/>
              </w:rPr>
            </w:pPr>
            <w:r w:rsidRPr="00346A88">
              <w:rPr>
                <w:rFonts w:ascii="Times New Roman" w:hAnsi="Times New Roman" w:cs="Times New Roman"/>
                <w:sz w:val="28"/>
                <w:szCs w:val="28"/>
                <w:lang w:val="uk-UA"/>
              </w:rPr>
              <w:t>-</w:t>
            </w:r>
            <w:r w:rsidRPr="00346A88">
              <w:rPr>
                <w:rFonts w:ascii="Times New Roman" w:hAnsi="Times New Roman" w:cs="Times New Roman"/>
                <w:i/>
                <w:sz w:val="28"/>
                <w:szCs w:val="28"/>
                <w:lang w:val="uk-UA"/>
              </w:rPr>
              <w:t>розвивати</w:t>
            </w:r>
            <w:r w:rsidRPr="00346A88">
              <w:rPr>
                <w:rFonts w:ascii="Times New Roman" w:hAnsi="Times New Roman" w:cs="Times New Roman"/>
                <w:sz w:val="28"/>
                <w:szCs w:val="28"/>
                <w:lang w:val="uk-UA"/>
              </w:rPr>
              <w:t xml:space="preserve"> зв</w:t>
            </w:r>
            <w:r w:rsidR="009B45ED">
              <w:rPr>
                <w:rFonts w:ascii="Times New Roman" w:hAnsi="Times New Roman" w:cs="Times New Roman"/>
                <w:sz w:val="28"/>
                <w:szCs w:val="28"/>
                <w:lang w:val="uk-UA"/>
              </w:rPr>
              <w:t>’</w:t>
            </w:r>
            <w:r w:rsidRPr="00346A88">
              <w:rPr>
                <w:rFonts w:ascii="Times New Roman" w:hAnsi="Times New Roman" w:cs="Times New Roman"/>
                <w:sz w:val="28"/>
                <w:szCs w:val="28"/>
                <w:lang w:val="uk-UA"/>
              </w:rPr>
              <w:t>язне (діалогічне) мовлення; навички керування своєю поведінкою, прагнення спілкування та діяти так, щоб не заважати іншим;</w:t>
            </w:r>
          </w:p>
          <w:p w14:paraId="303C0965" w14:textId="77777777" w:rsidR="00C06627" w:rsidRPr="00346A88" w:rsidRDefault="00C06627" w:rsidP="00C06627">
            <w:pPr>
              <w:tabs>
                <w:tab w:val="left" w:pos="468"/>
              </w:tabs>
              <w:jc w:val="both"/>
              <w:rPr>
                <w:rFonts w:ascii="Times New Roman" w:hAnsi="Times New Roman" w:cs="Times New Roman"/>
                <w:sz w:val="28"/>
                <w:szCs w:val="28"/>
                <w:lang w:val="uk-UA"/>
              </w:rPr>
            </w:pPr>
            <w:r w:rsidRPr="00346A88">
              <w:rPr>
                <w:rFonts w:ascii="Times New Roman" w:hAnsi="Times New Roman" w:cs="Times New Roman"/>
                <w:sz w:val="28"/>
                <w:szCs w:val="28"/>
                <w:lang w:val="uk-UA"/>
              </w:rPr>
              <w:t>-</w:t>
            </w:r>
            <w:r w:rsidRPr="00346A88">
              <w:rPr>
                <w:rFonts w:ascii="Times New Roman" w:hAnsi="Times New Roman" w:cs="Times New Roman"/>
                <w:i/>
                <w:sz w:val="28"/>
                <w:szCs w:val="28"/>
                <w:lang w:val="uk-UA"/>
              </w:rPr>
              <w:t xml:space="preserve">виховувати </w:t>
            </w:r>
            <w:r w:rsidRPr="00346A88">
              <w:rPr>
                <w:rFonts w:ascii="Times New Roman" w:hAnsi="Times New Roman" w:cs="Times New Roman"/>
                <w:sz w:val="28"/>
                <w:szCs w:val="28"/>
                <w:lang w:val="uk-UA"/>
              </w:rPr>
              <w:t>усвідомлення необхідності і доцільності виконання правил у взаємодії з людьми різного віку й статі</w:t>
            </w:r>
            <w:r w:rsidR="0023242C">
              <w:rPr>
                <w:rFonts w:ascii="Times New Roman" w:hAnsi="Times New Roman" w:cs="Times New Roman"/>
                <w:sz w:val="28"/>
                <w:szCs w:val="28"/>
                <w:lang w:val="uk-UA"/>
              </w:rPr>
              <w:t>;</w:t>
            </w:r>
          </w:p>
        </w:tc>
        <w:tc>
          <w:tcPr>
            <w:tcW w:w="709" w:type="dxa"/>
            <w:shd w:val="clear" w:color="auto" w:fill="auto"/>
          </w:tcPr>
          <w:p w14:paraId="0A413BB1" w14:textId="77777777" w:rsidR="00C06627" w:rsidRPr="00346A88" w:rsidRDefault="00C06627" w:rsidP="00C06627">
            <w:pPr>
              <w:jc w:val="center"/>
              <w:rPr>
                <w:rFonts w:ascii="Times New Roman" w:hAnsi="Times New Roman" w:cs="Times New Roman"/>
                <w:sz w:val="28"/>
                <w:szCs w:val="28"/>
                <w:lang w:val="uk-UA"/>
              </w:rPr>
            </w:pPr>
            <w:r w:rsidRPr="00346A88">
              <w:rPr>
                <w:rFonts w:ascii="Times New Roman" w:hAnsi="Times New Roman" w:cs="Times New Roman"/>
                <w:sz w:val="28"/>
                <w:szCs w:val="28"/>
                <w:lang w:val="uk-UA"/>
              </w:rPr>
              <w:t>ІІІ</w:t>
            </w:r>
          </w:p>
        </w:tc>
      </w:tr>
    </w:tbl>
    <w:p w14:paraId="03762530" w14:textId="77777777" w:rsidR="00C06627" w:rsidRDefault="00C06627">
      <w:r>
        <w:br w:type="page"/>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25"/>
        <w:gridCol w:w="1134"/>
        <w:gridCol w:w="992"/>
        <w:gridCol w:w="6095"/>
        <w:gridCol w:w="709"/>
      </w:tblGrid>
      <w:tr w:rsidR="00346A88" w:rsidRPr="00C368B5" w14:paraId="70F6E7F2" w14:textId="77777777" w:rsidTr="00CA58A2">
        <w:tc>
          <w:tcPr>
            <w:tcW w:w="9810" w:type="dxa"/>
            <w:gridSpan w:val="6"/>
            <w:shd w:val="clear" w:color="auto" w:fill="auto"/>
            <w:vAlign w:val="center"/>
          </w:tcPr>
          <w:p w14:paraId="667D5370" w14:textId="77777777" w:rsidR="00346A88" w:rsidRPr="00C368B5" w:rsidRDefault="00346A88" w:rsidP="00346A88">
            <w:pPr>
              <w:jc w:val="right"/>
              <w:rPr>
                <w:rFonts w:ascii="Times New Roman" w:hAnsi="Times New Roman" w:cs="Times New Roman"/>
                <w:sz w:val="28"/>
                <w:szCs w:val="28"/>
                <w:lang w:val="uk-UA"/>
              </w:rPr>
            </w:pPr>
            <w:r w:rsidRPr="00C368B5">
              <w:rPr>
                <w:rFonts w:ascii="Times New Roman" w:hAnsi="Times New Roman" w:cs="Times New Roman"/>
                <w:sz w:val="28"/>
                <w:szCs w:val="28"/>
                <w:lang w:val="uk-UA"/>
              </w:rPr>
              <w:lastRenderedPageBreak/>
              <w:t xml:space="preserve">Продовження </w:t>
            </w:r>
            <w:r w:rsidR="005E7900">
              <w:rPr>
                <w:rFonts w:ascii="Times New Roman" w:hAnsi="Times New Roman" w:cs="Times New Roman"/>
                <w:sz w:val="28"/>
                <w:szCs w:val="28"/>
                <w:lang w:val="uk-UA"/>
              </w:rPr>
              <w:t>т</w:t>
            </w:r>
            <w:r w:rsidRPr="00C368B5">
              <w:rPr>
                <w:rFonts w:ascii="Times New Roman" w:hAnsi="Times New Roman" w:cs="Times New Roman"/>
                <w:sz w:val="28"/>
                <w:szCs w:val="28"/>
                <w:lang w:val="uk-UA"/>
              </w:rPr>
              <w:t xml:space="preserve">аблиці </w:t>
            </w:r>
            <w:r w:rsidR="00DE6364">
              <w:rPr>
                <w:rFonts w:ascii="Times New Roman" w:hAnsi="Times New Roman" w:cs="Times New Roman"/>
                <w:sz w:val="28"/>
                <w:szCs w:val="28"/>
                <w:lang w:val="uk-UA"/>
              </w:rPr>
              <w:t>Г</w:t>
            </w:r>
            <w:r w:rsidRPr="00C368B5">
              <w:rPr>
                <w:rFonts w:ascii="Times New Roman" w:hAnsi="Times New Roman" w:cs="Times New Roman"/>
                <w:sz w:val="28"/>
                <w:szCs w:val="28"/>
                <w:lang w:val="uk-UA"/>
              </w:rPr>
              <w:t>.1</w:t>
            </w:r>
          </w:p>
        </w:tc>
      </w:tr>
      <w:tr w:rsidR="00346A88" w:rsidRPr="00C368B5" w14:paraId="3B6A1BD2" w14:textId="77777777" w:rsidTr="000B5CCD">
        <w:tc>
          <w:tcPr>
            <w:tcW w:w="455" w:type="dxa"/>
            <w:shd w:val="clear" w:color="auto" w:fill="auto"/>
          </w:tcPr>
          <w:p w14:paraId="4B2D1D35" w14:textId="77777777" w:rsidR="00346A88" w:rsidRPr="00C368B5" w:rsidRDefault="00346A88" w:rsidP="00346A88">
            <w:pPr>
              <w:jc w:val="center"/>
              <w:rPr>
                <w:rFonts w:ascii="Times New Roman" w:hAnsi="Times New Roman" w:cs="Times New Roman"/>
                <w:b/>
                <w:bCs/>
                <w:sz w:val="28"/>
                <w:szCs w:val="28"/>
                <w:lang w:val="uk-UA"/>
              </w:rPr>
            </w:pPr>
          </w:p>
        </w:tc>
        <w:tc>
          <w:tcPr>
            <w:tcW w:w="425" w:type="dxa"/>
            <w:shd w:val="clear" w:color="auto" w:fill="auto"/>
          </w:tcPr>
          <w:p w14:paraId="1CC6627B" w14:textId="77777777" w:rsidR="00346A88" w:rsidRPr="00C368B5" w:rsidRDefault="00346A88" w:rsidP="00346A88">
            <w:pPr>
              <w:jc w:val="center"/>
              <w:rPr>
                <w:rFonts w:ascii="Times New Roman" w:hAnsi="Times New Roman" w:cs="Times New Roman"/>
                <w:sz w:val="28"/>
                <w:szCs w:val="28"/>
                <w:lang w:val="uk-UA"/>
              </w:rPr>
            </w:pPr>
          </w:p>
        </w:tc>
        <w:tc>
          <w:tcPr>
            <w:tcW w:w="1134" w:type="dxa"/>
            <w:shd w:val="clear" w:color="auto" w:fill="auto"/>
          </w:tcPr>
          <w:p w14:paraId="01BCD590" w14:textId="77777777" w:rsidR="00346A88" w:rsidRPr="00C368B5" w:rsidRDefault="00346A88" w:rsidP="00346A88">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Навички невербального спілкування</w:t>
            </w:r>
          </w:p>
        </w:tc>
        <w:tc>
          <w:tcPr>
            <w:tcW w:w="992" w:type="dxa"/>
            <w:shd w:val="clear" w:color="auto" w:fill="auto"/>
          </w:tcPr>
          <w:p w14:paraId="4459B6BA" w14:textId="77777777" w:rsidR="0023242C" w:rsidRDefault="0023242C" w:rsidP="00346A88">
            <w:pPr>
              <w:jc w:val="center"/>
              <w:rPr>
                <w:rFonts w:ascii="Times New Roman" w:hAnsi="Times New Roman" w:cs="Times New Roman"/>
                <w:sz w:val="28"/>
                <w:szCs w:val="28"/>
                <w:lang w:val="uk-UA"/>
              </w:rPr>
            </w:pPr>
          </w:p>
          <w:p w14:paraId="40C3C701" w14:textId="77777777" w:rsidR="0023242C" w:rsidRDefault="0023242C" w:rsidP="00346A88">
            <w:pPr>
              <w:jc w:val="center"/>
              <w:rPr>
                <w:rFonts w:ascii="Times New Roman" w:hAnsi="Times New Roman" w:cs="Times New Roman"/>
                <w:sz w:val="28"/>
                <w:szCs w:val="28"/>
                <w:lang w:val="uk-UA"/>
              </w:rPr>
            </w:pPr>
          </w:p>
          <w:p w14:paraId="31B63C25" w14:textId="77777777" w:rsidR="00346A88" w:rsidRPr="00C368B5" w:rsidRDefault="00346A88" w:rsidP="00346A88">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Зрозумій мене без слів</w:t>
            </w:r>
          </w:p>
        </w:tc>
        <w:tc>
          <w:tcPr>
            <w:tcW w:w="6095" w:type="dxa"/>
            <w:shd w:val="clear" w:color="auto" w:fill="auto"/>
          </w:tcPr>
          <w:p w14:paraId="372E158F" w14:textId="77777777" w:rsidR="0023242C" w:rsidRDefault="00346A88" w:rsidP="00346A88">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 xml:space="preserve">- </w:t>
            </w:r>
            <w:r w:rsidRPr="00C368B5">
              <w:rPr>
                <w:rFonts w:ascii="Times New Roman" w:hAnsi="Times New Roman" w:cs="Times New Roman"/>
                <w:i/>
                <w:sz w:val="28"/>
                <w:szCs w:val="28"/>
                <w:lang w:val="uk-UA"/>
              </w:rPr>
              <w:t>продовжувати вчити</w:t>
            </w:r>
            <w:r w:rsidRPr="00C368B5">
              <w:rPr>
                <w:rFonts w:ascii="Times New Roman" w:hAnsi="Times New Roman" w:cs="Times New Roman"/>
                <w:sz w:val="28"/>
                <w:szCs w:val="28"/>
                <w:lang w:val="uk-UA"/>
              </w:rPr>
              <w:t xml:space="preserve"> виразно використовувати невербальні засоби спілкування (міміку, жести, рухи)</w:t>
            </w:r>
            <w:r w:rsidR="0023242C">
              <w:rPr>
                <w:rFonts w:ascii="Times New Roman" w:hAnsi="Times New Roman" w:cs="Times New Roman"/>
                <w:sz w:val="28"/>
                <w:szCs w:val="28"/>
                <w:lang w:val="uk-UA"/>
              </w:rPr>
              <w:t>;</w:t>
            </w:r>
          </w:p>
          <w:p w14:paraId="7DFDD8AD" w14:textId="77777777" w:rsidR="00346A88" w:rsidRPr="00C368B5" w:rsidRDefault="0023242C" w:rsidP="00346A88">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46A88" w:rsidRPr="0023242C">
              <w:rPr>
                <w:rFonts w:ascii="Times New Roman" w:hAnsi="Times New Roman" w:cs="Times New Roman"/>
                <w:i/>
                <w:iCs/>
                <w:sz w:val="28"/>
                <w:szCs w:val="28"/>
                <w:lang w:val="uk-UA"/>
              </w:rPr>
              <w:t xml:space="preserve">враховувати </w:t>
            </w:r>
            <w:r w:rsidR="00346A88" w:rsidRPr="00C368B5">
              <w:rPr>
                <w:rFonts w:ascii="Times New Roman" w:hAnsi="Times New Roman" w:cs="Times New Roman"/>
                <w:sz w:val="28"/>
                <w:szCs w:val="28"/>
                <w:lang w:val="uk-UA"/>
              </w:rPr>
              <w:t xml:space="preserve">доречність вибору засобів відповідно заданій ситуації; </w:t>
            </w:r>
          </w:p>
          <w:p w14:paraId="0E6E5ADD" w14:textId="77777777" w:rsidR="00346A88" w:rsidRPr="00C368B5" w:rsidRDefault="00346A88" w:rsidP="00346A88">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розвивати</w:t>
            </w:r>
            <w:r w:rsidRPr="00C368B5">
              <w:rPr>
                <w:rFonts w:ascii="Times New Roman" w:hAnsi="Times New Roman" w:cs="Times New Roman"/>
                <w:sz w:val="28"/>
                <w:szCs w:val="28"/>
                <w:lang w:val="uk-UA"/>
              </w:rPr>
              <w:t xml:space="preserve"> навички культури слухання співрозмовника; виховувати культуру комунікації</w:t>
            </w:r>
            <w:r w:rsidR="0023242C">
              <w:rPr>
                <w:rFonts w:ascii="Times New Roman" w:hAnsi="Times New Roman" w:cs="Times New Roman"/>
                <w:sz w:val="28"/>
                <w:szCs w:val="28"/>
                <w:lang w:val="uk-UA"/>
              </w:rPr>
              <w:t>;</w:t>
            </w:r>
          </w:p>
        </w:tc>
        <w:tc>
          <w:tcPr>
            <w:tcW w:w="709" w:type="dxa"/>
            <w:shd w:val="clear" w:color="auto" w:fill="auto"/>
          </w:tcPr>
          <w:p w14:paraId="3AA0870F" w14:textId="77777777" w:rsidR="00346A88" w:rsidRPr="00C368B5" w:rsidRDefault="00346A88" w:rsidP="00346A88">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ІV</w:t>
            </w:r>
          </w:p>
        </w:tc>
      </w:tr>
      <w:tr w:rsidR="00346A88" w:rsidRPr="00C368B5" w14:paraId="7AD7FE06" w14:textId="77777777" w:rsidTr="000B5CCD">
        <w:trPr>
          <w:cantSplit/>
          <w:trHeight w:val="1134"/>
        </w:trPr>
        <w:tc>
          <w:tcPr>
            <w:tcW w:w="455" w:type="dxa"/>
            <w:vMerge w:val="restart"/>
            <w:shd w:val="clear" w:color="auto" w:fill="auto"/>
            <w:textDirection w:val="btLr"/>
            <w:vAlign w:val="center"/>
          </w:tcPr>
          <w:p w14:paraId="70BA2B2A" w14:textId="77777777" w:rsidR="00346A88" w:rsidRPr="00C368B5" w:rsidRDefault="00346A88" w:rsidP="00346A88">
            <w:pPr>
              <w:ind w:left="113" w:right="113"/>
              <w:jc w:val="center"/>
              <w:rPr>
                <w:rFonts w:ascii="Times New Roman" w:hAnsi="Times New Roman" w:cs="Times New Roman"/>
                <w:b/>
                <w:bCs/>
                <w:sz w:val="28"/>
                <w:szCs w:val="28"/>
                <w:lang w:val="uk-UA"/>
              </w:rPr>
            </w:pPr>
            <w:r w:rsidRPr="00C368B5">
              <w:rPr>
                <w:rFonts w:ascii="Times New Roman" w:hAnsi="Times New Roman" w:cs="Times New Roman"/>
                <w:b/>
                <w:bCs/>
                <w:sz w:val="28"/>
                <w:szCs w:val="28"/>
                <w:lang w:val="uk-UA"/>
              </w:rPr>
              <w:t>Листопад</w:t>
            </w:r>
          </w:p>
        </w:tc>
        <w:tc>
          <w:tcPr>
            <w:tcW w:w="425" w:type="dxa"/>
            <w:vMerge w:val="restart"/>
            <w:shd w:val="clear" w:color="auto" w:fill="auto"/>
            <w:textDirection w:val="btLr"/>
            <w:vAlign w:val="center"/>
          </w:tcPr>
          <w:p w14:paraId="3116EF55" w14:textId="77777777" w:rsidR="00346A88" w:rsidRPr="00C368B5" w:rsidRDefault="00346A88" w:rsidP="00346A88">
            <w:pPr>
              <w:ind w:left="113" w:right="113"/>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«Країна спілкування»</w:t>
            </w:r>
          </w:p>
        </w:tc>
        <w:tc>
          <w:tcPr>
            <w:tcW w:w="1134" w:type="dxa"/>
            <w:shd w:val="clear" w:color="auto" w:fill="auto"/>
          </w:tcPr>
          <w:p w14:paraId="57E85A22" w14:textId="77777777" w:rsidR="00346A88" w:rsidRPr="00C368B5" w:rsidRDefault="00346A88" w:rsidP="00346A88">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Розвиток навичок конструктивного спілкування</w:t>
            </w:r>
          </w:p>
        </w:tc>
        <w:tc>
          <w:tcPr>
            <w:tcW w:w="992" w:type="dxa"/>
            <w:shd w:val="clear" w:color="auto" w:fill="auto"/>
          </w:tcPr>
          <w:p w14:paraId="07D6A46B" w14:textId="77777777" w:rsidR="0023242C" w:rsidRDefault="0023242C" w:rsidP="00346A88">
            <w:pPr>
              <w:jc w:val="center"/>
              <w:rPr>
                <w:rFonts w:ascii="Times New Roman" w:hAnsi="Times New Roman" w:cs="Times New Roman"/>
                <w:sz w:val="28"/>
                <w:szCs w:val="28"/>
                <w:lang w:val="uk-UA"/>
              </w:rPr>
            </w:pPr>
          </w:p>
          <w:p w14:paraId="506E5D15" w14:textId="77777777" w:rsidR="0023242C" w:rsidRDefault="0023242C" w:rsidP="00346A88">
            <w:pPr>
              <w:jc w:val="center"/>
              <w:rPr>
                <w:rFonts w:ascii="Times New Roman" w:hAnsi="Times New Roman" w:cs="Times New Roman"/>
                <w:sz w:val="28"/>
                <w:szCs w:val="28"/>
                <w:lang w:val="uk-UA"/>
              </w:rPr>
            </w:pPr>
          </w:p>
          <w:p w14:paraId="34F5E205" w14:textId="77777777" w:rsidR="00EA058E" w:rsidRDefault="00346A88" w:rsidP="00346A88">
            <w:pPr>
              <w:jc w:val="center"/>
              <w:rPr>
                <w:rFonts w:ascii="Times New Roman" w:hAnsi="Times New Roman" w:cs="Times New Roman"/>
                <w:i/>
                <w:iCs/>
                <w:sz w:val="28"/>
                <w:szCs w:val="28"/>
                <w:lang w:val="uk-UA"/>
              </w:rPr>
            </w:pPr>
            <w:r w:rsidRPr="00C368B5">
              <w:rPr>
                <w:rFonts w:ascii="Times New Roman" w:hAnsi="Times New Roman" w:cs="Times New Roman"/>
                <w:sz w:val="28"/>
                <w:szCs w:val="28"/>
                <w:lang w:val="uk-UA"/>
              </w:rPr>
              <w:t xml:space="preserve">Розуміємо одне одного </w:t>
            </w:r>
            <w:r w:rsidRPr="00EA058E">
              <w:rPr>
                <w:rFonts w:ascii="Times New Roman" w:hAnsi="Times New Roman" w:cs="Times New Roman"/>
                <w:i/>
                <w:iCs/>
                <w:sz w:val="28"/>
                <w:szCs w:val="28"/>
                <w:lang w:val="uk-UA"/>
              </w:rPr>
              <w:t>підсумкове заняття</w:t>
            </w:r>
          </w:p>
          <w:p w14:paraId="57ECA92A" w14:textId="77777777" w:rsidR="00346A88" w:rsidRPr="00C368B5" w:rsidRDefault="00346A88" w:rsidP="00346A88">
            <w:pPr>
              <w:jc w:val="center"/>
              <w:rPr>
                <w:rFonts w:ascii="Times New Roman" w:hAnsi="Times New Roman" w:cs="Times New Roman"/>
                <w:sz w:val="28"/>
                <w:szCs w:val="28"/>
                <w:lang w:val="uk-UA"/>
              </w:rPr>
            </w:pPr>
            <w:r w:rsidRPr="00EA058E">
              <w:rPr>
                <w:rFonts w:ascii="Times New Roman" w:hAnsi="Times New Roman" w:cs="Times New Roman"/>
                <w:i/>
                <w:iCs/>
                <w:sz w:val="28"/>
                <w:szCs w:val="28"/>
                <w:lang w:val="uk-UA"/>
              </w:rPr>
              <w:t xml:space="preserve"> з участю батьків вихованців</w:t>
            </w:r>
          </w:p>
        </w:tc>
        <w:tc>
          <w:tcPr>
            <w:tcW w:w="6095" w:type="dxa"/>
            <w:shd w:val="clear" w:color="auto" w:fill="auto"/>
          </w:tcPr>
          <w:p w14:paraId="2D2297CF" w14:textId="77777777" w:rsidR="00346A88" w:rsidRPr="00C368B5" w:rsidRDefault="00346A88" w:rsidP="00346A88">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закріпити знання і навички</w:t>
            </w:r>
            <w:r w:rsidRPr="00C368B5">
              <w:rPr>
                <w:rFonts w:ascii="Times New Roman" w:hAnsi="Times New Roman" w:cs="Times New Roman"/>
                <w:sz w:val="28"/>
                <w:szCs w:val="28"/>
                <w:lang w:val="uk-UA"/>
              </w:rPr>
              <w:t xml:space="preserve"> отримані на попередніх заняттях за тематичним блоком;</w:t>
            </w:r>
          </w:p>
          <w:p w14:paraId="2326BB17" w14:textId="77777777" w:rsidR="00EA058E" w:rsidRDefault="00346A88" w:rsidP="00346A88">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формувати </w:t>
            </w:r>
            <w:r w:rsidRPr="00C368B5">
              <w:rPr>
                <w:rFonts w:ascii="Times New Roman" w:hAnsi="Times New Roman" w:cs="Times New Roman"/>
                <w:sz w:val="28"/>
                <w:szCs w:val="28"/>
                <w:lang w:val="uk-UA"/>
              </w:rPr>
              <w:t xml:space="preserve">риторичну культуру особистості дошкільника в діаді «дорослий-дитина», як складової розвитку її життєвої компетенції; </w:t>
            </w:r>
            <w:r w:rsidRPr="00C368B5">
              <w:rPr>
                <w:rFonts w:ascii="Times New Roman" w:hAnsi="Times New Roman" w:cs="Times New Roman"/>
                <w:i/>
                <w:sz w:val="28"/>
                <w:szCs w:val="28"/>
                <w:lang w:val="uk-UA"/>
              </w:rPr>
              <w:t>розвивати</w:t>
            </w:r>
            <w:r w:rsidRPr="00C368B5">
              <w:rPr>
                <w:rFonts w:ascii="Times New Roman" w:hAnsi="Times New Roman" w:cs="Times New Roman"/>
                <w:sz w:val="28"/>
                <w:szCs w:val="28"/>
                <w:lang w:val="uk-UA"/>
              </w:rPr>
              <w:t xml:space="preserve"> у дітей увагу, пам</w:t>
            </w:r>
            <w:r w:rsidR="009B45ED">
              <w:rPr>
                <w:rFonts w:ascii="Times New Roman" w:hAnsi="Times New Roman" w:cs="Times New Roman"/>
                <w:sz w:val="28"/>
                <w:szCs w:val="28"/>
                <w:lang w:val="uk-UA"/>
              </w:rPr>
              <w:t>’</w:t>
            </w:r>
            <w:r w:rsidRPr="00C368B5">
              <w:rPr>
                <w:rFonts w:ascii="Times New Roman" w:hAnsi="Times New Roman" w:cs="Times New Roman"/>
                <w:sz w:val="28"/>
                <w:szCs w:val="28"/>
                <w:lang w:val="uk-UA"/>
              </w:rPr>
              <w:t>ять, вербальні та невербальні засоби мовлення;</w:t>
            </w:r>
          </w:p>
          <w:p w14:paraId="1FE4217F" w14:textId="77777777" w:rsidR="00346A88" w:rsidRPr="00C368B5" w:rsidRDefault="00346A88" w:rsidP="00346A88">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виховувати </w:t>
            </w:r>
            <w:r w:rsidRPr="00C368B5">
              <w:rPr>
                <w:rFonts w:ascii="Times New Roman" w:hAnsi="Times New Roman" w:cs="Times New Roman"/>
                <w:sz w:val="28"/>
                <w:szCs w:val="28"/>
                <w:lang w:val="uk-UA"/>
              </w:rPr>
              <w:t xml:space="preserve">емпатію, доброзичливість, готовність до конструктивного спілкування; </w:t>
            </w:r>
          </w:p>
          <w:p w14:paraId="0DE5CB33" w14:textId="77777777" w:rsidR="00346A88" w:rsidRPr="00C368B5" w:rsidRDefault="00346A88" w:rsidP="00346A88">
            <w:pPr>
              <w:tabs>
                <w:tab w:val="left" w:pos="468"/>
              </w:tabs>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заохочувати </w:t>
            </w:r>
            <w:r w:rsidRPr="00C368B5">
              <w:rPr>
                <w:rFonts w:ascii="Times New Roman" w:hAnsi="Times New Roman" w:cs="Times New Roman"/>
                <w:sz w:val="28"/>
                <w:szCs w:val="28"/>
                <w:lang w:val="uk-UA"/>
              </w:rPr>
              <w:t>батьків до співпраці в контексті: «Взаємодія дошкільного закладу та родини в освітньо-виховному процесі»</w:t>
            </w:r>
            <w:r w:rsidR="0023242C">
              <w:rPr>
                <w:rFonts w:ascii="Times New Roman" w:hAnsi="Times New Roman" w:cs="Times New Roman"/>
                <w:sz w:val="28"/>
                <w:szCs w:val="28"/>
                <w:lang w:val="uk-UA"/>
              </w:rPr>
              <w:t>;</w:t>
            </w:r>
          </w:p>
        </w:tc>
        <w:tc>
          <w:tcPr>
            <w:tcW w:w="709" w:type="dxa"/>
            <w:shd w:val="clear" w:color="auto" w:fill="auto"/>
          </w:tcPr>
          <w:p w14:paraId="43B110A2" w14:textId="77777777" w:rsidR="00346A88" w:rsidRPr="00C368B5" w:rsidRDefault="00346A88" w:rsidP="00346A88">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w:t>
            </w:r>
          </w:p>
        </w:tc>
      </w:tr>
      <w:tr w:rsidR="00346A88" w:rsidRPr="00C368B5" w14:paraId="3C42ADBB" w14:textId="77777777" w:rsidTr="000B5CCD">
        <w:tc>
          <w:tcPr>
            <w:tcW w:w="455" w:type="dxa"/>
            <w:vMerge/>
            <w:shd w:val="clear" w:color="auto" w:fill="auto"/>
          </w:tcPr>
          <w:p w14:paraId="4B3930F4" w14:textId="77777777" w:rsidR="00346A88" w:rsidRPr="00C368B5" w:rsidRDefault="00346A88" w:rsidP="00346A88">
            <w:pPr>
              <w:jc w:val="center"/>
              <w:rPr>
                <w:rFonts w:ascii="Times New Roman" w:hAnsi="Times New Roman" w:cs="Times New Roman"/>
                <w:b/>
                <w:bCs/>
                <w:sz w:val="28"/>
                <w:szCs w:val="28"/>
                <w:lang w:val="uk-UA"/>
              </w:rPr>
            </w:pPr>
          </w:p>
        </w:tc>
        <w:tc>
          <w:tcPr>
            <w:tcW w:w="425" w:type="dxa"/>
            <w:vMerge/>
            <w:shd w:val="clear" w:color="auto" w:fill="auto"/>
          </w:tcPr>
          <w:p w14:paraId="6C17D562" w14:textId="77777777" w:rsidR="00346A88" w:rsidRPr="00C368B5" w:rsidRDefault="00346A88" w:rsidP="00346A88">
            <w:pPr>
              <w:jc w:val="center"/>
              <w:rPr>
                <w:rFonts w:ascii="Times New Roman" w:hAnsi="Times New Roman" w:cs="Times New Roman"/>
                <w:sz w:val="28"/>
                <w:szCs w:val="28"/>
                <w:lang w:val="uk-UA"/>
              </w:rPr>
            </w:pPr>
          </w:p>
        </w:tc>
        <w:tc>
          <w:tcPr>
            <w:tcW w:w="1134" w:type="dxa"/>
            <w:shd w:val="clear" w:color="auto" w:fill="auto"/>
          </w:tcPr>
          <w:p w14:paraId="6961FB26" w14:textId="77777777" w:rsidR="00346A88" w:rsidRPr="00C368B5" w:rsidRDefault="00346A88" w:rsidP="00346A88">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Емоції, настрій</w:t>
            </w:r>
          </w:p>
        </w:tc>
        <w:tc>
          <w:tcPr>
            <w:tcW w:w="992" w:type="dxa"/>
            <w:shd w:val="clear" w:color="auto" w:fill="auto"/>
          </w:tcPr>
          <w:p w14:paraId="6EECC608" w14:textId="77777777" w:rsidR="0023242C" w:rsidRDefault="0023242C" w:rsidP="0023242C">
            <w:pPr>
              <w:rPr>
                <w:rFonts w:ascii="Times New Roman" w:hAnsi="Times New Roman" w:cs="Times New Roman"/>
                <w:sz w:val="28"/>
                <w:szCs w:val="28"/>
                <w:lang w:val="uk-UA"/>
              </w:rPr>
            </w:pPr>
          </w:p>
          <w:p w14:paraId="0C7609F6" w14:textId="77777777" w:rsidR="0023242C" w:rsidRDefault="0023242C" w:rsidP="0023242C">
            <w:pPr>
              <w:rPr>
                <w:rFonts w:ascii="Times New Roman" w:hAnsi="Times New Roman" w:cs="Times New Roman"/>
                <w:sz w:val="28"/>
                <w:szCs w:val="28"/>
                <w:lang w:val="uk-UA"/>
              </w:rPr>
            </w:pPr>
          </w:p>
          <w:p w14:paraId="2768C8F5" w14:textId="77777777" w:rsidR="0023242C" w:rsidRDefault="0023242C" w:rsidP="0023242C">
            <w:pPr>
              <w:rPr>
                <w:rFonts w:ascii="Times New Roman" w:hAnsi="Times New Roman" w:cs="Times New Roman"/>
                <w:sz w:val="28"/>
                <w:szCs w:val="28"/>
                <w:lang w:val="uk-UA"/>
              </w:rPr>
            </w:pPr>
          </w:p>
          <w:p w14:paraId="79F22762" w14:textId="77777777" w:rsidR="0023242C" w:rsidRDefault="0023242C" w:rsidP="0023242C">
            <w:pPr>
              <w:rPr>
                <w:rFonts w:ascii="Times New Roman" w:hAnsi="Times New Roman" w:cs="Times New Roman"/>
                <w:sz w:val="28"/>
                <w:szCs w:val="28"/>
                <w:lang w:val="uk-UA"/>
              </w:rPr>
            </w:pPr>
          </w:p>
          <w:p w14:paraId="59DDC646" w14:textId="77777777" w:rsidR="000B5CCD" w:rsidRDefault="00346A88" w:rsidP="00346A88">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 xml:space="preserve">Водоспад </w:t>
            </w:r>
          </w:p>
          <w:p w14:paraId="2C0C4605" w14:textId="77777777" w:rsidR="00346A88" w:rsidRPr="00C368B5" w:rsidRDefault="00346A88" w:rsidP="00346A88">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емоцій</w:t>
            </w:r>
          </w:p>
        </w:tc>
        <w:tc>
          <w:tcPr>
            <w:tcW w:w="6095" w:type="dxa"/>
            <w:shd w:val="clear" w:color="auto" w:fill="auto"/>
          </w:tcPr>
          <w:p w14:paraId="6DE6F871" w14:textId="77777777" w:rsidR="000B5CCD" w:rsidRDefault="00346A88" w:rsidP="00346A88">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продовжувати вчити</w:t>
            </w:r>
            <w:r w:rsidRPr="00C368B5">
              <w:rPr>
                <w:rFonts w:ascii="Times New Roman" w:hAnsi="Times New Roman" w:cs="Times New Roman"/>
                <w:sz w:val="28"/>
                <w:szCs w:val="28"/>
                <w:lang w:val="uk-UA"/>
              </w:rPr>
              <w:t xml:space="preserve"> розуміти зв</w:t>
            </w:r>
            <w:r w:rsidR="009B45ED">
              <w:rPr>
                <w:rFonts w:ascii="Times New Roman" w:hAnsi="Times New Roman" w:cs="Times New Roman"/>
                <w:sz w:val="28"/>
                <w:szCs w:val="28"/>
                <w:lang w:val="uk-UA"/>
              </w:rPr>
              <w:t>’</w:t>
            </w:r>
            <w:r w:rsidRPr="00C368B5">
              <w:rPr>
                <w:rFonts w:ascii="Times New Roman" w:hAnsi="Times New Roman" w:cs="Times New Roman"/>
                <w:sz w:val="28"/>
                <w:szCs w:val="28"/>
                <w:lang w:val="uk-UA"/>
              </w:rPr>
              <w:t>язок між поведінкою дорослих і дітей та їхнім емоційним станом, настроєм, особливостями  взаємовідносин;</w:t>
            </w:r>
          </w:p>
          <w:p w14:paraId="50D603F5" w14:textId="77777777" w:rsidR="00346A88" w:rsidRPr="00C368B5" w:rsidRDefault="00346A88" w:rsidP="00346A88">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використовувати</w:t>
            </w:r>
            <w:r w:rsidRPr="00C368B5">
              <w:rPr>
                <w:rFonts w:ascii="Times New Roman" w:hAnsi="Times New Roman" w:cs="Times New Roman"/>
                <w:sz w:val="28"/>
                <w:szCs w:val="28"/>
                <w:lang w:val="uk-UA"/>
              </w:rPr>
              <w:t xml:space="preserve"> свій досвід при розпізнанні за зовнішніми ознаками різноманітних емоційних станів і настроїв; </w:t>
            </w:r>
          </w:p>
          <w:p w14:paraId="3D62A00D" w14:textId="77777777" w:rsidR="00346A88" w:rsidRPr="00C368B5" w:rsidRDefault="00346A88" w:rsidP="00346A88">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розвивати </w:t>
            </w:r>
            <w:r w:rsidRPr="00C368B5">
              <w:rPr>
                <w:rFonts w:ascii="Times New Roman" w:hAnsi="Times New Roman" w:cs="Times New Roman"/>
                <w:sz w:val="28"/>
                <w:szCs w:val="28"/>
                <w:lang w:val="uk-UA"/>
              </w:rPr>
              <w:t>на основі знань про емоційний світ людей соціальні емоції та мотиви, які сприяють налагодженню міжособистісних стосунків із  дорослими та однолітками, як моральної основи соціальної поведінки; зв</w:t>
            </w:r>
            <w:r w:rsidR="009B45ED">
              <w:rPr>
                <w:rFonts w:ascii="Times New Roman" w:hAnsi="Times New Roman" w:cs="Times New Roman"/>
                <w:sz w:val="28"/>
                <w:szCs w:val="28"/>
                <w:lang w:val="uk-UA"/>
              </w:rPr>
              <w:t>’</w:t>
            </w:r>
            <w:r w:rsidRPr="00C368B5">
              <w:rPr>
                <w:rFonts w:ascii="Times New Roman" w:hAnsi="Times New Roman" w:cs="Times New Roman"/>
                <w:sz w:val="28"/>
                <w:szCs w:val="28"/>
                <w:lang w:val="uk-UA"/>
              </w:rPr>
              <w:t xml:space="preserve">язне мовлення; навички невербального спілкування; </w:t>
            </w:r>
          </w:p>
          <w:p w14:paraId="0BA2E898" w14:textId="77777777" w:rsidR="00346A88" w:rsidRPr="00C368B5" w:rsidRDefault="00346A88" w:rsidP="00346A88">
            <w:pPr>
              <w:tabs>
                <w:tab w:val="left" w:pos="468"/>
              </w:tabs>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виховувати </w:t>
            </w:r>
            <w:r w:rsidRPr="00C368B5">
              <w:rPr>
                <w:rFonts w:ascii="Times New Roman" w:hAnsi="Times New Roman" w:cs="Times New Roman"/>
                <w:sz w:val="28"/>
                <w:szCs w:val="28"/>
                <w:lang w:val="uk-UA"/>
              </w:rPr>
              <w:t>доброзичливість, повагу до співрозмовника, бажання надати допомогу в разі потреби;</w:t>
            </w:r>
          </w:p>
        </w:tc>
        <w:tc>
          <w:tcPr>
            <w:tcW w:w="709" w:type="dxa"/>
            <w:shd w:val="clear" w:color="auto" w:fill="auto"/>
          </w:tcPr>
          <w:p w14:paraId="03C1C8D8" w14:textId="77777777" w:rsidR="00346A88" w:rsidRPr="00C368B5" w:rsidRDefault="00346A88" w:rsidP="00346A88">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ІІ</w:t>
            </w:r>
          </w:p>
        </w:tc>
      </w:tr>
    </w:tbl>
    <w:p w14:paraId="650FBFAA" w14:textId="77777777" w:rsidR="008E0D85" w:rsidRDefault="008E0D85">
      <w:r>
        <w:br w:type="page"/>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25"/>
        <w:gridCol w:w="1276"/>
        <w:gridCol w:w="1417"/>
        <w:gridCol w:w="5528"/>
        <w:gridCol w:w="709"/>
      </w:tblGrid>
      <w:tr w:rsidR="00DF77D4" w:rsidRPr="00C368B5" w14:paraId="259EDC47" w14:textId="77777777" w:rsidTr="00DF77D4">
        <w:trPr>
          <w:cantSplit/>
          <w:trHeight w:val="362"/>
        </w:trPr>
        <w:tc>
          <w:tcPr>
            <w:tcW w:w="9810" w:type="dxa"/>
            <w:gridSpan w:val="6"/>
            <w:shd w:val="clear" w:color="auto" w:fill="auto"/>
            <w:vAlign w:val="center"/>
          </w:tcPr>
          <w:p w14:paraId="2838C9B5" w14:textId="77777777" w:rsidR="00DF77D4" w:rsidRPr="00C368B5" w:rsidRDefault="00DF77D4" w:rsidP="005E7900">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Продовження </w:t>
            </w:r>
            <w:r w:rsidR="005E7900">
              <w:rPr>
                <w:rFonts w:ascii="Times New Roman" w:hAnsi="Times New Roman" w:cs="Times New Roman"/>
                <w:sz w:val="28"/>
                <w:szCs w:val="28"/>
                <w:lang w:val="uk-UA"/>
              </w:rPr>
              <w:t>таблиці</w:t>
            </w:r>
            <w:r w:rsidR="00DE6364">
              <w:rPr>
                <w:rFonts w:ascii="Times New Roman" w:hAnsi="Times New Roman" w:cs="Times New Roman"/>
                <w:sz w:val="28"/>
                <w:szCs w:val="28"/>
                <w:lang w:val="uk-UA"/>
              </w:rPr>
              <w:t xml:space="preserve"> Г</w:t>
            </w:r>
            <w:r w:rsidR="005E7900">
              <w:rPr>
                <w:rFonts w:ascii="Times New Roman" w:hAnsi="Times New Roman" w:cs="Times New Roman"/>
                <w:sz w:val="28"/>
                <w:szCs w:val="28"/>
                <w:lang w:val="uk-UA"/>
              </w:rPr>
              <w:t>.1</w:t>
            </w:r>
          </w:p>
        </w:tc>
      </w:tr>
      <w:tr w:rsidR="000B5CCD" w:rsidRPr="00C368B5" w14:paraId="0019640B" w14:textId="77777777" w:rsidTr="005B7461">
        <w:trPr>
          <w:cantSplit/>
          <w:trHeight w:val="1134"/>
        </w:trPr>
        <w:tc>
          <w:tcPr>
            <w:tcW w:w="455" w:type="dxa"/>
            <w:shd w:val="clear" w:color="auto" w:fill="auto"/>
            <w:textDirection w:val="btLr"/>
            <w:vAlign w:val="center"/>
          </w:tcPr>
          <w:p w14:paraId="5A755A1F" w14:textId="77777777" w:rsidR="000B5CCD" w:rsidRPr="00C368B5" w:rsidRDefault="000B5CCD" w:rsidP="00DF77D4">
            <w:pPr>
              <w:ind w:left="113" w:right="113"/>
              <w:jc w:val="center"/>
              <w:rPr>
                <w:rFonts w:ascii="Times New Roman" w:hAnsi="Times New Roman" w:cs="Times New Roman"/>
                <w:b/>
                <w:bCs/>
                <w:sz w:val="28"/>
                <w:szCs w:val="28"/>
                <w:lang w:val="uk-UA"/>
              </w:rPr>
            </w:pPr>
          </w:p>
        </w:tc>
        <w:tc>
          <w:tcPr>
            <w:tcW w:w="425" w:type="dxa"/>
            <w:shd w:val="clear" w:color="auto" w:fill="auto"/>
            <w:textDirection w:val="btLr"/>
            <w:vAlign w:val="center"/>
          </w:tcPr>
          <w:p w14:paraId="630F384B" w14:textId="77777777" w:rsidR="000B5CCD" w:rsidRPr="00C368B5" w:rsidRDefault="000B5CCD" w:rsidP="00DF77D4">
            <w:pPr>
              <w:spacing w:after="200" w:line="276" w:lineRule="auto"/>
              <w:rPr>
                <w:rFonts w:ascii="Times New Roman" w:hAnsi="Times New Roman" w:cs="Times New Roman"/>
                <w:sz w:val="28"/>
                <w:szCs w:val="28"/>
                <w:lang w:val="uk-UA"/>
              </w:rPr>
            </w:pPr>
          </w:p>
        </w:tc>
        <w:tc>
          <w:tcPr>
            <w:tcW w:w="1276" w:type="dxa"/>
            <w:vMerge w:val="restart"/>
            <w:shd w:val="clear" w:color="auto" w:fill="auto"/>
          </w:tcPr>
          <w:p w14:paraId="59EF77B3" w14:textId="77777777" w:rsidR="000B5CCD" w:rsidRPr="00C368B5" w:rsidRDefault="000B5CCD" w:rsidP="00DF77D4">
            <w:pPr>
              <w:jc w:val="center"/>
              <w:rPr>
                <w:rFonts w:ascii="Times New Roman" w:hAnsi="Times New Roman" w:cs="Times New Roman"/>
                <w:sz w:val="28"/>
                <w:szCs w:val="28"/>
                <w:lang w:val="uk-UA"/>
              </w:rPr>
            </w:pPr>
          </w:p>
        </w:tc>
        <w:tc>
          <w:tcPr>
            <w:tcW w:w="1417" w:type="dxa"/>
            <w:vMerge w:val="restart"/>
            <w:shd w:val="clear" w:color="auto" w:fill="auto"/>
          </w:tcPr>
          <w:p w14:paraId="52D001CA" w14:textId="77777777" w:rsidR="000B5CCD" w:rsidRDefault="000B5CCD" w:rsidP="00DF77D4">
            <w:pPr>
              <w:jc w:val="center"/>
              <w:rPr>
                <w:rFonts w:ascii="Times New Roman" w:hAnsi="Times New Roman" w:cs="Times New Roman"/>
                <w:sz w:val="28"/>
                <w:szCs w:val="28"/>
                <w:lang w:val="uk-UA"/>
              </w:rPr>
            </w:pPr>
          </w:p>
          <w:p w14:paraId="10E19494" w14:textId="77777777" w:rsidR="000B5CCD" w:rsidRDefault="000B5CCD" w:rsidP="00DF77D4">
            <w:pPr>
              <w:jc w:val="center"/>
              <w:rPr>
                <w:rFonts w:ascii="Times New Roman" w:hAnsi="Times New Roman" w:cs="Times New Roman"/>
                <w:sz w:val="28"/>
                <w:szCs w:val="28"/>
                <w:lang w:val="uk-UA"/>
              </w:rPr>
            </w:pPr>
          </w:p>
          <w:p w14:paraId="390D9E59" w14:textId="77777777" w:rsidR="000B5CCD" w:rsidRDefault="000B5CCD" w:rsidP="00DF77D4">
            <w:pPr>
              <w:jc w:val="center"/>
              <w:rPr>
                <w:rFonts w:ascii="Times New Roman" w:hAnsi="Times New Roman" w:cs="Times New Roman"/>
                <w:sz w:val="28"/>
                <w:szCs w:val="28"/>
                <w:lang w:val="uk-UA"/>
              </w:rPr>
            </w:pPr>
          </w:p>
          <w:p w14:paraId="5A809918" w14:textId="77777777" w:rsidR="000B5CCD" w:rsidRDefault="000B5CCD" w:rsidP="00DF77D4">
            <w:pPr>
              <w:jc w:val="center"/>
              <w:rPr>
                <w:rFonts w:ascii="Times New Roman" w:hAnsi="Times New Roman" w:cs="Times New Roman"/>
                <w:sz w:val="28"/>
                <w:szCs w:val="28"/>
                <w:lang w:val="uk-UA"/>
              </w:rPr>
            </w:pPr>
          </w:p>
          <w:p w14:paraId="127E029E" w14:textId="77777777" w:rsidR="000B5CCD" w:rsidRDefault="000B5CCD" w:rsidP="00DF77D4">
            <w:pPr>
              <w:jc w:val="center"/>
              <w:rPr>
                <w:rFonts w:ascii="Times New Roman" w:hAnsi="Times New Roman" w:cs="Times New Roman"/>
                <w:sz w:val="28"/>
                <w:szCs w:val="28"/>
                <w:lang w:val="uk-UA"/>
              </w:rPr>
            </w:pPr>
          </w:p>
          <w:p w14:paraId="07371329" w14:textId="77777777" w:rsidR="000B5CCD" w:rsidRDefault="000B5CCD" w:rsidP="00DF77D4">
            <w:pPr>
              <w:jc w:val="center"/>
              <w:rPr>
                <w:rFonts w:ascii="Times New Roman" w:hAnsi="Times New Roman" w:cs="Times New Roman"/>
                <w:sz w:val="28"/>
                <w:szCs w:val="28"/>
                <w:lang w:val="uk-UA"/>
              </w:rPr>
            </w:pPr>
          </w:p>
          <w:p w14:paraId="66E6C25E" w14:textId="77777777" w:rsidR="000B5CCD" w:rsidRDefault="000B5CCD" w:rsidP="00DF77D4">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Вітання-прощанн</w:t>
            </w:r>
            <w:r>
              <w:rPr>
                <w:rFonts w:ascii="Times New Roman" w:hAnsi="Times New Roman" w:cs="Times New Roman"/>
                <w:sz w:val="28"/>
                <w:szCs w:val="28"/>
                <w:lang w:val="uk-UA"/>
              </w:rPr>
              <w:t>я</w:t>
            </w:r>
          </w:p>
          <w:p w14:paraId="3DBB6C03" w14:textId="77777777" w:rsidR="000B5CCD" w:rsidRDefault="000B5CCD" w:rsidP="00DF77D4">
            <w:pPr>
              <w:jc w:val="center"/>
              <w:rPr>
                <w:rFonts w:ascii="Times New Roman" w:hAnsi="Times New Roman" w:cs="Times New Roman"/>
                <w:sz w:val="28"/>
                <w:szCs w:val="28"/>
                <w:lang w:val="uk-UA"/>
              </w:rPr>
            </w:pPr>
          </w:p>
          <w:p w14:paraId="5A2B7D17" w14:textId="77777777" w:rsidR="000B5CCD" w:rsidRPr="00C368B5" w:rsidRDefault="000B5CCD" w:rsidP="00DF77D4">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Знайомство</w:t>
            </w:r>
          </w:p>
          <w:p w14:paraId="516AB891" w14:textId="77777777" w:rsidR="0023242C" w:rsidRDefault="0023242C" w:rsidP="00DF77D4">
            <w:pPr>
              <w:jc w:val="center"/>
              <w:rPr>
                <w:rFonts w:ascii="Times New Roman" w:hAnsi="Times New Roman" w:cs="Times New Roman"/>
                <w:sz w:val="28"/>
                <w:szCs w:val="28"/>
                <w:lang w:val="uk-UA"/>
              </w:rPr>
            </w:pPr>
          </w:p>
          <w:p w14:paraId="06376B05" w14:textId="77777777" w:rsidR="0023242C" w:rsidRDefault="0023242C" w:rsidP="00DF77D4">
            <w:pPr>
              <w:jc w:val="center"/>
              <w:rPr>
                <w:rFonts w:ascii="Times New Roman" w:hAnsi="Times New Roman" w:cs="Times New Roman"/>
                <w:sz w:val="28"/>
                <w:szCs w:val="28"/>
                <w:lang w:val="uk-UA"/>
              </w:rPr>
            </w:pPr>
          </w:p>
          <w:p w14:paraId="17115837" w14:textId="77777777" w:rsidR="000B5CCD" w:rsidRPr="00C368B5" w:rsidRDefault="000B5CCD" w:rsidP="00DF77D4">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Подяка</w:t>
            </w:r>
          </w:p>
        </w:tc>
        <w:tc>
          <w:tcPr>
            <w:tcW w:w="5528" w:type="dxa"/>
            <w:vMerge w:val="restart"/>
            <w:shd w:val="clear" w:color="auto" w:fill="auto"/>
          </w:tcPr>
          <w:p w14:paraId="0F71EEB4" w14:textId="77777777" w:rsidR="000B5CCD" w:rsidRPr="00C368B5" w:rsidRDefault="000B5CCD" w:rsidP="00DF77D4">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спонукати</w:t>
            </w:r>
            <w:r w:rsidRPr="00C368B5">
              <w:rPr>
                <w:rFonts w:ascii="Times New Roman" w:hAnsi="Times New Roman" w:cs="Times New Roman"/>
                <w:sz w:val="28"/>
                <w:szCs w:val="28"/>
                <w:lang w:val="uk-UA"/>
              </w:rPr>
              <w:t xml:space="preserve"> дітей додержуватись установлених правил культури поведінки в дитячому садку та громадських місцях</w:t>
            </w:r>
            <w:r w:rsidR="00F1101B">
              <w:rPr>
                <w:rFonts w:ascii="Times New Roman" w:hAnsi="Times New Roman" w:cs="Times New Roman"/>
                <w:sz w:val="28"/>
                <w:szCs w:val="28"/>
                <w:lang w:val="uk-UA"/>
              </w:rPr>
              <w:t>;</w:t>
            </w:r>
          </w:p>
          <w:p w14:paraId="20DF3620" w14:textId="77777777" w:rsidR="000B5CCD" w:rsidRPr="00C368B5" w:rsidRDefault="000B5CCD" w:rsidP="00DF77D4">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використовувати</w:t>
            </w:r>
            <w:r w:rsidRPr="00C368B5">
              <w:rPr>
                <w:rFonts w:ascii="Times New Roman" w:hAnsi="Times New Roman" w:cs="Times New Roman"/>
                <w:sz w:val="28"/>
                <w:szCs w:val="28"/>
                <w:lang w:val="uk-UA"/>
              </w:rPr>
              <w:t xml:space="preserve"> їх без нагадування та відсутності дорослих;</w:t>
            </w:r>
          </w:p>
          <w:p w14:paraId="2E2C2F16" w14:textId="77777777" w:rsidR="000B5CCD" w:rsidRPr="00C368B5" w:rsidRDefault="000B5CCD" w:rsidP="00DF77D4">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вчити </w:t>
            </w:r>
            <w:r w:rsidRPr="00C368B5">
              <w:rPr>
                <w:rFonts w:ascii="Times New Roman" w:hAnsi="Times New Roman" w:cs="Times New Roman"/>
                <w:sz w:val="28"/>
                <w:szCs w:val="28"/>
                <w:lang w:val="uk-UA"/>
              </w:rPr>
              <w:t>оцінювати власні моральні якості та</w:t>
            </w:r>
          </w:p>
          <w:p w14:paraId="70172114" w14:textId="77777777" w:rsidR="000B5CCD" w:rsidRPr="00C368B5" w:rsidRDefault="000B5CCD" w:rsidP="00DF77D4">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 xml:space="preserve"> моральні якості оточуючих людей; </w:t>
            </w:r>
          </w:p>
          <w:p w14:paraId="425CDE0C" w14:textId="77777777" w:rsidR="000B5CCD" w:rsidRDefault="000B5CCD" w:rsidP="00DF77D4">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збагачувати </w:t>
            </w:r>
            <w:r w:rsidRPr="00C368B5">
              <w:rPr>
                <w:rFonts w:ascii="Times New Roman" w:hAnsi="Times New Roman" w:cs="Times New Roman"/>
                <w:sz w:val="28"/>
                <w:szCs w:val="28"/>
                <w:lang w:val="uk-UA"/>
              </w:rPr>
              <w:t>словник дітей формулами мовленнєвого етикету відповідно до заданої ситуації;</w:t>
            </w:r>
          </w:p>
          <w:p w14:paraId="7FBF4DD8" w14:textId="77777777" w:rsidR="000B5CCD" w:rsidRPr="00C368B5" w:rsidRDefault="000B5CCD" w:rsidP="00DF77D4">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спонукати </w:t>
            </w:r>
            <w:r w:rsidRPr="00C368B5">
              <w:rPr>
                <w:rFonts w:ascii="Times New Roman" w:hAnsi="Times New Roman" w:cs="Times New Roman"/>
                <w:sz w:val="28"/>
                <w:szCs w:val="28"/>
                <w:lang w:val="uk-UA"/>
              </w:rPr>
              <w:t>самостійно, невимушено їх використовувати в мовленні;</w:t>
            </w:r>
          </w:p>
          <w:p w14:paraId="691A4F5A" w14:textId="77777777" w:rsidR="000B5CCD" w:rsidRPr="00C368B5" w:rsidRDefault="000B5CCD" w:rsidP="00DF77D4">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розвивати </w:t>
            </w:r>
            <w:r w:rsidRPr="00C368B5">
              <w:rPr>
                <w:rFonts w:ascii="Times New Roman" w:hAnsi="Times New Roman" w:cs="Times New Roman"/>
                <w:sz w:val="28"/>
                <w:szCs w:val="28"/>
                <w:lang w:val="uk-UA"/>
              </w:rPr>
              <w:t>самостійність і критичність оцінки та самооцінки, здатність до адекватної оцінки можливостей власного впливу на інших людей; зв</w:t>
            </w:r>
            <w:r w:rsidR="009B45ED">
              <w:rPr>
                <w:rFonts w:ascii="Times New Roman" w:hAnsi="Times New Roman" w:cs="Times New Roman"/>
                <w:sz w:val="28"/>
                <w:szCs w:val="28"/>
                <w:lang w:val="uk-UA"/>
              </w:rPr>
              <w:t>’</w:t>
            </w:r>
            <w:r w:rsidRPr="00C368B5">
              <w:rPr>
                <w:rFonts w:ascii="Times New Roman" w:hAnsi="Times New Roman" w:cs="Times New Roman"/>
                <w:sz w:val="28"/>
                <w:szCs w:val="28"/>
                <w:lang w:val="uk-UA"/>
              </w:rPr>
              <w:t>язне (діалогічне) мовлення;</w:t>
            </w:r>
          </w:p>
          <w:p w14:paraId="31632183" w14:textId="77777777" w:rsidR="000B5CCD" w:rsidRPr="00C368B5" w:rsidRDefault="000B5CCD" w:rsidP="00DF77D4">
            <w:pPr>
              <w:tabs>
                <w:tab w:val="left" w:pos="468"/>
              </w:tabs>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виховувати </w:t>
            </w:r>
            <w:r w:rsidRPr="00C368B5">
              <w:rPr>
                <w:rFonts w:ascii="Times New Roman" w:hAnsi="Times New Roman" w:cs="Times New Roman"/>
                <w:sz w:val="28"/>
                <w:szCs w:val="28"/>
                <w:lang w:val="uk-UA"/>
              </w:rPr>
              <w:t>ввічливість</w:t>
            </w:r>
            <w:r w:rsidR="00F1101B">
              <w:rPr>
                <w:rFonts w:ascii="Times New Roman" w:hAnsi="Times New Roman" w:cs="Times New Roman"/>
                <w:sz w:val="28"/>
                <w:szCs w:val="28"/>
                <w:lang w:val="uk-UA"/>
              </w:rPr>
              <w:t>;</w:t>
            </w:r>
          </w:p>
        </w:tc>
        <w:tc>
          <w:tcPr>
            <w:tcW w:w="709" w:type="dxa"/>
            <w:shd w:val="clear" w:color="auto" w:fill="auto"/>
          </w:tcPr>
          <w:p w14:paraId="4309750F" w14:textId="77777777" w:rsidR="000B5CCD" w:rsidRDefault="000B5CCD" w:rsidP="00DF77D4">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ІІІ</w:t>
            </w:r>
          </w:p>
          <w:p w14:paraId="5CDC8B73" w14:textId="77777777" w:rsidR="000B5CCD" w:rsidRDefault="000B5CCD" w:rsidP="00DF77D4">
            <w:pPr>
              <w:jc w:val="center"/>
              <w:rPr>
                <w:rFonts w:ascii="Times New Roman" w:hAnsi="Times New Roman" w:cs="Times New Roman"/>
                <w:sz w:val="28"/>
                <w:szCs w:val="28"/>
                <w:lang w:val="uk-UA"/>
              </w:rPr>
            </w:pPr>
          </w:p>
          <w:p w14:paraId="13DEB42A" w14:textId="77777777" w:rsidR="000B5CCD" w:rsidRDefault="000B5CCD" w:rsidP="00DF77D4">
            <w:pPr>
              <w:jc w:val="center"/>
              <w:rPr>
                <w:rFonts w:ascii="Times New Roman" w:hAnsi="Times New Roman" w:cs="Times New Roman"/>
                <w:sz w:val="28"/>
                <w:szCs w:val="28"/>
                <w:lang w:val="uk-UA"/>
              </w:rPr>
            </w:pPr>
          </w:p>
          <w:p w14:paraId="61B26C9F" w14:textId="77777777" w:rsidR="000B5CCD" w:rsidRDefault="000B5CCD" w:rsidP="00DF77D4">
            <w:pPr>
              <w:jc w:val="center"/>
              <w:rPr>
                <w:rFonts w:ascii="Times New Roman" w:hAnsi="Times New Roman" w:cs="Times New Roman"/>
                <w:sz w:val="28"/>
                <w:szCs w:val="28"/>
                <w:lang w:val="uk-UA"/>
              </w:rPr>
            </w:pPr>
          </w:p>
          <w:p w14:paraId="14FE06E7" w14:textId="77777777" w:rsidR="000B5CCD" w:rsidRDefault="000B5CCD" w:rsidP="00DF77D4">
            <w:pPr>
              <w:jc w:val="center"/>
              <w:rPr>
                <w:rFonts w:ascii="Times New Roman" w:hAnsi="Times New Roman" w:cs="Times New Roman"/>
                <w:sz w:val="28"/>
                <w:szCs w:val="28"/>
                <w:lang w:val="uk-UA"/>
              </w:rPr>
            </w:pPr>
          </w:p>
          <w:p w14:paraId="705B780C" w14:textId="77777777" w:rsidR="000B5CCD" w:rsidRPr="00C368B5" w:rsidRDefault="000B5CCD" w:rsidP="00DF77D4">
            <w:pPr>
              <w:jc w:val="center"/>
              <w:rPr>
                <w:rFonts w:ascii="Times New Roman" w:hAnsi="Times New Roman" w:cs="Times New Roman"/>
                <w:sz w:val="28"/>
                <w:szCs w:val="28"/>
                <w:lang w:val="uk-UA"/>
              </w:rPr>
            </w:pPr>
          </w:p>
        </w:tc>
      </w:tr>
      <w:tr w:rsidR="000B5CCD" w:rsidRPr="00C368B5" w14:paraId="36459031" w14:textId="77777777" w:rsidTr="005B7461">
        <w:trPr>
          <w:cantSplit/>
          <w:trHeight w:val="1134"/>
        </w:trPr>
        <w:tc>
          <w:tcPr>
            <w:tcW w:w="455" w:type="dxa"/>
            <w:shd w:val="clear" w:color="auto" w:fill="auto"/>
          </w:tcPr>
          <w:p w14:paraId="691F9AE3" w14:textId="77777777" w:rsidR="000B5CCD" w:rsidRPr="00C368B5" w:rsidRDefault="000B5CCD" w:rsidP="00DF77D4">
            <w:pPr>
              <w:jc w:val="center"/>
              <w:rPr>
                <w:rFonts w:ascii="Times New Roman" w:hAnsi="Times New Roman" w:cs="Times New Roman"/>
                <w:b/>
                <w:bCs/>
                <w:sz w:val="28"/>
                <w:szCs w:val="28"/>
                <w:lang w:val="uk-UA"/>
              </w:rPr>
            </w:pPr>
          </w:p>
        </w:tc>
        <w:tc>
          <w:tcPr>
            <w:tcW w:w="425" w:type="dxa"/>
            <w:shd w:val="clear" w:color="auto" w:fill="auto"/>
            <w:textDirection w:val="btLr"/>
          </w:tcPr>
          <w:p w14:paraId="7C85ECB3" w14:textId="77777777" w:rsidR="000B5CCD" w:rsidRPr="00C368B5" w:rsidRDefault="000B5CCD" w:rsidP="00DF77D4">
            <w:pPr>
              <w:ind w:left="113" w:right="113"/>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«Країна ввічливості»</w:t>
            </w:r>
          </w:p>
        </w:tc>
        <w:tc>
          <w:tcPr>
            <w:tcW w:w="1276" w:type="dxa"/>
            <w:vMerge/>
            <w:shd w:val="clear" w:color="auto" w:fill="auto"/>
          </w:tcPr>
          <w:p w14:paraId="38D68EA2" w14:textId="77777777" w:rsidR="000B5CCD" w:rsidRPr="00C368B5" w:rsidRDefault="000B5CCD" w:rsidP="00DF77D4">
            <w:pPr>
              <w:jc w:val="center"/>
              <w:rPr>
                <w:rFonts w:ascii="Times New Roman" w:hAnsi="Times New Roman" w:cs="Times New Roman"/>
                <w:sz w:val="28"/>
                <w:szCs w:val="28"/>
                <w:lang w:val="uk-UA"/>
              </w:rPr>
            </w:pPr>
          </w:p>
        </w:tc>
        <w:tc>
          <w:tcPr>
            <w:tcW w:w="1417" w:type="dxa"/>
            <w:vMerge/>
            <w:shd w:val="clear" w:color="auto" w:fill="auto"/>
          </w:tcPr>
          <w:p w14:paraId="1A2A9D38" w14:textId="77777777" w:rsidR="000B5CCD" w:rsidRPr="00C368B5" w:rsidRDefault="000B5CCD" w:rsidP="00DF77D4">
            <w:pPr>
              <w:jc w:val="center"/>
              <w:rPr>
                <w:rFonts w:ascii="Times New Roman" w:hAnsi="Times New Roman" w:cs="Times New Roman"/>
                <w:sz w:val="28"/>
                <w:szCs w:val="28"/>
                <w:lang w:val="uk-UA"/>
              </w:rPr>
            </w:pPr>
          </w:p>
        </w:tc>
        <w:tc>
          <w:tcPr>
            <w:tcW w:w="5528" w:type="dxa"/>
            <w:vMerge/>
            <w:shd w:val="clear" w:color="auto" w:fill="auto"/>
          </w:tcPr>
          <w:p w14:paraId="6FDE21F1" w14:textId="77777777" w:rsidR="000B5CCD" w:rsidRPr="00C368B5" w:rsidRDefault="000B5CCD" w:rsidP="00DF77D4">
            <w:pPr>
              <w:tabs>
                <w:tab w:val="left" w:pos="468"/>
              </w:tabs>
              <w:jc w:val="both"/>
              <w:rPr>
                <w:rFonts w:ascii="Times New Roman" w:hAnsi="Times New Roman" w:cs="Times New Roman"/>
                <w:sz w:val="28"/>
                <w:szCs w:val="28"/>
                <w:lang w:val="uk-UA"/>
              </w:rPr>
            </w:pPr>
          </w:p>
        </w:tc>
        <w:tc>
          <w:tcPr>
            <w:tcW w:w="709" w:type="dxa"/>
            <w:shd w:val="clear" w:color="auto" w:fill="auto"/>
          </w:tcPr>
          <w:p w14:paraId="37C90806" w14:textId="77777777" w:rsidR="000B5CCD" w:rsidRPr="00C368B5" w:rsidRDefault="000B5CCD" w:rsidP="00DF77D4">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ІV</w:t>
            </w:r>
          </w:p>
        </w:tc>
      </w:tr>
      <w:tr w:rsidR="00DF77D4" w:rsidRPr="00C368B5" w14:paraId="3650228B" w14:textId="77777777" w:rsidTr="005B7461">
        <w:trPr>
          <w:cantSplit/>
          <w:trHeight w:val="1134"/>
        </w:trPr>
        <w:tc>
          <w:tcPr>
            <w:tcW w:w="455" w:type="dxa"/>
            <w:vMerge w:val="restart"/>
            <w:shd w:val="clear" w:color="auto" w:fill="auto"/>
            <w:textDirection w:val="btLr"/>
            <w:vAlign w:val="center"/>
          </w:tcPr>
          <w:p w14:paraId="25B9829E" w14:textId="77777777" w:rsidR="00DF77D4" w:rsidRPr="00C368B5" w:rsidRDefault="00DF77D4" w:rsidP="00DF77D4">
            <w:pPr>
              <w:ind w:left="113" w:right="113"/>
              <w:jc w:val="center"/>
              <w:rPr>
                <w:rFonts w:ascii="Times New Roman" w:hAnsi="Times New Roman" w:cs="Times New Roman"/>
                <w:b/>
                <w:bCs/>
                <w:sz w:val="28"/>
                <w:szCs w:val="28"/>
                <w:lang w:val="uk-UA"/>
              </w:rPr>
            </w:pPr>
            <w:r w:rsidRPr="00C368B5">
              <w:rPr>
                <w:rFonts w:ascii="Times New Roman" w:hAnsi="Times New Roman" w:cs="Times New Roman"/>
                <w:b/>
                <w:bCs/>
                <w:sz w:val="28"/>
                <w:szCs w:val="28"/>
                <w:lang w:val="uk-UA"/>
              </w:rPr>
              <w:t>Грудень</w:t>
            </w:r>
          </w:p>
        </w:tc>
        <w:tc>
          <w:tcPr>
            <w:tcW w:w="425" w:type="dxa"/>
            <w:vMerge w:val="restart"/>
            <w:shd w:val="clear" w:color="auto" w:fill="auto"/>
            <w:textDirection w:val="btLr"/>
            <w:vAlign w:val="center"/>
          </w:tcPr>
          <w:p w14:paraId="58D4A091" w14:textId="77777777" w:rsidR="00DF77D4" w:rsidRPr="00C368B5" w:rsidRDefault="00DF77D4" w:rsidP="00DF77D4">
            <w:pPr>
              <w:ind w:left="113" w:right="113"/>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«Країна ввічливості»</w:t>
            </w:r>
          </w:p>
        </w:tc>
        <w:tc>
          <w:tcPr>
            <w:tcW w:w="1276" w:type="dxa"/>
            <w:vMerge w:val="restart"/>
            <w:shd w:val="clear" w:color="auto" w:fill="auto"/>
          </w:tcPr>
          <w:p w14:paraId="7020CB37" w14:textId="77777777" w:rsidR="00DF77D4" w:rsidRPr="00C368B5" w:rsidRDefault="00DF77D4" w:rsidP="00DF77D4">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Навчання культурі поведінки та розвиток навичок мовленнєвого етикету</w:t>
            </w:r>
          </w:p>
        </w:tc>
        <w:tc>
          <w:tcPr>
            <w:tcW w:w="1417" w:type="dxa"/>
            <w:shd w:val="clear" w:color="auto" w:fill="auto"/>
          </w:tcPr>
          <w:p w14:paraId="3520F671" w14:textId="77777777" w:rsidR="00DF77D4" w:rsidRPr="00C368B5" w:rsidRDefault="00DF77D4" w:rsidP="00DF77D4">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Вибачення</w:t>
            </w:r>
          </w:p>
        </w:tc>
        <w:tc>
          <w:tcPr>
            <w:tcW w:w="5528" w:type="dxa"/>
            <w:vMerge w:val="restart"/>
            <w:shd w:val="clear" w:color="auto" w:fill="auto"/>
          </w:tcPr>
          <w:p w14:paraId="4C9B1176" w14:textId="77777777" w:rsidR="00DF77D4" w:rsidRPr="00C368B5" w:rsidRDefault="00DF77D4" w:rsidP="00DF77D4">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спонукати</w:t>
            </w:r>
            <w:r w:rsidRPr="00C368B5">
              <w:rPr>
                <w:rFonts w:ascii="Times New Roman" w:hAnsi="Times New Roman" w:cs="Times New Roman"/>
                <w:sz w:val="28"/>
                <w:szCs w:val="28"/>
                <w:lang w:val="uk-UA"/>
              </w:rPr>
              <w:t xml:space="preserve"> дітей додержуватись установлених правил культури поведінки в дитячому садку та громадських місцях</w:t>
            </w:r>
            <w:r w:rsidR="00F1101B">
              <w:rPr>
                <w:rFonts w:ascii="Times New Roman" w:hAnsi="Times New Roman" w:cs="Times New Roman"/>
                <w:sz w:val="28"/>
                <w:szCs w:val="28"/>
                <w:lang w:val="uk-UA"/>
              </w:rPr>
              <w:t>;</w:t>
            </w:r>
            <w:r w:rsidRPr="00C368B5">
              <w:rPr>
                <w:rFonts w:ascii="Times New Roman" w:hAnsi="Times New Roman" w:cs="Times New Roman"/>
                <w:sz w:val="28"/>
                <w:szCs w:val="28"/>
                <w:lang w:val="uk-UA"/>
              </w:rPr>
              <w:t xml:space="preserve"> </w:t>
            </w:r>
          </w:p>
          <w:p w14:paraId="73F9AF7C" w14:textId="77777777" w:rsidR="00DF77D4" w:rsidRPr="00C368B5" w:rsidRDefault="00DF77D4" w:rsidP="00DF77D4">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використовувати</w:t>
            </w:r>
            <w:r w:rsidRPr="00C368B5">
              <w:rPr>
                <w:rFonts w:ascii="Times New Roman" w:hAnsi="Times New Roman" w:cs="Times New Roman"/>
                <w:sz w:val="28"/>
                <w:szCs w:val="28"/>
                <w:lang w:val="uk-UA"/>
              </w:rPr>
              <w:t xml:space="preserve"> їх без нагадування та відсутності дорослих;</w:t>
            </w:r>
          </w:p>
          <w:p w14:paraId="4CCE1D29" w14:textId="77777777" w:rsidR="00DF77D4" w:rsidRPr="00C368B5" w:rsidRDefault="00DF77D4" w:rsidP="00DF77D4">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 xml:space="preserve">- </w:t>
            </w:r>
            <w:r w:rsidRPr="00C368B5">
              <w:rPr>
                <w:rFonts w:ascii="Times New Roman" w:hAnsi="Times New Roman" w:cs="Times New Roman"/>
                <w:i/>
                <w:sz w:val="28"/>
                <w:szCs w:val="28"/>
                <w:lang w:val="uk-UA"/>
              </w:rPr>
              <w:t xml:space="preserve">вчити </w:t>
            </w:r>
            <w:r w:rsidRPr="00C368B5">
              <w:rPr>
                <w:rFonts w:ascii="Times New Roman" w:hAnsi="Times New Roman" w:cs="Times New Roman"/>
                <w:sz w:val="28"/>
                <w:szCs w:val="28"/>
                <w:lang w:val="uk-UA"/>
              </w:rPr>
              <w:t xml:space="preserve">оцінювати власні моральні якості та моральні якості оточуючих людей; </w:t>
            </w:r>
          </w:p>
          <w:p w14:paraId="1A418424" w14:textId="77777777" w:rsidR="000B5CCD" w:rsidRDefault="00DF77D4" w:rsidP="00DF77D4">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збагачувати </w:t>
            </w:r>
            <w:r w:rsidRPr="00C368B5">
              <w:rPr>
                <w:rFonts w:ascii="Times New Roman" w:hAnsi="Times New Roman" w:cs="Times New Roman"/>
                <w:sz w:val="28"/>
                <w:szCs w:val="28"/>
                <w:lang w:val="uk-UA"/>
              </w:rPr>
              <w:t>словник дітей формулами мовленнєвого етикету відповідно до заданої ситуації;</w:t>
            </w:r>
          </w:p>
          <w:p w14:paraId="5E770F2D" w14:textId="77777777" w:rsidR="00DF77D4" w:rsidRPr="00C368B5" w:rsidRDefault="00DF77D4" w:rsidP="00DF77D4">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 xml:space="preserve"> -</w:t>
            </w:r>
            <w:r w:rsidRPr="00C368B5">
              <w:rPr>
                <w:rFonts w:ascii="Times New Roman" w:hAnsi="Times New Roman" w:cs="Times New Roman"/>
                <w:i/>
                <w:sz w:val="28"/>
                <w:szCs w:val="28"/>
                <w:lang w:val="uk-UA"/>
              </w:rPr>
              <w:t xml:space="preserve">спонукати </w:t>
            </w:r>
            <w:r w:rsidRPr="00C368B5">
              <w:rPr>
                <w:rFonts w:ascii="Times New Roman" w:hAnsi="Times New Roman" w:cs="Times New Roman"/>
                <w:sz w:val="28"/>
                <w:szCs w:val="28"/>
                <w:lang w:val="uk-UA"/>
              </w:rPr>
              <w:t>самостійно, невимушено їх використовувати в мовленні;</w:t>
            </w:r>
          </w:p>
          <w:p w14:paraId="188E10BC" w14:textId="77777777" w:rsidR="00DF77D4" w:rsidRPr="00C368B5" w:rsidRDefault="00DF77D4" w:rsidP="00DF77D4">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розвивати </w:t>
            </w:r>
            <w:r w:rsidRPr="00C368B5">
              <w:rPr>
                <w:rFonts w:ascii="Times New Roman" w:hAnsi="Times New Roman" w:cs="Times New Roman"/>
                <w:sz w:val="28"/>
                <w:szCs w:val="28"/>
                <w:lang w:val="uk-UA"/>
              </w:rPr>
              <w:t>самостійність і критичність оцінки та самооцінки, здатність до адекватної оцінки можливостей власного впливу на інших людей; зв</w:t>
            </w:r>
            <w:r w:rsidR="009B45ED">
              <w:rPr>
                <w:rFonts w:ascii="Times New Roman" w:hAnsi="Times New Roman" w:cs="Times New Roman"/>
                <w:sz w:val="28"/>
                <w:szCs w:val="28"/>
                <w:lang w:val="uk-UA"/>
              </w:rPr>
              <w:t>’</w:t>
            </w:r>
            <w:r w:rsidRPr="00C368B5">
              <w:rPr>
                <w:rFonts w:ascii="Times New Roman" w:hAnsi="Times New Roman" w:cs="Times New Roman"/>
                <w:sz w:val="28"/>
                <w:szCs w:val="28"/>
                <w:lang w:val="uk-UA"/>
              </w:rPr>
              <w:t>язне (діалогічне) мовлення;</w:t>
            </w:r>
          </w:p>
          <w:p w14:paraId="1D24B88B" w14:textId="77777777" w:rsidR="00DF77D4" w:rsidRPr="00C368B5" w:rsidRDefault="00DF77D4" w:rsidP="00DF77D4">
            <w:pPr>
              <w:tabs>
                <w:tab w:val="left" w:pos="468"/>
              </w:tabs>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виховувати </w:t>
            </w:r>
            <w:r w:rsidRPr="00C368B5">
              <w:rPr>
                <w:rFonts w:ascii="Times New Roman" w:hAnsi="Times New Roman" w:cs="Times New Roman"/>
                <w:sz w:val="28"/>
                <w:szCs w:val="28"/>
                <w:lang w:val="uk-UA"/>
              </w:rPr>
              <w:t>ввічливість</w:t>
            </w:r>
            <w:r w:rsidR="000B5CCD">
              <w:rPr>
                <w:rFonts w:ascii="Times New Roman" w:hAnsi="Times New Roman" w:cs="Times New Roman"/>
                <w:sz w:val="28"/>
                <w:szCs w:val="28"/>
                <w:lang w:val="uk-UA"/>
              </w:rPr>
              <w:t>;</w:t>
            </w:r>
          </w:p>
        </w:tc>
        <w:tc>
          <w:tcPr>
            <w:tcW w:w="709" w:type="dxa"/>
            <w:shd w:val="clear" w:color="auto" w:fill="auto"/>
          </w:tcPr>
          <w:p w14:paraId="24C86179" w14:textId="77777777" w:rsidR="00DF77D4" w:rsidRPr="00C368B5" w:rsidRDefault="00DF77D4" w:rsidP="00DF77D4">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w:t>
            </w:r>
          </w:p>
        </w:tc>
      </w:tr>
      <w:tr w:rsidR="00DF77D4" w:rsidRPr="00C368B5" w14:paraId="30C9D6F6" w14:textId="77777777" w:rsidTr="005B7461">
        <w:tc>
          <w:tcPr>
            <w:tcW w:w="455" w:type="dxa"/>
            <w:vMerge/>
            <w:shd w:val="clear" w:color="auto" w:fill="auto"/>
          </w:tcPr>
          <w:p w14:paraId="3B4A0231" w14:textId="77777777" w:rsidR="00DF77D4" w:rsidRPr="00C368B5" w:rsidRDefault="00DF77D4" w:rsidP="00DF77D4">
            <w:pPr>
              <w:jc w:val="center"/>
              <w:rPr>
                <w:rFonts w:ascii="Times New Roman" w:hAnsi="Times New Roman" w:cs="Times New Roman"/>
                <w:b/>
                <w:bCs/>
                <w:sz w:val="28"/>
                <w:szCs w:val="28"/>
                <w:lang w:val="uk-UA"/>
              </w:rPr>
            </w:pPr>
          </w:p>
        </w:tc>
        <w:tc>
          <w:tcPr>
            <w:tcW w:w="425" w:type="dxa"/>
            <w:vMerge/>
            <w:shd w:val="clear" w:color="auto" w:fill="auto"/>
          </w:tcPr>
          <w:p w14:paraId="2142E785" w14:textId="77777777" w:rsidR="00DF77D4" w:rsidRPr="00C368B5" w:rsidRDefault="00DF77D4" w:rsidP="00DF77D4">
            <w:pPr>
              <w:jc w:val="center"/>
              <w:rPr>
                <w:rFonts w:ascii="Times New Roman" w:hAnsi="Times New Roman" w:cs="Times New Roman"/>
                <w:sz w:val="28"/>
                <w:szCs w:val="28"/>
                <w:lang w:val="uk-UA"/>
              </w:rPr>
            </w:pPr>
          </w:p>
        </w:tc>
        <w:tc>
          <w:tcPr>
            <w:tcW w:w="1276" w:type="dxa"/>
            <w:vMerge/>
            <w:shd w:val="clear" w:color="auto" w:fill="auto"/>
          </w:tcPr>
          <w:p w14:paraId="1EB8AB5E" w14:textId="77777777" w:rsidR="00DF77D4" w:rsidRPr="00C368B5" w:rsidRDefault="00DF77D4" w:rsidP="00DF77D4">
            <w:pPr>
              <w:jc w:val="center"/>
              <w:rPr>
                <w:rFonts w:ascii="Times New Roman" w:hAnsi="Times New Roman" w:cs="Times New Roman"/>
                <w:sz w:val="28"/>
                <w:szCs w:val="28"/>
                <w:lang w:val="uk-UA"/>
              </w:rPr>
            </w:pPr>
          </w:p>
        </w:tc>
        <w:tc>
          <w:tcPr>
            <w:tcW w:w="1417" w:type="dxa"/>
            <w:shd w:val="clear" w:color="auto" w:fill="auto"/>
          </w:tcPr>
          <w:p w14:paraId="2D92E4A8" w14:textId="77777777" w:rsidR="000B5CCD" w:rsidRDefault="00DF77D4" w:rsidP="000B5CCD">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Прохання Згода</w:t>
            </w:r>
          </w:p>
          <w:p w14:paraId="775ABAA6" w14:textId="77777777" w:rsidR="00DF77D4" w:rsidRDefault="00DF77D4" w:rsidP="000B5CCD">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Відмова Заборона</w:t>
            </w:r>
          </w:p>
          <w:p w14:paraId="6EB7664B" w14:textId="77777777" w:rsidR="000B5CCD" w:rsidRPr="00C368B5" w:rsidRDefault="000B5CCD" w:rsidP="000B5CCD">
            <w:pPr>
              <w:jc w:val="center"/>
              <w:rPr>
                <w:rFonts w:ascii="Times New Roman" w:hAnsi="Times New Roman" w:cs="Times New Roman"/>
                <w:sz w:val="28"/>
                <w:szCs w:val="28"/>
                <w:lang w:val="uk-UA"/>
              </w:rPr>
            </w:pPr>
          </w:p>
        </w:tc>
        <w:tc>
          <w:tcPr>
            <w:tcW w:w="5528" w:type="dxa"/>
            <w:vMerge/>
            <w:shd w:val="clear" w:color="auto" w:fill="auto"/>
          </w:tcPr>
          <w:p w14:paraId="0CDC2BFB" w14:textId="77777777" w:rsidR="00DF77D4" w:rsidRPr="00C368B5" w:rsidRDefault="00DF77D4" w:rsidP="00DF77D4">
            <w:pPr>
              <w:tabs>
                <w:tab w:val="left" w:pos="468"/>
              </w:tabs>
              <w:jc w:val="both"/>
              <w:rPr>
                <w:rFonts w:ascii="Times New Roman" w:hAnsi="Times New Roman" w:cs="Times New Roman"/>
                <w:sz w:val="28"/>
                <w:szCs w:val="28"/>
                <w:lang w:val="uk-UA"/>
              </w:rPr>
            </w:pPr>
          </w:p>
        </w:tc>
        <w:tc>
          <w:tcPr>
            <w:tcW w:w="709" w:type="dxa"/>
            <w:shd w:val="clear" w:color="auto" w:fill="auto"/>
          </w:tcPr>
          <w:p w14:paraId="759002D7" w14:textId="77777777" w:rsidR="00DF77D4" w:rsidRPr="00C368B5" w:rsidRDefault="00DF77D4" w:rsidP="00DF77D4">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ІІ</w:t>
            </w:r>
          </w:p>
        </w:tc>
      </w:tr>
      <w:tr w:rsidR="00DF77D4" w:rsidRPr="00C368B5" w14:paraId="3497AF44" w14:textId="77777777" w:rsidTr="005B7461">
        <w:tc>
          <w:tcPr>
            <w:tcW w:w="455" w:type="dxa"/>
            <w:vMerge/>
            <w:shd w:val="clear" w:color="auto" w:fill="auto"/>
          </w:tcPr>
          <w:p w14:paraId="4A4861B9" w14:textId="77777777" w:rsidR="00DF77D4" w:rsidRPr="00C368B5" w:rsidRDefault="00DF77D4" w:rsidP="00DF77D4">
            <w:pPr>
              <w:jc w:val="center"/>
              <w:rPr>
                <w:rFonts w:ascii="Times New Roman" w:hAnsi="Times New Roman" w:cs="Times New Roman"/>
                <w:b/>
                <w:bCs/>
                <w:sz w:val="28"/>
                <w:szCs w:val="28"/>
                <w:lang w:val="uk-UA"/>
              </w:rPr>
            </w:pPr>
          </w:p>
        </w:tc>
        <w:tc>
          <w:tcPr>
            <w:tcW w:w="425" w:type="dxa"/>
            <w:vMerge/>
            <w:shd w:val="clear" w:color="auto" w:fill="auto"/>
          </w:tcPr>
          <w:p w14:paraId="55D9E58D" w14:textId="77777777" w:rsidR="00DF77D4" w:rsidRPr="00C368B5" w:rsidRDefault="00DF77D4" w:rsidP="00DF77D4">
            <w:pPr>
              <w:jc w:val="center"/>
              <w:rPr>
                <w:rFonts w:ascii="Times New Roman" w:hAnsi="Times New Roman" w:cs="Times New Roman"/>
                <w:sz w:val="28"/>
                <w:szCs w:val="28"/>
                <w:lang w:val="uk-UA"/>
              </w:rPr>
            </w:pPr>
          </w:p>
        </w:tc>
        <w:tc>
          <w:tcPr>
            <w:tcW w:w="1276" w:type="dxa"/>
            <w:vMerge/>
            <w:shd w:val="clear" w:color="auto" w:fill="auto"/>
          </w:tcPr>
          <w:p w14:paraId="234828EB" w14:textId="77777777" w:rsidR="00DF77D4" w:rsidRPr="00C368B5" w:rsidRDefault="00DF77D4" w:rsidP="00DF77D4">
            <w:pPr>
              <w:jc w:val="center"/>
              <w:rPr>
                <w:rFonts w:ascii="Times New Roman" w:hAnsi="Times New Roman" w:cs="Times New Roman"/>
                <w:sz w:val="28"/>
                <w:szCs w:val="28"/>
                <w:lang w:val="uk-UA"/>
              </w:rPr>
            </w:pPr>
          </w:p>
        </w:tc>
        <w:tc>
          <w:tcPr>
            <w:tcW w:w="1417" w:type="dxa"/>
            <w:shd w:val="clear" w:color="auto" w:fill="auto"/>
          </w:tcPr>
          <w:p w14:paraId="225678EB" w14:textId="77777777" w:rsidR="000B5CCD" w:rsidRDefault="00DF77D4" w:rsidP="00DF77D4">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Запрошення</w:t>
            </w:r>
          </w:p>
          <w:p w14:paraId="6A699607" w14:textId="77777777" w:rsidR="000B5CCD" w:rsidRDefault="00DF77D4" w:rsidP="00DF77D4">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Поздоровлення Побажання Вручення подарунків Комплімент</w:t>
            </w:r>
          </w:p>
          <w:p w14:paraId="6FAD6F65" w14:textId="77777777" w:rsidR="00DF77D4" w:rsidRPr="00C368B5" w:rsidRDefault="00DF77D4" w:rsidP="00DF77D4">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Похвала</w:t>
            </w:r>
          </w:p>
        </w:tc>
        <w:tc>
          <w:tcPr>
            <w:tcW w:w="5528" w:type="dxa"/>
            <w:vMerge/>
            <w:shd w:val="clear" w:color="auto" w:fill="auto"/>
          </w:tcPr>
          <w:p w14:paraId="6B976243" w14:textId="77777777" w:rsidR="00DF77D4" w:rsidRPr="00C368B5" w:rsidRDefault="00DF77D4" w:rsidP="00DF77D4">
            <w:pPr>
              <w:tabs>
                <w:tab w:val="left" w:pos="468"/>
              </w:tabs>
              <w:jc w:val="both"/>
              <w:rPr>
                <w:rFonts w:ascii="Times New Roman" w:hAnsi="Times New Roman" w:cs="Times New Roman"/>
                <w:sz w:val="28"/>
                <w:szCs w:val="28"/>
                <w:lang w:val="uk-UA"/>
              </w:rPr>
            </w:pPr>
          </w:p>
        </w:tc>
        <w:tc>
          <w:tcPr>
            <w:tcW w:w="709" w:type="dxa"/>
            <w:shd w:val="clear" w:color="auto" w:fill="auto"/>
          </w:tcPr>
          <w:p w14:paraId="29A185D3" w14:textId="77777777" w:rsidR="00DF77D4" w:rsidRPr="00C368B5" w:rsidRDefault="00DF77D4" w:rsidP="00DF77D4">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ІІІ</w:t>
            </w:r>
          </w:p>
        </w:tc>
      </w:tr>
    </w:tbl>
    <w:p w14:paraId="3A2BA5B6" w14:textId="77777777" w:rsidR="008E0D85" w:rsidRDefault="008E0D85">
      <w:r>
        <w:br w:type="page"/>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25"/>
        <w:gridCol w:w="992"/>
        <w:gridCol w:w="1843"/>
        <w:gridCol w:w="5386"/>
        <w:gridCol w:w="709"/>
      </w:tblGrid>
      <w:tr w:rsidR="001C1E0A" w:rsidRPr="00C368B5" w14:paraId="6B12F417" w14:textId="77777777" w:rsidTr="00D9425C">
        <w:tc>
          <w:tcPr>
            <w:tcW w:w="9810" w:type="dxa"/>
            <w:gridSpan w:val="6"/>
            <w:shd w:val="clear" w:color="auto" w:fill="auto"/>
          </w:tcPr>
          <w:p w14:paraId="37810112" w14:textId="77777777" w:rsidR="001C1E0A" w:rsidRPr="00C368B5" w:rsidRDefault="001C1E0A" w:rsidP="001C1E0A">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Продовження таблиці </w:t>
            </w:r>
            <w:r w:rsidR="00DE6364">
              <w:rPr>
                <w:rFonts w:ascii="Times New Roman" w:hAnsi="Times New Roman" w:cs="Times New Roman"/>
                <w:sz w:val="28"/>
                <w:szCs w:val="28"/>
                <w:lang w:val="uk-UA"/>
              </w:rPr>
              <w:t>Г</w:t>
            </w:r>
            <w:r>
              <w:rPr>
                <w:rFonts w:ascii="Times New Roman" w:hAnsi="Times New Roman" w:cs="Times New Roman"/>
                <w:sz w:val="28"/>
                <w:szCs w:val="28"/>
                <w:lang w:val="uk-UA"/>
              </w:rPr>
              <w:t>.1</w:t>
            </w:r>
          </w:p>
        </w:tc>
      </w:tr>
      <w:tr w:rsidR="001C1E0A" w:rsidRPr="00C368B5" w14:paraId="1612883E" w14:textId="77777777" w:rsidTr="001C1E0A">
        <w:tc>
          <w:tcPr>
            <w:tcW w:w="455" w:type="dxa"/>
            <w:vMerge w:val="restart"/>
            <w:shd w:val="clear" w:color="auto" w:fill="auto"/>
            <w:textDirection w:val="btLr"/>
          </w:tcPr>
          <w:p w14:paraId="512B0D6A" w14:textId="77777777" w:rsidR="001C1E0A" w:rsidRPr="00C368B5" w:rsidRDefault="001C1E0A" w:rsidP="001C1E0A">
            <w:pPr>
              <w:ind w:left="113" w:right="113"/>
              <w:jc w:val="center"/>
              <w:rPr>
                <w:rFonts w:ascii="Times New Roman" w:hAnsi="Times New Roman" w:cs="Times New Roman"/>
                <w:b/>
                <w:bCs/>
                <w:sz w:val="28"/>
                <w:szCs w:val="28"/>
                <w:lang w:val="uk-UA"/>
              </w:rPr>
            </w:pPr>
            <w:r w:rsidRPr="00C368B5">
              <w:rPr>
                <w:rFonts w:ascii="Times New Roman" w:hAnsi="Times New Roman" w:cs="Times New Roman"/>
                <w:b/>
                <w:bCs/>
                <w:sz w:val="28"/>
                <w:szCs w:val="28"/>
                <w:lang w:val="uk-UA"/>
              </w:rPr>
              <w:t>Січень</w:t>
            </w:r>
          </w:p>
        </w:tc>
        <w:tc>
          <w:tcPr>
            <w:tcW w:w="425" w:type="dxa"/>
            <w:vMerge w:val="restart"/>
            <w:shd w:val="clear" w:color="auto" w:fill="auto"/>
          </w:tcPr>
          <w:p w14:paraId="7BAE8D78" w14:textId="77777777" w:rsidR="001C1E0A" w:rsidRPr="00C368B5" w:rsidRDefault="001C1E0A" w:rsidP="001C1E0A">
            <w:pPr>
              <w:jc w:val="center"/>
              <w:rPr>
                <w:rFonts w:ascii="Times New Roman" w:hAnsi="Times New Roman" w:cs="Times New Roman"/>
                <w:sz w:val="28"/>
                <w:szCs w:val="28"/>
                <w:lang w:val="uk-UA"/>
              </w:rPr>
            </w:pPr>
          </w:p>
        </w:tc>
        <w:tc>
          <w:tcPr>
            <w:tcW w:w="992" w:type="dxa"/>
            <w:vMerge w:val="restart"/>
            <w:shd w:val="clear" w:color="auto" w:fill="auto"/>
          </w:tcPr>
          <w:p w14:paraId="72763F5C" w14:textId="77777777" w:rsidR="001C1E0A" w:rsidRPr="00C368B5"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Діагностичне обстеження</w:t>
            </w:r>
          </w:p>
        </w:tc>
        <w:tc>
          <w:tcPr>
            <w:tcW w:w="1843" w:type="dxa"/>
            <w:vMerge w:val="restart"/>
            <w:shd w:val="clear" w:color="auto" w:fill="auto"/>
          </w:tcPr>
          <w:p w14:paraId="3D69958C" w14:textId="77777777" w:rsidR="0023242C" w:rsidRDefault="0023242C" w:rsidP="001C1E0A">
            <w:pPr>
              <w:jc w:val="center"/>
              <w:rPr>
                <w:rFonts w:ascii="Times New Roman" w:hAnsi="Times New Roman" w:cs="Times New Roman"/>
                <w:sz w:val="28"/>
                <w:szCs w:val="28"/>
                <w:lang w:val="uk-UA"/>
              </w:rPr>
            </w:pPr>
          </w:p>
          <w:p w14:paraId="169AEFB5" w14:textId="77777777" w:rsidR="0023242C" w:rsidRDefault="0023242C" w:rsidP="001C1E0A">
            <w:pPr>
              <w:jc w:val="center"/>
              <w:rPr>
                <w:rFonts w:ascii="Times New Roman" w:hAnsi="Times New Roman" w:cs="Times New Roman"/>
                <w:sz w:val="28"/>
                <w:szCs w:val="28"/>
                <w:lang w:val="uk-UA"/>
              </w:rPr>
            </w:pPr>
          </w:p>
          <w:p w14:paraId="50EAB00B" w14:textId="77777777" w:rsidR="001C1E0A" w:rsidRPr="00C368B5"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Діагностичні заняття</w:t>
            </w:r>
          </w:p>
        </w:tc>
        <w:tc>
          <w:tcPr>
            <w:tcW w:w="5386" w:type="dxa"/>
            <w:vMerge w:val="restart"/>
            <w:shd w:val="clear" w:color="auto" w:fill="auto"/>
          </w:tcPr>
          <w:p w14:paraId="5670862A" w14:textId="77777777" w:rsidR="001C1E0A" w:rsidRPr="00C368B5" w:rsidRDefault="001C1E0A" w:rsidP="001C1E0A">
            <w:pPr>
              <w:tabs>
                <w:tab w:val="left" w:pos="313"/>
              </w:tabs>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Pr>
                <w:rFonts w:ascii="Times New Roman" w:hAnsi="Times New Roman" w:cs="Times New Roman"/>
                <w:sz w:val="28"/>
                <w:szCs w:val="28"/>
                <w:lang w:val="uk-UA"/>
              </w:rPr>
              <w:t> </w:t>
            </w:r>
            <w:r w:rsidRPr="00C368B5">
              <w:rPr>
                <w:rFonts w:ascii="Times New Roman" w:hAnsi="Times New Roman" w:cs="Times New Roman"/>
                <w:i/>
                <w:sz w:val="28"/>
                <w:szCs w:val="28"/>
                <w:lang w:val="uk-UA"/>
              </w:rPr>
              <w:t>виявити</w:t>
            </w:r>
            <w:r w:rsidRPr="00C368B5">
              <w:rPr>
                <w:rFonts w:ascii="Times New Roman" w:hAnsi="Times New Roman" w:cs="Times New Roman"/>
                <w:sz w:val="28"/>
                <w:szCs w:val="28"/>
                <w:lang w:val="uk-UA"/>
              </w:rPr>
              <w:t xml:space="preserve"> рівень сформованості лінгвориторичних навичок кожної дитини і групи в цілому</w:t>
            </w:r>
            <w:r w:rsidR="00F1101B">
              <w:rPr>
                <w:rFonts w:ascii="Times New Roman" w:hAnsi="Times New Roman" w:cs="Times New Roman"/>
                <w:sz w:val="28"/>
                <w:szCs w:val="28"/>
                <w:lang w:val="uk-UA"/>
              </w:rPr>
              <w:t>;</w:t>
            </w:r>
          </w:p>
          <w:p w14:paraId="35D7CFE0" w14:textId="77777777" w:rsidR="001C1E0A" w:rsidRPr="00C368B5" w:rsidRDefault="001C1E0A" w:rsidP="001C1E0A">
            <w:pPr>
              <w:tabs>
                <w:tab w:val="left" w:pos="278"/>
              </w:tabs>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Pr>
                <w:rFonts w:ascii="Times New Roman" w:hAnsi="Times New Roman" w:cs="Times New Roman"/>
                <w:sz w:val="28"/>
                <w:szCs w:val="28"/>
                <w:lang w:val="uk-UA"/>
              </w:rPr>
              <w:t> </w:t>
            </w:r>
            <w:r w:rsidRPr="00C368B5">
              <w:rPr>
                <w:rFonts w:ascii="Times New Roman" w:hAnsi="Times New Roman" w:cs="Times New Roman"/>
                <w:i/>
                <w:sz w:val="28"/>
                <w:szCs w:val="28"/>
                <w:lang w:val="uk-UA"/>
              </w:rPr>
              <w:t>виявити</w:t>
            </w:r>
            <w:r w:rsidRPr="00C368B5">
              <w:rPr>
                <w:rFonts w:ascii="Times New Roman" w:hAnsi="Times New Roman" w:cs="Times New Roman"/>
                <w:sz w:val="28"/>
                <w:szCs w:val="28"/>
                <w:lang w:val="uk-UA"/>
              </w:rPr>
              <w:t xml:space="preserve"> рівень сформованості лінгвориторичних навичок кожної дитини і групи в цілому</w:t>
            </w:r>
            <w:r w:rsidR="000B5CCD">
              <w:rPr>
                <w:rFonts w:ascii="Times New Roman" w:hAnsi="Times New Roman" w:cs="Times New Roman"/>
                <w:sz w:val="28"/>
                <w:szCs w:val="28"/>
                <w:lang w:val="uk-UA"/>
              </w:rPr>
              <w:t>;</w:t>
            </w:r>
          </w:p>
        </w:tc>
        <w:tc>
          <w:tcPr>
            <w:tcW w:w="709" w:type="dxa"/>
            <w:shd w:val="clear" w:color="auto" w:fill="auto"/>
          </w:tcPr>
          <w:p w14:paraId="334E9D51" w14:textId="77777777" w:rsidR="001C1E0A"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ІV</w:t>
            </w:r>
          </w:p>
          <w:p w14:paraId="69F5F734" w14:textId="77777777" w:rsidR="001C1E0A" w:rsidRDefault="001C1E0A" w:rsidP="001C1E0A">
            <w:pPr>
              <w:jc w:val="center"/>
              <w:rPr>
                <w:rFonts w:ascii="Times New Roman" w:hAnsi="Times New Roman" w:cs="Times New Roman"/>
                <w:sz w:val="28"/>
                <w:szCs w:val="28"/>
                <w:lang w:val="uk-UA"/>
              </w:rPr>
            </w:pPr>
          </w:p>
          <w:p w14:paraId="1C196A5F" w14:textId="77777777" w:rsidR="001C1E0A" w:rsidRPr="00C368B5" w:rsidRDefault="001C1E0A" w:rsidP="001C1E0A">
            <w:pPr>
              <w:jc w:val="center"/>
              <w:rPr>
                <w:rFonts w:ascii="Times New Roman" w:hAnsi="Times New Roman" w:cs="Times New Roman"/>
                <w:sz w:val="28"/>
                <w:szCs w:val="28"/>
                <w:lang w:val="uk-UA"/>
              </w:rPr>
            </w:pPr>
          </w:p>
        </w:tc>
      </w:tr>
      <w:tr w:rsidR="001C1E0A" w:rsidRPr="00C368B5" w14:paraId="73503852" w14:textId="77777777" w:rsidTr="001C1E0A">
        <w:trPr>
          <w:cantSplit/>
          <w:trHeight w:val="539"/>
        </w:trPr>
        <w:tc>
          <w:tcPr>
            <w:tcW w:w="455" w:type="dxa"/>
            <w:vMerge/>
            <w:shd w:val="clear" w:color="auto" w:fill="auto"/>
            <w:textDirection w:val="btLr"/>
            <w:vAlign w:val="center"/>
          </w:tcPr>
          <w:p w14:paraId="6001822C" w14:textId="77777777" w:rsidR="001C1E0A" w:rsidRPr="00C368B5" w:rsidRDefault="001C1E0A" w:rsidP="001C1E0A">
            <w:pPr>
              <w:ind w:left="113" w:right="113"/>
              <w:jc w:val="center"/>
              <w:rPr>
                <w:rFonts w:ascii="Times New Roman" w:hAnsi="Times New Roman" w:cs="Times New Roman"/>
                <w:b/>
                <w:bCs/>
                <w:sz w:val="28"/>
                <w:szCs w:val="28"/>
                <w:lang w:val="uk-UA"/>
              </w:rPr>
            </w:pPr>
          </w:p>
        </w:tc>
        <w:tc>
          <w:tcPr>
            <w:tcW w:w="425" w:type="dxa"/>
            <w:vMerge/>
            <w:shd w:val="clear" w:color="auto" w:fill="auto"/>
          </w:tcPr>
          <w:p w14:paraId="34EBAF0C" w14:textId="77777777" w:rsidR="001C1E0A" w:rsidRPr="00C368B5" w:rsidRDefault="001C1E0A" w:rsidP="001C1E0A">
            <w:pPr>
              <w:jc w:val="center"/>
              <w:rPr>
                <w:rFonts w:ascii="Times New Roman" w:hAnsi="Times New Roman" w:cs="Times New Roman"/>
                <w:sz w:val="28"/>
                <w:szCs w:val="28"/>
                <w:lang w:val="uk-UA"/>
              </w:rPr>
            </w:pPr>
          </w:p>
        </w:tc>
        <w:tc>
          <w:tcPr>
            <w:tcW w:w="992" w:type="dxa"/>
            <w:vMerge/>
            <w:shd w:val="clear" w:color="auto" w:fill="auto"/>
          </w:tcPr>
          <w:p w14:paraId="50A729C3" w14:textId="77777777" w:rsidR="001C1E0A" w:rsidRPr="00C368B5" w:rsidRDefault="001C1E0A" w:rsidP="001C1E0A">
            <w:pPr>
              <w:jc w:val="center"/>
              <w:rPr>
                <w:rFonts w:ascii="Times New Roman" w:hAnsi="Times New Roman" w:cs="Times New Roman"/>
                <w:sz w:val="28"/>
                <w:szCs w:val="28"/>
                <w:lang w:val="uk-UA"/>
              </w:rPr>
            </w:pPr>
          </w:p>
        </w:tc>
        <w:tc>
          <w:tcPr>
            <w:tcW w:w="1843" w:type="dxa"/>
            <w:vMerge/>
            <w:shd w:val="clear" w:color="auto" w:fill="auto"/>
          </w:tcPr>
          <w:p w14:paraId="37FA05D7" w14:textId="77777777" w:rsidR="001C1E0A" w:rsidRPr="00C368B5" w:rsidRDefault="001C1E0A" w:rsidP="001C1E0A">
            <w:pPr>
              <w:jc w:val="center"/>
              <w:rPr>
                <w:rFonts w:ascii="Times New Roman" w:hAnsi="Times New Roman" w:cs="Times New Roman"/>
                <w:sz w:val="28"/>
                <w:szCs w:val="28"/>
                <w:lang w:val="uk-UA"/>
              </w:rPr>
            </w:pPr>
          </w:p>
        </w:tc>
        <w:tc>
          <w:tcPr>
            <w:tcW w:w="5386" w:type="dxa"/>
            <w:vMerge/>
            <w:shd w:val="clear" w:color="auto" w:fill="auto"/>
          </w:tcPr>
          <w:p w14:paraId="0DBEE772" w14:textId="77777777" w:rsidR="001C1E0A" w:rsidRPr="00C368B5" w:rsidRDefault="001C1E0A" w:rsidP="001C1E0A">
            <w:pPr>
              <w:tabs>
                <w:tab w:val="left" w:pos="278"/>
              </w:tabs>
              <w:jc w:val="both"/>
              <w:rPr>
                <w:rFonts w:ascii="Times New Roman" w:hAnsi="Times New Roman" w:cs="Times New Roman"/>
                <w:sz w:val="28"/>
                <w:szCs w:val="28"/>
                <w:lang w:val="uk-UA"/>
              </w:rPr>
            </w:pPr>
          </w:p>
        </w:tc>
        <w:tc>
          <w:tcPr>
            <w:tcW w:w="709" w:type="dxa"/>
            <w:shd w:val="clear" w:color="auto" w:fill="auto"/>
          </w:tcPr>
          <w:p w14:paraId="6FC1A7D3" w14:textId="77777777" w:rsidR="001C1E0A" w:rsidRPr="00C368B5"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 ІІ</w:t>
            </w:r>
          </w:p>
        </w:tc>
      </w:tr>
      <w:tr w:rsidR="001C1E0A" w:rsidRPr="00C368B5" w14:paraId="1003AC8F" w14:textId="77777777" w:rsidTr="001C1E0A">
        <w:trPr>
          <w:trHeight w:val="1896"/>
        </w:trPr>
        <w:tc>
          <w:tcPr>
            <w:tcW w:w="455" w:type="dxa"/>
            <w:vMerge/>
            <w:shd w:val="clear" w:color="auto" w:fill="auto"/>
          </w:tcPr>
          <w:p w14:paraId="678D8691" w14:textId="77777777" w:rsidR="001C1E0A" w:rsidRPr="00C368B5" w:rsidRDefault="001C1E0A" w:rsidP="001C1E0A">
            <w:pPr>
              <w:ind w:left="113" w:right="113"/>
              <w:jc w:val="center"/>
              <w:rPr>
                <w:rFonts w:ascii="Times New Roman" w:hAnsi="Times New Roman" w:cs="Times New Roman"/>
                <w:b/>
                <w:bCs/>
                <w:sz w:val="28"/>
                <w:szCs w:val="28"/>
                <w:lang w:val="uk-UA"/>
              </w:rPr>
            </w:pPr>
          </w:p>
        </w:tc>
        <w:tc>
          <w:tcPr>
            <w:tcW w:w="425" w:type="dxa"/>
            <w:vMerge/>
            <w:shd w:val="clear" w:color="auto" w:fill="auto"/>
          </w:tcPr>
          <w:p w14:paraId="3B704E5B" w14:textId="77777777" w:rsidR="001C1E0A" w:rsidRPr="00C368B5" w:rsidRDefault="001C1E0A" w:rsidP="001C1E0A">
            <w:pPr>
              <w:jc w:val="center"/>
              <w:rPr>
                <w:rFonts w:ascii="Times New Roman" w:hAnsi="Times New Roman" w:cs="Times New Roman"/>
                <w:sz w:val="28"/>
                <w:szCs w:val="28"/>
                <w:lang w:val="uk-UA"/>
              </w:rPr>
            </w:pPr>
          </w:p>
        </w:tc>
        <w:tc>
          <w:tcPr>
            <w:tcW w:w="992" w:type="dxa"/>
            <w:vMerge/>
            <w:shd w:val="clear" w:color="auto" w:fill="auto"/>
          </w:tcPr>
          <w:p w14:paraId="5E7ABF31" w14:textId="77777777" w:rsidR="001C1E0A" w:rsidRPr="00C368B5" w:rsidRDefault="001C1E0A" w:rsidP="001C1E0A">
            <w:pPr>
              <w:jc w:val="center"/>
              <w:rPr>
                <w:rFonts w:ascii="Times New Roman" w:hAnsi="Times New Roman" w:cs="Times New Roman"/>
                <w:sz w:val="28"/>
                <w:szCs w:val="28"/>
                <w:lang w:val="uk-UA"/>
              </w:rPr>
            </w:pPr>
          </w:p>
        </w:tc>
        <w:tc>
          <w:tcPr>
            <w:tcW w:w="1843" w:type="dxa"/>
            <w:shd w:val="clear" w:color="auto" w:fill="auto"/>
          </w:tcPr>
          <w:p w14:paraId="2605953E" w14:textId="77777777" w:rsidR="001C1E0A" w:rsidRPr="00C368B5"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Співчуття. Чуйність Втіха</w:t>
            </w:r>
          </w:p>
        </w:tc>
        <w:tc>
          <w:tcPr>
            <w:tcW w:w="5386" w:type="dxa"/>
            <w:vMerge w:val="restart"/>
            <w:shd w:val="clear" w:color="auto" w:fill="auto"/>
          </w:tcPr>
          <w:p w14:paraId="3F3B2837" w14:textId="77777777" w:rsidR="00F1101B" w:rsidRDefault="001C1E0A" w:rsidP="001C1E0A">
            <w:pPr>
              <w:ind w:right="-108"/>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спонукати</w:t>
            </w:r>
            <w:r w:rsidRPr="00C368B5">
              <w:rPr>
                <w:rFonts w:ascii="Times New Roman" w:hAnsi="Times New Roman" w:cs="Times New Roman"/>
                <w:sz w:val="28"/>
                <w:szCs w:val="28"/>
                <w:lang w:val="uk-UA"/>
              </w:rPr>
              <w:t xml:space="preserve"> дітей додержуватись установлених правил культури поведінки в дитячому садку та громадських місцях</w:t>
            </w:r>
            <w:r w:rsidR="00F1101B">
              <w:rPr>
                <w:rFonts w:ascii="Times New Roman" w:hAnsi="Times New Roman" w:cs="Times New Roman"/>
                <w:sz w:val="28"/>
                <w:szCs w:val="28"/>
                <w:lang w:val="uk-UA"/>
              </w:rPr>
              <w:t>;</w:t>
            </w:r>
          </w:p>
          <w:p w14:paraId="5B82A4C3" w14:textId="77777777" w:rsidR="00F1101B" w:rsidRDefault="001C1E0A" w:rsidP="001C1E0A">
            <w:pPr>
              <w:ind w:right="-108"/>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використовувати </w:t>
            </w:r>
            <w:r w:rsidRPr="00C368B5">
              <w:rPr>
                <w:rFonts w:ascii="Times New Roman" w:hAnsi="Times New Roman" w:cs="Times New Roman"/>
                <w:sz w:val="28"/>
                <w:szCs w:val="28"/>
                <w:lang w:val="uk-UA"/>
              </w:rPr>
              <w:t>їх без нагадування та відсутності дорослих;</w:t>
            </w:r>
          </w:p>
          <w:p w14:paraId="3DF7C46D" w14:textId="77777777" w:rsidR="001C1E0A" w:rsidRPr="00C368B5" w:rsidRDefault="001C1E0A" w:rsidP="001C1E0A">
            <w:pPr>
              <w:ind w:right="-108"/>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вчити</w:t>
            </w:r>
            <w:r w:rsidRPr="00C368B5">
              <w:rPr>
                <w:rFonts w:ascii="Times New Roman" w:hAnsi="Times New Roman" w:cs="Times New Roman"/>
                <w:sz w:val="28"/>
                <w:szCs w:val="28"/>
                <w:lang w:val="uk-UA"/>
              </w:rPr>
              <w:t xml:space="preserve"> оцінювати власні моральні якості та моральні якості оточуючих людей;</w:t>
            </w:r>
          </w:p>
          <w:p w14:paraId="65375F8A" w14:textId="77777777" w:rsidR="001C1E0A" w:rsidRPr="00C368B5" w:rsidRDefault="001C1E0A" w:rsidP="001C1E0A">
            <w:pPr>
              <w:ind w:right="-108"/>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збагачувати</w:t>
            </w:r>
            <w:r w:rsidRPr="00C368B5">
              <w:rPr>
                <w:rFonts w:ascii="Times New Roman" w:hAnsi="Times New Roman" w:cs="Times New Roman"/>
                <w:sz w:val="28"/>
                <w:szCs w:val="28"/>
                <w:lang w:val="uk-UA"/>
              </w:rPr>
              <w:t xml:space="preserve"> словник дітей формулами мовленнєвого етикету відповідно до заданої ситуації,</w:t>
            </w:r>
          </w:p>
          <w:p w14:paraId="18591816" w14:textId="77777777" w:rsidR="001C1E0A" w:rsidRPr="00C368B5" w:rsidRDefault="001C1E0A" w:rsidP="001C1E0A">
            <w:pPr>
              <w:ind w:right="-108"/>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спонукати </w:t>
            </w:r>
            <w:r w:rsidRPr="00C368B5">
              <w:rPr>
                <w:rFonts w:ascii="Times New Roman" w:hAnsi="Times New Roman" w:cs="Times New Roman"/>
                <w:sz w:val="28"/>
                <w:szCs w:val="28"/>
                <w:lang w:val="uk-UA"/>
              </w:rPr>
              <w:t xml:space="preserve">самостійно, невимушено їх використовувати в мовленні; </w:t>
            </w:r>
          </w:p>
          <w:p w14:paraId="2CFDCD80" w14:textId="77777777" w:rsidR="001C1E0A" w:rsidRPr="00C368B5" w:rsidRDefault="001C1E0A" w:rsidP="001C1E0A">
            <w:pPr>
              <w:ind w:right="-108"/>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0B5CCD">
              <w:rPr>
                <w:rFonts w:ascii="Times New Roman" w:hAnsi="Times New Roman" w:cs="Times New Roman"/>
                <w:i/>
                <w:iCs/>
                <w:sz w:val="28"/>
                <w:szCs w:val="28"/>
                <w:lang w:val="uk-UA"/>
              </w:rPr>
              <w:t>розвивати</w:t>
            </w:r>
            <w:r w:rsidRPr="00C368B5">
              <w:rPr>
                <w:rFonts w:ascii="Times New Roman" w:hAnsi="Times New Roman" w:cs="Times New Roman"/>
                <w:sz w:val="28"/>
                <w:szCs w:val="28"/>
                <w:lang w:val="uk-UA"/>
              </w:rPr>
              <w:t xml:space="preserve"> самостійність і критичність оцінки та самооцінки, здатність до адекватної оцінки можливостей власного впливу на інших людей; зв</w:t>
            </w:r>
            <w:r w:rsidR="009B45ED">
              <w:rPr>
                <w:rFonts w:ascii="Times New Roman" w:hAnsi="Times New Roman" w:cs="Times New Roman"/>
                <w:sz w:val="28"/>
                <w:szCs w:val="28"/>
                <w:lang w:val="uk-UA"/>
              </w:rPr>
              <w:t>’</w:t>
            </w:r>
            <w:r w:rsidRPr="00C368B5">
              <w:rPr>
                <w:rFonts w:ascii="Times New Roman" w:hAnsi="Times New Roman" w:cs="Times New Roman"/>
                <w:sz w:val="28"/>
                <w:szCs w:val="28"/>
                <w:lang w:val="uk-UA"/>
              </w:rPr>
              <w:t xml:space="preserve">язне (діалогічне) мовлення; </w:t>
            </w:r>
          </w:p>
          <w:p w14:paraId="1FC1623F" w14:textId="77777777" w:rsidR="001C1E0A" w:rsidRPr="00C368B5" w:rsidRDefault="001C1E0A" w:rsidP="001C1E0A">
            <w:pPr>
              <w:ind w:right="-108"/>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виховувати</w:t>
            </w:r>
            <w:r w:rsidRPr="00C368B5">
              <w:rPr>
                <w:rFonts w:ascii="Times New Roman" w:hAnsi="Times New Roman" w:cs="Times New Roman"/>
                <w:sz w:val="28"/>
                <w:szCs w:val="28"/>
                <w:lang w:val="uk-UA"/>
              </w:rPr>
              <w:t xml:space="preserve"> ввічливість;</w:t>
            </w:r>
          </w:p>
        </w:tc>
        <w:tc>
          <w:tcPr>
            <w:tcW w:w="709" w:type="dxa"/>
            <w:shd w:val="clear" w:color="auto" w:fill="auto"/>
          </w:tcPr>
          <w:p w14:paraId="58E2CDF2" w14:textId="77777777" w:rsidR="001C1E0A" w:rsidRPr="00C368B5"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ІІІ</w:t>
            </w:r>
          </w:p>
        </w:tc>
      </w:tr>
      <w:tr w:rsidR="001C1E0A" w:rsidRPr="00C368B5" w14:paraId="628DE5FA" w14:textId="77777777" w:rsidTr="001C1E0A">
        <w:tc>
          <w:tcPr>
            <w:tcW w:w="455" w:type="dxa"/>
            <w:vMerge/>
            <w:shd w:val="clear" w:color="auto" w:fill="auto"/>
          </w:tcPr>
          <w:p w14:paraId="77FFB626" w14:textId="77777777" w:rsidR="001C1E0A" w:rsidRPr="00C368B5" w:rsidRDefault="001C1E0A" w:rsidP="001C1E0A">
            <w:pPr>
              <w:jc w:val="center"/>
              <w:rPr>
                <w:rFonts w:ascii="Times New Roman" w:hAnsi="Times New Roman" w:cs="Times New Roman"/>
                <w:b/>
                <w:bCs/>
                <w:sz w:val="28"/>
                <w:szCs w:val="28"/>
                <w:lang w:val="uk-UA"/>
              </w:rPr>
            </w:pPr>
          </w:p>
        </w:tc>
        <w:tc>
          <w:tcPr>
            <w:tcW w:w="425" w:type="dxa"/>
            <w:vMerge/>
            <w:shd w:val="clear" w:color="auto" w:fill="auto"/>
          </w:tcPr>
          <w:p w14:paraId="27FBC598" w14:textId="77777777" w:rsidR="001C1E0A" w:rsidRPr="00C368B5" w:rsidRDefault="001C1E0A" w:rsidP="001C1E0A">
            <w:pPr>
              <w:jc w:val="center"/>
              <w:rPr>
                <w:rFonts w:ascii="Times New Roman" w:hAnsi="Times New Roman" w:cs="Times New Roman"/>
                <w:sz w:val="28"/>
                <w:szCs w:val="28"/>
                <w:lang w:val="uk-UA"/>
              </w:rPr>
            </w:pPr>
          </w:p>
        </w:tc>
        <w:tc>
          <w:tcPr>
            <w:tcW w:w="992" w:type="dxa"/>
            <w:vMerge/>
            <w:shd w:val="clear" w:color="auto" w:fill="auto"/>
          </w:tcPr>
          <w:p w14:paraId="00D82061" w14:textId="77777777" w:rsidR="001C1E0A" w:rsidRPr="00C368B5" w:rsidRDefault="001C1E0A" w:rsidP="001C1E0A">
            <w:pPr>
              <w:jc w:val="center"/>
              <w:rPr>
                <w:rFonts w:ascii="Times New Roman" w:hAnsi="Times New Roman" w:cs="Times New Roman"/>
                <w:sz w:val="28"/>
                <w:szCs w:val="28"/>
                <w:lang w:val="uk-UA"/>
              </w:rPr>
            </w:pPr>
          </w:p>
        </w:tc>
        <w:tc>
          <w:tcPr>
            <w:tcW w:w="1843" w:type="dxa"/>
            <w:shd w:val="clear" w:color="auto" w:fill="auto"/>
          </w:tcPr>
          <w:p w14:paraId="7E5ED9A3" w14:textId="77777777" w:rsidR="0023242C" w:rsidRDefault="0023242C" w:rsidP="001C1E0A">
            <w:pPr>
              <w:jc w:val="center"/>
              <w:rPr>
                <w:rFonts w:ascii="Times New Roman" w:hAnsi="Times New Roman" w:cs="Times New Roman"/>
                <w:sz w:val="28"/>
                <w:szCs w:val="28"/>
                <w:lang w:val="uk-UA"/>
              </w:rPr>
            </w:pPr>
          </w:p>
          <w:p w14:paraId="17D04F75" w14:textId="77777777" w:rsidR="0023242C" w:rsidRDefault="0023242C" w:rsidP="001C1E0A">
            <w:pPr>
              <w:jc w:val="center"/>
              <w:rPr>
                <w:rFonts w:ascii="Times New Roman" w:hAnsi="Times New Roman" w:cs="Times New Roman"/>
                <w:sz w:val="28"/>
                <w:szCs w:val="28"/>
                <w:lang w:val="uk-UA"/>
              </w:rPr>
            </w:pPr>
          </w:p>
          <w:p w14:paraId="2D8509A8" w14:textId="77777777" w:rsidR="000B5CCD"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Лабіринт несподіванок</w:t>
            </w:r>
          </w:p>
          <w:p w14:paraId="63D036D0" w14:textId="77777777" w:rsidR="001C1E0A" w:rsidRPr="0023242C" w:rsidRDefault="001C1E0A" w:rsidP="001C1E0A">
            <w:pPr>
              <w:jc w:val="center"/>
              <w:rPr>
                <w:rFonts w:ascii="Times New Roman" w:hAnsi="Times New Roman" w:cs="Times New Roman"/>
                <w:i/>
                <w:iCs/>
                <w:sz w:val="28"/>
                <w:szCs w:val="28"/>
                <w:lang w:val="uk-UA"/>
              </w:rPr>
            </w:pPr>
            <w:r w:rsidRPr="0023242C">
              <w:rPr>
                <w:rFonts w:ascii="Times New Roman" w:hAnsi="Times New Roman" w:cs="Times New Roman"/>
                <w:i/>
                <w:iCs/>
                <w:sz w:val="28"/>
                <w:szCs w:val="28"/>
                <w:lang w:val="uk-UA"/>
              </w:rPr>
              <w:t>підсумкове занятт</w:t>
            </w:r>
            <w:r w:rsidR="000B5CCD" w:rsidRPr="0023242C">
              <w:rPr>
                <w:rFonts w:ascii="Times New Roman" w:hAnsi="Times New Roman" w:cs="Times New Roman"/>
                <w:i/>
                <w:iCs/>
                <w:sz w:val="28"/>
                <w:szCs w:val="28"/>
                <w:lang w:val="uk-UA"/>
              </w:rPr>
              <w:t>я</w:t>
            </w:r>
          </w:p>
        </w:tc>
        <w:tc>
          <w:tcPr>
            <w:tcW w:w="5386" w:type="dxa"/>
            <w:vMerge/>
            <w:shd w:val="clear" w:color="auto" w:fill="auto"/>
          </w:tcPr>
          <w:p w14:paraId="45D3C006" w14:textId="77777777" w:rsidR="001C1E0A" w:rsidRPr="00C368B5" w:rsidRDefault="001C1E0A" w:rsidP="001C1E0A">
            <w:pPr>
              <w:tabs>
                <w:tab w:val="left" w:pos="468"/>
              </w:tabs>
              <w:jc w:val="both"/>
              <w:rPr>
                <w:rFonts w:ascii="Times New Roman" w:hAnsi="Times New Roman" w:cs="Times New Roman"/>
                <w:sz w:val="28"/>
                <w:szCs w:val="28"/>
                <w:lang w:val="uk-UA"/>
              </w:rPr>
            </w:pPr>
          </w:p>
        </w:tc>
        <w:tc>
          <w:tcPr>
            <w:tcW w:w="709" w:type="dxa"/>
            <w:shd w:val="clear" w:color="auto" w:fill="auto"/>
          </w:tcPr>
          <w:p w14:paraId="677A86AF" w14:textId="77777777" w:rsidR="001C1E0A" w:rsidRPr="00C368B5"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ІV</w:t>
            </w:r>
          </w:p>
        </w:tc>
      </w:tr>
      <w:tr w:rsidR="001C1E0A" w:rsidRPr="00C368B5" w14:paraId="36CA309A" w14:textId="77777777" w:rsidTr="001C1E0A">
        <w:trPr>
          <w:cantSplit/>
          <w:trHeight w:val="1134"/>
        </w:trPr>
        <w:tc>
          <w:tcPr>
            <w:tcW w:w="455" w:type="dxa"/>
            <w:shd w:val="clear" w:color="auto" w:fill="auto"/>
            <w:textDirection w:val="btLr"/>
            <w:vAlign w:val="center"/>
          </w:tcPr>
          <w:p w14:paraId="78BC9211" w14:textId="77777777" w:rsidR="001C1E0A" w:rsidRPr="00C368B5" w:rsidRDefault="001C1E0A" w:rsidP="001C1E0A">
            <w:pPr>
              <w:ind w:left="113" w:right="113"/>
              <w:jc w:val="center"/>
              <w:rPr>
                <w:rFonts w:ascii="Times New Roman" w:hAnsi="Times New Roman" w:cs="Times New Roman"/>
                <w:b/>
                <w:bCs/>
                <w:sz w:val="28"/>
                <w:szCs w:val="28"/>
                <w:lang w:val="uk-UA"/>
              </w:rPr>
            </w:pPr>
            <w:r w:rsidRPr="00C368B5">
              <w:rPr>
                <w:rFonts w:ascii="Times New Roman" w:hAnsi="Times New Roman" w:cs="Times New Roman"/>
                <w:b/>
                <w:bCs/>
                <w:sz w:val="28"/>
                <w:szCs w:val="28"/>
                <w:lang w:val="uk-UA"/>
              </w:rPr>
              <w:t>Лютий</w:t>
            </w:r>
          </w:p>
        </w:tc>
        <w:tc>
          <w:tcPr>
            <w:tcW w:w="425" w:type="dxa"/>
            <w:shd w:val="clear" w:color="auto" w:fill="auto"/>
            <w:textDirection w:val="btLr"/>
            <w:vAlign w:val="center"/>
          </w:tcPr>
          <w:p w14:paraId="753C85BE" w14:textId="77777777" w:rsidR="001C1E0A" w:rsidRPr="00C368B5" w:rsidRDefault="001C1E0A" w:rsidP="001C1E0A">
            <w:pPr>
              <w:ind w:left="113" w:right="113"/>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«Маленький оратор»</w:t>
            </w:r>
          </w:p>
        </w:tc>
        <w:tc>
          <w:tcPr>
            <w:tcW w:w="992" w:type="dxa"/>
            <w:shd w:val="clear" w:color="auto" w:fill="auto"/>
          </w:tcPr>
          <w:p w14:paraId="2DE3B5B2" w14:textId="77777777" w:rsidR="001C1E0A" w:rsidRPr="00C368B5"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Розвиток навичок публічного виступу</w:t>
            </w:r>
          </w:p>
        </w:tc>
        <w:tc>
          <w:tcPr>
            <w:tcW w:w="1843" w:type="dxa"/>
            <w:shd w:val="clear" w:color="auto" w:fill="auto"/>
          </w:tcPr>
          <w:p w14:paraId="13BE4841" w14:textId="77777777" w:rsidR="0023242C" w:rsidRDefault="0023242C" w:rsidP="001C1E0A">
            <w:pPr>
              <w:jc w:val="center"/>
              <w:rPr>
                <w:rFonts w:ascii="Times New Roman" w:hAnsi="Times New Roman" w:cs="Times New Roman"/>
                <w:sz w:val="28"/>
                <w:szCs w:val="28"/>
                <w:lang w:val="uk-UA"/>
              </w:rPr>
            </w:pPr>
          </w:p>
          <w:p w14:paraId="05E6B03F" w14:textId="77777777" w:rsidR="0023242C" w:rsidRDefault="0023242C" w:rsidP="001C1E0A">
            <w:pPr>
              <w:jc w:val="center"/>
              <w:rPr>
                <w:rFonts w:ascii="Times New Roman" w:hAnsi="Times New Roman" w:cs="Times New Roman"/>
                <w:sz w:val="28"/>
                <w:szCs w:val="28"/>
                <w:lang w:val="uk-UA"/>
              </w:rPr>
            </w:pPr>
          </w:p>
          <w:p w14:paraId="7E041110" w14:textId="77777777" w:rsidR="001C1E0A"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 xml:space="preserve">Школа маленького оратора </w:t>
            </w:r>
          </w:p>
          <w:p w14:paraId="7D0F8B25" w14:textId="77777777" w:rsidR="000B5CCD" w:rsidRPr="000B5CCD" w:rsidRDefault="000B5CCD" w:rsidP="001C1E0A">
            <w:pPr>
              <w:jc w:val="center"/>
              <w:rPr>
                <w:rFonts w:ascii="Times New Roman" w:hAnsi="Times New Roman" w:cs="Times New Roman"/>
                <w:i/>
                <w:iCs/>
                <w:sz w:val="28"/>
                <w:szCs w:val="28"/>
                <w:lang w:val="uk-UA"/>
              </w:rPr>
            </w:pPr>
            <w:r w:rsidRPr="000B5CCD">
              <w:rPr>
                <w:rFonts w:ascii="Times New Roman" w:hAnsi="Times New Roman" w:cs="Times New Roman"/>
                <w:i/>
                <w:iCs/>
                <w:sz w:val="27"/>
                <w:szCs w:val="27"/>
                <w:lang w:val="uk-UA"/>
              </w:rPr>
              <w:t>1 заняття</w:t>
            </w:r>
          </w:p>
        </w:tc>
        <w:tc>
          <w:tcPr>
            <w:tcW w:w="5386" w:type="dxa"/>
            <w:shd w:val="clear" w:color="auto" w:fill="auto"/>
          </w:tcPr>
          <w:p w14:paraId="5859FFDA" w14:textId="77777777" w:rsidR="00F1101B"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удосконалювати</w:t>
            </w:r>
            <w:r w:rsidRPr="00C368B5">
              <w:rPr>
                <w:rFonts w:ascii="Times New Roman" w:hAnsi="Times New Roman" w:cs="Times New Roman"/>
                <w:sz w:val="28"/>
                <w:szCs w:val="28"/>
                <w:lang w:val="uk-UA"/>
              </w:rPr>
              <w:t xml:space="preserve"> дикцію дітей та техніку мовлення;</w:t>
            </w:r>
          </w:p>
          <w:p w14:paraId="0FB94050" w14:textId="77777777" w:rsidR="001C1E0A" w:rsidRPr="00C368B5"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вчити</w:t>
            </w:r>
            <w:r w:rsidRPr="00C368B5">
              <w:rPr>
                <w:rFonts w:ascii="Times New Roman" w:hAnsi="Times New Roman" w:cs="Times New Roman"/>
                <w:sz w:val="28"/>
                <w:szCs w:val="28"/>
                <w:lang w:val="uk-UA"/>
              </w:rPr>
              <w:t xml:space="preserve"> дітей невимушеної чіткої вимови всіх звуків у фразовому мовленні; </w:t>
            </w:r>
          </w:p>
          <w:p w14:paraId="50E5090A" w14:textId="77777777" w:rsidR="001C1E0A" w:rsidRPr="00C368B5"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розвивати </w:t>
            </w:r>
            <w:r w:rsidRPr="00C368B5">
              <w:rPr>
                <w:rFonts w:ascii="Times New Roman" w:hAnsi="Times New Roman" w:cs="Times New Roman"/>
                <w:sz w:val="28"/>
                <w:szCs w:val="28"/>
                <w:lang w:val="uk-UA"/>
              </w:rPr>
              <w:t xml:space="preserve">фонематичний слух, інтонаційну виразність мовлення (різні відтінки мовлення: ніжність, лагідність тощо), слухову увагу; </w:t>
            </w:r>
          </w:p>
          <w:p w14:paraId="7D98A583" w14:textId="77777777" w:rsidR="001C1E0A" w:rsidRPr="00C368B5" w:rsidRDefault="001C1E0A" w:rsidP="001C1E0A">
            <w:pPr>
              <w:tabs>
                <w:tab w:val="left" w:pos="468"/>
              </w:tabs>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виховувати </w:t>
            </w:r>
            <w:r w:rsidRPr="00C368B5">
              <w:rPr>
                <w:rFonts w:ascii="Times New Roman" w:hAnsi="Times New Roman" w:cs="Times New Roman"/>
                <w:sz w:val="28"/>
                <w:szCs w:val="28"/>
                <w:lang w:val="uk-UA"/>
              </w:rPr>
              <w:t>культуру мовлення;</w:t>
            </w:r>
          </w:p>
        </w:tc>
        <w:tc>
          <w:tcPr>
            <w:tcW w:w="709" w:type="dxa"/>
            <w:shd w:val="clear" w:color="auto" w:fill="auto"/>
          </w:tcPr>
          <w:p w14:paraId="64128D78" w14:textId="77777777" w:rsidR="001C1E0A" w:rsidRPr="00C368B5"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 ІІ</w:t>
            </w:r>
          </w:p>
        </w:tc>
      </w:tr>
    </w:tbl>
    <w:p w14:paraId="05B74F07" w14:textId="77777777" w:rsidR="008E0D85" w:rsidRDefault="008E0D85">
      <w:r>
        <w:br w:type="page"/>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25"/>
        <w:gridCol w:w="992"/>
        <w:gridCol w:w="1843"/>
        <w:gridCol w:w="5386"/>
        <w:gridCol w:w="709"/>
      </w:tblGrid>
      <w:tr w:rsidR="001C1E0A" w:rsidRPr="00C368B5" w14:paraId="3CD2183B" w14:textId="77777777" w:rsidTr="00601A43">
        <w:tc>
          <w:tcPr>
            <w:tcW w:w="9810" w:type="dxa"/>
            <w:gridSpan w:val="6"/>
            <w:shd w:val="clear" w:color="auto" w:fill="auto"/>
          </w:tcPr>
          <w:p w14:paraId="645F732B" w14:textId="77777777" w:rsidR="001C1E0A" w:rsidRPr="00C368B5" w:rsidRDefault="001C1E0A" w:rsidP="001C1E0A">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Продовження таблиці </w:t>
            </w:r>
            <w:r w:rsidR="00DE6364">
              <w:rPr>
                <w:rFonts w:ascii="Times New Roman" w:hAnsi="Times New Roman" w:cs="Times New Roman"/>
                <w:sz w:val="28"/>
                <w:szCs w:val="28"/>
                <w:lang w:val="uk-UA"/>
              </w:rPr>
              <w:t>Г</w:t>
            </w:r>
            <w:r>
              <w:rPr>
                <w:rFonts w:ascii="Times New Roman" w:hAnsi="Times New Roman" w:cs="Times New Roman"/>
                <w:sz w:val="28"/>
                <w:szCs w:val="28"/>
                <w:lang w:val="uk-UA"/>
              </w:rPr>
              <w:t>.1</w:t>
            </w:r>
          </w:p>
        </w:tc>
      </w:tr>
      <w:tr w:rsidR="001C1E0A" w:rsidRPr="00C368B5" w14:paraId="7D686FD1" w14:textId="77777777" w:rsidTr="001C1E0A">
        <w:tc>
          <w:tcPr>
            <w:tcW w:w="455" w:type="dxa"/>
            <w:shd w:val="clear" w:color="auto" w:fill="auto"/>
          </w:tcPr>
          <w:p w14:paraId="62F86094" w14:textId="77777777" w:rsidR="001C1E0A" w:rsidRPr="00C368B5" w:rsidRDefault="001C1E0A" w:rsidP="001C1E0A">
            <w:pPr>
              <w:jc w:val="center"/>
              <w:rPr>
                <w:rFonts w:ascii="Times New Roman" w:hAnsi="Times New Roman" w:cs="Times New Roman"/>
                <w:b/>
                <w:bCs/>
                <w:sz w:val="28"/>
                <w:szCs w:val="28"/>
                <w:lang w:val="uk-UA"/>
              </w:rPr>
            </w:pPr>
          </w:p>
        </w:tc>
        <w:tc>
          <w:tcPr>
            <w:tcW w:w="425" w:type="dxa"/>
            <w:shd w:val="clear" w:color="auto" w:fill="auto"/>
          </w:tcPr>
          <w:p w14:paraId="6D9E031A" w14:textId="77777777" w:rsidR="001C1E0A" w:rsidRPr="00C368B5" w:rsidRDefault="001C1E0A" w:rsidP="001C1E0A">
            <w:pPr>
              <w:jc w:val="center"/>
              <w:rPr>
                <w:rFonts w:ascii="Times New Roman" w:hAnsi="Times New Roman" w:cs="Times New Roman"/>
                <w:sz w:val="28"/>
                <w:szCs w:val="28"/>
                <w:lang w:val="uk-UA"/>
              </w:rPr>
            </w:pPr>
          </w:p>
        </w:tc>
        <w:tc>
          <w:tcPr>
            <w:tcW w:w="992" w:type="dxa"/>
            <w:shd w:val="clear" w:color="auto" w:fill="auto"/>
          </w:tcPr>
          <w:p w14:paraId="61E9E784" w14:textId="77777777" w:rsidR="001C1E0A" w:rsidRPr="00C368B5" w:rsidRDefault="001C1E0A" w:rsidP="001C1E0A">
            <w:pPr>
              <w:jc w:val="center"/>
              <w:rPr>
                <w:rFonts w:ascii="Times New Roman" w:hAnsi="Times New Roman" w:cs="Times New Roman"/>
                <w:sz w:val="28"/>
                <w:szCs w:val="28"/>
                <w:lang w:val="uk-UA"/>
              </w:rPr>
            </w:pPr>
          </w:p>
        </w:tc>
        <w:tc>
          <w:tcPr>
            <w:tcW w:w="1843" w:type="dxa"/>
            <w:shd w:val="clear" w:color="auto" w:fill="auto"/>
          </w:tcPr>
          <w:p w14:paraId="6563A285" w14:textId="77777777" w:rsidR="00D94073" w:rsidRDefault="00D94073" w:rsidP="001C1E0A">
            <w:pPr>
              <w:jc w:val="center"/>
              <w:rPr>
                <w:rFonts w:ascii="Times New Roman" w:hAnsi="Times New Roman" w:cs="Times New Roman"/>
                <w:sz w:val="28"/>
                <w:szCs w:val="28"/>
                <w:lang w:val="uk-UA"/>
              </w:rPr>
            </w:pPr>
          </w:p>
          <w:p w14:paraId="3A5EB3EA" w14:textId="77777777" w:rsidR="00D94073" w:rsidRDefault="00D94073" w:rsidP="001C1E0A">
            <w:pPr>
              <w:jc w:val="center"/>
              <w:rPr>
                <w:rFonts w:ascii="Times New Roman" w:hAnsi="Times New Roman" w:cs="Times New Roman"/>
                <w:sz w:val="28"/>
                <w:szCs w:val="28"/>
                <w:lang w:val="uk-UA"/>
              </w:rPr>
            </w:pPr>
          </w:p>
          <w:p w14:paraId="5E28EB8D" w14:textId="77777777" w:rsidR="006A276C"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 xml:space="preserve">Школа маленького оратора </w:t>
            </w:r>
          </w:p>
          <w:p w14:paraId="62E16E5E" w14:textId="77777777" w:rsidR="001C1E0A" w:rsidRPr="000B5CCD" w:rsidRDefault="006A276C" w:rsidP="001C1E0A">
            <w:pPr>
              <w:jc w:val="center"/>
              <w:rPr>
                <w:rFonts w:ascii="Times New Roman" w:hAnsi="Times New Roman" w:cs="Times New Roman"/>
                <w:i/>
                <w:iCs/>
                <w:sz w:val="28"/>
                <w:szCs w:val="28"/>
                <w:lang w:val="uk-UA"/>
              </w:rPr>
            </w:pPr>
            <w:r w:rsidRPr="000B5CCD">
              <w:rPr>
                <w:rFonts w:ascii="Times New Roman" w:hAnsi="Times New Roman" w:cs="Times New Roman"/>
                <w:i/>
                <w:iCs/>
                <w:sz w:val="27"/>
                <w:szCs w:val="27"/>
                <w:lang w:val="uk-UA"/>
              </w:rPr>
              <w:t>2 заняття</w:t>
            </w:r>
          </w:p>
        </w:tc>
        <w:tc>
          <w:tcPr>
            <w:tcW w:w="5386" w:type="dxa"/>
            <w:shd w:val="clear" w:color="auto" w:fill="auto"/>
          </w:tcPr>
          <w:p w14:paraId="7D53E66F" w14:textId="77777777" w:rsidR="001C1E0A" w:rsidRPr="00C368B5"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 xml:space="preserve">- </w:t>
            </w:r>
            <w:r w:rsidRPr="00C368B5">
              <w:rPr>
                <w:rFonts w:ascii="Times New Roman" w:hAnsi="Times New Roman" w:cs="Times New Roman"/>
                <w:i/>
                <w:sz w:val="28"/>
                <w:szCs w:val="28"/>
                <w:lang w:val="uk-UA"/>
              </w:rPr>
              <w:t xml:space="preserve">продовжувати вчити </w:t>
            </w:r>
            <w:r w:rsidRPr="00C368B5">
              <w:rPr>
                <w:rFonts w:ascii="Times New Roman" w:hAnsi="Times New Roman" w:cs="Times New Roman"/>
                <w:sz w:val="28"/>
                <w:szCs w:val="28"/>
                <w:lang w:val="uk-UA"/>
              </w:rPr>
              <w:t xml:space="preserve">говорити короткою фразою на один видих, говорити помірно, не поспішаючи; </w:t>
            </w:r>
          </w:p>
          <w:p w14:paraId="16BC2BCF" w14:textId="77777777" w:rsidR="001C1E0A" w:rsidRPr="00C368B5"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розвивати </w:t>
            </w:r>
            <w:r w:rsidRPr="00C368B5">
              <w:rPr>
                <w:rFonts w:ascii="Times New Roman" w:hAnsi="Times New Roman" w:cs="Times New Roman"/>
                <w:sz w:val="28"/>
                <w:szCs w:val="28"/>
                <w:lang w:val="uk-UA"/>
              </w:rPr>
              <w:t>змішаний тип мовного дихання (довжина видоху дорівнює лічбі до 5-ти), силу голосу (підвищувати та понижувати голос під час вимови фрази) та вміння змінювати висоту голосу;</w:t>
            </w:r>
          </w:p>
          <w:p w14:paraId="4BE964DD" w14:textId="77777777" w:rsidR="001C1E0A" w:rsidRPr="00C368B5"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виховувати</w:t>
            </w:r>
            <w:r w:rsidRPr="00C368B5">
              <w:rPr>
                <w:rFonts w:ascii="Times New Roman" w:hAnsi="Times New Roman" w:cs="Times New Roman"/>
                <w:sz w:val="28"/>
                <w:szCs w:val="28"/>
                <w:lang w:val="uk-UA"/>
              </w:rPr>
              <w:t xml:space="preserve"> культуру мовлення; </w:t>
            </w:r>
          </w:p>
        </w:tc>
        <w:tc>
          <w:tcPr>
            <w:tcW w:w="709" w:type="dxa"/>
            <w:shd w:val="clear" w:color="auto" w:fill="auto"/>
          </w:tcPr>
          <w:p w14:paraId="53CF42C2" w14:textId="77777777" w:rsidR="001C1E0A"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ІІІ</w:t>
            </w:r>
          </w:p>
          <w:p w14:paraId="5140E976" w14:textId="77777777" w:rsidR="001C1E0A" w:rsidRDefault="001C1E0A" w:rsidP="001C1E0A">
            <w:pPr>
              <w:jc w:val="center"/>
              <w:rPr>
                <w:rFonts w:ascii="Times New Roman" w:hAnsi="Times New Roman" w:cs="Times New Roman"/>
                <w:sz w:val="28"/>
                <w:szCs w:val="28"/>
                <w:lang w:val="uk-UA"/>
              </w:rPr>
            </w:pPr>
          </w:p>
          <w:p w14:paraId="42493DAB" w14:textId="77777777" w:rsidR="001C1E0A" w:rsidRDefault="001C1E0A" w:rsidP="001C1E0A">
            <w:pPr>
              <w:jc w:val="center"/>
              <w:rPr>
                <w:rFonts w:ascii="Times New Roman" w:hAnsi="Times New Roman" w:cs="Times New Roman"/>
                <w:sz w:val="28"/>
                <w:szCs w:val="28"/>
                <w:lang w:val="uk-UA"/>
              </w:rPr>
            </w:pPr>
          </w:p>
          <w:p w14:paraId="0ECF8EE2" w14:textId="77777777" w:rsidR="001C1E0A" w:rsidRDefault="001C1E0A" w:rsidP="001C1E0A">
            <w:pPr>
              <w:jc w:val="center"/>
              <w:rPr>
                <w:rFonts w:ascii="Times New Roman" w:hAnsi="Times New Roman" w:cs="Times New Roman"/>
                <w:sz w:val="28"/>
                <w:szCs w:val="28"/>
                <w:lang w:val="uk-UA"/>
              </w:rPr>
            </w:pPr>
          </w:p>
          <w:p w14:paraId="4BA92BB3" w14:textId="77777777" w:rsidR="001C1E0A" w:rsidRDefault="001C1E0A" w:rsidP="001C1E0A">
            <w:pPr>
              <w:jc w:val="center"/>
              <w:rPr>
                <w:rFonts w:ascii="Times New Roman" w:hAnsi="Times New Roman" w:cs="Times New Roman"/>
                <w:sz w:val="28"/>
                <w:szCs w:val="28"/>
                <w:lang w:val="uk-UA"/>
              </w:rPr>
            </w:pPr>
          </w:p>
          <w:p w14:paraId="33FE4353" w14:textId="77777777" w:rsidR="001C1E0A" w:rsidRDefault="001C1E0A" w:rsidP="001C1E0A">
            <w:pPr>
              <w:jc w:val="center"/>
              <w:rPr>
                <w:rFonts w:ascii="Times New Roman" w:hAnsi="Times New Roman" w:cs="Times New Roman"/>
                <w:sz w:val="28"/>
                <w:szCs w:val="28"/>
                <w:lang w:val="uk-UA"/>
              </w:rPr>
            </w:pPr>
          </w:p>
          <w:p w14:paraId="3C69A410" w14:textId="77777777" w:rsidR="001C1E0A" w:rsidRDefault="001C1E0A" w:rsidP="001C1E0A">
            <w:pPr>
              <w:jc w:val="center"/>
              <w:rPr>
                <w:rFonts w:ascii="Times New Roman" w:hAnsi="Times New Roman" w:cs="Times New Roman"/>
                <w:sz w:val="28"/>
                <w:szCs w:val="28"/>
                <w:lang w:val="uk-UA"/>
              </w:rPr>
            </w:pPr>
          </w:p>
          <w:p w14:paraId="3BC7DCA5" w14:textId="77777777" w:rsidR="001C1E0A" w:rsidRPr="00C368B5" w:rsidRDefault="001C1E0A" w:rsidP="001C1E0A">
            <w:pPr>
              <w:jc w:val="center"/>
              <w:rPr>
                <w:rFonts w:ascii="Times New Roman" w:hAnsi="Times New Roman" w:cs="Times New Roman"/>
                <w:sz w:val="28"/>
                <w:szCs w:val="28"/>
                <w:lang w:val="uk-UA"/>
              </w:rPr>
            </w:pPr>
          </w:p>
        </w:tc>
      </w:tr>
      <w:tr w:rsidR="001C1E0A" w:rsidRPr="00C368B5" w14:paraId="2C9BCEFE" w14:textId="77777777" w:rsidTr="001C1E0A">
        <w:tc>
          <w:tcPr>
            <w:tcW w:w="455" w:type="dxa"/>
            <w:shd w:val="clear" w:color="auto" w:fill="auto"/>
          </w:tcPr>
          <w:p w14:paraId="2A96A8E0" w14:textId="77777777" w:rsidR="001C1E0A" w:rsidRPr="00C368B5" w:rsidRDefault="001C1E0A" w:rsidP="001C1E0A">
            <w:pPr>
              <w:jc w:val="center"/>
              <w:rPr>
                <w:rFonts w:ascii="Times New Roman" w:hAnsi="Times New Roman" w:cs="Times New Roman"/>
                <w:b/>
                <w:bCs/>
                <w:sz w:val="28"/>
                <w:szCs w:val="28"/>
                <w:lang w:val="uk-UA"/>
              </w:rPr>
            </w:pPr>
          </w:p>
        </w:tc>
        <w:tc>
          <w:tcPr>
            <w:tcW w:w="425" w:type="dxa"/>
            <w:shd w:val="clear" w:color="auto" w:fill="auto"/>
          </w:tcPr>
          <w:p w14:paraId="70D96E44" w14:textId="77777777" w:rsidR="001C1E0A" w:rsidRPr="00C368B5" w:rsidRDefault="001C1E0A" w:rsidP="001C1E0A">
            <w:pPr>
              <w:jc w:val="center"/>
              <w:rPr>
                <w:rFonts w:ascii="Times New Roman" w:hAnsi="Times New Roman" w:cs="Times New Roman"/>
                <w:sz w:val="28"/>
                <w:szCs w:val="28"/>
                <w:lang w:val="uk-UA"/>
              </w:rPr>
            </w:pPr>
          </w:p>
        </w:tc>
        <w:tc>
          <w:tcPr>
            <w:tcW w:w="992" w:type="dxa"/>
            <w:shd w:val="clear" w:color="auto" w:fill="auto"/>
          </w:tcPr>
          <w:p w14:paraId="60681F30" w14:textId="77777777" w:rsidR="001C1E0A" w:rsidRPr="00C368B5" w:rsidRDefault="001C1E0A" w:rsidP="001C1E0A">
            <w:pPr>
              <w:jc w:val="center"/>
              <w:rPr>
                <w:rFonts w:ascii="Times New Roman" w:hAnsi="Times New Roman" w:cs="Times New Roman"/>
                <w:sz w:val="28"/>
                <w:szCs w:val="28"/>
                <w:lang w:val="uk-UA"/>
              </w:rPr>
            </w:pPr>
          </w:p>
        </w:tc>
        <w:tc>
          <w:tcPr>
            <w:tcW w:w="1843" w:type="dxa"/>
            <w:shd w:val="clear" w:color="auto" w:fill="auto"/>
          </w:tcPr>
          <w:p w14:paraId="15815147" w14:textId="77777777" w:rsidR="00D94073" w:rsidRDefault="00D94073" w:rsidP="001C1E0A">
            <w:pPr>
              <w:jc w:val="center"/>
              <w:rPr>
                <w:rFonts w:ascii="Times New Roman" w:hAnsi="Times New Roman" w:cs="Times New Roman"/>
                <w:sz w:val="28"/>
                <w:szCs w:val="28"/>
                <w:lang w:val="uk-UA"/>
              </w:rPr>
            </w:pPr>
          </w:p>
          <w:p w14:paraId="1D17C64B" w14:textId="77777777" w:rsidR="00D94073" w:rsidRDefault="00D94073" w:rsidP="001C1E0A">
            <w:pPr>
              <w:jc w:val="center"/>
              <w:rPr>
                <w:rFonts w:ascii="Times New Roman" w:hAnsi="Times New Roman" w:cs="Times New Roman"/>
                <w:sz w:val="28"/>
                <w:szCs w:val="28"/>
                <w:lang w:val="uk-UA"/>
              </w:rPr>
            </w:pPr>
          </w:p>
          <w:p w14:paraId="341EF93F" w14:textId="77777777" w:rsidR="006A276C"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 xml:space="preserve">Школа маленького оратора </w:t>
            </w:r>
          </w:p>
          <w:p w14:paraId="234CC319" w14:textId="77777777" w:rsidR="001C1E0A" w:rsidRPr="000B5CCD" w:rsidRDefault="006A276C" w:rsidP="001C1E0A">
            <w:pPr>
              <w:jc w:val="center"/>
              <w:rPr>
                <w:rFonts w:ascii="Times New Roman" w:hAnsi="Times New Roman" w:cs="Times New Roman"/>
                <w:i/>
                <w:iCs/>
                <w:sz w:val="28"/>
                <w:szCs w:val="28"/>
                <w:lang w:val="uk-UA"/>
              </w:rPr>
            </w:pPr>
            <w:r w:rsidRPr="000B5CCD">
              <w:rPr>
                <w:rFonts w:ascii="Times New Roman" w:hAnsi="Times New Roman" w:cs="Times New Roman"/>
                <w:i/>
                <w:iCs/>
                <w:sz w:val="27"/>
                <w:szCs w:val="27"/>
                <w:lang w:val="uk-UA"/>
              </w:rPr>
              <w:t>3 заняття</w:t>
            </w:r>
            <w:r w:rsidRPr="000B5CCD">
              <w:rPr>
                <w:rFonts w:ascii="Times New Roman" w:hAnsi="Times New Roman" w:cs="Times New Roman"/>
                <w:i/>
                <w:iCs/>
                <w:sz w:val="28"/>
                <w:szCs w:val="28"/>
                <w:lang w:val="uk-UA"/>
              </w:rPr>
              <w:t xml:space="preserve"> </w:t>
            </w:r>
          </w:p>
        </w:tc>
        <w:tc>
          <w:tcPr>
            <w:tcW w:w="5386" w:type="dxa"/>
            <w:shd w:val="clear" w:color="auto" w:fill="auto"/>
          </w:tcPr>
          <w:p w14:paraId="52E56E6C" w14:textId="77777777" w:rsidR="001C1E0A" w:rsidRPr="00C368B5"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продовжувати вчити</w:t>
            </w:r>
            <w:r w:rsidRPr="00C368B5">
              <w:rPr>
                <w:rFonts w:ascii="Times New Roman" w:hAnsi="Times New Roman" w:cs="Times New Roman"/>
                <w:sz w:val="28"/>
                <w:szCs w:val="28"/>
                <w:lang w:val="uk-UA"/>
              </w:rPr>
              <w:t xml:space="preserve"> робити фразовий і логічний наголос; </w:t>
            </w:r>
          </w:p>
          <w:p w14:paraId="46CA04FE" w14:textId="77777777" w:rsidR="001C1E0A" w:rsidRPr="00C368B5"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продовжувати розвивати</w:t>
            </w:r>
            <w:r w:rsidRPr="00C368B5">
              <w:rPr>
                <w:rFonts w:ascii="Times New Roman" w:hAnsi="Times New Roman" w:cs="Times New Roman"/>
                <w:sz w:val="28"/>
                <w:szCs w:val="28"/>
                <w:lang w:val="uk-UA"/>
              </w:rPr>
              <w:t xml:space="preserve"> тембр (звукове забарвлення мовлення): сказати весело, сумно, тривожно, здивовано, незадоволено, задоволено тощо; невербальні засоби виразності; </w:t>
            </w:r>
          </w:p>
          <w:p w14:paraId="4F2E635B" w14:textId="77777777" w:rsidR="001C1E0A" w:rsidRPr="00C368B5"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виховувати</w:t>
            </w:r>
            <w:r w:rsidRPr="00C368B5">
              <w:rPr>
                <w:rFonts w:ascii="Times New Roman" w:hAnsi="Times New Roman" w:cs="Times New Roman"/>
                <w:sz w:val="28"/>
                <w:szCs w:val="28"/>
                <w:lang w:val="uk-UA"/>
              </w:rPr>
              <w:t xml:space="preserve"> культуру мовлення; </w:t>
            </w:r>
          </w:p>
        </w:tc>
        <w:tc>
          <w:tcPr>
            <w:tcW w:w="709" w:type="dxa"/>
            <w:shd w:val="clear" w:color="auto" w:fill="auto"/>
          </w:tcPr>
          <w:p w14:paraId="41A68728" w14:textId="77777777" w:rsidR="001C1E0A" w:rsidRPr="00C368B5"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ІV</w:t>
            </w:r>
          </w:p>
        </w:tc>
      </w:tr>
      <w:tr w:rsidR="001C1E0A" w:rsidRPr="00C368B5" w14:paraId="02E22ABB" w14:textId="77777777" w:rsidTr="001C1E0A">
        <w:trPr>
          <w:cantSplit/>
          <w:trHeight w:val="1134"/>
        </w:trPr>
        <w:tc>
          <w:tcPr>
            <w:tcW w:w="455" w:type="dxa"/>
            <w:vMerge w:val="restart"/>
            <w:shd w:val="clear" w:color="auto" w:fill="auto"/>
            <w:textDirection w:val="btLr"/>
            <w:vAlign w:val="center"/>
          </w:tcPr>
          <w:p w14:paraId="7060A85C" w14:textId="77777777" w:rsidR="001C1E0A" w:rsidRPr="00C368B5" w:rsidRDefault="001C1E0A" w:rsidP="001C1E0A">
            <w:pPr>
              <w:ind w:left="113" w:right="113"/>
              <w:jc w:val="center"/>
              <w:rPr>
                <w:rFonts w:ascii="Times New Roman" w:hAnsi="Times New Roman" w:cs="Times New Roman"/>
                <w:b/>
                <w:bCs/>
                <w:sz w:val="28"/>
                <w:szCs w:val="28"/>
                <w:lang w:val="uk-UA"/>
              </w:rPr>
            </w:pPr>
            <w:r w:rsidRPr="00C368B5">
              <w:rPr>
                <w:rFonts w:ascii="Times New Roman" w:hAnsi="Times New Roman" w:cs="Times New Roman"/>
                <w:b/>
                <w:bCs/>
                <w:sz w:val="28"/>
                <w:szCs w:val="28"/>
                <w:lang w:val="uk-UA"/>
              </w:rPr>
              <w:t>Березень</w:t>
            </w:r>
          </w:p>
        </w:tc>
        <w:tc>
          <w:tcPr>
            <w:tcW w:w="425" w:type="dxa"/>
            <w:vMerge w:val="restart"/>
            <w:shd w:val="clear" w:color="auto" w:fill="auto"/>
            <w:textDirection w:val="btLr"/>
            <w:vAlign w:val="center"/>
          </w:tcPr>
          <w:p w14:paraId="4727B334" w14:textId="77777777" w:rsidR="001C1E0A" w:rsidRPr="00C368B5" w:rsidRDefault="001C1E0A" w:rsidP="001C1E0A">
            <w:pPr>
              <w:ind w:left="113" w:right="113"/>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«Маленький оратор»</w:t>
            </w:r>
          </w:p>
        </w:tc>
        <w:tc>
          <w:tcPr>
            <w:tcW w:w="992" w:type="dxa"/>
            <w:vMerge w:val="restart"/>
            <w:shd w:val="clear" w:color="auto" w:fill="auto"/>
          </w:tcPr>
          <w:p w14:paraId="5912AD60" w14:textId="77777777" w:rsidR="001C1E0A" w:rsidRPr="00C368B5"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Розвиток навичок публічного виступу</w:t>
            </w:r>
          </w:p>
        </w:tc>
        <w:tc>
          <w:tcPr>
            <w:tcW w:w="1843" w:type="dxa"/>
            <w:shd w:val="clear" w:color="auto" w:fill="auto"/>
          </w:tcPr>
          <w:p w14:paraId="3C9233C3" w14:textId="77777777" w:rsidR="00D94073" w:rsidRDefault="00D94073" w:rsidP="001C1E0A">
            <w:pPr>
              <w:jc w:val="center"/>
              <w:rPr>
                <w:rFonts w:ascii="Times New Roman" w:hAnsi="Times New Roman" w:cs="Times New Roman"/>
                <w:sz w:val="28"/>
                <w:szCs w:val="28"/>
                <w:lang w:val="uk-UA"/>
              </w:rPr>
            </w:pPr>
          </w:p>
          <w:p w14:paraId="4FD88B4B" w14:textId="77777777" w:rsidR="00D94073" w:rsidRDefault="00D94073" w:rsidP="001C1E0A">
            <w:pPr>
              <w:jc w:val="center"/>
              <w:rPr>
                <w:rFonts w:ascii="Times New Roman" w:hAnsi="Times New Roman" w:cs="Times New Roman"/>
                <w:sz w:val="28"/>
                <w:szCs w:val="28"/>
                <w:lang w:val="uk-UA"/>
              </w:rPr>
            </w:pPr>
          </w:p>
          <w:p w14:paraId="416492B7" w14:textId="77777777" w:rsidR="00D94073" w:rsidRDefault="00D94073" w:rsidP="001C1E0A">
            <w:pPr>
              <w:jc w:val="center"/>
              <w:rPr>
                <w:rFonts w:ascii="Times New Roman" w:hAnsi="Times New Roman" w:cs="Times New Roman"/>
                <w:sz w:val="28"/>
                <w:szCs w:val="28"/>
                <w:lang w:val="uk-UA"/>
              </w:rPr>
            </w:pPr>
          </w:p>
          <w:p w14:paraId="4A5D417C" w14:textId="77777777" w:rsidR="001C1E0A"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 xml:space="preserve">Школа маленького оратора </w:t>
            </w:r>
          </w:p>
          <w:p w14:paraId="76A60510" w14:textId="77777777" w:rsidR="00A47F8A" w:rsidRPr="000B5CCD" w:rsidRDefault="00A47F8A" w:rsidP="001C1E0A">
            <w:pPr>
              <w:jc w:val="center"/>
              <w:rPr>
                <w:rFonts w:ascii="Times New Roman" w:hAnsi="Times New Roman" w:cs="Times New Roman"/>
                <w:i/>
                <w:iCs/>
                <w:sz w:val="28"/>
                <w:szCs w:val="28"/>
                <w:lang w:val="uk-UA"/>
              </w:rPr>
            </w:pPr>
            <w:r w:rsidRPr="000B5CCD">
              <w:rPr>
                <w:rFonts w:ascii="Times New Roman" w:hAnsi="Times New Roman" w:cs="Times New Roman"/>
                <w:i/>
                <w:iCs/>
                <w:sz w:val="27"/>
                <w:szCs w:val="27"/>
                <w:lang w:val="uk-UA"/>
              </w:rPr>
              <w:t>4 заняття</w:t>
            </w:r>
          </w:p>
        </w:tc>
        <w:tc>
          <w:tcPr>
            <w:tcW w:w="5386" w:type="dxa"/>
            <w:shd w:val="clear" w:color="auto" w:fill="auto"/>
          </w:tcPr>
          <w:p w14:paraId="5A1D40E7" w14:textId="77777777" w:rsidR="001C1E0A" w:rsidRPr="00C368B5"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вчити</w:t>
            </w:r>
            <w:r w:rsidRPr="00C368B5">
              <w:rPr>
                <w:rFonts w:ascii="Times New Roman" w:hAnsi="Times New Roman" w:cs="Times New Roman"/>
                <w:sz w:val="28"/>
                <w:szCs w:val="28"/>
                <w:lang w:val="uk-UA"/>
              </w:rPr>
              <w:t xml:space="preserve"> дітей розуміти метафоричні загадки, їх художній образ, використовувати виразні засоби під час складання власних загадок; </w:t>
            </w:r>
          </w:p>
          <w:p w14:paraId="2F4FD521" w14:textId="77777777" w:rsidR="001C1E0A" w:rsidRPr="00C368B5"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вправляти</w:t>
            </w:r>
            <w:r w:rsidRPr="00C368B5">
              <w:rPr>
                <w:rFonts w:ascii="Times New Roman" w:hAnsi="Times New Roman" w:cs="Times New Roman"/>
                <w:sz w:val="28"/>
                <w:szCs w:val="28"/>
                <w:lang w:val="uk-UA"/>
              </w:rPr>
              <w:t xml:space="preserve"> дітей у доцільному використанні в різних ситуаціях прислів</w:t>
            </w:r>
            <w:r w:rsidR="009B45ED">
              <w:rPr>
                <w:rFonts w:ascii="Times New Roman" w:hAnsi="Times New Roman" w:cs="Times New Roman"/>
                <w:sz w:val="28"/>
                <w:szCs w:val="28"/>
                <w:lang w:val="uk-UA"/>
              </w:rPr>
              <w:t>’</w:t>
            </w:r>
            <w:r w:rsidRPr="00C368B5">
              <w:rPr>
                <w:rFonts w:ascii="Times New Roman" w:hAnsi="Times New Roman" w:cs="Times New Roman"/>
                <w:sz w:val="28"/>
                <w:szCs w:val="28"/>
                <w:lang w:val="uk-UA"/>
              </w:rPr>
              <w:t xml:space="preserve">їв та приказок; </w:t>
            </w:r>
          </w:p>
          <w:p w14:paraId="24B02C74" w14:textId="77777777" w:rsidR="001C1E0A" w:rsidRPr="00C368B5"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розвивати </w:t>
            </w:r>
            <w:r w:rsidRPr="00C368B5">
              <w:rPr>
                <w:rFonts w:ascii="Times New Roman" w:hAnsi="Times New Roman" w:cs="Times New Roman"/>
                <w:sz w:val="28"/>
                <w:szCs w:val="28"/>
                <w:lang w:val="uk-UA"/>
              </w:rPr>
              <w:t>стилістичне чуття мови, добирати слова, які найкраще підкреслюють думку;</w:t>
            </w:r>
          </w:p>
          <w:p w14:paraId="15A63356" w14:textId="77777777" w:rsidR="001C1E0A" w:rsidRPr="00C368B5"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виховувати</w:t>
            </w:r>
            <w:r w:rsidRPr="00C368B5">
              <w:rPr>
                <w:rFonts w:ascii="Times New Roman" w:hAnsi="Times New Roman" w:cs="Times New Roman"/>
                <w:sz w:val="28"/>
                <w:szCs w:val="28"/>
                <w:lang w:val="uk-UA"/>
              </w:rPr>
              <w:t xml:space="preserve"> культуру мовлення;</w:t>
            </w:r>
          </w:p>
        </w:tc>
        <w:tc>
          <w:tcPr>
            <w:tcW w:w="709" w:type="dxa"/>
            <w:shd w:val="clear" w:color="auto" w:fill="auto"/>
          </w:tcPr>
          <w:p w14:paraId="240C31E0" w14:textId="77777777" w:rsidR="001C1E0A" w:rsidRPr="00C368B5"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w:t>
            </w:r>
          </w:p>
        </w:tc>
      </w:tr>
      <w:tr w:rsidR="001C1E0A" w:rsidRPr="00C368B5" w14:paraId="37436118" w14:textId="77777777" w:rsidTr="001C1E0A">
        <w:tc>
          <w:tcPr>
            <w:tcW w:w="455" w:type="dxa"/>
            <w:vMerge/>
            <w:shd w:val="clear" w:color="auto" w:fill="auto"/>
          </w:tcPr>
          <w:p w14:paraId="398DFEEF" w14:textId="77777777" w:rsidR="001C1E0A" w:rsidRPr="00C368B5" w:rsidRDefault="001C1E0A" w:rsidP="001C1E0A">
            <w:pPr>
              <w:jc w:val="center"/>
              <w:rPr>
                <w:rFonts w:ascii="Times New Roman" w:hAnsi="Times New Roman" w:cs="Times New Roman"/>
                <w:b/>
                <w:bCs/>
                <w:sz w:val="28"/>
                <w:szCs w:val="28"/>
                <w:lang w:val="uk-UA"/>
              </w:rPr>
            </w:pPr>
          </w:p>
        </w:tc>
        <w:tc>
          <w:tcPr>
            <w:tcW w:w="425" w:type="dxa"/>
            <w:vMerge/>
            <w:shd w:val="clear" w:color="auto" w:fill="auto"/>
          </w:tcPr>
          <w:p w14:paraId="1779D6BE" w14:textId="77777777" w:rsidR="001C1E0A" w:rsidRPr="00C368B5" w:rsidRDefault="001C1E0A" w:rsidP="001C1E0A">
            <w:pPr>
              <w:jc w:val="center"/>
              <w:rPr>
                <w:rFonts w:ascii="Times New Roman" w:hAnsi="Times New Roman" w:cs="Times New Roman"/>
                <w:sz w:val="28"/>
                <w:szCs w:val="28"/>
                <w:lang w:val="uk-UA"/>
              </w:rPr>
            </w:pPr>
          </w:p>
        </w:tc>
        <w:tc>
          <w:tcPr>
            <w:tcW w:w="992" w:type="dxa"/>
            <w:vMerge/>
            <w:shd w:val="clear" w:color="auto" w:fill="auto"/>
          </w:tcPr>
          <w:p w14:paraId="382FFF2E" w14:textId="77777777" w:rsidR="001C1E0A" w:rsidRPr="00C368B5" w:rsidRDefault="001C1E0A" w:rsidP="001C1E0A">
            <w:pPr>
              <w:jc w:val="center"/>
              <w:rPr>
                <w:rFonts w:ascii="Times New Roman" w:hAnsi="Times New Roman" w:cs="Times New Roman"/>
                <w:sz w:val="28"/>
                <w:szCs w:val="28"/>
                <w:lang w:val="uk-UA"/>
              </w:rPr>
            </w:pPr>
          </w:p>
        </w:tc>
        <w:tc>
          <w:tcPr>
            <w:tcW w:w="1843" w:type="dxa"/>
            <w:shd w:val="clear" w:color="auto" w:fill="auto"/>
          </w:tcPr>
          <w:p w14:paraId="245D5E7B" w14:textId="77777777" w:rsidR="00D94073" w:rsidRDefault="00D94073" w:rsidP="001C1E0A">
            <w:pPr>
              <w:jc w:val="center"/>
              <w:rPr>
                <w:rFonts w:ascii="Times New Roman" w:hAnsi="Times New Roman" w:cs="Times New Roman"/>
                <w:sz w:val="28"/>
                <w:szCs w:val="28"/>
                <w:lang w:val="uk-UA"/>
              </w:rPr>
            </w:pPr>
          </w:p>
          <w:p w14:paraId="2CFE5533" w14:textId="77777777" w:rsidR="00D94073" w:rsidRDefault="00D94073" w:rsidP="001C1E0A">
            <w:pPr>
              <w:jc w:val="center"/>
              <w:rPr>
                <w:rFonts w:ascii="Times New Roman" w:hAnsi="Times New Roman" w:cs="Times New Roman"/>
                <w:sz w:val="28"/>
                <w:szCs w:val="28"/>
                <w:lang w:val="uk-UA"/>
              </w:rPr>
            </w:pPr>
          </w:p>
          <w:p w14:paraId="34174811" w14:textId="77777777" w:rsidR="001C1E0A"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 xml:space="preserve">Школа маленького оратора </w:t>
            </w:r>
          </w:p>
          <w:p w14:paraId="7C34730A" w14:textId="77777777" w:rsidR="00A47F8A" w:rsidRPr="000B5CCD" w:rsidRDefault="00A47F8A" w:rsidP="001C1E0A">
            <w:pPr>
              <w:jc w:val="center"/>
              <w:rPr>
                <w:rFonts w:ascii="Times New Roman" w:hAnsi="Times New Roman" w:cs="Times New Roman"/>
                <w:i/>
                <w:iCs/>
                <w:sz w:val="28"/>
                <w:szCs w:val="28"/>
                <w:lang w:val="uk-UA"/>
              </w:rPr>
            </w:pPr>
            <w:r w:rsidRPr="000B5CCD">
              <w:rPr>
                <w:rFonts w:ascii="Times New Roman" w:hAnsi="Times New Roman" w:cs="Times New Roman"/>
                <w:i/>
                <w:iCs/>
                <w:sz w:val="27"/>
                <w:szCs w:val="27"/>
                <w:lang w:val="uk-UA"/>
              </w:rPr>
              <w:t>5 заняття</w:t>
            </w:r>
          </w:p>
        </w:tc>
        <w:tc>
          <w:tcPr>
            <w:tcW w:w="5386" w:type="dxa"/>
            <w:shd w:val="clear" w:color="auto" w:fill="auto"/>
          </w:tcPr>
          <w:p w14:paraId="032E2FB0" w14:textId="77777777" w:rsidR="001C1E0A" w:rsidRPr="00C368B5"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продовжувати вчити</w:t>
            </w:r>
            <w:r w:rsidRPr="00C368B5">
              <w:rPr>
                <w:rFonts w:ascii="Times New Roman" w:hAnsi="Times New Roman" w:cs="Times New Roman"/>
                <w:sz w:val="28"/>
                <w:szCs w:val="28"/>
                <w:lang w:val="uk-UA"/>
              </w:rPr>
              <w:t xml:space="preserve"> дітей визначати структурні композиційні частини невеликою розповіддю, розставляти речення відповідно до послідовності розгортання подій;</w:t>
            </w:r>
          </w:p>
          <w:p w14:paraId="1DE81987" w14:textId="77777777" w:rsidR="001C1E0A" w:rsidRPr="00C368B5"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 xml:space="preserve"> -</w:t>
            </w:r>
            <w:r w:rsidRPr="00C368B5">
              <w:rPr>
                <w:rFonts w:ascii="Times New Roman" w:hAnsi="Times New Roman" w:cs="Times New Roman"/>
                <w:i/>
                <w:sz w:val="28"/>
                <w:szCs w:val="28"/>
                <w:lang w:val="uk-UA"/>
              </w:rPr>
              <w:t>продовжувати розвивати</w:t>
            </w:r>
            <w:r w:rsidRPr="00C368B5">
              <w:rPr>
                <w:rFonts w:ascii="Times New Roman" w:hAnsi="Times New Roman" w:cs="Times New Roman"/>
                <w:sz w:val="28"/>
                <w:szCs w:val="28"/>
                <w:lang w:val="uk-UA"/>
              </w:rPr>
              <w:t xml:space="preserve"> зв</w:t>
            </w:r>
            <w:r w:rsidR="009B45ED">
              <w:rPr>
                <w:rFonts w:ascii="Times New Roman" w:hAnsi="Times New Roman" w:cs="Times New Roman"/>
                <w:sz w:val="28"/>
                <w:szCs w:val="28"/>
                <w:lang w:val="uk-UA"/>
              </w:rPr>
              <w:t>’</w:t>
            </w:r>
            <w:r w:rsidRPr="00C368B5">
              <w:rPr>
                <w:rFonts w:ascii="Times New Roman" w:hAnsi="Times New Roman" w:cs="Times New Roman"/>
                <w:sz w:val="28"/>
                <w:szCs w:val="28"/>
                <w:lang w:val="uk-UA"/>
              </w:rPr>
              <w:t xml:space="preserve">зне мовлення (монологічне мовлення), невербальні засоби виразності; </w:t>
            </w:r>
          </w:p>
          <w:p w14:paraId="6C28186C" w14:textId="77777777" w:rsidR="001C1E0A" w:rsidRPr="00C368B5" w:rsidRDefault="001C1E0A" w:rsidP="001C1E0A">
            <w:pPr>
              <w:jc w:val="both"/>
              <w:rPr>
                <w:rFonts w:ascii="Times New Roman" w:hAnsi="Times New Roman" w:cs="Times New Roman"/>
                <w:sz w:val="28"/>
                <w:szCs w:val="28"/>
                <w:lang w:val="uk-UA"/>
              </w:rPr>
            </w:pPr>
            <w:r w:rsidRPr="00C368B5">
              <w:rPr>
                <w:rFonts w:ascii="Times New Roman" w:hAnsi="Times New Roman" w:cs="Times New Roman"/>
                <w:sz w:val="28"/>
                <w:szCs w:val="28"/>
                <w:lang w:val="uk-UA"/>
              </w:rPr>
              <w:t>-</w:t>
            </w:r>
            <w:r w:rsidRPr="00C368B5">
              <w:rPr>
                <w:rFonts w:ascii="Times New Roman" w:hAnsi="Times New Roman" w:cs="Times New Roman"/>
                <w:i/>
                <w:sz w:val="28"/>
                <w:szCs w:val="28"/>
                <w:lang w:val="uk-UA"/>
              </w:rPr>
              <w:t xml:space="preserve">виховувати </w:t>
            </w:r>
            <w:r w:rsidRPr="00C368B5">
              <w:rPr>
                <w:rFonts w:ascii="Times New Roman" w:hAnsi="Times New Roman" w:cs="Times New Roman"/>
                <w:sz w:val="28"/>
                <w:szCs w:val="28"/>
                <w:lang w:val="uk-UA"/>
              </w:rPr>
              <w:t xml:space="preserve">культуру мовлення; </w:t>
            </w:r>
          </w:p>
        </w:tc>
        <w:tc>
          <w:tcPr>
            <w:tcW w:w="709" w:type="dxa"/>
            <w:shd w:val="clear" w:color="auto" w:fill="auto"/>
          </w:tcPr>
          <w:p w14:paraId="593DE9E8" w14:textId="77777777" w:rsidR="001C1E0A" w:rsidRPr="00C368B5" w:rsidRDefault="001C1E0A" w:rsidP="001C1E0A">
            <w:pPr>
              <w:jc w:val="center"/>
              <w:rPr>
                <w:rFonts w:ascii="Times New Roman" w:hAnsi="Times New Roman" w:cs="Times New Roman"/>
                <w:sz w:val="28"/>
                <w:szCs w:val="28"/>
                <w:lang w:val="uk-UA"/>
              </w:rPr>
            </w:pPr>
            <w:r w:rsidRPr="00C368B5">
              <w:rPr>
                <w:rFonts w:ascii="Times New Roman" w:hAnsi="Times New Roman" w:cs="Times New Roman"/>
                <w:sz w:val="28"/>
                <w:szCs w:val="28"/>
                <w:lang w:val="uk-UA"/>
              </w:rPr>
              <w:t>ІІ</w:t>
            </w:r>
          </w:p>
        </w:tc>
      </w:tr>
    </w:tbl>
    <w:p w14:paraId="2EF09A34" w14:textId="77777777" w:rsidR="008E0D85" w:rsidRDefault="008E0D85">
      <w:r>
        <w:br w:type="page"/>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25"/>
        <w:gridCol w:w="1134"/>
        <w:gridCol w:w="1134"/>
        <w:gridCol w:w="6095"/>
        <w:gridCol w:w="567"/>
      </w:tblGrid>
      <w:tr w:rsidR="005B7461" w:rsidRPr="008E0D85" w14:paraId="64B8144F" w14:textId="77777777" w:rsidTr="000E2D63">
        <w:tc>
          <w:tcPr>
            <w:tcW w:w="9810" w:type="dxa"/>
            <w:gridSpan w:val="6"/>
            <w:shd w:val="clear" w:color="auto" w:fill="auto"/>
          </w:tcPr>
          <w:p w14:paraId="5F58977A" w14:textId="77777777" w:rsidR="005B7461" w:rsidRPr="008E0D85" w:rsidRDefault="005B7461" w:rsidP="005B7461">
            <w:pPr>
              <w:jc w:val="right"/>
              <w:rPr>
                <w:rFonts w:ascii="Times New Roman" w:hAnsi="Times New Roman" w:cs="Times New Roman"/>
                <w:sz w:val="27"/>
                <w:szCs w:val="27"/>
                <w:lang w:val="uk-UA"/>
              </w:rPr>
            </w:pPr>
            <w:r>
              <w:rPr>
                <w:rFonts w:ascii="Times New Roman" w:hAnsi="Times New Roman" w:cs="Times New Roman"/>
                <w:sz w:val="28"/>
                <w:szCs w:val="28"/>
                <w:lang w:val="uk-UA"/>
              </w:rPr>
              <w:lastRenderedPageBreak/>
              <w:t xml:space="preserve">Продовження таблиці </w:t>
            </w:r>
            <w:r w:rsidR="00DE6364">
              <w:rPr>
                <w:rFonts w:ascii="Times New Roman" w:hAnsi="Times New Roman" w:cs="Times New Roman"/>
                <w:sz w:val="28"/>
                <w:szCs w:val="28"/>
                <w:lang w:val="uk-UA"/>
              </w:rPr>
              <w:t>Г</w:t>
            </w:r>
            <w:r>
              <w:rPr>
                <w:rFonts w:ascii="Times New Roman" w:hAnsi="Times New Roman" w:cs="Times New Roman"/>
                <w:sz w:val="28"/>
                <w:szCs w:val="28"/>
                <w:lang w:val="uk-UA"/>
              </w:rPr>
              <w:t>.1</w:t>
            </w:r>
          </w:p>
        </w:tc>
      </w:tr>
      <w:tr w:rsidR="005B7461" w:rsidRPr="008E0D85" w14:paraId="72316628" w14:textId="77777777" w:rsidTr="00311BF9">
        <w:tc>
          <w:tcPr>
            <w:tcW w:w="455" w:type="dxa"/>
            <w:shd w:val="clear" w:color="auto" w:fill="auto"/>
          </w:tcPr>
          <w:p w14:paraId="04F0179C" w14:textId="77777777" w:rsidR="005B7461" w:rsidRPr="008E0D85" w:rsidRDefault="005B7461" w:rsidP="005B7461">
            <w:pPr>
              <w:jc w:val="center"/>
              <w:rPr>
                <w:rFonts w:ascii="Times New Roman" w:hAnsi="Times New Roman" w:cs="Times New Roman"/>
                <w:b/>
                <w:bCs/>
                <w:sz w:val="27"/>
                <w:szCs w:val="27"/>
                <w:lang w:val="uk-UA"/>
              </w:rPr>
            </w:pPr>
          </w:p>
        </w:tc>
        <w:tc>
          <w:tcPr>
            <w:tcW w:w="425" w:type="dxa"/>
            <w:shd w:val="clear" w:color="auto" w:fill="auto"/>
          </w:tcPr>
          <w:p w14:paraId="09C66749" w14:textId="77777777" w:rsidR="005B7461" w:rsidRPr="008E0D85" w:rsidRDefault="005B7461" w:rsidP="005B7461">
            <w:pPr>
              <w:jc w:val="center"/>
              <w:rPr>
                <w:rFonts w:ascii="Times New Roman" w:hAnsi="Times New Roman" w:cs="Times New Roman"/>
                <w:sz w:val="27"/>
                <w:szCs w:val="27"/>
                <w:lang w:val="uk-UA"/>
              </w:rPr>
            </w:pPr>
          </w:p>
        </w:tc>
        <w:tc>
          <w:tcPr>
            <w:tcW w:w="1134" w:type="dxa"/>
            <w:shd w:val="clear" w:color="auto" w:fill="auto"/>
          </w:tcPr>
          <w:p w14:paraId="1B75040F" w14:textId="77777777" w:rsidR="005B7461" w:rsidRPr="008E0D85" w:rsidRDefault="005B7461" w:rsidP="005B7461">
            <w:pPr>
              <w:jc w:val="center"/>
              <w:rPr>
                <w:rFonts w:ascii="Times New Roman" w:hAnsi="Times New Roman" w:cs="Times New Roman"/>
                <w:sz w:val="27"/>
                <w:szCs w:val="27"/>
                <w:lang w:val="uk-UA"/>
              </w:rPr>
            </w:pPr>
          </w:p>
        </w:tc>
        <w:tc>
          <w:tcPr>
            <w:tcW w:w="1134" w:type="dxa"/>
            <w:shd w:val="clear" w:color="auto" w:fill="auto"/>
          </w:tcPr>
          <w:p w14:paraId="73297130" w14:textId="77777777" w:rsidR="00D94073" w:rsidRDefault="00D94073" w:rsidP="005B7461">
            <w:pPr>
              <w:jc w:val="center"/>
              <w:rPr>
                <w:rFonts w:ascii="Times New Roman" w:hAnsi="Times New Roman" w:cs="Times New Roman"/>
                <w:sz w:val="27"/>
                <w:szCs w:val="27"/>
                <w:lang w:val="uk-UA"/>
              </w:rPr>
            </w:pPr>
          </w:p>
          <w:p w14:paraId="17E8320E" w14:textId="77777777" w:rsidR="005B7461" w:rsidRDefault="005B7461" w:rsidP="005B7461">
            <w:pPr>
              <w:jc w:val="center"/>
              <w:rPr>
                <w:rFonts w:ascii="Times New Roman" w:hAnsi="Times New Roman" w:cs="Times New Roman"/>
                <w:sz w:val="27"/>
                <w:szCs w:val="27"/>
                <w:lang w:val="uk-UA"/>
              </w:rPr>
            </w:pPr>
            <w:r w:rsidRPr="008E0D85">
              <w:rPr>
                <w:rFonts w:ascii="Times New Roman" w:hAnsi="Times New Roman" w:cs="Times New Roman"/>
                <w:sz w:val="27"/>
                <w:szCs w:val="27"/>
                <w:lang w:val="uk-UA"/>
              </w:rPr>
              <w:t>Школа маленького ора</w:t>
            </w:r>
            <w:r w:rsidR="00A47F8A">
              <w:rPr>
                <w:rFonts w:ascii="Times New Roman" w:hAnsi="Times New Roman" w:cs="Times New Roman"/>
                <w:sz w:val="27"/>
                <w:szCs w:val="27"/>
                <w:lang w:val="uk-UA"/>
              </w:rPr>
              <w:t>т</w:t>
            </w:r>
            <w:r w:rsidRPr="008E0D85">
              <w:rPr>
                <w:rFonts w:ascii="Times New Roman" w:hAnsi="Times New Roman" w:cs="Times New Roman"/>
                <w:sz w:val="27"/>
                <w:szCs w:val="27"/>
                <w:lang w:val="uk-UA"/>
              </w:rPr>
              <w:t>ора</w:t>
            </w:r>
          </w:p>
          <w:p w14:paraId="41D5010D" w14:textId="77777777" w:rsidR="00A47F8A" w:rsidRPr="000B5CCD" w:rsidRDefault="00A47F8A" w:rsidP="005B7461">
            <w:pPr>
              <w:jc w:val="center"/>
              <w:rPr>
                <w:rFonts w:ascii="Times New Roman" w:hAnsi="Times New Roman" w:cs="Times New Roman"/>
                <w:i/>
                <w:iCs/>
                <w:sz w:val="27"/>
                <w:szCs w:val="27"/>
                <w:lang w:val="uk-UA"/>
              </w:rPr>
            </w:pPr>
            <w:r w:rsidRPr="000B5CCD">
              <w:rPr>
                <w:rFonts w:ascii="Times New Roman" w:hAnsi="Times New Roman" w:cs="Times New Roman"/>
                <w:i/>
                <w:iCs/>
                <w:sz w:val="27"/>
                <w:szCs w:val="27"/>
                <w:lang w:val="uk-UA"/>
              </w:rPr>
              <w:t>6</w:t>
            </w:r>
          </w:p>
          <w:p w14:paraId="239631E1" w14:textId="77777777" w:rsidR="00A47F8A" w:rsidRPr="008E0D85" w:rsidRDefault="00A47F8A" w:rsidP="005B7461">
            <w:pPr>
              <w:jc w:val="center"/>
              <w:rPr>
                <w:rFonts w:ascii="Times New Roman" w:hAnsi="Times New Roman" w:cs="Times New Roman"/>
                <w:sz w:val="27"/>
                <w:szCs w:val="27"/>
                <w:lang w:val="uk-UA"/>
              </w:rPr>
            </w:pPr>
            <w:r w:rsidRPr="000B5CCD">
              <w:rPr>
                <w:rFonts w:ascii="Times New Roman" w:hAnsi="Times New Roman" w:cs="Times New Roman"/>
                <w:i/>
                <w:iCs/>
                <w:sz w:val="27"/>
                <w:szCs w:val="27"/>
                <w:lang w:val="uk-UA"/>
              </w:rPr>
              <w:t>заняття</w:t>
            </w:r>
          </w:p>
        </w:tc>
        <w:tc>
          <w:tcPr>
            <w:tcW w:w="6095" w:type="dxa"/>
            <w:shd w:val="clear" w:color="auto" w:fill="auto"/>
          </w:tcPr>
          <w:p w14:paraId="54045CA1"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sz w:val="27"/>
                <w:szCs w:val="27"/>
                <w:lang w:val="uk-UA"/>
              </w:rPr>
              <w:t>-</w:t>
            </w:r>
            <w:r w:rsidRPr="008E0D85">
              <w:rPr>
                <w:rFonts w:ascii="Times New Roman" w:hAnsi="Times New Roman" w:cs="Times New Roman"/>
                <w:i/>
                <w:sz w:val="27"/>
                <w:szCs w:val="27"/>
                <w:lang w:val="uk-UA"/>
              </w:rPr>
              <w:t>продовжувати вчити</w:t>
            </w:r>
            <w:r w:rsidRPr="008E0D85">
              <w:rPr>
                <w:rFonts w:ascii="Times New Roman" w:hAnsi="Times New Roman" w:cs="Times New Roman"/>
                <w:sz w:val="27"/>
                <w:szCs w:val="27"/>
                <w:lang w:val="uk-UA"/>
              </w:rPr>
              <w:t xml:space="preserve"> дітей визначати структурні композиційні частини невеликої розповіді, складати невелику розповідь, дотримуючись композиційної структури;</w:t>
            </w:r>
          </w:p>
          <w:p w14:paraId="466268CD"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sz w:val="27"/>
                <w:szCs w:val="27"/>
                <w:lang w:val="uk-UA"/>
              </w:rPr>
              <w:t>-</w:t>
            </w:r>
            <w:r w:rsidRPr="008E0D85">
              <w:rPr>
                <w:rFonts w:ascii="Times New Roman" w:hAnsi="Times New Roman" w:cs="Times New Roman"/>
                <w:i/>
                <w:sz w:val="27"/>
                <w:szCs w:val="27"/>
                <w:lang w:val="uk-UA"/>
              </w:rPr>
              <w:t>продовжувати розвивати</w:t>
            </w:r>
            <w:r w:rsidRPr="008E0D85">
              <w:rPr>
                <w:rFonts w:ascii="Times New Roman" w:hAnsi="Times New Roman" w:cs="Times New Roman"/>
                <w:sz w:val="27"/>
                <w:szCs w:val="27"/>
                <w:lang w:val="uk-UA"/>
              </w:rPr>
              <w:t xml:space="preserve"> зв</w:t>
            </w:r>
            <w:r w:rsidR="009B45ED">
              <w:rPr>
                <w:rFonts w:ascii="Times New Roman" w:hAnsi="Times New Roman" w:cs="Times New Roman"/>
                <w:sz w:val="27"/>
                <w:szCs w:val="27"/>
                <w:lang w:val="uk-UA"/>
              </w:rPr>
              <w:t>’</w:t>
            </w:r>
            <w:r w:rsidRPr="008E0D85">
              <w:rPr>
                <w:rFonts w:ascii="Times New Roman" w:hAnsi="Times New Roman" w:cs="Times New Roman"/>
                <w:sz w:val="27"/>
                <w:szCs w:val="27"/>
                <w:lang w:val="uk-UA"/>
              </w:rPr>
              <w:t xml:space="preserve">зне мовлення (монологічне мовлення), вербальні та невербальні засоби виразності; </w:t>
            </w:r>
          </w:p>
          <w:p w14:paraId="485B51EB"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sz w:val="27"/>
                <w:szCs w:val="27"/>
                <w:lang w:val="uk-UA"/>
              </w:rPr>
              <w:t>-</w:t>
            </w:r>
            <w:r w:rsidRPr="008E0D85">
              <w:rPr>
                <w:rFonts w:ascii="Times New Roman" w:hAnsi="Times New Roman" w:cs="Times New Roman"/>
                <w:i/>
                <w:sz w:val="27"/>
                <w:szCs w:val="27"/>
                <w:lang w:val="uk-UA"/>
              </w:rPr>
              <w:t>виховувати</w:t>
            </w:r>
            <w:r w:rsidRPr="008E0D85">
              <w:rPr>
                <w:rFonts w:ascii="Times New Roman" w:hAnsi="Times New Roman" w:cs="Times New Roman"/>
                <w:sz w:val="27"/>
                <w:szCs w:val="27"/>
                <w:lang w:val="uk-UA"/>
              </w:rPr>
              <w:t xml:space="preserve"> творчі здібності; </w:t>
            </w:r>
          </w:p>
          <w:p w14:paraId="72628F37"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sz w:val="27"/>
                <w:szCs w:val="27"/>
                <w:lang w:val="uk-UA"/>
              </w:rPr>
              <w:t>-</w:t>
            </w:r>
            <w:r w:rsidRPr="008E0D85">
              <w:rPr>
                <w:rFonts w:ascii="Times New Roman" w:hAnsi="Times New Roman" w:cs="Times New Roman"/>
                <w:i/>
                <w:sz w:val="27"/>
                <w:szCs w:val="27"/>
                <w:lang w:val="uk-UA"/>
              </w:rPr>
              <w:t>заохочувати</w:t>
            </w:r>
            <w:r w:rsidRPr="008E0D85">
              <w:rPr>
                <w:rFonts w:ascii="Times New Roman" w:hAnsi="Times New Roman" w:cs="Times New Roman"/>
                <w:sz w:val="27"/>
                <w:szCs w:val="27"/>
                <w:lang w:val="uk-UA"/>
              </w:rPr>
              <w:t xml:space="preserve"> до публічного виступу;</w:t>
            </w:r>
          </w:p>
        </w:tc>
        <w:tc>
          <w:tcPr>
            <w:tcW w:w="567" w:type="dxa"/>
            <w:shd w:val="clear" w:color="auto" w:fill="auto"/>
          </w:tcPr>
          <w:p w14:paraId="4A1D31EF" w14:textId="77777777" w:rsidR="005B7461" w:rsidRPr="008E0D85" w:rsidRDefault="005B7461" w:rsidP="005B7461">
            <w:pPr>
              <w:jc w:val="center"/>
              <w:rPr>
                <w:rFonts w:ascii="Times New Roman" w:hAnsi="Times New Roman" w:cs="Times New Roman"/>
                <w:sz w:val="27"/>
                <w:szCs w:val="27"/>
                <w:lang w:val="uk-UA"/>
              </w:rPr>
            </w:pPr>
            <w:r w:rsidRPr="008E0D85">
              <w:rPr>
                <w:rFonts w:ascii="Times New Roman" w:hAnsi="Times New Roman" w:cs="Times New Roman"/>
                <w:sz w:val="27"/>
                <w:szCs w:val="27"/>
                <w:lang w:val="uk-UA"/>
              </w:rPr>
              <w:t>ІІІ</w:t>
            </w:r>
          </w:p>
          <w:p w14:paraId="5D116887" w14:textId="77777777" w:rsidR="005B7461" w:rsidRPr="008E0D85" w:rsidRDefault="005B7461" w:rsidP="005B7461">
            <w:pPr>
              <w:jc w:val="center"/>
              <w:rPr>
                <w:rFonts w:ascii="Times New Roman" w:hAnsi="Times New Roman" w:cs="Times New Roman"/>
                <w:sz w:val="27"/>
                <w:szCs w:val="27"/>
                <w:lang w:val="uk-UA"/>
              </w:rPr>
            </w:pPr>
          </w:p>
          <w:p w14:paraId="7FE3E08D" w14:textId="77777777" w:rsidR="005B7461" w:rsidRPr="008E0D85" w:rsidRDefault="005B7461" w:rsidP="005B7461">
            <w:pPr>
              <w:jc w:val="center"/>
              <w:rPr>
                <w:rFonts w:ascii="Times New Roman" w:hAnsi="Times New Roman" w:cs="Times New Roman"/>
                <w:sz w:val="27"/>
                <w:szCs w:val="27"/>
                <w:lang w:val="uk-UA"/>
              </w:rPr>
            </w:pPr>
          </w:p>
          <w:p w14:paraId="642A756F" w14:textId="77777777" w:rsidR="005B7461" w:rsidRPr="008E0D85" w:rsidRDefault="005B7461" w:rsidP="005B7461">
            <w:pPr>
              <w:jc w:val="center"/>
              <w:rPr>
                <w:rFonts w:ascii="Times New Roman" w:hAnsi="Times New Roman" w:cs="Times New Roman"/>
                <w:sz w:val="27"/>
                <w:szCs w:val="27"/>
                <w:lang w:val="uk-UA"/>
              </w:rPr>
            </w:pPr>
          </w:p>
          <w:p w14:paraId="4BE81909" w14:textId="77777777" w:rsidR="005B7461" w:rsidRPr="008E0D85" w:rsidRDefault="005B7461" w:rsidP="005B7461">
            <w:pPr>
              <w:jc w:val="center"/>
              <w:rPr>
                <w:rFonts w:ascii="Times New Roman" w:hAnsi="Times New Roman" w:cs="Times New Roman"/>
                <w:sz w:val="27"/>
                <w:szCs w:val="27"/>
                <w:lang w:val="uk-UA"/>
              </w:rPr>
            </w:pPr>
          </w:p>
          <w:p w14:paraId="221555D3" w14:textId="77777777" w:rsidR="005B7461" w:rsidRPr="008E0D85" w:rsidRDefault="005B7461" w:rsidP="005B7461">
            <w:pPr>
              <w:jc w:val="center"/>
              <w:rPr>
                <w:rFonts w:ascii="Times New Roman" w:hAnsi="Times New Roman" w:cs="Times New Roman"/>
                <w:sz w:val="27"/>
                <w:szCs w:val="27"/>
                <w:lang w:val="uk-UA"/>
              </w:rPr>
            </w:pPr>
          </w:p>
          <w:p w14:paraId="278A342E" w14:textId="77777777" w:rsidR="005B7461" w:rsidRPr="008E0D85" w:rsidRDefault="005B7461" w:rsidP="005B7461">
            <w:pPr>
              <w:jc w:val="center"/>
              <w:rPr>
                <w:rFonts w:ascii="Times New Roman" w:hAnsi="Times New Roman" w:cs="Times New Roman"/>
                <w:sz w:val="27"/>
                <w:szCs w:val="27"/>
                <w:lang w:val="uk-UA"/>
              </w:rPr>
            </w:pPr>
          </w:p>
          <w:p w14:paraId="7C0088D9" w14:textId="77777777" w:rsidR="005B7461" w:rsidRPr="008E0D85" w:rsidRDefault="005B7461" w:rsidP="005B7461">
            <w:pPr>
              <w:jc w:val="center"/>
              <w:rPr>
                <w:rFonts w:ascii="Times New Roman" w:hAnsi="Times New Roman" w:cs="Times New Roman"/>
                <w:sz w:val="27"/>
                <w:szCs w:val="27"/>
                <w:lang w:val="uk-UA"/>
              </w:rPr>
            </w:pPr>
          </w:p>
          <w:p w14:paraId="3B8ED941" w14:textId="77777777" w:rsidR="005B7461" w:rsidRPr="008E0D85" w:rsidRDefault="005B7461" w:rsidP="005B7461">
            <w:pPr>
              <w:jc w:val="center"/>
              <w:rPr>
                <w:rFonts w:ascii="Times New Roman" w:hAnsi="Times New Roman" w:cs="Times New Roman"/>
                <w:sz w:val="27"/>
                <w:szCs w:val="27"/>
                <w:lang w:val="uk-UA"/>
              </w:rPr>
            </w:pPr>
          </w:p>
        </w:tc>
      </w:tr>
      <w:tr w:rsidR="005B7461" w:rsidRPr="008E0D85" w14:paraId="54B8DACF" w14:textId="77777777" w:rsidTr="00311BF9">
        <w:tc>
          <w:tcPr>
            <w:tcW w:w="455" w:type="dxa"/>
            <w:shd w:val="clear" w:color="auto" w:fill="auto"/>
          </w:tcPr>
          <w:p w14:paraId="6C28FAAC" w14:textId="77777777" w:rsidR="005B7461" w:rsidRPr="008E0D85" w:rsidRDefault="005B7461" w:rsidP="005B7461">
            <w:pPr>
              <w:jc w:val="center"/>
              <w:rPr>
                <w:rFonts w:ascii="Times New Roman" w:hAnsi="Times New Roman" w:cs="Times New Roman"/>
                <w:b/>
                <w:bCs/>
                <w:sz w:val="27"/>
                <w:szCs w:val="27"/>
                <w:lang w:val="uk-UA"/>
              </w:rPr>
            </w:pPr>
          </w:p>
        </w:tc>
        <w:tc>
          <w:tcPr>
            <w:tcW w:w="425" w:type="dxa"/>
            <w:shd w:val="clear" w:color="auto" w:fill="auto"/>
          </w:tcPr>
          <w:p w14:paraId="7B259948" w14:textId="77777777" w:rsidR="005B7461" w:rsidRPr="008E0D85" w:rsidRDefault="005B7461" w:rsidP="005B7461">
            <w:pPr>
              <w:jc w:val="center"/>
              <w:rPr>
                <w:rFonts w:ascii="Times New Roman" w:hAnsi="Times New Roman" w:cs="Times New Roman"/>
                <w:sz w:val="27"/>
                <w:szCs w:val="27"/>
                <w:lang w:val="uk-UA"/>
              </w:rPr>
            </w:pPr>
          </w:p>
        </w:tc>
        <w:tc>
          <w:tcPr>
            <w:tcW w:w="1134" w:type="dxa"/>
            <w:shd w:val="clear" w:color="auto" w:fill="auto"/>
          </w:tcPr>
          <w:p w14:paraId="6C7668A6" w14:textId="77777777" w:rsidR="005B7461" w:rsidRPr="008E0D85" w:rsidRDefault="005B7461" w:rsidP="005B7461">
            <w:pPr>
              <w:jc w:val="center"/>
              <w:rPr>
                <w:rFonts w:ascii="Times New Roman" w:hAnsi="Times New Roman" w:cs="Times New Roman"/>
                <w:sz w:val="27"/>
                <w:szCs w:val="27"/>
                <w:lang w:val="uk-UA"/>
              </w:rPr>
            </w:pPr>
          </w:p>
        </w:tc>
        <w:tc>
          <w:tcPr>
            <w:tcW w:w="1134" w:type="dxa"/>
            <w:shd w:val="clear" w:color="auto" w:fill="auto"/>
          </w:tcPr>
          <w:p w14:paraId="15998E23" w14:textId="77777777" w:rsidR="00D94073" w:rsidRDefault="00D94073" w:rsidP="005B7461">
            <w:pPr>
              <w:jc w:val="center"/>
              <w:rPr>
                <w:rFonts w:ascii="Times New Roman" w:hAnsi="Times New Roman" w:cs="Times New Roman"/>
                <w:sz w:val="27"/>
                <w:szCs w:val="27"/>
                <w:lang w:val="uk-UA"/>
              </w:rPr>
            </w:pPr>
          </w:p>
          <w:p w14:paraId="3EEE827F" w14:textId="77777777" w:rsidR="00A47F8A" w:rsidRDefault="005B7461" w:rsidP="005B7461">
            <w:pPr>
              <w:jc w:val="center"/>
              <w:rPr>
                <w:rFonts w:ascii="Times New Roman" w:hAnsi="Times New Roman" w:cs="Times New Roman"/>
                <w:sz w:val="27"/>
                <w:szCs w:val="27"/>
                <w:lang w:val="uk-UA"/>
              </w:rPr>
            </w:pPr>
            <w:r w:rsidRPr="008E0D85">
              <w:rPr>
                <w:rFonts w:ascii="Times New Roman" w:hAnsi="Times New Roman" w:cs="Times New Roman"/>
                <w:sz w:val="27"/>
                <w:szCs w:val="27"/>
                <w:lang w:val="uk-UA"/>
              </w:rPr>
              <w:t>Школа маленького оратора</w:t>
            </w:r>
          </w:p>
          <w:p w14:paraId="5F111B4D" w14:textId="77777777" w:rsidR="005B7461" w:rsidRPr="000B5CCD" w:rsidRDefault="005B7461" w:rsidP="005B7461">
            <w:pPr>
              <w:jc w:val="center"/>
              <w:rPr>
                <w:rFonts w:ascii="Times New Roman" w:hAnsi="Times New Roman" w:cs="Times New Roman"/>
                <w:i/>
                <w:iCs/>
                <w:sz w:val="27"/>
                <w:szCs w:val="27"/>
                <w:lang w:val="uk-UA"/>
              </w:rPr>
            </w:pPr>
            <w:r w:rsidRPr="000B5CCD">
              <w:rPr>
                <w:rFonts w:ascii="Times New Roman" w:hAnsi="Times New Roman" w:cs="Times New Roman"/>
                <w:i/>
                <w:iCs/>
                <w:sz w:val="27"/>
                <w:szCs w:val="27"/>
                <w:lang w:val="uk-UA"/>
              </w:rPr>
              <w:t xml:space="preserve"> </w:t>
            </w:r>
            <w:r w:rsidR="00A47F8A" w:rsidRPr="000B5CCD">
              <w:rPr>
                <w:rFonts w:ascii="Times New Roman" w:hAnsi="Times New Roman" w:cs="Times New Roman"/>
                <w:i/>
                <w:iCs/>
                <w:sz w:val="27"/>
                <w:szCs w:val="27"/>
                <w:lang w:val="uk-UA"/>
              </w:rPr>
              <w:t xml:space="preserve">7 </w:t>
            </w:r>
            <w:r w:rsidRPr="000B5CCD">
              <w:rPr>
                <w:rFonts w:ascii="Times New Roman" w:hAnsi="Times New Roman" w:cs="Times New Roman"/>
                <w:i/>
                <w:iCs/>
                <w:sz w:val="27"/>
                <w:szCs w:val="27"/>
                <w:lang w:val="uk-UA"/>
              </w:rPr>
              <w:t>занятт</w:t>
            </w:r>
            <w:r w:rsidR="00A47F8A" w:rsidRPr="000B5CCD">
              <w:rPr>
                <w:rFonts w:ascii="Times New Roman" w:hAnsi="Times New Roman" w:cs="Times New Roman"/>
                <w:i/>
                <w:iCs/>
                <w:sz w:val="27"/>
                <w:szCs w:val="27"/>
                <w:lang w:val="uk-UA"/>
              </w:rPr>
              <w:t>я</w:t>
            </w:r>
          </w:p>
        </w:tc>
        <w:tc>
          <w:tcPr>
            <w:tcW w:w="6095" w:type="dxa"/>
            <w:shd w:val="clear" w:color="auto" w:fill="auto"/>
          </w:tcPr>
          <w:p w14:paraId="2E5138A8"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sz w:val="27"/>
                <w:szCs w:val="27"/>
                <w:lang w:val="uk-UA"/>
              </w:rPr>
              <w:t>-</w:t>
            </w:r>
            <w:r w:rsidRPr="008E0D85">
              <w:rPr>
                <w:rFonts w:ascii="Times New Roman" w:hAnsi="Times New Roman" w:cs="Times New Roman"/>
                <w:i/>
                <w:sz w:val="27"/>
                <w:szCs w:val="27"/>
                <w:lang w:val="uk-UA"/>
              </w:rPr>
              <w:t>продовжувати вчити</w:t>
            </w:r>
            <w:r w:rsidRPr="008E0D85">
              <w:rPr>
                <w:rFonts w:ascii="Times New Roman" w:hAnsi="Times New Roman" w:cs="Times New Roman"/>
                <w:sz w:val="27"/>
                <w:szCs w:val="27"/>
                <w:lang w:val="uk-UA"/>
              </w:rPr>
              <w:t xml:space="preserve"> дітей визначати послідовність подій та розставляти речення відповідно до розгортання подій; </w:t>
            </w:r>
          </w:p>
          <w:p w14:paraId="7CF75D25"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sz w:val="27"/>
                <w:szCs w:val="27"/>
                <w:lang w:val="uk-UA"/>
              </w:rPr>
              <w:t>-</w:t>
            </w:r>
            <w:r w:rsidRPr="008E0D85">
              <w:rPr>
                <w:rFonts w:ascii="Times New Roman" w:hAnsi="Times New Roman" w:cs="Times New Roman"/>
                <w:i/>
                <w:sz w:val="27"/>
                <w:szCs w:val="27"/>
                <w:lang w:val="uk-UA"/>
              </w:rPr>
              <w:t>розвивати</w:t>
            </w:r>
            <w:r w:rsidRPr="008E0D85">
              <w:rPr>
                <w:rFonts w:ascii="Times New Roman" w:hAnsi="Times New Roman" w:cs="Times New Roman"/>
                <w:sz w:val="27"/>
                <w:szCs w:val="27"/>
                <w:lang w:val="uk-UA"/>
              </w:rPr>
              <w:t xml:space="preserve"> вміння дітей складати сюжети на очній основі, використовуючи набір іграшок; </w:t>
            </w:r>
          </w:p>
          <w:p w14:paraId="38BD45A9"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sz w:val="27"/>
                <w:szCs w:val="27"/>
                <w:lang w:val="uk-UA"/>
              </w:rPr>
              <w:t>-</w:t>
            </w:r>
            <w:r w:rsidRPr="008E0D85">
              <w:rPr>
                <w:rFonts w:ascii="Times New Roman" w:hAnsi="Times New Roman" w:cs="Times New Roman"/>
                <w:i/>
                <w:sz w:val="27"/>
                <w:szCs w:val="27"/>
                <w:lang w:val="uk-UA"/>
              </w:rPr>
              <w:t>розвивати</w:t>
            </w:r>
            <w:r w:rsidRPr="008E0D85">
              <w:rPr>
                <w:rFonts w:ascii="Times New Roman" w:hAnsi="Times New Roman" w:cs="Times New Roman"/>
                <w:sz w:val="27"/>
                <w:szCs w:val="27"/>
                <w:lang w:val="uk-UA"/>
              </w:rPr>
              <w:t xml:space="preserve"> зв</w:t>
            </w:r>
            <w:r w:rsidR="009B45ED">
              <w:rPr>
                <w:rFonts w:ascii="Times New Roman" w:hAnsi="Times New Roman" w:cs="Times New Roman"/>
                <w:sz w:val="27"/>
                <w:szCs w:val="27"/>
                <w:lang w:val="uk-UA"/>
              </w:rPr>
              <w:t>’</w:t>
            </w:r>
            <w:r w:rsidRPr="008E0D85">
              <w:rPr>
                <w:rFonts w:ascii="Times New Roman" w:hAnsi="Times New Roman" w:cs="Times New Roman"/>
                <w:sz w:val="27"/>
                <w:szCs w:val="27"/>
                <w:lang w:val="uk-UA"/>
              </w:rPr>
              <w:t xml:space="preserve">зне мовлення (монологічне і діалогічне мовлення), вербальні та невербальні засоби виразності; </w:t>
            </w:r>
          </w:p>
          <w:p w14:paraId="5026298D"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sz w:val="27"/>
                <w:szCs w:val="27"/>
                <w:lang w:val="uk-UA"/>
              </w:rPr>
              <w:t>-</w:t>
            </w:r>
            <w:r w:rsidRPr="008E0D85">
              <w:rPr>
                <w:rFonts w:ascii="Times New Roman" w:hAnsi="Times New Roman" w:cs="Times New Roman"/>
                <w:i/>
                <w:sz w:val="27"/>
                <w:szCs w:val="27"/>
                <w:lang w:val="uk-UA"/>
              </w:rPr>
              <w:t>виховувати</w:t>
            </w:r>
            <w:r w:rsidRPr="008E0D85">
              <w:rPr>
                <w:rFonts w:ascii="Times New Roman" w:hAnsi="Times New Roman" w:cs="Times New Roman"/>
                <w:sz w:val="27"/>
                <w:szCs w:val="27"/>
                <w:lang w:val="uk-UA"/>
              </w:rPr>
              <w:t xml:space="preserve"> творчі здібності; </w:t>
            </w:r>
          </w:p>
          <w:p w14:paraId="6314F929"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sz w:val="27"/>
                <w:szCs w:val="27"/>
                <w:lang w:val="uk-UA"/>
              </w:rPr>
              <w:t>-</w:t>
            </w:r>
            <w:r w:rsidRPr="008E0D85">
              <w:rPr>
                <w:rFonts w:ascii="Times New Roman" w:hAnsi="Times New Roman" w:cs="Times New Roman"/>
                <w:i/>
                <w:sz w:val="27"/>
                <w:szCs w:val="27"/>
                <w:lang w:val="uk-UA"/>
              </w:rPr>
              <w:t>заохочувати</w:t>
            </w:r>
            <w:r w:rsidRPr="008E0D85">
              <w:rPr>
                <w:rFonts w:ascii="Times New Roman" w:hAnsi="Times New Roman" w:cs="Times New Roman"/>
                <w:sz w:val="27"/>
                <w:szCs w:val="27"/>
                <w:lang w:val="uk-UA"/>
              </w:rPr>
              <w:t xml:space="preserve"> до публічного виступу</w:t>
            </w:r>
            <w:r w:rsidR="000B5CCD">
              <w:rPr>
                <w:rFonts w:ascii="Times New Roman" w:hAnsi="Times New Roman" w:cs="Times New Roman"/>
                <w:sz w:val="27"/>
                <w:szCs w:val="27"/>
                <w:lang w:val="uk-UA"/>
              </w:rPr>
              <w:t>;</w:t>
            </w:r>
          </w:p>
        </w:tc>
        <w:tc>
          <w:tcPr>
            <w:tcW w:w="567" w:type="dxa"/>
            <w:shd w:val="clear" w:color="auto" w:fill="auto"/>
          </w:tcPr>
          <w:p w14:paraId="36A78C29" w14:textId="77777777" w:rsidR="005B7461" w:rsidRPr="008E0D85" w:rsidRDefault="005B7461" w:rsidP="005B7461">
            <w:pPr>
              <w:jc w:val="center"/>
              <w:rPr>
                <w:rFonts w:ascii="Times New Roman" w:hAnsi="Times New Roman" w:cs="Times New Roman"/>
                <w:sz w:val="27"/>
                <w:szCs w:val="27"/>
                <w:lang w:val="uk-UA"/>
              </w:rPr>
            </w:pPr>
            <w:r w:rsidRPr="008E0D85">
              <w:rPr>
                <w:rFonts w:ascii="Times New Roman" w:hAnsi="Times New Roman" w:cs="Times New Roman"/>
                <w:sz w:val="27"/>
                <w:szCs w:val="27"/>
                <w:lang w:val="uk-UA"/>
              </w:rPr>
              <w:t>ІV</w:t>
            </w:r>
          </w:p>
        </w:tc>
      </w:tr>
      <w:tr w:rsidR="005B7461" w:rsidRPr="008E0D85" w14:paraId="7E731FD7" w14:textId="77777777" w:rsidTr="00311BF9">
        <w:trPr>
          <w:cantSplit/>
          <w:trHeight w:val="1134"/>
        </w:trPr>
        <w:tc>
          <w:tcPr>
            <w:tcW w:w="455" w:type="dxa"/>
            <w:vMerge w:val="restart"/>
            <w:shd w:val="clear" w:color="auto" w:fill="auto"/>
            <w:textDirection w:val="btLr"/>
            <w:vAlign w:val="center"/>
          </w:tcPr>
          <w:p w14:paraId="52AF0FD7" w14:textId="77777777" w:rsidR="005B7461" w:rsidRPr="008E0D85" w:rsidRDefault="005B7461" w:rsidP="005B7461">
            <w:pPr>
              <w:ind w:left="113" w:right="113"/>
              <w:jc w:val="center"/>
              <w:rPr>
                <w:rFonts w:ascii="Times New Roman" w:hAnsi="Times New Roman" w:cs="Times New Roman"/>
                <w:b/>
                <w:bCs/>
                <w:sz w:val="27"/>
                <w:szCs w:val="27"/>
                <w:lang w:val="uk-UA"/>
              </w:rPr>
            </w:pPr>
            <w:r w:rsidRPr="008E0D85">
              <w:rPr>
                <w:rFonts w:ascii="Times New Roman" w:hAnsi="Times New Roman" w:cs="Times New Roman"/>
                <w:b/>
                <w:bCs/>
                <w:sz w:val="27"/>
                <w:szCs w:val="27"/>
                <w:lang w:val="uk-UA"/>
              </w:rPr>
              <w:t>Квітень</w:t>
            </w:r>
          </w:p>
        </w:tc>
        <w:tc>
          <w:tcPr>
            <w:tcW w:w="425" w:type="dxa"/>
            <w:vMerge w:val="restart"/>
            <w:shd w:val="clear" w:color="auto" w:fill="auto"/>
            <w:textDirection w:val="btLr"/>
            <w:vAlign w:val="center"/>
          </w:tcPr>
          <w:p w14:paraId="20FF8060" w14:textId="77777777" w:rsidR="005B7461" w:rsidRPr="008E0D85" w:rsidRDefault="005B7461" w:rsidP="005B7461">
            <w:pPr>
              <w:ind w:left="113" w:right="113"/>
              <w:jc w:val="center"/>
              <w:rPr>
                <w:rFonts w:ascii="Times New Roman" w:hAnsi="Times New Roman" w:cs="Times New Roman"/>
                <w:sz w:val="27"/>
                <w:szCs w:val="27"/>
                <w:lang w:val="uk-UA"/>
              </w:rPr>
            </w:pPr>
            <w:r w:rsidRPr="008E0D85">
              <w:rPr>
                <w:rFonts w:ascii="Times New Roman" w:hAnsi="Times New Roman" w:cs="Times New Roman"/>
                <w:sz w:val="27"/>
                <w:szCs w:val="27"/>
                <w:lang w:val="uk-UA"/>
              </w:rPr>
              <w:t>«Маленький оратор»</w:t>
            </w:r>
          </w:p>
        </w:tc>
        <w:tc>
          <w:tcPr>
            <w:tcW w:w="1134" w:type="dxa"/>
            <w:vMerge w:val="restart"/>
            <w:shd w:val="clear" w:color="auto" w:fill="auto"/>
          </w:tcPr>
          <w:p w14:paraId="04ECB17B" w14:textId="77777777" w:rsidR="005B7461" w:rsidRPr="008E0D85" w:rsidRDefault="005B7461" w:rsidP="005B7461">
            <w:pPr>
              <w:jc w:val="center"/>
              <w:rPr>
                <w:rFonts w:ascii="Times New Roman" w:hAnsi="Times New Roman" w:cs="Times New Roman"/>
                <w:sz w:val="27"/>
                <w:szCs w:val="27"/>
                <w:lang w:val="uk-UA"/>
              </w:rPr>
            </w:pPr>
            <w:r w:rsidRPr="008E0D85">
              <w:rPr>
                <w:rFonts w:ascii="Times New Roman" w:hAnsi="Times New Roman" w:cs="Times New Roman"/>
                <w:sz w:val="27"/>
                <w:szCs w:val="27"/>
                <w:lang w:val="uk-UA"/>
              </w:rPr>
              <w:t>Розвиток навичок публічного виступу</w:t>
            </w:r>
          </w:p>
        </w:tc>
        <w:tc>
          <w:tcPr>
            <w:tcW w:w="1134" w:type="dxa"/>
            <w:shd w:val="clear" w:color="auto" w:fill="auto"/>
          </w:tcPr>
          <w:p w14:paraId="07615D8E" w14:textId="77777777" w:rsidR="00D94073" w:rsidRDefault="00D94073" w:rsidP="005B7461">
            <w:pPr>
              <w:jc w:val="center"/>
              <w:rPr>
                <w:rFonts w:ascii="Times New Roman" w:hAnsi="Times New Roman" w:cs="Times New Roman"/>
                <w:sz w:val="27"/>
                <w:szCs w:val="27"/>
                <w:lang w:val="uk-UA"/>
              </w:rPr>
            </w:pPr>
          </w:p>
          <w:p w14:paraId="3D4EC7F5" w14:textId="77777777" w:rsidR="00D94073" w:rsidRDefault="00D94073" w:rsidP="005B7461">
            <w:pPr>
              <w:jc w:val="center"/>
              <w:rPr>
                <w:rFonts w:ascii="Times New Roman" w:hAnsi="Times New Roman" w:cs="Times New Roman"/>
                <w:sz w:val="27"/>
                <w:szCs w:val="27"/>
                <w:lang w:val="uk-UA"/>
              </w:rPr>
            </w:pPr>
          </w:p>
          <w:p w14:paraId="1259E4C3" w14:textId="77777777" w:rsidR="00A47F8A" w:rsidRDefault="005B7461" w:rsidP="005B7461">
            <w:pPr>
              <w:jc w:val="center"/>
              <w:rPr>
                <w:rFonts w:ascii="Times New Roman" w:hAnsi="Times New Roman" w:cs="Times New Roman"/>
                <w:sz w:val="27"/>
                <w:szCs w:val="27"/>
                <w:lang w:val="uk-UA"/>
              </w:rPr>
            </w:pPr>
            <w:r w:rsidRPr="008E0D85">
              <w:rPr>
                <w:rFonts w:ascii="Times New Roman" w:hAnsi="Times New Roman" w:cs="Times New Roman"/>
                <w:sz w:val="27"/>
                <w:szCs w:val="27"/>
                <w:lang w:val="uk-UA"/>
              </w:rPr>
              <w:t>Школа маленького оратора</w:t>
            </w:r>
          </w:p>
          <w:p w14:paraId="1DA9CFC1" w14:textId="77777777" w:rsidR="005B7461" w:rsidRPr="000B5CCD" w:rsidRDefault="00A47F8A" w:rsidP="005B7461">
            <w:pPr>
              <w:jc w:val="center"/>
              <w:rPr>
                <w:rFonts w:ascii="Times New Roman" w:hAnsi="Times New Roman" w:cs="Times New Roman"/>
                <w:i/>
                <w:iCs/>
                <w:sz w:val="27"/>
                <w:szCs w:val="27"/>
                <w:lang w:val="uk-UA"/>
              </w:rPr>
            </w:pPr>
            <w:r w:rsidRPr="000B5CCD">
              <w:rPr>
                <w:rFonts w:ascii="Times New Roman" w:hAnsi="Times New Roman" w:cs="Times New Roman"/>
                <w:i/>
                <w:iCs/>
                <w:sz w:val="27"/>
                <w:szCs w:val="27"/>
                <w:lang w:val="uk-UA"/>
              </w:rPr>
              <w:t xml:space="preserve">8-10 </w:t>
            </w:r>
            <w:r w:rsidR="005B7461" w:rsidRPr="000B5CCD">
              <w:rPr>
                <w:rFonts w:ascii="Times New Roman" w:hAnsi="Times New Roman" w:cs="Times New Roman"/>
                <w:i/>
                <w:iCs/>
                <w:sz w:val="27"/>
                <w:szCs w:val="27"/>
                <w:lang w:val="uk-UA"/>
              </w:rPr>
              <w:t>занятт</w:t>
            </w:r>
            <w:r w:rsidRPr="000B5CCD">
              <w:rPr>
                <w:rFonts w:ascii="Times New Roman" w:hAnsi="Times New Roman" w:cs="Times New Roman"/>
                <w:i/>
                <w:iCs/>
                <w:sz w:val="27"/>
                <w:szCs w:val="27"/>
                <w:lang w:val="uk-UA"/>
              </w:rPr>
              <w:t>я</w:t>
            </w:r>
          </w:p>
        </w:tc>
        <w:tc>
          <w:tcPr>
            <w:tcW w:w="6095" w:type="dxa"/>
            <w:shd w:val="clear" w:color="auto" w:fill="auto"/>
          </w:tcPr>
          <w:p w14:paraId="1693DA76"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sz w:val="27"/>
                <w:szCs w:val="27"/>
                <w:lang w:val="uk-UA"/>
              </w:rPr>
              <w:t>-</w:t>
            </w:r>
            <w:r w:rsidRPr="008E0D85">
              <w:rPr>
                <w:rFonts w:ascii="Times New Roman" w:hAnsi="Times New Roman" w:cs="Times New Roman"/>
                <w:i/>
                <w:sz w:val="27"/>
                <w:szCs w:val="27"/>
                <w:lang w:val="uk-UA"/>
              </w:rPr>
              <w:t>спонукати</w:t>
            </w:r>
            <w:r w:rsidRPr="008E0D85">
              <w:rPr>
                <w:rFonts w:ascii="Times New Roman" w:hAnsi="Times New Roman" w:cs="Times New Roman"/>
                <w:sz w:val="27"/>
                <w:szCs w:val="27"/>
                <w:lang w:val="uk-UA"/>
              </w:rPr>
              <w:t xml:space="preserve"> дітей до самостійних ігор, драматизації, театралізованих ігор та ігор за змістом знайомих художніх творів; </w:t>
            </w:r>
          </w:p>
          <w:p w14:paraId="41308EF3"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sz w:val="27"/>
                <w:szCs w:val="27"/>
                <w:lang w:val="uk-UA"/>
              </w:rPr>
              <w:t>-</w:t>
            </w:r>
            <w:r w:rsidRPr="008E0D85">
              <w:rPr>
                <w:rFonts w:ascii="Times New Roman" w:hAnsi="Times New Roman" w:cs="Times New Roman"/>
                <w:i/>
                <w:sz w:val="27"/>
                <w:szCs w:val="27"/>
                <w:lang w:val="uk-UA"/>
              </w:rPr>
              <w:t>продовжувати вчити</w:t>
            </w:r>
            <w:r w:rsidRPr="008E0D85">
              <w:rPr>
                <w:rFonts w:ascii="Times New Roman" w:hAnsi="Times New Roman" w:cs="Times New Roman"/>
                <w:sz w:val="27"/>
                <w:szCs w:val="27"/>
                <w:lang w:val="uk-UA"/>
              </w:rPr>
              <w:t xml:space="preserve"> дітей інсценувати художні твори; </w:t>
            </w:r>
          </w:p>
          <w:p w14:paraId="7EE8CEF3"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sz w:val="27"/>
                <w:szCs w:val="27"/>
                <w:lang w:val="uk-UA"/>
              </w:rPr>
              <w:t>-</w:t>
            </w:r>
            <w:r w:rsidRPr="008E0D85">
              <w:rPr>
                <w:rFonts w:ascii="Times New Roman" w:hAnsi="Times New Roman" w:cs="Times New Roman"/>
                <w:i/>
                <w:sz w:val="27"/>
                <w:szCs w:val="27"/>
                <w:lang w:val="uk-UA"/>
              </w:rPr>
              <w:t>розвивати</w:t>
            </w:r>
            <w:r w:rsidRPr="008E0D85">
              <w:rPr>
                <w:rFonts w:ascii="Times New Roman" w:hAnsi="Times New Roman" w:cs="Times New Roman"/>
                <w:sz w:val="27"/>
                <w:szCs w:val="27"/>
                <w:lang w:val="uk-UA"/>
              </w:rPr>
              <w:t xml:space="preserve"> вміння під час виконання ролей використовувати набуті навички: володіти своїм мовленням, різноманітно та влучно добираючи інтонацію, виразно використовувати невербальні засоби для передачі характеру персонажа, володіння технічного мовлення (дикція, дихання); </w:t>
            </w:r>
          </w:p>
          <w:p w14:paraId="445835D7"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i/>
                <w:sz w:val="27"/>
                <w:szCs w:val="27"/>
                <w:lang w:val="uk-UA"/>
              </w:rPr>
              <w:t>-виховувати</w:t>
            </w:r>
            <w:r w:rsidRPr="008E0D85">
              <w:rPr>
                <w:rFonts w:ascii="Times New Roman" w:hAnsi="Times New Roman" w:cs="Times New Roman"/>
                <w:sz w:val="27"/>
                <w:szCs w:val="27"/>
                <w:lang w:val="uk-UA"/>
              </w:rPr>
              <w:t xml:space="preserve"> інтерес до театральної діяльності;</w:t>
            </w:r>
          </w:p>
        </w:tc>
        <w:tc>
          <w:tcPr>
            <w:tcW w:w="567" w:type="dxa"/>
            <w:shd w:val="clear" w:color="auto" w:fill="auto"/>
          </w:tcPr>
          <w:p w14:paraId="071652CC" w14:textId="77777777" w:rsidR="005B7461" w:rsidRPr="008E0D85" w:rsidRDefault="005B7461" w:rsidP="005B7461">
            <w:pPr>
              <w:jc w:val="center"/>
              <w:rPr>
                <w:rFonts w:ascii="Times New Roman" w:hAnsi="Times New Roman" w:cs="Times New Roman"/>
                <w:sz w:val="27"/>
                <w:szCs w:val="27"/>
                <w:lang w:val="uk-UA"/>
              </w:rPr>
            </w:pPr>
            <w:r w:rsidRPr="008E0D85">
              <w:rPr>
                <w:rFonts w:ascii="Times New Roman" w:hAnsi="Times New Roman" w:cs="Times New Roman"/>
                <w:sz w:val="27"/>
                <w:szCs w:val="27"/>
                <w:lang w:val="uk-UA"/>
              </w:rPr>
              <w:t>І, ІІ, ІІІ</w:t>
            </w:r>
          </w:p>
        </w:tc>
      </w:tr>
      <w:tr w:rsidR="005B7461" w:rsidRPr="008E0D85" w14:paraId="3A2F1FBF" w14:textId="77777777" w:rsidTr="00ED6E98">
        <w:trPr>
          <w:trHeight w:val="2276"/>
        </w:trPr>
        <w:tc>
          <w:tcPr>
            <w:tcW w:w="455" w:type="dxa"/>
            <w:vMerge/>
            <w:shd w:val="clear" w:color="auto" w:fill="auto"/>
          </w:tcPr>
          <w:p w14:paraId="2199831A" w14:textId="77777777" w:rsidR="005B7461" w:rsidRPr="008E0D85" w:rsidRDefault="005B7461" w:rsidP="005B7461">
            <w:pPr>
              <w:jc w:val="center"/>
              <w:rPr>
                <w:rFonts w:ascii="Times New Roman" w:hAnsi="Times New Roman" w:cs="Times New Roman"/>
                <w:b/>
                <w:bCs/>
                <w:sz w:val="27"/>
                <w:szCs w:val="27"/>
                <w:lang w:val="uk-UA"/>
              </w:rPr>
            </w:pPr>
          </w:p>
        </w:tc>
        <w:tc>
          <w:tcPr>
            <w:tcW w:w="425" w:type="dxa"/>
            <w:vMerge/>
            <w:shd w:val="clear" w:color="auto" w:fill="auto"/>
          </w:tcPr>
          <w:p w14:paraId="19474A00" w14:textId="77777777" w:rsidR="005B7461" w:rsidRPr="008E0D85" w:rsidRDefault="005B7461" w:rsidP="005B7461">
            <w:pPr>
              <w:jc w:val="center"/>
              <w:rPr>
                <w:rFonts w:ascii="Times New Roman" w:hAnsi="Times New Roman" w:cs="Times New Roman"/>
                <w:sz w:val="27"/>
                <w:szCs w:val="27"/>
                <w:lang w:val="uk-UA"/>
              </w:rPr>
            </w:pPr>
          </w:p>
        </w:tc>
        <w:tc>
          <w:tcPr>
            <w:tcW w:w="1134" w:type="dxa"/>
            <w:vMerge/>
            <w:shd w:val="clear" w:color="auto" w:fill="auto"/>
          </w:tcPr>
          <w:p w14:paraId="5EEE9566" w14:textId="77777777" w:rsidR="005B7461" w:rsidRPr="008E0D85" w:rsidRDefault="005B7461" w:rsidP="005B7461">
            <w:pPr>
              <w:jc w:val="center"/>
              <w:rPr>
                <w:rFonts w:ascii="Times New Roman" w:hAnsi="Times New Roman" w:cs="Times New Roman"/>
                <w:sz w:val="27"/>
                <w:szCs w:val="27"/>
                <w:lang w:val="uk-UA"/>
              </w:rPr>
            </w:pPr>
          </w:p>
        </w:tc>
        <w:tc>
          <w:tcPr>
            <w:tcW w:w="1134" w:type="dxa"/>
            <w:shd w:val="clear" w:color="auto" w:fill="auto"/>
          </w:tcPr>
          <w:p w14:paraId="01E65B20" w14:textId="77777777" w:rsidR="005B7461" w:rsidRPr="008E0D85" w:rsidRDefault="005B7461" w:rsidP="005B7461">
            <w:pPr>
              <w:jc w:val="center"/>
              <w:rPr>
                <w:rFonts w:ascii="Times New Roman" w:hAnsi="Times New Roman" w:cs="Times New Roman"/>
                <w:sz w:val="27"/>
                <w:szCs w:val="27"/>
                <w:lang w:val="uk-UA"/>
              </w:rPr>
            </w:pPr>
            <w:r w:rsidRPr="008E0D85">
              <w:rPr>
                <w:rFonts w:ascii="Times New Roman" w:hAnsi="Times New Roman" w:cs="Times New Roman"/>
                <w:sz w:val="27"/>
                <w:szCs w:val="27"/>
                <w:lang w:val="uk-UA"/>
              </w:rPr>
              <w:t>Вітання від Каліоп</w:t>
            </w:r>
            <w:r w:rsidR="00A47F8A">
              <w:rPr>
                <w:rFonts w:ascii="Times New Roman" w:hAnsi="Times New Roman" w:cs="Times New Roman"/>
                <w:sz w:val="27"/>
                <w:szCs w:val="27"/>
                <w:lang w:val="uk-UA"/>
              </w:rPr>
              <w:t>и</w:t>
            </w:r>
            <w:r w:rsidRPr="008E0D85">
              <w:rPr>
                <w:rFonts w:ascii="Times New Roman" w:hAnsi="Times New Roman" w:cs="Times New Roman"/>
                <w:sz w:val="27"/>
                <w:szCs w:val="27"/>
                <w:lang w:val="uk-UA"/>
              </w:rPr>
              <w:t xml:space="preserve"> </w:t>
            </w:r>
            <w:r w:rsidRPr="000B5CCD">
              <w:rPr>
                <w:rFonts w:ascii="Times New Roman" w:hAnsi="Times New Roman" w:cs="Times New Roman"/>
                <w:i/>
                <w:iCs/>
                <w:sz w:val="27"/>
                <w:szCs w:val="27"/>
                <w:lang w:val="uk-UA"/>
              </w:rPr>
              <w:t>підсумкове заняття</w:t>
            </w:r>
          </w:p>
        </w:tc>
        <w:tc>
          <w:tcPr>
            <w:tcW w:w="6095" w:type="dxa"/>
            <w:shd w:val="clear" w:color="auto" w:fill="auto"/>
          </w:tcPr>
          <w:p w14:paraId="7D4291C5"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sz w:val="27"/>
                <w:szCs w:val="27"/>
                <w:lang w:val="uk-UA"/>
              </w:rPr>
              <w:t>-</w:t>
            </w:r>
            <w:r w:rsidRPr="008E0D85">
              <w:rPr>
                <w:rFonts w:ascii="Times New Roman" w:hAnsi="Times New Roman" w:cs="Times New Roman"/>
                <w:i/>
                <w:sz w:val="27"/>
                <w:szCs w:val="27"/>
                <w:lang w:val="uk-UA"/>
              </w:rPr>
              <w:t>надати можливість</w:t>
            </w:r>
            <w:r w:rsidRPr="008E0D85">
              <w:rPr>
                <w:rFonts w:ascii="Times New Roman" w:hAnsi="Times New Roman" w:cs="Times New Roman"/>
                <w:sz w:val="27"/>
                <w:szCs w:val="27"/>
                <w:lang w:val="uk-UA"/>
              </w:rPr>
              <w:t xml:space="preserve"> дітям виявити свої творчі лінгвориторичні здібності;</w:t>
            </w:r>
          </w:p>
          <w:p w14:paraId="7DDF26C7"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sz w:val="27"/>
                <w:szCs w:val="27"/>
                <w:lang w:val="uk-UA"/>
              </w:rPr>
              <w:t xml:space="preserve">- </w:t>
            </w:r>
            <w:r w:rsidRPr="008E0D85">
              <w:rPr>
                <w:rFonts w:ascii="Times New Roman" w:hAnsi="Times New Roman" w:cs="Times New Roman"/>
                <w:i/>
                <w:sz w:val="27"/>
                <w:szCs w:val="27"/>
                <w:lang w:val="uk-UA"/>
              </w:rPr>
              <w:t xml:space="preserve">розвивати </w:t>
            </w:r>
            <w:r w:rsidRPr="008E0D85">
              <w:rPr>
                <w:rFonts w:ascii="Times New Roman" w:hAnsi="Times New Roman" w:cs="Times New Roman"/>
                <w:sz w:val="27"/>
                <w:szCs w:val="27"/>
                <w:lang w:val="uk-UA"/>
              </w:rPr>
              <w:t>інтерес до публічного виступу;</w:t>
            </w:r>
          </w:p>
          <w:p w14:paraId="74DFACEE" w14:textId="77777777" w:rsidR="005B7461" w:rsidRPr="008E0D85" w:rsidRDefault="005B7461" w:rsidP="005B7461">
            <w:pPr>
              <w:jc w:val="both"/>
              <w:rPr>
                <w:rFonts w:ascii="Times New Roman" w:hAnsi="Times New Roman" w:cs="Times New Roman"/>
                <w:sz w:val="27"/>
                <w:szCs w:val="27"/>
                <w:lang w:val="uk-UA"/>
              </w:rPr>
            </w:pPr>
            <w:r w:rsidRPr="008E0D85">
              <w:rPr>
                <w:rFonts w:ascii="Times New Roman" w:hAnsi="Times New Roman" w:cs="Times New Roman"/>
                <w:sz w:val="27"/>
                <w:szCs w:val="27"/>
                <w:lang w:val="uk-UA"/>
              </w:rPr>
              <w:t>-</w:t>
            </w:r>
            <w:r w:rsidRPr="008E0D85">
              <w:rPr>
                <w:rFonts w:ascii="Times New Roman" w:hAnsi="Times New Roman" w:cs="Times New Roman"/>
                <w:i/>
                <w:sz w:val="27"/>
                <w:szCs w:val="27"/>
                <w:lang w:val="uk-UA"/>
              </w:rPr>
              <w:t>виховувати</w:t>
            </w:r>
            <w:r w:rsidRPr="008E0D85">
              <w:rPr>
                <w:rFonts w:ascii="Times New Roman" w:hAnsi="Times New Roman" w:cs="Times New Roman"/>
                <w:sz w:val="27"/>
                <w:szCs w:val="27"/>
                <w:lang w:val="uk-UA"/>
              </w:rPr>
              <w:t xml:space="preserve"> поважливе ставлення до творчості інших дітей</w:t>
            </w:r>
            <w:r w:rsidR="000B5CCD">
              <w:rPr>
                <w:rFonts w:ascii="Times New Roman" w:hAnsi="Times New Roman" w:cs="Times New Roman"/>
                <w:sz w:val="27"/>
                <w:szCs w:val="27"/>
                <w:lang w:val="uk-UA"/>
              </w:rPr>
              <w:t>;</w:t>
            </w:r>
            <w:r w:rsidRPr="008E0D85">
              <w:rPr>
                <w:rFonts w:ascii="Times New Roman" w:hAnsi="Times New Roman" w:cs="Times New Roman"/>
                <w:sz w:val="27"/>
                <w:szCs w:val="27"/>
                <w:lang w:val="uk-UA"/>
              </w:rPr>
              <w:t xml:space="preserve"> </w:t>
            </w:r>
          </w:p>
        </w:tc>
        <w:tc>
          <w:tcPr>
            <w:tcW w:w="567" w:type="dxa"/>
            <w:shd w:val="clear" w:color="auto" w:fill="auto"/>
          </w:tcPr>
          <w:p w14:paraId="43FA246A" w14:textId="77777777" w:rsidR="005B7461" w:rsidRPr="008E0D85" w:rsidRDefault="005B7461" w:rsidP="005B7461">
            <w:pPr>
              <w:jc w:val="center"/>
              <w:rPr>
                <w:rFonts w:ascii="Times New Roman" w:hAnsi="Times New Roman" w:cs="Times New Roman"/>
                <w:sz w:val="27"/>
                <w:szCs w:val="27"/>
                <w:lang w:val="uk-UA"/>
              </w:rPr>
            </w:pPr>
            <w:r w:rsidRPr="008E0D85">
              <w:rPr>
                <w:rFonts w:ascii="Times New Roman" w:hAnsi="Times New Roman" w:cs="Times New Roman"/>
                <w:sz w:val="27"/>
                <w:szCs w:val="27"/>
                <w:lang w:val="uk-UA"/>
              </w:rPr>
              <w:t>ІV</w:t>
            </w:r>
          </w:p>
          <w:p w14:paraId="6E53DD62" w14:textId="77777777" w:rsidR="005B7461" w:rsidRPr="008E0D85" w:rsidRDefault="005B7461" w:rsidP="005B7461">
            <w:pPr>
              <w:jc w:val="center"/>
              <w:rPr>
                <w:rFonts w:ascii="Times New Roman" w:hAnsi="Times New Roman" w:cs="Times New Roman"/>
                <w:sz w:val="27"/>
                <w:szCs w:val="27"/>
                <w:lang w:val="uk-UA"/>
              </w:rPr>
            </w:pPr>
          </w:p>
          <w:p w14:paraId="2260E181" w14:textId="77777777" w:rsidR="005B7461" w:rsidRPr="008E0D85" w:rsidRDefault="005B7461" w:rsidP="005B7461">
            <w:pPr>
              <w:jc w:val="center"/>
              <w:rPr>
                <w:rFonts w:ascii="Times New Roman" w:hAnsi="Times New Roman" w:cs="Times New Roman"/>
                <w:sz w:val="27"/>
                <w:szCs w:val="27"/>
                <w:lang w:val="uk-UA"/>
              </w:rPr>
            </w:pPr>
          </w:p>
          <w:p w14:paraId="79B7D0BA" w14:textId="77777777" w:rsidR="005B7461" w:rsidRPr="008E0D85" w:rsidRDefault="005B7461" w:rsidP="005B7461">
            <w:pPr>
              <w:jc w:val="center"/>
              <w:rPr>
                <w:rFonts w:ascii="Times New Roman" w:hAnsi="Times New Roman" w:cs="Times New Roman"/>
                <w:sz w:val="27"/>
                <w:szCs w:val="27"/>
                <w:lang w:val="uk-UA"/>
              </w:rPr>
            </w:pPr>
          </w:p>
          <w:p w14:paraId="1BCF589F" w14:textId="77777777" w:rsidR="005B7461" w:rsidRPr="008E0D85" w:rsidRDefault="005B7461" w:rsidP="005B7461">
            <w:pPr>
              <w:jc w:val="center"/>
              <w:rPr>
                <w:rFonts w:ascii="Times New Roman" w:hAnsi="Times New Roman" w:cs="Times New Roman"/>
                <w:sz w:val="27"/>
                <w:szCs w:val="27"/>
                <w:lang w:val="uk-UA"/>
              </w:rPr>
            </w:pPr>
          </w:p>
          <w:p w14:paraId="7C8798B6" w14:textId="77777777" w:rsidR="005B7461" w:rsidRPr="008E0D85" w:rsidRDefault="005B7461" w:rsidP="005B7461">
            <w:pPr>
              <w:jc w:val="center"/>
              <w:rPr>
                <w:rFonts w:ascii="Times New Roman" w:hAnsi="Times New Roman" w:cs="Times New Roman"/>
                <w:sz w:val="27"/>
                <w:szCs w:val="27"/>
                <w:lang w:val="uk-UA"/>
              </w:rPr>
            </w:pPr>
          </w:p>
          <w:p w14:paraId="78FA6CDC" w14:textId="77777777" w:rsidR="005B7461" w:rsidRPr="008E0D85" w:rsidRDefault="005B7461" w:rsidP="005B7461">
            <w:pPr>
              <w:jc w:val="center"/>
              <w:rPr>
                <w:rFonts w:ascii="Times New Roman" w:hAnsi="Times New Roman" w:cs="Times New Roman"/>
                <w:sz w:val="27"/>
                <w:szCs w:val="27"/>
                <w:lang w:val="uk-UA"/>
              </w:rPr>
            </w:pPr>
          </w:p>
        </w:tc>
      </w:tr>
      <w:tr w:rsidR="005B7461" w:rsidRPr="008E0D85" w14:paraId="1B52591B" w14:textId="77777777" w:rsidTr="00311BF9">
        <w:trPr>
          <w:cantSplit/>
          <w:trHeight w:val="1134"/>
        </w:trPr>
        <w:tc>
          <w:tcPr>
            <w:tcW w:w="455" w:type="dxa"/>
            <w:shd w:val="clear" w:color="auto" w:fill="auto"/>
            <w:textDirection w:val="btLr"/>
          </w:tcPr>
          <w:p w14:paraId="3CE1A48D" w14:textId="77777777" w:rsidR="005B7461" w:rsidRPr="008E0D85" w:rsidRDefault="005B7461" w:rsidP="00ED6E98">
            <w:pPr>
              <w:ind w:left="113" w:right="113"/>
              <w:rPr>
                <w:rFonts w:ascii="Times New Roman" w:hAnsi="Times New Roman" w:cs="Times New Roman"/>
                <w:b/>
                <w:bCs/>
                <w:sz w:val="27"/>
                <w:szCs w:val="27"/>
                <w:lang w:val="uk-UA"/>
              </w:rPr>
            </w:pPr>
            <w:r w:rsidRPr="008E0D85">
              <w:rPr>
                <w:rFonts w:ascii="Times New Roman" w:hAnsi="Times New Roman" w:cs="Times New Roman"/>
                <w:b/>
                <w:bCs/>
                <w:sz w:val="27"/>
                <w:szCs w:val="27"/>
                <w:lang w:val="uk-UA"/>
              </w:rPr>
              <w:t>Травен</w:t>
            </w:r>
            <w:r w:rsidR="00ED6E98">
              <w:rPr>
                <w:rFonts w:ascii="Times New Roman" w:hAnsi="Times New Roman" w:cs="Times New Roman"/>
                <w:b/>
                <w:bCs/>
                <w:sz w:val="27"/>
                <w:szCs w:val="27"/>
                <w:lang w:val="uk-UA"/>
              </w:rPr>
              <w:t>ь</w:t>
            </w:r>
            <w:r w:rsidR="006144EA">
              <w:rPr>
                <w:rFonts w:ascii="Times New Roman" w:hAnsi="Times New Roman" w:cs="Times New Roman"/>
                <w:b/>
                <w:bCs/>
                <w:sz w:val="27"/>
                <w:szCs w:val="27"/>
                <w:lang w:val="uk-UA"/>
              </w:rPr>
              <w:t>ььь</w:t>
            </w:r>
            <w:r w:rsidRPr="008E0D85">
              <w:rPr>
                <w:rFonts w:ascii="Times New Roman" w:hAnsi="Times New Roman" w:cs="Times New Roman"/>
                <w:b/>
                <w:bCs/>
                <w:sz w:val="27"/>
                <w:szCs w:val="27"/>
                <w:lang w:val="uk-UA"/>
              </w:rPr>
              <w:t>ь</w:t>
            </w:r>
          </w:p>
        </w:tc>
        <w:tc>
          <w:tcPr>
            <w:tcW w:w="425" w:type="dxa"/>
            <w:shd w:val="clear" w:color="auto" w:fill="auto"/>
            <w:textDirection w:val="btLr"/>
          </w:tcPr>
          <w:p w14:paraId="3772779C" w14:textId="77777777" w:rsidR="005B7461" w:rsidRPr="008E0D85" w:rsidRDefault="005B7461" w:rsidP="005B7461">
            <w:pPr>
              <w:ind w:left="113" w:right="113"/>
              <w:jc w:val="center"/>
              <w:rPr>
                <w:rFonts w:ascii="Times New Roman" w:hAnsi="Times New Roman" w:cs="Times New Roman"/>
                <w:sz w:val="27"/>
                <w:szCs w:val="27"/>
                <w:lang w:val="uk-UA"/>
              </w:rPr>
            </w:pPr>
            <w:r w:rsidRPr="008E0D85">
              <w:rPr>
                <w:rFonts w:ascii="Times New Roman" w:hAnsi="Times New Roman" w:cs="Times New Roman"/>
                <w:sz w:val="27"/>
                <w:szCs w:val="27"/>
                <w:lang w:val="uk-UA"/>
              </w:rPr>
              <w:t>Всі блоки передбачені програмою</w:t>
            </w:r>
          </w:p>
        </w:tc>
        <w:tc>
          <w:tcPr>
            <w:tcW w:w="1134" w:type="dxa"/>
            <w:shd w:val="clear" w:color="auto" w:fill="auto"/>
          </w:tcPr>
          <w:p w14:paraId="3D6372F7" w14:textId="77777777" w:rsidR="005B7461" w:rsidRPr="008E0D85" w:rsidRDefault="005B7461" w:rsidP="005B7461">
            <w:pPr>
              <w:jc w:val="center"/>
              <w:rPr>
                <w:rFonts w:ascii="Times New Roman" w:hAnsi="Times New Roman" w:cs="Times New Roman"/>
                <w:sz w:val="27"/>
                <w:szCs w:val="27"/>
                <w:lang w:val="uk-UA"/>
              </w:rPr>
            </w:pPr>
            <w:r w:rsidRPr="008E0D85">
              <w:rPr>
                <w:rFonts w:ascii="Times New Roman" w:hAnsi="Times New Roman" w:cs="Times New Roman"/>
                <w:sz w:val="27"/>
                <w:szCs w:val="27"/>
                <w:lang w:val="uk-UA"/>
              </w:rPr>
              <w:t>Діагностичне обстеження</w:t>
            </w:r>
          </w:p>
        </w:tc>
        <w:tc>
          <w:tcPr>
            <w:tcW w:w="1134" w:type="dxa"/>
            <w:shd w:val="clear" w:color="auto" w:fill="auto"/>
          </w:tcPr>
          <w:p w14:paraId="2B3E38A9" w14:textId="77777777" w:rsidR="005B7461" w:rsidRPr="008E0D85" w:rsidRDefault="005B7461" w:rsidP="005B7461">
            <w:pPr>
              <w:jc w:val="center"/>
              <w:rPr>
                <w:rFonts w:ascii="Times New Roman" w:hAnsi="Times New Roman" w:cs="Times New Roman"/>
                <w:sz w:val="27"/>
                <w:szCs w:val="27"/>
                <w:lang w:val="uk-UA"/>
              </w:rPr>
            </w:pPr>
            <w:r w:rsidRPr="008E0D85">
              <w:rPr>
                <w:rFonts w:ascii="Times New Roman" w:hAnsi="Times New Roman" w:cs="Times New Roman"/>
                <w:sz w:val="27"/>
                <w:szCs w:val="27"/>
                <w:lang w:val="uk-UA"/>
              </w:rPr>
              <w:t>Діагностичні заняття</w:t>
            </w:r>
          </w:p>
        </w:tc>
        <w:tc>
          <w:tcPr>
            <w:tcW w:w="6095" w:type="dxa"/>
            <w:shd w:val="clear" w:color="auto" w:fill="auto"/>
          </w:tcPr>
          <w:p w14:paraId="0D107773" w14:textId="77777777" w:rsidR="005B7461" w:rsidRPr="008E0D85" w:rsidRDefault="006A276C" w:rsidP="005B7461">
            <w:pPr>
              <w:jc w:val="both"/>
              <w:rPr>
                <w:rFonts w:ascii="Times New Roman" w:hAnsi="Times New Roman" w:cs="Times New Roman"/>
                <w:sz w:val="27"/>
                <w:szCs w:val="27"/>
                <w:lang w:val="uk-UA"/>
              </w:rPr>
            </w:pPr>
            <w:r>
              <w:rPr>
                <w:rFonts w:ascii="Times New Roman" w:hAnsi="Times New Roman" w:cs="Times New Roman"/>
                <w:sz w:val="27"/>
                <w:szCs w:val="27"/>
                <w:lang w:val="uk-UA"/>
              </w:rPr>
              <w:t>-</w:t>
            </w:r>
            <w:r w:rsidRPr="006A276C">
              <w:rPr>
                <w:rFonts w:ascii="Times New Roman" w:hAnsi="Times New Roman" w:cs="Times New Roman"/>
                <w:i/>
                <w:iCs/>
                <w:sz w:val="27"/>
                <w:szCs w:val="27"/>
                <w:lang w:val="uk-UA"/>
              </w:rPr>
              <w:t>в</w:t>
            </w:r>
            <w:r w:rsidR="005B7461" w:rsidRPr="006A276C">
              <w:rPr>
                <w:rFonts w:ascii="Times New Roman" w:hAnsi="Times New Roman" w:cs="Times New Roman"/>
                <w:i/>
                <w:iCs/>
                <w:sz w:val="27"/>
                <w:szCs w:val="27"/>
                <w:lang w:val="uk-UA"/>
              </w:rPr>
              <w:t>иявити</w:t>
            </w:r>
            <w:r w:rsidR="005B7461" w:rsidRPr="008E0D85">
              <w:rPr>
                <w:rFonts w:ascii="Times New Roman" w:hAnsi="Times New Roman" w:cs="Times New Roman"/>
                <w:sz w:val="27"/>
                <w:szCs w:val="27"/>
                <w:lang w:val="uk-UA"/>
              </w:rPr>
              <w:t xml:space="preserve"> рівень сформованості лігвориторичних навичок у кожної дитини і групи в цілому</w:t>
            </w:r>
          </w:p>
        </w:tc>
        <w:tc>
          <w:tcPr>
            <w:tcW w:w="567" w:type="dxa"/>
            <w:shd w:val="clear" w:color="auto" w:fill="auto"/>
          </w:tcPr>
          <w:p w14:paraId="4BC33844" w14:textId="77777777" w:rsidR="005B7461" w:rsidRPr="008E0D85" w:rsidRDefault="005B7461" w:rsidP="005B7461">
            <w:pPr>
              <w:jc w:val="center"/>
              <w:rPr>
                <w:rFonts w:ascii="Times New Roman" w:hAnsi="Times New Roman" w:cs="Times New Roman"/>
                <w:sz w:val="27"/>
                <w:szCs w:val="27"/>
                <w:lang w:val="uk-UA"/>
              </w:rPr>
            </w:pPr>
            <w:r w:rsidRPr="008E0D85">
              <w:rPr>
                <w:rFonts w:ascii="Times New Roman" w:hAnsi="Times New Roman" w:cs="Times New Roman"/>
                <w:sz w:val="27"/>
                <w:szCs w:val="27"/>
                <w:lang w:val="uk-UA"/>
              </w:rPr>
              <w:t>І, ІІ, ІІІ</w:t>
            </w:r>
          </w:p>
        </w:tc>
      </w:tr>
    </w:tbl>
    <w:p w14:paraId="41311077" w14:textId="77777777" w:rsidR="001E7CD6" w:rsidRDefault="00501776" w:rsidP="001E7CD6">
      <w:pPr>
        <w:spacing w:line="360" w:lineRule="auto"/>
        <w:ind w:firstLine="709"/>
        <w:jc w:val="right"/>
        <w:rPr>
          <w:rFonts w:ascii="Times New Roman" w:hAnsi="Times New Roman" w:cs="Times New Roman"/>
          <w:b/>
          <w:sz w:val="28"/>
          <w:szCs w:val="28"/>
          <w:lang w:val="uk-UA"/>
        </w:rPr>
      </w:pPr>
      <w:r w:rsidRPr="006713EA">
        <w:rPr>
          <w:rFonts w:ascii="Times New Roman" w:hAnsi="Times New Roman" w:cs="Times New Roman"/>
          <w:b/>
          <w:sz w:val="28"/>
          <w:szCs w:val="28"/>
          <w:lang w:val="uk-UA"/>
        </w:rPr>
        <w:br w:type="page"/>
      </w:r>
      <w:r w:rsidR="001E7CD6">
        <w:rPr>
          <w:rFonts w:ascii="Times New Roman" w:hAnsi="Times New Roman" w:cs="Times New Roman"/>
          <w:b/>
          <w:sz w:val="28"/>
          <w:szCs w:val="28"/>
          <w:lang w:val="uk-UA"/>
        </w:rPr>
        <w:lastRenderedPageBreak/>
        <w:t xml:space="preserve">Додаток </w:t>
      </w:r>
      <w:r w:rsidR="00B859BD">
        <w:rPr>
          <w:rFonts w:ascii="Times New Roman" w:hAnsi="Times New Roman" w:cs="Times New Roman"/>
          <w:b/>
          <w:sz w:val="28"/>
          <w:szCs w:val="28"/>
          <w:lang w:val="uk-UA"/>
        </w:rPr>
        <w:t>Г</w:t>
      </w:r>
      <w:r w:rsidR="001E7CD6">
        <w:rPr>
          <w:rFonts w:ascii="Times New Roman" w:hAnsi="Times New Roman" w:cs="Times New Roman"/>
          <w:b/>
          <w:sz w:val="28"/>
          <w:szCs w:val="28"/>
          <w:lang w:val="uk-UA"/>
        </w:rPr>
        <w:t>.</w:t>
      </w:r>
      <w:r w:rsidR="00436F17">
        <w:rPr>
          <w:rFonts w:ascii="Times New Roman" w:hAnsi="Times New Roman" w:cs="Times New Roman"/>
          <w:b/>
          <w:sz w:val="28"/>
          <w:szCs w:val="28"/>
          <w:lang w:val="uk-UA"/>
        </w:rPr>
        <w:t>2</w:t>
      </w:r>
    </w:p>
    <w:p w14:paraId="12516CCA" w14:textId="77777777" w:rsidR="001E7CD6" w:rsidRPr="008A146D" w:rsidRDefault="001E7CD6" w:rsidP="001E7CD6">
      <w:pPr>
        <w:spacing w:line="360" w:lineRule="auto"/>
        <w:ind w:firstLine="709"/>
        <w:jc w:val="right"/>
        <w:rPr>
          <w:rFonts w:ascii="Times New Roman" w:hAnsi="Times New Roman" w:cs="Times New Roman"/>
          <w:b/>
          <w:sz w:val="28"/>
          <w:szCs w:val="28"/>
          <w:lang w:val="uk-UA"/>
        </w:rPr>
      </w:pPr>
    </w:p>
    <w:p w14:paraId="58C746C4" w14:textId="77777777" w:rsidR="001E7CD6" w:rsidRPr="00DE7A81" w:rsidRDefault="001E7CD6" w:rsidP="00DE7A81">
      <w:pPr>
        <w:ind w:firstLine="709"/>
        <w:jc w:val="center"/>
        <w:rPr>
          <w:rFonts w:ascii="Times New Roman" w:hAnsi="Times New Roman" w:cs="Times New Roman"/>
          <w:b/>
          <w:sz w:val="28"/>
          <w:szCs w:val="28"/>
          <w:lang w:val="uk-UA"/>
        </w:rPr>
      </w:pPr>
      <w:r w:rsidRPr="008A146D">
        <w:rPr>
          <w:rFonts w:ascii="Times New Roman" w:hAnsi="Times New Roman" w:cs="Times New Roman"/>
          <w:b/>
          <w:sz w:val="28"/>
          <w:szCs w:val="28"/>
          <w:lang w:val="uk-UA"/>
        </w:rPr>
        <w:t>Дидактичний матеріал до програми експериментального навчання</w:t>
      </w:r>
    </w:p>
    <w:p w14:paraId="6FF2AEAF" w14:textId="77777777" w:rsidR="001E7CD6" w:rsidRPr="008A146D" w:rsidRDefault="001E7CD6" w:rsidP="00B859BD">
      <w:pPr>
        <w:spacing w:line="360" w:lineRule="auto"/>
        <w:jc w:val="both"/>
        <w:rPr>
          <w:rFonts w:ascii="Times New Roman" w:hAnsi="Times New Roman" w:cs="Times New Roman"/>
          <w:sz w:val="28"/>
          <w:szCs w:val="28"/>
          <w:lang w:val="uk-UA"/>
        </w:rPr>
      </w:pPr>
    </w:p>
    <w:p w14:paraId="4C24557A" w14:textId="77777777" w:rsidR="001E7CD6" w:rsidRPr="008A146D" w:rsidRDefault="001E7CD6" w:rsidP="001E7CD6">
      <w:pPr>
        <w:spacing w:line="360" w:lineRule="auto"/>
        <w:ind w:firstLine="709"/>
        <w:jc w:val="center"/>
        <w:rPr>
          <w:rFonts w:ascii="Times New Roman" w:hAnsi="Times New Roman" w:cs="Times New Roman"/>
          <w:b/>
          <w:bCs/>
          <w:sz w:val="28"/>
          <w:szCs w:val="28"/>
          <w:lang w:val="uk-UA"/>
        </w:rPr>
      </w:pPr>
      <w:r w:rsidRPr="008A146D">
        <w:rPr>
          <w:rFonts w:ascii="Times New Roman" w:hAnsi="Times New Roman" w:cs="Times New Roman"/>
          <w:b/>
          <w:bCs/>
          <w:sz w:val="28"/>
          <w:szCs w:val="28"/>
          <w:lang w:val="uk-UA"/>
        </w:rPr>
        <w:t>Методичні рекомендації до проведення Міжрегіонального фестивалю ораторського мистецтва «Заговори, щоб я тебе побачив»</w:t>
      </w:r>
      <w:r w:rsidR="00DE7A81">
        <w:rPr>
          <w:rFonts w:ascii="Times New Roman" w:hAnsi="Times New Roman" w:cs="Times New Roman"/>
          <w:b/>
          <w:bCs/>
          <w:sz w:val="28"/>
          <w:szCs w:val="28"/>
          <w:lang w:val="uk-UA"/>
        </w:rPr>
        <w:t xml:space="preserve"> </w:t>
      </w:r>
      <w:r w:rsidR="00DE7A81" w:rsidRPr="00DE7A81">
        <w:rPr>
          <w:rFonts w:ascii="Times New Roman" w:hAnsi="Times New Roman" w:cs="Times New Roman"/>
          <w:sz w:val="28"/>
          <w:szCs w:val="28"/>
          <w:lang w:val="uk-UA"/>
        </w:rPr>
        <w:t>[45]</w:t>
      </w:r>
    </w:p>
    <w:p w14:paraId="28F0045C" w14:textId="77777777" w:rsidR="001E7CD6" w:rsidRPr="008A146D" w:rsidRDefault="001E7CD6" w:rsidP="001E7CD6">
      <w:pPr>
        <w:spacing w:line="360" w:lineRule="auto"/>
        <w:ind w:firstLine="709"/>
        <w:jc w:val="center"/>
        <w:rPr>
          <w:rFonts w:ascii="Times New Roman" w:hAnsi="Times New Roman" w:cs="Times New Roman"/>
          <w:b/>
          <w:bCs/>
          <w:sz w:val="28"/>
          <w:szCs w:val="28"/>
          <w:lang w:val="uk-UA"/>
        </w:rPr>
      </w:pPr>
    </w:p>
    <w:p w14:paraId="1AE40B80"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Міжрегіональний фестиваль ораторського мистецтва реалізує ідеї Нової української школи щодо розвитку національно свідомих, духовно багатих, толерантних і комунікативно активних громадян, які орієнтовані сприймати мовлення в усіх його видах; будувати комунікативні зв</w:t>
      </w:r>
      <w:r w:rsidR="009B45ED">
        <w:rPr>
          <w:rFonts w:ascii="Times New Roman" w:hAnsi="Times New Roman" w:cs="Times New Roman"/>
          <w:sz w:val="28"/>
          <w:szCs w:val="28"/>
          <w:lang w:val="uk-UA"/>
        </w:rPr>
        <w:t>’</w:t>
      </w:r>
      <w:r w:rsidRPr="008A146D">
        <w:rPr>
          <w:rFonts w:ascii="Times New Roman" w:hAnsi="Times New Roman" w:cs="Times New Roman"/>
          <w:sz w:val="28"/>
          <w:szCs w:val="28"/>
          <w:lang w:val="uk-UA"/>
        </w:rPr>
        <w:t>язки; приймати відповідні риторичні рішення; управляти системою мовленнєвих комунікацій у межах своєї компетенції – отже, презентувати себе співрозмовникам.</w:t>
      </w:r>
    </w:p>
    <w:p w14:paraId="3999EB51" w14:textId="77777777" w:rsidR="001E7CD6" w:rsidRPr="008A146D" w:rsidRDefault="001E7CD6" w:rsidP="001E7CD6">
      <w:pPr>
        <w:spacing w:line="360" w:lineRule="auto"/>
        <w:ind w:firstLine="709"/>
        <w:jc w:val="both"/>
        <w:rPr>
          <w:rFonts w:ascii="Times New Roman" w:hAnsi="Times New Roman" w:cs="Times New Roman"/>
          <w:b/>
          <w:bCs/>
          <w:i/>
          <w:iCs/>
          <w:sz w:val="28"/>
          <w:szCs w:val="28"/>
          <w:lang w:val="uk-UA"/>
        </w:rPr>
      </w:pPr>
      <w:r w:rsidRPr="008A146D">
        <w:rPr>
          <w:rFonts w:ascii="Times New Roman" w:hAnsi="Times New Roman" w:cs="Times New Roman"/>
          <w:b/>
          <w:bCs/>
          <w:i/>
          <w:iCs/>
          <w:sz w:val="28"/>
          <w:szCs w:val="28"/>
          <w:lang w:val="uk-UA"/>
        </w:rPr>
        <w:t>Фестиваль ораторського мистецтва має за мету:</w:t>
      </w:r>
    </w:p>
    <w:p w14:paraId="60E556A5" w14:textId="77777777" w:rsidR="001E7CD6" w:rsidRPr="008A146D" w:rsidRDefault="001E7CD6">
      <w:pPr>
        <w:numPr>
          <w:ilvl w:val="0"/>
          <w:numId w:val="38"/>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 xml:space="preserve">виявлення талановитих і обдарованих дітей в жанрі ораторського мистецтва; </w:t>
      </w:r>
    </w:p>
    <w:p w14:paraId="5939D813" w14:textId="77777777" w:rsidR="001E7CD6" w:rsidRPr="008A146D" w:rsidRDefault="001E7CD6">
      <w:pPr>
        <w:numPr>
          <w:ilvl w:val="0"/>
          <w:numId w:val="38"/>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формування риторичної особистості, що має стабільний комунікативний потенціал;</w:t>
      </w:r>
    </w:p>
    <w:p w14:paraId="1B232C78" w14:textId="77777777" w:rsidR="001E7CD6" w:rsidRPr="008A146D" w:rsidRDefault="001E7CD6">
      <w:pPr>
        <w:numPr>
          <w:ilvl w:val="0"/>
          <w:numId w:val="38"/>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формування загальнолюдських цінностей на рівні діти – батьки – педагоги засобами мистецтва художнього слова;</w:t>
      </w:r>
    </w:p>
    <w:p w14:paraId="2F6DA9B9" w14:textId="77777777" w:rsidR="001E7CD6" w:rsidRPr="008A146D" w:rsidRDefault="001E7CD6">
      <w:pPr>
        <w:numPr>
          <w:ilvl w:val="0"/>
          <w:numId w:val="38"/>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залучення фахівців до творчої співпраці з талановитими дітьми, надання їм професійної допомоги;</w:t>
      </w:r>
    </w:p>
    <w:p w14:paraId="1D14E58B" w14:textId="77777777" w:rsidR="001E7CD6" w:rsidRPr="008A146D" w:rsidRDefault="001E7CD6">
      <w:pPr>
        <w:numPr>
          <w:ilvl w:val="0"/>
          <w:numId w:val="38"/>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популяризації курсу риторики в системі дошкільної та шкільної освіти;</w:t>
      </w:r>
    </w:p>
    <w:p w14:paraId="45B6B5FA" w14:textId="77777777" w:rsidR="001E7CD6" w:rsidRPr="008A146D" w:rsidRDefault="001E7CD6">
      <w:pPr>
        <w:numPr>
          <w:ilvl w:val="0"/>
          <w:numId w:val="38"/>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підготовка здобувачів освіти ЗЗСО до участі у ІV етапі Всеукраїнської учнівської олімпіади в номінації «Оратор».</w:t>
      </w:r>
    </w:p>
    <w:p w14:paraId="0D6FFF4E" w14:textId="77777777" w:rsidR="001E7CD6" w:rsidRPr="008A146D" w:rsidRDefault="001E7CD6" w:rsidP="001E7CD6">
      <w:pPr>
        <w:spacing w:line="360" w:lineRule="auto"/>
        <w:ind w:firstLine="709"/>
        <w:jc w:val="both"/>
        <w:rPr>
          <w:rFonts w:ascii="Times New Roman" w:hAnsi="Times New Roman" w:cs="Times New Roman"/>
          <w:b/>
          <w:bCs/>
          <w:i/>
          <w:iCs/>
          <w:sz w:val="28"/>
          <w:szCs w:val="28"/>
          <w:lang w:val="uk-UA"/>
        </w:rPr>
      </w:pPr>
      <w:r w:rsidRPr="008A146D">
        <w:rPr>
          <w:rFonts w:ascii="Times New Roman" w:hAnsi="Times New Roman" w:cs="Times New Roman"/>
          <w:b/>
          <w:bCs/>
          <w:i/>
          <w:iCs/>
          <w:sz w:val="28"/>
          <w:szCs w:val="28"/>
          <w:lang w:val="uk-UA"/>
        </w:rPr>
        <w:t xml:space="preserve">Фестиваль передбачає номінації: </w:t>
      </w:r>
    </w:p>
    <w:p w14:paraId="1CA211C1"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«Добре слово краще за багатство» для дітей старшого дошкільного (6 років) та молодшого шкільного віку (1-4 класи);</w:t>
      </w:r>
    </w:p>
    <w:p w14:paraId="108FD85B"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«Слово є вчинок» для учнів 9-11 класів;</w:t>
      </w:r>
    </w:p>
    <w:p w14:paraId="796BDA38"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lastRenderedPageBreak/>
        <w:t>«Швидке перо» для учнів 9-11 класів.</w:t>
      </w:r>
    </w:p>
    <w:p w14:paraId="399F9B44" w14:textId="77777777" w:rsidR="001E7CD6" w:rsidRPr="008A146D" w:rsidRDefault="001E7CD6" w:rsidP="001E7CD6">
      <w:pPr>
        <w:spacing w:line="360" w:lineRule="auto"/>
        <w:ind w:firstLine="709"/>
        <w:jc w:val="both"/>
        <w:rPr>
          <w:rFonts w:ascii="Times New Roman" w:hAnsi="Times New Roman" w:cs="Times New Roman"/>
          <w:b/>
          <w:bCs/>
          <w:i/>
          <w:iCs/>
          <w:sz w:val="28"/>
          <w:szCs w:val="28"/>
          <w:lang w:val="uk-UA"/>
        </w:rPr>
      </w:pPr>
      <w:r w:rsidRPr="008A146D">
        <w:rPr>
          <w:rFonts w:ascii="Times New Roman" w:hAnsi="Times New Roman" w:cs="Times New Roman"/>
          <w:b/>
          <w:bCs/>
          <w:i/>
          <w:iCs/>
          <w:sz w:val="28"/>
          <w:szCs w:val="28"/>
          <w:lang w:val="uk-UA"/>
        </w:rPr>
        <w:t xml:space="preserve">Зміст номінації «Добре слово краще за багатство» </w:t>
      </w:r>
    </w:p>
    <w:p w14:paraId="3B146289"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bookmarkStart w:id="40" w:name="_Hlk126618572"/>
      <w:r w:rsidRPr="008A146D">
        <w:rPr>
          <w:rFonts w:ascii="Times New Roman" w:hAnsi="Times New Roman" w:cs="Times New Roman"/>
          <w:sz w:val="28"/>
          <w:szCs w:val="28"/>
          <w:lang w:val="uk-UA"/>
        </w:rPr>
        <w:t>Формування риторичної особистості вихованця закладу дошкільної освіти і початкової шкільної передбачає залучення їх до процесу публічного спілкування, регулярних виступів у мовленнєвих ситуаціях «артист – публіка», «декламатор – слухачі», «диктор – телеглядачі», «оратор – аудиторія» тощо, накопичення позитивного емоційно-ціннісного досвіду успішного мовленнєвого вчинку – змістовного, морального,  етичного, естетичного.</w:t>
      </w:r>
    </w:p>
    <w:bookmarkEnd w:id="40"/>
    <w:p w14:paraId="1814EBA7"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Орієнтовні теми виступів:</w:t>
      </w:r>
    </w:p>
    <w:p w14:paraId="75A11CE3" w14:textId="77777777" w:rsidR="001E7CD6" w:rsidRPr="008A146D" w:rsidRDefault="001E7CD6" w:rsidP="001E7CD6">
      <w:pPr>
        <w:spacing w:line="360" w:lineRule="auto"/>
        <w:ind w:firstLine="709"/>
        <w:jc w:val="both"/>
        <w:rPr>
          <w:rFonts w:ascii="Times New Roman" w:hAnsi="Times New Roman" w:cs="Times New Roman"/>
          <w:b/>
          <w:bCs/>
          <w:i/>
          <w:iCs/>
          <w:sz w:val="28"/>
          <w:szCs w:val="28"/>
          <w:lang w:val="uk-UA"/>
        </w:rPr>
      </w:pPr>
      <w:r w:rsidRPr="008A146D">
        <w:rPr>
          <w:rFonts w:ascii="Times New Roman" w:hAnsi="Times New Roman" w:cs="Times New Roman"/>
          <w:b/>
          <w:bCs/>
          <w:i/>
          <w:iCs/>
          <w:sz w:val="28"/>
          <w:szCs w:val="28"/>
          <w:lang w:val="uk-UA"/>
        </w:rPr>
        <w:t>Блок «Я і моє рідне місто(село)»</w:t>
      </w:r>
    </w:p>
    <w:p w14:paraId="40DE2BA6"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«Моя маленька батьківщина»</w:t>
      </w:r>
    </w:p>
    <w:p w14:paraId="263D4A76"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«Шановані люди мого села (міста)»</w:t>
      </w:r>
    </w:p>
    <w:p w14:paraId="185E4B77"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«Пам՚ятні місця мого міста(села)» </w:t>
      </w:r>
    </w:p>
    <w:p w14:paraId="7481C95A"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«Прогулянка рідними вулицями(стежками)»</w:t>
      </w:r>
    </w:p>
    <w:p w14:paraId="32167995" w14:textId="77777777" w:rsidR="001E7CD6" w:rsidRPr="008A146D" w:rsidRDefault="001E7CD6" w:rsidP="001E7CD6">
      <w:pPr>
        <w:spacing w:line="360" w:lineRule="auto"/>
        <w:ind w:firstLine="709"/>
        <w:jc w:val="both"/>
        <w:rPr>
          <w:rFonts w:ascii="Times New Roman" w:hAnsi="Times New Roman" w:cs="Times New Roman"/>
          <w:b/>
          <w:bCs/>
          <w:i/>
          <w:iCs/>
          <w:sz w:val="28"/>
          <w:szCs w:val="28"/>
          <w:lang w:val="uk-UA"/>
        </w:rPr>
      </w:pPr>
      <w:r w:rsidRPr="008A146D">
        <w:rPr>
          <w:rFonts w:ascii="Times New Roman" w:hAnsi="Times New Roman" w:cs="Times New Roman"/>
          <w:b/>
          <w:bCs/>
          <w:i/>
          <w:iCs/>
          <w:sz w:val="28"/>
          <w:szCs w:val="28"/>
          <w:lang w:val="uk-UA"/>
        </w:rPr>
        <w:t xml:space="preserve">Блок «Я та Я» (розповідь про себе) </w:t>
      </w:r>
    </w:p>
    <w:p w14:paraId="23431495"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«Пропоную познайомитись»</w:t>
      </w:r>
    </w:p>
    <w:p w14:paraId="5F796E98"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«Хочеться» і «необхідно»</w:t>
      </w:r>
    </w:p>
    <w:p w14:paraId="5094AE96"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«Моє  ім</w:t>
      </w:r>
      <w:r w:rsidR="009B45ED">
        <w:rPr>
          <w:rFonts w:ascii="Times New Roman" w:hAnsi="Times New Roman" w:cs="Times New Roman"/>
          <w:sz w:val="28"/>
          <w:szCs w:val="28"/>
          <w:lang w:val="uk-UA"/>
        </w:rPr>
        <w:t>’</w:t>
      </w:r>
      <w:r w:rsidRPr="008A146D">
        <w:rPr>
          <w:rFonts w:ascii="Times New Roman" w:hAnsi="Times New Roman" w:cs="Times New Roman"/>
          <w:sz w:val="28"/>
          <w:szCs w:val="28"/>
          <w:lang w:val="uk-UA"/>
        </w:rPr>
        <w:t xml:space="preserve">я» </w:t>
      </w:r>
    </w:p>
    <w:p w14:paraId="72FA8383"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«Мій секрет»</w:t>
      </w:r>
    </w:p>
    <w:p w14:paraId="0F941C53"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«Мої мрії»</w:t>
      </w:r>
    </w:p>
    <w:p w14:paraId="400F46A3"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«Я – маленький українець»</w:t>
      </w:r>
    </w:p>
    <w:p w14:paraId="2515B4AE"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«Я – успішна дитина»</w:t>
      </w:r>
    </w:p>
    <w:p w14:paraId="4CC14C67"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«Я – щаслива дитина»</w:t>
      </w:r>
    </w:p>
    <w:p w14:paraId="2E9CF96A" w14:textId="77777777" w:rsidR="001E7CD6" w:rsidRPr="008A146D" w:rsidRDefault="001E7CD6" w:rsidP="001E7CD6">
      <w:pPr>
        <w:spacing w:line="360" w:lineRule="auto"/>
        <w:ind w:firstLine="709"/>
        <w:jc w:val="both"/>
        <w:rPr>
          <w:rFonts w:ascii="Times New Roman" w:hAnsi="Times New Roman" w:cs="Times New Roman"/>
          <w:b/>
          <w:bCs/>
          <w:i/>
          <w:iCs/>
          <w:sz w:val="28"/>
          <w:szCs w:val="28"/>
          <w:lang w:val="uk-UA"/>
        </w:rPr>
      </w:pPr>
      <w:r w:rsidRPr="008A146D">
        <w:rPr>
          <w:rFonts w:ascii="Times New Roman" w:hAnsi="Times New Roman" w:cs="Times New Roman"/>
          <w:b/>
          <w:bCs/>
          <w:i/>
          <w:iCs/>
          <w:sz w:val="28"/>
          <w:szCs w:val="28"/>
          <w:lang w:val="uk-UA"/>
        </w:rPr>
        <w:t>Блок «Я серед людей» (розповідь про взаємини з дорослими та однолітками)</w:t>
      </w:r>
    </w:p>
    <w:p w14:paraId="571923DC"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«Мій найкращий друг»</w:t>
      </w:r>
    </w:p>
    <w:p w14:paraId="7A818C47"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«Мій садок (школа) – найкращий (а)»</w:t>
      </w:r>
    </w:p>
    <w:p w14:paraId="56EF8C6F"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«Я серед інших людей»</w:t>
      </w:r>
    </w:p>
    <w:p w14:paraId="3EEB55EA"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«Мої улюблені розваги»</w:t>
      </w:r>
    </w:p>
    <w:p w14:paraId="654BD8CF"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«Мій(мої) кумир(кумири)»</w:t>
      </w:r>
    </w:p>
    <w:p w14:paraId="29C95F22"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lastRenderedPageBreak/>
        <w:t>«Що означає поважати старших?»</w:t>
      </w:r>
    </w:p>
    <w:p w14:paraId="2D535E57" w14:textId="77777777" w:rsidR="001E7CD6" w:rsidRPr="008A146D" w:rsidRDefault="001E7CD6" w:rsidP="001E7CD6">
      <w:pPr>
        <w:spacing w:line="360" w:lineRule="auto"/>
        <w:ind w:firstLine="709"/>
        <w:jc w:val="both"/>
        <w:rPr>
          <w:rFonts w:ascii="Times New Roman" w:hAnsi="Times New Roman" w:cs="Times New Roman"/>
          <w:b/>
          <w:bCs/>
          <w:i/>
          <w:iCs/>
          <w:sz w:val="28"/>
          <w:szCs w:val="28"/>
          <w:lang w:val="uk-UA"/>
        </w:rPr>
      </w:pPr>
      <w:r w:rsidRPr="008A146D">
        <w:rPr>
          <w:rFonts w:ascii="Times New Roman" w:hAnsi="Times New Roman" w:cs="Times New Roman"/>
          <w:b/>
          <w:bCs/>
          <w:i/>
          <w:iCs/>
          <w:sz w:val="28"/>
          <w:szCs w:val="28"/>
          <w:lang w:val="uk-UA"/>
        </w:rPr>
        <w:t xml:space="preserve">Блок «Я і мої емоції» </w:t>
      </w:r>
    </w:p>
    <w:p w14:paraId="7256F1EA"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«Що я люблю»</w:t>
      </w:r>
    </w:p>
    <w:p w14:paraId="0C8B94B3"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«Чого я не люблю»</w:t>
      </w:r>
    </w:p>
    <w:p w14:paraId="61D43FB6"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«За що я люблю свою школу (дитячий садочок)»</w:t>
      </w:r>
    </w:p>
    <w:p w14:paraId="269D1B29"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«Фільми(мультики), які я переглядаю багато разів»</w:t>
      </w:r>
    </w:p>
    <w:p w14:paraId="7427B8E7"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«Що дарує мені радість»</w:t>
      </w:r>
    </w:p>
    <w:p w14:paraId="32ED5AEC"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«Що мене засмучує»</w:t>
      </w:r>
    </w:p>
    <w:p w14:paraId="56C5E3E1"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«Мій ідеальний день»</w:t>
      </w:r>
    </w:p>
    <w:p w14:paraId="00C407E8"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«Як зробити життя радісним?»</w:t>
      </w:r>
    </w:p>
    <w:p w14:paraId="7B700899" w14:textId="77777777" w:rsidR="001E7CD6" w:rsidRPr="008A146D" w:rsidRDefault="001E7CD6" w:rsidP="001E7CD6">
      <w:pPr>
        <w:spacing w:line="360" w:lineRule="auto"/>
        <w:ind w:firstLine="709"/>
        <w:jc w:val="both"/>
        <w:rPr>
          <w:rFonts w:ascii="Times New Roman" w:hAnsi="Times New Roman" w:cs="Times New Roman"/>
          <w:b/>
          <w:bCs/>
          <w:i/>
          <w:iCs/>
          <w:sz w:val="28"/>
          <w:szCs w:val="28"/>
          <w:lang w:val="uk-UA"/>
        </w:rPr>
      </w:pPr>
      <w:r w:rsidRPr="008A146D">
        <w:rPr>
          <w:rFonts w:ascii="Times New Roman" w:hAnsi="Times New Roman" w:cs="Times New Roman"/>
          <w:b/>
          <w:bCs/>
          <w:i/>
          <w:iCs/>
          <w:sz w:val="28"/>
          <w:szCs w:val="28"/>
          <w:lang w:val="uk-UA"/>
        </w:rPr>
        <w:t>Блок «Я і моя сім</w:t>
      </w:r>
      <w:r w:rsidR="009B45ED">
        <w:rPr>
          <w:rFonts w:ascii="Times New Roman" w:hAnsi="Times New Roman" w:cs="Times New Roman"/>
          <w:b/>
          <w:bCs/>
          <w:i/>
          <w:iCs/>
          <w:sz w:val="28"/>
          <w:szCs w:val="28"/>
          <w:lang w:val="uk-UA"/>
        </w:rPr>
        <w:t>’</w:t>
      </w:r>
      <w:r w:rsidRPr="008A146D">
        <w:rPr>
          <w:rFonts w:ascii="Times New Roman" w:hAnsi="Times New Roman" w:cs="Times New Roman"/>
          <w:b/>
          <w:bCs/>
          <w:i/>
          <w:iCs/>
          <w:sz w:val="28"/>
          <w:szCs w:val="28"/>
          <w:lang w:val="uk-UA"/>
        </w:rPr>
        <w:t xml:space="preserve">я» </w:t>
      </w:r>
    </w:p>
    <w:p w14:paraId="1406D411"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«Домашній фотоальбом»</w:t>
      </w:r>
    </w:p>
    <w:p w14:paraId="65024034"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«Я у тата помічник»</w:t>
      </w:r>
    </w:p>
    <w:p w14:paraId="2265F54A"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«Улюблені свята моєї родини»</w:t>
      </w:r>
    </w:p>
    <w:p w14:paraId="3C7FEF06"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«Що означає любити батьків?»</w:t>
      </w:r>
    </w:p>
    <w:p w14:paraId="13019C8A"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«Мої славетні предки»</w:t>
      </w:r>
    </w:p>
    <w:p w14:paraId="3FDF0810"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«Моя родина – найкраща»</w:t>
      </w:r>
    </w:p>
    <w:p w14:paraId="6A4534E9"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«Моя мама – чарівниця»</w:t>
      </w:r>
    </w:p>
    <w:p w14:paraId="7C0BCC72"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«Пам</w:t>
      </w:r>
      <w:r w:rsidR="009B45ED">
        <w:rPr>
          <w:rFonts w:ascii="Times New Roman" w:hAnsi="Times New Roman" w:cs="Times New Roman"/>
          <w:sz w:val="28"/>
          <w:szCs w:val="28"/>
          <w:lang w:val="uk-UA"/>
        </w:rPr>
        <w:t>’</w:t>
      </w:r>
      <w:r w:rsidRPr="008A146D">
        <w:rPr>
          <w:rFonts w:ascii="Times New Roman" w:hAnsi="Times New Roman" w:cs="Times New Roman"/>
          <w:sz w:val="28"/>
          <w:szCs w:val="28"/>
          <w:lang w:val="uk-UA"/>
        </w:rPr>
        <w:t>ятний день мого життя»</w:t>
      </w:r>
    </w:p>
    <w:p w14:paraId="6BAF30A4"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«Стосунки між братиком і сестричкою»</w:t>
      </w:r>
    </w:p>
    <w:p w14:paraId="3AE9EDE7" w14:textId="77777777" w:rsidR="001E7CD6" w:rsidRPr="008A146D" w:rsidRDefault="001E7CD6" w:rsidP="001E7CD6">
      <w:pPr>
        <w:spacing w:line="360" w:lineRule="auto"/>
        <w:ind w:firstLine="709"/>
        <w:jc w:val="both"/>
        <w:rPr>
          <w:rFonts w:ascii="Times New Roman" w:hAnsi="Times New Roman" w:cs="Times New Roman"/>
          <w:b/>
          <w:bCs/>
          <w:sz w:val="28"/>
          <w:szCs w:val="28"/>
          <w:lang w:val="uk-UA"/>
        </w:rPr>
      </w:pPr>
      <w:r w:rsidRPr="008A146D">
        <w:rPr>
          <w:rFonts w:ascii="Times New Roman" w:hAnsi="Times New Roman" w:cs="Times New Roman"/>
          <w:b/>
          <w:bCs/>
          <w:sz w:val="28"/>
          <w:szCs w:val="28"/>
          <w:lang w:val="uk-UA"/>
        </w:rPr>
        <w:t>Блок «Слово – найтонший різець»</w:t>
      </w:r>
    </w:p>
    <w:p w14:paraId="3B58872B"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«Чарівна сила ввічливого слова»</w:t>
      </w:r>
    </w:p>
    <w:p w14:paraId="4E4644B4"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«Я – приємний співрозмовник»</w:t>
      </w:r>
    </w:p>
    <w:p w14:paraId="78C67D30"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«Слово – не горобець, вилетить, не впіймаєш»</w:t>
      </w:r>
    </w:p>
    <w:p w14:paraId="71BD856F"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 xml:space="preserve">Непідготовлений публічний міні-виступ (риторичний експромт) припускає </w:t>
      </w:r>
      <w:r w:rsidR="00B859BD" w:rsidRPr="008A146D">
        <w:rPr>
          <w:rFonts w:ascii="Times New Roman" w:hAnsi="Times New Roman" w:cs="Times New Roman"/>
          <w:sz w:val="28"/>
          <w:szCs w:val="28"/>
          <w:lang w:val="uk-UA"/>
        </w:rPr>
        <w:t xml:space="preserve">для дітей старшого дошкільного </w:t>
      </w:r>
      <w:r w:rsidR="00B859BD">
        <w:rPr>
          <w:rFonts w:ascii="Times New Roman" w:hAnsi="Times New Roman" w:cs="Times New Roman"/>
          <w:sz w:val="28"/>
          <w:szCs w:val="28"/>
          <w:lang w:val="uk-UA"/>
        </w:rPr>
        <w:t xml:space="preserve">віку </w:t>
      </w:r>
      <w:r w:rsidR="00B859BD" w:rsidRPr="00B859BD">
        <w:rPr>
          <w:rFonts w:ascii="Times New Roman" w:hAnsi="Times New Roman" w:cs="Times New Roman"/>
          <w:sz w:val="28"/>
          <w:szCs w:val="28"/>
          <w:lang w:val="uk-UA"/>
        </w:rPr>
        <w:t>обігравання комунікативних</w:t>
      </w:r>
      <w:r w:rsidR="00B859BD">
        <w:rPr>
          <w:rFonts w:ascii="Times New Roman" w:hAnsi="Times New Roman" w:cs="Times New Roman"/>
          <w:sz w:val="28"/>
          <w:szCs w:val="28"/>
          <w:lang w:val="uk-UA"/>
        </w:rPr>
        <w:t xml:space="preserve"> ситуацій-спроб, а для учнів молодшого шкільного віку </w:t>
      </w:r>
      <w:r w:rsidRPr="008A146D">
        <w:rPr>
          <w:rFonts w:ascii="Times New Roman" w:hAnsi="Times New Roman" w:cs="Times New Roman"/>
          <w:sz w:val="28"/>
          <w:szCs w:val="28"/>
          <w:lang w:val="uk-UA"/>
        </w:rPr>
        <w:t>відповіді на питання членів журі на тему: «Етикетні мовленнєві жанри» (вітання, прощання, вдячність, вибачення, згода, прохання, відмова, приховане прохання, запрошення, комплімент (похвала), поздоровлення, заперечення, співчуття, заборона, оцінка)</w:t>
      </w:r>
    </w:p>
    <w:p w14:paraId="0EB4DBDA" w14:textId="77777777" w:rsidR="001E7CD6" w:rsidRPr="008A146D" w:rsidRDefault="001E7CD6" w:rsidP="001E7CD6">
      <w:pPr>
        <w:spacing w:line="360" w:lineRule="auto"/>
        <w:ind w:firstLine="709"/>
        <w:jc w:val="both"/>
        <w:rPr>
          <w:rFonts w:ascii="Times New Roman" w:hAnsi="Times New Roman" w:cs="Times New Roman"/>
          <w:b/>
          <w:bCs/>
          <w:i/>
          <w:iCs/>
          <w:sz w:val="28"/>
          <w:szCs w:val="28"/>
          <w:lang w:val="uk-UA"/>
        </w:rPr>
      </w:pPr>
      <w:r w:rsidRPr="008A146D">
        <w:rPr>
          <w:rFonts w:ascii="Times New Roman" w:hAnsi="Times New Roman" w:cs="Times New Roman"/>
          <w:b/>
          <w:bCs/>
          <w:i/>
          <w:iCs/>
          <w:sz w:val="28"/>
          <w:szCs w:val="28"/>
          <w:lang w:val="uk-UA"/>
        </w:rPr>
        <w:lastRenderedPageBreak/>
        <w:t>Умови фестивалю:</w:t>
      </w:r>
    </w:p>
    <w:p w14:paraId="4B62FCA8"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Тривалість підготовленого публічного виступу – 2 хвилини.</w:t>
      </w:r>
    </w:p>
    <w:p w14:paraId="2F83974B"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Тривалість непідготовленого публічного виступу – 0, 5 хвилини.</w:t>
      </w:r>
    </w:p>
    <w:p w14:paraId="664FDF0D" w14:textId="77777777" w:rsidR="001E7CD6" w:rsidRPr="008A146D" w:rsidRDefault="001E7CD6" w:rsidP="001E7CD6">
      <w:pPr>
        <w:spacing w:line="360" w:lineRule="auto"/>
        <w:ind w:firstLine="709"/>
        <w:jc w:val="both"/>
        <w:rPr>
          <w:rFonts w:ascii="Times New Roman" w:hAnsi="Times New Roman" w:cs="Times New Roman"/>
          <w:i/>
          <w:iCs/>
          <w:sz w:val="28"/>
          <w:szCs w:val="28"/>
          <w:lang w:val="uk-UA"/>
        </w:rPr>
      </w:pPr>
      <w:r w:rsidRPr="008A146D">
        <w:rPr>
          <w:rFonts w:ascii="Times New Roman" w:hAnsi="Times New Roman" w:cs="Times New Roman"/>
          <w:i/>
          <w:iCs/>
          <w:sz w:val="28"/>
          <w:szCs w:val="28"/>
          <w:lang w:val="uk-UA"/>
        </w:rPr>
        <w:t>При оцінюванні підготовлених виступів журі враховує:</w:t>
      </w:r>
    </w:p>
    <w:p w14:paraId="212CE884" w14:textId="77777777" w:rsidR="001E7CD6" w:rsidRPr="008A146D" w:rsidRDefault="001E7CD6">
      <w:pPr>
        <w:numPr>
          <w:ilvl w:val="0"/>
          <w:numId w:val="39"/>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змістовність, аргументованість, переконливість виступу;</w:t>
      </w:r>
    </w:p>
    <w:p w14:paraId="52E0CDEB" w14:textId="77777777" w:rsidR="001E7CD6" w:rsidRPr="008A146D" w:rsidRDefault="001E7CD6">
      <w:pPr>
        <w:numPr>
          <w:ilvl w:val="0"/>
          <w:numId w:val="39"/>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емоційну чуйність і доброзичливість до людей;</w:t>
      </w:r>
    </w:p>
    <w:p w14:paraId="15489288" w14:textId="77777777" w:rsidR="001E7CD6" w:rsidRPr="008A146D" w:rsidRDefault="001E7CD6">
      <w:pPr>
        <w:numPr>
          <w:ilvl w:val="0"/>
          <w:numId w:val="39"/>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 xml:space="preserve">відповідність віковим можливостям; </w:t>
      </w:r>
    </w:p>
    <w:p w14:paraId="1C2A1CF0" w14:textId="77777777" w:rsidR="001E7CD6" w:rsidRPr="008A146D" w:rsidRDefault="001E7CD6">
      <w:pPr>
        <w:numPr>
          <w:ilvl w:val="0"/>
          <w:numId w:val="39"/>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уміння володіти своїм голосом; розуміти, коли треба говорити голосно-тихо, швидко-повільно, з якою інтонацією;</w:t>
      </w:r>
    </w:p>
    <w:p w14:paraId="16A4D924" w14:textId="77777777" w:rsidR="001E7CD6" w:rsidRPr="008A146D" w:rsidRDefault="001E7CD6">
      <w:pPr>
        <w:numPr>
          <w:ilvl w:val="0"/>
          <w:numId w:val="39"/>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прийоми встановлення контакту з аудиторією;</w:t>
      </w:r>
    </w:p>
    <w:p w14:paraId="4D2AE529" w14:textId="77777777" w:rsidR="001E7CD6" w:rsidRPr="008A146D" w:rsidRDefault="001E7CD6">
      <w:pPr>
        <w:numPr>
          <w:ilvl w:val="0"/>
          <w:numId w:val="39"/>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уміння співвідносити вербальні й невербальні засоби спілкування.</w:t>
      </w:r>
    </w:p>
    <w:p w14:paraId="01A640BF" w14:textId="77777777" w:rsidR="001E7CD6" w:rsidRPr="008A146D" w:rsidRDefault="001E7CD6" w:rsidP="001E7CD6">
      <w:pPr>
        <w:spacing w:line="360" w:lineRule="auto"/>
        <w:ind w:firstLine="709"/>
        <w:jc w:val="both"/>
        <w:rPr>
          <w:rFonts w:ascii="Times New Roman" w:hAnsi="Times New Roman" w:cs="Times New Roman"/>
          <w:i/>
          <w:iCs/>
          <w:sz w:val="28"/>
          <w:szCs w:val="28"/>
          <w:lang w:val="uk-UA"/>
        </w:rPr>
      </w:pPr>
      <w:r w:rsidRPr="008A146D">
        <w:rPr>
          <w:rFonts w:ascii="Times New Roman" w:hAnsi="Times New Roman" w:cs="Times New Roman"/>
          <w:i/>
          <w:iCs/>
          <w:sz w:val="28"/>
          <w:szCs w:val="28"/>
          <w:lang w:val="uk-UA"/>
        </w:rPr>
        <w:t>При оцінюванні непідготовленого виступу журі враховує:</w:t>
      </w:r>
    </w:p>
    <w:p w14:paraId="620E939C" w14:textId="77777777" w:rsidR="001E7CD6" w:rsidRPr="008A146D" w:rsidRDefault="001E7CD6">
      <w:pPr>
        <w:numPr>
          <w:ilvl w:val="0"/>
          <w:numId w:val="40"/>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наявність творчої індивідуальності й оригінальності;</w:t>
      </w:r>
    </w:p>
    <w:p w14:paraId="6441B8AA" w14:textId="77777777" w:rsidR="001E7CD6" w:rsidRPr="008A146D" w:rsidRDefault="001E7CD6">
      <w:pPr>
        <w:numPr>
          <w:ilvl w:val="0"/>
          <w:numId w:val="40"/>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прийоми встановлення контакту з аудиторією;</w:t>
      </w:r>
    </w:p>
    <w:p w14:paraId="485633C4" w14:textId="77777777" w:rsidR="001E7CD6" w:rsidRPr="008A146D" w:rsidRDefault="001E7CD6">
      <w:pPr>
        <w:numPr>
          <w:ilvl w:val="0"/>
          <w:numId w:val="40"/>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коректність мовленнєвої поведінки;</w:t>
      </w:r>
    </w:p>
    <w:p w14:paraId="2E0CB029" w14:textId="77777777" w:rsidR="001E7CD6" w:rsidRPr="008A146D" w:rsidRDefault="001E7CD6">
      <w:pPr>
        <w:numPr>
          <w:ilvl w:val="0"/>
          <w:numId w:val="40"/>
        </w:numPr>
        <w:spacing w:line="360" w:lineRule="auto"/>
        <w:ind w:left="0"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доцільність використання невербальних засобів спілкування – жестів, міміки, темпу, гучності.</w:t>
      </w:r>
    </w:p>
    <w:p w14:paraId="37CED316" w14:textId="77777777" w:rsidR="001E7CD6" w:rsidRPr="008A146D" w:rsidRDefault="001E7CD6" w:rsidP="001E7CD6">
      <w:pPr>
        <w:spacing w:line="360" w:lineRule="auto"/>
        <w:ind w:firstLine="709"/>
        <w:jc w:val="both"/>
        <w:rPr>
          <w:rFonts w:ascii="Times New Roman" w:hAnsi="Times New Roman" w:cs="Times New Roman"/>
          <w:b/>
          <w:bCs/>
          <w:i/>
          <w:iCs/>
          <w:sz w:val="28"/>
          <w:szCs w:val="28"/>
          <w:lang w:val="uk-UA"/>
        </w:rPr>
      </w:pPr>
      <w:r w:rsidRPr="008A146D">
        <w:rPr>
          <w:rFonts w:ascii="Times New Roman" w:hAnsi="Times New Roman" w:cs="Times New Roman"/>
          <w:b/>
          <w:bCs/>
          <w:i/>
          <w:iCs/>
          <w:sz w:val="28"/>
          <w:szCs w:val="28"/>
          <w:lang w:val="uk-UA"/>
        </w:rPr>
        <w:t>Нагородження переможців фестивалю</w:t>
      </w:r>
    </w:p>
    <w:p w14:paraId="1484C3B1"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 xml:space="preserve">Журі обирає: </w:t>
      </w:r>
    </w:p>
    <w:p w14:paraId="445428D4"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Абсолютного переможця (Гран-прі фестивалю);</w:t>
      </w:r>
    </w:p>
    <w:p w14:paraId="6BAF2A73" w14:textId="77777777" w:rsidR="001E7CD6" w:rsidRPr="008A146D" w:rsidRDefault="001E7CD6" w:rsidP="001E7CD6">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Лауреатів фестивалю.</w:t>
      </w:r>
    </w:p>
    <w:p w14:paraId="39FC6B06" w14:textId="77777777" w:rsidR="001E7CD6" w:rsidRPr="00B859BD" w:rsidRDefault="001E7CD6" w:rsidP="00B859BD">
      <w:pPr>
        <w:spacing w:line="360" w:lineRule="auto"/>
        <w:ind w:firstLine="709"/>
        <w:jc w:val="both"/>
        <w:rPr>
          <w:rFonts w:ascii="Times New Roman" w:hAnsi="Times New Roman" w:cs="Times New Roman"/>
          <w:sz w:val="28"/>
          <w:szCs w:val="28"/>
          <w:lang w:val="uk-UA"/>
        </w:rPr>
      </w:pPr>
      <w:r w:rsidRPr="008A146D">
        <w:rPr>
          <w:rFonts w:ascii="Times New Roman" w:hAnsi="Times New Roman" w:cs="Times New Roman"/>
          <w:sz w:val="28"/>
          <w:szCs w:val="28"/>
          <w:lang w:val="uk-UA"/>
        </w:rPr>
        <w:t>Присуджує І, ІІ, ІІІ місця.</w:t>
      </w:r>
    </w:p>
    <w:p w14:paraId="23A298BA" w14:textId="77777777" w:rsidR="001E7CD6" w:rsidRPr="005802EE" w:rsidRDefault="001E7CD6" w:rsidP="001E7CD6">
      <w:pPr>
        <w:spacing w:line="360" w:lineRule="auto"/>
        <w:jc w:val="center"/>
        <w:rPr>
          <w:rFonts w:ascii="Times New Roman" w:hAnsi="Times New Roman"/>
          <w:b/>
          <w:sz w:val="28"/>
          <w:szCs w:val="28"/>
          <w:lang w:val="uk-UA"/>
        </w:rPr>
      </w:pPr>
      <w:r w:rsidRPr="005802EE">
        <w:rPr>
          <w:rFonts w:ascii="Times New Roman" w:hAnsi="Times New Roman"/>
          <w:b/>
          <w:sz w:val="28"/>
          <w:szCs w:val="28"/>
          <w:lang w:val="uk-UA"/>
        </w:rPr>
        <w:t xml:space="preserve">ІІ тур </w:t>
      </w:r>
      <w:r w:rsidR="008A146D">
        <w:rPr>
          <w:rFonts w:ascii="Times New Roman" w:hAnsi="Times New Roman"/>
          <w:b/>
          <w:sz w:val="28"/>
          <w:szCs w:val="28"/>
          <w:lang w:val="uk-UA"/>
        </w:rPr>
        <w:t>–</w:t>
      </w:r>
      <w:r>
        <w:rPr>
          <w:rFonts w:ascii="Times New Roman" w:hAnsi="Times New Roman"/>
          <w:b/>
          <w:sz w:val="28"/>
          <w:szCs w:val="28"/>
          <w:lang w:val="uk-UA"/>
        </w:rPr>
        <w:t xml:space="preserve"> </w:t>
      </w:r>
      <w:r w:rsidRPr="005802EE">
        <w:rPr>
          <w:rFonts w:ascii="Times New Roman" w:hAnsi="Times New Roman"/>
          <w:b/>
          <w:sz w:val="28"/>
          <w:szCs w:val="28"/>
          <w:lang w:val="uk-UA"/>
        </w:rPr>
        <w:t>риторичний експромт</w:t>
      </w:r>
    </w:p>
    <w:p w14:paraId="2FC9DF5A" w14:textId="77777777" w:rsidR="001E7CD6" w:rsidRPr="005802EE" w:rsidRDefault="001E7CD6" w:rsidP="001E7CD6">
      <w:pPr>
        <w:spacing w:line="360" w:lineRule="auto"/>
        <w:jc w:val="center"/>
        <w:rPr>
          <w:rFonts w:ascii="Times New Roman" w:hAnsi="Times New Roman"/>
          <w:b/>
          <w:sz w:val="28"/>
          <w:szCs w:val="28"/>
          <w:lang w:val="uk-UA"/>
        </w:rPr>
      </w:pPr>
      <w:r w:rsidRPr="005802EE">
        <w:rPr>
          <w:rFonts w:ascii="Times New Roman" w:hAnsi="Times New Roman"/>
          <w:b/>
          <w:sz w:val="28"/>
          <w:szCs w:val="28"/>
          <w:lang w:val="uk-UA"/>
        </w:rPr>
        <w:t>«Казка на новий лад»</w:t>
      </w:r>
    </w:p>
    <w:p w14:paraId="6E8A59FB" w14:textId="77777777" w:rsidR="001E7CD6" w:rsidRPr="004D6E1F" w:rsidRDefault="001E7CD6" w:rsidP="00EB2A27">
      <w:pPr>
        <w:spacing w:line="360" w:lineRule="auto"/>
        <w:ind w:firstLine="567"/>
        <w:jc w:val="center"/>
        <w:rPr>
          <w:rFonts w:ascii="Times New Roman" w:hAnsi="Times New Roman"/>
          <w:i/>
          <w:sz w:val="28"/>
          <w:szCs w:val="28"/>
          <w:lang w:val="uk-UA"/>
        </w:rPr>
      </w:pPr>
      <w:r>
        <w:rPr>
          <w:rFonts w:ascii="Times New Roman" w:hAnsi="Times New Roman"/>
          <w:i/>
          <w:sz w:val="28"/>
          <w:szCs w:val="28"/>
          <w:lang w:val="uk-UA"/>
        </w:rPr>
        <w:t>(п</w:t>
      </w:r>
      <w:r w:rsidRPr="004D6E1F">
        <w:rPr>
          <w:rFonts w:ascii="Times New Roman" w:hAnsi="Times New Roman"/>
          <w:i/>
          <w:sz w:val="28"/>
          <w:szCs w:val="28"/>
          <w:lang w:val="uk-UA"/>
        </w:rPr>
        <w:t xml:space="preserve">ояснення та рекомендації </w:t>
      </w:r>
      <w:r w:rsidR="008A146D">
        <w:rPr>
          <w:rFonts w:ascii="Times New Roman" w:hAnsi="Times New Roman"/>
          <w:i/>
          <w:sz w:val="28"/>
          <w:szCs w:val="28"/>
          <w:lang w:val="uk-UA"/>
        </w:rPr>
        <w:t>до комунікативних ситуацій-спр</w:t>
      </w:r>
      <w:r w:rsidR="00B859BD">
        <w:rPr>
          <w:rFonts w:ascii="Times New Roman" w:hAnsi="Times New Roman"/>
          <w:i/>
          <w:sz w:val="28"/>
          <w:szCs w:val="28"/>
          <w:lang w:val="uk-UA"/>
        </w:rPr>
        <w:t>о</w:t>
      </w:r>
      <w:r w:rsidR="008A146D">
        <w:rPr>
          <w:rFonts w:ascii="Times New Roman" w:hAnsi="Times New Roman"/>
          <w:i/>
          <w:sz w:val="28"/>
          <w:szCs w:val="28"/>
          <w:lang w:val="uk-UA"/>
        </w:rPr>
        <w:t>б</w:t>
      </w:r>
      <w:r>
        <w:rPr>
          <w:rFonts w:ascii="Times New Roman" w:hAnsi="Times New Roman"/>
          <w:i/>
          <w:sz w:val="28"/>
          <w:szCs w:val="28"/>
          <w:lang w:val="uk-UA"/>
        </w:rPr>
        <w:t>)</w:t>
      </w:r>
    </w:p>
    <w:p w14:paraId="4CAAEDAA" w14:textId="77777777" w:rsidR="001E7CD6" w:rsidRPr="001E7CD6" w:rsidRDefault="001E7CD6" w:rsidP="001E7CD6">
      <w:pPr>
        <w:pStyle w:val="a9"/>
        <w:spacing w:line="360" w:lineRule="auto"/>
        <w:ind w:left="0"/>
        <w:rPr>
          <w:sz w:val="28"/>
          <w:szCs w:val="28"/>
          <w:lang w:val="uk-UA"/>
        </w:rPr>
      </w:pPr>
      <w:r w:rsidRPr="005802EE">
        <w:rPr>
          <w:sz w:val="28"/>
          <w:szCs w:val="28"/>
          <w:lang w:val="uk-UA"/>
        </w:rPr>
        <w:t>ІІ</w:t>
      </w:r>
      <w:r>
        <w:rPr>
          <w:sz w:val="28"/>
          <w:szCs w:val="28"/>
          <w:lang w:val="uk-UA"/>
        </w:rPr>
        <w:t> </w:t>
      </w:r>
      <w:r w:rsidRPr="005802EE">
        <w:rPr>
          <w:sz w:val="28"/>
          <w:szCs w:val="28"/>
          <w:lang w:val="uk-UA"/>
        </w:rPr>
        <w:t xml:space="preserve">тур </w:t>
      </w:r>
      <w:r>
        <w:rPr>
          <w:sz w:val="28"/>
          <w:szCs w:val="28"/>
          <w:lang w:val="uk-UA"/>
        </w:rPr>
        <w:t>проходить у</w:t>
      </w:r>
      <w:r w:rsidRPr="005802EE">
        <w:rPr>
          <w:sz w:val="28"/>
          <w:szCs w:val="28"/>
          <w:lang w:val="uk-UA"/>
        </w:rPr>
        <w:t xml:space="preserve"> ф</w:t>
      </w:r>
      <w:r>
        <w:rPr>
          <w:sz w:val="28"/>
          <w:szCs w:val="28"/>
          <w:lang w:val="uk-UA"/>
        </w:rPr>
        <w:t xml:space="preserve">ормі </w:t>
      </w:r>
      <w:r w:rsidR="00B859BD">
        <w:rPr>
          <w:sz w:val="28"/>
          <w:szCs w:val="28"/>
          <w:lang w:val="uk-UA"/>
        </w:rPr>
        <w:t>обігравання</w:t>
      </w:r>
      <w:r>
        <w:rPr>
          <w:sz w:val="28"/>
          <w:szCs w:val="28"/>
          <w:lang w:val="uk-UA"/>
        </w:rPr>
        <w:t xml:space="preserve"> епізодів казки. </w:t>
      </w:r>
      <w:r w:rsidRPr="004D6E1F">
        <w:rPr>
          <w:sz w:val="28"/>
          <w:szCs w:val="28"/>
          <w:lang w:val="uk-UA"/>
        </w:rPr>
        <w:t>Учасникам</w:t>
      </w:r>
      <w:r>
        <w:rPr>
          <w:sz w:val="28"/>
          <w:szCs w:val="28"/>
          <w:lang w:val="uk-UA"/>
        </w:rPr>
        <w:t xml:space="preserve"> </w:t>
      </w:r>
      <w:r w:rsidRPr="004D6E1F">
        <w:rPr>
          <w:sz w:val="28"/>
          <w:szCs w:val="28"/>
          <w:lang w:val="uk-UA"/>
        </w:rPr>
        <w:t>пропо</w:t>
      </w:r>
      <w:r>
        <w:rPr>
          <w:sz w:val="28"/>
          <w:szCs w:val="28"/>
          <w:lang w:val="uk-UA"/>
        </w:rPr>
        <w:t>нується</w:t>
      </w:r>
      <w:r w:rsidRPr="004D6E1F">
        <w:rPr>
          <w:sz w:val="28"/>
          <w:szCs w:val="28"/>
          <w:lang w:val="uk-UA"/>
        </w:rPr>
        <w:t xml:space="preserve"> розділитися на партнерські групи для складання та </w:t>
      </w:r>
      <w:r w:rsidR="00B859BD" w:rsidRPr="004D6E1F">
        <w:rPr>
          <w:sz w:val="28"/>
          <w:szCs w:val="28"/>
          <w:lang w:val="uk-UA"/>
        </w:rPr>
        <w:t>обігравання</w:t>
      </w:r>
      <w:r w:rsidRPr="004D6E1F">
        <w:rPr>
          <w:sz w:val="28"/>
          <w:szCs w:val="28"/>
          <w:lang w:val="uk-UA"/>
        </w:rPr>
        <w:t xml:space="preserve"> діалога або полілога.</w:t>
      </w:r>
      <w:r>
        <w:rPr>
          <w:sz w:val="28"/>
          <w:szCs w:val="28"/>
          <w:lang w:val="uk-UA"/>
        </w:rPr>
        <w:t xml:space="preserve"> </w:t>
      </w:r>
      <w:r w:rsidRPr="001B0711">
        <w:rPr>
          <w:sz w:val="28"/>
          <w:szCs w:val="28"/>
          <w:lang w:val="uk-UA"/>
        </w:rPr>
        <w:t xml:space="preserve">Учасник має показати </w:t>
      </w:r>
      <w:r>
        <w:rPr>
          <w:sz w:val="28"/>
          <w:szCs w:val="28"/>
          <w:lang w:val="uk-UA"/>
        </w:rPr>
        <w:t>рівень сформованості навичок</w:t>
      </w:r>
      <w:r w:rsidRPr="001B0711">
        <w:rPr>
          <w:sz w:val="28"/>
          <w:szCs w:val="28"/>
          <w:lang w:val="uk-UA"/>
        </w:rPr>
        <w:t>: ведення діалога, використання під час розмови формул мовленнєвого етикету відповідно за</w:t>
      </w:r>
      <w:r>
        <w:rPr>
          <w:sz w:val="28"/>
          <w:szCs w:val="28"/>
          <w:lang w:val="uk-UA"/>
        </w:rPr>
        <w:t>пропонованої</w:t>
      </w:r>
      <w:r w:rsidRPr="001B0711">
        <w:rPr>
          <w:sz w:val="28"/>
          <w:szCs w:val="28"/>
          <w:lang w:val="uk-UA"/>
        </w:rPr>
        <w:t xml:space="preserve"> ситуації, використання вербальних та невербальних </w:t>
      </w:r>
      <w:r w:rsidRPr="001B0711">
        <w:rPr>
          <w:sz w:val="28"/>
          <w:szCs w:val="28"/>
          <w:lang w:val="uk-UA"/>
        </w:rPr>
        <w:lastRenderedPageBreak/>
        <w:t>засобів спілкування.</w:t>
      </w:r>
    </w:p>
    <w:p w14:paraId="546C79C9" w14:textId="77777777" w:rsidR="001E7CD6" w:rsidRPr="00577CA4" w:rsidRDefault="001E7CD6" w:rsidP="001E7CD6">
      <w:pPr>
        <w:pStyle w:val="a9"/>
        <w:spacing w:line="360" w:lineRule="auto"/>
        <w:ind w:left="0" w:hanging="360"/>
        <w:jc w:val="center"/>
        <w:rPr>
          <w:b/>
          <w:sz w:val="28"/>
          <w:szCs w:val="28"/>
          <w:lang w:val="uk-UA"/>
        </w:rPr>
      </w:pPr>
      <w:r w:rsidRPr="005802EE">
        <w:rPr>
          <w:b/>
          <w:sz w:val="28"/>
          <w:szCs w:val="28"/>
          <w:lang w:val="uk-UA"/>
        </w:rPr>
        <w:t>І. Казка «Лисичка і зайчик»</w:t>
      </w:r>
    </w:p>
    <w:p w14:paraId="6088E47E" w14:textId="77777777" w:rsidR="001E7CD6" w:rsidRPr="005802EE" w:rsidRDefault="001E7CD6">
      <w:pPr>
        <w:pStyle w:val="a9"/>
        <w:widowControl/>
        <w:numPr>
          <w:ilvl w:val="0"/>
          <w:numId w:val="35"/>
        </w:numPr>
        <w:autoSpaceDE/>
        <w:autoSpaceDN/>
        <w:spacing w:line="360" w:lineRule="auto"/>
        <w:ind w:left="0" w:firstLine="709"/>
        <w:contextualSpacing/>
        <w:rPr>
          <w:sz w:val="28"/>
          <w:szCs w:val="28"/>
          <w:u w:val="single"/>
          <w:lang w:val="uk-UA"/>
        </w:rPr>
      </w:pPr>
      <w:r w:rsidRPr="005802EE">
        <w:rPr>
          <w:sz w:val="28"/>
          <w:szCs w:val="28"/>
          <w:lang w:val="uk-UA"/>
        </w:rPr>
        <w:t>Ситуація</w:t>
      </w:r>
      <w:r>
        <w:rPr>
          <w:sz w:val="28"/>
          <w:szCs w:val="28"/>
          <w:lang w:val="uk-UA"/>
        </w:rPr>
        <w:t xml:space="preserve">: </w:t>
      </w:r>
      <w:r w:rsidRPr="005802EE">
        <w:rPr>
          <w:sz w:val="28"/>
          <w:szCs w:val="28"/>
          <w:lang w:val="uk-UA"/>
        </w:rPr>
        <w:t>«Лисичка просить зайчика впустити її до хатинки (етикетні мовленнєві жанри: «вітання», «прохання», «запрошення», «подяка»</w:t>
      </w:r>
      <w:r>
        <w:rPr>
          <w:sz w:val="28"/>
          <w:szCs w:val="28"/>
          <w:lang w:val="uk-UA"/>
        </w:rPr>
        <w:t>)</w:t>
      </w:r>
    </w:p>
    <w:p w14:paraId="7EB292C2" w14:textId="77777777" w:rsidR="001E7CD6" w:rsidRPr="005802EE" w:rsidRDefault="001E7CD6">
      <w:pPr>
        <w:pStyle w:val="a9"/>
        <w:widowControl/>
        <w:numPr>
          <w:ilvl w:val="0"/>
          <w:numId w:val="35"/>
        </w:numPr>
        <w:autoSpaceDE/>
        <w:autoSpaceDN/>
        <w:spacing w:line="360" w:lineRule="auto"/>
        <w:ind w:left="0" w:firstLine="709"/>
        <w:contextualSpacing/>
        <w:rPr>
          <w:sz w:val="28"/>
          <w:szCs w:val="28"/>
          <w:u w:val="single"/>
          <w:lang w:val="uk-UA"/>
        </w:rPr>
      </w:pPr>
      <w:r w:rsidRPr="005802EE">
        <w:rPr>
          <w:sz w:val="28"/>
          <w:szCs w:val="28"/>
          <w:lang w:val="uk-UA"/>
        </w:rPr>
        <w:t>Ситуація</w:t>
      </w:r>
      <w:r>
        <w:rPr>
          <w:sz w:val="28"/>
          <w:szCs w:val="28"/>
          <w:lang w:val="uk-UA"/>
        </w:rPr>
        <w:t>:</w:t>
      </w:r>
      <w:r w:rsidRPr="005802EE">
        <w:rPr>
          <w:sz w:val="28"/>
          <w:szCs w:val="28"/>
          <w:lang w:val="uk-UA"/>
        </w:rPr>
        <w:t xml:space="preserve"> «Ведмідь зустрічає засмученого зайчика» (етикетні мовленнєві жанри: «вітання», «співчуття», «вдячність»</w:t>
      </w:r>
      <w:r>
        <w:rPr>
          <w:sz w:val="28"/>
          <w:szCs w:val="28"/>
          <w:lang w:val="uk-UA"/>
        </w:rPr>
        <w:t>)</w:t>
      </w:r>
    </w:p>
    <w:p w14:paraId="23B50647" w14:textId="77777777" w:rsidR="001E7CD6" w:rsidRPr="00EB2A27" w:rsidRDefault="001E7CD6">
      <w:pPr>
        <w:pStyle w:val="a9"/>
        <w:widowControl/>
        <w:numPr>
          <w:ilvl w:val="0"/>
          <w:numId w:val="35"/>
        </w:numPr>
        <w:autoSpaceDE/>
        <w:autoSpaceDN/>
        <w:spacing w:line="360" w:lineRule="auto"/>
        <w:ind w:left="0" w:firstLine="709"/>
        <w:contextualSpacing/>
        <w:rPr>
          <w:sz w:val="28"/>
          <w:szCs w:val="28"/>
          <w:u w:val="single"/>
          <w:lang w:val="uk-UA"/>
        </w:rPr>
      </w:pPr>
      <w:r w:rsidRPr="005802EE">
        <w:rPr>
          <w:sz w:val="28"/>
          <w:szCs w:val="28"/>
          <w:lang w:val="uk-UA"/>
        </w:rPr>
        <w:t>Ситуація</w:t>
      </w:r>
      <w:r>
        <w:rPr>
          <w:sz w:val="28"/>
          <w:szCs w:val="28"/>
          <w:lang w:val="uk-UA"/>
        </w:rPr>
        <w:t>:</w:t>
      </w:r>
      <w:r w:rsidRPr="005802EE">
        <w:rPr>
          <w:sz w:val="28"/>
          <w:szCs w:val="28"/>
          <w:lang w:val="uk-UA"/>
        </w:rPr>
        <w:t xml:space="preserve"> «Ведмідь пропонує лисичці порозумітись із зайчиком та вибачитись» (етикетні мовленнєві жанри: «вітання», «оцінка», «заборона», «згода», «вибачення», «вдячність», «прощання»)</w:t>
      </w:r>
      <w:r w:rsidR="00EB2A27">
        <w:rPr>
          <w:sz w:val="28"/>
          <w:szCs w:val="28"/>
          <w:lang w:val="uk-UA"/>
        </w:rPr>
        <w:t>.</w:t>
      </w:r>
    </w:p>
    <w:p w14:paraId="72BE978C" w14:textId="77777777" w:rsidR="001E7CD6" w:rsidRPr="005802EE" w:rsidRDefault="001E7CD6" w:rsidP="001E7CD6">
      <w:pPr>
        <w:pStyle w:val="a9"/>
        <w:spacing w:line="360" w:lineRule="auto"/>
        <w:ind w:left="0" w:firstLine="567"/>
        <w:jc w:val="center"/>
        <w:rPr>
          <w:b/>
          <w:sz w:val="28"/>
          <w:szCs w:val="28"/>
          <w:u w:val="single"/>
          <w:lang w:val="uk-UA"/>
        </w:rPr>
      </w:pPr>
      <w:r w:rsidRPr="005802EE">
        <w:rPr>
          <w:b/>
          <w:sz w:val="28"/>
          <w:szCs w:val="28"/>
          <w:lang w:val="uk-UA"/>
        </w:rPr>
        <w:t>ІІ. Казка «Котик і півник»</w:t>
      </w:r>
    </w:p>
    <w:p w14:paraId="14C8DA30" w14:textId="77777777" w:rsidR="001E7CD6" w:rsidRPr="005802EE" w:rsidRDefault="001E7CD6">
      <w:pPr>
        <w:pStyle w:val="a9"/>
        <w:widowControl/>
        <w:numPr>
          <w:ilvl w:val="0"/>
          <w:numId w:val="36"/>
        </w:numPr>
        <w:autoSpaceDE/>
        <w:autoSpaceDN/>
        <w:spacing w:line="360" w:lineRule="auto"/>
        <w:ind w:left="0" w:firstLine="709"/>
        <w:contextualSpacing/>
        <w:rPr>
          <w:sz w:val="28"/>
          <w:szCs w:val="28"/>
          <w:lang w:val="uk-UA"/>
        </w:rPr>
      </w:pPr>
      <w:r w:rsidRPr="005802EE">
        <w:rPr>
          <w:sz w:val="28"/>
          <w:szCs w:val="28"/>
          <w:lang w:val="uk-UA"/>
        </w:rPr>
        <w:t>Ситуація</w:t>
      </w:r>
      <w:r>
        <w:rPr>
          <w:sz w:val="28"/>
          <w:szCs w:val="28"/>
          <w:lang w:val="uk-UA"/>
        </w:rPr>
        <w:t>:</w:t>
      </w:r>
      <w:r w:rsidRPr="005802EE">
        <w:rPr>
          <w:sz w:val="28"/>
          <w:szCs w:val="28"/>
          <w:lang w:val="uk-UA"/>
        </w:rPr>
        <w:t xml:space="preserve"> «Котик іде до лісу і залишає Півника самого вдо</w:t>
      </w:r>
      <w:r>
        <w:rPr>
          <w:sz w:val="28"/>
          <w:szCs w:val="28"/>
          <w:lang w:val="uk-UA"/>
        </w:rPr>
        <w:t>ма» (етикетні мовленнєві жанри: «</w:t>
      </w:r>
      <w:r w:rsidRPr="005802EE">
        <w:rPr>
          <w:sz w:val="28"/>
          <w:szCs w:val="28"/>
          <w:lang w:val="uk-UA"/>
        </w:rPr>
        <w:t>заборона</w:t>
      </w:r>
      <w:r>
        <w:rPr>
          <w:sz w:val="28"/>
          <w:szCs w:val="28"/>
          <w:lang w:val="uk-UA"/>
        </w:rPr>
        <w:t>»</w:t>
      </w:r>
      <w:r w:rsidRPr="005802EE">
        <w:rPr>
          <w:sz w:val="28"/>
          <w:szCs w:val="28"/>
          <w:lang w:val="uk-UA"/>
        </w:rPr>
        <w:t xml:space="preserve">, </w:t>
      </w:r>
      <w:r>
        <w:rPr>
          <w:sz w:val="28"/>
          <w:szCs w:val="28"/>
          <w:lang w:val="uk-UA"/>
        </w:rPr>
        <w:t>«</w:t>
      </w:r>
      <w:r w:rsidRPr="005802EE">
        <w:rPr>
          <w:sz w:val="28"/>
          <w:szCs w:val="28"/>
          <w:lang w:val="uk-UA"/>
        </w:rPr>
        <w:t>згода</w:t>
      </w:r>
      <w:r>
        <w:rPr>
          <w:sz w:val="28"/>
          <w:szCs w:val="28"/>
          <w:lang w:val="uk-UA"/>
        </w:rPr>
        <w:t>»</w:t>
      </w:r>
      <w:r w:rsidRPr="005802EE">
        <w:rPr>
          <w:sz w:val="28"/>
          <w:szCs w:val="28"/>
          <w:lang w:val="uk-UA"/>
        </w:rPr>
        <w:t xml:space="preserve">, </w:t>
      </w:r>
      <w:r>
        <w:rPr>
          <w:sz w:val="28"/>
          <w:szCs w:val="28"/>
          <w:lang w:val="uk-UA"/>
        </w:rPr>
        <w:t>«</w:t>
      </w:r>
      <w:r w:rsidRPr="005802EE">
        <w:rPr>
          <w:sz w:val="28"/>
          <w:szCs w:val="28"/>
          <w:lang w:val="uk-UA"/>
        </w:rPr>
        <w:t>прощання</w:t>
      </w:r>
      <w:r>
        <w:rPr>
          <w:sz w:val="28"/>
          <w:szCs w:val="28"/>
          <w:lang w:val="uk-UA"/>
        </w:rPr>
        <w:t>»</w:t>
      </w:r>
      <w:r w:rsidRPr="005802EE">
        <w:rPr>
          <w:sz w:val="28"/>
          <w:szCs w:val="28"/>
          <w:lang w:val="uk-UA"/>
        </w:rPr>
        <w:t>)</w:t>
      </w:r>
    </w:p>
    <w:p w14:paraId="78670E85" w14:textId="77777777" w:rsidR="001E7CD6" w:rsidRPr="001E7CD6" w:rsidRDefault="001E7CD6">
      <w:pPr>
        <w:pStyle w:val="a9"/>
        <w:widowControl/>
        <w:numPr>
          <w:ilvl w:val="0"/>
          <w:numId w:val="36"/>
        </w:numPr>
        <w:autoSpaceDE/>
        <w:autoSpaceDN/>
        <w:spacing w:line="360" w:lineRule="auto"/>
        <w:ind w:left="0" w:firstLine="709"/>
        <w:contextualSpacing/>
        <w:rPr>
          <w:sz w:val="28"/>
          <w:szCs w:val="28"/>
          <w:lang w:val="uk-UA"/>
        </w:rPr>
      </w:pPr>
      <w:r w:rsidRPr="005802EE">
        <w:rPr>
          <w:sz w:val="28"/>
          <w:szCs w:val="28"/>
          <w:lang w:val="uk-UA"/>
        </w:rPr>
        <w:t>Ситуація</w:t>
      </w:r>
      <w:r>
        <w:rPr>
          <w:sz w:val="28"/>
          <w:szCs w:val="28"/>
          <w:lang w:val="uk-UA"/>
        </w:rPr>
        <w:t>:</w:t>
      </w:r>
      <w:r w:rsidRPr="005802EE">
        <w:rPr>
          <w:sz w:val="28"/>
          <w:szCs w:val="28"/>
          <w:lang w:val="uk-UA"/>
        </w:rPr>
        <w:t xml:space="preserve"> «Лисичка запрошує Півника до себе на День народж</w:t>
      </w:r>
      <w:r>
        <w:rPr>
          <w:sz w:val="28"/>
          <w:szCs w:val="28"/>
          <w:lang w:val="uk-UA"/>
        </w:rPr>
        <w:t>ення (етикетні мовленнєві жанри:</w:t>
      </w:r>
      <w:r w:rsidRPr="005802EE">
        <w:rPr>
          <w:sz w:val="28"/>
          <w:szCs w:val="28"/>
          <w:lang w:val="uk-UA"/>
        </w:rPr>
        <w:t xml:space="preserve"> «вітання», «відмова», «запрошення», «привітання», «комплімент», «прощання»).</w:t>
      </w:r>
    </w:p>
    <w:p w14:paraId="24A4EF2B" w14:textId="77777777" w:rsidR="001E7CD6" w:rsidRPr="005802EE" w:rsidRDefault="001E7CD6" w:rsidP="001E7CD6">
      <w:pPr>
        <w:pStyle w:val="a9"/>
        <w:spacing w:line="360" w:lineRule="auto"/>
        <w:ind w:left="0"/>
        <w:jc w:val="center"/>
        <w:rPr>
          <w:b/>
          <w:sz w:val="28"/>
          <w:szCs w:val="28"/>
          <w:lang w:val="uk-UA"/>
        </w:rPr>
      </w:pPr>
      <w:r w:rsidRPr="005802EE">
        <w:rPr>
          <w:b/>
          <w:sz w:val="28"/>
          <w:szCs w:val="28"/>
          <w:lang w:val="uk-UA"/>
        </w:rPr>
        <w:t>ІІІ. Казка «Колобок»</w:t>
      </w:r>
    </w:p>
    <w:p w14:paraId="6677F8FE" w14:textId="77777777" w:rsidR="001E7CD6" w:rsidRPr="005802EE" w:rsidRDefault="001E7CD6" w:rsidP="001E7CD6">
      <w:pPr>
        <w:pStyle w:val="a9"/>
        <w:spacing w:line="360" w:lineRule="auto"/>
        <w:ind w:left="0"/>
        <w:rPr>
          <w:sz w:val="28"/>
          <w:szCs w:val="28"/>
          <w:lang w:val="uk-UA"/>
        </w:rPr>
      </w:pPr>
      <w:r w:rsidRPr="005802EE">
        <w:rPr>
          <w:sz w:val="28"/>
          <w:szCs w:val="28"/>
          <w:lang w:val="uk-UA"/>
        </w:rPr>
        <w:t>Колобок шукає друзів.</w:t>
      </w:r>
    </w:p>
    <w:p w14:paraId="23982734" w14:textId="77777777" w:rsidR="001E7CD6" w:rsidRPr="005802EE" w:rsidRDefault="001E7CD6">
      <w:pPr>
        <w:pStyle w:val="a9"/>
        <w:widowControl/>
        <w:numPr>
          <w:ilvl w:val="0"/>
          <w:numId w:val="37"/>
        </w:numPr>
        <w:autoSpaceDE/>
        <w:autoSpaceDN/>
        <w:spacing w:line="360" w:lineRule="auto"/>
        <w:ind w:left="0" w:firstLine="709"/>
        <w:contextualSpacing/>
        <w:rPr>
          <w:sz w:val="28"/>
          <w:szCs w:val="28"/>
          <w:lang w:val="uk-UA"/>
        </w:rPr>
      </w:pPr>
      <w:r w:rsidRPr="005802EE">
        <w:rPr>
          <w:sz w:val="28"/>
          <w:szCs w:val="28"/>
          <w:lang w:val="uk-UA"/>
        </w:rPr>
        <w:t>Ситуації</w:t>
      </w:r>
      <w:r>
        <w:rPr>
          <w:sz w:val="28"/>
          <w:szCs w:val="28"/>
          <w:lang w:val="uk-UA"/>
        </w:rPr>
        <w:t>:</w:t>
      </w:r>
      <w:r w:rsidRPr="005802EE">
        <w:rPr>
          <w:sz w:val="28"/>
          <w:szCs w:val="28"/>
          <w:lang w:val="uk-UA"/>
        </w:rPr>
        <w:t xml:space="preserve"> «Зустріч Колобка з Зайчиком»</w:t>
      </w:r>
    </w:p>
    <w:p w14:paraId="1F24C431" w14:textId="77777777" w:rsidR="001E7CD6" w:rsidRPr="005802EE" w:rsidRDefault="001E7CD6">
      <w:pPr>
        <w:pStyle w:val="a9"/>
        <w:widowControl/>
        <w:numPr>
          <w:ilvl w:val="0"/>
          <w:numId w:val="37"/>
        </w:numPr>
        <w:autoSpaceDE/>
        <w:autoSpaceDN/>
        <w:spacing w:line="360" w:lineRule="auto"/>
        <w:ind w:left="0" w:firstLine="709"/>
        <w:contextualSpacing/>
        <w:rPr>
          <w:sz w:val="28"/>
          <w:szCs w:val="28"/>
          <w:lang w:val="uk-UA"/>
        </w:rPr>
      </w:pPr>
      <w:r w:rsidRPr="005802EE">
        <w:rPr>
          <w:sz w:val="28"/>
          <w:szCs w:val="28"/>
          <w:lang w:val="uk-UA"/>
        </w:rPr>
        <w:t>Ситуація</w:t>
      </w:r>
      <w:r>
        <w:rPr>
          <w:sz w:val="28"/>
          <w:szCs w:val="28"/>
          <w:lang w:val="uk-UA"/>
        </w:rPr>
        <w:t>:</w:t>
      </w:r>
      <w:r w:rsidRPr="005802EE">
        <w:rPr>
          <w:sz w:val="28"/>
          <w:szCs w:val="28"/>
          <w:lang w:val="uk-UA"/>
        </w:rPr>
        <w:t xml:space="preserve"> « Зустріч Колобка з Вовком»</w:t>
      </w:r>
    </w:p>
    <w:p w14:paraId="60875E85" w14:textId="77777777" w:rsidR="001E7CD6" w:rsidRPr="005802EE" w:rsidRDefault="001E7CD6">
      <w:pPr>
        <w:pStyle w:val="a9"/>
        <w:widowControl/>
        <w:numPr>
          <w:ilvl w:val="0"/>
          <w:numId w:val="37"/>
        </w:numPr>
        <w:autoSpaceDE/>
        <w:autoSpaceDN/>
        <w:spacing w:line="360" w:lineRule="auto"/>
        <w:ind w:left="0" w:firstLine="709"/>
        <w:contextualSpacing/>
        <w:rPr>
          <w:sz w:val="28"/>
          <w:szCs w:val="28"/>
          <w:lang w:val="uk-UA"/>
        </w:rPr>
      </w:pPr>
      <w:r w:rsidRPr="005802EE">
        <w:rPr>
          <w:sz w:val="28"/>
          <w:szCs w:val="28"/>
          <w:lang w:val="uk-UA"/>
        </w:rPr>
        <w:t>Ситуація</w:t>
      </w:r>
      <w:r>
        <w:rPr>
          <w:sz w:val="28"/>
          <w:szCs w:val="28"/>
          <w:lang w:val="uk-UA"/>
        </w:rPr>
        <w:t>:</w:t>
      </w:r>
      <w:r w:rsidRPr="005802EE">
        <w:rPr>
          <w:sz w:val="28"/>
          <w:szCs w:val="28"/>
          <w:lang w:val="uk-UA"/>
        </w:rPr>
        <w:t xml:space="preserve"> «Зустріч Колобка з Ведмедем»</w:t>
      </w:r>
    </w:p>
    <w:p w14:paraId="44420289" w14:textId="77777777" w:rsidR="001E7CD6" w:rsidRPr="005802EE" w:rsidRDefault="001E7CD6">
      <w:pPr>
        <w:pStyle w:val="a9"/>
        <w:widowControl/>
        <w:numPr>
          <w:ilvl w:val="0"/>
          <w:numId w:val="37"/>
        </w:numPr>
        <w:autoSpaceDE/>
        <w:autoSpaceDN/>
        <w:spacing w:line="360" w:lineRule="auto"/>
        <w:ind w:left="0" w:firstLine="709"/>
        <w:contextualSpacing/>
        <w:rPr>
          <w:sz w:val="28"/>
          <w:szCs w:val="28"/>
          <w:lang w:val="uk-UA"/>
        </w:rPr>
      </w:pPr>
      <w:r w:rsidRPr="005802EE">
        <w:rPr>
          <w:sz w:val="28"/>
          <w:szCs w:val="28"/>
          <w:lang w:val="uk-UA"/>
        </w:rPr>
        <w:t>Ситуація</w:t>
      </w:r>
      <w:r>
        <w:rPr>
          <w:sz w:val="28"/>
          <w:szCs w:val="28"/>
          <w:lang w:val="uk-UA"/>
        </w:rPr>
        <w:t>:</w:t>
      </w:r>
      <w:r w:rsidRPr="005802EE">
        <w:rPr>
          <w:sz w:val="28"/>
          <w:szCs w:val="28"/>
          <w:lang w:val="uk-UA"/>
        </w:rPr>
        <w:t xml:space="preserve"> «Зустріч Колобка з Лисицею</w:t>
      </w:r>
      <w:r w:rsidR="001454DC">
        <w:rPr>
          <w:sz w:val="28"/>
          <w:szCs w:val="28"/>
          <w:lang w:val="uk-UA"/>
        </w:rPr>
        <w:t>»</w:t>
      </w:r>
    </w:p>
    <w:p w14:paraId="33682307" w14:textId="77777777" w:rsidR="001E7CD6" w:rsidRPr="005802EE" w:rsidRDefault="001E7CD6" w:rsidP="001E7CD6">
      <w:pPr>
        <w:pStyle w:val="a9"/>
        <w:spacing w:line="360" w:lineRule="auto"/>
        <w:ind w:left="0"/>
        <w:rPr>
          <w:sz w:val="28"/>
          <w:szCs w:val="28"/>
          <w:lang w:val="uk-UA"/>
        </w:rPr>
      </w:pPr>
      <w:r w:rsidRPr="005802EE">
        <w:rPr>
          <w:sz w:val="28"/>
          <w:szCs w:val="28"/>
          <w:lang w:val="uk-UA"/>
        </w:rPr>
        <w:t>(етикетні мовленнєві жанри: «вітання», «прохання», «згода», «комплімент (похвала)», «подяка»</w:t>
      </w:r>
      <w:r>
        <w:rPr>
          <w:sz w:val="28"/>
          <w:szCs w:val="28"/>
          <w:lang w:val="uk-UA"/>
        </w:rPr>
        <w:t xml:space="preserve"> тощо)</w:t>
      </w:r>
      <w:r w:rsidRPr="005802EE">
        <w:rPr>
          <w:sz w:val="28"/>
          <w:szCs w:val="28"/>
          <w:lang w:val="uk-UA"/>
        </w:rPr>
        <w:t>.</w:t>
      </w:r>
    </w:p>
    <w:p w14:paraId="3D14948A" w14:textId="77777777" w:rsidR="00AD48BF" w:rsidRDefault="00CA2F8C" w:rsidP="00CA2F8C">
      <w:pPr>
        <w:pStyle w:val="font8"/>
        <w:spacing w:before="0" w:beforeAutospacing="0" w:after="0" w:afterAutospacing="0"/>
        <w:jc w:val="center"/>
        <w:textAlignment w:val="baseline"/>
        <w:rPr>
          <w:sz w:val="28"/>
          <w:szCs w:val="28"/>
          <w:lang w:val="uk-UA"/>
        </w:rPr>
      </w:pPr>
      <w:r w:rsidRPr="0065341F">
        <w:rPr>
          <w:sz w:val="28"/>
          <w:szCs w:val="28"/>
          <w:lang w:val="uk-UA"/>
        </w:rPr>
        <w:br w:type="page"/>
      </w:r>
    </w:p>
    <w:p w14:paraId="59935988" w14:textId="77777777" w:rsidR="00AD48BF" w:rsidRDefault="00AD48BF" w:rsidP="00AD48BF">
      <w:pPr>
        <w:pStyle w:val="font8"/>
        <w:spacing w:before="0" w:beforeAutospacing="0" w:after="0" w:afterAutospacing="0"/>
        <w:jc w:val="right"/>
        <w:textAlignment w:val="baseline"/>
        <w:rPr>
          <w:sz w:val="28"/>
          <w:szCs w:val="28"/>
          <w:lang w:val="uk-UA"/>
        </w:rPr>
      </w:pPr>
      <w:r>
        <w:rPr>
          <w:b/>
          <w:sz w:val="28"/>
          <w:szCs w:val="28"/>
          <w:lang w:val="uk-UA"/>
        </w:rPr>
        <w:lastRenderedPageBreak/>
        <w:t>Додаток Г.3</w:t>
      </w:r>
    </w:p>
    <w:p w14:paraId="04DEA9BA" w14:textId="77777777" w:rsidR="00AD48BF" w:rsidRDefault="00AD48BF" w:rsidP="00565725">
      <w:pPr>
        <w:pStyle w:val="font8"/>
        <w:spacing w:before="0" w:beforeAutospacing="0" w:after="0" w:afterAutospacing="0" w:line="360" w:lineRule="auto"/>
        <w:jc w:val="center"/>
        <w:textAlignment w:val="baseline"/>
        <w:rPr>
          <w:sz w:val="28"/>
          <w:szCs w:val="28"/>
          <w:lang w:val="uk-UA"/>
        </w:rPr>
      </w:pPr>
    </w:p>
    <w:p w14:paraId="6D21E696" w14:textId="77777777" w:rsidR="00AD48BF" w:rsidRPr="008A146D" w:rsidRDefault="00AD48BF" w:rsidP="00256DC8">
      <w:pPr>
        <w:spacing w:line="360" w:lineRule="auto"/>
        <w:jc w:val="center"/>
        <w:rPr>
          <w:rFonts w:ascii="Times New Roman" w:hAnsi="Times New Roman" w:cs="Times New Roman"/>
          <w:b/>
          <w:sz w:val="28"/>
          <w:szCs w:val="28"/>
          <w:lang w:val="uk-UA"/>
        </w:rPr>
      </w:pPr>
      <w:r w:rsidRPr="008A146D">
        <w:rPr>
          <w:rFonts w:ascii="Times New Roman" w:hAnsi="Times New Roman" w:cs="Times New Roman"/>
          <w:b/>
          <w:sz w:val="28"/>
          <w:szCs w:val="28"/>
          <w:lang w:val="uk-UA"/>
        </w:rPr>
        <w:t>Дидактичний матеріал до програми експериментального навчання</w:t>
      </w:r>
    </w:p>
    <w:p w14:paraId="4897F42A" w14:textId="77777777" w:rsidR="00256DC8" w:rsidRDefault="00256DC8" w:rsidP="00565725">
      <w:pPr>
        <w:spacing w:line="360" w:lineRule="auto"/>
        <w:jc w:val="center"/>
        <w:rPr>
          <w:rFonts w:ascii="Times New Roman" w:hAnsi="Times New Roman"/>
          <w:b/>
          <w:bCs/>
          <w:sz w:val="28"/>
          <w:szCs w:val="28"/>
          <w:lang w:val="uk-UA"/>
        </w:rPr>
      </w:pPr>
    </w:p>
    <w:p w14:paraId="087EC9DA" w14:textId="77777777" w:rsidR="00AD48BF" w:rsidRPr="00565725" w:rsidRDefault="00565725" w:rsidP="00565725">
      <w:pPr>
        <w:spacing w:line="360" w:lineRule="auto"/>
        <w:jc w:val="center"/>
        <w:rPr>
          <w:rFonts w:ascii="Times New Roman" w:hAnsi="Times New Roman"/>
          <w:b/>
          <w:bCs/>
          <w:sz w:val="28"/>
          <w:szCs w:val="28"/>
          <w:lang w:val="uk-UA"/>
        </w:rPr>
      </w:pPr>
      <w:r w:rsidRPr="00565725">
        <w:rPr>
          <w:rFonts w:ascii="Times New Roman" w:hAnsi="Times New Roman"/>
          <w:b/>
          <w:bCs/>
          <w:sz w:val="28"/>
          <w:szCs w:val="28"/>
          <w:lang w:val="uk-UA"/>
        </w:rPr>
        <w:t>Т</w:t>
      </w:r>
      <w:r w:rsidR="00AD48BF" w:rsidRPr="00565725">
        <w:rPr>
          <w:rFonts w:ascii="Times New Roman" w:hAnsi="Times New Roman"/>
          <w:b/>
          <w:bCs/>
          <w:sz w:val="28"/>
          <w:szCs w:val="28"/>
          <w:lang w:val="uk-UA"/>
        </w:rPr>
        <w:t>ексти публічних виступів</w:t>
      </w:r>
      <w:r w:rsidR="00AD48BF" w:rsidRPr="00565725">
        <w:rPr>
          <w:rFonts w:ascii="Times New Roman" w:hAnsi="Times New Roman"/>
          <w:b/>
          <w:bCs/>
          <w:sz w:val="28"/>
          <w:szCs w:val="28"/>
        </w:rPr>
        <w:t xml:space="preserve"> </w:t>
      </w:r>
      <w:r w:rsidR="00AD48BF" w:rsidRPr="00565725">
        <w:rPr>
          <w:rFonts w:ascii="Times New Roman" w:hAnsi="Times New Roman"/>
          <w:b/>
          <w:bCs/>
          <w:sz w:val="28"/>
          <w:szCs w:val="28"/>
          <w:lang w:val="uk-UA"/>
        </w:rPr>
        <w:t xml:space="preserve">учасників </w:t>
      </w:r>
      <w:r w:rsidR="00AD48BF" w:rsidRPr="00565725">
        <w:rPr>
          <w:rFonts w:ascii="Times New Roman" w:hAnsi="Times New Roman"/>
          <w:b/>
          <w:bCs/>
          <w:sz w:val="28"/>
          <w:szCs w:val="28"/>
        </w:rPr>
        <w:t>М</w:t>
      </w:r>
      <w:r w:rsidR="00AD48BF" w:rsidRPr="00565725">
        <w:rPr>
          <w:rFonts w:ascii="Times New Roman" w:hAnsi="Times New Roman"/>
          <w:b/>
          <w:bCs/>
          <w:sz w:val="28"/>
          <w:szCs w:val="28"/>
          <w:lang w:val="uk-UA"/>
        </w:rPr>
        <w:t>і</w:t>
      </w:r>
      <w:r w:rsidR="00AD48BF" w:rsidRPr="00565725">
        <w:rPr>
          <w:rFonts w:ascii="Times New Roman" w:hAnsi="Times New Roman"/>
          <w:b/>
          <w:bCs/>
          <w:sz w:val="28"/>
          <w:szCs w:val="28"/>
        </w:rPr>
        <w:t>жрег</w:t>
      </w:r>
      <w:r w:rsidR="00AD48BF" w:rsidRPr="00565725">
        <w:rPr>
          <w:rFonts w:ascii="Times New Roman" w:hAnsi="Times New Roman"/>
          <w:b/>
          <w:bCs/>
          <w:sz w:val="28"/>
          <w:szCs w:val="28"/>
          <w:lang w:val="uk-UA"/>
        </w:rPr>
        <w:t>і</w:t>
      </w:r>
      <w:r w:rsidR="00AD48BF" w:rsidRPr="00565725">
        <w:rPr>
          <w:rFonts w:ascii="Times New Roman" w:hAnsi="Times New Roman"/>
          <w:b/>
          <w:bCs/>
          <w:sz w:val="28"/>
          <w:szCs w:val="28"/>
        </w:rPr>
        <w:t>онального фестивал</w:t>
      </w:r>
      <w:r w:rsidR="00AD48BF" w:rsidRPr="00565725">
        <w:rPr>
          <w:rFonts w:ascii="Times New Roman" w:hAnsi="Times New Roman"/>
          <w:b/>
          <w:bCs/>
          <w:sz w:val="28"/>
          <w:szCs w:val="28"/>
          <w:lang w:val="uk-UA"/>
        </w:rPr>
        <w:t>ю</w:t>
      </w:r>
      <w:r w:rsidR="00AD48BF" w:rsidRPr="00565725">
        <w:rPr>
          <w:rFonts w:ascii="Times New Roman" w:hAnsi="Times New Roman"/>
          <w:b/>
          <w:bCs/>
          <w:sz w:val="28"/>
          <w:szCs w:val="28"/>
        </w:rPr>
        <w:t xml:space="preserve"> ораторс</w:t>
      </w:r>
      <w:r w:rsidR="00AD48BF" w:rsidRPr="00565725">
        <w:rPr>
          <w:rFonts w:ascii="Times New Roman" w:hAnsi="Times New Roman"/>
          <w:b/>
          <w:bCs/>
          <w:sz w:val="28"/>
          <w:szCs w:val="28"/>
          <w:lang w:val="uk-UA"/>
        </w:rPr>
        <w:t>ь</w:t>
      </w:r>
      <w:r w:rsidR="00AD48BF" w:rsidRPr="00565725">
        <w:rPr>
          <w:rFonts w:ascii="Times New Roman" w:hAnsi="Times New Roman"/>
          <w:b/>
          <w:bCs/>
          <w:sz w:val="28"/>
          <w:szCs w:val="28"/>
        </w:rPr>
        <w:t xml:space="preserve">кого </w:t>
      </w:r>
      <w:r w:rsidR="00AD48BF" w:rsidRPr="00565725">
        <w:rPr>
          <w:rFonts w:ascii="Times New Roman" w:hAnsi="Times New Roman"/>
          <w:b/>
          <w:bCs/>
          <w:sz w:val="28"/>
          <w:szCs w:val="28"/>
          <w:lang w:val="uk-UA"/>
        </w:rPr>
        <w:t>мистецтва в</w:t>
      </w:r>
      <w:r w:rsidR="00AD48BF" w:rsidRPr="00565725">
        <w:rPr>
          <w:rFonts w:ascii="Times New Roman" w:hAnsi="Times New Roman"/>
          <w:b/>
          <w:bCs/>
          <w:sz w:val="28"/>
          <w:szCs w:val="28"/>
        </w:rPr>
        <w:t xml:space="preserve"> Ном</w:t>
      </w:r>
      <w:r w:rsidR="00AD48BF" w:rsidRPr="00565725">
        <w:rPr>
          <w:rFonts w:ascii="Times New Roman" w:hAnsi="Times New Roman"/>
          <w:b/>
          <w:bCs/>
          <w:sz w:val="28"/>
          <w:szCs w:val="28"/>
          <w:lang w:val="uk-UA"/>
        </w:rPr>
        <w:t xml:space="preserve">інації </w:t>
      </w:r>
      <w:r w:rsidR="00AD48BF" w:rsidRPr="00565725">
        <w:rPr>
          <w:rFonts w:ascii="Times New Roman" w:hAnsi="Times New Roman"/>
          <w:b/>
          <w:bCs/>
          <w:sz w:val="28"/>
          <w:szCs w:val="28"/>
        </w:rPr>
        <w:t xml:space="preserve">«Добре слово </w:t>
      </w:r>
      <w:r w:rsidR="00AD48BF" w:rsidRPr="00565725">
        <w:rPr>
          <w:rFonts w:ascii="Times New Roman" w:hAnsi="Times New Roman"/>
          <w:b/>
          <w:bCs/>
          <w:sz w:val="28"/>
          <w:szCs w:val="28"/>
          <w:lang w:val="uk-UA"/>
        </w:rPr>
        <w:t>краще</w:t>
      </w:r>
      <w:r w:rsidR="00AD48BF" w:rsidRPr="00565725">
        <w:rPr>
          <w:rFonts w:ascii="Times New Roman" w:hAnsi="Times New Roman"/>
          <w:b/>
          <w:bCs/>
          <w:sz w:val="28"/>
          <w:szCs w:val="28"/>
        </w:rPr>
        <w:t xml:space="preserve"> б</w:t>
      </w:r>
      <w:r w:rsidR="00AD48BF" w:rsidRPr="00565725">
        <w:rPr>
          <w:rFonts w:ascii="Times New Roman" w:hAnsi="Times New Roman"/>
          <w:b/>
          <w:bCs/>
          <w:sz w:val="28"/>
          <w:szCs w:val="28"/>
          <w:lang w:val="uk-UA"/>
        </w:rPr>
        <w:t>а</w:t>
      </w:r>
      <w:r w:rsidR="00AD48BF" w:rsidRPr="00565725">
        <w:rPr>
          <w:rFonts w:ascii="Times New Roman" w:hAnsi="Times New Roman"/>
          <w:b/>
          <w:bCs/>
          <w:sz w:val="28"/>
          <w:szCs w:val="28"/>
        </w:rPr>
        <w:t>гатства»</w:t>
      </w:r>
      <w:r w:rsidR="00AD48BF" w:rsidRPr="00565725">
        <w:rPr>
          <w:rFonts w:ascii="Times New Roman" w:hAnsi="Times New Roman"/>
          <w:b/>
          <w:bCs/>
          <w:sz w:val="28"/>
          <w:szCs w:val="28"/>
          <w:lang w:val="uk-UA"/>
        </w:rPr>
        <w:t xml:space="preserve"> </w:t>
      </w:r>
    </w:p>
    <w:p w14:paraId="03125477" w14:textId="77777777" w:rsidR="00565725" w:rsidRPr="00565725" w:rsidRDefault="00565725" w:rsidP="00565725">
      <w:pPr>
        <w:spacing w:line="360" w:lineRule="auto"/>
        <w:jc w:val="center"/>
        <w:rPr>
          <w:rFonts w:ascii="Times New Roman" w:hAnsi="Times New Roman" w:cs="Times New Roman"/>
          <w:b/>
          <w:bCs/>
          <w:i/>
          <w:iCs/>
          <w:sz w:val="28"/>
          <w:szCs w:val="28"/>
          <w:lang w:val="uk-UA"/>
        </w:rPr>
      </w:pPr>
      <w:r w:rsidRPr="00565725">
        <w:rPr>
          <w:rFonts w:ascii="Times New Roman" w:hAnsi="Times New Roman"/>
          <w:bCs/>
          <w:i/>
          <w:iCs/>
          <w:sz w:val="28"/>
          <w:szCs w:val="28"/>
        </w:rPr>
        <w:t>Прошу слова! (</w:t>
      </w:r>
      <w:r w:rsidRPr="00565725">
        <w:rPr>
          <w:rFonts w:ascii="Times New Roman" w:hAnsi="Times New Roman"/>
          <w:i/>
          <w:iCs/>
          <w:sz w:val="28"/>
          <w:szCs w:val="28"/>
          <w:lang w:val="uk-UA"/>
        </w:rPr>
        <w:t>збірник текстів виступів</w:t>
      </w:r>
      <w:r w:rsidRPr="00565725">
        <w:rPr>
          <w:rFonts w:ascii="Times New Roman" w:hAnsi="Times New Roman"/>
          <w:i/>
          <w:iCs/>
          <w:sz w:val="28"/>
          <w:szCs w:val="28"/>
        </w:rPr>
        <w:t xml:space="preserve"> М</w:t>
      </w:r>
      <w:r w:rsidRPr="00565725">
        <w:rPr>
          <w:rFonts w:ascii="Times New Roman" w:hAnsi="Times New Roman"/>
          <w:i/>
          <w:iCs/>
          <w:sz w:val="28"/>
          <w:szCs w:val="28"/>
          <w:lang w:val="uk-UA"/>
        </w:rPr>
        <w:t>і</w:t>
      </w:r>
      <w:r w:rsidRPr="00565725">
        <w:rPr>
          <w:rFonts w:ascii="Times New Roman" w:hAnsi="Times New Roman"/>
          <w:i/>
          <w:iCs/>
          <w:sz w:val="28"/>
          <w:szCs w:val="28"/>
        </w:rPr>
        <w:t>жрег</w:t>
      </w:r>
      <w:r w:rsidRPr="00565725">
        <w:rPr>
          <w:rFonts w:ascii="Times New Roman" w:hAnsi="Times New Roman"/>
          <w:i/>
          <w:iCs/>
          <w:sz w:val="28"/>
          <w:szCs w:val="28"/>
          <w:lang w:val="uk-UA"/>
        </w:rPr>
        <w:t>і</w:t>
      </w:r>
      <w:r w:rsidRPr="00565725">
        <w:rPr>
          <w:rFonts w:ascii="Times New Roman" w:hAnsi="Times New Roman"/>
          <w:i/>
          <w:iCs/>
          <w:sz w:val="28"/>
          <w:szCs w:val="28"/>
        </w:rPr>
        <w:t>онального фестивал</w:t>
      </w:r>
      <w:r w:rsidRPr="00565725">
        <w:rPr>
          <w:rFonts w:ascii="Times New Roman" w:hAnsi="Times New Roman"/>
          <w:i/>
          <w:iCs/>
          <w:sz w:val="28"/>
          <w:szCs w:val="28"/>
          <w:lang w:val="uk-UA"/>
        </w:rPr>
        <w:t>ю</w:t>
      </w:r>
      <w:r w:rsidRPr="00565725">
        <w:rPr>
          <w:rFonts w:ascii="Times New Roman" w:hAnsi="Times New Roman"/>
          <w:i/>
          <w:iCs/>
          <w:sz w:val="28"/>
          <w:szCs w:val="28"/>
        </w:rPr>
        <w:t xml:space="preserve"> ораторс</w:t>
      </w:r>
      <w:r w:rsidRPr="00565725">
        <w:rPr>
          <w:rFonts w:ascii="Times New Roman" w:hAnsi="Times New Roman"/>
          <w:i/>
          <w:iCs/>
          <w:sz w:val="28"/>
          <w:szCs w:val="28"/>
          <w:lang w:val="uk-UA"/>
        </w:rPr>
        <w:t>ь</w:t>
      </w:r>
      <w:r w:rsidRPr="00565725">
        <w:rPr>
          <w:rFonts w:ascii="Times New Roman" w:hAnsi="Times New Roman"/>
          <w:i/>
          <w:iCs/>
          <w:sz w:val="28"/>
          <w:szCs w:val="28"/>
        </w:rPr>
        <w:t xml:space="preserve">кого </w:t>
      </w:r>
      <w:r w:rsidRPr="00565725">
        <w:rPr>
          <w:rFonts w:ascii="Times New Roman" w:hAnsi="Times New Roman"/>
          <w:i/>
          <w:iCs/>
          <w:sz w:val="28"/>
          <w:szCs w:val="28"/>
          <w:lang w:val="uk-UA"/>
        </w:rPr>
        <w:t>мистецтва</w:t>
      </w:r>
      <w:r w:rsidRPr="00565725">
        <w:rPr>
          <w:rFonts w:ascii="Times New Roman" w:hAnsi="Times New Roman"/>
          <w:i/>
          <w:iCs/>
          <w:sz w:val="28"/>
          <w:szCs w:val="28"/>
        </w:rPr>
        <w:t>)</w:t>
      </w:r>
      <w:r w:rsidRPr="00565725">
        <w:rPr>
          <w:rFonts w:ascii="Times New Roman" w:hAnsi="Times New Roman"/>
          <w:i/>
          <w:iCs/>
          <w:sz w:val="28"/>
          <w:szCs w:val="28"/>
          <w:lang w:val="uk-UA"/>
        </w:rPr>
        <w:t>.</w:t>
      </w:r>
      <w:r w:rsidRPr="00565725">
        <w:rPr>
          <w:rFonts w:ascii="Times New Roman" w:hAnsi="Times New Roman"/>
          <w:i/>
          <w:iCs/>
          <w:sz w:val="28"/>
          <w:szCs w:val="28"/>
        </w:rPr>
        <w:t xml:space="preserve"> Ном</w:t>
      </w:r>
      <w:r w:rsidRPr="00565725">
        <w:rPr>
          <w:rFonts w:ascii="Times New Roman" w:hAnsi="Times New Roman"/>
          <w:i/>
          <w:iCs/>
          <w:sz w:val="28"/>
          <w:szCs w:val="28"/>
          <w:lang w:val="uk-UA"/>
        </w:rPr>
        <w:t xml:space="preserve">інація: </w:t>
      </w:r>
      <w:r w:rsidRPr="00565725">
        <w:rPr>
          <w:rFonts w:ascii="Times New Roman" w:hAnsi="Times New Roman"/>
          <w:i/>
          <w:iCs/>
          <w:sz w:val="28"/>
          <w:szCs w:val="28"/>
        </w:rPr>
        <w:t xml:space="preserve">«Добре слово </w:t>
      </w:r>
      <w:r w:rsidRPr="00565725">
        <w:rPr>
          <w:rFonts w:ascii="Times New Roman" w:hAnsi="Times New Roman"/>
          <w:i/>
          <w:iCs/>
          <w:sz w:val="28"/>
          <w:szCs w:val="28"/>
          <w:lang w:val="uk-UA"/>
        </w:rPr>
        <w:t>краще</w:t>
      </w:r>
      <w:r w:rsidRPr="00565725">
        <w:rPr>
          <w:rFonts w:ascii="Times New Roman" w:hAnsi="Times New Roman"/>
          <w:i/>
          <w:iCs/>
          <w:sz w:val="28"/>
          <w:szCs w:val="28"/>
        </w:rPr>
        <w:t xml:space="preserve"> б</w:t>
      </w:r>
      <w:r w:rsidRPr="00565725">
        <w:rPr>
          <w:rFonts w:ascii="Times New Roman" w:hAnsi="Times New Roman"/>
          <w:i/>
          <w:iCs/>
          <w:sz w:val="28"/>
          <w:szCs w:val="28"/>
          <w:lang w:val="uk-UA"/>
        </w:rPr>
        <w:t>а</w:t>
      </w:r>
      <w:r w:rsidRPr="00565725">
        <w:rPr>
          <w:rFonts w:ascii="Times New Roman" w:hAnsi="Times New Roman"/>
          <w:i/>
          <w:iCs/>
          <w:sz w:val="28"/>
          <w:szCs w:val="28"/>
        </w:rPr>
        <w:t xml:space="preserve">гатства» / </w:t>
      </w:r>
      <w:r w:rsidRPr="00565725">
        <w:rPr>
          <w:rFonts w:ascii="Times New Roman" w:hAnsi="Times New Roman"/>
          <w:i/>
          <w:iCs/>
          <w:sz w:val="28"/>
          <w:szCs w:val="28"/>
          <w:lang w:val="uk-UA"/>
        </w:rPr>
        <w:t>Упорядники</w:t>
      </w:r>
      <w:r w:rsidRPr="00565725">
        <w:rPr>
          <w:rFonts w:ascii="Times New Roman" w:hAnsi="Times New Roman"/>
          <w:i/>
          <w:iCs/>
          <w:sz w:val="28"/>
          <w:szCs w:val="28"/>
        </w:rPr>
        <w:t xml:space="preserve"> А.Ф. Кур</w:t>
      </w:r>
      <w:r w:rsidRPr="00565725">
        <w:rPr>
          <w:rFonts w:ascii="Times New Roman" w:hAnsi="Times New Roman"/>
          <w:i/>
          <w:iCs/>
          <w:sz w:val="28"/>
          <w:szCs w:val="28"/>
          <w:lang w:val="uk-UA"/>
        </w:rPr>
        <w:t>і</w:t>
      </w:r>
      <w:r w:rsidRPr="00565725">
        <w:rPr>
          <w:rFonts w:ascii="Times New Roman" w:hAnsi="Times New Roman"/>
          <w:i/>
          <w:iCs/>
          <w:sz w:val="28"/>
          <w:szCs w:val="28"/>
        </w:rPr>
        <w:t>нна, О.В. Петрик</w:t>
      </w:r>
      <w:r w:rsidRPr="00565725">
        <w:rPr>
          <w:rFonts w:ascii="Times New Roman" w:hAnsi="Times New Roman"/>
          <w:i/>
          <w:iCs/>
          <w:sz w:val="28"/>
          <w:szCs w:val="28"/>
          <w:lang w:val="uk-UA"/>
        </w:rPr>
        <w:t xml:space="preserve"> (фрагмент) </w:t>
      </w:r>
      <w:r w:rsidRPr="00565725">
        <w:rPr>
          <w:rFonts w:ascii="Times New Roman" w:hAnsi="Times New Roman" w:cs="Times New Roman"/>
          <w:i/>
          <w:iCs/>
          <w:sz w:val="28"/>
          <w:szCs w:val="28"/>
          <w:lang w:val="uk-UA"/>
        </w:rPr>
        <w:t>[52, с. 3−28]</w:t>
      </w:r>
    </w:p>
    <w:p w14:paraId="713F0968" w14:textId="77777777" w:rsidR="00AD48BF" w:rsidRDefault="00AD48BF" w:rsidP="00AD48BF">
      <w:pPr>
        <w:pStyle w:val="font8"/>
        <w:spacing w:before="0" w:beforeAutospacing="0" w:after="0" w:afterAutospacing="0" w:line="360" w:lineRule="auto"/>
        <w:jc w:val="center"/>
        <w:textAlignment w:val="baseline"/>
        <w:rPr>
          <w:b/>
          <w:bCs/>
          <w:i/>
          <w:iCs/>
          <w:color w:val="000000"/>
          <w:sz w:val="28"/>
          <w:szCs w:val="28"/>
          <w:bdr w:val="none" w:sz="0" w:space="0" w:color="auto" w:frame="1"/>
          <w:lang w:val="uk-UA"/>
        </w:rPr>
      </w:pPr>
    </w:p>
    <w:p w14:paraId="1A58D31F" w14:textId="77777777" w:rsidR="00CA2F8C" w:rsidRPr="00256DC8" w:rsidRDefault="00D8279F" w:rsidP="00AD48BF">
      <w:pPr>
        <w:pStyle w:val="font8"/>
        <w:spacing w:before="0" w:beforeAutospacing="0" w:after="0" w:afterAutospacing="0" w:line="360" w:lineRule="auto"/>
        <w:jc w:val="center"/>
        <w:textAlignment w:val="baseline"/>
        <w:rPr>
          <w:color w:val="000000"/>
          <w:sz w:val="28"/>
          <w:szCs w:val="28"/>
        </w:rPr>
      </w:pPr>
      <w:r>
        <w:rPr>
          <w:b/>
          <w:bCs/>
          <w:color w:val="000000"/>
          <w:sz w:val="28"/>
          <w:szCs w:val="28"/>
          <w:bdr w:val="none" w:sz="0" w:space="0" w:color="auto" w:frame="1"/>
          <w:lang w:val="uk-UA"/>
        </w:rPr>
        <w:t>«</w:t>
      </w:r>
      <w:r w:rsidR="00CA2F8C" w:rsidRPr="00256DC8">
        <w:rPr>
          <w:b/>
          <w:bCs/>
          <w:color w:val="000000"/>
          <w:sz w:val="28"/>
          <w:szCs w:val="28"/>
          <w:bdr w:val="none" w:sz="0" w:space="0" w:color="auto" w:frame="1"/>
        </w:rPr>
        <w:t>ЗАГОВОРИ, ЩОБ Я ТЕБЕ ПОБАЧИВ»,</w:t>
      </w:r>
    </w:p>
    <w:p w14:paraId="5CA80BE0" w14:textId="77777777" w:rsidR="00CA2F8C" w:rsidRPr="00256DC8" w:rsidRDefault="00CA2F8C" w:rsidP="00AD48BF">
      <w:pPr>
        <w:pStyle w:val="font8"/>
        <w:spacing w:before="0" w:beforeAutospacing="0" w:after="0" w:afterAutospacing="0" w:line="360" w:lineRule="auto"/>
        <w:jc w:val="center"/>
        <w:textAlignment w:val="baseline"/>
        <w:rPr>
          <w:color w:val="000000"/>
          <w:sz w:val="28"/>
          <w:szCs w:val="28"/>
        </w:rPr>
      </w:pPr>
      <w:r w:rsidRPr="00256DC8">
        <w:rPr>
          <w:b/>
          <w:bCs/>
          <w:color w:val="000000"/>
          <w:sz w:val="28"/>
          <w:szCs w:val="28"/>
          <w:bdr w:val="none" w:sz="0" w:space="0" w:color="auto" w:frame="1"/>
        </w:rPr>
        <w:t>або три дні із життя риторичної спільноти Запорізької області</w:t>
      </w:r>
    </w:p>
    <w:p w14:paraId="35DC7262" w14:textId="77777777" w:rsidR="00CA2F8C" w:rsidRPr="00AB030B" w:rsidRDefault="00CA2F8C" w:rsidP="00AD48BF">
      <w:pPr>
        <w:pStyle w:val="font8"/>
        <w:spacing w:before="0" w:beforeAutospacing="0" w:after="0" w:afterAutospacing="0" w:line="360" w:lineRule="auto"/>
        <w:jc w:val="both"/>
        <w:textAlignment w:val="baseline"/>
        <w:rPr>
          <w:color w:val="000000"/>
          <w:sz w:val="28"/>
          <w:szCs w:val="28"/>
        </w:rPr>
      </w:pPr>
      <w:r w:rsidRPr="00AB030B">
        <w:rPr>
          <w:color w:val="000000"/>
          <w:sz w:val="28"/>
          <w:szCs w:val="28"/>
        </w:rPr>
        <w:t> </w:t>
      </w:r>
    </w:p>
    <w:p w14:paraId="651CE38E" w14:textId="77777777" w:rsidR="00CA2F8C" w:rsidRDefault="00CA2F8C" w:rsidP="00AD48BF">
      <w:pPr>
        <w:pStyle w:val="font8"/>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AB030B">
        <w:rPr>
          <w:color w:val="000000"/>
          <w:sz w:val="28"/>
          <w:szCs w:val="28"/>
          <w:bdr w:val="none" w:sz="0" w:space="0" w:color="auto" w:frame="1"/>
        </w:rPr>
        <w:t>Тринадцятий рік поспіль напередодні святкування Дня рідної мови розпочав свою роботу Міжрегіональний фестиваль ораторського мистецтва «Заговори, щоб я тебе побачив». 19.02.2020 р. приймав учасників і гостей фестивалю (дітей з вихователями та батьками) педагогічний і дитячий колектив ЗДО «Волошка» (завідувач – Дрозд А.І.), 20.02.2020 р. учнів 1-4 кл., а 21.02.2020 р. учнів 9-11 кл., конкурсантів риторичного випробування, вітав колектив однодумців Запорізького багатопрофільного ліцею №99 (директор – Солд</w:t>
      </w:r>
      <w:r>
        <w:rPr>
          <w:color w:val="000000"/>
          <w:sz w:val="28"/>
          <w:szCs w:val="28"/>
          <w:bdr w:val="none" w:sz="0" w:space="0" w:color="auto" w:frame="1"/>
        </w:rPr>
        <w:t>атєнко О.В.).</w:t>
      </w:r>
    </w:p>
    <w:p w14:paraId="2052A324" w14:textId="77777777" w:rsidR="00CA2F8C" w:rsidRDefault="00CA2F8C" w:rsidP="00AD48BF">
      <w:pPr>
        <w:pStyle w:val="font8"/>
        <w:spacing w:before="0" w:beforeAutospacing="0" w:after="0" w:afterAutospacing="0" w:line="360" w:lineRule="auto"/>
        <w:ind w:firstLine="709"/>
        <w:jc w:val="both"/>
        <w:textAlignment w:val="baseline"/>
        <w:rPr>
          <w:color w:val="000000"/>
          <w:sz w:val="28"/>
          <w:szCs w:val="28"/>
          <w:lang w:val="uk-UA"/>
        </w:rPr>
      </w:pPr>
      <w:r w:rsidRPr="00AB030B">
        <w:rPr>
          <w:color w:val="000000"/>
          <w:sz w:val="28"/>
          <w:szCs w:val="28"/>
          <w:bdr w:val="none" w:sz="0" w:space="0" w:color="auto" w:frame="1"/>
          <w:lang w:val="uk-UA"/>
        </w:rPr>
        <w:t>До участі у фінальному етапі фестивалю залучились 231 здобувач дошкільної, загальної середньої освіти об</w:t>
      </w:r>
      <w:r w:rsidR="009B45ED">
        <w:rPr>
          <w:color w:val="000000"/>
          <w:sz w:val="28"/>
          <w:szCs w:val="28"/>
          <w:bdr w:val="none" w:sz="0" w:space="0" w:color="auto" w:frame="1"/>
          <w:lang w:val="uk-UA"/>
        </w:rPr>
        <w:t>’</w:t>
      </w:r>
      <w:r w:rsidRPr="00AB030B">
        <w:rPr>
          <w:color w:val="000000"/>
          <w:sz w:val="28"/>
          <w:szCs w:val="28"/>
          <w:bdr w:val="none" w:sz="0" w:space="0" w:color="auto" w:frame="1"/>
          <w:lang w:val="uk-UA"/>
        </w:rPr>
        <w:t>єднаних територіальних громад, райдержадміністрацій, міськвиконкомів, а саме з: міст Бердянська, Запоріжжя, Енергодара, Мелітополя, Токмака, Бердянського, Більмацького, Вільнянського, Великобілозерського, Веселівського, Запорізького, Оріхівського, Гуляйпільського, Кам</w:t>
      </w:r>
      <w:r w:rsidR="009B45ED">
        <w:rPr>
          <w:color w:val="000000"/>
          <w:sz w:val="28"/>
          <w:szCs w:val="28"/>
          <w:bdr w:val="none" w:sz="0" w:space="0" w:color="auto" w:frame="1"/>
          <w:lang w:val="uk-UA"/>
        </w:rPr>
        <w:t>’</w:t>
      </w:r>
      <w:r w:rsidRPr="00AB030B">
        <w:rPr>
          <w:color w:val="000000"/>
          <w:sz w:val="28"/>
          <w:szCs w:val="28"/>
          <w:bdr w:val="none" w:sz="0" w:space="0" w:color="auto" w:frame="1"/>
          <w:lang w:val="uk-UA"/>
        </w:rPr>
        <w:t>янсько-Дніпровського, Михайлівського, Пологівського, Приморського, Чернігівського, Якимівського районів.</w:t>
      </w:r>
    </w:p>
    <w:p w14:paraId="1D496CC7" w14:textId="77777777" w:rsidR="00CA2F8C" w:rsidRDefault="00CA2F8C" w:rsidP="00AD48BF">
      <w:pPr>
        <w:pStyle w:val="font8"/>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AB030B">
        <w:rPr>
          <w:color w:val="000000"/>
          <w:sz w:val="28"/>
          <w:szCs w:val="28"/>
          <w:bdr w:val="none" w:sz="0" w:space="0" w:color="auto" w:frame="1"/>
          <w:lang w:val="uk-UA"/>
        </w:rPr>
        <w:t xml:space="preserve">Фестиваль ораторського мистецтва кожного року набуває своєї ваги, але мета заходу остається незмінною: виявлення талановитих і обдарованих дітей в </w:t>
      </w:r>
      <w:r w:rsidRPr="00AB030B">
        <w:rPr>
          <w:color w:val="000000"/>
          <w:sz w:val="28"/>
          <w:szCs w:val="28"/>
          <w:bdr w:val="none" w:sz="0" w:space="0" w:color="auto" w:frame="1"/>
          <w:lang w:val="uk-UA"/>
        </w:rPr>
        <w:lastRenderedPageBreak/>
        <w:t>жанрі ораторського мистецтва; формування риторичної особистості; виховання підростаючого покоління засобами мистецтва художнього слова; залучення фахівців до творчої співпраці з талановитими дітьми; популяризації курсу риторики в системі дошкільної й шкільної освіти; підготовки учнів ЗСО до участі у І</w:t>
      </w:r>
      <w:r w:rsidRPr="00AB030B">
        <w:rPr>
          <w:color w:val="000000"/>
          <w:sz w:val="28"/>
          <w:szCs w:val="28"/>
          <w:bdr w:val="none" w:sz="0" w:space="0" w:color="auto" w:frame="1"/>
        </w:rPr>
        <w:t>V </w:t>
      </w:r>
      <w:r w:rsidRPr="00AB030B">
        <w:rPr>
          <w:color w:val="000000"/>
          <w:sz w:val="28"/>
          <w:szCs w:val="28"/>
          <w:bdr w:val="none" w:sz="0" w:space="0" w:color="auto" w:frame="1"/>
          <w:lang w:val="uk-UA"/>
        </w:rPr>
        <w:t>етапі Всеукраїнських учнівських олімпіад, у роботі МАН; підготовки до вступу та</w:t>
      </w:r>
      <w:r w:rsidRPr="00AB030B">
        <w:rPr>
          <w:color w:val="000000"/>
          <w:sz w:val="28"/>
          <w:szCs w:val="28"/>
          <w:bdr w:val="none" w:sz="0" w:space="0" w:color="auto" w:frame="1"/>
        </w:rPr>
        <w:t> </w:t>
      </w:r>
      <w:r w:rsidRPr="00AB030B">
        <w:rPr>
          <w:color w:val="000000"/>
          <w:sz w:val="28"/>
          <w:szCs w:val="28"/>
          <w:bdr w:val="none" w:sz="0" w:space="0" w:color="auto" w:frame="1"/>
          <w:lang w:val="uk-UA"/>
        </w:rPr>
        <w:t>адаптації студентської молоді до вищого навчального закладу, як фактору їх успішної соціалізації.</w:t>
      </w:r>
    </w:p>
    <w:p w14:paraId="24DED9D3" w14:textId="77777777" w:rsidR="00CA2F8C" w:rsidRDefault="00CA2F8C" w:rsidP="00AD48BF">
      <w:pPr>
        <w:pStyle w:val="font8"/>
        <w:spacing w:before="0" w:beforeAutospacing="0" w:after="0" w:afterAutospacing="0" w:line="360" w:lineRule="auto"/>
        <w:ind w:firstLine="709"/>
        <w:jc w:val="right"/>
        <w:textAlignment w:val="baseline"/>
        <w:rPr>
          <w:i/>
          <w:color w:val="000000"/>
          <w:sz w:val="28"/>
          <w:szCs w:val="28"/>
        </w:rPr>
      </w:pPr>
      <w:r w:rsidRPr="00FC70B1">
        <w:rPr>
          <w:i/>
          <w:color w:val="000000"/>
          <w:sz w:val="28"/>
          <w:szCs w:val="28"/>
          <w:lang w:val="uk-UA"/>
        </w:rPr>
        <w:t>О</w:t>
      </w:r>
      <w:r w:rsidRPr="00FC70B1">
        <w:rPr>
          <w:i/>
          <w:color w:val="000000"/>
          <w:sz w:val="28"/>
          <w:szCs w:val="28"/>
        </w:rPr>
        <w:t>рганізатори Фестивалю</w:t>
      </w:r>
    </w:p>
    <w:p w14:paraId="14572ABA" w14:textId="77777777" w:rsidR="00AD48BF" w:rsidRDefault="00AD48BF" w:rsidP="00AD48BF">
      <w:pPr>
        <w:pStyle w:val="font8"/>
        <w:spacing w:before="0" w:beforeAutospacing="0" w:after="0" w:afterAutospacing="0" w:line="360" w:lineRule="auto"/>
        <w:ind w:firstLine="709"/>
        <w:jc w:val="right"/>
        <w:textAlignment w:val="baseline"/>
        <w:rPr>
          <w:i/>
          <w:color w:val="000000"/>
          <w:sz w:val="28"/>
          <w:szCs w:val="28"/>
        </w:rPr>
      </w:pPr>
    </w:p>
    <w:p w14:paraId="6F0EE873" w14:textId="77777777" w:rsidR="00AD48BF" w:rsidRPr="00FC70B1" w:rsidRDefault="00AD48BF" w:rsidP="00AD48BF">
      <w:pPr>
        <w:pStyle w:val="font8"/>
        <w:spacing w:before="0" w:beforeAutospacing="0" w:after="0" w:afterAutospacing="0" w:line="360" w:lineRule="auto"/>
        <w:ind w:firstLine="709"/>
        <w:jc w:val="right"/>
        <w:textAlignment w:val="baseline"/>
        <w:rPr>
          <w:i/>
          <w:color w:val="000000"/>
          <w:sz w:val="28"/>
          <w:szCs w:val="28"/>
          <w:lang w:val="uk-UA"/>
        </w:rPr>
      </w:pPr>
    </w:p>
    <w:p w14:paraId="29F87D8A" w14:textId="77777777" w:rsidR="00CA2F8C" w:rsidRPr="00AD48BF" w:rsidRDefault="00CA2F8C" w:rsidP="00AD48BF">
      <w:pPr>
        <w:pStyle w:val="font8"/>
        <w:spacing w:before="0" w:beforeAutospacing="0" w:after="0" w:afterAutospacing="0"/>
        <w:jc w:val="center"/>
        <w:textAlignment w:val="baseline"/>
        <w:rPr>
          <w:color w:val="000000"/>
          <w:sz w:val="28"/>
          <w:szCs w:val="28"/>
          <w:lang w:val="uk-UA"/>
        </w:rPr>
      </w:pPr>
      <w:r w:rsidRPr="004A0CCE">
        <w:rPr>
          <w:noProof/>
          <w:color w:val="000000"/>
          <w:sz w:val="28"/>
          <w:szCs w:val="28"/>
          <w:lang w:val="uk-UA"/>
        </w:rPr>
        <w:drawing>
          <wp:inline distT="0" distB="0" distL="0" distR="0" wp14:anchorId="10131695" wp14:editId="05F31FB0">
            <wp:extent cx="6179627" cy="34747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9666" cy="3480365"/>
                    </a:xfrm>
                    <a:prstGeom prst="rect">
                      <a:avLst/>
                    </a:prstGeom>
                    <a:noFill/>
                    <a:ln>
                      <a:noFill/>
                    </a:ln>
                  </pic:spPr>
                </pic:pic>
              </a:graphicData>
            </a:graphic>
          </wp:inline>
        </w:drawing>
      </w:r>
      <w:r w:rsidRPr="00AB030B">
        <w:rPr>
          <w:b/>
          <w:sz w:val="28"/>
          <w:szCs w:val="28"/>
          <w:lang w:val="uk-UA"/>
        </w:rPr>
        <w:br w:type="page"/>
      </w:r>
      <w:r w:rsidRPr="0065341F">
        <w:rPr>
          <w:b/>
          <w:sz w:val="28"/>
          <w:szCs w:val="28"/>
        </w:rPr>
        <w:lastRenderedPageBreak/>
        <w:t>НОМ</w:t>
      </w:r>
      <w:r w:rsidRPr="0065341F">
        <w:rPr>
          <w:b/>
          <w:sz w:val="28"/>
          <w:szCs w:val="28"/>
          <w:lang w:val="uk-UA"/>
        </w:rPr>
        <w:t>І</w:t>
      </w:r>
      <w:r w:rsidRPr="0065341F">
        <w:rPr>
          <w:b/>
          <w:sz w:val="28"/>
          <w:szCs w:val="28"/>
        </w:rPr>
        <w:t>НАЦ</w:t>
      </w:r>
      <w:r w:rsidRPr="0065341F">
        <w:rPr>
          <w:b/>
          <w:sz w:val="28"/>
          <w:szCs w:val="28"/>
          <w:lang w:val="uk-UA"/>
        </w:rPr>
        <w:t>І</w:t>
      </w:r>
      <w:r w:rsidRPr="0065341F">
        <w:rPr>
          <w:b/>
          <w:sz w:val="28"/>
          <w:szCs w:val="28"/>
        </w:rPr>
        <w:t xml:space="preserve">Я «ДОБРЕ СЛОВО </w:t>
      </w:r>
      <w:r w:rsidRPr="0065341F">
        <w:rPr>
          <w:b/>
          <w:sz w:val="28"/>
          <w:szCs w:val="28"/>
          <w:lang w:val="uk-UA"/>
        </w:rPr>
        <w:t>КРАЩЕ</w:t>
      </w:r>
      <w:r w:rsidRPr="0065341F">
        <w:rPr>
          <w:b/>
          <w:sz w:val="28"/>
          <w:szCs w:val="28"/>
        </w:rPr>
        <w:t xml:space="preserve"> Б</w:t>
      </w:r>
      <w:r w:rsidRPr="0065341F">
        <w:rPr>
          <w:b/>
          <w:sz w:val="28"/>
          <w:szCs w:val="28"/>
          <w:lang w:val="uk-UA"/>
        </w:rPr>
        <w:t>А</w:t>
      </w:r>
      <w:r w:rsidRPr="0065341F">
        <w:rPr>
          <w:b/>
          <w:sz w:val="28"/>
          <w:szCs w:val="28"/>
        </w:rPr>
        <w:t>ГАТСТВА»</w:t>
      </w:r>
    </w:p>
    <w:p w14:paraId="3CF4D10E" w14:textId="77777777" w:rsidR="00CA2F8C" w:rsidRPr="0065341F" w:rsidRDefault="00CA2F8C" w:rsidP="00CA2F8C">
      <w:pPr>
        <w:jc w:val="center"/>
        <w:rPr>
          <w:rFonts w:ascii="Times New Roman" w:hAnsi="Times New Roman"/>
          <w:b/>
          <w:sz w:val="28"/>
          <w:szCs w:val="28"/>
          <w:lang w:val="uk-UA"/>
        </w:rPr>
      </w:pPr>
    </w:p>
    <w:p w14:paraId="1704C939" w14:textId="77777777" w:rsidR="00CA2F8C" w:rsidRPr="0065341F" w:rsidRDefault="00CA2F8C" w:rsidP="00CA2F8C">
      <w:pPr>
        <w:jc w:val="center"/>
        <w:rPr>
          <w:rFonts w:ascii="Times New Roman" w:hAnsi="Times New Roman"/>
          <w:b/>
          <w:sz w:val="28"/>
          <w:szCs w:val="28"/>
          <w:lang w:val="uk-UA"/>
        </w:rPr>
      </w:pPr>
      <w:r w:rsidRPr="0065341F">
        <w:rPr>
          <w:rFonts w:ascii="Times New Roman" w:hAnsi="Times New Roman"/>
          <w:b/>
          <w:sz w:val="28"/>
          <w:szCs w:val="28"/>
          <w:lang w:val="uk-UA"/>
        </w:rPr>
        <w:t>ДОШКІЛЛЯ</w:t>
      </w:r>
    </w:p>
    <w:p w14:paraId="2DA85FF5" w14:textId="77777777" w:rsidR="00CA2F8C" w:rsidRPr="0065341F" w:rsidRDefault="00CA2F8C" w:rsidP="00CA2F8C">
      <w:pPr>
        <w:jc w:val="center"/>
        <w:rPr>
          <w:rFonts w:ascii="Times New Roman" w:hAnsi="Times New Roman"/>
          <w:b/>
          <w:sz w:val="28"/>
          <w:szCs w:val="28"/>
          <w:lang w:val="uk-UA"/>
        </w:rPr>
      </w:pPr>
    </w:p>
    <w:p w14:paraId="2F760216" w14:textId="77777777" w:rsidR="00CA2F8C" w:rsidRPr="0065341F" w:rsidRDefault="00CA2F8C" w:rsidP="00CA2F8C">
      <w:pPr>
        <w:jc w:val="center"/>
        <w:rPr>
          <w:rFonts w:ascii="Times New Roman" w:hAnsi="Times New Roman"/>
          <w:b/>
          <w:sz w:val="28"/>
          <w:szCs w:val="28"/>
          <w:lang w:val="uk-UA"/>
        </w:rPr>
      </w:pPr>
      <w:r>
        <w:rPr>
          <w:rFonts w:ascii="Times New Roman" w:hAnsi="Times New Roman"/>
          <w:b/>
          <w:sz w:val="28"/>
          <w:szCs w:val="28"/>
          <w:lang w:val="uk-UA"/>
        </w:rPr>
        <w:t>ПАМ</w:t>
      </w:r>
      <w:r w:rsidR="009B45ED">
        <w:rPr>
          <w:rFonts w:ascii="Times New Roman" w:hAnsi="Times New Roman"/>
          <w:b/>
          <w:sz w:val="28"/>
          <w:szCs w:val="28"/>
          <w:lang w:val="uk-UA"/>
        </w:rPr>
        <w:t>’</w:t>
      </w:r>
      <w:r>
        <w:rPr>
          <w:rFonts w:ascii="Times New Roman" w:hAnsi="Times New Roman"/>
          <w:b/>
          <w:sz w:val="28"/>
          <w:szCs w:val="28"/>
          <w:lang w:val="uk-UA"/>
        </w:rPr>
        <w:t>ЯТНИЙ ДЕНЬ МОГО ЖИТТЯ</w:t>
      </w:r>
    </w:p>
    <w:p w14:paraId="5D3AD5CA" w14:textId="77777777" w:rsidR="00CA2F8C" w:rsidRPr="0065341F" w:rsidRDefault="00CA2F8C" w:rsidP="00CA2F8C">
      <w:pPr>
        <w:jc w:val="center"/>
        <w:rPr>
          <w:rFonts w:ascii="Times New Roman" w:hAnsi="Times New Roman"/>
          <w:b/>
          <w:sz w:val="28"/>
          <w:szCs w:val="28"/>
          <w:lang w:val="uk-UA"/>
        </w:rPr>
      </w:pPr>
    </w:p>
    <w:p w14:paraId="35289162" w14:textId="77777777" w:rsidR="00CA2F8C" w:rsidRPr="0065341F" w:rsidRDefault="00CA2F8C" w:rsidP="00CA2F8C">
      <w:pPr>
        <w:jc w:val="right"/>
        <w:rPr>
          <w:rFonts w:ascii="Times New Roman" w:hAnsi="Times New Roman"/>
          <w:i/>
          <w:sz w:val="28"/>
          <w:szCs w:val="28"/>
          <w:lang w:val="uk-UA"/>
        </w:rPr>
      </w:pPr>
      <w:r w:rsidRPr="0065341F">
        <w:rPr>
          <w:rFonts w:ascii="Times New Roman" w:hAnsi="Times New Roman"/>
          <w:color w:val="000000"/>
          <w:sz w:val="28"/>
          <w:szCs w:val="28"/>
          <w:shd w:val="clear" w:color="auto" w:fill="FFFFFF"/>
          <w:lang w:val="uk-UA"/>
        </w:rPr>
        <w:t xml:space="preserve"> </w:t>
      </w:r>
      <w:r w:rsidRPr="0065341F">
        <w:rPr>
          <w:rFonts w:ascii="Times New Roman" w:hAnsi="Times New Roman"/>
          <w:b/>
          <w:i/>
          <w:color w:val="000000"/>
          <w:sz w:val="28"/>
          <w:szCs w:val="28"/>
          <w:shd w:val="clear" w:color="auto" w:fill="FFFFFF"/>
          <w:lang w:val="uk-UA"/>
        </w:rPr>
        <w:t>Бесчасна Надія</w:t>
      </w:r>
      <w:r w:rsidRPr="0065341F">
        <w:rPr>
          <w:rFonts w:ascii="Times New Roman" w:hAnsi="Times New Roman"/>
          <w:b/>
          <w:i/>
          <w:color w:val="000000"/>
          <w:sz w:val="28"/>
          <w:szCs w:val="28"/>
          <w:shd w:val="clear" w:color="auto" w:fill="FFFFFF"/>
          <w:lang w:val="uk-UA"/>
        </w:rPr>
        <w:br/>
      </w:r>
      <w:r w:rsidRPr="0065341F">
        <w:rPr>
          <w:rFonts w:ascii="Times New Roman" w:hAnsi="Times New Roman"/>
          <w:i/>
          <w:sz w:val="28"/>
          <w:szCs w:val="28"/>
          <w:lang w:val="uk-UA"/>
        </w:rPr>
        <w:t xml:space="preserve">Заклад дошкільної освіти комбінованого </w:t>
      </w:r>
    </w:p>
    <w:p w14:paraId="705E1EC3" w14:textId="77777777" w:rsidR="00CA2F8C" w:rsidRPr="0065341F" w:rsidRDefault="00CA2F8C" w:rsidP="00CA2F8C">
      <w:pPr>
        <w:jc w:val="right"/>
        <w:rPr>
          <w:rFonts w:ascii="Times New Roman" w:hAnsi="Times New Roman"/>
          <w:i/>
          <w:sz w:val="28"/>
          <w:szCs w:val="28"/>
          <w:lang w:val="uk-UA"/>
        </w:rPr>
      </w:pPr>
      <w:r w:rsidRPr="0065341F">
        <w:rPr>
          <w:rFonts w:ascii="Times New Roman" w:hAnsi="Times New Roman"/>
          <w:i/>
          <w:sz w:val="28"/>
          <w:szCs w:val="28"/>
          <w:lang w:val="uk-UA"/>
        </w:rPr>
        <w:t>типу (ясла-садок) №81«Бірюсинка»</w:t>
      </w:r>
    </w:p>
    <w:p w14:paraId="65CF0796"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 xml:space="preserve"> Запорізької міської ради Запорізької області</w:t>
      </w:r>
    </w:p>
    <w:p w14:paraId="5263034C" w14:textId="77777777" w:rsidR="00CA2F8C" w:rsidRPr="0065341F" w:rsidRDefault="00CA2F8C" w:rsidP="00CA2F8C">
      <w:pPr>
        <w:jc w:val="right"/>
        <w:rPr>
          <w:rFonts w:ascii="Times New Roman" w:hAnsi="Times New Roman"/>
          <w:i/>
          <w:color w:val="000000"/>
          <w:sz w:val="28"/>
          <w:szCs w:val="28"/>
          <w:shd w:val="clear" w:color="auto" w:fill="FFFFFF"/>
          <w:lang w:val="uk-UA"/>
        </w:rPr>
      </w:pPr>
      <w:r w:rsidRPr="0065341F">
        <w:rPr>
          <w:rFonts w:ascii="Times New Roman" w:hAnsi="Times New Roman"/>
          <w:i/>
          <w:color w:val="000000"/>
          <w:sz w:val="28"/>
          <w:szCs w:val="28"/>
          <w:shd w:val="clear" w:color="auto" w:fill="FFFFFF"/>
          <w:lang w:val="uk-UA"/>
        </w:rPr>
        <w:t>(</w:t>
      </w:r>
      <w:r w:rsidRPr="0065341F">
        <w:rPr>
          <w:rFonts w:ascii="Times New Roman" w:eastAsia="Times New Roman" w:hAnsi="Times New Roman"/>
          <w:i/>
          <w:color w:val="000000"/>
          <w:sz w:val="28"/>
          <w:szCs w:val="28"/>
          <w:lang w:val="uk-UA"/>
        </w:rPr>
        <w:t>наставник</w:t>
      </w:r>
      <w:r w:rsidRPr="0065341F">
        <w:rPr>
          <w:rFonts w:ascii="Times New Roman" w:hAnsi="Times New Roman"/>
          <w:i/>
          <w:color w:val="000000"/>
          <w:sz w:val="28"/>
          <w:szCs w:val="28"/>
          <w:shd w:val="clear" w:color="auto" w:fill="FFFFFF"/>
          <w:lang w:val="uk-UA"/>
        </w:rPr>
        <w:t>: Кузьменко Т.В.)</w:t>
      </w:r>
    </w:p>
    <w:p w14:paraId="3B82537A" w14:textId="77777777" w:rsidR="00CA2F8C" w:rsidRPr="0065341F" w:rsidRDefault="00CA2F8C" w:rsidP="00CA2F8C">
      <w:pPr>
        <w:jc w:val="right"/>
        <w:rPr>
          <w:rFonts w:ascii="Times New Roman" w:hAnsi="Times New Roman"/>
          <w:color w:val="000000"/>
          <w:sz w:val="28"/>
          <w:szCs w:val="28"/>
          <w:shd w:val="clear" w:color="auto" w:fill="FFFFFF"/>
          <w:lang w:val="uk-UA"/>
        </w:rPr>
      </w:pPr>
    </w:p>
    <w:p w14:paraId="11C93322" w14:textId="77777777" w:rsidR="00CA2F8C" w:rsidRPr="0065341F" w:rsidRDefault="00CA2F8C" w:rsidP="00CA2F8C">
      <w:pPr>
        <w:ind w:firstLine="709"/>
        <w:contextualSpacing/>
        <w:jc w:val="both"/>
        <w:rPr>
          <w:rFonts w:ascii="Times New Roman" w:hAnsi="Times New Roman"/>
          <w:color w:val="000000"/>
          <w:sz w:val="28"/>
          <w:szCs w:val="28"/>
          <w:shd w:val="clear" w:color="auto" w:fill="FFFFFF"/>
          <w:lang w:val="uk-UA"/>
        </w:rPr>
      </w:pPr>
      <w:r w:rsidRPr="0065341F">
        <w:rPr>
          <w:rFonts w:ascii="Times New Roman" w:hAnsi="Times New Roman"/>
          <w:color w:val="000000"/>
          <w:sz w:val="28"/>
          <w:szCs w:val="28"/>
          <w:shd w:val="clear" w:color="auto" w:fill="FFFFFF"/>
        </w:rPr>
        <w:t xml:space="preserve">Який день називають </w:t>
      </w:r>
      <w:r w:rsidRPr="0065341F">
        <w:rPr>
          <w:rFonts w:ascii="Times New Roman" w:hAnsi="Times New Roman"/>
          <w:color w:val="000000"/>
          <w:sz w:val="28"/>
          <w:szCs w:val="28"/>
          <w:shd w:val="clear" w:color="auto" w:fill="FFFFFF"/>
          <w:lang w:val="uk-UA"/>
        </w:rPr>
        <w:t>пам</w:t>
      </w:r>
      <w:r w:rsidR="009B45ED">
        <w:rPr>
          <w:rFonts w:ascii="Times New Roman" w:hAnsi="Times New Roman"/>
          <w:color w:val="000000"/>
          <w:sz w:val="28"/>
          <w:szCs w:val="28"/>
          <w:shd w:val="clear" w:color="auto" w:fill="FFFFFF"/>
        </w:rPr>
        <w:t>’</w:t>
      </w:r>
      <w:r w:rsidRPr="0065341F">
        <w:rPr>
          <w:rFonts w:ascii="Times New Roman" w:hAnsi="Times New Roman"/>
          <w:color w:val="000000"/>
          <w:sz w:val="28"/>
          <w:szCs w:val="28"/>
          <w:shd w:val="clear" w:color="auto" w:fill="FFFFFF"/>
          <w:lang w:val="uk-UA"/>
        </w:rPr>
        <w:t>ятним</w:t>
      </w:r>
      <w:r w:rsidRPr="0065341F">
        <w:rPr>
          <w:rFonts w:ascii="Times New Roman" w:hAnsi="Times New Roman"/>
          <w:color w:val="000000"/>
          <w:sz w:val="28"/>
          <w:szCs w:val="28"/>
          <w:shd w:val="clear" w:color="auto" w:fill="FFFFFF"/>
        </w:rPr>
        <w:t>? Напевне, той день, коли відбул</w:t>
      </w:r>
      <w:r w:rsidRPr="0065341F">
        <w:rPr>
          <w:rFonts w:ascii="Times New Roman" w:hAnsi="Times New Roman"/>
          <w:color w:val="000000"/>
          <w:sz w:val="28"/>
          <w:szCs w:val="28"/>
          <w:shd w:val="clear" w:color="auto" w:fill="FFFFFF"/>
          <w:lang w:val="uk-UA"/>
        </w:rPr>
        <w:t xml:space="preserve">ося щось </w:t>
      </w:r>
      <w:r w:rsidRPr="0065341F">
        <w:rPr>
          <w:rFonts w:ascii="Times New Roman" w:hAnsi="Times New Roman"/>
          <w:color w:val="000000"/>
          <w:sz w:val="28"/>
          <w:szCs w:val="28"/>
          <w:shd w:val="clear" w:color="auto" w:fill="FFFFFF"/>
        </w:rPr>
        <w:t xml:space="preserve"> важлив</w:t>
      </w:r>
      <w:r w:rsidRPr="0065341F">
        <w:rPr>
          <w:rFonts w:ascii="Times New Roman" w:hAnsi="Times New Roman"/>
          <w:color w:val="000000"/>
          <w:sz w:val="28"/>
          <w:szCs w:val="28"/>
          <w:shd w:val="clear" w:color="auto" w:fill="FFFFFF"/>
          <w:lang w:val="uk-UA"/>
        </w:rPr>
        <w:t>е</w:t>
      </w:r>
      <w:r w:rsidRPr="0065341F">
        <w:rPr>
          <w:rFonts w:ascii="Times New Roman" w:hAnsi="Times New Roman"/>
          <w:color w:val="000000"/>
          <w:sz w:val="28"/>
          <w:szCs w:val="28"/>
          <w:shd w:val="clear" w:color="auto" w:fill="FFFFFF"/>
        </w:rPr>
        <w:t xml:space="preserve"> та цікав</w:t>
      </w:r>
      <w:r w:rsidRPr="0065341F">
        <w:rPr>
          <w:rFonts w:ascii="Times New Roman" w:hAnsi="Times New Roman"/>
          <w:color w:val="000000"/>
          <w:sz w:val="28"/>
          <w:szCs w:val="28"/>
          <w:shd w:val="clear" w:color="auto" w:fill="FFFFFF"/>
          <w:lang w:val="uk-UA"/>
        </w:rPr>
        <w:t>е, про який приємно та радісно згадувати .</w:t>
      </w:r>
    </w:p>
    <w:p w14:paraId="6EBB6196" w14:textId="77777777" w:rsidR="00CA2F8C" w:rsidRPr="0065341F" w:rsidRDefault="00CA2F8C" w:rsidP="00CA2F8C">
      <w:pPr>
        <w:ind w:firstLine="709"/>
        <w:contextualSpacing/>
        <w:jc w:val="both"/>
        <w:rPr>
          <w:rFonts w:ascii="Times New Roman" w:hAnsi="Times New Roman"/>
          <w:color w:val="000000"/>
          <w:sz w:val="28"/>
          <w:szCs w:val="28"/>
          <w:shd w:val="clear" w:color="auto" w:fill="FFFFFF"/>
          <w:lang w:val="uk-UA"/>
        </w:rPr>
      </w:pPr>
      <w:r w:rsidRPr="0065341F">
        <w:rPr>
          <w:rFonts w:ascii="Times New Roman" w:hAnsi="Times New Roman"/>
          <w:color w:val="000000"/>
          <w:sz w:val="28"/>
          <w:szCs w:val="28"/>
          <w:shd w:val="clear" w:color="auto" w:fill="FFFFFF"/>
          <w:lang w:val="uk-UA"/>
        </w:rPr>
        <w:t>Але мені лише шість років! Щоб такого пригадати?! Знаю!!! Це день, коли здійснилася моя мрія.</w:t>
      </w:r>
    </w:p>
    <w:p w14:paraId="259BA736" w14:textId="77777777" w:rsidR="00CA2F8C" w:rsidRPr="0065341F" w:rsidRDefault="00CA2F8C" w:rsidP="00CA2F8C">
      <w:pPr>
        <w:ind w:firstLine="709"/>
        <w:contextualSpacing/>
        <w:jc w:val="both"/>
        <w:rPr>
          <w:rFonts w:ascii="Times New Roman" w:hAnsi="Times New Roman"/>
          <w:color w:val="000000"/>
          <w:sz w:val="28"/>
          <w:szCs w:val="28"/>
          <w:shd w:val="clear" w:color="auto" w:fill="FFFFFF"/>
          <w:lang w:val="uk-UA"/>
        </w:rPr>
      </w:pPr>
      <w:r w:rsidRPr="0065341F">
        <w:rPr>
          <w:rFonts w:ascii="Times New Roman" w:hAnsi="Times New Roman"/>
          <w:color w:val="000000"/>
          <w:sz w:val="28"/>
          <w:szCs w:val="28"/>
          <w:shd w:val="clear" w:color="auto" w:fill="FFFFFF"/>
          <w:lang w:val="uk-UA"/>
        </w:rPr>
        <w:t>А</w:t>
      </w:r>
      <w:r w:rsidRPr="0065341F">
        <w:rPr>
          <w:rFonts w:ascii="Times New Roman" w:hAnsi="Times New Roman"/>
          <w:color w:val="000000"/>
          <w:sz w:val="28"/>
          <w:szCs w:val="28"/>
          <w:shd w:val="clear" w:color="auto" w:fill="FFFFFF"/>
        </w:rPr>
        <w:t xml:space="preserve"> мріяла</w:t>
      </w:r>
      <w:r w:rsidRPr="0065341F">
        <w:rPr>
          <w:rFonts w:ascii="Times New Roman" w:hAnsi="Times New Roman"/>
          <w:color w:val="000000"/>
          <w:sz w:val="28"/>
          <w:szCs w:val="28"/>
          <w:shd w:val="clear" w:color="auto" w:fill="FFFFFF"/>
          <w:lang w:val="uk-UA"/>
        </w:rPr>
        <w:t xml:space="preserve"> я про</w:t>
      </w:r>
      <w:r w:rsidRPr="0065341F">
        <w:rPr>
          <w:rFonts w:ascii="Times New Roman" w:hAnsi="Times New Roman"/>
          <w:color w:val="000000"/>
          <w:sz w:val="28"/>
          <w:szCs w:val="28"/>
          <w:shd w:val="clear" w:color="auto" w:fill="FFFFFF"/>
        </w:rPr>
        <w:t xml:space="preserve"> домашню тварин</w:t>
      </w:r>
      <w:r w:rsidRPr="0065341F">
        <w:rPr>
          <w:rFonts w:ascii="Times New Roman" w:hAnsi="Times New Roman"/>
          <w:color w:val="000000"/>
          <w:sz w:val="28"/>
          <w:szCs w:val="28"/>
          <w:shd w:val="clear" w:color="auto" w:fill="FFFFFF"/>
          <w:lang w:val="uk-UA"/>
        </w:rPr>
        <w:t>к</w:t>
      </w:r>
      <w:r w:rsidRPr="0065341F">
        <w:rPr>
          <w:rFonts w:ascii="Times New Roman" w:hAnsi="Times New Roman"/>
          <w:color w:val="000000"/>
          <w:sz w:val="28"/>
          <w:szCs w:val="28"/>
          <w:shd w:val="clear" w:color="auto" w:fill="FFFFFF"/>
        </w:rPr>
        <w:t xml:space="preserve">у, </w:t>
      </w:r>
      <w:r w:rsidRPr="0065341F">
        <w:rPr>
          <w:rFonts w:ascii="Times New Roman" w:hAnsi="Times New Roman"/>
          <w:color w:val="000000"/>
          <w:sz w:val="28"/>
          <w:szCs w:val="28"/>
          <w:shd w:val="clear" w:color="auto" w:fill="FFFFFF"/>
          <w:lang w:val="uk-UA"/>
        </w:rPr>
        <w:t>та</w:t>
      </w:r>
      <w:r w:rsidRPr="0065341F">
        <w:rPr>
          <w:rFonts w:ascii="Times New Roman" w:hAnsi="Times New Roman"/>
          <w:color w:val="000000"/>
          <w:sz w:val="28"/>
          <w:szCs w:val="28"/>
          <w:shd w:val="clear" w:color="auto" w:fill="FFFFFF"/>
        </w:rPr>
        <w:t xml:space="preserve"> батьки щоразу</w:t>
      </w:r>
      <w:r w:rsidRPr="0065341F">
        <w:rPr>
          <w:rFonts w:ascii="Times New Roman" w:hAnsi="Times New Roman"/>
          <w:color w:val="000000"/>
          <w:sz w:val="28"/>
          <w:szCs w:val="28"/>
          <w:shd w:val="clear" w:color="auto" w:fill="FFFFFF"/>
          <w:lang w:val="uk-UA"/>
        </w:rPr>
        <w:t xml:space="preserve"> відмовляли</w:t>
      </w:r>
      <w:r w:rsidRPr="0065341F">
        <w:rPr>
          <w:rFonts w:ascii="Times New Roman" w:hAnsi="Times New Roman"/>
          <w:color w:val="000000"/>
          <w:sz w:val="28"/>
          <w:szCs w:val="28"/>
          <w:shd w:val="clear" w:color="auto" w:fill="FFFFFF"/>
        </w:rPr>
        <w:t>.</w:t>
      </w:r>
    </w:p>
    <w:p w14:paraId="5F6A95DC" w14:textId="77777777" w:rsidR="00CA2F8C" w:rsidRPr="0065341F" w:rsidRDefault="00CA2F8C" w:rsidP="00CA2F8C">
      <w:pPr>
        <w:ind w:firstLine="709"/>
        <w:contextualSpacing/>
        <w:jc w:val="both"/>
        <w:rPr>
          <w:rFonts w:ascii="Times New Roman" w:hAnsi="Times New Roman"/>
          <w:color w:val="000000"/>
          <w:sz w:val="28"/>
          <w:szCs w:val="28"/>
          <w:shd w:val="clear" w:color="auto" w:fill="FFFFFF"/>
          <w:lang w:val="uk-UA"/>
        </w:rPr>
      </w:pPr>
      <w:r w:rsidRPr="0065341F">
        <w:rPr>
          <w:rFonts w:ascii="Times New Roman" w:hAnsi="Times New Roman"/>
          <w:color w:val="000000"/>
          <w:sz w:val="28"/>
          <w:szCs w:val="28"/>
          <w:shd w:val="clear" w:color="auto" w:fill="FFFFFF"/>
        </w:rPr>
        <w:t xml:space="preserve">І </w:t>
      </w:r>
      <w:r w:rsidRPr="0065341F">
        <w:rPr>
          <w:rFonts w:ascii="Times New Roman" w:hAnsi="Times New Roman"/>
          <w:color w:val="000000"/>
          <w:sz w:val="28"/>
          <w:szCs w:val="28"/>
          <w:shd w:val="clear" w:color="auto" w:fill="FFFFFF"/>
          <w:lang w:val="uk-UA"/>
        </w:rPr>
        <w:t>ось,</w:t>
      </w:r>
      <w:r w:rsidRPr="0065341F">
        <w:rPr>
          <w:rFonts w:ascii="Times New Roman" w:hAnsi="Times New Roman"/>
          <w:color w:val="000000"/>
          <w:sz w:val="28"/>
          <w:szCs w:val="28"/>
          <w:shd w:val="clear" w:color="auto" w:fill="FFFFFF"/>
        </w:rPr>
        <w:t xml:space="preserve"> нарешті</w:t>
      </w:r>
      <w:r w:rsidRPr="0065341F">
        <w:rPr>
          <w:rFonts w:ascii="Times New Roman" w:hAnsi="Times New Roman"/>
          <w:color w:val="000000"/>
          <w:sz w:val="28"/>
          <w:szCs w:val="28"/>
          <w:shd w:val="clear" w:color="auto" w:fill="FFFFFF"/>
          <w:lang w:val="uk-UA"/>
        </w:rPr>
        <w:t>, погодилися в</w:t>
      </w:r>
      <w:r w:rsidRPr="0065341F">
        <w:rPr>
          <w:rFonts w:ascii="Times New Roman" w:hAnsi="Times New Roman"/>
          <w:color w:val="000000"/>
          <w:sz w:val="28"/>
          <w:szCs w:val="28"/>
          <w:shd w:val="clear" w:color="auto" w:fill="FFFFFF"/>
        </w:rPr>
        <w:t>зяти маленьк</w:t>
      </w:r>
      <w:r w:rsidRPr="0065341F">
        <w:rPr>
          <w:rFonts w:ascii="Times New Roman" w:hAnsi="Times New Roman"/>
          <w:color w:val="000000"/>
          <w:sz w:val="28"/>
          <w:szCs w:val="28"/>
          <w:shd w:val="clear" w:color="auto" w:fill="FFFFFF"/>
          <w:lang w:val="uk-UA"/>
        </w:rPr>
        <w:t xml:space="preserve">ого </w:t>
      </w:r>
      <w:r w:rsidRPr="0065341F">
        <w:rPr>
          <w:rFonts w:ascii="Times New Roman" w:hAnsi="Times New Roman"/>
          <w:color w:val="000000"/>
          <w:sz w:val="28"/>
          <w:szCs w:val="28"/>
          <w:shd w:val="clear" w:color="auto" w:fill="FFFFFF"/>
        </w:rPr>
        <w:t>пухнат</w:t>
      </w:r>
      <w:r w:rsidRPr="0065341F">
        <w:rPr>
          <w:rFonts w:ascii="Times New Roman" w:hAnsi="Times New Roman"/>
          <w:color w:val="000000"/>
          <w:sz w:val="28"/>
          <w:szCs w:val="28"/>
          <w:shd w:val="clear" w:color="auto" w:fill="FFFFFF"/>
          <w:lang w:val="uk-UA"/>
        </w:rPr>
        <w:t>ика</w:t>
      </w:r>
      <w:r w:rsidRPr="0065341F">
        <w:rPr>
          <w:rFonts w:ascii="Times New Roman" w:hAnsi="Times New Roman"/>
          <w:color w:val="000000"/>
          <w:sz w:val="28"/>
          <w:szCs w:val="28"/>
          <w:shd w:val="clear" w:color="auto" w:fill="FFFFFF"/>
        </w:rPr>
        <w:t xml:space="preserve">. Цей день я </w:t>
      </w:r>
      <w:r w:rsidRPr="0065341F">
        <w:rPr>
          <w:rFonts w:ascii="Times New Roman" w:hAnsi="Times New Roman"/>
          <w:color w:val="000000"/>
          <w:sz w:val="28"/>
          <w:szCs w:val="28"/>
          <w:shd w:val="clear" w:color="auto" w:fill="FFFFFF"/>
          <w:lang w:val="uk-UA"/>
        </w:rPr>
        <w:t>ніколи не</w:t>
      </w:r>
      <w:r w:rsidRPr="0065341F">
        <w:rPr>
          <w:rFonts w:ascii="Times New Roman" w:hAnsi="Times New Roman"/>
          <w:color w:val="000000"/>
          <w:sz w:val="28"/>
          <w:szCs w:val="28"/>
          <w:shd w:val="clear" w:color="auto" w:fill="FFFFFF"/>
        </w:rPr>
        <w:t xml:space="preserve"> забуду! Як я готувалася, як чекала</w:t>
      </w:r>
      <w:r w:rsidRPr="0065341F">
        <w:rPr>
          <w:rFonts w:ascii="Times New Roman" w:hAnsi="Times New Roman"/>
          <w:color w:val="000000"/>
          <w:sz w:val="28"/>
          <w:szCs w:val="28"/>
          <w:shd w:val="clear" w:color="auto" w:fill="FFFFFF"/>
          <w:lang w:val="uk-UA"/>
        </w:rPr>
        <w:t xml:space="preserve"> його</w:t>
      </w:r>
      <w:r w:rsidRPr="0065341F">
        <w:rPr>
          <w:rFonts w:ascii="Times New Roman" w:hAnsi="Times New Roman"/>
          <w:color w:val="000000"/>
          <w:sz w:val="28"/>
          <w:szCs w:val="28"/>
          <w:shd w:val="clear" w:color="auto" w:fill="FFFFFF"/>
        </w:rPr>
        <w:t>! А коли побачила це створіння, то була в захваті</w:t>
      </w:r>
      <w:r w:rsidRPr="0065341F">
        <w:rPr>
          <w:rFonts w:ascii="Times New Roman" w:hAnsi="Times New Roman"/>
          <w:color w:val="000000"/>
          <w:sz w:val="28"/>
          <w:szCs w:val="28"/>
          <w:shd w:val="clear" w:color="auto" w:fill="FFFFFF"/>
          <w:lang w:val="uk-UA"/>
        </w:rPr>
        <w:t>. На мене дивилося щось пухнасте з жовтими, великими очима. Це була любов з першого погляду!</w:t>
      </w:r>
    </w:p>
    <w:p w14:paraId="1704118F" w14:textId="77777777" w:rsidR="00CA2F8C" w:rsidRPr="0065341F" w:rsidRDefault="00CA2F8C" w:rsidP="00CA2F8C">
      <w:pPr>
        <w:ind w:firstLine="709"/>
        <w:contextualSpacing/>
        <w:jc w:val="both"/>
        <w:rPr>
          <w:rFonts w:ascii="Times New Roman" w:hAnsi="Times New Roman"/>
          <w:color w:val="000000"/>
          <w:sz w:val="28"/>
          <w:szCs w:val="28"/>
          <w:lang w:val="uk-UA"/>
        </w:rPr>
      </w:pPr>
      <w:r w:rsidRPr="0065341F">
        <w:rPr>
          <w:rFonts w:ascii="Times New Roman" w:hAnsi="Times New Roman"/>
          <w:color w:val="000000"/>
          <w:sz w:val="28"/>
          <w:szCs w:val="28"/>
          <w:lang w:val="uk-UA"/>
        </w:rPr>
        <w:t>Воркотик простий собі кіт – чорний із білими плямами. Він дуже спокійний і любить муркотіти, за що й одержав своє ім</w:t>
      </w:r>
      <w:r w:rsidR="009B45ED">
        <w:rPr>
          <w:rFonts w:ascii="Times New Roman" w:hAnsi="Times New Roman"/>
          <w:color w:val="000000"/>
          <w:sz w:val="28"/>
          <w:szCs w:val="28"/>
          <w:lang w:val="uk-UA"/>
        </w:rPr>
        <w:t>’</w:t>
      </w:r>
      <w:r w:rsidRPr="0065341F">
        <w:rPr>
          <w:rFonts w:ascii="Times New Roman" w:hAnsi="Times New Roman"/>
          <w:color w:val="000000"/>
          <w:sz w:val="28"/>
          <w:szCs w:val="28"/>
          <w:lang w:val="uk-UA"/>
        </w:rPr>
        <w:t>я. Ос</w:t>
      </w:r>
      <w:r w:rsidRPr="0065341F">
        <w:rPr>
          <w:rFonts w:ascii="Times New Roman" w:hAnsi="Times New Roman"/>
          <w:color w:val="000000"/>
          <w:sz w:val="28"/>
          <w:szCs w:val="28"/>
        </w:rPr>
        <w:t xml:space="preserve">обливо голосно він муркотить, коли </w:t>
      </w:r>
      <w:r w:rsidRPr="0065341F">
        <w:rPr>
          <w:rFonts w:ascii="Times New Roman" w:hAnsi="Times New Roman"/>
          <w:color w:val="000000"/>
          <w:sz w:val="28"/>
          <w:szCs w:val="28"/>
          <w:lang w:val="uk-UA"/>
        </w:rPr>
        <w:t xml:space="preserve">чує </w:t>
      </w:r>
      <w:r w:rsidRPr="0065341F">
        <w:rPr>
          <w:rFonts w:ascii="Times New Roman" w:hAnsi="Times New Roman"/>
          <w:color w:val="000000"/>
          <w:sz w:val="28"/>
          <w:szCs w:val="28"/>
        </w:rPr>
        <w:t>м</w:t>
      </w:r>
      <w:r w:rsidR="009B45ED">
        <w:rPr>
          <w:rFonts w:ascii="Times New Roman" w:hAnsi="Times New Roman"/>
          <w:color w:val="000000"/>
          <w:sz w:val="28"/>
          <w:szCs w:val="28"/>
        </w:rPr>
        <w:t>’</w:t>
      </w:r>
      <w:r w:rsidRPr="0065341F">
        <w:rPr>
          <w:rFonts w:ascii="Times New Roman" w:hAnsi="Times New Roman"/>
          <w:color w:val="000000"/>
          <w:sz w:val="28"/>
          <w:szCs w:val="28"/>
        </w:rPr>
        <w:t>ясо</w:t>
      </w:r>
      <w:r w:rsidRPr="0065341F">
        <w:rPr>
          <w:rFonts w:ascii="Times New Roman" w:hAnsi="Times New Roman"/>
          <w:color w:val="000000"/>
          <w:sz w:val="28"/>
          <w:szCs w:val="28"/>
          <w:lang w:val="uk-UA"/>
        </w:rPr>
        <w:t xml:space="preserve">, </w:t>
      </w:r>
      <w:r w:rsidRPr="0065341F">
        <w:rPr>
          <w:rFonts w:ascii="Times New Roman" w:hAnsi="Times New Roman"/>
          <w:color w:val="000000"/>
          <w:sz w:val="28"/>
          <w:szCs w:val="28"/>
        </w:rPr>
        <w:t>ри</w:t>
      </w:r>
      <w:r w:rsidRPr="0065341F">
        <w:rPr>
          <w:rFonts w:ascii="Times New Roman" w:hAnsi="Times New Roman"/>
          <w:color w:val="000000"/>
          <w:sz w:val="28"/>
          <w:szCs w:val="28"/>
          <w:lang w:val="uk-UA"/>
        </w:rPr>
        <w:t>бку чи ковбаску</w:t>
      </w:r>
      <w:r w:rsidRPr="0065341F">
        <w:rPr>
          <w:rFonts w:ascii="Times New Roman" w:hAnsi="Times New Roman"/>
          <w:color w:val="000000"/>
          <w:sz w:val="28"/>
          <w:szCs w:val="28"/>
        </w:rPr>
        <w:t>.</w:t>
      </w:r>
    </w:p>
    <w:p w14:paraId="12225F5D" w14:textId="77777777" w:rsidR="00CA2F8C" w:rsidRPr="0065341F" w:rsidRDefault="00CA2F8C" w:rsidP="00CA2F8C">
      <w:pPr>
        <w:ind w:firstLine="709"/>
        <w:contextualSpacing/>
        <w:jc w:val="both"/>
        <w:rPr>
          <w:rFonts w:ascii="Times New Roman" w:hAnsi="Times New Roman"/>
          <w:color w:val="000000"/>
          <w:sz w:val="28"/>
          <w:szCs w:val="28"/>
          <w:lang w:val="uk-UA"/>
        </w:rPr>
      </w:pPr>
      <w:r w:rsidRPr="0065341F">
        <w:rPr>
          <w:rFonts w:ascii="Times New Roman" w:hAnsi="Times New Roman"/>
          <w:color w:val="000000"/>
          <w:sz w:val="28"/>
          <w:szCs w:val="28"/>
        </w:rPr>
        <w:t xml:space="preserve">Одного разу ми з </w:t>
      </w:r>
      <w:r w:rsidRPr="0065341F">
        <w:rPr>
          <w:rFonts w:ascii="Times New Roman" w:hAnsi="Times New Roman"/>
          <w:color w:val="000000"/>
          <w:sz w:val="28"/>
          <w:szCs w:val="28"/>
          <w:lang w:val="uk-UA"/>
        </w:rPr>
        <w:t xml:space="preserve">матусею взяли </w:t>
      </w:r>
      <w:r w:rsidRPr="0065341F">
        <w:rPr>
          <w:rFonts w:ascii="Times New Roman" w:hAnsi="Times New Roman"/>
          <w:color w:val="000000"/>
          <w:sz w:val="28"/>
          <w:szCs w:val="28"/>
        </w:rPr>
        <w:t>Воркотик</w:t>
      </w:r>
      <w:r w:rsidRPr="0065341F">
        <w:rPr>
          <w:rFonts w:ascii="Times New Roman" w:hAnsi="Times New Roman"/>
          <w:color w:val="000000"/>
          <w:sz w:val="28"/>
          <w:szCs w:val="28"/>
          <w:lang w:val="uk-UA"/>
        </w:rPr>
        <w:t>а</w:t>
      </w:r>
      <w:r w:rsidRPr="0065341F">
        <w:rPr>
          <w:rFonts w:ascii="Times New Roman" w:hAnsi="Times New Roman"/>
          <w:color w:val="000000"/>
          <w:sz w:val="28"/>
          <w:szCs w:val="28"/>
        </w:rPr>
        <w:t xml:space="preserve"> на прогулянку. </w:t>
      </w:r>
    </w:p>
    <w:p w14:paraId="4BB1200B" w14:textId="77777777" w:rsidR="00CA2F8C" w:rsidRPr="0065341F" w:rsidRDefault="00CA2F8C" w:rsidP="00CA2F8C">
      <w:pPr>
        <w:ind w:firstLine="709"/>
        <w:contextualSpacing/>
        <w:jc w:val="both"/>
        <w:rPr>
          <w:rFonts w:ascii="Times New Roman" w:hAnsi="Times New Roman"/>
          <w:color w:val="000000"/>
          <w:sz w:val="28"/>
          <w:szCs w:val="28"/>
          <w:shd w:val="clear" w:color="auto" w:fill="FFFFFF"/>
          <w:lang w:val="uk-UA"/>
        </w:rPr>
      </w:pPr>
      <w:r w:rsidRPr="0065341F">
        <w:rPr>
          <w:rFonts w:ascii="Times New Roman" w:hAnsi="Times New Roman"/>
          <w:color w:val="000000"/>
          <w:sz w:val="28"/>
          <w:szCs w:val="28"/>
        </w:rPr>
        <w:t xml:space="preserve">Тільки вийшли з будинку, як побачили, що просто до нас, біжить здоровенний пес, а за ним хазяїн </w:t>
      </w:r>
      <w:r w:rsidRPr="0065341F">
        <w:rPr>
          <w:rFonts w:ascii="Times New Roman" w:hAnsi="Times New Roman"/>
          <w:color w:val="000000"/>
          <w:sz w:val="28"/>
          <w:szCs w:val="28"/>
          <w:lang w:val="uk-UA"/>
        </w:rPr>
        <w:t>і</w:t>
      </w:r>
      <w:r w:rsidRPr="0065341F">
        <w:rPr>
          <w:rFonts w:ascii="Times New Roman" w:hAnsi="Times New Roman"/>
          <w:color w:val="000000"/>
          <w:sz w:val="28"/>
          <w:szCs w:val="28"/>
        </w:rPr>
        <w:t xml:space="preserve"> голосно кричить:</w:t>
      </w:r>
      <w:r w:rsidRPr="0065341F">
        <w:rPr>
          <w:rFonts w:ascii="Times New Roman" w:hAnsi="Times New Roman"/>
          <w:color w:val="000000"/>
          <w:sz w:val="28"/>
          <w:szCs w:val="28"/>
        </w:rPr>
        <w:br/>
        <w:t xml:space="preserve">– Забери швидше кота, </w:t>
      </w:r>
      <w:r w:rsidRPr="0065341F">
        <w:rPr>
          <w:rFonts w:ascii="Times New Roman" w:hAnsi="Times New Roman"/>
          <w:color w:val="000000"/>
          <w:sz w:val="28"/>
          <w:szCs w:val="28"/>
          <w:lang w:val="uk-UA"/>
        </w:rPr>
        <w:t>рятуй його!</w:t>
      </w:r>
    </w:p>
    <w:p w14:paraId="652714BE" w14:textId="77777777" w:rsidR="00CA2F8C" w:rsidRPr="0065341F" w:rsidRDefault="00CA2F8C" w:rsidP="00CA2F8C">
      <w:pPr>
        <w:ind w:firstLine="709"/>
        <w:contextualSpacing/>
        <w:jc w:val="both"/>
        <w:rPr>
          <w:rFonts w:ascii="Times New Roman" w:hAnsi="Times New Roman"/>
          <w:color w:val="000000"/>
          <w:sz w:val="28"/>
          <w:szCs w:val="28"/>
          <w:shd w:val="clear" w:color="auto" w:fill="FFFFFF"/>
          <w:lang w:val="uk-UA"/>
        </w:rPr>
      </w:pPr>
      <w:r w:rsidRPr="0065341F">
        <w:rPr>
          <w:rFonts w:ascii="Times New Roman" w:hAnsi="Times New Roman"/>
          <w:color w:val="000000"/>
          <w:sz w:val="28"/>
          <w:szCs w:val="28"/>
        </w:rPr>
        <w:t>Не встиг</w:t>
      </w:r>
      <w:r w:rsidRPr="0065341F">
        <w:rPr>
          <w:rFonts w:ascii="Times New Roman" w:hAnsi="Times New Roman"/>
          <w:color w:val="000000"/>
          <w:sz w:val="28"/>
          <w:szCs w:val="28"/>
          <w:lang w:val="uk-UA"/>
        </w:rPr>
        <w:t>ли ми озирнутися</w:t>
      </w:r>
      <w:r w:rsidRPr="0065341F">
        <w:rPr>
          <w:rFonts w:ascii="Times New Roman" w:hAnsi="Times New Roman"/>
          <w:color w:val="000000"/>
          <w:sz w:val="28"/>
          <w:szCs w:val="28"/>
        </w:rPr>
        <w:t>, як бач</w:t>
      </w:r>
      <w:r w:rsidRPr="0065341F">
        <w:rPr>
          <w:rFonts w:ascii="Times New Roman" w:hAnsi="Times New Roman"/>
          <w:color w:val="000000"/>
          <w:sz w:val="28"/>
          <w:szCs w:val="28"/>
          <w:lang w:val="uk-UA"/>
        </w:rPr>
        <w:t>имо</w:t>
      </w:r>
      <w:r w:rsidRPr="0065341F">
        <w:rPr>
          <w:rFonts w:ascii="Times New Roman" w:hAnsi="Times New Roman"/>
          <w:color w:val="000000"/>
          <w:sz w:val="28"/>
          <w:szCs w:val="28"/>
        </w:rPr>
        <w:t>, що пес тікає й скавчить, а за ним – Воркотик. А хазяїн  пса кричить:– Забери швидше кота,</w:t>
      </w:r>
      <w:r w:rsidRPr="0065341F">
        <w:rPr>
          <w:rFonts w:ascii="Times New Roman" w:hAnsi="Times New Roman"/>
          <w:color w:val="000000"/>
          <w:sz w:val="28"/>
          <w:szCs w:val="28"/>
          <w:lang w:val="uk-UA"/>
        </w:rPr>
        <w:t xml:space="preserve"> він мого собаку злякав</w:t>
      </w:r>
      <w:r w:rsidRPr="0065341F">
        <w:rPr>
          <w:rFonts w:ascii="Times New Roman" w:hAnsi="Times New Roman"/>
          <w:color w:val="000000"/>
          <w:sz w:val="28"/>
          <w:szCs w:val="28"/>
        </w:rPr>
        <w:t>!</w:t>
      </w:r>
      <w:r w:rsidRPr="0065341F">
        <w:rPr>
          <w:rFonts w:ascii="Times New Roman" w:hAnsi="Times New Roman"/>
          <w:color w:val="000000"/>
          <w:sz w:val="28"/>
          <w:szCs w:val="28"/>
        </w:rPr>
        <w:br/>
        <w:t>Величезний пес</w:t>
      </w:r>
      <w:r w:rsidRPr="0065341F">
        <w:rPr>
          <w:rFonts w:ascii="Times New Roman" w:hAnsi="Times New Roman"/>
          <w:color w:val="000000"/>
          <w:sz w:val="28"/>
          <w:szCs w:val="28"/>
          <w:lang w:val="uk-UA"/>
        </w:rPr>
        <w:t xml:space="preserve"> </w:t>
      </w:r>
      <w:r w:rsidRPr="0065341F">
        <w:rPr>
          <w:rFonts w:ascii="Times New Roman" w:hAnsi="Times New Roman"/>
          <w:color w:val="000000"/>
          <w:sz w:val="28"/>
          <w:szCs w:val="28"/>
        </w:rPr>
        <w:t xml:space="preserve">утік, а Воркотик </w:t>
      </w:r>
      <w:r w:rsidRPr="0065341F">
        <w:rPr>
          <w:rFonts w:ascii="Times New Roman" w:hAnsi="Times New Roman"/>
          <w:color w:val="000000"/>
          <w:sz w:val="28"/>
          <w:szCs w:val="28"/>
          <w:lang w:val="uk-UA"/>
        </w:rPr>
        <w:t xml:space="preserve">усівся біля наших ніг. Ми пишалися його перемогою! </w:t>
      </w:r>
      <w:r w:rsidRPr="0065341F">
        <w:rPr>
          <w:rFonts w:ascii="Times New Roman" w:hAnsi="Times New Roman"/>
          <w:color w:val="000000"/>
          <w:sz w:val="28"/>
          <w:szCs w:val="28"/>
        </w:rPr>
        <w:t xml:space="preserve">Я </w:t>
      </w:r>
      <w:r w:rsidRPr="0065341F">
        <w:rPr>
          <w:rFonts w:ascii="Times New Roman" w:hAnsi="Times New Roman"/>
          <w:color w:val="000000"/>
          <w:sz w:val="28"/>
          <w:szCs w:val="28"/>
          <w:lang w:val="uk-UA"/>
        </w:rPr>
        <w:t>раділа</w:t>
      </w:r>
      <w:r w:rsidRPr="0065341F">
        <w:rPr>
          <w:rFonts w:ascii="Times New Roman" w:hAnsi="Times New Roman"/>
          <w:color w:val="000000"/>
          <w:sz w:val="28"/>
          <w:szCs w:val="28"/>
        </w:rPr>
        <w:t>, що маю такого сміливого кота-охоронця</w:t>
      </w:r>
      <w:r w:rsidRPr="0065341F">
        <w:rPr>
          <w:rFonts w:ascii="Times New Roman" w:hAnsi="Times New Roman"/>
          <w:color w:val="000000"/>
          <w:sz w:val="28"/>
          <w:szCs w:val="28"/>
          <w:lang w:val="uk-UA"/>
        </w:rPr>
        <w:t>.</w:t>
      </w:r>
    </w:p>
    <w:p w14:paraId="2753B98E" w14:textId="77777777" w:rsidR="00CA2F8C" w:rsidRPr="0065341F" w:rsidRDefault="00CA2F8C" w:rsidP="00CA2F8C">
      <w:pPr>
        <w:ind w:firstLine="709"/>
        <w:contextualSpacing/>
        <w:jc w:val="both"/>
        <w:rPr>
          <w:rFonts w:ascii="Times New Roman" w:hAnsi="Times New Roman"/>
          <w:color w:val="000000"/>
          <w:sz w:val="28"/>
          <w:szCs w:val="28"/>
          <w:shd w:val="clear" w:color="auto" w:fill="FFFFFF"/>
          <w:lang w:val="uk-UA"/>
        </w:rPr>
      </w:pPr>
      <w:r w:rsidRPr="0065341F">
        <w:rPr>
          <w:rFonts w:ascii="Times New Roman" w:hAnsi="Times New Roman"/>
          <w:color w:val="000000"/>
          <w:sz w:val="28"/>
          <w:szCs w:val="28"/>
          <w:shd w:val="clear" w:color="auto" w:fill="FFFFFF"/>
        </w:rPr>
        <w:t>Нехай кажуть, що друг людини – собака, але я упевнена, що м</w:t>
      </w:r>
      <w:r w:rsidRPr="0065341F">
        <w:rPr>
          <w:rFonts w:ascii="Times New Roman" w:hAnsi="Times New Roman"/>
          <w:color w:val="000000"/>
          <w:sz w:val="28"/>
          <w:szCs w:val="28"/>
          <w:shd w:val="clear" w:color="auto" w:fill="FFFFFF"/>
          <w:lang w:val="uk-UA"/>
        </w:rPr>
        <w:t>ій кіт</w:t>
      </w:r>
      <w:r w:rsidRPr="0065341F">
        <w:rPr>
          <w:rFonts w:ascii="Times New Roman" w:hAnsi="Times New Roman"/>
          <w:color w:val="000000"/>
          <w:sz w:val="28"/>
          <w:szCs w:val="28"/>
          <w:shd w:val="clear" w:color="auto" w:fill="FFFFFF"/>
        </w:rPr>
        <w:t xml:space="preserve"> – кращий друг, який ніколи мене не залишить у біді</w:t>
      </w:r>
      <w:r w:rsidRPr="0065341F">
        <w:rPr>
          <w:rFonts w:ascii="Times New Roman" w:hAnsi="Times New Roman"/>
          <w:color w:val="000000"/>
          <w:sz w:val="28"/>
          <w:szCs w:val="28"/>
          <w:shd w:val="clear" w:color="auto" w:fill="FFFFFF"/>
          <w:lang w:val="uk-UA"/>
        </w:rPr>
        <w:t>.</w:t>
      </w:r>
    </w:p>
    <w:p w14:paraId="52025214" w14:textId="77777777" w:rsidR="00CA2F8C" w:rsidRPr="0065341F" w:rsidRDefault="00CA2F8C" w:rsidP="00CA2F8C">
      <w:pPr>
        <w:ind w:firstLine="709"/>
        <w:contextualSpacing/>
        <w:jc w:val="both"/>
        <w:rPr>
          <w:rFonts w:ascii="Times New Roman" w:hAnsi="Times New Roman"/>
          <w:color w:val="000000"/>
          <w:sz w:val="28"/>
          <w:szCs w:val="28"/>
          <w:shd w:val="clear" w:color="auto" w:fill="FFFFFF"/>
          <w:lang w:val="uk-UA"/>
        </w:rPr>
      </w:pPr>
      <w:r w:rsidRPr="0065341F">
        <w:rPr>
          <w:rFonts w:ascii="Times New Roman" w:hAnsi="Times New Roman"/>
          <w:color w:val="000000"/>
          <w:sz w:val="28"/>
          <w:szCs w:val="28"/>
          <w:shd w:val="clear" w:color="auto" w:fill="FFFFFF"/>
          <w:lang w:val="uk-UA"/>
        </w:rPr>
        <w:t xml:space="preserve"> </w:t>
      </w:r>
      <w:r w:rsidRPr="0065341F">
        <w:rPr>
          <w:rFonts w:ascii="Times New Roman" w:hAnsi="Times New Roman"/>
          <w:color w:val="000000"/>
          <w:sz w:val="28"/>
          <w:szCs w:val="28"/>
          <w:shd w:val="clear" w:color="auto" w:fill="FFFFFF"/>
        </w:rPr>
        <w:t> Іноді ми сідаємо з н</w:t>
      </w:r>
      <w:r w:rsidRPr="0065341F">
        <w:rPr>
          <w:rFonts w:ascii="Times New Roman" w:hAnsi="Times New Roman"/>
          <w:color w:val="000000"/>
          <w:sz w:val="28"/>
          <w:szCs w:val="28"/>
          <w:shd w:val="clear" w:color="auto" w:fill="FFFFFF"/>
          <w:lang w:val="uk-UA"/>
        </w:rPr>
        <w:t>им</w:t>
      </w:r>
      <w:r w:rsidRPr="0065341F">
        <w:rPr>
          <w:rFonts w:ascii="Times New Roman" w:hAnsi="Times New Roman"/>
          <w:color w:val="000000"/>
          <w:sz w:val="28"/>
          <w:szCs w:val="28"/>
          <w:shd w:val="clear" w:color="auto" w:fill="FFFFFF"/>
        </w:rPr>
        <w:t xml:space="preserve"> вдвох і починаємо згадувати той день, коли вперше зустрілися.</w:t>
      </w:r>
      <w:r w:rsidRPr="0065341F">
        <w:rPr>
          <w:rFonts w:ascii="Times New Roman" w:hAnsi="Times New Roman"/>
          <w:color w:val="000000"/>
          <w:sz w:val="28"/>
          <w:szCs w:val="28"/>
          <w:shd w:val="clear" w:color="auto" w:fill="FFFFFF"/>
          <w:lang w:val="uk-UA"/>
        </w:rPr>
        <w:t xml:space="preserve"> А м</w:t>
      </w:r>
      <w:r w:rsidRPr="0065341F">
        <w:rPr>
          <w:rFonts w:ascii="Times New Roman" w:hAnsi="Times New Roman"/>
          <w:color w:val="000000"/>
          <w:sz w:val="28"/>
          <w:szCs w:val="28"/>
          <w:shd w:val="clear" w:color="auto" w:fill="FFFFFF"/>
        </w:rPr>
        <w:t>оже, про це згадую лише я? А в</w:t>
      </w:r>
      <w:r w:rsidRPr="0065341F">
        <w:rPr>
          <w:rFonts w:ascii="Times New Roman" w:hAnsi="Times New Roman"/>
          <w:color w:val="000000"/>
          <w:sz w:val="28"/>
          <w:szCs w:val="28"/>
          <w:shd w:val="clear" w:color="auto" w:fill="FFFFFF"/>
          <w:lang w:val="uk-UA"/>
        </w:rPr>
        <w:t>і</w:t>
      </w:r>
      <w:r w:rsidRPr="0065341F">
        <w:rPr>
          <w:rFonts w:ascii="Times New Roman" w:hAnsi="Times New Roman"/>
          <w:color w:val="000000"/>
          <w:sz w:val="28"/>
          <w:szCs w:val="28"/>
          <w:shd w:val="clear" w:color="auto" w:fill="FFFFFF"/>
        </w:rPr>
        <w:t xml:space="preserve">н думає про </w:t>
      </w:r>
      <w:r w:rsidRPr="0065341F">
        <w:rPr>
          <w:rFonts w:ascii="Times New Roman" w:hAnsi="Times New Roman"/>
          <w:color w:val="000000"/>
          <w:sz w:val="28"/>
          <w:szCs w:val="28"/>
          <w:shd w:val="clear" w:color="auto" w:fill="FFFFFF"/>
          <w:lang w:val="uk-UA"/>
        </w:rPr>
        <w:t xml:space="preserve">щось </w:t>
      </w:r>
      <w:r w:rsidRPr="0065341F">
        <w:rPr>
          <w:rFonts w:ascii="Times New Roman" w:hAnsi="Times New Roman"/>
          <w:color w:val="000000"/>
          <w:sz w:val="28"/>
          <w:szCs w:val="28"/>
          <w:shd w:val="clear" w:color="auto" w:fill="FFFFFF"/>
        </w:rPr>
        <w:t>своє? </w:t>
      </w:r>
    </w:p>
    <w:p w14:paraId="3E13ACC5" w14:textId="77777777" w:rsidR="00CA2F8C" w:rsidRPr="0065341F" w:rsidRDefault="00CA2F8C" w:rsidP="00CA2F8C">
      <w:pPr>
        <w:rPr>
          <w:rFonts w:ascii="Times New Roman" w:hAnsi="Times New Roman"/>
          <w:color w:val="000000"/>
          <w:sz w:val="28"/>
          <w:szCs w:val="28"/>
          <w:shd w:val="clear" w:color="auto" w:fill="FFFFFF"/>
          <w:lang w:val="uk-UA"/>
        </w:rPr>
      </w:pPr>
    </w:p>
    <w:p w14:paraId="13D7E3CD" w14:textId="77777777" w:rsidR="00A1646F" w:rsidRDefault="00A1646F">
      <w:pPr>
        <w:spacing w:after="200" w:line="276"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br w:type="page"/>
      </w:r>
    </w:p>
    <w:p w14:paraId="5C4AE7F8" w14:textId="77777777" w:rsidR="00CA2F8C" w:rsidRPr="0065341F" w:rsidRDefault="00CA2F8C" w:rsidP="00CA2F8C">
      <w:pPr>
        <w:rPr>
          <w:rFonts w:ascii="Times New Roman" w:hAnsi="Times New Roman"/>
          <w:color w:val="000000"/>
          <w:sz w:val="28"/>
          <w:szCs w:val="28"/>
          <w:shd w:val="clear" w:color="auto" w:fill="FFFFFF"/>
          <w:lang w:val="uk-UA"/>
        </w:rPr>
      </w:pPr>
    </w:p>
    <w:p w14:paraId="40B1ED49" w14:textId="77777777" w:rsidR="00CA2F8C" w:rsidRPr="0065341F" w:rsidRDefault="00CA2F8C" w:rsidP="00CA2F8C">
      <w:pPr>
        <w:jc w:val="center"/>
        <w:rPr>
          <w:rFonts w:ascii="Times New Roman" w:eastAsia="Times New Roman" w:hAnsi="Times New Roman"/>
          <w:b/>
          <w:color w:val="000000"/>
          <w:sz w:val="28"/>
          <w:szCs w:val="28"/>
          <w:lang w:val="uk-UA"/>
        </w:rPr>
      </w:pPr>
      <w:r w:rsidRPr="0065341F">
        <w:rPr>
          <w:rFonts w:ascii="Times New Roman" w:eastAsia="Times New Roman" w:hAnsi="Times New Roman"/>
          <w:b/>
          <w:color w:val="000000"/>
          <w:sz w:val="28"/>
          <w:szCs w:val="28"/>
          <w:lang w:val="uk-UA"/>
        </w:rPr>
        <w:t>НАШЕ МАЙБУТНЄ</w:t>
      </w:r>
    </w:p>
    <w:p w14:paraId="04E8DB58" w14:textId="77777777" w:rsidR="00CA2F8C" w:rsidRPr="0065341F" w:rsidRDefault="00CA2F8C" w:rsidP="00CA2F8C">
      <w:pPr>
        <w:rPr>
          <w:rFonts w:ascii="Times New Roman" w:eastAsia="Times New Roman" w:hAnsi="Times New Roman"/>
          <w:b/>
          <w:color w:val="000000"/>
          <w:sz w:val="28"/>
          <w:szCs w:val="28"/>
          <w:lang w:val="uk-UA"/>
        </w:rPr>
      </w:pPr>
    </w:p>
    <w:p w14:paraId="74337FEE"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b/>
          <w:i/>
          <w:color w:val="000000"/>
          <w:sz w:val="28"/>
          <w:szCs w:val="28"/>
          <w:lang w:val="uk-UA"/>
        </w:rPr>
        <w:t>Бобраков Олексій,</w:t>
      </w:r>
    </w:p>
    <w:p w14:paraId="76BFB9CE"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(ясла-садок) № 163 «Катруся»</w:t>
      </w:r>
    </w:p>
    <w:p w14:paraId="344806DA"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Запорізької міської ради Запорізької області</w:t>
      </w:r>
    </w:p>
    <w:p w14:paraId="4A3BAC24"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 Морозова І.П.)</w:t>
      </w:r>
    </w:p>
    <w:p w14:paraId="6E47BDD6" w14:textId="77777777" w:rsidR="00CA2F8C" w:rsidRPr="0065341F" w:rsidRDefault="00CA2F8C" w:rsidP="00CA2F8C">
      <w:pPr>
        <w:jc w:val="right"/>
        <w:rPr>
          <w:rFonts w:ascii="Times New Roman" w:eastAsia="Times New Roman" w:hAnsi="Times New Roman"/>
          <w:i/>
          <w:color w:val="000000"/>
          <w:sz w:val="28"/>
          <w:szCs w:val="28"/>
          <w:lang w:val="uk-UA"/>
        </w:rPr>
      </w:pPr>
    </w:p>
    <w:p w14:paraId="514AB600" w14:textId="77777777" w:rsidR="00CA2F8C" w:rsidRPr="0065341F" w:rsidRDefault="00CA2F8C" w:rsidP="00CA2F8C">
      <w:pPr>
        <w:jc w:val="both"/>
        <w:rPr>
          <w:rFonts w:ascii="Times New Roman" w:hAnsi="Times New Roman"/>
          <w:sz w:val="28"/>
          <w:szCs w:val="28"/>
          <w:lang w:val="uk-UA"/>
        </w:rPr>
        <w:sectPr w:rsidR="00CA2F8C" w:rsidRPr="0065341F" w:rsidSect="009A1DB7">
          <w:headerReference w:type="default" r:id="rId24"/>
          <w:pgSz w:w="11906" w:h="16838"/>
          <w:pgMar w:top="1134" w:right="567" w:bottom="1134" w:left="1701" w:header="709" w:footer="709" w:gutter="0"/>
          <w:pgNumType w:start="8"/>
          <w:cols w:space="708"/>
          <w:docGrid w:linePitch="360"/>
        </w:sectPr>
      </w:pPr>
    </w:p>
    <w:p w14:paraId="3A34F032"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Я народився і живу, </w:t>
      </w:r>
    </w:p>
    <w:p w14:paraId="1BEF91F9"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цього уже нам не змінити. </w:t>
      </w:r>
    </w:p>
    <w:p w14:paraId="50BFAED6"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Люблю я сонце і траву, люблю, </w:t>
      </w:r>
    </w:p>
    <w:p w14:paraId="64A3161E"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як вранці пахнуть квіти. </w:t>
      </w:r>
    </w:p>
    <w:p w14:paraId="5F945696"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Батькам я вдячний за життя, </w:t>
      </w:r>
    </w:p>
    <w:p w14:paraId="58CAA297"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бо жити справді так чудово: </w:t>
      </w:r>
    </w:p>
    <w:p w14:paraId="70CC5C7C"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Зустріти вранішню зорю </w:t>
      </w:r>
    </w:p>
    <w:p w14:paraId="6B04F4E2"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і чути мами рідне слово. </w:t>
      </w:r>
    </w:p>
    <w:p w14:paraId="38337B69"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Я підростаю швидко так, </w:t>
      </w:r>
    </w:p>
    <w:p w14:paraId="2A1247FB"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літа летять неначе вітер. </w:t>
      </w:r>
    </w:p>
    <w:p w14:paraId="1A60440C"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І я замислюватись став, </w:t>
      </w:r>
    </w:p>
    <w:p w14:paraId="7A1F4E5B"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як буду далі жити в світі? </w:t>
      </w:r>
    </w:p>
    <w:p w14:paraId="1E0DFCA3"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Про це спитати хочу вас, </w:t>
      </w:r>
    </w:p>
    <w:p w14:paraId="19A1AB32"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такі дорослі і поважні. </w:t>
      </w:r>
    </w:p>
    <w:p w14:paraId="6A31568F"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Скажіть ви до життя мого </w:t>
      </w:r>
    </w:p>
    <w:p w14:paraId="01D28B0A"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і справді так уже уважні? </w:t>
      </w:r>
    </w:p>
    <w:p w14:paraId="052C9F01"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Адже майбутнє всіх дітей, онуків, </w:t>
      </w:r>
    </w:p>
    <w:p w14:paraId="1BDCAED4"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лише у вас в долонях. </w:t>
      </w:r>
    </w:p>
    <w:p w14:paraId="7C2BADBB"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Ви мудрі, знаємо про те, </w:t>
      </w:r>
    </w:p>
    <w:p w14:paraId="32B4CEC4"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он срібло вже на ваших скронях. </w:t>
      </w:r>
    </w:p>
    <w:p w14:paraId="5D6CFFC1"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А ми? А в нас майбутнє є? </w:t>
      </w:r>
    </w:p>
    <w:p w14:paraId="399C850D"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Люблю свою я Україну.</w:t>
      </w:r>
    </w:p>
    <w:p w14:paraId="44A919D1"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Але вже скільки про війну</w:t>
      </w:r>
    </w:p>
    <w:p w14:paraId="26503574"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з екранів чую без упину.</w:t>
      </w:r>
    </w:p>
    <w:p w14:paraId="6E1F6467"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Та що війна, таких жахів </w:t>
      </w:r>
    </w:p>
    <w:p w14:paraId="455BA546" w14:textId="77777777" w:rsidR="00CA2F8C" w:rsidRPr="0065341F" w:rsidRDefault="00CA2F8C" w:rsidP="00CA2F8C">
      <w:pPr>
        <w:rPr>
          <w:rFonts w:ascii="Times New Roman" w:hAnsi="Times New Roman"/>
          <w:sz w:val="28"/>
          <w:szCs w:val="28"/>
          <w:lang w:val="uk-UA"/>
        </w:rPr>
      </w:pPr>
      <w:r w:rsidRPr="0065341F">
        <w:rPr>
          <w:rFonts w:ascii="Times New Roman" w:hAnsi="Times New Roman"/>
          <w:sz w:val="28"/>
          <w:szCs w:val="28"/>
          <w:lang w:val="uk-UA"/>
        </w:rPr>
        <w:t>надивишся, що лячно дуже.</w:t>
      </w:r>
    </w:p>
    <w:p w14:paraId="67E050F5"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Хіба вам справді все одно? </w:t>
      </w:r>
    </w:p>
    <w:p w14:paraId="238EC1BD"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Майбутнє наше вам байдуже? </w:t>
      </w:r>
    </w:p>
    <w:p w14:paraId="36AB375E"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Щоранку сморід в вишину, </w:t>
      </w:r>
    </w:p>
    <w:p w14:paraId="6177E478"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а ми вдихаємо у груди, </w:t>
      </w:r>
    </w:p>
    <w:p w14:paraId="4F84A8D5"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В легенях пилом осіда </w:t>
      </w:r>
    </w:p>
    <w:p w14:paraId="2F4DDA08"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і залишається усюди. </w:t>
      </w:r>
    </w:p>
    <w:p w14:paraId="58B238E6"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Ідемо в парк, а там сміття, </w:t>
      </w:r>
    </w:p>
    <w:p w14:paraId="483DC125"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ми малюки – не накидали.</w:t>
      </w:r>
    </w:p>
    <w:p w14:paraId="0427905F"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Про чисте місто мова йде, </w:t>
      </w:r>
    </w:p>
    <w:p w14:paraId="7CDA3D83"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а за собою не прибрали. </w:t>
      </w:r>
    </w:p>
    <w:p w14:paraId="5B76C2D9"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В воді на річці теж біда, </w:t>
      </w:r>
    </w:p>
    <w:p w14:paraId="761DED33"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якісь бактерії там бродять, </w:t>
      </w:r>
    </w:p>
    <w:p w14:paraId="7521ACB8"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Бо із заводів у річки</w:t>
      </w:r>
    </w:p>
    <w:p w14:paraId="27EBFDF7"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непотріб різний з труб виводять.</w:t>
      </w:r>
    </w:p>
    <w:p w14:paraId="237AAE98"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Ліси вирубуюєм не ми, </w:t>
      </w:r>
    </w:p>
    <w:p w14:paraId="3488CA19"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то справа знову вас, дорослих, </w:t>
      </w:r>
    </w:p>
    <w:p w14:paraId="7EBDE27E"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А ми в майбутнє ідемо, </w:t>
      </w:r>
    </w:p>
    <w:p w14:paraId="55A6EB91"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мов пливемо та ще й на осліп. </w:t>
      </w:r>
    </w:p>
    <w:p w14:paraId="7FA7F3D0"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Не можемо нічого ми, </w:t>
      </w:r>
    </w:p>
    <w:p w14:paraId="6941601B"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хіба що зараз тільки вчитись, </w:t>
      </w:r>
    </w:p>
    <w:p w14:paraId="0C10DB3B"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Та на усе те майбуття </w:t>
      </w:r>
    </w:p>
    <w:p w14:paraId="7DB71DBA"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з великим острахом дивитись. </w:t>
      </w:r>
    </w:p>
    <w:p w14:paraId="74FC6AB8"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Усе у ваших у руках: </w:t>
      </w:r>
    </w:p>
    <w:p w14:paraId="12970251"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і сонце й небо незабутнє. </w:t>
      </w:r>
    </w:p>
    <w:p w14:paraId="46409F70"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 xml:space="preserve">І соловейко у лісах. </w:t>
      </w:r>
    </w:p>
    <w:p w14:paraId="38316680" w14:textId="77777777" w:rsidR="00CA2F8C" w:rsidRPr="0065341F" w:rsidRDefault="00CA2F8C" w:rsidP="00CA2F8C">
      <w:pPr>
        <w:jc w:val="both"/>
        <w:rPr>
          <w:rFonts w:ascii="Times New Roman" w:hAnsi="Times New Roman"/>
          <w:sz w:val="28"/>
          <w:szCs w:val="28"/>
          <w:lang w:val="uk-UA"/>
        </w:rPr>
      </w:pPr>
      <w:r w:rsidRPr="0065341F">
        <w:rPr>
          <w:rFonts w:ascii="Times New Roman" w:hAnsi="Times New Roman"/>
          <w:sz w:val="28"/>
          <w:szCs w:val="28"/>
          <w:lang w:val="uk-UA"/>
        </w:rPr>
        <w:t>Тож подаруйте нам майбутнє!</w:t>
      </w:r>
    </w:p>
    <w:p w14:paraId="5A361C08" w14:textId="77777777" w:rsidR="00CA2F8C" w:rsidRPr="0065341F" w:rsidRDefault="00CA2F8C" w:rsidP="00CA2F8C">
      <w:pPr>
        <w:jc w:val="right"/>
        <w:rPr>
          <w:rFonts w:ascii="Times New Roman" w:eastAsia="Times New Roman" w:hAnsi="Times New Roman"/>
          <w:i/>
          <w:color w:val="000000"/>
          <w:sz w:val="28"/>
          <w:szCs w:val="28"/>
          <w:lang w:val="uk-UA"/>
        </w:rPr>
      </w:pPr>
    </w:p>
    <w:p w14:paraId="68DE4F72" w14:textId="77777777" w:rsidR="00CA2F8C" w:rsidRPr="0065341F" w:rsidRDefault="00CA2F8C" w:rsidP="00CA2F8C">
      <w:pPr>
        <w:jc w:val="center"/>
        <w:rPr>
          <w:rFonts w:ascii="Times New Roman" w:eastAsia="Times New Roman" w:hAnsi="Times New Roman"/>
          <w:color w:val="000000"/>
          <w:sz w:val="28"/>
          <w:szCs w:val="28"/>
          <w:lang w:val="uk-UA"/>
        </w:rPr>
        <w:sectPr w:rsidR="00CA2F8C" w:rsidRPr="0065341F" w:rsidSect="00DE6364">
          <w:type w:val="continuous"/>
          <w:pgSz w:w="11906" w:h="16838"/>
          <w:pgMar w:top="1134" w:right="567" w:bottom="1134" w:left="1701" w:header="709" w:footer="709" w:gutter="0"/>
          <w:cols w:num="2" w:space="708"/>
          <w:docGrid w:linePitch="360"/>
        </w:sectPr>
      </w:pPr>
    </w:p>
    <w:p w14:paraId="339AC1E0" w14:textId="77777777" w:rsidR="00CA2F8C" w:rsidRPr="0065341F" w:rsidRDefault="00CA2F8C" w:rsidP="00187681">
      <w:pPr>
        <w:jc w:val="center"/>
        <w:textAlignment w:val="baseline"/>
        <w:outlineLvl w:val="0"/>
        <w:rPr>
          <w:rFonts w:ascii="Times New Roman" w:hAnsi="Times New Roman"/>
          <w:b/>
          <w:sz w:val="28"/>
          <w:szCs w:val="28"/>
          <w:lang w:val="uk-UA"/>
        </w:rPr>
      </w:pPr>
      <w:r w:rsidRPr="0065341F">
        <w:rPr>
          <w:rFonts w:ascii="Times New Roman" w:hAnsi="Times New Roman"/>
          <w:b/>
          <w:sz w:val="28"/>
          <w:szCs w:val="28"/>
          <w:lang w:val="uk-UA"/>
        </w:rPr>
        <w:lastRenderedPageBreak/>
        <w:t>«МІЙ САДОЧОК – ОСОБЛИВИЙ!»</w:t>
      </w:r>
    </w:p>
    <w:p w14:paraId="530C72B5" w14:textId="77777777" w:rsidR="00CA2F8C" w:rsidRPr="0065341F" w:rsidRDefault="00CA2F8C" w:rsidP="00CA2F8C">
      <w:pPr>
        <w:jc w:val="center"/>
        <w:textAlignment w:val="baseline"/>
        <w:outlineLvl w:val="0"/>
        <w:rPr>
          <w:rFonts w:ascii="Times New Roman" w:hAnsi="Times New Roman"/>
          <w:b/>
          <w:sz w:val="28"/>
          <w:szCs w:val="28"/>
          <w:lang w:val="uk-UA"/>
        </w:rPr>
      </w:pPr>
    </w:p>
    <w:p w14:paraId="1F997CC5" w14:textId="77777777" w:rsidR="00CA2F8C" w:rsidRPr="0065341F" w:rsidRDefault="00CA2F8C" w:rsidP="00CA2F8C">
      <w:pPr>
        <w:ind w:firstLine="567"/>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Бугайова Марія,</w:t>
      </w:r>
    </w:p>
    <w:p w14:paraId="5E546470"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(ясла-садок)</w:t>
      </w:r>
    </w:p>
    <w:p w14:paraId="669DF27A"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комбінованого типу № 22 «Івушка»</w:t>
      </w:r>
    </w:p>
    <w:p w14:paraId="546C31B3"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Запорізької міської ради Запорізької області</w:t>
      </w:r>
    </w:p>
    <w:p w14:paraId="55BB71C6"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w:t>
      </w:r>
      <w:r w:rsidRPr="0065341F">
        <w:rPr>
          <w:rFonts w:ascii="Times New Roman" w:eastAsia="Times New Roman" w:hAnsi="Times New Roman"/>
          <w:color w:val="000000"/>
          <w:sz w:val="28"/>
          <w:szCs w:val="28"/>
          <w:lang w:val="uk-UA"/>
        </w:rPr>
        <w:t xml:space="preserve"> </w:t>
      </w:r>
      <w:r>
        <w:rPr>
          <w:rFonts w:ascii="Times New Roman" w:eastAsia="Times New Roman" w:hAnsi="Times New Roman"/>
          <w:i/>
          <w:color w:val="000000"/>
          <w:sz w:val="28"/>
          <w:szCs w:val="28"/>
          <w:lang w:val="uk-UA"/>
        </w:rPr>
        <w:t>Літвіненко </w:t>
      </w:r>
      <w:r w:rsidRPr="0065341F">
        <w:rPr>
          <w:rFonts w:ascii="Times New Roman" w:eastAsia="Times New Roman" w:hAnsi="Times New Roman"/>
          <w:i/>
          <w:color w:val="000000"/>
          <w:sz w:val="28"/>
          <w:szCs w:val="28"/>
          <w:lang w:val="uk-UA"/>
        </w:rPr>
        <w:t>О.І. )</w:t>
      </w:r>
    </w:p>
    <w:p w14:paraId="1308994A" w14:textId="77777777" w:rsidR="00CA2F8C" w:rsidRPr="0065341F" w:rsidRDefault="00CA2F8C" w:rsidP="00CA2F8C">
      <w:pPr>
        <w:ind w:firstLine="567"/>
        <w:jc w:val="both"/>
        <w:rPr>
          <w:rFonts w:ascii="Times New Roman" w:eastAsia="Times New Roman" w:hAnsi="Times New Roman"/>
          <w:color w:val="000000"/>
          <w:sz w:val="28"/>
          <w:szCs w:val="28"/>
          <w:lang w:val="uk-UA"/>
        </w:rPr>
      </w:pPr>
    </w:p>
    <w:p w14:paraId="4BED75FD"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Доброго дня, шановні! Привіт дівчатка і хлопці!</w:t>
      </w:r>
    </w:p>
    <w:p w14:paraId="6FD43709"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Я – Марія Бугайова.</w:t>
      </w:r>
    </w:p>
    <w:p w14:paraId="3B504317"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Приємно побувати в гостях у затишному і гостинному дитячому садку. У моєму садочку теж завжди раді гостям. </w:t>
      </w:r>
    </w:p>
    <w:p w14:paraId="112A95B6"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А ви знаєте, друзі, мій дитсадок – незвичайний, він – особливий!</w:t>
      </w:r>
    </w:p>
    <w:p w14:paraId="29BE1E1E"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Мабуть, ви здивуєтесь – як дитячий садочок може бути особливим? Вони ж всі однакові! У кожному діти зранку роблять зарядку, потім снідають, навчаються, грають та відпочивають. Згодна, це насправді так.</w:t>
      </w:r>
    </w:p>
    <w:p w14:paraId="7D9624CF"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Але у нашого дитячого садка є справжня візитна картка. Це велика, майже до самого неба верба. Ця красуня опускає свої гілочки до землі, щоб кожного ранку привітатися з нами.</w:t>
      </w:r>
    </w:p>
    <w:p w14:paraId="040F1715"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«Як дерево може бути візиткою?» – знову здивуєтесь ви. Це дерево може, тому що наш садочок називається лагідно і ласкаво – «ІВУШКА».</w:t>
      </w:r>
    </w:p>
    <w:p w14:paraId="51F53A19"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А ще у нашого садка є багато традицій, а найважливіша серед них – берегти дружбу. І не важливо, до якої групи ти щоранку поспішаєш: чи до старшої групи «Веселка», чи до середньої, чи молодшої – ми всі – друзі.</w:t>
      </w:r>
    </w:p>
    <w:p w14:paraId="47C2B722"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Коли малюки ясельної групи вперше приходять до дитсадка – цілий день плачуть, сумують за мамою. Це тому, що вони не навчились дружити. А ми тут, як тут – показуємо малятам, як поділитися іграшками, дружно гратися і не сваритись! А ще ці карапузи такі безпорадні, нічогісенько самі не вміють робити. Ми допомагаємо молодшим друзям одягатись, взуватись, навіть шнурки зав</w:t>
      </w:r>
      <w:r w:rsidR="009B45ED">
        <w:rPr>
          <w:rFonts w:ascii="Times New Roman" w:hAnsi="Times New Roman"/>
          <w:sz w:val="28"/>
          <w:szCs w:val="28"/>
          <w:lang w:val="uk-UA"/>
        </w:rPr>
        <w:t>’</w:t>
      </w:r>
      <w:r w:rsidRPr="0065341F">
        <w:rPr>
          <w:rFonts w:ascii="Times New Roman" w:hAnsi="Times New Roman"/>
          <w:sz w:val="28"/>
          <w:szCs w:val="28"/>
          <w:lang w:val="uk-UA"/>
        </w:rPr>
        <w:t>язуємо.</w:t>
      </w:r>
    </w:p>
    <w:p w14:paraId="13F87C54"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А малюки з радістю підтримують нас, коли ми влаштовуємо спортивні змагання. До речі, це ще одна традиція нашого садка. Ми щомісяця змагаємось: бігаємо, стрибаємо, граємо в спортивні ігри. А перемагає завжди – дружба!</w:t>
      </w:r>
    </w:p>
    <w:p w14:paraId="3EC66859"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Пригадала свій садок – і стало трохи сумно. Як там зараз мої друзі? Напевне теж за мною сумують.</w:t>
      </w:r>
    </w:p>
    <w:p w14:paraId="5C9E0342"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Мені здається, що кожен садочок має бути особливим – зі своїми традиціями і дітлахами-друзями. </w:t>
      </w:r>
    </w:p>
    <w:p w14:paraId="34EFEE84"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Головне – пишатися своїм садочком, радіти зустрічі з друзями і берегти дружбу. Дякую за увагу! На все добре!</w:t>
      </w:r>
    </w:p>
    <w:p w14:paraId="739E1B3C" w14:textId="77777777" w:rsidR="00A1646F" w:rsidRDefault="00A1646F">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14:paraId="1387D279" w14:textId="77777777" w:rsidR="00CA2F8C" w:rsidRPr="0065341F" w:rsidRDefault="00CA2F8C" w:rsidP="00CA2F8C">
      <w:pPr>
        <w:rPr>
          <w:rFonts w:ascii="Times New Roman" w:hAnsi="Times New Roman"/>
          <w:sz w:val="28"/>
          <w:szCs w:val="28"/>
          <w:lang w:val="uk-UA"/>
        </w:rPr>
      </w:pPr>
    </w:p>
    <w:p w14:paraId="5CA2213B" w14:textId="77777777" w:rsidR="00CA2F8C" w:rsidRPr="0065341F" w:rsidRDefault="00CA2F8C" w:rsidP="00CA2F8C">
      <w:pPr>
        <w:rPr>
          <w:rFonts w:ascii="Times New Roman" w:hAnsi="Times New Roman"/>
          <w:sz w:val="28"/>
          <w:szCs w:val="28"/>
          <w:lang w:val="uk-UA"/>
        </w:rPr>
      </w:pPr>
    </w:p>
    <w:p w14:paraId="52E1B3E4" w14:textId="77777777" w:rsidR="00CA2F8C" w:rsidRPr="0065341F" w:rsidRDefault="00CA2F8C" w:rsidP="00CA2F8C">
      <w:pPr>
        <w:jc w:val="center"/>
        <w:rPr>
          <w:rFonts w:ascii="Times New Roman" w:hAnsi="Times New Roman"/>
          <w:b/>
          <w:sz w:val="28"/>
          <w:szCs w:val="28"/>
          <w:lang w:val="uk-UA"/>
        </w:rPr>
      </w:pPr>
      <w:r w:rsidRPr="0065341F">
        <w:rPr>
          <w:rFonts w:ascii="Times New Roman" w:hAnsi="Times New Roman"/>
          <w:b/>
          <w:sz w:val="28"/>
          <w:szCs w:val="28"/>
          <w:lang w:val="uk-UA"/>
        </w:rPr>
        <w:t>ПРОПОНУЮ ПОЗНАЙОМИТИСЬ</w:t>
      </w:r>
    </w:p>
    <w:p w14:paraId="37BF1B67" w14:textId="77777777" w:rsidR="00CA2F8C" w:rsidRPr="0065341F" w:rsidRDefault="00CA2F8C" w:rsidP="00CA2F8C">
      <w:pPr>
        <w:jc w:val="center"/>
        <w:rPr>
          <w:rFonts w:ascii="Times New Roman" w:hAnsi="Times New Roman"/>
          <w:b/>
          <w:sz w:val="28"/>
          <w:szCs w:val="28"/>
          <w:lang w:val="uk-UA"/>
        </w:rPr>
      </w:pPr>
    </w:p>
    <w:p w14:paraId="398B15A3" w14:textId="77777777" w:rsidR="00CA2F8C" w:rsidRPr="0065341F" w:rsidRDefault="00CA2F8C" w:rsidP="00CA2F8C">
      <w:pPr>
        <w:jc w:val="right"/>
        <w:rPr>
          <w:rFonts w:ascii="Times New Roman" w:hAnsi="Times New Roman"/>
          <w:b/>
          <w:i/>
          <w:sz w:val="28"/>
          <w:szCs w:val="28"/>
          <w:lang w:val="uk-UA"/>
        </w:rPr>
      </w:pPr>
      <w:r w:rsidRPr="0065341F">
        <w:rPr>
          <w:rFonts w:ascii="Times New Roman" w:hAnsi="Times New Roman"/>
          <w:b/>
          <w:i/>
          <w:sz w:val="28"/>
          <w:szCs w:val="28"/>
          <w:lang w:val="uk-UA"/>
        </w:rPr>
        <w:t>Будко Артем,</w:t>
      </w:r>
    </w:p>
    <w:p w14:paraId="27C9D22D"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Великобілозерський навчально-виховний комплекс № 1</w:t>
      </w:r>
    </w:p>
    <w:p w14:paraId="0490D886"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(школа-дитячий садок) Великобілозерської сільської ради</w:t>
      </w:r>
    </w:p>
    <w:p w14:paraId="43CF4DCB"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Великобілозерського району Запорізької області</w:t>
      </w:r>
    </w:p>
    <w:p w14:paraId="02E838AB" w14:textId="77777777" w:rsidR="00CA2F8C" w:rsidRPr="0065341F" w:rsidRDefault="00CA2F8C" w:rsidP="00CA2F8C">
      <w:pPr>
        <w:jc w:val="right"/>
        <w:rPr>
          <w:rFonts w:ascii="Times New Roman" w:hAnsi="Times New Roman"/>
          <w:i/>
          <w:sz w:val="28"/>
          <w:szCs w:val="28"/>
          <w:lang w:val="uk-UA"/>
        </w:rPr>
      </w:pPr>
      <w:r w:rsidRPr="0065341F">
        <w:rPr>
          <w:rFonts w:ascii="Times New Roman" w:eastAsia="Times New Roman" w:hAnsi="Times New Roman"/>
          <w:i/>
          <w:color w:val="000000"/>
          <w:sz w:val="28"/>
          <w:szCs w:val="28"/>
          <w:lang w:val="uk-UA"/>
        </w:rPr>
        <w:t xml:space="preserve">(наставник: </w:t>
      </w:r>
      <w:r>
        <w:rPr>
          <w:rFonts w:ascii="Times New Roman" w:eastAsia="Times New Roman" w:hAnsi="Times New Roman"/>
          <w:i/>
          <w:color w:val="000000"/>
          <w:sz w:val="28"/>
          <w:szCs w:val="28"/>
          <w:lang w:val="uk-UA"/>
        </w:rPr>
        <w:t>Глушко </w:t>
      </w:r>
      <w:r w:rsidRPr="0065341F">
        <w:rPr>
          <w:rFonts w:ascii="Times New Roman" w:eastAsia="Times New Roman" w:hAnsi="Times New Roman"/>
          <w:i/>
          <w:color w:val="000000"/>
          <w:sz w:val="28"/>
          <w:szCs w:val="28"/>
          <w:lang w:val="uk-UA"/>
        </w:rPr>
        <w:t>О.С.)</w:t>
      </w:r>
    </w:p>
    <w:p w14:paraId="21D2BC62" w14:textId="77777777" w:rsidR="00CA2F8C" w:rsidRPr="0065341F" w:rsidRDefault="00CA2F8C" w:rsidP="00CA2F8C">
      <w:pPr>
        <w:jc w:val="both"/>
        <w:rPr>
          <w:rFonts w:ascii="Times New Roman" w:hAnsi="Times New Roman"/>
          <w:i/>
          <w:sz w:val="28"/>
          <w:szCs w:val="28"/>
          <w:lang w:val="uk-UA"/>
        </w:rPr>
      </w:pPr>
    </w:p>
    <w:p w14:paraId="2C91C14A"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Доброго дня, мене звати Артем. Я народився в селі Велика Білозерка, 6 років тому. Зараз я ходжу до дитячого садочка та вже готуюся стати першокласником. Я – різностороння розвинена дитина. У мене є чимало занять та розваг, які мене захоплюють. Перша моя улюблена розвага – це їзда на квадроциклі, який батьки подарували мені на день народження. Розумію, що це трішки небезпечно, але я, як справжній водій, можу покатати своїх друзів та добре повеселитися. Ще я обожнюю ігри з м</w:t>
      </w:r>
      <w:r w:rsidR="009B45ED">
        <w:rPr>
          <w:rFonts w:ascii="Times New Roman" w:hAnsi="Times New Roman"/>
          <w:sz w:val="28"/>
          <w:szCs w:val="28"/>
          <w:lang w:val="uk-UA"/>
        </w:rPr>
        <w:t>’</w:t>
      </w:r>
      <w:r w:rsidRPr="0065341F">
        <w:rPr>
          <w:rFonts w:ascii="Times New Roman" w:hAnsi="Times New Roman"/>
          <w:sz w:val="28"/>
          <w:szCs w:val="28"/>
          <w:lang w:val="uk-UA"/>
        </w:rPr>
        <w:t>ячем. Особливо попадати в  баскетбольне кільце та грати в футбол з друзями. Після садочка я чекаю свого двоюрідного братика Влада, який бере мене з собою тренуватися на шкільний стадіон. Хоча я ще маленький, щоб бути членом команди, але хлопці дозволяють мені попасувати їм м</w:t>
      </w:r>
      <w:r w:rsidR="009B45ED">
        <w:rPr>
          <w:rFonts w:ascii="Times New Roman" w:hAnsi="Times New Roman"/>
          <w:sz w:val="28"/>
          <w:szCs w:val="28"/>
          <w:lang w:val="uk-UA"/>
        </w:rPr>
        <w:t>’</w:t>
      </w:r>
      <w:r w:rsidRPr="0065341F">
        <w:rPr>
          <w:rFonts w:ascii="Times New Roman" w:hAnsi="Times New Roman"/>
          <w:sz w:val="28"/>
          <w:szCs w:val="28"/>
          <w:lang w:val="uk-UA"/>
        </w:rPr>
        <w:t>яча і навіть забити гол. Влітку я не уявляю кращої розваги, ніж плавати в басейні. Ми з сестричкою запрошуємо велику компанію та гарненько веселимося. Я розумію, що це не тільки розвага, але й гарний спосіб зміцнити свій організм. І в нас це чудово виходить. А що стосується зимових розваг, то це звичайно катання на лижах та санках. Цієї зими ми з сім</w:t>
      </w:r>
      <w:r w:rsidR="009B45ED">
        <w:rPr>
          <w:rFonts w:ascii="Times New Roman" w:hAnsi="Times New Roman"/>
          <w:sz w:val="28"/>
          <w:szCs w:val="28"/>
          <w:lang w:val="uk-UA"/>
        </w:rPr>
        <w:t>’</w:t>
      </w:r>
      <w:r w:rsidRPr="0065341F">
        <w:rPr>
          <w:rFonts w:ascii="Times New Roman" w:hAnsi="Times New Roman"/>
          <w:sz w:val="28"/>
          <w:szCs w:val="28"/>
          <w:lang w:val="uk-UA"/>
        </w:rPr>
        <w:t>єю подорожували до Карпат, де я став на лижі і дуже пишаюся собою. Коли спускаєшся на лижах з гори – це дійсно захоплює дух. Головне, щоб розваги приносили задоволення та гарний настрій! А взагалі я активний , завзятий, енергійний хлопчик. Дякую за увагу!</w:t>
      </w:r>
    </w:p>
    <w:p w14:paraId="6EB0FB83" w14:textId="77777777" w:rsidR="00CA2F8C" w:rsidRPr="0065341F" w:rsidRDefault="00CA2F8C" w:rsidP="00CA2F8C">
      <w:pPr>
        <w:jc w:val="center"/>
        <w:rPr>
          <w:rFonts w:ascii="Times New Roman" w:eastAsia="Times New Roman" w:hAnsi="Times New Roman"/>
          <w:b/>
          <w:sz w:val="28"/>
          <w:szCs w:val="28"/>
          <w:lang w:val="uk-UA"/>
        </w:rPr>
      </w:pPr>
    </w:p>
    <w:p w14:paraId="16ADC34F" w14:textId="77777777" w:rsidR="00CA2F8C" w:rsidRPr="0065341F" w:rsidRDefault="00CA2F8C" w:rsidP="00CA2F8C">
      <w:pPr>
        <w:jc w:val="center"/>
        <w:rPr>
          <w:rFonts w:ascii="Times New Roman" w:eastAsia="Times New Roman" w:hAnsi="Times New Roman"/>
          <w:b/>
          <w:sz w:val="28"/>
          <w:szCs w:val="28"/>
          <w:lang w:val="uk-UA"/>
        </w:rPr>
      </w:pPr>
    </w:p>
    <w:p w14:paraId="232A64C6" w14:textId="77777777" w:rsidR="00CA2F8C" w:rsidRPr="0065341F" w:rsidRDefault="00CA2F8C" w:rsidP="00CA2F8C">
      <w:pPr>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МОЯ СІМ</w:t>
      </w:r>
      <w:r w:rsidR="009B45ED">
        <w:rPr>
          <w:rFonts w:ascii="Times New Roman" w:eastAsia="Times New Roman" w:hAnsi="Times New Roman"/>
          <w:b/>
          <w:sz w:val="28"/>
          <w:szCs w:val="28"/>
          <w:lang w:val="uk-UA"/>
        </w:rPr>
        <w:t>’</w:t>
      </w:r>
      <w:r>
        <w:rPr>
          <w:rFonts w:ascii="Times New Roman" w:eastAsia="Times New Roman" w:hAnsi="Times New Roman"/>
          <w:b/>
          <w:sz w:val="28"/>
          <w:szCs w:val="28"/>
          <w:lang w:val="uk-UA"/>
        </w:rPr>
        <w:t>Я</w:t>
      </w:r>
    </w:p>
    <w:p w14:paraId="2C68C6D0" w14:textId="77777777" w:rsidR="00CA2F8C" w:rsidRPr="0065341F" w:rsidRDefault="00CA2F8C" w:rsidP="00CA2F8C">
      <w:pPr>
        <w:jc w:val="right"/>
        <w:rPr>
          <w:rFonts w:ascii="Times New Roman" w:eastAsia="Times New Roman" w:hAnsi="Times New Roman"/>
          <w:i/>
          <w:sz w:val="28"/>
          <w:szCs w:val="28"/>
          <w:lang w:val="uk-UA"/>
        </w:rPr>
      </w:pPr>
      <w:r w:rsidRPr="0065341F">
        <w:rPr>
          <w:rFonts w:ascii="Times New Roman" w:eastAsia="Times New Roman" w:hAnsi="Times New Roman"/>
          <w:i/>
          <w:sz w:val="28"/>
          <w:szCs w:val="28"/>
          <w:lang w:val="uk-UA"/>
        </w:rPr>
        <w:t xml:space="preserve"> Бурлака Ксенія Дмитрівна</w:t>
      </w:r>
    </w:p>
    <w:p w14:paraId="4A9FECF5" w14:textId="77777777" w:rsidR="00CA2F8C" w:rsidRPr="0065341F" w:rsidRDefault="00CA2F8C" w:rsidP="00CA2F8C">
      <w:pPr>
        <w:jc w:val="right"/>
        <w:rPr>
          <w:rFonts w:ascii="Times New Roman" w:eastAsia="Times New Roman" w:hAnsi="Times New Roman"/>
          <w:i/>
          <w:sz w:val="28"/>
          <w:szCs w:val="28"/>
          <w:lang w:val="uk-UA"/>
        </w:rPr>
      </w:pPr>
      <w:r>
        <w:rPr>
          <w:rFonts w:ascii="Times New Roman" w:eastAsia="Times New Roman" w:hAnsi="Times New Roman"/>
          <w:i/>
          <w:sz w:val="28"/>
          <w:szCs w:val="28"/>
          <w:lang w:val="uk-UA"/>
        </w:rPr>
        <w:t>КЗДО «Теремок» </w:t>
      </w:r>
      <w:r w:rsidRPr="0065341F">
        <w:rPr>
          <w:rFonts w:ascii="Times New Roman" w:eastAsia="Times New Roman" w:hAnsi="Times New Roman"/>
          <w:i/>
          <w:sz w:val="28"/>
          <w:szCs w:val="28"/>
          <w:lang w:val="uk-UA"/>
        </w:rPr>
        <w:t xml:space="preserve">Михайлівської селищної ради </w:t>
      </w:r>
    </w:p>
    <w:p w14:paraId="74525335" w14:textId="77777777" w:rsidR="00CA2F8C" w:rsidRPr="0065341F" w:rsidRDefault="00CA2F8C" w:rsidP="00CA2F8C">
      <w:pPr>
        <w:jc w:val="right"/>
        <w:rPr>
          <w:rFonts w:ascii="Times New Roman" w:eastAsia="Times New Roman" w:hAnsi="Times New Roman"/>
          <w:i/>
          <w:sz w:val="28"/>
          <w:szCs w:val="28"/>
          <w:lang w:val="uk-UA"/>
        </w:rPr>
      </w:pPr>
      <w:r w:rsidRPr="0065341F">
        <w:rPr>
          <w:rFonts w:ascii="Times New Roman" w:eastAsia="Times New Roman" w:hAnsi="Times New Roman"/>
          <w:i/>
          <w:sz w:val="28"/>
          <w:szCs w:val="28"/>
          <w:lang w:val="uk-UA"/>
        </w:rPr>
        <w:t>Михайлівського району Запорізької області</w:t>
      </w:r>
    </w:p>
    <w:p w14:paraId="154F2127" w14:textId="77777777" w:rsidR="00CA2F8C" w:rsidRPr="0065341F" w:rsidRDefault="00CA2F8C" w:rsidP="00CA2F8C">
      <w:pPr>
        <w:jc w:val="right"/>
        <w:rPr>
          <w:rFonts w:ascii="Times New Roman" w:eastAsia="Times New Roman" w:hAnsi="Times New Roman"/>
          <w:i/>
          <w:sz w:val="28"/>
          <w:szCs w:val="28"/>
        </w:rPr>
      </w:pPr>
      <w:r w:rsidRPr="0065341F">
        <w:rPr>
          <w:rFonts w:ascii="Times New Roman" w:eastAsia="Times New Roman" w:hAnsi="Times New Roman"/>
          <w:i/>
          <w:sz w:val="28"/>
          <w:szCs w:val="28"/>
        </w:rPr>
        <w:t>(</w:t>
      </w:r>
      <w:r w:rsidRPr="0065341F">
        <w:rPr>
          <w:rFonts w:ascii="Times New Roman" w:eastAsia="Times New Roman" w:hAnsi="Times New Roman"/>
          <w:i/>
          <w:color w:val="000000"/>
          <w:sz w:val="28"/>
          <w:szCs w:val="28"/>
          <w:lang w:val="uk-UA"/>
        </w:rPr>
        <w:t>наставники</w:t>
      </w:r>
      <w:r w:rsidRPr="0065341F">
        <w:rPr>
          <w:rFonts w:ascii="Times New Roman" w:eastAsia="Times New Roman" w:hAnsi="Times New Roman"/>
          <w:i/>
          <w:sz w:val="28"/>
          <w:szCs w:val="28"/>
        </w:rPr>
        <w:t>: Ампілова Л.В.,</w:t>
      </w:r>
    </w:p>
    <w:p w14:paraId="17B78340" w14:textId="77777777" w:rsidR="00CA2F8C" w:rsidRPr="0065341F" w:rsidRDefault="00CA2F8C" w:rsidP="00CA2F8C">
      <w:pPr>
        <w:jc w:val="right"/>
        <w:rPr>
          <w:rFonts w:ascii="Times New Roman" w:eastAsia="Times New Roman" w:hAnsi="Times New Roman"/>
          <w:i/>
          <w:sz w:val="28"/>
          <w:szCs w:val="28"/>
        </w:rPr>
      </w:pPr>
      <w:r w:rsidRPr="0065341F">
        <w:rPr>
          <w:rFonts w:ascii="Times New Roman" w:eastAsia="Times New Roman" w:hAnsi="Times New Roman"/>
          <w:i/>
          <w:sz w:val="28"/>
          <w:szCs w:val="28"/>
        </w:rPr>
        <w:t>Бурлака Н.О.)</w:t>
      </w:r>
    </w:p>
    <w:p w14:paraId="7632FCEC" w14:textId="77777777" w:rsidR="00CA2F8C" w:rsidRPr="0065341F" w:rsidRDefault="00CA2F8C" w:rsidP="00CA2F8C">
      <w:pPr>
        <w:jc w:val="right"/>
        <w:rPr>
          <w:rFonts w:ascii="Times New Roman" w:eastAsia="Times New Roman" w:hAnsi="Times New Roman"/>
          <w:i/>
          <w:sz w:val="28"/>
          <w:szCs w:val="28"/>
        </w:rPr>
      </w:pPr>
    </w:p>
    <w:p w14:paraId="1D1DDF4D" w14:textId="77777777" w:rsidR="00CA2F8C" w:rsidRPr="00A1646F" w:rsidRDefault="00CA2F8C" w:rsidP="00CA2F8C">
      <w:pPr>
        <w:pStyle w:val="2"/>
        <w:spacing w:before="0" w:after="0" w:line="240" w:lineRule="auto"/>
        <w:ind w:firstLine="993"/>
        <w:rPr>
          <w:rFonts w:ascii="Times New Roman" w:hAnsi="Times New Roman"/>
          <w:color w:val="auto"/>
          <w:sz w:val="28"/>
          <w:szCs w:val="28"/>
        </w:rPr>
      </w:pPr>
      <w:r w:rsidRPr="00A1646F">
        <w:rPr>
          <w:rFonts w:ascii="Times New Roman" w:hAnsi="Times New Roman"/>
          <w:color w:val="auto"/>
          <w:sz w:val="28"/>
          <w:szCs w:val="28"/>
        </w:rPr>
        <w:t>Усе, що є найкраще у дитини:</w:t>
      </w:r>
    </w:p>
    <w:p w14:paraId="1E0C404D" w14:textId="77777777" w:rsidR="00CA2F8C" w:rsidRPr="00A1646F" w:rsidRDefault="00CA2F8C" w:rsidP="00CA2F8C">
      <w:pPr>
        <w:pStyle w:val="a9"/>
        <w:ind w:left="0" w:firstLine="993"/>
        <w:rPr>
          <w:sz w:val="28"/>
          <w:szCs w:val="28"/>
          <w:lang w:val="uk-UA"/>
        </w:rPr>
      </w:pPr>
      <w:r w:rsidRPr="00A1646F">
        <w:rPr>
          <w:sz w:val="28"/>
          <w:szCs w:val="28"/>
          <w:lang w:val="uk-UA"/>
        </w:rPr>
        <w:t>Її талант, культура, доброта –</w:t>
      </w:r>
    </w:p>
    <w:p w14:paraId="570B8DB5" w14:textId="77777777" w:rsidR="00CA2F8C" w:rsidRPr="0065341F" w:rsidRDefault="00CA2F8C" w:rsidP="00CA2F8C">
      <w:pPr>
        <w:pStyle w:val="a9"/>
        <w:ind w:left="0" w:firstLine="993"/>
        <w:rPr>
          <w:sz w:val="28"/>
          <w:szCs w:val="28"/>
          <w:lang w:val="uk-UA"/>
        </w:rPr>
      </w:pPr>
      <w:r w:rsidRPr="0065341F">
        <w:rPr>
          <w:sz w:val="28"/>
          <w:szCs w:val="28"/>
          <w:lang w:val="uk-UA"/>
        </w:rPr>
        <w:t>Від тата й мами йде і від родини –</w:t>
      </w:r>
    </w:p>
    <w:p w14:paraId="71483A62" w14:textId="77777777" w:rsidR="00CA2F8C" w:rsidRPr="0065341F" w:rsidRDefault="00CA2F8C" w:rsidP="00CA2F8C">
      <w:pPr>
        <w:pStyle w:val="a9"/>
        <w:ind w:left="0" w:firstLine="993"/>
        <w:rPr>
          <w:sz w:val="28"/>
          <w:szCs w:val="28"/>
          <w:lang w:val="uk-UA"/>
        </w:rPr>
      </w:pPr>
      <w:r w:rsidRPr="0065341F">
        <w:rPr>
          <w:sz w:val="28"/>
          <w:szCs w:val="28"/>
          <w:lang w:val="uk-UA"/>
        </w:rPr>
        <w:t>Незаперечна істина свята!</w:t>
      </w:r>
    </w:p>
    <w:p w14:paraId="7AF4B570" w14:textId="77777777" w:rsidR="00CA2F8C" w:rsidRPr="0065341F" w:rsidRDefault="00CA2F8C" w:rsidP="00CA2F8C">
      <w:pPr>
        <w:pStyle w:val="a9"/>
        <w:ind w:left="0" w:firstLine="851"/>
        <w:rPr>
          <w:sz w:val="28"/>
          <w:szCs w:val="28"/>
          <w:u w:val="single"/>
          <w:lang w:val="uk-UA"/>
        </w:rPr>
      </w:pPr>
      <w:r w:rsidRPr="0065341F">
        <w:rPr>
          <w:sz w:val="28"/>
          <w:szCs w:val="28"/>
          <w:lang w:val="uk-UA"/>
        </w:rPr>
        <w:t>Родина – це маленька ланка суспільства. Поняття «родина» для кожної людини різне, але завжди воно пов</w:t>
      </w:r>
      <w:r w:rsidR="009B45ED">
        <w:rPr>
          <w:sz w:val="28"/>
          <w:szCs w:val="28"/>
          <w:lang w:val="uk-UA"/>
        </w:rPr>
        <w:t>’</w:t>
      </w:r>
      <w:r w:rsidRPr="0065341F">
        <w:rPr>
          <w:sz w:val="28"/>
          <w:szCs w:val="28"/>
          <w:lang w:val="uk-UA"/>
        </w:rPr>
        <w:t xml:space="preserve">язане з найдорожчими і рідними нам людьми. Що таке родина у моєму розумінні? Це батьки і ми – діти! </w:t>
      </w:r>
    </w:p>
    <w:p w14:paraId="18E18300" w14:textId="77777777" w:rsidR="00CA2F8C" w:rsidRPr="0065341F" w:rsidRDefault="00CA2F8C" w:rsidP="00CA2F8C">
      <w:pPr>
        <w:ind w:firstLine="851"/>
        <w:jc w:val="both"/>
        <w:rPr>
          <w:rFonts w:ascii="Times New Roman" w:hAnsi="Times New Roman"/>
          <w:sz w:val="28"/>
          <w:szCs w:val="28"/>
          <w:lang w:val="uk-UA"/>
        </w:rPr>
      </w:pPr>
      <w:r w:rsidRPr="0065341F">
        <w:rPr>
          <w:rFonts w:ascii="Times New Roman" w:hAnsi="Times New Roman"/>
          <w:sz w:val="28"/>
          <w:szCs w:val="28"/>
          <w:lang w:val="uk-UA"/>
        </w:rPr>
        <w:lastRenderedPageBreak/>
        <w:t>Це коли любиш ти і люблять тебе. Найрідніші люди люблять не за якісь заслуги, а просто, за те, що ти є.</w:t>
      </w:r>
    </w:p>
    <w:p w14:paraId="1E6B4D7A" w14:textId="77777777" w:rsidR="00CA2F8C" w:rsidRPr="0065341F" w:rsidRDefault="00CA2F8C" w:rsidP="00CA2F8C">
      <w:pPr>
        <w:pStyle w:val="a9"/>
        <w:ind w:left="1211"/>
        <w:rPr>
          <w:sz w:val="28"/>
          <w:szCs w:val="28"/>
          <w:lang w:val="uk-UA"/>
        </w:rPr>
      </w:pPr>
      <w:r w:rsidRPr="0065341F">
        <w:rPr>
          <w:sz w:val="28"/>
          <w:szCs w:val="28"/>
          <w:lang w:val="uk-UA"/>
        </w:rPr>
        <w:t>А моя сім</w:t>
      </w:r>
      <w:r w:rsidR="009B45ED">
        <w:rPr>
          <w:sz w:val="28"/>
          <w:szCs w:val="28"/>
          <w:lang w:val="uk-UA"/>
        </w:rPr>
        <w:t>’</w:t>
      </w:r>
      <w:r w:rsidRPr="0065341F">
        <w:rPr>
          <w:sz w:val="28"/>
          <w:szCs w:val="28"/>
          <w:lang w:val="uk-UA"/>
        </w:rPr>
        <w:t xml:space="preserve">я невеличка: мама, тато, мої два братика і я. </w:t>
      </w:r>
    </w:p>
    <w:p w14:paraId="1587F6D2" w14:textId="77777777" w:rsidR="00CA2F8C" w:rsidRPr="0065341F" w:rsidRDefault="00CA2F8C" w:rsidP="00CA2F8C">
      <w:pPr>
        <w:ind w:firstLine="851"/>
        <w:jc w:val="both"/>
        <w:rPr>
          <w:rFonts w:ascii="Times New Roman" w:hAnsi="Times New Roman"/>
          <w:sz w:val="28"/>
          <w:szCs w:val="28"/>
          <w:lang w:val="uk-UA"/>
        </w:rPr>
      </w:pPr>
      <w:r w:rsidRPr="0065341F">
        <w:rPr>
          <w:rFonts w:ascii="Times New Roman" w:hAnsi="Times New Roman"/>
          <w:sz w:val="28"/>
          <w:szCs w:val="28"/>
          <w:lang w:val="uk-UA"/>
        </w:rPr>
        <w:t>Ми любимо один одного, і завжди готові прийти на допомогу у важку хвилину.</w:t>
      </w:r>
    </w:p>
    <w:p w14:paraId="1C14A44B" w14:textId="77777777" w:rsidR="00CA2F8C" w:rsidRPr="0065341F" w:rsidRDefault="00CA2F8C" w:rsidP="00CA2F8C">
      <w:pPr>
        <w:ind w:firstLine="851"/>
        <w:jc w:val="both"/>
        <w:rPr>
          <w:rFonts w:ascii="Times New Roman" w:hAnsi="Times New Roman"/>
          <w:sz w:val="28"/>
          <w:szCs w:val="28"/>
          <w:lang w:val="uk-UA"/>
        </w:rPr>
      </w:pPr>
      <w:r w:rsidRPr="0065341F">
        <w:rPr>
          <w:rFonts w:ascii="Times New Roman" w:hAnsi="Times New Roman"/>
          <w:sz w:val="28"/>
          <w:szCs w:val="28"/>
          <w:lang w:val="uk-UA"/>
        </w:rPr>
        <w:t>У кожної сім</w:t>
      </w:r>
      <w:r w:rsidR="009B45ED">
        <w:rPr>
          <w:rFonts w:ascii="Times New Roman" w:hAnsi="Times New Roman"/>
          <w:sz w:val="28"/>
          <w:szCs w:val="28"/>
          <w:lang w:val="uk-UA"/>
        </w:rPr>
        <w:t>’</w:t>
      </w:r>
      <w:r w:rsidRPr="0065341F">
        <w:rPr>
          <w:rFonts w:ascii="Times New Roman" w:hAnsi="Times New Roman"/>
          <w:sz w:val="28"/>
          <w:szCs w:val="28"/>
          <w:lang w:val="uk-UA"/>
        </w:rPr>
        <w:t>ї є свої традиції, дати, події та спогади, з якими пов</w:t>
      </w:r>
      <w:r w:rsidR="009B45ED">
        <w:rPr>
          <w:rFonts w:ascii="Times New Roman" w:hAnsi="Times New Roman"/>
          <w:sz w:val="28"/>
          <w:szCs w:val="28"/>
          <w:lang w:val="uk-UA"/>
        </w:rPr>
        <w:t>’</w:t>
      </w:r>
      <w:r w:rsidRPr="0065341F">
        <w:rPr>
          <w:rFonts w:ascii="Times New Roman" w:hAnsi="Times New Roman"/>
          <w:sz w:val="28"/>
          <w:szCs w:val="28"/>
          <w:lang w:val="uk-UA"/>
        </w:rPr>
        <w:t xml:space="preserve">язані перші почуття, хвилювання. </w:t>
      </w:r>
    </w:p>
    <w:p w14:paraId="5EEF8818" w14:textId="77777777" w:rsidR="00CA2F8C" w:rsidRPr="0065341F" w:rsidRDefault="00CA2F8C" w:rsidP="00CA2F8C">
      <w:pPr>
        <w:ind w:firstLine="851"/>
        <w:jc w:val="both"/>
        <w:rPr>
          <w:rFonts w:ascii="Times New Roman" w:hAnsi="Times New Roman"/>
          <w:sz w:val="28"/>
          <w:szCs w:val="28"/>
          <w:lang w:val="uk-UA"/>
        </w:rPr>
      </w:pPr>
      <w:r w:rsidRPr="0065341F">
        <w:rPr>
          <w:rFonts w:ascii="Times New Roman" w:hAnsi="Times New Roman"/>
          <w:sz w:val="28"/>
          <w:szCs w:val="28"/>
          <w:lang w:val="uk-UA"/>
        </w:rPr>
        <w:t>У нас є традиція – збиратися на Великдень всією родиною і згадувати важливі події. Так приємно бачити радісні та милі обличчя моїх батьків, добрі і усміхнені очі дідусів та бабусь. Мама каже, що для них з татом бачити нас радісними – це щастя!</w:t>
      </w:r>
    </w:p>
    <w:p w14:paraId="2644D910" w14:textId="77777777" w:rsidR="00CA2F8C" w:rsidRPr="0065341F" w:rsidRDefault="00CA2F8C" w:rsidP="00CA2F8C">
      <w:pPr>
        <w:ind w:firstLine="851"/>
        <w:jc w:val="both"/>
        <w:rPr>
          <w:rFonts w:ascii="Times New Roman" w:hAnsi="Times New Roman"/>
          <w:sz w:val="28"/>
          <w:szCs w:val="28"/>
          <w:lang w:val="uk-UA"/>
        </w:rPr>
      </w:pPr>
      <w:r w:rsidRPr="0065341F">
        <w:rPr>
          <w:rFonts w:ascii="Times New Roman" w:hAnsi="Times New Roman"/>
          <w:sz w:val="28"/>
          <w:szCs w:val="28"/>
          <w:lang w:val="uk-UA"/>
        </w:rPr>
        <w:t>Я поки цього не розумію, але потім обов</w:t>
      </w:r>
      <w:r w:rsidR="009B45ED">
        <w:rPr>
          <w:rFonts w:ascii="Times New Roman" w:hAnsi="Times New Roman"/>
          <w:sz w:val="28"/>
          <w:szCs w:val="28"/>
          <w:lang w:val="uk-UA"/>
        </w:rPr>
        <w:t>’</w:t>
      </w:r>
      <w:r w:rsidRPr="0065341F">
        <w:rPr>
          <w:rFonts w:ascii="Times New Roman" w:hAnsi="Times New Roman"/>
          <w:sz w:val="28"/>
          <w:szCs w:val="28"/>
          <w:lang w:val="uk-UA"/>
        </w:rPr>
        <w:t>язково збагну цю істину під назвою – родина!</w:t>
      </w:r>
    </w:p>
    <w:p w14:paraId="3A47F435" w14:textId="77777777" w:rsidR="00CA2F8C" w:rsidRPr="0065341F" w:rsidRDefault="00CA2F8C" w:rsidP="00CA2F8C">
      <w:pPr>
        <w:pStyle w:val="a9"/>
        <w:ind w:left="0"/>
        <w:rPr>
          <w:sz w:val="28"/>
          <w:szCs w:val="28"/>
          <w:lang w:val="uk-UA"/>
        </w:rPr>
      </w:pPr>
      <w:r w:rsidRPr="0065341F">
        <w:rPr>
          <w:sz w:val="28"/>
          <w:szCs w:val="28"/>
          <w:lang w:val="uk-UA"/>
        </w:rPr>
        <w:t>Сім</w:t>
      </w:r>
      <w:r w:rsidR="009B45ED">
        <w:rPr>
          <w:sz w:val="28"/>
          <w:szCs w:val="28"/>
          <w:lang w:val="uk-UA"/>
        </w:rPr>
        <w:t>’</w:t>
      </w:r>
      <w:r w:rsidRPr="0065341F">
        <w:rPr>
          <w:sz w:val="28"/>
          <w:szCs w:val="28"/>
          <w:lang w:val="uk-UA"/>
        </w:rPr>
        <w:t>я, родина в кожного хай буде,</w:t>
      </w:r>
    </w:p>
    <w:p w14:paraId="75707456" w14:textId="77777777" w:rsidR="00CA2F8C" w:rsidRPr="0065341F" w:rsidRDefault="00CA2F8C" w:rsidP="00CA2F8C">
      <w:pPr>
        <w:pStyle w:val="a9"/>
        <w:ind w:left="1418" w:hanging="709"/>
        <w:rPr>
          <w:sz w:val="28"/>
          <w:szCs w:val="28"/>
          <w:lang w:val="uk-UA"/>
        </w:rPr>
      </w:pPr>
      <w:r w:rsidRPr="0065341F">
        <w:rPr>
          <w:sz w:val="28"/>
          <w:szCs w:val="28"/>
          <w:lang w:val="uk-UA"/>
        </w:rPr>
        <w:t>В ній стільки щастя, мудрості й тепла.</w:t>
      </w:r>
    </w:p>
    <w:p w14:paraId="762BF456" w14:textId="77777777" w:rsidR="00CA2F8C" w:rsidRPr="0065341F" w:rsidRDefault="00CA2F8C" w:rsidP="00CA2F8C">
      <w:pPr>
        <w:ind w:left="1418" w:hanging="709"/>
        <w:rPr>
          <w:rFonts w:ascii="Times New Roman" w:hAnsi="Times New Roman"/>
          <w:sz w:val="28"/>
          <w:szCs w:val="28"/>
          <w:lang w:val="uk-UA"/>
        </w:rPr>
      </w:pPr>
      <w:r w:rsidRPr="0065341F">
        <w:rPr>
          <w:rFonts w:ascii="Times New Roman" w:hAnsi="Times New Roman"/>
          <w:sz w:val="28"/>
          <w:szCs w:val="28"/>
          <w:lang w:val="uk-UA"/>
        </w:rPr>
        <w:t>Живіть щасливо на землі цій, люди,</w:t>
      </w:r>
    </w:p>
    <w:p w14:paraId="0F497311" w14:textId="77777777" w:rsidR="00CA2F8C" w:rsidRPr="0065341F" w:rsidRDefault="00CA2F8C" w:rsidP="00CA2F8C">
      <w:pPr>
        <w:ind w:left="1418" w:hanging="709"/>
        <w:rPr>
          <w:rFonts w:ascii="Times New Roman" w:hAnsi="Times New Roman"/>
          <w:sz w:val="28"/>
          <w:szCs w:val="28"/>
          <w:lang w:val="uk-UA"/>
        </w:rPr>
      </w:pPr>
      <w:r w:rsidRPr="0065341F">
        <w:rPr>
          <w:rFonts w:ascii="Times New Roman" w:hAnsi="Times New Roman"/>
          <w:sz w:val="28"/>
          <w:szCs w:val="28"/>
          <w:lang w:val="uk-UA"/>
        </w:rPr>
        <w:t>Й щоб доля ваша світлою була!</w:t>
      </w:r>
    </w:p>
    <w:p w14:paraId="0FD01557" w14:textId="77777777" w:rsidR="00CA2F8C" w:rsidRPr="0065341F" w:rsidRDefault="00CA2F8C" w:rsidP="00CA2F8C">
      <w:pPr>
        <w:jc w:val="center"/>
        <w:rPr>
          <w:rFonts w:ascii="Times New Roman" w:eastAsia="Times New Roman" w:hAnsi="Times New Roman"/>
          <w:b/>
          <w:color w:val="000000"/>
          <w:sz w:val="28"/>
          <w:szCs w:val="28"/>
          <w:lang w:val="uk-UA"/>
        </w:rPr>
      </w:pPr>
    </w:p>
    <w:p w14:paraId="3CCF6CFE" w14:textId="77777777" w:rsidR="00CA2F8C" w:rsidRPr="0065341F" w:rsidRDefault="00CA2F8C" w:rsidP="00CA2F8C">
      <w:pPr>
        <w:jc w:val="center"/>
        <w:rPr>
          <w:rFonts w:ascii="Times New Roman" w:eastAsia="Times New Roman" w:hAnsi="Times New Roman"/>
          <w:b/>
          <w:color w:val="000000"/>
          <w:sz w:val="28"/>
          <w:szCs w:val="28"/>
          <w:lang w:val="uk-UA"/>
        </w:rPr>
      </w:pPr>
    </w:p>
    <w:p w14:paraId="7C952390" w14:textId="77777777" w:rsidR="00CA2F8C" w:rsidRPr="0065341F" w:rsidRDefault="00CA2F8C" w:rsidP="00CA2F8C">
      <w:pPr>
        <w:jc w:val="center"/>
        <w:rPr>
          <w:rFonts w:ascii="Times New Roman" w:eastAsia="Times New Roman" w:hAnsi="Times New Roman"/>
          <w:b/>
          <w:color w:val="000000"/>
          <w:sz w:val="28"/>
          <w:szCs w:val="28"/>
          <w:lang w:val="uk-UA"/>
        </w:rPr>
      </w:pPr>
      <w:r w:rsidRPr="0065341F">
        <w:rPr>
          <w:rFonts w:ascii="Times New Roman" w:eastAsia="Times New Roman" w:hAnsi="Times New Roman"/>
          <w:b/>
          <w:color w:val="000000"/>
          <w:sz w:val="28"/>
          <w:szCs w:val="28"/>
          <w:lang w:val="uk-UA"/>
        </w:rPr>
        <w:t xml:space="preserve">Я </w:t>
      </w:r>
      <w:r w:rsidRPr="0065341F">
        <w:rPr>
          <w:rFonts w:ascii="Times New Roman" w:hAnsi="Times New Roman"/>
          <w:sz w:val="28"/>
          <w:szCs w:val="28"/>
          <w:lang w:val="uk-UA"/>
        </w:rPr>
        <w:t xml:space="preserve">– </w:t>
      </w:r>
      <w:r w:rsidRPr="0065341F">
        <w:rPr>
          <w:rFonts w:ascii="Times New Roman" w:eastAsia="Times New Roman" w:hAnsi="Times New Roman"/>
          <w:b/>
          <w:color w:val="000000"/>
          <w:sz w:val="28"/>
          <w:szCs w:val="28"/>
          <w:lang w:val="uk-UA"/>
        </w:rPr>
        <w:t>ЩАСЛИВА ДИТИНА</w:t>
      </w:r>
    </w:p>
    <w:p w14:paraId="00823C9C" w14:textId="77777777" w:rsidR="00CA2F8C" w:rsidRPr="0065341F" w:rsidRDefault="00CA2F8C" w:rsidP="00CA2F8C">
      <w:pPr>
        <w:jc w:val="center"/>
        <w:rPr>
          <w:rFonts w:ascii="Times New Roman" w:hAnsi="Times New Roman"/>
          <w:b/>
          <w:sz w:val="28"/>
          <w:szCs w:val="28"/>
          <w:lang w:val="uk-UA"/>
        </w:rPr>
      </w:pPr>
    </w:p>
    <w:p w14:paraId="1F5BD25D" w14:textId="77777777" w:rsidR="00CA2F8C" w:rsidRPr="0065341F" w:rsidRDefault="00CA2F8C" w:rsidP="00CA2F8C">
      <w:pPr>
        <w:ind w:firstLine="567"/>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Бут Денис,</w:t>
      </w:r>
    </w:p>
    <w:p w14:paraId="20A1FB47"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(ясла-садок)</w:t>
      </w:r>
    </w:p>
    <w:p w14:paraId="01318855"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комбінованого типу № 162 «Ведмедик»</w:t>
      </w:r>
    </w:p>
    <w:p w14:paraId="6447E32E"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Запорізької міської ради Запорізької області</w:t>
      </w:r>
    </w:p>
    <w:p w14:paraId="34E34A0C" w14:textId="77777777" w:rsidR="00CA2F8C" w:rsidRPr="0065341F" w:rsidRDefault="00CA2F8C" w:rsidP="00CA2F8C">
      <w:pPr>
        <w:ind w:firstLine="567"/>
        <w:jc w:val="right"/>
        <w:rPr>
          <w:rFonts w:ascii="Times New Roman" w:hAnsi="Times New Roman"/>
          <w:i/>
          <w:sz w:val="28"/>
          <w:szCs w:val="28"/>
          <w:lang w:val="uk-UA"/>
        </w:rPr>
      </w:pPr>
      <w:r w:rsidRPr="0065341F">
        <w:rPr>
          <w:rFonts w:ascii="Times New Roman" w:eastAsia="Times New Roman" w:hAnsi="Times New Roman"/>
          <w:i/>
          <w:color w:val="000000"/>
          <w:sz w:val="28"/>
          <w:szCs w:val="28"/>
          <w:lang w:val="uk-UA"/>
        </w:rPr>
        <w:t>(наставник: Усенко О.С.)</w:t>
      </w:r>
    </w:p>
    <w:p w14:paraId="0E9C6C07" w14:textId="77777777" w:rsidR="00CA2F8C" w:rsidRPr="0065341F" w:rsidRDefault="00CA2F8C" w:rsidP="00CA2F8C">
      <w:pPr>
        <w:ind w:firstLine="567"/>
        <w:jc w:val="both"/>
        <w:rPr>
          <w:rFonts w:ascii="Times New Roman" w:hAnsi="Times New Roman"/>
          <w:sz w:val="28"/>
          <w:szCs w:val="28"/>
          <w:lang w:val="uk-UA"/>
        </w:rPr>
      </w:pPr>
    </w:p>
    <w:p w14:paraId="21E90ED4"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Доброго дня вам, любі друзі!</w:t>
      </w:r>
    </w:p>
    <w:p w14:paraId="04EA9D08"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З давніх-давен і донині кажуть в нас на Україні: «Здоровенькі були!»</w:t>
      </w:r>
    </w:p>
    <w:p w14:paraId="3796F05B"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Я, Денис Бут! Мені вже 6 років. Мій дитячий садочок «Ведмедик», номер 162.</w:t>
      </w:r>
    </w:p>
    <w:p w14:paraId="348FB298"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Хоч я ще маленький, відвертий, цікавенький, у чомусь упертий, проте я дуже щасливий.</w:t>
      </w:r>
    </w:p>
    <w:p w14:paraId="07C33B67"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Я – яскравий як сонце, грайливий як море, бешкетний як вітер.</w:t>
      </w:r>
    </w:p>
    <w:p w14:paraId="67CA8B26"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Я – щаслива дитина, бо в мене є родина, яку я дуже люблю. Кожного ранку я чую мамин голос: «Прокидайся, мій маленький»</w:t>
      </w:r>
    </w:p>
    <w:p w14:paraId="60491B80"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Я – щаслива дитина від того, що кожного ранку в дитячому садку мене з посмішкою зустрічають мої вихователі, яких я дуже люблю.</w:t>
      </w:r>
    </w:p>
    <w:p w14:paraId="6FB0F083"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Я – щаслива дитина, тому що маю гарних добрих друзів. Кожного дня ми разом граємо, малюємо, будуємо казкові замки, роботів майбутнього.</w:t>
      </w:r>
    </w:p>
    <w:p w14:paraId="7207CAD2"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А ще я буваю щасливим від того, що мені купили нову іграшку, хтось пригостив смачною цукеркою, запросили на День народження.</w:t>
      </w:r>
    </w:p>
    <w:p w14:paraId="2FFCD699"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Я – щаслива дитина, тому що скоро наступить весна і світ заграє різними барвами. А коли прийде літо, я поїду на море і буду купатися там з ранку до вечора!</w:t>
      </w:r>
    </w:p>
    <w:p w14:paraId="11C16C40"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lastRenderedPageBreak/>
        <w:t>Тому я дуже щаслива дитина!</w:t>
      </w:r>
    </w:p>
    <w:p w14:paraId="44627D5C"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Всміхайтесь частіше. Від цього ви будете щасливіші! Усім бажаю щастя та кохання! До побачення!</w:t>
      </w:r>
    </w:p>
    <w:p w14:paraId="11700F69"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Дякую за увагу!</w:t>
      </w:r>
    </w:p>
    <w:p w14:paraId="130BF295" w14:textId="77777777" w:rsidR="00CA2F8C" w:rsidRPr="0065341F" w:rsidRDefault="00CA2F8C" w:rsidP="00CA2F8C">
      <w:pPr>
        <w:ind w:firstLine="567"/>
        <w:jc w:val="both"/>
        <w:rPr>
          <w:rFonts w:ascii="Times New Roman" w:hAnsi="Times New Roman"/>
          <w:sz w:val="28"/>
          <w:szCs w:val="28"/>
          <w:lang w:val="uk-UA"/>
        </w:rPr>
      </w:pPr>
    </w:p>
    <w:p w14:paraId="4C6603E3" w14:textId="77777777" w:rsidR="00CA2F8C" w:rsidRPr="0065341F" w:rsidRDefault="00CA2F8C" w:rsidP="00CA2F8C">
      <w:pPr>
        <w:ind w:firstLine="567"/>
        <w:jc w:val="both"/>
        <w:rPr>
          <w:rFonts w:ascii="Times New Roman" w:hAnsi="Times New Roman"/>
          <w:sz w:val="28"/>
          <w:szCs w:val="28"/>
          <w:lang w:val="uk-UA"/>
        </w:rPr>
      </w:pPr>
    </w:p>
    <w:p w14:paraId="00AFF96E" w14:textId="77777777" w:rsidR="00CA2F8C" w:rsidRPr="0065341F" w:rsidRDefault="00CA2F8C" w:rsidP="00CA2F8C">
      <w:pPr>
        <w:ind w:right="142"/>
        <w:jc w:val="center"/>
        <w:rPr>
          <w:rFonts w:ascii="Times New Roman" w:hAnsi="Times New Roman"/>
          <w:b/>
          <w:sz w:val="28"/>
          <w:szCs w:val="28"/>
          <w:lang w:val="uk-UA"/>
        </w:rPr>
      </w:pPr>
      <w:r w:rsidRPr="0065341F">
        <w:rPr>
          <w:rFonts w:ascii="Times New Roman" w:hAnsi="Times New Roman"/>
          <w:b/>
          <w:sz w:val="28"/>
          <w:szCs w:val="28"/>
          <w:lang w:val="uk-UA"/>
        </w:rPr>
        <w:t>МОЯ МРІЯ ПРО МОЮ МАМУ</w:t>
      </w:r>
    </w:p>
    <w:p w14:paraId="7A009BE4" w14:textId="77777777" w:rsidR="00CA2F8C" w:rsidRPr="0065341F" w:rsidRDefault="00CA2F8C" w:rsidP="00CA2F8C">
      <w:pPr>
        <w:ind w:right="142"/>
        <w:jc w:val="center"/>
        <w:rPr>
          <w:rFonts w:ascii="Times New Roman" w:hAnsi="Times New Roman"/>
          <w:b/>
          <w:sz w:val="28"/>
          <w:szCs w:val="28"/>
          <w:lang w:val="uk-UA"/>
        </w:rPr>
      </w:pPr>
    </w:p>
    <w:p w14:paraId="04697D1C" w14:textId="77777777" w:rsidR="00CA2F8C" w:rsidRPr="0065341F" w:rsidRDefault="00CA2F8C" w:rsidP="00CA2F8C">
      <w:pPr>
        <w:ind w:right="142" w:firstLine="567"/>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Вагіна Крістіна,</w:t>
      </w:r>
    </w:p>
    <w:p w14:paraId="5DF13CD0" w14:textId="77777777" w:rsidR="00CA2F8C" w:rsidRPr="0065341F" w:rsidRDefault="00CA2F8C" w:rsidP="00CA2F8C">
      <w:pPr>
        <w:ind w:right="142"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 1 імені 8 Березня</w:t>
      </w:r>
    </w:p>
    <w:p w14:paraId="0AB6E6C2" w14:textId="77777777" w:rsidR="00CA2F8C" w:rsidRPr="0065341F" w:rsidRDefault="00CA2F8C" w:rsidP="00CA2F8C">
      <w:pPr>
        <w:ind w:right="142"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санаторного типу Мелітопольської міської ради</w:t>
      </w:r>
    </w:p>
    <w:p w14:paraId="25BF693C" w14:textId="77777777" w:rsidR="00CA2F8C" w:rsidRPr="0065341F" w:rsidRDefault="00CA2F8C" w:rsidP="00CA2F8C">
      <w:pPr>
        <w:ind w:right="142"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Запорізької області</w:t>
      </w:r>
    </w:p>
    <w:p w14:paraId="3B34E496" w14:textId="77777777" w:rsidR="00CA2F8C" w:rsidRPr="0065341F" w:rsidRDefault="00CA2F8C" w:rsidP="00CA2F8C">
      <w:pPr>
        <w:ind w:right="142" w:firstLine="567"/>
        <w:jc w:val="right"/>
        <w:rPr>
          <w:rFonts w:ascii="Times New Roman" w:hAnsi="Times New Roman"/>
          <w:b/>
          <w:i/>
          <w:sz w:val="28"/>
          <w:szCs w:val="28"/>
          <w:lang w:val="uk-UA"/>
        </w:rPr>
      </w:pPr>
      <w:r w:rsidRPr="0065341F">
        <w:rPr>
          <w:rFonts w:ascii="Times New Roman" w:eastAsia="Times New Roman" w:hAnsi="Times New Roman"/>
          <w:i/>
          <w:color w:val="000000"/>
          <w:sz w:val="28"/>
          <w:szCs w:val="28"/>
          <w:lang w:val="uk-UA"/>
        </w:rPr>
        <w:t>(наставник: Слащова О.М.)</w:t>
      </w:r>
    </w:p>
    <w:p w14:paraId="77321466" w14:textId="77777777" w:rsidR="00CA2F8C" w:rsidRPr="0065341F" w:rsidRDefault="00CA2F8C" w:rsidP="00CA2F8C">
      <w:pPr>
        <w:ind w:firstLine="567"/>
        <w:jc w:val="both"/>
        <w:rPr>
          <w:rFonts w:ascii="Times New Roman" w:hAnsi="Times New Roman"/>
          <w:sz w:val="28"/>
          <w:szCs w:val="28"/>
          <w:lang w:val="uk-UA"/>
        </w:rPr>
      </w:pPr>
    </w:p>
    <w:p w14:paraId="574578F3"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Доброго дня. Мене звати Крістіна. </w:t>
      </w:r>
    </w:p>
    <w:p w14:paraId="1F3DF1B3"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Я хочу розповісти вам про найкращу, найріднішу людину на Землі – мою маму.</w:t>
      </w:r>
    </w:p>
    <w:p w14:paraId="266E1754"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Я пригадую той ясний, сонячний день, коли ми з мамою надовго розлучалися. Я стояла біля великого білого автобуса і так не хотіла, щоб мама кудись їхала. </w:t>
      </w:r>
    </w:p>
    <w:p w14:paraId="6881A6F0"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Раптом почувся голос диспетчера, я сильніше обняла матусю, думала, що не відпущу! </w:t>
      </w:r>
    </w:p>
    <w:p w14:paraId="50EE3295"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Автобус рушив і поїхав…</w:t>
      </w:r>
    </w:p>
    <w:p w14:paraId="5D175F76"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А я сиджу і чекаю дзвінка.   </w:t>
      </w:r>
    </w:p>
    <w:p w14:paraId="64B609D5"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Ой, нарешті…!!! Чуєте..? Дзвінок..!  Алло!.. Алло, мамо! Матусенько! Рідненька! Ти питаєш, як у мене справи? </w:t>
      </w:r>
    </w:p>
    <w:p w14:paraId="36A413A9"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У мене все добре, ходжу до садочка, відвідую театральний гурток... Нещодавно ми ставили виставу, я там грала головну роль, роль мами, наспівувала ляльці колискову, так, як ти мені колись співала, пригадуєш? До речі, у нас нова вихователька, Олена Іванівна. Вона мене хвалить, бо я добре навчилась грати в шашки. Матусю, я допомагаю бабусі… Ти питаєш, як я їй допомагаю? Так ми вчора з нею стільки вареників наліпили з різними начинками, такі, як ти любиш…</w:t>
      </w:r>
    </w:p>
    <w:p w14:paraId="4F9307B8"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Ось, подивись… Я зібрала тобі свої малюнки, їх уже цілий альбом!</w:t>
      </w:r>
    </w:p>
    <w:p w14:paraId="569C0911"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Пригадуєш, як ми домовлялися про нові іграшки, смартфон, нові речі…</w:t>
      </w:r>
    </w:p>
    <w:p w14:paraId="3B14A83E"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Мені нічого не треба, тільки щоб ти була поруч!</w:t>
      </w:r>
    </w:p>
    <w:p w14:paraId="22872EEA"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 Матусенько! Рідненька!.. Як же я за тобою скучила… </w:t>
      </w:r>
    </w:p>
    <w:p w14:paraId="371F7910"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Повертайся скоріше додому!</w:t>
      </w:r>
    </w:p>
    <w:p w14:paraId="4D741B2D"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Я мрію, щоб матуся завжди була поряд зі мною.  </w:t>
      </w:r>
    </w:p>
    <w:p w14:paraId="7A43684F"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Дякую.</w:t>
      </w:r>
    </w:p>
    <w:p w14:paraId="07058C2C" w14:textId="77777777" w:rsidR="00187681" w:rsidRDefault="00187681">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14:paraId="7ADF35FE" w14:textId="77777777" w:rsidR="00CA2F8C" w:rsidRPr="0065341F" w:rsidRDefault="00CA2F8C" w:rsidP="00187681">
      <w:pPr>
        <w:jc w:val="both"/>
        <w:rPr>
          <w:rFonts w:ascii="Times New Roman" w:hAnsi="Times New Roman"/>
          <w:sz w:val="28"/>
          <w:szCs w:val="28"/>
          <w:lang w:val="uk-UA"/>
        </w:rPr>
      </w:pPr>
    </w:p>
    <w:p w14:paraId="60275273" w14:textId="77777777" w:rsidR="00CA2F8C" w:rsidRPr="0065341F" w:rsidRDefault="00CA2F8C" w:rsidP="00CA2F8C">
      <w:pPr>
        <w:pStyle w:val="23"/>
        <w:spacing w:after="0" w:line="240" w:lineRule="auto"/>
        <w:jc w:val="center"/>
        <w:rPr>
          <w:rFonts w:ascii="Times New Roman" w:eastAsia="Times New Roman" w:hAnsi="Times New Roman" w:cs="Times New Roman"/>
          <w:b/>
          <w:sz w:val="28"/>
          <w:szCs w:val="28"/>
          <w:lang w:val="ru-RU"/>
        </w:rPr>
      </w:pPr>
      <w:r w:rsidRPr="0065341F">
        <w:rPr>
          <w:rFonts w:ascii="Times New Roman" w:eastAsia="Times New Roman" w:hAnsi="Times New Roman" w:cs="Times New Roman"/>
          <w:b/>
          <w:sz w:val="28"/>
          <w:szCs w:val="28"/>
        </w:rPr>
        <w:t>ПРОПОНУЮ ПОЗНАЙОМИТИСЯ</w:t>
      </w:r>
    </w:p>
    <w:p w14:paraId="5F92E54F" w14:textId="77777777" w:rsidR="00CA2F8C" w:rsidRPr="0065341F" w:rsidRDefault="00CA2F8C" w:rsidP="00CA2F8C">
      <w:pPr>
        <w:pStyle w:val="23"/>
        <w:spacing w:after="0" w:line="240" w:lineRule="auto"/>
        <w:jc w:val="center"/>
        <w:rPr>
          <w:rFonts w:ascii="Times New Roman" w:eastAsia="Times New Roman" w:hAnsi="Times New Roman" w:cs="Times New Roman"/>
          <w:color w:val="000000"/>
          <w:sz w:val="28"/>
          <w:szCs w:val="28"/>
          <w:lang w:val="ru-RU"/>
        </w:rPr>
      </w:pPr>
    </w:p>
    <w:p w14:paraId="2173F83E" w14:textId="77777777" w:rsidR="00CA2F8C" w:rsidRPr="0065341F" w:rsidRDefault="00CA2F8C" w:rsidP="00CA2F8C">
      <w:pPr>
        <w:pStyle w:val="23"/>
        <w:spacing w:after="0" w:line="240" w:lineRule="auto"/>
        <w:ind w:firstLine="567"/>
        <w:jc w:val="right"/>
        <w:rPr>
          <w:rFonts w:ascii="Times New Roman" w:eastAsia="Times New Roman" w:hAnsi="Times New Roman" w:cs="Times New Roman"/>
          <w:b/>
          <w:i/>
          <w:color w:val="000000"/>
          <w:sz w:val="28"/>
          <w:szCs w:val="28"/>
        </w:rPr>
      </w:pPr>
      <w:r w:rsidRPr="0065341F">
        <w:rPr>
          <w:rFonts w:ascii="Times New Roman" w:eastAsia="Times New Roman" w:hAnsi="Times New Roman" w:cs="Times New Roman"/>
          <w:b/>
          <w:i/>
          <w:color w:val="000000"/>
          <w:sz w:val="28"/>
          <w:szCs w:val="28"/>
        </w:rPr>
        <w:t>Гаврильченко Іван,</w:t>
      </w:r>
    </w:p>
    <w:p w14:paraId="7907359E" w14:textId="77777777" w:rsidR="00CA2F8C" w:rsidRPr="0065341F" w:rsidRDefault="00CA2F8C" w:rsidP="00CA2F8C">
      <w:pPr>
        <w:pStyle w:val="23"/>
        <w:spacing w:after="0" w:line="240" w:lineRule="auto"/>
        <w:ind w:firstLine="567"/>
        <w:jc w:val="right"/>
        <w:rPr>
          <w:rFonts w:ascii="Times New Roman" w:eastAsia="Times New Roman" w:hAnsi="Times New Roman" w:cs="Times New Roman"/>
          <w:i/>
          <w:color w:val="000000"/>
          <w:sz w:val="28"/>
          <w:szCs w:val="28"/>
        </w:rPr>
      </w:pPr>
      <w:r w:rsidRPr="0065341F">
        <w:rPr>
          <w:rFonts w:ascii="Times New Roman" w:eastAsia="Times New Roman" w:hAnsi="Times New Roman" w:cs="Times New Roman"/>
          <w:i/>
          <w:color w:val="000000"/>
          <w:sz w:val="28"/>
          <w:szCs w:val="28"/>
        </w:rPr>
        <w:t>комунальний заклад «заклад дошкільної освіти (ясла-садок)</w:t>
      </w:r>
    </w:p>
    <w:p w14:paraId="24A0D919" w14:textId="77777777" w:rsidR="00CA2F8C" w:rsidRPr="0065341F" w:rsidRDefault="00CA2F8C" w:rsidP="00CA2F8C">
      <w:pPr>
        <w:pStyle w:val="23"/>
        <w:spacing w:after="0" w:line="240" w:lineRule="auto"/>
        <w:ind w:firstLine="567"/>
        <w:jc w:val="right"/>
        <w:rPr>
          <w:rFonts w:ascii="Times New Roman" w:eastAsia="Times New Roman" w:hAnsi="Times New Roman" w:cs="Times New Roman"/>
          <w:i/>
          <w:color w:val="000000"/>
          <w:sz w:val="28"/>
          <w:szCs w:val="28"/>
        </w:rPr>
      </w:pPr>
      <w:r w:rsidRPr="0065341F">
        <w:rPr>
          <w:rFonts w:ascii="Times New Roman" w:eastAsia="Times New Roman" w:hAnsi="Times New Roman" w:cs="Times New Roman"/>
          <w:i/>
          <w:color w:val="000000"/>
          <w:sz w:val="28"/>
          <w:szCs w:val="28"/>
        </w:rPr>
        <w:t>«Сонечко» комбінованого типу Гуляйпільської міської ради</w:t>
      </w:r>
    </w:p>
    <w:p w14:paraId="49B560BC" w14:textId="77777777" w:rsidR="00CA2F8C" w:rsidRPr="0065341F" w:rsidRDefault="00CA2F8C" w:rsidP="00CA2F8C">
      <w:pPr>
        <w:pStyle w:val="23"/>
        <w:spacing w:after="0" w:line="240" w:lineRule="auto"/>
        <w:ind w:firstLine="567"/>
        <w:jc w:val="right"/>
        <w:rPr>
          <w:rFonts w:ascii="Times New Roman" w:eastAsia="Times New Roman" w:hAnsi="Times New Roman" w:cs="Times New Roman"/>
          <w:i/>
          <w:color w:val="000000"/>
          <w:sz w:val="28"/>
          <w:szCs w:val="28"/>
        </w:rPr>
      </w:pPr>
      <w:r w:rsidRPr="0065341F">
        <w:rPr>
          <w:rFonts w:ascii="Times New Roman" w:eastAsia="Times New Roman" w:hAnsi="Times New Roman" w:cs="Times New Roman"/>
          <w:i/>
          <w:color w:val="000000"/>
          <w:sz w:val="28"/>
          <w:szCs w:val="28"/>
        </w:rPr>
        <w:t>(наставники: Чапленко</w:t>
      </w:r>
      <w:r w:rsidRPr="0065341F">
        <w:rPr>
          <w:rFonts w:ascii="Times New Roman" w:eastAsia="Times New Roman" w:hAnsi="Times New Roman" w:cs="Times New Roman"/>
          <w:i/>
          <w:color w:val="000000"/>
          <w:sz w:val="28"/>
          <w:szCs w:val="28"/>
          <w:lang w:val="ru-RU"/>
        </w:rPr>
        <w:t> </w:t>
      </w:r>
      <w:r w:rsidRPr="0065341F">
        <w:rPr>
          <w:rFonts w:ascii="Times New Roman" w:eastAsia="Times New Roman" w:hAnsi="Times New Roman" w:cs="Times New Roman"/>
          <w:i/>
          <w:color w:val="000000"/>
          <w:sz w:val="28"/>
          <w:szCs w:val="28"/>
        </w:rPr>
        <w:t>І</w:t>
      </w:r>
      <w:r w:rsidRPr="0065341F">
        <w:rPr>
          <w:rFonts w:ascii="Times New Roman" w:eastAsia="Times New Roman" w:hAnsi="Times New Roman" w:cs="Times New Roman"/>
          <w:i/>
          <w:color w:val="000000"/>
          <w:sz w:val="28"/>
          <w:szCs w:val="28"/>
          <w:lang w:val="ru-RU"/>
        </w:rPr>
        <w:t>.</w:t>
      </w:r>
      <w:r w:rsidRPr="0065341F">
        <w:rPr>
          <w:rFonts w:ascii="Times New Roman" w:eastAsia="Times New Roman" w:hAnsi="Times New Roman" w:cs="Times New Roman"/>
          <w:i/>
          <w:color w:val="000000"/>
          <w:sz w:val="28"/>
          <w:szCs w:val="28"/>
        </w:rPr>
        <w:t>П</w:t>
      </w:r>
      <w:r w:rsidRPr="0065341F">
        <w:rPr>
          <w:rFonts w:ascii="Times New Roman" w:eastAsia="Times New Roman" w:hAnsi="Times New Roman" w:cs="Times New Roman"/>
          <w:i/>
          <w:color w:val="000000"/>
          <w:sz w:val="28"/>
          <w:szCs w:val="28"/>
          <w:lang w:val="ru-RU"/>
        </w:rPr>
        <w:t>.</w:t>
      </w:r>
      <w:r w:rsidRPr="0065341F">
        <w:rPr>
          <w:rFonts w:ascii="Times New Roman" w:eastAsia="Times New Roman" w:hAnsi="Times New Roman" w:cs="Times New Roman"/>
          <w:i/>
          <w:color w:val="000000"/>
          <w:sz w:val="28"/>
          <w:szCs w:val="28"/>
        </w:rPr>
        <w:t>,</w:t>
      </w:r>
    </w:p>
    <w:p w14:paraId="4E4CDF2B" w14:textId="77777777" w:rsidR="00CA2F8C" w:rsidRPr="0065341F" w:rsidRDefault="00CA2F8C" w:rsidP="00CA2F8C">
      <w:pPr>
        <w:pStyle w:val="23"/>
        <w:spacing w:after="0" w:line="240" w:lineRule="auto"/>
        <w:ind w:firstLine="567"/>
        <w:jc w:val="right"/>
        <w:rPr>
          <w:rFonts w:ascii="Times New Roman" w:hAnsi="Times New Roman"/>
          <w:i/>
          <w:sz w:val="28"/>
          <w:szCs w:val="28"/>
        </w:rPr>
      </w:pPr>
      <w:r w:rsidRPr="0065341F">
        <w:rPr>
          <w:rFonts w:ascii="Times New Roman" w:eastAsia="Times New Roman" w:hAnsi="Times New Roman" w:cs="Times New Roman"/>
          <w:i/>
          <w:color w:val="000000"/>
          <w:sz w:val="28"/>
          <w:szCs w:val="28"/>
        </w:rPr>
        <w:t>Вал</w:t>
      </w:r>
      <w:r w:rsidRPr="0065341F">
        <w:rPr>
          <w:rFonts w:ascii="Times New Roman" w:eastAsia="Times New Roman" w:hAnsi="Times New Roman" w:cs="Times New Roman"/>
          <w:i/>
          <w:color w:val="000000"/>
          <w:sz w:val="28"/>
          <w:szCs w:val="28"/>
          <w:lang w:val="ru-RU"/>
        </w:rPr>
        <w:t> </w:t>
      </w:r>
      <w:r w:rsidRPr="0065341F">
        <w:rPr>
          <w:rFonts w:ascii="Times New Roman" w:eastAsia="Times New Roman" w:hAnsi="Times New Roman" w:cs="Times New Roman"/>
          <w:i/>
          <w:color w:val="000000"/>
          <w:sz w:val="28"/>
          <w:szCs w:val="28"/>
        </w:rPr>
        <w:t>Ю</w:t>
      </w:r>
      <w:r w:rsidRPr="0065341F">
        <w:rPr>
          <w:rFonts w:ascii="Times New Roman" w:eastAsia="Times New Roman" w:hAnsi="Times New Roman" w:cs="Times New Roman"/>
          <w:i/>
          <w:color w:val="000000"/>
          <w:sz w:val="28"/>
          <w:szCs w:val="28"/>
          <w:lang w:val="ru-RU"/>
        </w:rPr>
        <w:t>.</w:t>
      </w:r>
      <w:r w:rsidRPr="0065341F">
        <w:rPr>
          <w:rFonts w:ascii="Times New Roman" w:eastAsia="Times New Roman" w:hAnsi="Times New Roman" w:cs="Times New Roman"/>
          <w:i/>
          <w:color w:val="000000"/>
          <w:sz w:val="28"/>
          <w:szCs w:val="28"/>
        </w:rPr>
        <w:t>Ю</w:t>
      </w:r>
      <w:r w:rsidRPr="0065341F">
        <w:rPr>
          <w:rFonts w:ascii="Times New Roman" w:eastAsia="Times New Roman" w:hAnsi="Times New Roman" w:cs="Times New Roman"/>
          <w:i/>
          <w:color w:val="000000"/>
          <w:sz w:val="28"/>
          <w:szCs w:val="28"/>
          <w:lang w:val="ru-RU"/>
        </w:rPr>
        <w:t>.</w:t>
      </w:r>
      <w:r w:rsidRPr="0065341F">
        <w:rPr>
          <w:rFonts w:ascii="Times New Roman" w:eastAsia="Times New Roman" w:hAnsi="Times New Roman" w:cs="Times New Roman"/>
          <w:i/>
          <w:color w:val="000000"/>
          <w:sz w:val="28"/>
          <w:szCs w:val="28"/>
        </w:rPr>
        <w:t>)</w:t>
      </w:r>
    </w:p>
    <w:p w14:paraId="761A4A69"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p>
    <w:p w14:paraId="69A59D85"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i/>
          <w:sz w:val="28"/>
          <w:szCs w:val="28"/>
        </w:rPr>
      </w:pPr>
      <w:r w:rsidRPr="0065341F">
        <w:rPr>
          <w:rFonts w:ascii="Times New Roman" w:eastAsia="Times New Roman" w:hAnsi="Times New Roman" w:cs="Times New Roman"/>
          <w:sz w:val="28"/>
          <w:szCs w:val="28"/>
        </w:rPr>
        <w:t>Доброго дня усім!</w:t>
      </w:r>
      <w:r w:rsidRPr="0065341F">
        <w:rPr>
          <w:rFonts w:ascii="Times New Roman" w:eastAsia="Times New Roman" w:hAnsi="Times New Roman" w:cs="Times New Roman"/>
          <w:i/>
          <w:sz w:val="28"/>
          <w:szCs w:val="28"/>
        </w:rPr>
        <w:t xml:space="preserve"> </w:t>
      </w:r>
    </w:p>
    <w:p w14:paraId="1198EF6E"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А ви знаєте, хто я такий? Ні? От зараз ми і познайомимося.</w:t>
      </w:r>
    </w:p>
    <w:p w14:paraId="332608F5"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i/>
          <w:sz w:val="28"/>
          <w:szCs w:val="28"/>
        </w:rPr>
      </w:pPr>
      <w:r w:rsidRPr="0065341F">
        <w:rPr>
          <w:rFonts w:ascii="Times New Roman" w:eastAsia="Times New Roman" w:hAnsi="Times New Roman" w:cs="Times New Roman"/>
          <w:sz w:val="28"/>
          <w:szCs w:val="28"/>
        </w:rPr>
        <w:t xml:space="preserve">Мене звати Іван Гаврильченко. Мені – 6 років. Як тільки прийде 1 вересня, я піду до школи. Не можу дочекатися цього дня! </w:t>
      </w:r>
    </w:p>
    <w:p w14:paraId="5532691B"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А от мама з татом дуже хвилюються, як я буду навчатися… Я ж такий непосидючий!</w:t>
      </w:r>
    </w:p>
    <w:p w14:paraId="09F7234D"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Народився я взимку, перед самим Новим роком. Коли лежав у колисці, проблем не було, а от як тільки зробив перші кроки</w:t>
      </w:r>
      <w:r w:rsidRPr="0065341F">
        <w:rPr>
          <w:rFonts w:ascii="Times New Roman" w:eastAsia="Times New Roman" w:hAnsi="Times New Roman" w:cs="Times New Roman"/>
          <w:i/>
          <w:sz w:val="28"/>
          <w:szCs w:val="28"/>
        </w:rPr>
        <w:t xml:space="preserve"> </w:t>
      </w:r>
      <w:r w:rsidRPr="0065341F">
        <w:rPr>
          <w:rFonts w:ascii="Times New Roman" w:hAnsi="Times New Roman"/>
          <w:sz w:val="28"/>
          <w:szCs w:val="28"/>
        </w:rPr>
        <w:t xml:space="preserve">– </w:t>
      </w:r>
      <w:r w:rsidRPr="0065341F">
        <w:rPr>
          <w:rFonts w:ascii="Times New Roman" w:eastAsia="Times New Roman" w:hAnsi="Times New Roman" w:cs="Times New Roman"/>
          <w:sz w:val="28"/>
          <w:szCs w:val="28"/>
        </w:rPr>
        <w:t xml:space="preserve">тут і почалося! </w:t>
      </w:r>
    </w:p>
    <w:p w14:paraId="6912096D"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Мене ще називають якимось чудним словом – х о л ер и к!</w:t>
      </w:r>
      <w:r w:rsidRPr="0065341F">
        <w:rPr>
          <w:rFonts w:ascii="Times New Roman" w:eastAsia="Times New Roman" w:hAnsi="Times New Roman" w:cs="Times New Roman"/>
          <w:i/>
          <w:sz w:val="28"/>
          <w:szCs w:val="28"/>
        </w:rPr>
        <w:t>,</w:t>
      </w:r>
      <w:r w:rsidRPr="0065341F">
        <w:rPr>
          <w:rFonts w:ascii="Times New Roman" w:eastAsia="Times New Roman" w:hAnsi="Times New Roman" w:cs="Times New Roman"/>
          <w:sz w:val="28"/>
          <w:szCs w:val="28"/>
        </w:rPr>
        <w:t xml:space="preserve"> бо у мене вистачає енергії на двох, ні на десятьох!</w:t>
      </w:r>
    </w:p>
    <w:p w14:paraId="74008D3C"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i/>
          <w:sz w:val="28"/>
          <w:szCs w:val="28"/>
        </w:rPr>
      </w:pPr>
      <w:r w:rsidRPr="0065341F">
        <w:rPr>
          <w:rFonts w:ascii="Times New Roman" w:eastAsia="Times New Roman" w:hAnsi="Times New Roman" w:cs="Times New Roman"/>
          <w:sz w:val="28"/>
          <w:szCs w:val="28"/>
        </w:rPr>
        <w:t>Коли я трішечки підріс, мене привели до дитячого садка «Сонечко». Це мій улюблений дитячий садок, бо тут я навчаюся, граюся, росту. Тут у мене купа друзів. А нещодавно з</w:t>
      </w:r>
      <w:r w:rsidR="009B45ED">
        <w:rPr>
          <w:rFonts w:ascii="Times New Roman" w:eastAsia="Times New Roman" w:hAnsi="Times New Roman" w:cs="Times New Roman"/>
          <w:sz w:val="28"/>
          <w:szCs w:val="28"/>
        </w:rPr>
        <w:t>’</w:t>
      </w:r>
      <w:r w:rsidRPr="0065341F">
        <w:rPr>
          <w:rFonts w:ascii="Times New Roman" w:eastAsia="Times New Roman" w:hAnsi="Times New Roman" w:cs="Times New Roman"/>
          <w:sz w:val="28"/>
          <w:szCs w:val="28"/>
        </w:rPr>
        <w:t xml:space="preserve">явився новий друг – Максим Остапенко. Ми з ним граємося, іноді навіть разом пустуємо! Я сподіваюся, що наша дружба продовжиться і в школі. А тільки що з цього вийде? </w:t>
      </w:r>
    </w:p>
    <w:p w14:paraId="5437338D"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Мої батьки хочуть, щоб я був дуже розумним, тому мене познайомили з учителькою англійської мови. ЇЇ звати Ірина Миколаївна.</w:t>
      </w:r>
    </w:p>
    <w:p w14:paraId="64C192B2"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i/>
          <w:sz w:val="28"/>
          <w:szCs w:val="28"/>
        </w:rPr>
      </w:pPr>
      <w:r w:rsidRPr="0065341F">
        <w:rPr>
          <w:rFonts w:ascii="Times New Roman" w:eastAsia="Times New Roman" w:hAnsi="Times New Roman" w:cs="Times New Roman"/>
          <w:sz w:val="28"/>
          <w:szCs w:val="28"/>
        </w:rPr>
        <w:t>Я уже знаю англійські слова: мазе, фазе, кет, дог</w:t>
      </w:r>
      <w:r w:rsidRPr="0065341F">
        <w:rPr>
          <w:rFonts w:ascii="Times New Roman" w:eastAsia="Times New Roman" w:hAnsi="Times New Roman" w:cs="Times New Roman"/>
          <w:i/>
          <w:sz w:val="28"/>
          <w:szCs w:val="28"/>
        </w:rPr>
        <w:t>.</w:t>
      </w:r>
    </w:p>
    <w:p w14:paraId="712594C5"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Я, Іван Гаврильченко, люблю своє кошенятко Боню. Він такий кумедний і швидкий, як я! Коли я йду до дитячого садка, він сумує і сидить на вікні та дивиться, як я граюсь з друзями на майданчику. Бо мій будинок стоїть біля дитячого садка, а вікна виходять на наш майданчик.</w:t>
      </w:r>
    </w:p>
    <w:p w14:paraId="49C94F2A"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У мене дружна родина. Головна у нашій родині бабуся – Алла Пилипівна</w:t>
      </w:r>
      <w:r w:rsidRPr="0065341F">
        <w:rPr>
          <w:rFonts w:ascii="Times New Roman" w:eastAsia="Times New Roman" w:hAnsi="Times New Roman" w:cs="Times New Roman"/>
          <w:i/>
          <w:sz w:val="28"/>
          <w:szCs w:val="28"/>
        </w:rPr>
        <w:t xml:space="preserve">. </w:t>
      </w:r>
      <w:r w:rsidRPr="0065341F">
        <w:rPr>
          <w:rFonts w:ascii="Times New Roman" w:eastAsia="Times New Roman" w:hAnsi="Times New Roman" w:cs="Times New Roman"/>
          <w:sz w:val="28"/>
          <w:szCs w:val="28"/>
        </w:rPr>
        <w:t xml:space="preserve">Це наша берегиня. Я її дуже люблю. </w:t>
      </w:r>
    </w:p>
    <w:p w14:paraId="4AEED300"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А знаєте який у мене тато? Він був на війні і захищав нашу Україну від ворогів. Зараз він працює у військкоматі.</w:t>
      </w:r>
    </w:p>
    <w:p w14:paraId="4721918C"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Моя мама дуже лагідна і красива жінка. Вона працює спеціалістом по кадрах. У неї вдома дуже багато роботи і ми всі їй допомагаємо.</w:t>
      </w:r>
    </w:p>
    <w:p w14:paraId="6DD98CEF"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i/>
          <w:sz w:val="28"/>
          <w:szCs w:val="28"/>
        </w:rPr>
      </w:pPr>
      <w:r w:rsidRPr="0065341F">
        <w:rPr>
          <w:rFonts w:ascii="Times New Roman" w:eastAsia="Times New Roman" w:hAnsi="Times New Roman" w:cs="Times New Roman"/>
          <w:sz w:val="28"/>
          <w:szCs w:val="28"/>
        </w:rPr>
        <w:t xml:space="preserve">А ще я хочу вам по-секрету сказати про свою мрію. Я хочу стати Супергероєм, щоб допомагати усім людям Землі. </w:t>
      </w:r>
    </w:p>
    <w:p w14:paraId="4E00AE4D"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 xml:space="preserve">Моя мрія збувається!!! </w:t>
      </w:r>
    </w:p>
    <w:p w14:paraId="0B2B9505"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i/>
          <w:sz w:val="28"/>
          <w:szCs w:val="28"/>
        </w:rPr>
      </w:pPr>
      <w:r w:rsidRPr="0065341F">
        <w:rPr>
          <w:rFonts w:ascii="Times New Roman" w:eastAsia="Times New Roman" w:hAnsi="Times New Roman" w:cs="Times New Roman"/>
          <w:sz w:val="28"/>
          <w:szCs w:val="28"/>
        </w:rPr>
        <w:t xml:space="preserve">Кому потрібна допомога? </w:t>
      </w:r>
    </w:p>
    <w:p w14:paraId="22009A83" w14:textId="77777777" w:rsidR="00CA2F8C" w:rsidRPr="0065341F" w:rsidRDefault="00CA2F8C" w:rsidP="00CA2F8C">
      <w:pPr>
        <w:jc w:val="center"/>
        <w:rPr>
          <w:rFonts w:ascii="Times New Roman" w:eastAsia="Times New Roman" w:hAnsi="Times New Roman"/>
          <w:b/>
          <w:color w:val="000000"/>
          <w:sz w:val="28"/>
          <w:szCs w:val="28"/>
          <w:lang w:val="uk-UA"/>
        </w:rPr>
      </w:pPr>
    </w:p>
    <w:p w14:paraId="0C346830" w14:textId="77777777" w:rsidR="00A1646F" w:rsidRDefault="00A1646F">
      <w:pPr>
        <w:spacing w:after="200" w:line="276" w:lineRule="auto"/>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br w:type="page"/>
      </w:r>
    </w:p>
    <w:p w14:paraId="518DAFAF" w14:textId="77777777" w:rsidR="00CA2F8C" w:rsidRPr="0065341F" w:rsidRDefault="00CA2F8C" w:rsidP="00D54853">
      <w:pPr>
        <w:jc w:val="center"/>
        <w:rPr>
          <w:rFonts w:ascii="Times New Roman" w:eastAsia="Times New Roman" w:hAnsi="Times New Roman"/>
          <w:b/>
          <w:color w:val="000000"/>
          <w:sz w:val="28"/>
          <w:szCs w:val="28"/>
          <w:lang w:val="uk-UA"/>
        </w:rPr>
      </w:pPr>
      <w:r w:rsidRPr="0065341F">
        <w:rPr>
          <w:rFonts w:ascii="Times New Roman" w:eastAsia="Times New Roman" w:hAnsi="Times New Roman"/>
          <w:b/>
          <w:color w:val="000000"/>
          <w:sz w:val="28"/>
          <w:szCs w:val="28"/>
          <w:lang w:val="uk-UA"/>
        </w:rPr>
        <w:lastRenderedPageBreak/>
        <w:t>МОЯ МАЛЕНЬКА БАТЬКІВЩИНА</w:t>
      </w:r>
    </w:p>
    <w:p w14:paraId="4399B9E5" w14:textId="77777777" w:rsidR="00CA2F8C" w:rsidRPr="0065341F" w:rsidRDefault="00CA2F8C" w:rsidP="00CA2F8C">
      <w:pPr>
        <w:jc w:val="center"/>
        <w:rPr>
          <w:rFonts w:ascii="Times New Roman" w:eastAsia="Times New Roman" w:hAnsi="Times New Roman"/>
          <w:b/>
          <w:color w:val="000000"/>
          <w:sz w:val="28"/>
          <w:szCs w:val="28"/>
          <w:lang w:val="uk-UA"/>
        </w:rPr>
      </w:pPr>
    </w:p>
    <w:p w14:paraId="7B7D608D" w14:textId="77777777" w:rsidR="00CA2F8C" w:rsidRPr="0065341F" w:rsidRDefault="00CA2F8C" w:rsidP="00CA2F8C">
      <w:pPr>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 xml:space="preserve">Гончаров Георгій, </w:t>
      </w:r>
    </w:p>
    <w:p w14:paraId="13EE03AD"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(ясла-садок)</w:t>
      </w:r>
    </w:p>
    <w:p w14:paraId="2D0FC077"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«Горобинка» № 14 управління освіти</w:t>
      </w:r>
    </w:p>
    <w:p w14:paraId="50576D0C"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Енергодарської міської ради</w:t>
      </w:r>
    </w:p>
    <w:p w14:paraId="44FF3AB4"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 Вітовщик Ю.В.)</w:t>
      </w:r>
    </w:p>
    <w:p w14:paraId="0E7BE0F6" w14:textId="77777777" w:rsidR="00CA2F8C" w:rsidRPr="0065341F" w:rsidRDefault="00CA2F8C" w:rsidP="00CA2F8C">
      <w:pPr>
        <w:jc w:val="right"/>
        <w:rPr>
          <w:rFonts w:ascii="Times New Roman" w:hAnsi="Times New Roman"/>
          <w:i/>
          <w:sz w:val="28"/>
          <w:szCs w:val="28"/>
          <w:lang w:val="uk-UA"/>
        </w:rPr>
      </w:pPr>
    </w:p>
    <w:p w14:paraId="4172017A" w14:textId="77777777" w:rsidR="00CA2F8C" w:rsidRPr="0065341F" w:rsidRDefault="00CA2F8C" w:rsidP="00CA2F8C">
      <w:pPr>
        <w:pBdr>
          <w:top w:val="nil"/>
          <w:left w:val="nil"/>
          <w:bottom w:val="nil"/>
          <w:right w:val="nil"/>
          <w:between w:val="nil"/>
        </w:pBd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 xml:space="preserve">Доброго дня! </w:t>
      </w:r>
    </w:p>
    <w:p w14:paraId="4DAF836E" w14:textId="77777777" w:rsidR="00CA2F8C" w:rsidRPr="0065341F" w:rsidRDefault="00CA2F8C" w:rsidP="00CA2F8C">
      <w:pPr>
        <w:pBdr>
          <w:top w:val="nil"/>
          <w:left w:val="nil"/>
          <w:bottom w:val="nil"/>
          <w:right w:val="nil"/>
          <w:between w:val="nil"/>
        </w:pBd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Мене звуть Георгій. Я приїхав з найкращого міста, з енергетичної столиці України. А називається моє місто…</w:t>
      </w:r>
    </w:p>
    <w:p w14:paraId="6151F231" w14:textId="77777777" w:rsidR="00CA2F8C" w:rsidRPr="0065341F" w:rsidRDefault="00CA2F8C" w:rsidP="00CA2F8C">
      <w:pPr>
        <w:pBdr>
          <w:top w:val="nil"/>
          <w:left w:val="nil"/>
          <w:bottom w:val="nil"/>
          <w:right w:val="nil"/>
          <w:between w:val="nil"/>
        </w:pBd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А втім я пропоную вам здогадатися, як воно називається.</w:t>
      </w:r>
    </w:p>
    <w:p w14:paraId="1FC53CD6" w14:textId="77777777" w:rsidR="00CA2F8C" w:rsidRPr="0065341F" w:rsidRDefault="00CA2F8C" w:rsidP="00CA2F8C">
      <w:pPr>
        <w:pBdr>
          <w:top w:val="nil"/>
          <w:left w:val="nil"/>
          <w:bottom w:val="nil"/>
          <w:right w:val="nil"/>
          <w:between w:val="nil"/>
        </w:pBd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Нещодавно я замислився: «А чому моє улюблене місто має таку назву?» І я вирішив знайти відповідь.</w:t>
      </w:r>
    </w:p>
    <w:p w14:paraId="6CBB9AF5" w14:textId="77777777" w:rsidR="00CA2F8C" w:rsidRPr="0065341F" w:rsidRDefault="00CA2F8C" w:rsidP="00CA2F8C">
      <w:pPr>
        <w:pBdr>
          <w:top w:val="nil"/>
          <w:left w:val="nil"/>
          <w:bottom w:val="nil"/>
          <w:right w:val="nil"/>
          <w:between w:val="nil"/>
        </w:pBd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 xml:space="preserve">Я запитував у дорослих, запитував у гуглі. І згодом зрозумів, що у кожного своя історія. </w:t>
      </w:r>
      <w:r w:rsidRPr="0065341F">
        <w:rPr>
          <w:rFonts w:ascii="Times New Roman" w:eastAsia="Times New Roman" w:hAnsi="Times New Roman"/>
          <w:sz w:val="28"/>
          <w:szCs w:val="28"/>
          <w:lang w:val="uk-UA"/>
        </w:rPr>
        <w:t>Тому</w:t>
      </w:r>
      <w:r w:rsidRPr="0065341F">
        <w:rPr>
          <w:rFonts w:ascii="Times New Roman" w:eastAsia="Times New Roman" w:hAnsi="Times New Roman"/>
          <w:color w:val="000000"/>
          <w:sz w:val="28"/>
          <w:szCs w:val="28"/>
          <w:lang w:val="uk-UA"/>
        </w:rPr>
        <w:t xml:space="preserve"> спробував скласти свою.</w:t>
      </w:r>
    </w:p>
    <w:p w14:paraId="74349233" w14:textId="77777777" w:rsidR="00CA2F8C" w:rsidRPr="0065341F" w:rsidRDefault="00CA2F8C" w:rsidP="00CA2F8C">
      <w:pPr>
        <w:pBdr>
          <w:top w:val="nil"/>
          <w:left w:val="nil"/>
          <w:bottom w:val="nil"/>
          <w:right w:val="nil"/>
          <w:between w:val="nil"/>
        </w:pBd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У давні часи з далеких країв відправилося декілька кораблів на пошуки нових земель. Нелегкою була їхня подорож, тому що бурями та грозами зустрів моряків старий Дніпро. Але не стало людям легше й тоді, коли стихла буря. На воду опустився густий туман, він закрив і горизонт, і річку.</w:t>
      </w:r>
    </w:p>
    <w:p w14:paraId="1FD9AFA2" w14:textId="77777777" w:rsidR="00CA2F8C" w:rsidRPr="0065341F" w:rsidRDefault="00CA2F8C" w:rsidP="00CA2F8C">
      <w:pPr>
        <w:pBdr>
          <w:top w:val="nil"/>
          <w:left w:val="nil"/>
          <w:bottom w:val="nil"/>
          <w:right w:val="nil"/>
          <w:between w:val="nil"/>
        </w:pBd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Багато днів блукали в невідомості моряки. На суднах вже скінчилися припаси. Люди, слабкі та втомлені, занепали духом і покірно чекали загибелі.</w:t>
      </w:r>
    </w:p>
    <w:p w14:paraId="7D338C20" w14:textId="77777777" w:rsidR="00CA2F8C" w:rsidRPr="0065341F" w:rsidRDefault="00CA2F8C" w:rsidP="00CA2F8C">
      <w:pPr>
        <w:pBdr>
          <w:top w:val="nil"/>
          <w:left w:val="nil"/>
          <w:bottom w:val="nil"/>
          <w:right w:val="nil"/>
          <w:between w:val="nil"/>
        </w:pBd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 xml:space="preserve">Але одного ранку подув легкий рятівний вітерець. Молочна пелена туману захиталася і почала повільно сповзати. Яскраві сонячні промені вдарили людям в очі, і зовсім поруч вони побачили оксамитові піщані дюни. </w:t>
      </w:r>
    </w:p>
    <w:p w14:paraId="3D93A342" w14:textId="77777777" w:rsidR="00CA2F8C" w:rsidRPr="0065341F" w:rsidRDefault="00CA2F8C" w:rsidP="00CA2F8C">
      <w:pPr>
        <w:pBdr>
          <w:top w:val="nil"/>
          <w:left w:val="nil"/>
          <w:bottom w:val="nil"/>
          <w:right w:val="nil"/>
          <w:between w:val="nil"/>
        </w:pBd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 Дар, дар! Божий дар! – закричали дозорні.</w:t>
      </w:r>
    </w:p>
    <w:p w14:paraId="63EAE9B9" w14:textId="77777777" w:rsidR="00CA2F8C" w:rsidRPr="0065341F" w:rsidRDefault="00CA2F8C" w:rsidP="00CA2F8C">
      <w:pPr>
        <w:pBdr>
          <w:top w:val="nil"/>
          <w:left w:val="nil"/>
          <w:bottom w:val="nil"/>
          <w:right w:val="nil"/>
          <w:between w:val="nil"/>
        </w:pBd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То була чарівна Таврія, казкова країна, де не буває сурової зими, де повітря, сповнене річної вологи та аромату трав, легке та цілюще, де зріє чудовий виноград та пахнуть троянди. Втомлені мандрівники налягли на весла та направили свої човни до берега. На благодатній землі, поруч з місцевими жителями, вони заснували своє місто, яке й назвали таким дорогим для себе словом «Дар». Поселення росло й розвивалося. Мешканці дарували свою енергію всім навкруги, так і стало воно називатися Енергодар.</w:t>
      </w:r>
    </w:p>
    <w:p w14:paraId="46155ABD" w14:textId="77777777" w:rsidR="00CA2F8C" w:rsidRPr="0065341F" w:rsidRDefault="00CA2F8C" w:rsidP="00CA2F8C">
      <w:pPr>
        <w:pBdr>
          <w:top w:val="nil"/>
          <w:left w:val="nil"/>
          <w:bottom w:val="nil"/>
          <w:right w:val="nil"/>
          <w:between w:val="nil"/>
        </w:pBd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З тих пір місто росте й процвітає, в ньому завжди світло й тепло, бо в нашому місті розташована найбільша атомна електростанція. А найцінніший дар нашого міста – це енергія добра, любові, щастя, добробуту, здоров</w:t>
      </w:r>
      <w:r w:rsidR="009B45ED">
        <w:rPr>
          <w:rFonts w:ascii="Times New Roman" w:eastAsia="Times New Roman" w:hAnsi="Times New Roman"/>
          <w:color w:val="000000"/>
          <w:sz w:val="28"/>
          <w:szCs w:val="28"/>
          <w:lang w:val="uk-UA"/>
        </w:rPr>
        <w:t>’</w:t>
      </w:r>
      <w:r w:rsidRPr="0065341F">
        <w:rPr>
          <w:rFonts w:ascii="Times New Roman" w:eastAsia="Times New Roman" w:hAnsi="Times New Roman"/>
          <w:color w:val="000000"/>
          <w:sz w:val="28"/>
          <w:szCs w:val="28"/>
          <w:lang w:val="uk-UA"/>
        </w:rPr>
        <w:t>я, енергія людей.</w:t>
      </w:r>
    </w:p>
    <w:p w14:paraId="3C46DA27" w14:textId="77777777" w:rsidR="00CA2F8C" w:rsidRPr="0065341F" w:rsidRDefault="00CA2F8C" w:rsidP="00CA2F8C">
      <w:pPr>
        <w:pBdr>
          <w:top w:val="nil"/>
          <w:left w:val="nil"/>
          <w:bottom w:val="nil"/>
          <w:right w:val="nil"/>
          <w:between w:val="nil"/>
        </w:pBd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То що, ви здогадалися звідки я приїхав?</w:t>
      </w:r>
    </w:p>
    <w:p w14:paraId="052BEDAD" w14:textId="77777777" w:rsidR="00CA2F8C" w:rsidRPr="0065341F" w:rsidRDefault="00CA2F8C" w:rsidP="00CA2F8C">
      <w:pPr>
        <w:jc w:val="center"/>
        <w:rPr>
          <w:rFonts w:ascii="Times New Roman" w:hAnsi="Times New Roman"/>
          <w:sz w:val="28"/>
          <w:szCs w:val="28"/>
          <w:lang w:val="uk-UA"/>
        </w:rPr>
      </w:pPr>
    </w:p>
    <w:p w14:paraId="0149C1B8" w14:textId="77777777" w:rsidR="00A1646F" w:rsidRDefault="00A1646F">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14:paraId="05996858" w14:textId="77777777" w:rsidR="00CA2F8C" w:rsidRPr="0065341F" w:rsidRDefault="00CA2F8C" w:rsidP="00D54853">
      <w:pPr>
        <w:jc w:val="center"/>
        <w:rPr>
          <w:rFonts w:ascii="Times New Roman" w:eastAsia="Times New Roman" w:hAnsi="Times New Roman"/>
          <w:b/>
          <w:color w:val="000000"/>
          <w:sz w:val="28"/>
          <w:szCs w:val="28"/>
          <w:lang w:val="uk-UA"/>
        </w:rPr>
      </w:pPr>
      <w:r w:rsidRPr="0065341F">
        <w:rPr>
          <w:rFonts w:ascii="Times New Roman" w:eastAsia="Times New Roman" w:hAnsi="Times New Roman"/>
          <w:b/>
          <w:color w:val="000000"/>
          <w:sz w:val="28"/>
          <w:szCs w:val="28"/>
          <w:lang w:val="uk-UA"/>
        </w:rPr>
        <w:lastRenderedPageBreak/>
        <w:t>ЧОМУЧКА</w:t>
      </w:r>
    </w:p>
    <w:p w14:paraId="6944A9CC" w14:textId="77777777" w:rsidR="00CA2F8C" w:rsidRPr="0065341F" w:rsidRDefault="00CA2F8C" w:rsidP="00CA2F8C">
      <w:pPr>
        <w:jc w:val="center"/>
        <w:rPr>
          <w:rFonts w:ascii="Times New Roman" w:hAnsi="Times New Roman"/>
          <w:b/>
          <w:sz w:val="28"/>
          <w:szCs w:val="28"/>
          <w:lang w:val="uk-UA"/>
        </w:rPr>
      </w:pPr>
    </w:p>
    <w:p w14:paraId="0A32D46E" w14:textId="77777777" w:rsidR="00CA2F8C" w:rsidRPr="0065341F" w:rsidRDefault="00CA2F8C" w:rsidP="00CA2F8C">
      <w:pPr>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Єленваренко Кристина,</w:t>
      </w:r>
    </w:p>
    <w:p w14:paraId="5B0C47F7"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(ясла-садок) № 163</w:t>
      </w:r>
    </w:p>
    <w:p w14:paraId="0131BDEE"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«Катруся» Запорізької міської ради Запорізької області</w:t>
      </w:r>
    </w:p>
    <w:p w14:paraId="6C4FF5DA" w14:textId="77777777" w:rsidR="00CA2F8C" w:rsidRPr="0065341F" w:rsidRDefault="00CA2F8C" w:rsidP="00CA2F8C">
      <w:pPr>
        <w:jc w:val="right"/>
        <w:rPr>
          <w:rFonts w:ascii="Times New Roman" w:hAnsi="Times New Roman"/>
          <w:i/>
          <w:sz w:val="28"/>
          <w:szCs w:val="28"/>
          <w:lang w:val="uk-UA"/>
        </w:rPr>
      </w:pPr>
      <w:r w:rsidRPr="0065341F">
        <w:rPr>
          <w:rFonts w:ascii="Times New Roman" w:eastAsia="Times New Roman" w:hAnsi="Times New Roman"/>
          <w:i/>
          <w:color w:val="000000"/>
          <w:sz w:val="28"/>
          <w:szCs w:val="28"/>
          <w:lang w:val="uk-UA"/>
        </w:rPr>
        <w:t>(наставник: Морозова І.П.)</w:t>
      </w:r>
    </w:p>
    <w:p w14:paraId="52979459" w14:textId="77777777" w:rsidR="00CA2F8C" w:rsidRPr="0065341F" w:rsidRDefault="00CA2F8C" w:rsidP="00CA2F8C">
      <w:pPr>
        <w:jc w:val="center"/>
        <w:rPr>
          <w:rFonts w:ascii="Times New Roman" w:hAnsi="Times New Roman"/>
          <w:sz w:val="28"/>
          <w:szCs w:val="28"/>
          <w:lang w:val="uk-UA"/>
        </w:rPr>
      </w:pPr>
    </w:p>
    <w:tbl>
      <w:tblPr>
        <w:tblW w:w="10280" w:type="dxa"/>
        <w:tblLook w:val="04A0" w:firstRow="1" w:lastRow="0" w:firstColumn="1" w:lastColumn="0" w:noHBand="0" w:noVBand="1"/>
      </w:tblPr>
      <w:tblGrid>
        <w:gridCol w:w="5353"/>
        <w:gridCol w:w="4927"/>
      </w:tblGrid>
      <w:tr w:rsidR="00CA2F8C" w:rsidRPr="0065341F" w14:paraId="5A87899D" w14:textId="77777777" w:rsidTr="00A25B8E">
        <w:tc>
          <w:tcPr>
            <w:tcW w:w="5353" w:type="dxa"/>
          </w:tcPr>
          <w:p w14:paraId="1C22EBC8"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Добридень, я вас хочу запитати: </w:t>
            </w:r>
          </w:p>
          <w:p w14:paraId="02BC1C25"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Бажаєте ви все на світі знати? </w:t>
            </w:r>
          </w:p>
          <w:p w14:paraId="05906BAC"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Я ж хочу знати про усе на світі: </w:t>
            </w:r>
          </w:p>
          <w:p w14:paraId="107F49C1"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Де пахощі ховаються у літі? </w:t>
            </w:r>
          </w:p>
          <w:p w14:paraId="7E3D3848"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Чому весняна хмарка накрапає? </w:t>
            </w:r>
          </w:p>
          <w:p w14:paraId="0DA5288B"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Чому на гілці пташечка співає? </w:t>
            </w:r>
          </w:p>
          <w:p w14:paraId="14111A77"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Чому мені так хочеться стрибати, </w:t>
            </w:r>
          </w:p>
          <w:p w14:paraId="6F310305"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А татку б на дивані все лежати? </w:t>
            </w:r>
          </w:p>
          <w:p w14:paraId="464DD512"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І як в маленький монітор екрану </w:t>
            </w:r>
          </w:p>
          <w:p w14:paraId="32F3EFED"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Сховали дужі хвилі океану? </w:t>
            </w:r>
          </w:p>
          <w:p w14:paraId="53482F83"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Скажіть мені, чому в сороканіжки</w:t>
            </w:r>
          </w:p>
          <w:p w14:paraId="13539B52"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Не так, як в мене, – дві прудкенькі ніжки?</w:t>
            </w:r>
          </w:p>
          <w:p w14:paraId="097A4D64"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Чому зимою білий сніг літає,</w:t>
            </w:r>
          </w:p>
          <w:p w14:paraId="33F7BC70"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Куди на вечір сонечко тікає?</w:t>
            </w:r>
          </w:p>
          <w:p w14:paraId="4204D6A0"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Чому бджола так любить різні квіти,</w:t>
            </w:r>
          </w:p>
        </w:tc>
        <w:tc>
          <w:tcPr>
            <w:tcW w:w="4927" w:type="dxa"/>
          </w:tcPr>
          <w:p w14:paraId="4EAA8BF8"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А море хто зумів так насолити? </w:t>
            </w:r>
          </w:p>
          <w:p w14:paraId="7FC88CBF"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Хто світло серед ночі вимикає, </w:t>
            </w:r>
          </w:p>
          <w:p w14:paraId="4BCC6B8E"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А в небо ясні зорі висипає? </w:t>
            </w:r>
          </w:p>
          <w:p w14:paraId="7C46FD46"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Ех, змучили усіх мої питання, </w:t>
            </w:r>
          </w:p>
          <w:p w14:paraId="4A6F6CB3"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Якби прискорить вже моє зростання. </w:t>
            </w:r>
          </w:p>
          <w:p w14:paraId="2FA9FC0D"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Лягаю в ліжко, та не можу спати, </w:t>
            </w:r>
          </w:p>
          <w:p w14:paraId="27373D37"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Багато чого хочу ще спитати. </w:t>
            </w:r>
          </w:p>
          <w:p w14:paraId="0D342D31"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Та все мине, бо виросту, а нині </w:t>
            </w:r>
          </w:p>
          <w:p w14:paraId="25B66BD9"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Ви дайте на все відповідь дитині. </w:t>
            </w:r>
          </w:p>
          <w:p w14:paraId="62541C67"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Стомилася зі мною вся родина, </w:t>
            </w:r>
          </w:p>
          <w:p w14:paraId="4FD27A94"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Але ж така велика Україна, </w:t>
            </w:r>
          </w:p>
          <w:p w14:paraId="58B54D77"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Цікавого багато так усюди, </w:t>
            </w:r>
          </w:p>
          <w:p w14:paraId="3E69B5EF"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То ж запитання ще у мене будуть. </w:t>
            </w:r>
          </w:p>
          <w:p w14:paraId="78755448"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 xml:space="preserve">Прошу вас, ви не гнівайтесь на мене, </w:t>
            </w:r>
          </w:p>
          <w:p w14:paraId="482F52C7" w14:textId="77777777" w:rsidR="00CA2F8C" w:rsidRPr="0065341F" w:rsidRDefault="00CA2F8C" w:rsidP="00A25B8E">
            <w:pPr>
              <w:jc w:val="both"/>
              <w:rPr>
                <w:rFonts w:ascii="Times New Roman" w:hAnsi="Times New Roman"/>
                <w:sz w:val="28"/>
                <w:szCs w:val="28"/>
                <w:lang w:val="uk-UA"/>
              </w:rPr>
            </w:pPr>
            <w:r w:rsidRPr="0065341F">
              <w:rPr>
                <w:rFonts w:ascii="Times New Roman" w:hAnsi="Times New Roman"/>
                <w:sz w:val="28"/>
                <w:szCs w:val="28"/>
                <w:lang w:val="uk-UA"/>
              </w:rPr>
              <w:t>Бо, може, в вас росте великий вчений.</w:t>
            </w:r>
          </w:p>
        </w:tc>
      </w:tr>
    </w:tbl>
    <w:p w14:paraId="1CB72667" w14:textId="77777777" w:rsidR="00CA2F8C" w:rsidRPr="0065341F" w:rsidRDefault="00CA2F8C" w:rsidP="00CA2F8C">
      <w:pPr>
        <w:jc w:val="center"/>
        <w:rPr>
          <w:rFonts w:ascii="Times New Roman" w:hAnsi="Times New Roman"/>
          <w:sz w:val="28"/>
          <w:szCs w:val="28"/>
          <w:lang w:val="uk-UA"/>
        </w:rPr>
      </w:pPr>
    </w:p>
    <w:p w14:paraId="3948F324" w14:textId="77777777" w:rsidR="00CA2F8C" w:rsidRPr="0065341F" w:rsidRDefault="00CA2F8C" w:rsidP="00CA2F8C">
      <w:pPr>
        <w:jc w:val="center"/>
        <w:rPr>
          <w:rFonts w:ascii="Times New Roman" w:hAnsi="Times New Roman"/>
          <w:sz w:val="28"/>
          <w:szCs w:val="28"/>
          <w:lang w:val="uk-UA"/>
        </w:rPr>
      </w:pPr>
    </w:p>
    <w:p w14:paraId="3EA48EFC" w14:textId="77777777" w:rsidR="00CA2F8C" w:rsidRPr="0065341F" w:rsidRDefault="00CA2F8C" w:rsidP="00CA2F8C">
      <w:pPr>
        <w:pStyle w:val="23"/>
        <w:spacing w:after="0" w:line="240" w:lineRule="auto"/>
        <w:jc w:val="center"/>
        <w:rPr>
          <w:rFonts w:ascii="Times New Roman" w:hAnsi="Times New Roman" w:cs="Times New Roman"/>
          <w:b/>
          <w:sz w:val="28"/>
          <w:szCs w:val="28"/>
          <w:lang w:val="ru-RU"/>
        </w:rPr>
      </w:pPr>
      <w:r w:rsidRPr="0065341F">
        <w:rPr>
          <w:rFonts w:ascii="Times New Roman" w:hAnsi="Times New Roman" w:cs="Times New Roman"/>
          <w:b/>
          <w:sz w:val="28"/>
          <w:szCs w:val="28"/>
        </w:rPr>
        <w:t>ВЕСНА</w:t>
      </w:r>
    </w:p>
    <w:p w14:paraId="4A0E2A65" w14:textId="77777777" w:rsidR="00CA2F8C" w:rsidRPr="0065341F" w:rsidRDefault="00CA2F8C" w:rsidP="00CA2F8C">
      <w:pPr>
        <w:pStyle w:val="23"/>
        <w:spacing w:after="0" w:line="240" w:lineRule="auto"/>
        <w:jc w:val="center"/>
        <w:rPr>
          <w:rFonts w:ascii="Times New Roman" w:hAnsi="Times New Roman" w:cs="Times New Roman"/>
          <w:b/>
          <w:sz w:val="28"/>
          <w:szCs w:val="28"/>
          <w:lang w:val="ru-RU"/>
        </w:rPr>
      </w:pPr>
    </w:p>
    <w:p w14:paraId="1C7D3E29" w14:textId="77777777" w:rsidR="00CA2F8C" w:rsidRPr="0065341F" w:rsidRDefault="00CA2F8C" w:rsidP="00CA2F8C">
      <w:pPr>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Заболотня Мирослава,</w:t>
      </w:r>
    </w:p>
    <w:p w14:paraId="0BC659BA"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Новомиколаївський комунальний</w:t>
      </w:r>
    </w:p>
    <w:p w14:paraId="536CFC33"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 3 «Теремок»</w:t>
      </w:r>
    </w:p>
    <w:p w14:paraId="1714233F"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 Кикоть Т.Б.)</w:t>
      </w:r>
    </w:p>
    <w:p w14:paraId="7A98DEE1" w14:textId="77777777" w:rsidR="00CA2F8C" w:rsidRPr="0065341F" w:rsidRDefault="00CA2F8C" w:rsidP="00CA2F8C">
      <w:pPr>
        <w:jc w:val="right"/>
        <w:rPr>
          <w:rFonts w:ascii="Times New Roman" w:hAnsi="Times New Roman"/>
          <w:i/>
          <w:sz w:val="28"/>
          <w:szCs w:val="28"/>
          <w:lang w:val="uk-UA"/>
        </w:rPr>
      </w:pPr>
    </w:p>
    <w:p w14:paraId="55AB6A61" w14:textId="77777777" w:rsidR="00CA2F8C" w:rsidRPr="0065341F" w:rsidRDefault="00CA2F8C" w:rsidP="00CA2F8C">
      <w:pPr>
        <w:pStyle w:val="23"/>
        <w:spacing w:after="0" w:line="240" w:lineRule="auto"/>
        <w:ind w:firstLine="567"/>
        <w:jc w:val="both"/>
        <w:rPr>
          <w:rFonts w:ascii="Times New Roman" w:hAnsi="Times New Roman" w:cs="Times New Roman"/>
          <w:sz w:val="28"/>
          <w:szCs w:val="28"/>
        </w:rPr>
      </w:pPr>
      <w:r w:rsidRPr="0065341F">
        <w:rPr>
          <w:rFonts w:ascii="Times New Roman" w:hAnsi="Times New Roman" w:cs="Times New Roman"/>
          <w:sz w:val="28"/>
          <w:szCs w:val="28"/>
        </w:rPr>
        <w:t>Вийду у двір. Тепло. Вулиця наша сонячна. Невже прийшла весна. Та ні… Яблунька наша сіра, мабуть, ще спить. Підійду, зігрію гілочку:</w:t>
      </w:r>
    </w:p>
    <w:p w14:paraId="2C1CE2D5" w14:textId="77777777" w:rsidR="00CA2F8C" w:rsidRPr="0065341F" w:rsidRDefault="00CA2F8C" w:rsidP="00CA2F8C">
      <w:pPr>
        <w:pStyle w:val="23"/>
        <w:spacing w:after="0" w:line="240" w:lineRule="auto"/>
        <w:ind w:firstLine="567"/>
        <w:jc w:val="both"/>
        <w:rPr>
          <w:rFonts w:ascii="Times New Roman" w:hAnsi="Times New Roman" w:cs="Times New Roman"/>
          <w:sz w:val="28"/>
          <w:szCs w:val="28"/>
        </w:rPr>
      </w:pPr>
      <w:r w:rsidRPr="0065341F">
        <w:rPr>
          <w:rFonts w:ascii="Times New Roman" w:hAnsi="Times New Roman" w:cs="Times New Roman"/>
          <w:sz w:val="28"/>
          <w:szCs w:val="28"/>
        </w:rPr>
        <w:t>– Тобі вже тепліше?.. Мабуть, ні. А як би я хотіла зігріти цілий світ – подихом, поглядом. Кожним своїм кроком пробуджувати природу. Крокую, а за мною травичка підіймається, квіти розпускаються. Оце так диво! Я думала, що весна схожа на маленьку кучеряву дівчинку. Ні. Весна сильна, гарна, а тепла в ній стільки, що вистачить на всіх.</w:t>
      </w:r>
    </w:p>
    <w:p w14:paraId="6B36C5D1" w14:textId="77777777" w:rsidR="00CA2F8C" w:rsidRPr="0065341F" w:rsidRDefault="00CA2F8C" w:rsidP="00CA2F8C">
      <w:pPr>
        <w:pStyle w:val="23"/>
        <w:spacing w:after="0" w:line="240" w:lineRule="auto"/>
        <w:ind w:firstLine="567"/>
        <w:jc w:val="both"/>
        <w:rPr>
          <w:rFonts w:ascii="Times New Roman" w:hAnsi="Times New Roman" w:cs="Times New Roman"/>
          <w:sz w:val="28"/>
          <w:szCs w:val="28"/>
        </w:rPr>
      </w:pPr>
      <w:r w:rsidRPr="0065341F">
        <w:rPr>
          <w:rFonts w:ascii="Times New Roman" w:hAnsi="Times New Roman" w:cs="Times New Roman"/>
          <w:sz w:val="28"/>
          <w:szCs w:val="28"/>
        </w:rPr>
        <w:t>Зігрілась моя гілочка, посміхнулась брунечка. І в мені є крапелька тепла, в моєму серденьку є часточка весни. Я поділюся ними з усім світом – через посмішку, погляд. А мої думки і почуття розіллються широкою рікою і пробудять весну у кожнім серці. З Любов</w:t>
      </w:r>
      <w:r w:rsidR="009B45ED">
        <w:rPr>
          <w:rFonts w:ascii="Times New Roman" w:hAnsi="Times New Roman" w:cs="Times New Roman"/>
          <w:sz w:val="28"/>
          <w:szCs w:val="28"/>
        </w:rPr>
        <w:t>’</w:t>
      </w:r>
      <w:r w:rsidRPr="0065341F">
        <w:rPr>
          <w:rFonts w:ascii="Times New Roman" w:hAnsi="Times New Roman" w:cs="Times New Roman"/>
          <w:sz w:val="28"/>
          <w:szCs w:val="28"/>
        </w:rPr>
        <w:t>ю</w:t>
      </w:r>
      <w:r w:rsidR="00A1646F">
        <w:rPr>
          <w:rFonts w:ascii="Times New Roman" w:hAnsi="Times New Roman" w:cs="Times New Roman"/>
          <w:sz w:val="28"/>
          <w:szCs w:val="28"/>
        </w:rPr>
        <w:t>,</w:t>
      </w:r>
      <w:r w:rsidRPr="0065341F">
        <w:rPr>
          <w:rFonts w:ascii="Times New Roman" w:hAnsi="Times New Roman" w:cs="Times New Roman"/>
          <w:sz w:val="28"/>
          <w:szCs w:val="28"/>
        </w:rPr>
        <w:t xml:space="preserve"> цілунок від Мирослави. </w:t>
      </w:r>
    </w:p>
    <w:p w14:paraId="2F4FC4DC" w14:textId="77777777" w:rsidR="00A1646F" w:rsidRDefault="00A1646F">
      <w:pPr>
        <w:spacing w:after="200" w:line="276" w:lineRule="auto"/>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br w:type="page"/>
      </w:r>
    </w:p>
    <w:p w14:paraId="223FEEFC" w14:textId="77777777" w:rsidR="00CA2F8C" w:rsidRPr="0065341F" w:rsidRDefault="00CA2F8C" w:rsidP="00A1646F">
      <w:pPr>
        <w:jc w:val="center"/>
        <w:rPr>
          <w:rFonts w:ascii="Times New Roman" w:eastAsia="Times New Roman" w:hAnsi="Times New Roman"/>
          <w:b/>
          <w:color w:val="000000"/>
          <w:sz w:val="28"/>
          <w:szCs w:val="28"/>
          <w:lang w:val="uk-UA"/>
        </w:rPr>
      </w:pPr>
      <w:r w:rsidRPr="0065341F">
        <w:rPr>
          <w:rFonts w:ascii="Times New Roman" w:eastAsia="Times New Roman" w:hAnsi="Times New Roman"/>
          <w:b/>
          <w:color w:val="000000"/>
          <w:sz w:val="28"/>
          <w:szCs w:val="28"/>
          <w:lang w:val="uk-UA"/>
        </w:rPr>
        <w:lastRenderedPageBreak/>
        <w:t>БАТЬКАМ</w:t>
      </w:r>
    </w:p>
    <w:p w14:paraId="09C002D5" w14:textId="77777777" w:rsidR="00CA2F8C" w:rsidRPr="0065341F" w:rsidRDefault="00CA2F8C" w:rsidP="00CA2F8C">
      <w:pPr>
        <w:jc w:val="center"/>
        <w:rPr>
          <w:rFonts w:ascii="Times New Roman" w:hAnsi="Times New Roman"/>
          <w:b/>
          <w:sz w:val="28"/>
          <w:szCs w:val="28"/>
          <w:lang w:val="uk-UA"/>
        </w:rPr>
      </w:pPr>
    </w:p>
    <w:p w14:paraId="26394B38" w14:textId="77777777" w:rsidR="00CA2F8C" w:rsidRPr="0065341F" w:rsidRDefault="00CA2F8C" w:rsidP="00CA2F8C">
      <w:pPr>
        <w:ind w:firstLine="567"/>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Заборовська Ярослава,</w:t>
      </w:r>
    </w:p>
    <w:p w14:paraId="7F0772C4"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(ясла-садок)</w:t>
      </w:r>
    </w:p>
    <w:p w14:paraId="5BCAB7B9"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комбінованого типу № 43 «Росинка»</w:t>
      </w:r>
    </w:p>
    <w:p w14:paraId="0AF70B0D"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Запорізької міської ради Запорізької області</w:t>
      </w:r>
    </w:p>
    <w:p w14:paraId="426FB934" w14:textId="77777777" w:rsidR="00CA2F8C" w:rsidRPr="0065341F" w:rsidRDefault="00CA2F8C" w:rsidP="00CA2F8C">
      <w:pPr>
        <w:ind w:firstLine="567"/>
        <w:jc w:val="right"/>
        <w:rPr>
          <w:rFonts w:ascii="Times New Roman" w:hAnsi="Times New Roman"/>
          <w:i/>
          <w:sz w:val="28"/>
          <w:szCs w:val="28"/>
          <w:lang w:val="uk-UA"/>
        </w:rPr>
      </w:pPr>
      <w:r w:rsidRPr="0065341F">
        <w:rPr>
          <w:rFonts w:ascii="Times New Roman" w:eastAsia="Times New Roman" w:hAnsi="Times New Roman"/>
          <w:i/>
          <w:color w:val="000000"/>
          <w:sz w:val="28"/>
          <w:szCs w:val="28"/>
          <w:lang w:val="uk-UA"/>
        </w:rPr>
        <w:t>(наставник: Стещенко В.Ю.)</w:t>
      </w:r>
    </w:p>
    <w:p w14:paraId="5320E4AB" w14:textId="77777777" w:rsidR="00CA2F8C" w:rsidRPr="0065341F" w:rsidRDefault="00CA2F8C" w:rsidP="00CA2F8C">
      <w:pPr>
        <w:ind w:firstLine="567"/>
        <w:jc w:val="both"/>
        <w:rPr>
          <w:rFonts w:ascii="Times New Roman" w:hAnsi="Times New Roman"/>
          <w:sz w:val="24"/>
          <w:szCs w:val="24"/>
          <w:lang w:val="uk-UA"/>
        </w:rPr>
      </w:pPr>
    </w:p>
    <w:p w14:paraId="2FF159BA"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Ми, діти, мріємо і хочемо яскраві іграшки, солодощі та гарний одяг. Бажання дитини важливе для кожної матусі. Але буває так, щоб виконати наші мрії, батьки працюють далеко…</w:t>
      </w:r>
    </w:p>
    <w:p w14:paraId="590BF3BC" w14:textId="77777777" w:rsidR="00CA2F8C" w:rsidRPr="0065341F" w:rsidRDefault="00CA2F8C" w:rsidP="00CA2F8C">
      <w:pPr>
        <w:pStyle w:val="a4"/>
        <w:tabs>
          <w:tab w:val="left" w:leader="dot" w:pos="5748"/>
        </w:tabs>
        <w:ind w:firstLine="567"/>
        <w:rPr>
          <w:shd w:val="clear" w:color="auto" w:fill="FFFFFF"/>
          <w:lang w:val="uk-UA" w:eastAsia="uk-UA"/>
        </w:rPr>
      </w:pPr>
      <w:r w:rsidRPr="0065341F">
        <w:rPr>
          <w:rStyle w:val="1b"/>
          <w:lang w:val="uk-UA" w:eastAsia="uk-UA"/>
        </w:rPr>
        <w:t xml:space="preserve">Ніч. Не сплю. Кричу: «Мамо, мамо, де ти? Мамо, де ти?» Матусю, не треба, не їдь! Побудь зі мною. Я тихенько плачу. Кожної ночі, мамо, я бачу твої очі. </w:t>
      </w:r>
    </w:p>
    <w:p w14:paraId="3A9251DB" w14:textId="77777777" w:rsidR="00CA2F8C" w:rsidRPr="0065341F" w:rsidRDefault="00CA2F8C" w:rsidP="00CA2F8C">
      <w:pPr>
        <w:pStyle w:val="a4"/>
        <w:ind w:firstLine="567"/>
        <w:rPr>
          <w:lang w:val="uk-UA"/>
        </w:rPr>
      </w:pPr>
      <w:r w:rsidRPr="0065341F">
        <w:rPr>
          <w:rStyle w:val="1b"/>
          <w:lang w:val="uk-UA" w:eastAsia="uk-UA"/>
        </w:rPr>
        <w:t>Я думала, що ти біля мене, хотіла обійняти. А ти далеко... «Мамо, може, ти передумала і хочеш додому вернутися? Матусенько, мені сумно...»</w:t>
      </w:r>
    </w:p>
    <w:p w14:paraId="1A5B213E" w14:textId="77777777" w:rsidR="00CA2F8C" w:rsidRPr="0065341F" w:rsidRDefault="00CA2F8C" w:rsidP="00CA2F8C">
      <w:pPr>
        <w:pStyle w:val="a4"/>
        <w:ind w:firstLine="567"/>
        <w:rPr>
          <w:rStyle w:val="1b"/>
          <w:lang w:val="uk-UA"/>
        </w:rPr>
      </w:pPr>
      <w:r w:rsidRPr="0065341F">
        <w:rPr>
          <w:rStyle w:val="1b"/>
          <w:lang w:val="uk-UA" w:eastAsia="uk-UA"/>
        </w:rPr>
        <w:t>І думками я обіймаю тебе.</w:t>
      </w:r>
    </w:p>
    <w:p w14:paraId="35170378" w14:textId="77777777" w:rsidR="00CA2F8C" w:rsidRPr="0065341F" w:rsidRDefault="00CA2F8C" w:rsidP="00CA2F8C">
      <w:pPr>
        <w:pStyle w:val="a4"/>
        <w:ind w:firstLine="567"/>
        <w:rPr>
          <w:rStyle w:val="1b"/>
          <w:lang w:val="uk-UA" w:eastAsia="uk-UA"/>
        </w:rPr>
      </w:pPr>
      <w:r w:rsidRPr="0065341F">
        <w:rPr>
          <w:rStyle w:val="1b"/>
          <w:lang w:val="uk-UA" w:eastAsia="uk-UA"/>
        </w:rPr>
        <w:t xml:space="preserve">Це нечесно, це всього лише думки. Я розумію </w:t>
      </w:r>
      <w:r w:rsidRPr="0065341F">
        <w:t>–</w:t>
      </w:r>
      <w:r w:rsidRPr="0065341F">
        <w:rPr>
          <w:rStyle w:val="1b"/>
          <w:lang w:val="uk-UA" w:eastAsia="uk-UA"/>
        </w:rPr>
        <w:t xml:space="preserve"> працювати треба...</w:t>
      </w:r>
    </w:p>
    <w:p w14:paraId="4EECD20F" w14:textId="77777777" w:rsidR="00CA2F8C" w:rsidRPr="0065341F" w:rsidRDefault="00CA2F8C" w:rsidP="00CA2F8C">
      <w:pPr>
        <w:pStyle w:val="a4"/>
        <w:ind w:firstLine="567"/>
        <w:rPr>
          <w:lang w:val="uk-UA"/>
        </w:rPr>
      </w:pPr>
      <w:r w:rsidRPr="0065341F">
        <w:rPr>
          <w:rStyle w:val="1b"/>
          <w:lang w:val="uk-UA" w:eastAsia="uk-UA"/>
        </w:rPr>
        <w:t>Мамо, нічого не хочу, серденько моє плаче, до тебе хочу!</w:t>
      </w:r>
    </w:p>
    <w:p w14:paraId="6E435D84" w14:textId="77777777" w:rsidR="00CA2F8C" w:rsidRPr="0065341F" w:rsidRDefault="00CA2F8C" w:rsidP="00CA2F8C">
      <w:pPr>
        <w:pStyle w:val="a4"/>
        <w:tabs>
          <w:tab w:val="center" w:pos="7354"/>
        </w:tabs>
        <w:ind w:firstLine="567"/>
        <w:rPr>
          <w:lang w:val="uk-UA"/>
        </w:rPr>
      </w:pPr>
      <w:r w:rsidRPr="0065341F">
        <w:rPr>
          <w:rStyle w:val="1b"/>
          <w:lang w:val="uk-UA" w:eastAsia="uk-UA"/>
        </w:rPr>
        <w:t>Не хочу іграшок, цукерок, тільки прийди, голубонько, хоч у снах обійми мене міцно…</w:t>
      </w:r>
    </w:p>
    <w:p w14:paraId="29678984" w14:textId="77777777" w:rsidR="00CA2F8C" w:rsidRPr="0065341F" w:rsidRDefault="00CA2F8C" w:rsidP="00CA2F8C">
      <w:pPr>
        <w:pStyle w:val="a4"/>
        <w:ind w:firstLine="567"/>
        <w:rPr>
          <w:rStyle w:val="1b"/>
          <w:lang w:val="uk-UA" w:eastAsia="uk-UA"/>
        </w:rPr>
      </w:pPr>
      <w:r w:rsidRPr="0065341F">
        <w:rPr>
          <w:rStyle w:val="1b"/>
          <w:lang w:val="uk-UA" w:eastAsia="uk-UA"/>
        </w:rPr>
        <w:t xml:space="preserve">Я ж маленька донечка твоя! Хворіти без тебе, мамусю, ще важче... </w:t>
      </w:r>
    </w:p>
    <w:p w14:paraId="04134A79" w14:textId="77777777" w:rsidR="00CA2F8C" w:rsidRPr="0065341F" w:rsidRDefault="00CA2F8C" w:rsidP="00CA2F8C">
      <w:pPr>
        <w:pStyle w:val="a4"/>
        <w:tabs>
          <w:tab w:val="left" w:leader="dot" w:pos="5748"/>
        </w:tabs>
        <w:ind w:firstLine="567"/>
        <w:rPr>
          <w:rStyle w:val="1b"/>
          <w:lang w:val="uk-UA" w:eastAsia="uk-UA"/>
        </w:rPr>
      </w:pPr>
      <w:r w:rsidRPr="0065341F">
        <w:rPr>
          <w:rStyle w:val="1b"/>
          <w:lang w:val="uk-UA" w:eastAsia="uk-UA"/>
        </w:rPr>
        <w:t>Повернись, будь ласка, хочу пригорнутися до тебе.</w:t>
      </w:r>
    </w:p>
    <w:p w14:paraId="731CBC4D" w14:textId="77777777" w:rsidR="00CA2F8C" w:rsidRPr="0065341F" w:rsidRDefault="00CA2F8C" w:rsidP="00CA2F8C">
      <w:pPr>
        <w:pStyle w:val="a4"/>
        <w:ind w:firstLine="567"/>
        <w:rPr>
          <w:rStyle w:val="1b"/>
          <w:lang w:val="uk-UA" w:eastAsia="uk-UA"/>
        </w:rPr>
      </w:pPr>
      <w:r w:rsidRPr="0065341F">
        <w:rPr>
          <w:rStyle w:val="1b"/>
          <w:lang w:val="uk-UA" w:eastAsia="uk-UA"/>
        </w:rPr>
        <w:t>Ти далеко. Я так сумую за тобою! Я вже не дочекаюся, коли підросту хоч трохи, може, ти повернешся додому?</w:t>
      </w:r>
    </w:p>
    <w:p w14:paraId="3070C697" w14:textId="77777777" w:rsidR="00CA2F8C" w:rsidRPr="0065341F" w:rsidRDefault="00CA2F8C" w:rsidP="00CA2F8C">
      <w:pPr>
        <w:pStyle w:val="a4"/>
        <w:ind w:firstLine="567"/>
        <w:rPr>
          <w:lang w:val="uk-UA"/>
        </w:rPr>
      </w:pPr>
      <w:r w:rsidRPr="0065341F">
        <w:rPr>
          <w:rStyle w:val="1b"/>
          <w:lang w:val="uk-UA" w:eastAsia="uk-UA"/>
        </w:rPr>
        <w:t>Мамо, ти у мене така особлива і талановита, люблю тебе сильно-сильно… Я хочу подарувати тобі щось надзвичайне або здійснити твою мрію. Але найбільше моє бажання, щоб ти була завжди усміхнена та щаслива біля мене…</w:t>
      </w:r>
    </w:p>
    <w:p w14:paraId="717F68FE" w14:textId="77777777" w:rsidR="00CA2F8C" w:rsidRPr="0065341F" w:rsidRDefault="00CA2F8C" w:rsidP="00CA2F8C">
      <w:pPr>
        <w:pStyle w:val="a4"/>
        <w:ind w:firstLine="567"/>
        <w:rPr>
          <w:lang w:val="uk-UA"/>
        </w:rPr>
      </w:pPr>
      <w:r w:rsidRPr="0065341F">
        <w:rPr>
          <w:rStyle w:val="1b"/>
          <w:lang w:val="uk-UA" w:eastAsia="uk-UA"/>
        </w:rPr>
        <w:t xml:space="preserve">Зрозумійте, нарешті, дорослі! Батьки </w:t>
      </w:r>
      <w:r w:rsidRPr="0065341F">
        <w:t>–</w:t>
      </w:r>
      <w:r w:rsidRPr="0065341F">
        <w:rPr>
          <w:rStyle w:val="1b"/>
          <w:lang w:val="uk-UA" w:eastAsia="uk-UA"/>
        </w:rPr>
        <w:t xml:space="preserve"> найдорожче, що є у дітей. Поруч, а не там десь далеко…</w:t>
      </w:r>
    </w:p>
    <w:p w14:paraId="3FEBC5D2" w14:textId="77777777" w:rsidR="00CA2F8C" w:rsidRPr="0065341F" w:rsidRDefault="00CA2F8C" w:rsidP="00CA2F8C">
      <w:pPr>
        <w:ind w:firstLine="567"/>
        <w:jc w:val="both"/>
        <w:rPr>
          <w:rFonts w:ascii="Times New Roman" w:hAnsi="Times New Roman"/>
          <w:sz w:val="28"/>
          <w:szCs w:val="28"/>
          <w:lang w:val="uk-UA"/>
        </w:rPr>
      </w:pPr>
    </w:p>
    <w:p w14:paraId="5310D258" w14:textId="77777777" w:rsidR="00CA2F8C" w:rsidRPr="0065341F" w:rsidRDefault="00CA2F8C" w:rsidP="00CA2F8C">
      <w:pPr>
        <w:ind w:firstLine="567"/>
        <w:jc w:val="both"/>
        <w:rPr>
          <w:rFonts w:ascii="Times New Roman" w:hAnsi="Times New Roman"/>
          <w:sz w:val="28"/>
          <w:szCs w:val="28"/>
          <w:lang w:val="uk-UA"/>
        </w:rPr>
      </w:pPr>
    </w:p>
    <w:p w14:paraId="476257A1" w14:textId="77777777" w:rsidR="00CA2F8C" w:rsidRPr="0065341F" w:rsidRDefault="00CA2F8C" w:rsidP="00CA2F8C">
      <w:pPr>
        <w:jc w:val="center"/>
        <w:rPr>
          <w:rFonts w:ascii="Times New Roman" w:eastAsia="Times New Roman" w:hAnsi="Times New Roman"/>
          <w:b/>
          <w:color w:val="000000"/>
          <w:sz w:val="28"/>
          <w:szCs w:val="28"/>
          <w:lang w:val="uk-UA"/>
        </w:rPr>
      </w:pPr>
      <w:r w:rsidRPr="0065341F">
        <w:rPr>
          <w:rFonts w:ascii="Times New Roman" w:eastAsia="Times New Roman" w:hAnsi="Times New Roman"/>
          <w:b/>
          <w:color w:val="000000"/>
          <w:sz w:val="28"/>
          <w:szCs w:val="28"/>
          <w:lang w:val="uk-UA"/>
        </w:rPr>
        <w:t>МОЯ СІМ</w:t>
      </w:r>
      <w:r w:rsidR="009B45ED">
        <w:rPr>
          <w:rFonts w:ascii="Times New Roman" w:eastAsia="Times New Roman" w:hAnsi="Times New Roman"/>
          <w:b/>
          <w:color w:val="000000"/>
          <w:sz w:val="28"/>
          <w:szCs w:val="28"/>
          <w:lang w:val="uk-UA"/>
        </w:rPr>
        <w:t>’</w:t>
      </w:r>
      <w:r w:rsidRPr="0065341F">
        <w:rPr>
          <w:rFonts w:ascii="Times New Roman" w:eastAsia="Times New Roman" w:hAnsi="Times New Roman"/>
          <w:b/>
          <w:color w:val="000000"/>
          <w:sz w:val="28"/>
          <w:szCs w:val="28"/>
          <w:lang w:val="uk-UA"/>
        </w:rPr>
        <w:t>Я</w:t>
      </w:r>
    </w:p>
    <w:p w14:paraId="22C89747" w14:textId="77777777" w:rsidR="00CA2F8C" w:rsidRPr="0065341F" w:rsidRDefault="00CA2F8C" w:rsidP="00CA2F8C">
      <w:pPr>
        <w:jc w:val="center"/>
        <w:rPr>
          <w:rFonts w:ascii="Times New Roman" w:eastAsia="Times New Roman" w:hAnsi="Times New Roman"/>
          <w:b/>
          <w:color w:val="000000"/>
          <w:sz w:val="28"/>
          <w:szCs w:val="28"/>
          <w:lang w:val="uk-UA"/>
        </w:rPr>
      </w:pPr>
    </w:p>
    <w:p w14:paraId="046045D4" w14:textId="77777777" w:rsidR="00CA2F8C" w:rsidRPr="0065341F" w:rsidRDefault="00CA2F8C" w:rsidP="00CA2F8C">
      <w:pPr>
        <w:ind w:firstLine="567"/>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Коханюк Євгенія,</w:t>
      </w:r>
    </w:p>
    <w:p w14:paraId="7C6390FB"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КЗ «Заклад дошкільної освіти (ясла-садок)</w:t>
      </w:r>
    </w:p>
    <w:p w14:paraId="12BDEB84"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«Сонечко» комбінованого типу» Гуляйпільської міської ради</w:t>
      </w:r>
    </w:p>
    <w:p w14:paraId="1B00E406"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 Чапленко І.П.)</w:t>
      </w:r>
    </w:p>
    <w:p w14:paraId="0C386F15" w14:textId="77777777" w:rsidR="00CA2F8C" w:rsidRPr="0065341F" w:rsidRDefault="00CA2F8C" w:rsidP="00CA2F8C">
      <w:pPr>
        <w:ind w:firstLine="567"/>
        <w:jc w:val="right"/>
        <w:rPr>
          <w:rFonts w:ascii="Times New Roman" w:eastAsia="Times New Roman" w:hAnsi="Times New Roman"/>
          <w:i/>
          <w:color w:val="000000"/>
          <w:sz w:val="28"/>
          <w:szCs w:val="28"/>
          <w:lang w:val="uk-UA"/>
        </w:rPr>
      </w:pPr>
    </w:p>
    <w:p w14:paraId="6C0A353E"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Я – гарненька розумненька дівчинка Євгенія. Я народилася у родині Коханюків. Ну хто ж їх не знає у Гуляйполі?</w:t>
      </w:r>
    </w:p>
    <w:p w14:paraId="5EA989B3"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Моя сім</w:t>
      </w:r>
      <w:r w:rsidR="009B45ED">
        <w:rPr>
          <w:rFonts w:ascii="Times New Roman" w:eastAsia="Times New Roman" w:hAnsi="Times New Roman" w:cs="Times New Roman"/>
          <w:sz w:val="28"/>
          <w:szCs w:val="28"/>
        </w:rPr>
        <w:t>’</w:t>
      </w:r>
      <w:r w:rsidRPr="0065341F">
        <w:rPr>
          <w:rFonts w:ascii="Times New Roman" w:eastAsia="Times New Roman" w:hAnsi="Times New Roman" w:cs="Times New Roman"/>
          <w:sz w:val="28"/>
          <w:szCs w:val="28"/>
        </w:rPr>
        <w:t>я творча і талановита. Скільки ж треба таланту та творчості, щоб народити таку дівчинку, як я!</w:t>
      </w:r>
    </w:p>
    <w:p w14:paraId="291493BC"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Моя мама – Юлія Станіславівна, вона вчитель. Мій тато – Вадим Володимирович – інженер-електрик. Я дуже хочу бути схожою на них. Коли я виросту, буду вчителем, як мама, і вчитиму дітей. А може, електриком , як тато. Цікаво, а дівчатка можуть бути електриками? Ну в мене ще є час подумати.</w:t>
      </w:r>
    </w:p>
    <w:p w14:paraId="157468DE"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lastRenderedPageBreak/>
        <w:t>Моя сім</w:t>
      </w:r>
      <w:r w:rsidR="009B45ED">
        <w:rPr>
          <w:rFonts w:ascii="Times New Roman" w:eastAsia="Times New Roman" w:hAnsi="Times New Roman" w:cs="Times New Roman"/>
          <w:sz w:val="28"/>
          <w:szCs w:val="28"/>
        </w:rPr>
        <w:t>’</w:t>
      </w:r>
      <w:r w:rsidRPr="0065341F">
        <w:rPr>
          <w:rFonts w:ascii="Times New Roman" w:eastAsia="Times New Roman" w:hAnsi="Times New Roman" w:cs="Times New Roman"/>
          <w:sz w:val="28"/>
          <w:szCs w:val="28"/>
        </w:rPr>
        <w:t>я вміє не тільки гарно працювати, а й гарно відпочивати. Минулого літа я з мамою і татом літала на літаку до Туреччини. Це були незабутні враження: красиве блакитне море, чисті басейни, височенні гірки, дельфінарій. Дельфіни і морські котики показали справжню виставу на воді. Цей відпочинок надовго залишиться у моїй пам</w:t>
      </w:r>
      <w:r w:rsidR="009B45ED">
        <w:rPr>
          <w:rFonts w:ascii="Times New Roman" w:eastAsia="Times New Roman" w:hAnsi="Times New Roman" w:cs="Times New Roman"/>
          <w:sz w:val="28"/>
          <w:szCs w:val="28"/>
        </w:rPr>
        <w:t>’</w:t>
      </w:r>
      <w:r w:rsidRPr="0065341F">
        <w:rPr>
          <w:rFonts w:ascii="Times New Roman" w:eastAsia="Times New Roman" w:hAnsi="Times New Roman" w:cs="Times New Roman"/>
          <w:sz w:val="28"/>
          <w:szCs w:val="28"/>
        </w:rPr>
        <w:t xml:space="preserve">яті. </w:t>
      </w:r>
    </w:p>
    <w:p w14:paraId="2DE7D0C2"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У мене є мої бабусі Люда і Валя, дідусі Вова і Стасик. Насправді вони ще молоді. Бабусі можуть стрибати на скакалці і гратися ляльками разом зі мною, а дідусі катають мене на велосипеді і вчать грати в футбол. Мабуть, їм хотілося онука, а народилася я. Хотіли Євгена, а отримали Євгенію!</w:t>
      </w:r>
    </w:p>
    <w:p w14:paraId="31408096"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Та найголовніші у нашій родині Коханюків прадідусь Пилип та прабабуся Оля, а у Середів – прадідусь Вітя та прабабуся Клава.</w:t>
      </w:r>
    </w:p>
    <w:p w14:paraId="1291D9BB"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 xml:space="preserve">Якщо намалювати наше родове дерево, то коріння внизу – це і є прадідусі і прабабусі. Стовбур – це мої дідусі та бабусі, гілочки – це мама і тато, а листочок – це я. Листочок один. </w:t>
      </w:r>
      <w:r w:rsidRPr="0065341F">
        <w:rPr>
          <w:rFonts w:ascii="Times New Roman" w:eastAsia="Times New Roman" w:hAnsi="Times New Roman" w:cs="Times New Roman"/>
          <w:i/>
          <w:sz w:val="28"/>
          <w:szCs w:val="28"/>
        </w:rPr>
        <w:t xml:space="preserve">(Зітхає). </w:t>
      </w:r>
      <w:r w:rsidRPr="0065341F">
        <w:rPr>
          <w:rFonts w:ascii="Times New Roman" w:eastAsia="Times New Roman" w:hAnsi="Times New Roman" w:cs="Times New Roman"/>
          <w:sz w:val="28"/>
          <w:szCs w:val="28"/>
        </w:rPr>
        <w:t xml:space="preserve">Як сумно! Як хочеться мати братика або сестричку. </w:t>
      </w:r>
    </w:p>
    <w:p w14:paraId="005A893E"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 xml:space="preserve">Я просила у мами і тата, але вони кажуть, що діти зараз дуже дорогі. Тому я вирішила вже зараз трохи відкладати грошей, щоб поки я виросту, завести і дівчинку, і хлопчика, а може дві дівчинки і два хлопчика. </w:t>
      </w:r>
      <w:r w:rsidRPr="0065341F">
        <w:rPr>
          <w:rFonts w:ascii="Times New Roman" w:eastAsia="Times New Roman" w:hAnsi="Times New Roman" w:cs="Times New Roman"/>
          <w:sz w:val="28"/>
          <w:szCs w:val="28"/>
        </w:rPr>
        <w:tab/>
        <w:t>У мене є скринька, куди я складаю гроші, які мені подарували на вечерю, на день народження. Коли я виросту, у мене грошей вистачить на багатьох дітей.</w:t>
      </w:r>
    </w:p>
    <w:p w14:paraId="2C4FCCBE"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i/>
          <w:sz w:val="28"/>
          <w:szCs w:val="28"/>
        </w:rPr>
      </w:pPr>
      <w:r w:rsidRPr="0065341F">
        <w:rPr>
          <w:rFonts w:ascii="Times New Roman" w:eastAsia="Times New Roman" w:hAnsi="Times New Roman" w:cs="Times New Roman"/>
          <w:sz w:val="28"/>
          <w:szCs w:val="28"/>
        </w:rPr>
        <w:t xml:space="preserve">Але це буде не скоро. Може, попросити тітоньку Анжелу, щоб подарувала мені братика або сестричку? Це ідея! </w:t>
      </w:r>
      <w:r w:rsidRPr="0065341F">
        <w:rPr>
          <w:rFonts w:ascii="Times New Roman" w:eastAsia="Times New Roman" w:hAnsi="Times New Roman" w:cs="Times New Roman"/>
          <w:i/>
          <w:sz w:val="28"/>
          <w:szCs w:val="28"/>
        </w:rPr>
        <w:t>(Піднімає вгору пальчик).</w:t>
      </w:r>
    </w:p>
    <w:p w14:paraId="0C6E57DD"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Я дуже щаслива, що маю таку гарну родину, яку дуже люблю. Коли виросту, буду продовжувати наш рід.</w:t>
      </w:r>
    </w:p>
    <w:p w14:paraId="002D7C0D"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Бажаю всім родинам любов</w:t>
      </w:r>
      <w:r w:rsidR="009B45ED">
        <w:rPr>
          <w:rFonts w:ascii="Times New Roman" w:eastAsia="Times New Roman" w:hAnsi="Times New Roman" w:cs="Times New Roman"/>
          <w:sz w:val="28"/>
          <w:szCs w:val="28"/>
        </w:rPr>
        <w:t>’</w:t>
      </w:r>
      <w:r w:rsidRPr="0065341F">
        <w:rPr>
          <w:rFonts w:ascii="Times New Roman" w:eastAsia="Times New Roman" w:hAnsi="Times New Roman" w:cs="Times New Roman"/>
          <w:sz w:val="28"/>
          <w:szCs w:val="28"/>
        </w:rPr>
        <w:t>ю світитися!</w:t>
      </w:r>
    </w:p>
    <w:p w14:paraId="6BFCAC20"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p>
    <w:p w14:paraId="57644AAD" w14:textId="77777777" w:rsidR="00CA2F8C" w:rsidRPr="0065341F" w:rsidRDefault="00CA2F8C" w:rsidP="00CA2F8C">
      <w:pPr>
        <w:pStyle w:val="23"/>
        <w:spacing w:after="0" w:line="240" w:lineRule="auto"/>
        <w:ind w:firstLine="567"/>
        <w:jc w:val="both"/>
        <w:rPr>
          <w:rFonts w:ascii="Times New Roman" w:eastAsia="Times New Roman" w:hAnsi="Times New Roman" w:cs="Times New Roman"/>
          <w:sz w:val="28"/>
          <w:szCs w:val="28"/>
        </w:rPr>
      </w:pPr>
    </w:p>
    <w:p w14:paraId="3D91AB3C" w14:textId="77777777" w:rsidR="00CA2F8C" w:rsidRPr="0065341F" w:rsidRDefault="00CA2F8C" w:rsidP="00CA2F8C">
      <w:pPr>
        <w:pStyle w:val="23"/>
        <w:spacing w:after="0" w:line="240" w:lineRule="auto"/>
        <w:jc w:val="center"/>
        <w:rPr>
          <w:rFonts w:ascii="Times New Roman" w:eastAsia="Times New Roman" w:hAnsi="Times New Roman"/>
          <w:b/>
          <w:color w:val="000000"/>
          <w:sz w:val="28"/>
          <w:szCs w:val="28"/>
          <w:lang w:val="ru-RU"/>
        </w:rPr>
      </w:pPr>
      <w:r w:rsidRPr="0065341F">
        <w:rPr>
          <w:rFonts w:ascii="Times New Roman" w:eastAsia="Times New Roman" w:hAnsi="Times New Roman"/>
          <w:b/>
          <w:color w:val="000000"/>
          <w:sz w:val="28"/>
          <w:szCs w:val="28"/>
        </w:rPr>
        <w:t>ЯК Я ПРИЙШОВ У ЦЕЙ ДИВНИЙ СВІТ</w:t>
      </w:r>
    </w:p>
    <w:p w14:paraId="1862F537" w14:textId="77777777" w:rsidR="00CA2F8C" w:rsidRPr="0065341F" w:rsidRDefault="00CA2F8C" w:rsidP="00CA2F8C">
      <w:pPr>
        <w:pStyle w:val="23"/>
        <w:spacing w:after="0" w:line="240" w:lineRule="auto"/>
        <w:jc w:val="center"/>
        <w:rPr>
          <w:rFonts w:ascii="Times New Roman" w:eastAsia="Times New Roman" w:hAnsi="Times New Roman"/>
          <w:b/>
          <w:color w:val="000000"/>
          <w:sz w:val="28"/>
          <w:szCs w:val="28"/>
          <w:lang w:val="ru-RU"/>
        </w:rPr>
      </w:pPr>
    </w:p>
    <w:p w14:paraId="2765FF58" w14:textId="77777777" w:rsidR="00CA2F8C" w:rsidRPr="0065341F" w:rsidRDefault="00CA2F8C" w:rsidP="00CA2F8C">
      <w:pPr>
        <w:pStyle w:val="23"/>
        <w:spacing w:after="0" w:line="240" w:lineRule="auto"/>
        <w:ind w:firstLine="567"/>
        <w:jc w:val="right"/>
        <w:rPr>
          <w:rFonts w:ascii="Times New Roman" w:eastAsia="Times New Roman" w:hAnsi="Times New Roman"/>
          <w:b/>
          <w:i/>
          <w:color w:val="000000"/>
          <w:sz w:val="28"/>
          <w:szCs w:val="28"/>
        </w:rPr>
      </w:pPr>
      <w:r w:rsidRPr="0065341F">
        <w:rPr>
          <w:rFonts w:ascii="Times New Roman" w:eastAsia="Times New Roman" w:hAnsi="Times New Roman"/>
          <w:b/>
          <w:i/>
          <w:color w:val="000000"/>
          <w:sz w:val="28"/>
          <w:szCs w:val="28"/>
        </w:rPr>
        <w:t>Красюк Остап,</w:t>
      </w:r>
    </w:p>
    <w:p w14:paraId="0F01ADEF" w14:textId="77777777" w:rsidR="00CA2F8C" w:rsidRPr="0065341F" w:rsidRDefault="00CA2F8C" w:rsidP="00CA2F8C">
      <w:pPr>
        <w:pStyle w:val="23"/>
        <w:spacing w:after="0" w:line="240" w:lineRule="auto"/>
        <w:ind w:firstLine="567"/>
        <w:jc w:val="right"/>
        <w:rPr>
          <w:rFonts w:ascii="Times New Roman" w:eastAsia="Times New Roman" w:hAnsi="Times New Roman"/>
          <w:i/>
          <w:color w:val="000000"/>
          <w:sz w:val="28"/>
          <w:szCs w:val="28"/>
        </w:rPr>
      </w:pPr>
      <w:r w:rsidRPr="0065341F">
        <w:rPr>
          <w:rFonts w:ascii="Times New Roman" w:eastAsia="Times New Roman" w:hAnsi="Times New Roman"/>
          <w:i/>
          <w:color w:val="000000"/>
          <w:sz w:val="28"/>
          <w:szCs w:val="28"/>
        </w:rPr>
        <w:t>дошкільний навчальний заклад (ясла-садок) № 273</w:t>
      </w:r>
    </w:p>
    <w:p w14:paraId="4E7A70EE" w14:textId="77777777" w:rsidR="00CA2F8C" w:rsidRPr="0065341F" w:rsidRDefault="00CA2F8C" w:rsidP="00CA2F8C">
      <w:pPr>
        <w:pStyle w:val="23"/>
        <w:spacing w:after="0" w:line="240" w:lineRule="auto"/>
        <w:ind w:firstLine="567"/>
        <w:jc w:val="right"/>
        <w:rPr>
          <w:rFonts w:ascii="Times New Roman" w:eastAsia="Times New Roman" w:hAnsi="Times New Roman"/>
          <w:i/>
          <w:color w:val="000000"/>
          <w:sz w:val="28"/>
          <w:szCs w:val="28"/>
        </w:rPr>
      </w:pPr>
      <w:r w:rsidRPr="0065341F">
        <w:rPr>
          <w:rFonts w:ascii="Times New Roman" w:eastAsia="Times New Roman" w:hAnsi="Times New Roman"/>
          <w:i/>
          <w:color w:val="000000"/>
          <w:sz w:val="28"/>
          <w:szCs w:val="28"/>
        </w:rPr>
        <w:t>«Пізнайко» Запорізької міської ради Запорізької області</w:t>
      </w:r>
    </w:p>
    <w:p w14:paraId="4A4B42C3" w14:textId="77777777" w:rsidR="00CA2F8C" w:rsidRPr="0065341F" w:rsidRDefault="00CA2F8C" w:rsidP="00CA2F8C">
      <w:pPr>
        <w:pStyle w:val="23"/>
        <w:spacing w:after="0" w:line="240" w:lineRule="auto"/>
        <w:ind w:firstLine="567"/>
        <w:jc w:val="right"/>
        <w:rPr>
          <w:rFonts w:ascii="Times New Roman" w:eastAsia="Times New Roman" w:hAnsi="Times New Roman"/>
          <w:i/>
          <w:color w:val="000000"/>
          <w:sz w:val="28"/>
          <w:szCs w:val="28"/>
        </w:rPr>
      </w:pPr>
      <w:r w:rsidRPr="0065341F">
        <w:rPr>
          <w:rFonts w:ascii="Times New Roman" w:eastAsia="Times New Roman" w:hAnsi="Times New Roman"/>
          <w:i/>
          <w:color w:val="000000"/>
          <w:sz w:val="28"/>
          <w:szCs w:val="28"/>
        </w:rPr>
        <w:t>(наставник: Кісельова Н.В.)</w:t>
      </w:r>
    </w:p>
    <w:p w14:paraId="444D06AF" w14:textId="77777777" w:rsidR="00CA2F8C" w:rsidRPr="0065341F" w:rsidRDefault="00CA2F8C" w:rsidP="00CA2F8C">
      <w:pPr>
        <w:pStyle w:val="23"/>
        <w:spacing w:after="0" w:line="240" w:lineRule="auto"/>
        <w:ind w:firstLine="567"/>
        <w:jc w:val="right"/>
        <w:rPr>
          <w:rFonts w:ascii="Times New Roman" w:eastAsia="Times New Roman" w:hAnsi="Times New Roman"/>
          <w:i/>
          <w:color w:val="000000"/>
          <w:sz w:val="28"/>
          <w:szCs w:val="28"/>
        </w:rPr>
      </w:pPr>
    </w:p>
    <w:p w14:paraId="5A064B3A" w14:textId="77777777" w:rsidR="00CA2F8C" w:rsidRPr="0065341F" w:rsidRDefault="00CA2F8C" w:rsidP="00CA2F8C">
      <w:pPr>
        <w:ind w:firstLine="567"/>
        <w:jc w:val="both"/>
        <w:rPr>
          <w:rFonts w:ascii="Times New Roman" w:eastAsia="BatangChe" w:hAnsi="Times New Roman"/>
          <w:sz w:val="28"/>
          <w:szCs w:val="28"/>
          <w:lang w:val="uk-UA"/>
        </w:rPr>
      </w:pPr>
      <w:r w:rsidRPr="0065341F">
        <w:rPr>
          <w:rFonts w:ascii="Times New Roman" w:eastAsia="BatangChe" w:hAnsi="Times New Roman"/>
          <w:sz w:val="28"/>
          <w:szCs w:val="28"/>
          <w:lang w:val="uk-UA"/>
        </w:rPr>
        <w:t>Добридень вам, шановні слухачі!</w:t>
      </w:r>
    </w:p>
    <w:p w14:paraId="3E80E03D" w14:textId="77777777" w:rsidR="00CA2F8C" w:rsidRPr="0065341F" w:rsidRDefault="00CA2F8C" w:rsidP="00CA2F8C">
      <w:pPr>
        <w:ind w:firstLine="567"/>
        <w:jc w:val="both"/>
        <w:rPr>
          <w:rFonts w:ascii="Times New Roman" w:eastAsia="BatangChe" w:hAnsi="Times New Roman"/>
          <w:sz w:val="28"/>
          <w:szCs w:val="28"/>
          <w:lang w:val="uk-UA"/>
        </w:rPr>
      </w:pPr>
      <w:r w:rsidRPr="0065341F">
        <w:rPr>
          <w:rFonts w:ascii="Times New Roman" w:eastAsia="BatangChe" w:hAnsi="Times New Roman"/>
          <w:sz w:val="28"/>
          <w:szCs w:val="28"/>
          <w:lang w:val="uk-UA"/>
        </w:rPr>
        <w:t xml:space="preserve">Мене звати Остап Красюк. Мені 6 років. Я – вихованець дитячого навчального закладу № 273 «Пізнайко». </w:t>
      </w:r>
    </w:p>
    <w:p w14:paraId="71275AC6" w14:textId="77777777" w:rsidR="00CA2F8C" w:rsidRPr="0065341F" w:rsidRDefault="00CA2F8C" w:rsidP="00CA2F8C">
      <w:pPr>
        <w:ind w:firstLine="567"/>
        <w:jc w:val="both"/>
        <w:rPr>
          <w:rFonts w:ascii="Times New Roman" w:eastAsia="BatangChe" w:hAnsi="Times New Roman"/>
          <w:sz w:val="28"/>
          <w:szCs w:val="28"/>
          <w:lang w:val="uk-UA"/>
        </w:rPr>
      </w:pPr>
      <w:r w:rsidRPr="0065341F">
        <w:rPr>
          <w:rFonts w:ascii="Times New Roman" w:eastAsia="BatangChe" w:hAnsi="Times New Roman"/>
          <w:sz w:val="28"/>
          <w:szCs w:val="28"/>
          <w:lang w:val="uk-UA"/>
        </w:rPr>
        <w:t>Уже давно в моєму мізку поселилася питання – як я з</w:t>
      </w:r>
      <w:r w:rsidR="009B45ED">
        <w:rPr>
          <w:rFonts w:ascii="Times New Roman" w:eastAsia="BatangChe" w:hAnsi="Times New Roman"/>
          <w:sz w:val="28"/>
          <w:szCs w:val="28"/>
          <w:lang w:val="uk-UA"/>
        </w:rPr>
        <w:t>’</w:t>
      </w:r>
      <w:r w:rsidRPr="0065341F">
        <w:rPr>
          <w:rFonts w:ascii="Times New Roman" w:eastAsia="BatangChe" w:hAnsi="Times New Roman"/>
          <w:sz w:val="28"/>
          <w:szCs w:val="28"/>
          <w:lang w:val="uk-UA"/>
        </w:rPr>
        <w:t>явився на світ? А хіба не цікаво це знати?</w:t>
      </w:r>
    </w:p>
    <w:p w14:paraId="0DD25D3C" w14:textId="77777777" w:rsidR="00CA2F8C" w:rsidRPr="0065341F" w:rsidRDefault="00CA2F8C" w:rsidP="00CA2F8C">
      <w:pPr>
        <w:ind w:firstLine="567"/>
        <w:jc w:val="both"/>
        <w:rPr>
          <w:rFonts w:ascii="Times New Roman" w:eastAsia="BatangChe" w:hAnsi="Times New Roman"/>
          <w:sz w:val="28"/>
          <w:szCs w:val="28"/>
          <w:lang w:val="uk-UA"/>
        </w:rPr>
      </w:pPr>
      <w:r w:rsidRPr="0065341F">
        <w:rPr>
          <w:rFonts w:ascii="Times New Roman" w:eastAsia="BatangChe" w:hAnsi="Times New Roman"/>
          <w:sz w:val="28"/>
          <w:szCs w:val="28"/>
          <w:lang w:val="uk-UA"/>
        </w:rPr>
        <w:t>Ну, в байки про капусту і лелек, які приносять малюків, я не вірю. Тому я вирішив сам знайти відповідь на це питання.</w:t>
      </w:r>
    </w:p>
    <w:p w14:paraId="5A4F91A6" w14:textId="77777777" w:rsidR="00CA2F8C" w:rsidRPr="0065341F" w:rsidRDefault="00CA2F8C" w:rsidP="00CA2F8C">
      <w:pPr>
        <w:ind w:firstLine="567"/>
        <w:jc w:val="both"/>
        <w:rPr>
          <w:rFonts w:ascii="Times New Roman" w:eastAsia="BatangChe" w:hAnsi="Times New Roman"/>
          <w:sz w:val="28"/>
          <w:szCs w:val="28"/>
          <w:lang w:val="uk-UA"/>
        </w:rPr>
      </w:pPr>
      <w:r w:rsidRPr="0065341F">
        <w:rPr>
          <w:rFonts w:ascii="Times New Roman" w:eastAsia="BatangChe" w:hAnsi="Times New Roman"/>
          <w:sz w:val="28"/>
          <w:szCs w:val="28"/>
          <w:lang w:val="uk-UA"/>
        </w:rPr>
        <w:t>Мій друг розповідав мені про якісь «ніно» чи «нано» технології. Що воно таке, я не зрозумів, але він мені сказав, що мене витягли із пробірки. А я ніяк не можу второпати, як це можна запхати та витягти дитину із пробірки.</w:t>
      </w:r>
    </w:p>
    <w:p w14:paraId="399378C1" w14:textId="77777777" w:rsidR="00CA2F8C" w:rsidRPr="0065341F" w:rsidRDefault="00CA2F8C" w:rsidP="00CA2F8C">
      <w:pPr>
        <w:ind w:firstLine="567"/>
        <w:jc w:val="both"/>
        <w:rPr>
          <w:rFonts w:ascii="Times New Roman" w:eastAsia="BatangChe" w:hAnsi="Times New Roman"/>
          <w:sz w:val="28"/>
          <w:szCs w:val="28"/>
          <w:lang w:val="uk-UA"/>
        </w:rPr>
      </w:pPr>
      <w:r w:rsidRPr="0065341F">
        <w:rPr>
          <w:rFonts w:ascii="Times New Roman" w:eastAsia="BatangChe" w:hAnsi="Times New Roman"/>
          <w:sz w:val="28"/>
          <w:szCs w:val="28"/>
          <w:lang w:val="uk-UA"/>
        </w:rPr>
        <w:lastRenderedPageBreak/>
        <w:t xml:space="preserve">Потім я вирішив поспілкуватися з членами своєї родини. До речі моя родина дуже велика – мама, тато, дідусь і звичайно моя улюблена бабуся. Вона була першою, у кого я запитав: «Як я прийшов у цей дивний світ?»  </w:t>
      </w:r>
    </w:p>
    <w:p w14:paraId="698C49B8" w14:textId="77777777" w:rsidR="00CA2F8C" w:rsidRPr="0065341F" w:rsidRDefault="00CA2F8C" w:rsidP="00CA2F8C">
      <w:pPr>
        <w:ind w:firstLine="567"/>
        <w:jc w:val="both"/>
        <w:rPr>
          <w:rFonts w:ascii="Times New Roman" w:eastAsia="BatangChe" w:hAnsi="Times New Roman"/>
          <w:sz w:val="28"/>
          <w:szCs w:val="28"/>
          <w:lang w:val="uk-UA"/>
        </w:rPr>
      </w:pPr>
      <w:r w:rsidRPr="0065341F">
        <w:rPr>
          <w:rFonts w:ascii="Times New Roman" w:eastAsia="BatangChe" w:hAnsi="Times New Roman"/>
          <w:sz w:val="28"/>
          <w:szCs w:val="28"/>
          <w:lang w:val="uk-UA"/>
        </w:rPr>
        <w:t>Бабуся враз завмерла і навіть забула про млинці, які готувала. Тож я залишився і без млинців, і без відповіді.</w:t>
      </w:r>
    </w:p>
    <w:p w14:paraId="45F50E3B" w14:textId="77777777" w:rsidR="00CA2F8C" w:rsidRPr="0065341F" w:rsidRDefault="00CA2F8C" w:rsidP="00CA2F8C">
      <w:pPr>
        <w:ind w:firstLine="567"/>
        <w:jc w:val="both"/>
        <w:rPr>
          <w:rFonts w:ascii="Times New Roman" w:eastAsia="BatangChe" w:hAnsi="Times New Roman"/>
          <w:sz w:val="28"/>
          <w:szCs w:val="28"/>
          <w:lang w:val="uk-UA"/>
        </w:rPr>
      </w:pPr>
      <w:r w:rsidRPr="0065341F">
        <w:rPr>
          <w:rFonts w:ascii="Times New Roman" w:eastAsia="BatangChe" w:hAnsi="Times New Roman"/>
          <w:sz w:val="28"/>
          <w:szCs w:val="28"/>
          <w:lang w:val="uk-UA"/>
        </w:rPr>
        <w:t>О, дідусь! Він може вирішити будь-яку проблему, і відповісти на будь-які запитання. Та його відповідь була така: «Ну... е… мабуть…»</w:t>
      </w:r>
    </w:p>
    <w:p w14:paraId="652FC6F9" w14:textId="77777777" w:rsidR="00CA2F8C" w:rsidRPr="0065341F" w:rsidRDefault="00CA2F8C" w:rsidP="00CA2F8C">
      <w:pPr>
        <w:ind w:firstLine="567"/>
        <w:jc w:val="both"/>
        <w:rPr>
          <w:rFonts w:ascii="Times New Roman" w:eastAsia="BatangChe" w:hAnsi="Times New Roman"/>
          <w:sz w:val="28"/>
          <w:szCs w:val="28"/>
          <w:lang w:val="uk-UA"/>
        </w:rPr>
      </w:pPr>
      <w:r w:rsidRPr="0065341F">
        <w:rPr>
          <w:rFonts w:ascii="Times New Roman" w:eastAsia="BatangChe" w:hAnsi="Times New Roman"/>
          <w:sz w:val="28"/>
          <w:szCs w:val="28"/>
          <w:lang w:val="uk-UA"/>
        </w:rPr>
        <w:t>Одним словом, я нічого не зрозумів і пішов до батьків.</w:t>
      </w:r>
    </w:p>
    <w:p w14:paraId="74F11A9E" w14:textId="77777777" w:rsidR="00CA2F8C" w:rsidRPr="0065341F" w:rsidRDefault="00CA2F8C" w:rsidP="00CA2F8C">
      <w:pPr>
        <w:ind w:firstLine="567"/>
        <w:jc w:val="both"/>
        <w:rPr>
          <w:rFonts w:ascii="Times New Roman" w:eastAsia="BatangChe" w:hAnsi="Times New Roman"/>
          <w:sz w:val="28"/>
          <w:szCs w:val="28"/>
          <w:lang w:val="uk-UA"/>
        </w:rPr>
      </w:pPr>
      <w:r w:rsidRPr="0065341F">
        <w:rPr>
          <w:rFonts w:ascii="Times New Roman" w:eastAsia="BatangChe" w:hAnsi="Times New Roman"/>
          <w:sz w:val="28"/>
          <w:szCs w:val="28"/>
          <w:lang w:val="uk-UA"/>
        </w:rPr>
        <w:t>Від мого питання мама і тато здивовано глянули один на одного, зашарілися, посміхнулися і сказали, що діти з</w:t>
      </w:r>
      <w:r w:rsidR="009B45ED">
        <w:rPr>
          <w:rFonts w:ascii="Times New Roman" w:eastAsia="BatangChe" w:hAnsi="Times New Roman"/>
          <w:sz w:val="28"/>
          <w:szCs w:val="28"/>
          <w:lang w:val="uk-UA"/>
        </w:rPr>
        <w:t>’</w:t>
      </w:r>
      <w:r w:rsidRPr="0065341F">
        <w:rPr>
          <w:rFonts w:ascii="Times New Roman" w:eastAsia="BatangChe" w:hAnsi="Times New Roman"/>
          <w:sz w:val="28"/>
          <w:szCs w:val="28"/>
          <w:lang w:val="uk-UA"/>
        </w:rPr>
        <w:t>являються на світ від нашого великого кохання, від наших ніжних слів, обіймів і поцілунків.</w:t>
      </w:r>
    </w:p>
    <w:p w14:paraId="60970945" w14:textId="77777777" w:rsidR="00CA2F8C" w:rsidRPr="0065341F" w:rsidRDefault="00CA2F8C" w:rsidP="00CA2F8C">
      <w:pPr>
        <w:ind w:firstLine="567"/>
        <w:jc w:val="both"/>
        <w:rPr>
          <w:rFonts w:ascii="Times New Roman" w:eastAsia="BatangChe" w:hAnsi="Times New Roman"/>
          <w:sz w:val="28"/>
          <w:szCs w:val="28"/>
          <w:lang w:val="uk-UA"/>
        </w:rPr>
      </w:pPr>
      <w:r w:rsidRPr="0065341F">
        <w:rPr>
          <w:rFonts w:ascii="Times New Roman" w:eastAsia="BatangChe" w:hAnsi="Times New Roman"/>
          <w:sz w:val="28"/>
          <w:szCs w:val="28"/>
          <w:lang w:val="uk-UA"/>
        </w:rPr>
        <w:t>Авжеж, вирішив я, діти приходять у цей світ від червоних щічок мами і любові тата. Зрозумів! А Ви?</w:t>
      </w:r>
    </w:p>
    <w:p w14:paraId="1D4B8F3C" w14:textId="77777777" w:rsidR="00CA2F8C" w:rsidRPr="0065341F" w:rsidRDefault="00CA2F8C" w:rsidP="00CA2F8C">
      <w:pPr>
        <w:ind w:firstLine="567"/>
        <w:jc w:val="both"/>
        <w:rPr>
          <w:rFonts w:ascii="Times New Roman" w:eastAsia="BatangChe" w:hAnsi="Times New Roman"/>
          <w:sz w:val="28"/>
          <w:szCs w:val="28"/>
          <w:lang w:val="uk-UA"/>
        </w:rPr>
      </w:pPr>
      <w:r w:rsidRPr="0065341F">
        <w:rPr>
          <w:rFonts w:ascii="Times New Roman" w:eastAsia="BatangChe" w:hAnsi="Times New Roman"/>
          <w:sz w:val="28"/>
          <w:szCs w:val="28"/>
          <w:lang w:val="uk-UA"/>
        </w:rPr>
        <w:t>Дякую за увагу!</w:t>
      </w:r>
    </w:p>
    <w:p w14:paraId="76C2AB3D" w14:textId="77777777" w:rsidR="00CA2F8C" w:rsidRPr="0065341F" w:rsidRDefault="00CA2F8C" w:rsidP="00CA2F8C">
      <w:pPr>
        <w:ind w:firstLine="567"/>
        <w:jc w:val="both"/>
        <w:rPr>
          <w:rFonts w:ascii="Times New Roman" w:eastAsia="BatangChe" w:hAnsi="Times New Roman"/>
          <w:sz w:val="28"/>
          <w:szCs w:val="28"/>
          <w:lang w:val="uk-UA"/>
        </w:rPr>
      </w:pPr>
    </w:p>
    <w:p w14:paraId="25303714" w14:textId="77777777" w:rsidR="00CA2F8C" w:rsidRPr="0065341F" w:rsidRDefault="00CA2F8C" w:rsidP="00CA2F8C">
      <w:pPr>
        <w:ind w:firstLine="567"/>
        <w:jc w:val="both"/>
        <w:rPr>
          <w:rFonts w:ascii="Times New Roman" w:eastAsia="BatangChe" w:hAnsi="Times New Roman"/>
          <w:sz w:val="28"/>
          <w:szCs w:val="28"/>
          <w:lang w:val="uk-UA"/>
        </w:rPr>
      </w:pPr>
    </w:p>
    <w:p w14:paraId="45BDADBE" w14:textId="77777777" w:rsidR="00CA2F8C" w:rsidRPr="0065341F" w:rsidRDefault="00CA2F8C" w:rsidP="00CA2F8C">
      <w:pPr>
        <w:ind w:firstLine="567"/>
        <w:jc w:val="center"/>
        <w:rPr>
          <w:rFonts w:ascii="Times New Roman" w:hAnsi="Times New Roman"/>
          <w:b/>
          <w:sz w:val="28"/>
          <w:szCs w:val="28"/>
          <w:lang w:val="uk-UA"/>
        </w:rPr>
      </w:pPr>
      <w:r w:rsidRPr="0065341F">
        <w:rPr>
          <w:rFonts w:ascii="Times New Roman" w:hAnsi="Times New Roman"/>
          <w:b/>
          <w:sz w:val="28"/>
          <w:szCs w:val="28"/>
          <w:lang w:val="uk-UA"/>
        </w:rPr>
        <w:t>ЧАРІВНИЙ ДІМ</w:t>
      </w:r>
    </w:p>
    <w:p w14:paraId="18BF23B3" w14:textId="77777777" w:rsidR="00CA2F8C" w:rsidRPr="0065341F" w:rsidRDefault="00CA2F8C" w:rsidP="00CA2F8C">
      <w:pPr>
        <w:ind w:firstLine="567"/>
        <w:jc w:val="center"/>
        <w:rPr>
          <w:rFonts w:ascii="Times New Roman" w:hAnsi="Times New Roman"/>
          <w:b/>
          <w:sz w:val="28"/>
          <w:szCs w:val="28"/>
          <w:lang w:val="uk-UA"/>
        </w:rPr>
      </w:pPr>
    </w:p>
    <w:p w14:paraId="77C93D0D" w14:textId="77777777" w:rsidR="00CA2F8C" w:rsidRPr="0065341F" w:rsidRDefault="00CA2F8C" w:rsidP="00CA2F8C">
      <w:pPr>
        <w:shd w:val="clear" w:color="auto" w:fill="FFFFFF"/>
        <w:ind w:firstLine="426"/>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Логвіновська Дар</w:t>
      </w:r>
      <w:r w:rsidR="009B45ED">
        <w:rPr>
          <w:rFonts w:ascii="Times New Roman" w:eastAsia="Times New Roman" w:hAnsi="Times New Roman"/>
          <w:b/>
          <w:i/>
          <w:color w:val="000000"/>
          <w:sz w:val="28"/>
          <w:szCs w:val="28"/>
          <w:lang w:val="uk-UA"/>
        </w:rPr>
        <w:t>’</w:t>
      </w:r>
      <w:r w:rsidRPr="0065341F">
        <w:rPr>
          <w:rFonts w:ascii="Times New Roman" w:eastAsia="Times New Roman" w:hAnsi="Times New Roman"/>
          <w:b/>
          <w:i/>
          <w:color w:val="000000"/>
          <w:sz w:val="28"/>
          <w:szCs w:val="28"/>
          <w:lang w:val="uk-UA"/>
        </w:rPr>
        <w:t>я,</w:t>
      </w:r>
    </w:p>
    <w:p w14:paraId="7E38104F" w14:textId="77777777" w:rsidR="00CA2F8C" w:rsidRPr="0065341F" w:rsidRDefault="00CA2F8C" w:rsidP="00CA2F8C">
      <w:pPr>
        <w:shd w:val="clear" w:color="auto" w:fill="FFFFFF"/>
        <w:ind w:firstLine="426"/>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 30 «Світлячок»</w:t>
      </w:r>
    </w:p>
    <w:p w14:paraId="47D698D1" w14:textId="77777777" w:rsidR="00CA2F8C" w:rsidRPr="0065341F" w:rsidRDefault="00CA2F8C" w:rsidP="00CA2F8C">
      <w:pPr>
        <w:shd w:val="clear" w:color="auto" w:fill="FFFFFF"/>
        <w:ind w:firstLine="426"/>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комбінованого типу Мелітопольської міської ради</w:t>
      </w:r>
    </w:p>
    <w:p w14:paraId="0EB155FB" w14:textId="77777777" w:rsidR="00CA2F8C" w:rsidRPr="0065341F" w:rsidRDefault="00CA2F8C" w:rsidP="00CA2F8C">
      <w:pPr>
        <w:shd w:val="clear" w:color="auto" w:fill="FFFFFF"/>
        <w:ind w:firstLine="426"/>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Запорізької області</w:t>
      </w:r>
    </w:p>
    <w:p w14:paraId="443C3FAC" w14:textId="77777777" w:rsidR="00CA2F8C" w:rsidRPr="0065341F" w:rsidRDefault="00CA2F8C" w:rsidP="00CA2F8C">
      <w:pPr>
        <w:shd w:val="clear" w:color="auto" w:fill="FFFFFF"/>
        <w:ind w:firstLine="426"/>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 Майгутяк Н.П.)</w:t>
      </w:r>
    </w:p>
    <w:p w14:paraId="566379E2" w14:textId="77777777" w:rsidR="00CA2F8C" w:rsidRPr="0065341F" w:rsidRDefault="00CA2F8C" w:rsidP="00CA2F8C">
      <w:pPr>
        <w:shd w:val="clear" w:color="auto" w:fill="FFFFFF"/>
        <w:ind w:firstLine="426"/>
        <w:jc w:val="right"/>
        <w:rPr>
          <w:rFonts w:ascii="Times New Roman" w:hAnsi="Times New Roman"/>
          <w:i/>
          <w:sz w:val="28"/>
          <w:szCs w:val="28"/>
          <w:shd w:val="clear" w:color="auto" w:fill="FFFFFF"/>
          <w:lang w:val="uk-UA"/>
        </w:rPr>
      </w:pPr>
    </w:p>
    <w:p w14:paraId="4147A91F" w14:textId="77777777" w:rsidR="00CA2F8C" w:rsidRPr="0065341F" w:rsidRDefault="00CA2F8C" w:rsidP="00CA2F8C">
      <w:pPr>
        <w:shd w:val="clear" w:color="auto" w:fill="FFFFFF"/>
        <w:ind w:firstLine="567"/>
        <w:jc w:val="both"/>
        <w:rPr>
          <w:rFonts w:ascii="Times New Roman" w:hAnsi="Times New Roman"/>
          <w:sz w:val="28"/>
          <w:szCs w:val="28"/>
          <w:shd w:val="clear" w:color="auto" w:fill="FFFFFF"/>
          <w:lang w:val="uk-UA"/>
        </w:rPr>
      </w:pPr>
      <w:r w:rsidRPr="0065341F">
        <w:rPr>
          <w:rFonts w:ascii="Times New Roman" w:hAnsi="Times New Roman"/>
          <w:sz w:val="28"/>
          <w:szCs w:val="28"/>
          <w:shd w:val="clear" w:color="auto" w:fill="FFFFFF"/>
          <w:lang w:val="uk-UA"/>
        </w:rPr>
        <w:t xml:space="preserve">У нашому місті є чудо галявина. Захована вона серед велетенських будинків, а вхід до неї відомий не всім. Там знаходиться чарівний дім. </w:t>
      </w:r>
    </w:p>
    <w:p w14:paraId="752FD1D1" w14:textId="77777777" w:rsidR="00CA2F8C" w:rsidRPr="0065341F" w:rsidRDefault="00CA2F8C" w:rsidP="00CA2F8C">
      <w:pPr>
        <w:shd w:val="clear" w:color="auto" w:fill="FFFFFF"/>
        <w:ind w:firstLine="567"/>
        <w:jc w:val="both"/>
        <w:rPr>
          <w:rFonts w:ascii="Times New Roman" w:hAnsi="Times New Roman"/>
          <w:color w:val="000000"/>
          <w:sz w:val="28"/>
          <w:szCs w:val="28"/>
          <w:lang w:val="uk-UA"/>
        </w:rPr>
      </w:pPr>
      <w:r w:rsidRPr="0065341F">
        <w:rPr>
          <w:rFonts w:ascii="Times New Roman" w:hAnsi="Times New Roman"/>
          <w:color w:val="000000"/>
          <w:sz w:val="28"/>
          <w:szCs w:val="28"/>
          <w:lang w:val="uk-UA"/>
        </w:rPr>
        <w:t>Тут із самого ранку чути передзвін веселих голосів і дуже пахне смаколиками.</w:t>
      </w:r>
    </w:p>
    <w:p w14:paraId="46912AAC" w14:textId="77777777" w:rsidR="00CA2F8C" w:rsidRPr="0065341F" w:rsidRDefault="00CA2F8C" w:rsidP="00CA2F8C">
      <w:pPr>
        <w:shd w:val="clear" w:color="auto" w:fill="FFFFFF"/>
        <w:ind w:firstLine="567"/>
        <w:jc w:val="both"/>
        <w:rPr>
          <w:rFonts w:ascii="Times New Roman" w:hAnsi="Times New Roman"/>
          <w:color w:val="000000"/>
          <w:sz w:val="28"/>
          <w:szCs w:val="28"/>
          <w:lang w:val="uk-UA"/>
        </w:rPr>
      </w:pPr>
      <w:r w:rsidRPr="0065341F">
        <w:rPr>
          <w:rFonts w:ascii="Times New Roman" w:hAnsi="Times New Roman"/>
          <w:color w:val="000000"/>
          <w:sz w:val="28"/>
          <w:szCs w:val="28"/>
          <w:lang w:val="uk-UA"/>
        </w:rPr>
        <w:t>Сяє напис «Світлячок». Це наш садок</w:t>
      </w:r>
      <w:r w:rsidRPr="0065341F">
        <w:rPr>
          <w:rFonts w:ascii="Times New Roman" w:hAnsi="Times New Roman"/>
          <w:sz w:val="28"/>
          <w:szCs w:val="28"/>
          <w:lang w:val="uk-UA"/>
        </w:rPr>
        <w:t xml:space="preserve"> чарівний</w:t>
      </w:r>
      <w:r w:rsidRPr="0065341F">
        <w:rPr>
          <w:rFonts w:ascii="Times New Roman" w:hAnsi="Times New Roman"/>
          <w:color w:val="000000"/>
          <w:sz w:val="28"/>
          <w:szCs w:val="28"/>
          <w:lang w:val="uk-UA"/>
        </w:rPr>
        <w:t>!</w:t>
      </w:r>
    </w:p>
    <w:p w14:paraId="4A1EEA1E" w14:textId="77777777" w:rsidR="00CA2F8C" w:rsidRPr="0065341F" w:rsidRDefault="00CA2F8C" w:rsidP="00CA2F8C">
      <w:pPr>
        <w:shd w:val="clear" w:color="auto" w:fill="FFFFFF"/>
        <w:ind w:firstLine="567"/>
        <w:jc w:val="both"/>
        <w:rPr>
          <w:rFonts w:ascii="Times New Roman" w:hAnsi="Times New Roman"/>
          <w:sz w:val="28"/>
          <w:szCs w:val="28"/>
          <w:shd w:val="clear" w:color="auto" w:fill="FFFFFF"/>
          <w:lang w:val="uk-UA"/>
        </w:rPr>
      </w:pPr>
      <w:r w:rsidRPr="0065341F">
        <w:rPr>
          <w:rFonts w:ascii="Times New Roman" w:hAnsi="Times New Roman"/>
          <w:sz w:val="28"/>
          <w:szCs w:val="28"/>
          <w:shd w:val="clear" w:color="auto" w:fill="FFFFFF"/>
          <w:lang w:val="uk-UA"/>
        </w:rPr>
        <w:t>Саме сюди, щодня, мами і татусі приводять своїх маленьких, гарненьких, найдорожчих у світі діточок.</w:t>
      </w:r>
    </w:p>
    <w:p w14:paraId="1F084E60" w14:textId="77777777" w:rsidR="00CA2F8C" w:rsidRPr="0065341F" w:rsidRDefault="00CA2F8C" w:rsidP="00CA2F8C">
      <w:pPr>
        <w:shd w:val="clear" w:color="auto" w:fill="FFFFFF"/>
        <w:ind w:firstLine="567"/>
        <w:jc w:val="both"/>
        <w:rPr>
          <w:rFonts w:ascii="Times New Roman" w:hAnsi="Times New Roman"/>
          <w:sz w:val="28"/>
          <w:szCs w:val="28"/>
          <w:lang w:val="uk-UA"/>
        </w:rPr>
      </w:pPr>
      <w:r w:rsidRPr="0065341F">
        <w:rPr>
          <w:rFonts w:ascii="Times New Roman" w:hAnsi="Times New Roman"/>
          <w:sz w:val="28"/>
          <w:szCs w:val="28"/>
          <w:lang w:val="uk-UA"/>
        </w:rPr>
        <w:t xml:space="preserve">«Світлячок» </w:t>
      </w:r>
      <w:r w:rsidRPr="0065341F">
        <w:rPr>
          <w:rFonts w:ascii="Times New Roman" w:eastAsia="BatangChe" w:hAnsi="Times New Roman"/>
          <w:sz w:val="28"/>
          <w:szCs w:val="28"/>
          <w:lang w:val="uk-UA"/>
        </w:rPr>
        <w:t>–</w:t>
      </w:r>
      <w:r w:rsidRPr="0065341F">
        <w:rPr>
          <w:rFonts w:ascii="Times New Roman" w:hAnsi="Times New Roman"/>
          <w:sz w:val="28"/>
          <w:szCs w:val="28"/>
          <w:lang w:val="uk-UA"/>
        </w:rPr>
        <w:t xml:space="preserve"> </w:t>
      </w:r>
      <w:r w:rsidRPr="0065341F">
        <w:rPr>
          <w:rFonts w:ascii="Times New Roman" w:hAnsi="Times New Roman"/>
          <w:color w:val="000000"/>
          <w:sz w:val="28"/>
          <w:szCs w:val="28"/>
          <w:lang w:val="uk-UA"/>
        </w:rPr>
        <w:t xml:space="preserve">чарівний </w:t>
      </w:r>
      <w:r w:rsidRPr="0065341F">
        <w:rPr>
          <w:rFonts w:ascii="Times New Roman" w:hAnsi="Times New Roman"/>
          <w:sz w:val="28"/>
          <w:szCs w:val="28"/>
          <w:lang w:val="uk-UA"/>
        </w:rPr>
        <w:t>дім.</w:t>
      </w:r>
    </w:p>
    <w:p w14:paraId="1CB38BAC" w14:textId="77777777" w:rsidR="00CA2F8C" w:rsidRPr="0065341F" w:rsidRDefault="00CA2F8C" w:rsidP="00CA2F8C">
      <w:pPr>
        <w:shd w:val="clear" w:color="auto" w:fill="FFFFFF"/>
        <w:ind w:firstLine="567"/>
        <w:jc w:val="both"/>
        <w:rPr>
          <w:rFonts w:ascii="Times New Roman" w:hAnsi="Times New Roman"/>
          <w:sz w:val="28"/>
          <w:szCs w:val="28"/>
          <w:shd w:val="clear" w:color="auto" w:fill="FFFFFF"/>
          <w:lang w:val="uk-UA"/>
        </w:rPr>
      </w:pPr>
      <w:r w:rsidRPr="0065341F">
        <w:rPr>
          <w:rFonts w:ascii="Times New Roman" w:hAnsi="Times New Roman"/>
          <w:sz w:val="28"/>
          <w:szCs w:val="28"/>
          <w:shd w:val="clear" w:color="auto" w:fill="FFFFFF"/>
          <w:lang w:val="uk-UA"/>
        </w:rPr>
        <w:t>Найголовніша в цьому домі добра Завідувачка. Вона щоранку вітає малят приємною усмішкою та бажає хорошого дня.</w:t>
      </w:r>
    </w:p>
    <w:p w14:paraId="2F02144F" w14:textId="77777777" w:rsidR="00CA2F8C" w:rsidRPr="0065341F" w:rsidRDefault="00CA2F8C" w:rsidP="00CA2F8C">
      <w:pPr>
        <w:shd w:val="clear" w:color="auto" w:fill="FFFFFF"/>
        <w:ind w:firstLine="567"/>
        <w:jc w:val="both"/>
        <w:rPr>
          <w:rFonts w:ascii="Times New Roman" w:hAnsi="Times New Roman"/>
          <w:sz w:val="28"/>
          <w:szCs w:val="28"/>
          <w:shd w:val="clear" w:color="auto" w:fill="FFFFFF"/>
          <w:lang w:val="uk-UA"/>
        </w:rPr>
      </w:pPr>
      <w:r w:rsidRPr="0065341F">
        <w:rPr>
          <w:rFonts w:ascii="Times New Roman" w:hAnsi="Times New Roman"/>
          <w:sz w:val="28"/>
          <w:szCs w:val="28"/>
          <w:shd w:val="clear" w:color="auto" w:fill="FFFFFF"/>
          <w:lang w:val="uk-UA"/>
        </w:rPr>
        <w:t xml:space="preserve">Привітавшись, діти розбігаються по кімнатах-родзинках. Там Вихователі та їх Помічниці виховують та навчають діточок, аж поки сонечко не почне позіхати. </w:t>
      </w:r>
    </w:p>
    <w:p w14:paraId="7DD1F7D5" w14:textId="77777777" w:rsidR="00CA2F8C" w:rsidRPr="0065341F" w:rsidRDefault="00CA2F8C" w:rsidP="00CA2F8C">
      <w:pPr>
        <w:shd w:val="clear" w:color="auto" w:fill="FFFFFF"/>
        <w:ind w:firstLine="567"/>
        <w:jc w:val="both"/>
        <w:rPr>
          <w:rFonts w:ascii="Times New Roman" w:hAnsi="Times New Roman"/>
          <w:color w:val="000000"/>
          <w:sz w:val="28"/>
          <w:szCs w:val="28"/>
          <w:lang w:val="uk-UA"/>
        </w:rPr>
      </w:pPr>
      <w:r w:rsidRPr="0065341F">
        <w:rPr>
          <w:rFonts w:ascii="Times New Roman" w:hAnsi="Times New Roman"/>
          <w:color w:val="000000"/>
          <w:sz w:val="28"/>
          <w:szCs w:val="28"/>
          <w:lang w:val="uk-UA"/>
        </w:rPr>
        <w:t>Тут у нас багато друзів, нам всім весело і цікаво. Д</w:t>
      </w:r>
      <w:r w:rsidRPr="0065341F">
        <w:rPr>
          <w:rFonts w:ascii="Times New Roman" w:hAnsi="Times New Roman"/>
          <w:sz w:val="28"/>
          <w:szCs w:val="28"/>
          <w:shd w:val="clear" w:color="auto" w:fill="FFFFFF"/>
          <w:lang w:val="uk-UA"/>
        </w:rPr>
        <w:t xml:space="preserve">іти в нашому садочку вчаться в шахи грати, з ЛЕГО будувати дивовижні печі, а іще на англійській мові розмовляти, як у самій Великобританії. </w:t>
      </w:r>
    </w:p>
    <w:p w14:paraId="7B1D9E1C" w14:textId="77777777" w:rsidR="00CA2F8C" w:rsidRPr="0065341F" w:rsidRDefault="00CA2F8C" w:rsidP="00CA2F8C">
      <w:pPr>
        <w:shd w:val="clear" w:color="auto" w:fill="FFFFFF"/>
        <w:ind w:firstLine="567"/>
        <w:jc w:val="both"/>
        <w:rPr>
          <w:rFonts w:ascii="Times New Roman" w:hAnsi="Times New Roman"/>
          <w:sz w:val="28"/>
          <w:szCs w:val="28"/>
          <w:shd w:val="clear" w:color="auto" w:fill="FFFFFF"/>
          <w:lang w:val="uk-UA"/>
        </w:rPr>
      </w:pPr>
      <w:r w:rsidRPr="0065341F">
        <w:rPr>
          <w:rFonts w:ascii="Times New Roman" w:hAnsi="Times New Roman"/>
          <w:sz w:val="28"/>
          <w:szCs w:val="28"/>
          <w:shd w:val="clear" w:color="auto" w:fill="FFFFFF"/>
          <w:lang w:val="uk-UA"/>
        </w:rPr>
        <w:t>Якщо комусь важко дається якийсь звук, то на допомогу прийде Логопединя. Вона покличе найспівочіших пташок. Кому ж, як не їм відомі всі таємниці звуків! Тому щебечуть малята, як соловейки!</w:t>
      </w:r>
    </w:p>
    <w:p w14:paraId="3A47A291" w14:textId="77777777" w:rsidR="00CA2F8C" w:rsidRPr="0065341F" w:rsidRDefault="00CA2F8C" w:rsidP="00CA2F8C">
      <w:pPr>
        <w:shd w:val="clear" w:color="auto" w:fill="FFFFFF"/>
        <w:ind w:firstLine="567"/>
        <w:jc w:val="both"/>
        <w:rPr>
          <w:rFonts w:ascii="Times New Roman" w:hAnsi="Times New Roman"/>
          <w:sz w:val="28"/>
          <w:szCs w:val="28"/>
          <w:lang w:val="uk-UA"/>
        </w:rPr>
      </w:pPr>
      <w:r w:rsidRPr="0065341F">
        <w:rPr>
          <w:rFonts w:ascii="Times New Roman" w:hAnsi="Times New Roman"/>
          <w:sz w:val="28"/>
          <w:szCs w:val="28"/>
          <w:lang w:val="uk-UA"/>
        </w:rPr>
        <w:t>Ви ще не знаєте, як вміє наша дітвора співати і танцювати, тому знавці музики свято нам швидко влаштують будь-де: на сцені, на майданчику чи в залі.</w:t>
      </w:r>
    </w:p>
    <w:p w14:paraId="69345B08" w14:textId="77777777" w:rsidR="00CA2F8C" w:rsidRPr="0065341F" w:rsidRDefault="00CA2F8C" w:rsidP="00CA2F8C">
      <w:pPr>
        <w:shd w:val="clear" w:color="auto" w:fill="FFFFFF"/>
        <w:ind w:firstLine="567"/>
        <w:jc w:val="both"/>
        <w:rPr>
          <w:rFonts w:ascii="Times New Roman" w:hAnsi="Times New Roman"/>
          <w:sz w:val="28"/>
          <w:szCs w:val="28"/>
          <w:shd w:val="clear" w:color="auto" w:fill="FFFFFF"/>
          <w:lang w:val="uk-UA"/>
        </w:rPr>
      </w:pPr>
      <w:r w:rsidRPr="0065341F">
        <w:rPr>
          <w:rFonts w:ascii="Times New Roman" w:hAnsi="Times New Roman"/>
          <w:sz w:val="28"/>
          <w:szCs w:val="28"/>
          <w:shd w:val="clear" w:color="auto" w:fill="FFFFFF"/>
          <w:lang w:val="uk-UA"/>
        </w:rPr>
        <w:lastRenderedPageBreak/>
        <w:t>А якщо у малечі щось заболить, то вмить з</w:t>
      </w:r>
      <w:r w:rsidR="009B45ED">
        <w:rPr>
          <w:rFonts w:ascii="Times New Roman" w:hAnsi="Times New Roman"/>
          <w:sz w:val="28"/>
          <w:szCs w:val="28"/>
          <w:shd w:val="clear" w:color="auto" w:fill="FFFFFF"/>
          <w:lang w:val="uk-UA"/>
        </w:rPr>
        <w:t>’</w:t>
      </w:r>
      <w:r w:rsidRPr="0065341F">
        <w:rPr>
          <w:rFonts w:ascii="Times New Roman" w:hAnsi="Times New Roman"/>
          <w:sz w:val="28"/>
          <w:szCs w:val="28"/>
          <w:shd w:val="clear" w:color="auto" w:fill="FFFFFF"/>
          <w:lang w:val="uk-UA"/>
        </w:rPr>
        <w:t xml:space="preserve">явиться «швидка допомога», це сестра самої медицини – Медсестра. Біль як рукою зніме. </w:t>
      </w:r>
    </w:p>
    <w:p w14:paraId="18953141" w14:textId="77777777" w:rsidR="00CA2F8C" w:rsidRPr="0065341F" w:rsidRDefault="00CA2F8C" w:rsidP="00CA2F8C">
      <w:pPr>
        <w:shd w:val="clear" w:color="auto" w:fill="FFFFFF"/>
        <w:ind w:firstLine="567"/>
        <w:jc w:val="both"/>
        <w:rPr>
          <w:rFonts w:ascii="Times New Roman" w:hAnsi="Times New Roman"/>
          <w:sz w:val="28"/>
          <w:szCs w:val="28"/>
          <w:shd w:val="clear" w:color="auto" w:fill="FFFFFF"/>
          <w:lang w:val="uk-UA"/>
        </w:rPr>
      </w:pPr>
      <w:r w:rsidRPr="0065341F">
        <w:rPr>
          <w:rFonts w:ascii="Times New Roman" w:hAnsi="Times New Roman"/>
          <w:sz w:val="28"/>
          <w:szCs w:val="28"/>
          <w:shd w:val="clear" w:color="auto" w:fill="FFFFFF"/>
          <w:lang w:val="uk-UA"/>
        </w:rPr>
        <w:t>А Психологиня як дмухне грайлинками-веселинками і гарний настрій не полишить більше нікого. Знову всі діти здорові та щасливі – бігають, стрибають, граються…</w:t>
      </w:r>
    </w:p>
    <w:p w14:paraId="2E8F3AF2" w14:textId="77777777" w:rsidR="00CA2F8C" w:rsidRPr="0065341F" w:rsidRDefault="00CA2F8C" w:rsidP="00CA2F8C">
      <w:pPr>
        <w:shd w:val="clear" w:color="auto" w:fill="FFFFFF"/>
        <w:ind w:firstLine="567"/>
        <w:jc w:val="both"/>
        <w:rPr>
          <w:rFonts w:ascii="Times New Roman" w:hAnsi="Times New Roman"/>
          <w:sz w:val="28"/>
          <w:szCs w:val="28"/>
          <w:shd w:val="clear" w:color="auto" w:fill="FFFFFF"/>
          <w:lang w:val="uk-UA"/>
        </w:rPr>
      </w:pPr>
      <w:r w:rsidRPr="0065341F">
        <w:rPr>
          <w:rFonts w:ascii="Times New Roman" w:hAnsi="Times New Roman"/>
          <w:sz w:val="28"/>
          <w:szCs w:val="28"/>
          <w:shd w:val="clear" w:color="auto" w:fill="FFFFFF"/>
          <w:lang w:val="uk-UA"/>
        </w:rPr>
        <w:t>Ось так і живе своїм життям чарівний дім, на чудо-галявині, посеред велетенських будинків.</w:t>
      </w:r>
    </w:p>
    <w:p w14:paraId="47D50F75" w14:textId="77777777" w:rsidR="00CA2F8C" w:rsidRPr="0065341F" w:rsidRDefault="00CA2F8C" w:rsidP="00CA2F8C">
      <w:pPr>
        <w:shd w:val="clear" w:color="auto" w:fill="FFFFFF"/>
        <w:ind w:firstLine="567"/>
        <w:jc w:val="both"/>
        <w:rPr>
          <w:rFonts w:ascii="Times New Roman" w:hAnsi="Times New Roman"/>
          <w:sz w:val="28"/>
          <w:szCs w:val="28"/>
          <w:lang w:val="uk-UA"/>
        </w:rPr>
      </w:pPr>
      <w:r w:rsidRPr="0065341F">
        <w:rPr>
          <w:rFonts w:ascii="Times New Roman" w:hAnsi="Times New Roman"/>
          <w:sz w:val="28"/>
          <w:szCs w:val="28"/>
          <w:lang w:val="uk-UA"/>
        </w:rPr>
        <w:t>Сяє напис «Світлячок»! Це наш садок чарівний.</w:t>
      </w:r>
    </w:p>
    <w:p w14:paraId="53BEE886" w14:textId="77777777" w:rsidR="00CA2F8C" w:rsidRPr="0065341F" w:rsidRDefault="00CA2F8C" w:rsidP="00CA2F8C">
      <w:pPr>
        <w:shd w:val="clear" w:color="auto" w:fill="FFFFFF"/>
        <w:ind w:firstLine="567"/>
        <w:jc w:val="both"/>
        <w:rPr>
          <w:rFonts w:ascii="Times New Roman" w:hAnsi="Times New Roman"/>
          <w:sz w:val="28"/>
          <w:szCs w:val="28"/>
          <w:lang w:val="uk-UA"/>
        </w:rPr>
      </w:pPr>
      <w:r w:rsidRPr="0065341F">
        <w:rPr>
          <w:rFonts w:ascii="Times New Roman" w:hAnsi="Times New Roman"/>
          <w:sz w:val="28"/>
          <w:szCs w:val="28"/>
          <w:lang w:val="uk-UA"/>
        </w:rPr>
        <w:t>Саме тут ростуть маленькі Даринки і Миколки, Оленки і Андрійки у теплі, у догляді та турботі.</w:t>
      </w:r>
    </w:p>
    <w:p w14:paraId="5DEB4188" w14:textId="77777777" w:rsidR="00CA2F8C" w:rsidRPr="0065341F" w:rsidRDefault="00CA2F8C" w:rsidP="00CA2F8C">
      <w:pPr>
        <w:ind w:firstLine="567"/>
        <w:jc w:val="both"/>
        <w:rPr>
          <w:rFonts w:ascii="Times New Roman" w:hAnsi="Times New Roman"/>
          <w:sz w:val="28"/>
          <w:szCs w:val="28"/>
          <w:lang w:val="uk-UA"/>
        </w:rPr>
      </w:pPr>
    </w:p>
    <w:p w14:paraId="253DEAFB" w14:textId="77777777" w:rsidR="00CA2F8C" w:rsidRPr="0065341F" w:rsidRDefault="00CA2F8C" w:rsidP="00CA2F8C">
      <w:pPr>
        <w:ind w:firstLine="567"/>
        <w:jc w:val="both"/>
        <w:rPr>
          <w:rFonts w:ascii="Times New Roman" w:hAnsi="Times New Roman"/>
          <w:sz w:val="28"/>
          <w:szCs w:val="28"/>
          <w:lang w:val="uk-UA"/>
        </w:rPr>
      </w:pPr>
    </w:p>
    <w:p w14:paraId="536C5A3A" w14:textId="77777777" w:rsidR="00CA2F8C" w:rsidRPr="0065341F" w:rsidRDefault="00CA2F8C" w:rsidP="00CA2F8C">
      <w:pPr>
        <w:jc w:val="center"/>
        <w:rPr>
          <w:rFonts w:ascii="Times New Roman" w:eastAsia="Times New Roman" w:hAnsi="Times New Roman"/>
          <w:b/>
          <w:color w:val="000000"/>
          <w:sz w:val="28"/>
          <w:szCs w:val="28"/>
          <w:lang w:val="uk-UA"/>
        </w:rPr>
      </w:pPr>
      <w:r w:rsidRPr="0065341F">
        <w:rPr>
          <w:rFonts w:ascii="Times New Roman" w:eastAsia="Times New Roman" w:hAnsi="Times New Roman"/>
          <w:b/>
          <w:color w:val="000000"/>
          <w:sz w:val="28"/>
          <w:szCs w:val="28"/>
          <w:lang w:val="uk-UA"/>
        </w:rPr>
        <w:t>ПРОПОНУЮ ПОЗНАЙОМИТИСЬ</w:t>
      </w:r>
    </w:p>
    <w:p w14:paraId="7ECE4200" w14:textId="77777777" w:rsidR="00CA2F8C" w:rsidRPr="0065341F" w:rsidRDefault="00CA2F8C" w:rsidP="00CA2F8C">
      <w:pPr>
        <w:jc w:val="center"/>
        <w:rPr>
          <w:rFonts w:ascii="Times New Roman" w:eastAsia="Times New Roman" w:hAnsi="Times New Roman"/>
          <w:b/>
          <w:color w:val="000000"/>
          <w:sz w:val="28"/>
          <w:szCs w:val="28"/>
          <w:lang w:val="uk-UA"/>
        </w:rPr>
      </w:pPr>
    </w:p>
    <w:p w14:paraId="49C6FF86" w14:textId="77777777" w:rsidR="00CA2F8C" w:rsidRPr="0065341F" w:rsidRDefault="00CA2F8C" w:rsidP="00CA2F8C">
      <w:pPr>
        <w:ind w:firstLine="567"/>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Муравйова Аврора,</w:t>
      </w:r>
    </w:p>
    <w:p w14:paraId="72458587"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(ясла-садок) № 228</w:t>
      </w:r>
    </w:p>
    <w:p w14:paraId="702081AE"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«Срібне копитце» Запорізької міської ради</w:t>
      </w:r>
    </w:p>
    <w:p w14:paraId="2A1BD0F2"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Запорізької області</w:t>
      </w:r>
    </w:p>
    <w:p w14:paraId="082B9A93"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 Марценюк Н.О.)</w:t>
      </w:r>
    </w:p>
    <w:p w14:paraId="0BD5B7E5" w14:textId="77777777" w:rsidR="00CA2F8C" w:rsidRPr="0065341F" w:rsidRDefault="00CA2F8C" w:rsidP="00CA2F8C">
      <w:pPr>
        <w:ind w:firstLine="567"/>
        <w:jc w:val="right"/>
        <w:rPr>
          <w:rFonts w:ascii="Times New Roman" w:hAnsi="Times New Roman"/>
          <w:i/>
          <w:sz w:val="28"/>
          <w:szCs w:val="28"/>
          <w:lang w:val="uk-UA"/>
        </w:rPr>
      </w:pPr>
    </w:p>
    <w:p w14:paraId="20FC9267"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Добрий день. Мене звуть Аврора, мені 5 років. Я живу у місті Запоріжжя.</w:t>
      </w:r>
    </w:p>
    <w:p w14:paraId="14893477" w14:textId="77777777" w:rsidR="00CA2F8C" w:rsidRPr="0065341F" w:rsidRDefault="00CA2F8C" w:rsidP="00CA2F8C">
      <w:pPr>
        <w:pStyle w:val="26"/>
        <w:shd w:val="clear" w:color="auto" w:fill="auto"/>
        <w:spacing w:after="0" w:line="240" w:lineRule="auto"/>
        <w:ind w:firstLine="567"/>
        <w:jc w:val="both"/>
        <w:rPr>
          <w:rStyle w:val="25"/>
          <w:rFonts w:ascii="Times New Roman" w:hAnsi="Times New Roman"/>
          <w:color w:val="000000"/>
          <w:sz w:val="28"/>
          <w:szCs w:val="28"/>
          <w:lang w:val="uk-UA" w:eastAsia="uk-UA"/>
        </w:rPr>
      </w:pPr>
      <w:r w:rsidRPr="0065341F">
        <w:rPr>
          <w:rStyle w:val="25"/>
          <w:rFonts w:ascii="Times New Roman" w:hAnsi="Times New Roman"/>
          <w:color w:val="000000"/>
          <w:sz w:val="28"/>
          <w:szCs w:val="28"/>
          <w:lang w:val="uk-UA" w:eastAsia="uk-UA"/>
        </w:rPr>
        <w:t>Мої мама Іра і тато Олег назвали мене найкрасивішим ім</w:t>
      </w:r>
      <w:r w:rsidR="009B45ED">
        <w:rPr>
          <w:rStyle w:val="25"/>
          <w:rFonts w:ascii="Times New Roman" w:hAnsi="Times New Roman"/>
          <w:color w:val="000000"/>
          <w:sz w:val="28"/>
          <w:szCs w:val="28"/>
          <w:lang w:val="uk-UA" w:eastAsia="uk-UA"/>
        </w:rPr>
        <w:t>’</w:t>
      </w:r>
      <w:r w:rsidRPr="0065341F">
        <w:rPr>
          <w:rStyle w:val="25"/>
          <w:rFonts w:ascii="Times New Roman" w:hAnsi="Times New Roman"/>
          <w:color w:val="000000"/>
          <w:sz w:val="28"/>
          <w:szCs w:val="28"/>
          <w:lang w:val="uk-UA" w:eastAsia="uk-UA"/>
        </w:rPr>
        <w:t>ям у світі. З латині перекладається як «світанок». Я народилась на світанку о п</w:t>
      </w:r>
      <w:r w:rsidR="009B45ED">
        <w:rPr>
          <w:rStyle w:val="25"/>
          <w:rFonts w:ascii="Times New Roman" w:hAnsi="Times New Roman"/>
          <w:color w:val="000000"/>
          <w:sz w:val="28"/>
          <w:szCs w:val="28"/>
          <w:lang w:val="uk-UA" w:eastAsia="uk-UA"/>
        </w:rPr>
        <w:t>’</w:t>
      </w:r>
      <w:r w:rsidRPr="0065341F">
        <w:rPr>
          <w:rStyle w:val="25"/>
          <w:rFonts w:ascii="Times New Roman" w:hAnsi="Times New Roman"/>
          <w:color w:val="000000"/>
          <w:sz w:val="28"/>
          <w:szCs w:val="28"/>
          <w:lang w:val="uk-UA" w:eastAsia="uk-UA"/>
        </w:rPr>
        <w:t>ятій годині та зустріла своє перше сонечко гучним криком про народження.</w:t>
      </w:r>
      <w:r w:rsidRPr="0065341F">
        <w:rPr>
          <w:rStyle w:val="25"/>
          <w:rFonts w:ascii="Times New Roman" w:hAnsi="Times New Roman"/>
          <w:color w:val="000000"/>
          <w:lang w:val="uk-UA" w:eastAsia="uk-UA"/>
        </w:rPr>
        <w:t xml:space="preserve"> </w:t>
      </w:r>
      <w:r w:rsidRPr="0065341F">
        <w:rPr>
          <w:rStyle w:val="25"/>
          <w:rFonts w:ascii="Times New Roman" w:hAnsi="Times New Roman"/>
          <w:sz w:val="28"/>
          <w:szCs w:val="28"/>
          <w:lang w:val="uk-UA" w:eastAsia="uk-UA"/>
        </w:rPr>
        <w:t>Авророю звали богиню ранкової зорі.</w:t>
      </w:r>
      <w:r w:rsidRPr="0065341F">
        <w:rPr>
          <w:rStyle w:val="25"/>
          <w:rFonts w:ascii="Times New Roman" w:hAnsi="Times New Roman"/>
          <w:color w:val="000000"/>
          <w:sz w:val="28"/>
          <w:szCs w:val="28"/>
          <w:lang w:val="uk-UA" w:eastAsia="uk-UA"/>
        </w:rPr>
        <w:t xml:space="preserve"> Я дуже люблю своє ім</w:t>
      </w:r>
      <w:r w:rsidR="009B45ED">
        <w:rPr>
          <w:rStyle w:val="25"/>
          <w:rFonts w:ascii="Times New Roman" w:hAnsi="Times New Roman"/>
          <w:color w:val="000000"/>
          <w:sz w:val="28"/>
          <w:szCs w:val="28"/>
          <w:lang w:val="uk-UA" w:eastAsia="uk-UA"/>
        </w:rPr>
        <w:t>’</w:t>
      </w:r>
      <w:r w:rsidRPr="0065341F">
        <w:rPr>
          <w:rStyle w:val="25"/>
          <w:rFonts w:ascii="Times New Roman" w:hAnsi="Times New Roman"/>
          <w:color w:val="000000"/>
          <w:sz w:val="28"/>
          <w:szCs w:val="28"/>
          <w:lang w:val="uk-UA" w:eastAsia="uk-UA"/>
        </w:rPr>
        <w:t>я.</w:t>
      </w:r>
      <w:r w:rsidRPr="0065341F">
        <w:rPr>
          <w:rFonts w:ascii="Times New Roman" w:hAnsi="Times New Roman"/>
          <w:sz w:val="28"/>
          <w:szCs w:val="28"/>
          <w:lang w:val="uk-UA"/>
        </w:rPr>
        <w:t xml:space="preserve"> </w:t>
      </w:r>
      <w:r w:rsidRPr="0065341F">
        <w:rPr>
          <w:rStyle w:val="25"/>
          <w:rFonts w:ascii="Times New Roman" w:hAnsi="Times New Roman"/>
          <w:color w:val="000000"/>
          <w:sz w:val="28"/>
          <w:szCs w:val="28"/>
          <w:lang w:val="uk-UA" w:eastAsia="uk-UA"/>
        </w:rPr>
        <w:t>Воно красиве та рідкісне.</w:t>
      </w:r>
    </w:p>
    <w:p w14:paraId="6EAE71CC" w14:textId="77777777" w:rsidR="00CA2F8C" w:rsidRPr="0065341F" w:rsidRDefault="00CA2F8C" w:rsidP="00CA2F8C">
      <w:pPr>
        <w:pStyle w:val="26"/>
        <w:shd w:val="clear" w:color="auto" w:fill="auto"/>
        <w:spacing w:after="0" w:line="240" w:lineRule="auto"/>
        <w:ind w:firstLine="567"/>
        <w:jc w:val="both"/>
        <w:rPr>
          <w:rFonts w:ascii="Times New Roman" w:hAnsi="Times New Roman"/>
          <w:color w:val="000000"/>
          <w:sz w:val="28"/>
          <w:szCs w:val="28"/>
          <w:lang w:val="uk-UA" w:eastAsia="uk-UA"/>
        </w:rPr>
      </w:pPr>
      <w:r w:rsidRPr="0065341F">
        <w:rPr>
          <w:rStyle w:val="25"/>
          <w:rFonts w:ascii="Times New Roman" w:hAnsi="Times New Roman"/>
          <w:color w:val="000000"/>
          <w:sz w:val="28"/>
          <w:szCs w:val="28"/>
          <w:lang w:val="uk-UA" w:eastAsia="uk-UA"/>
        </w:rPr>
        <w:t xml:space="preserve">Вдома я живу із батьками. А ще в мене є братик Микитка. Я його дуже люблю. А ще люблю свого кота Річі. У мене є багато бабусь і дідусів. Бабуся Лєна та дід Юра живуть у Запоріжжі. Прабабуся Алла теж живе у Запоріжжі. А бабуся Катя та дід Саша живуть у Полтаві. Іноді ми до них навідуємось у гості. </w:t>
      </w:r>
    </w:p>
    <w:p w14:paraId="3550A4A2" w14:textId="77777777" w:rsidR="00CA2F8C" w:rsidRPr="0065341F" w:rsidRDefault="00CA2F8C" w:rsidP="00CA2F8C">
      <w:pPr>
        <w:pStyle w:val="26"/>
        <w:shd w:val="clear" w:color="auto" w:fill="auto"/>
        <w:spacing w:after="0" w:line="240" w:lineRule="auto"/>
        <w:ind w:firstLine="567"/>
        <w:jc w:val="both"/>
        <w:rPr>
          <w:rFonts w:ascii="Times New Roman" w:hAnsi="Times New Roman"/>
          <w:color w:val="000000"/>
          <w:sz w:val="28"/>
          <w:szCs w:val="28"/>
          <w:lang w:val="uk-UA" w:eastAsia="uk-UA"/>
        </w:rPr>
      </w:pPr>
      <w:r w:rsidRPr="0065341F">
        <w:rPr>
          <w:rStyle w:val="25"/>
          <w:rFonts w:ascii="Times New Roman" w:hAnsi="Times New Roman"/>
          <w:color w:val="000000"/>
          <w:sz w:val="28"/>
          <w:szCs w:val="28"/>
          <w:lang w:val="uk-UA" w:eastAsia="uk-UA"/>
        </w:rPr>
        <w:t>Я весела та активна дівчинка. А ще маю багато друзів. Мої найліпші друзі – це Даня Орлов та Даня Фішмейстер. Вони дарують мені багато подарунків та захищають мене у садочку. Мені це дуже подобається.</w:t>
      </w:r>
    </w:p>
    <w:p w14:paraId="71C8A8B3" w14:textId="77777777" w:rsidR="00CA2F8C" w:rsidRPr="0065341F" w:rsidRDefault="00CA2F8C" w:rsidP="00CA2F8C">
      <w:pPr>
        <w:pStyle w:val="26"/>
        <w:shd w:val="clear" w:color="auto" w:fill="auto"/>
        <w:spacing w:after="0" w:line="240" w:lineRule="auto"/>
        <w:ind w:firstLine="567"/>
        <w:jc w:val="both"/>
        <w:rPr>
          <w:rStyle w:val="25"/>
          <w:rFonts w:ascii="Times New Roman" w:hAnsi="Times New Roman"/>
          <w:color w:val="000000"/>
          <w:sz w:val="28"/>
          <w:szCs w:val="28"/>
          <w:lang w:val="uk-UA" w:eastAsia="uk-UA"/>
        </w:rPr>
      </w:pPr>
      <w:r w:rsidRPr="0065341F">
        <w:rPr>
          <w:rStyle w:val="25"/>
          <w:rFonts w:ascii="Times New Roman" w:hAnsi="Times New Roman"/>
          <w:color w:val="000000"/>
          <w:sz w:val="28"/>
          <w:szCs w:val="28"/>
          <w:lang w:val="uk-UA" w:eastAsia="uk-UA"/>
        </w:rPr>
        <w:t xml:space="preserve">Бабуся Лєна відводить мене на танці, а також я вчу англійську мову. </w:t>
      </w:r>
    </w:p>
    <w:p w14:paraId="39FCD0AA" w14:textId="77777777" w:rsidR="00CA2F8C" w:rsidRPr="0065341F" w:rsidRDefault="00CA2F8C" w:rsidP="00CA2F8C">
      <w:pPr>
        <w:pStyle w:val="26"/>
        <w:shd w:val="clear" w:color="auto" w:fill="auto"/>
        <w:spacing w:after="0" w:line="240" w:lineRule="auto"/>
        <w:ind w:firstLine="567"/>
        <w:jc w:val="both"/>
        <w:rPr>
          <w:rFonts w:ascii="Times New Roman" w:hAnsi="Times New Roman"/>
          <w:lang w:val="uk-UA"/>
        </w:rPr>
      </w:pPr>
      <w:r w:rsidRPr="0065341F">
        <w:rPr>
          <w:rStyle w:val="25"/>
          <w:rFonts w:ascii="Times New Roman" w:hAnsi="Times New Roman"/>
          <w:color w:val="000000"/>
          <w:sz w:val="28"/>
          <w:szCs w:val="28"/>
          <w:lang w:val="uk-UA" w:eastAsia="uk-UA"/>
        </w:rPr>
        <w:t>Коли я вдома, я люблю малювати, писати, вирізати та клеїти.</w:t>
      </w:r>
      <w:r w:rsidRPr="0065341F">
        <w:rPr>
          <w:rFonts w:ascii="Times New Roman" w:hAnsi="Times New Roman"/>
          <w:lang w:val="uk-UA"/>
        </w:rPr>
        <w:t xml:space="preserve"> </w:t>
      </w:r>
      <w:r w:rsidRPr="0065341F">
        <w:rPr>
          <w:rStyle w:val="25"/>
          <w:rFonts w:ascii="Times New Roman" w:hAnsi="Times New Roman"/>
          <w:color w:val="000000"/>
          <w:sz w:val="28"/>
          <w:szCs w:val="28"/>
          <w:lang w:val="uk-UA" w:eastAsia="uk-UA"/>
        </w:rPr>
        <w:t>Також люблю гратися із своїм ляльковим будиночком. У ньому є багато меблів, дитячий майданчик поряд. На майданчику мої ляльки ЛО гойдаються, граються у пісочниці, відпочивають та п</w:t>
      </w:r>
      <w:r w:rsidR="009B45ED">
        <w:rPr>
          <w:rStyle w:val="25"/>
          <w:rFonts w:ascii="Times New Roman" w:hAnsi="Times New Roman"/>
          <w:color w:val="000000"/>
          <w:sz w:val="28"/>
          <w:szCs w:val="28"/>
          <w:lang w:val="uk-UA" w:eastAsia="uk-UA"/>
        </w:rPr>
        <w:t>’</w:t>
      </w:r>
      <w:r w:rsidRPr="0065341F">
        <w:rPr>
          <w:rStyle w:val="25"/>
          <w:rFonts w:ascii="Times New Roman" w:hAnsi="Times New Roman"/>
          <w:color w:val="000000"/>
          <w:sz w:val="28"/>
          <w:szCs w:val="28"/>
          <w:lang w:val="uk-UA" w:eastAsia="uk-UA"/>
        </w:rPr>
        <w:t>ють чай.</w:t>
      </w:r>
    </w:p>
    <w:p w14:paraId="32DDEA7E" w14:textId="77777777" w:rsidR="00CA2F8C" w:rsidRPr="0065341F" w:rsidRDefault="00CA2F8C" w:rsidP="00CA2F8C">
      <w:pPr>
        <w:pStyle w:val="26"/>
        <w:shd w:val="clear" w:color="auto" w:fill="auto"/>
        <w:spacing w:after="0" w:line="240" w:lineRule="auto"/>
        <w:ind w:firstLine="567"/>
        <w:jc w:val="both"/>
        <w:rPr>
          <w:rStyle w:val="25"/>
          <w:rFonts w:ascii="Times New Roman" w:hAnsi="Times New Roman"/>
          <w:sz w:val="28"/>
          <w:szCs w:val="28"/>
          <w:lang w:val="uk-UA"/>
        </w:rPr>
      </w:pPr>
      <w:r w:rsidRPr="0065341F">
        <w:rPr>
          <w:rStyle w:val="25"/>
          <w:rFonts w:ascii="Times New Roman" w:hAnsi="Times New Roman"/>
          <w:color w:val="000000"/>
          <w:sz w:val="28"/>
          <w:szCs w:val="28"/>
          <w:lang w:val="uk-UA" w:eastAsia="uk-UA"/>
        </w:rPr>
        <w:t>А ще я люблю співати і танцювати для батьків. Я</w:t>
      </w:r>
      <w:r w:rsidRPr="0065341F">
        <w:rPr>
          <w:rFonts w:ascii="Times New Roman" w:hAnsi="Times New Roman"/>
          <w:color w:val="000000"/>
          <w:sz w:val="28"/>
          <w:szCs w:val="28"/>
          <w:lang w:val="uk-UA" w:eastAsia="uk-UA"/>
        </w:rPr>
        <w:t xml:space="preserve"> </w:t>
      </w:r>
      <w:r w:rsidRPr="0065341F">
        <w:rPr>
          <w:rStyle w:val="25"/>
          <w:rFonts w:ascii="Times New Roman" w:hAnsi="Times New Roman"/>
          <w:color w:val="000000"/>
          <w:sz w:val="28"/>
          <w:szCs w:val="28"/>
          <w:lang w:val="uk-UA" w:eastAsia="uk-UA"/>
        </w:rPr>
        <w:t>влаштовую їм концерти.</w:t>
      </w:r>
    </w:p>
    <w:p w14:paraId="0679AA5C" w14:textId="77777777" w:rsidR="00CA2F8C" w:rsidRPr="0065341F" w:rsidRDefault="00CA2F8C" w:rsidP="00CA2F8C">
      <w:pPr>
        <w:ind w:firstLine="567"/>
        <w:jc w:val="both"/>
        <w:rPr>
          <w:rStyle w:val="25"/>
          <w:rFonts w:ascii="Times New Roman" w:hAnsi="Times New Roman"/>
          <w:color w:val="000000"/>
          <w:sz w:val="28"/>
          <w:szCs w:val="28"/>
          <w:lang w:val="uk-UA" w:eastAsia="uk-UA"/>
        </w:rPr>
      </w:pPr>
      <w:r w:rsidRPr="0065341F">
        <w:rPr>
          <w:rStyle w:val="25"/>
          <w:rFonts w:ascii="Times New Roman" w:hAnsi="Times New Roman"/>
          <w:color w:val="000000"/>
          <w:sz w:val="28"/>
          <w:szCs w:val="28"/>
          <w:lang w:val="uk-UA" w:eastAsia="uk-UA"/>
        </w:rPr>
        <w:t xml:space="preserve">У вихідні дні ми часто ходимо на Хортицю, дивимось мультики у кінотеатрі, катаємося на ковзанці, відвідуємо театральні вистави та цирк. Я люблю плигати на батутах у Волкленді або просто гуляти на дитячому майданчику. У мене є самокат, велосипед, скейт, ролики. На усьому цьому я вміло катаюся. </w:t>
      </w:r>
    </w:p>
    <w:p w14:paraId="048942F3" w14:textId="77777777" w:rsidR="00CA2F8C" w:rsidRPr="0065341F" w:rsidRDefault="00CA2F8C" w:rsidP="00CA2F8C">
      <w:pPr>
        <w:ind w:firstLine="567"/>
        <w:jc w:val="both"/>
        <w:rPr>
          <w:rFonts w:ascii="Times New Roman" w:hAnsi="Times New Roman"/>
          <w:sz w:val="28"/>
          <w:szCs w:val="28"/>
          <w:lang w:val="uk-UA"/>
        </w:rPr>
      </w:pPr>
      <w:r w:rsidRPr="0065341F">
        <w:rPr>
          <w:rStyle w:val="25"/>
          <w:rFonts w:ascii="Times New Roman" w:hAnsi="Times New Roman"/>
          <w:color w:val="000000"/>
          <w:sz w:val="28"/>
          <w:szCs w:val="28"/>
          <w:lang w:val="uk-UA" w:eastAsia="uk-UA"/>
        </w:rPr>
        <w:t xml:space="preserve">Коли виросту, хочу стати балериною, тому що я дуже красиво танцюю. </w:t>
      </w:r>
    </w:p>
    <w:p w14:paraId="20DA083F" w14:textId="77777777" w:rsidR="00CA2F8C" w:rsidRPr="0065341F" w:rsidRDefault="00CA2F8C" w:rsidP="00CA2F8C">
      <w:pPr>
        <w:jc w:val="center"/>
        <w:rPr>
          <w:rFonts w:ascii="Times New Roman" w:eastAsia="Times New Roman" w:hAnsi="Times New Roman"/>
          <w:b/>
          <w:color w:val="000000"/>
          <w:sz w:val="28"/>
          <w:szCs w:val="28"/>
          <w:lang w:val="uk-UA"/>
        </w:rPr>
      </w:pPr>
    </w:p>
    <w:p w14:paraId="677B138E" w14:textId="77777777" w:rsidR="00CA2F8C" w:rsidRPr="0065341F" w:rsidRDefault="00CA2F8C" w:rsidP="00CA2F8C">
      <w:pPr>
        <w:jc w:val="center"/>
        <w:rPr>
          <w:rFonts w:ascii="Times New Roman" w:eastAsia="Times New Roman" w:hAnsi="Times New Roman"/>
          <w:b/>
          <w:color w:val="000000"/>
          <w:sz w:val="28"/>
          <w:szCs w:val="28"/>
          <w:lang w:val="uk-UA"/>
        </w:rPr>
      </w:pPr>
    </w:p>
    <w:p w14:paraId="77AA110A" w14:textId="77777777" w:rsidR="00CA2F8C" w:rsidRPr="0065341F" w:rsidRDefault="00CA2F8C" w:rsidP="00CA2F8C">
      <w:pPr>
        <w:jc w:val="center"/>
        <w:rPr>
          <w:rFonts w:ascii="Times New Roman" w:hAnsi="Times New Roman"/>
          <w:b/>
          <w:sz w:val="28"/>
          <w:szCs w:val="28"/>
          <w:lang w:val="uk-UA"/>
        </w:rPr>
      </w:pPr>
      <w:r w:rsidRPr="0065341F">
        <w:rPr>
          <w:rFonts w:ascii="Times New Roman" w:eastAsia="Times New Roman" w:hAnsi="Times New Roman"/>
          <w:b/>
          <w:color w:val="000000"/>
          <w:sz w:val="28"/>
          <w:szCs w:val="28"/>
          <w:lang w:val="uk-UA"/>
        </w:rPr>
        <w:lastRenderedPageBreak/>
        <w:t xml:space="preserve">МИ </w:t>
      </w:r>
      <w:r w:rsidRPr="0065341F">
        <w:rPr>
          <w:rFonts w:ascii="Times New Roman" w:hAnsi="Times New Roman"/>
          <w:b/>
          <w:sz w:val="28"/>
          <w:szCs w:val="28"/>
          <w:shd w:val="clear" w:color="auto" w:fill="FFFFFF"/>
          <w:lang w:val="uk-UA"/>
        </w:rPr>
        <w:t>–</w:t>
      </w:r>
      <w:r w:rsidRPr="0065341F">
        <w:rPr>
          <w:rFonts w:ascii="Times New Roman" w:eastAsia="Times New Roman" w:hAnsi="Times New Roman"/>
          <w:b/>
          <w:color w:val="000000"/>
          <w:sz w:val="28"/>
          <w:szCs w:val="28"/>
          <w:lang w:val="uk-UA"/>
        </w:rPr>
        <w:t xml:space="preserve"> УКРАЇНЦІ</w:t>
      </w:r>
    </w:p>
    <w:p w14:paraId="525CA065" w14:textId="77777777" w:rsidR="00CA2F8C" w:rsidRPr="0065341F" w:rsidRDefault="00CA2F8C" w:rsidP="00CA2F8C">
      <w:pPr>
        <w:ind w:firstLine="567"/>
        <w:jc w:val="right"/>
        <w:rPr>
          <w:rFonts w:ascii="Times New Roman" w:eastAsia="Times New Roman" w:hAnsi="Times New Roman"/>
          <w:b/>
          <w:i/>
          <w:color w:val="000000"/>
          <w:sz w:val="28"/>
          <w:szCs w:val="28"/>
          <w:lang w:val="uk-UA"/>
        </w:rPr>
      </w:pPr>
    </w:p>
    <w:p w14:paraId="468234F5" w14:textId="77777777" w:rsidR="00CA2F8C" w:rsidRPr="0065341F" w:rsidRDefault="00CA2F8C" w:rsidP="00CA2F8C">
      <w:pPr>
        <w:ind w:firstLine="567"/>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Нагорний Назар,</w:t>
      </w:r>
    </w:p>
    <w:p w14:paraId="0C3674EC"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(ясла-садок)</w:t>
      </w:r>
    </w:p>
    <w:p w14:paraId="20303403"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 xml:space="preserve">комбінованого типу № 22 «Івушка» </w:t>
      </w:r>
    </w:p>
    <w:p w14:paraId="74482C5B"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Запорізької міської ради Запорізької області</w:t>
      </w:r>
    </w:p>
    <w:p w14:paraId="0FDA9406"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(наставники: Токар М.С., Каптюх О.В.)</w:t>
      </w:r>
    </w:p>
    <w:p w14:paraId="4F6D727C" w14:textId="77777777" w:rsidR="00CA2F8C" w:rsidRPr="0065341F" w:rsidRDefault="00CA2F8C" w:rsidP="00CA2F8C">
      <w:pPr>
        <w:ind w:firstLine="567"/>
        <w:jc w:val="right"/>
        <w:rPr>
          <w:rFonts w:ascii="Times New Roman" w:eastAsia="Times New Roman" w:hAnsi="Times New Roman"/>
          <w:i/>
          <w:color w:val="000000"/>
          <w:sz w:val="28"/>
          <w:szCs w:val="28"/>
          <w:lang w:val="uk-UA"/>
        </w:rPr>
      </w:pPr>
    </w:p>
    <w:p w14:paraId="34CDE3C0" w14:textId="77777777" w:rsidR="00CA2F8C" w:rsidRPr="0065341F" w:rsidRDefault="00CA2F8C" w:rsidP="00CA2F8C">
      <w:pPr>
        <w:ind w:firstLine="567"/>
        <w:jc w:val="both"/>
        <w:rPr>
          <w:rFonts w:ascii="Times New Roman" w:hAnsi="Times New Roman"/>
          <w:sz w:val="28"/>
          <w:lang w:val="uk-UA"/>
        </w:rPr>
      </w:pPr>
      <w:r w:rsidRPr="0065341F">
        <w:rPr>
          <w:rFonts w:ascii="Times New Roman" w:hAnsi="Times New Roman"/>
          <w:sz w:val="28"/>
          <w:lang w:val="uk-UA"/>
        </w:rPr>
        <w:t>Доброго дня, шановні слухачі!</w:t>
      </w:r>
    </w:p>
    <w:p w14:paraId="59A71B62" w14:textId="77777777" w:rsidR="00CA2F8C" w:rsidRPr="0065341F" w:rsidRDefault="00CA2F8C" w:rsidP="00CA2F8C">
      <w:pPr>
        <w:ind w:firstLine="567"/>
        <w:jc w:val="both"/>
        <w:rPr>
          <w:rFonts w:ascii="Times New Roman" w:hAnsi="Times New Roman"/>
          <w:sz w:val="28"/>
          <w:lang w:val="uk-UA"/>
        </w:rPr>
      </w:pPr>
      <w:r w:rsidRPr="0065341F">
        <w:rPr>
          <w:rFonts w:ascii="Times New Roman" w:hAnsi="Times New Roman"/>
          <w:sz w:val="28"/>
          <w:lang w:val="uk-UA"/>
        </w:rPr>
        <w:t xml:space="preserve">Будьмо знайомі </w:t>
      </w:r>
      <w:r w:rsidRPr="0065341F">
        <w:rPr>
          <w:rFonts w:ascii="Times New Roman" w:hAnsi="Times New Roman"/>
          <w:sz w:val="28"/>
          <w:szCs w:val="28"/>
          <w:shd w:val="clear" w:color="auto" w:fill="FFFFFF"/>
          <w:lang w:val="uk-UA"/>
        </w:rPr>
        <w:t>–</w:t>
      </w:r>
      <w:r w:rsidRPr="0065341F">
        <w:rPr>
          <w:rFonts w:ascii="Times New Roman" w:hAnsi="Times New Roman"/>
          <w:sz w:val="28"/>
          <w:lang w:val="uk-UA"/>
        </w:rPr>
        <w:t xml:space="preserve"> Назар Нагорний.</w:t>
      </w:r>
    </w:p>
    <w:p w14:paraId="7AD2683F" w14:textId="77777777" w:rsidR="00CA2F8C" w:rsidRPr="0065341F" w:rsidRDefault="00CA2F8C" w:rsidP="00CA2F8C">
      <w:pPr>
        <w:ind w:firstLine="567"/>
        <w:jc w:val="both"/>
        <w:rPr>
          <w:rFonts w:ascii="Times New Roman" w:hAnsi="Times New Roman"/>
          <w:sz w:val="28"/>
          <w:lang w:val="uk-UA"/>
        </w:rPr>
      </w:pPr>
      <w:r w:rsidRPr="0065341F">
        <w:rPr>
          <w:rFonts w:ascii="Times New Roman" w:hAnsi="Times New Roman"/>
          <w:sz w:val="28"/>
          <w:lang w:val="uk-UA"/>
        </w:rPr>
        <w:t>Разом з батьками я часто відвідую свою бабусю, яка живе за містом в невеличкому селищі. На подвір</w:t>
      </w:r>
      <w:r w:rsidR="009B45ED">
        <w:rPr>
          <w:rFonts w:ascii="Times New Roman" w:hAnsi="Times New Roman"/>
          <w:sz w:val="28"/>
          <w:lang w:val="uk-UA"/>
        </w:rPr>
        <w:t>’</w:t>
      </w:r>
      <w:r w:rsidRPr="0065341F">
        <w:rPr>
          <w:rFonts w:ascii="Times New Roman" w:hAnsi="Times New Roman"/>
          <w:sz w:val="28"/>
          <w:lang w:val="uk-UA"/>
        </w:rPr>
        <w:t>ї у бабусі є справжнісінька криниця. Воду з криниці допомагає набирати великий дерев</w:t>
      </w:r>
      <w:r w:rsidR="009B45ED">
        <w:rPr>
          <w:rFonts w:ascii="Times New Roman" w:hAnsi="Times New Roman"/>
          <w:sz w:val="28"/>
          <w:lang w:val="uk-UA"/>
        </w:rPr>
        <w:t>’</w:t>
      </w:r>
      <w:r w:rsidRPr="0065341F">
        <w:rPr>
          <w:rFonts w:ascii="Times New Roman" w:hAnsi="Times New Roman"/>
          <w:sz w:val="28"/>
          <w:lang w:val="uk-UA"/>
        </w:rPr>
        <w:t>яний журавель, яскраво пофарбований. Журавлик дуже привабливий, але якийсь сумний. З чого б йому сумувати?</w:t>
      </w:r>
    </w:p>
    <w:p w14:paraId="74F63D6F" w14:textId="77777777" w:rsidR="00CA2F8C" w:rsidRPr="0065341F" w:rsidRDefault="00CA2F8C" w:rsidP="00CA2F8C">
      <w:pPr>
        <w:ind w:firstLine="567"/>
        <w:jc w:val="both"/>
        <w:rPr>
          <w:rFonts w:ascii="Times New Roman" w:hAnsi="Times New Roman"/>
          <w:sz w:val="28"/>
          <w:lang w:val="uk-UA"/>
        </w:rPr>
      </w:pPr>
      <w:r w:rsidRPr="0065341F">
        <w:rPr>
          <w:rFonts w:ascii="Times New Roman" w:hAnsi="Times New Roman"/>
          <w:sz w:val="28"/>
          <w:lang w:val="uk-UA"/>
        </w:rPr>
        <w:t xml:space="preserve">Не зрозуміло, а може він сумує через те, що ніколи не зможе відлетіти разом зі справжніми птахами в далекі країни і розповісти там про свою рідну землю? Шкода мені журавлика. І пообіцяв я йому, що прийду сьогодні до цієї зали і розповім, що вже дізнався про нашу країну. </w:t>
      </w:r>
    </w:p>
    <w:p w14:paraId="259FB19A" w14:textId="77777777" w:rsidR="00CA2F8C" w:rsidRPr="0065341F" w:rsidRDefault="00CA2F8C" w:rsidP="00CA2F8C">
      <w:pPr>
        <w:ind w:firstLine="567"/>
        <w:jc w:val="both"/>
        <w:rPr>
          <w:rFonts w:ascii="Times New Roman" w:hAnsi="Times New Roman"/>
          <w:sz w:val="28"/>
          <w:lang w:val="uk-UA"/>
        </w:rPr>
      </w:pPr>
      <w:r w:rsidRPr="0065341F">
        <w:rPr>
          <w:rFonts w:ascii="Times New Roman" w:hAnsi="Times New Roman"/>
          <w:sz w:val="28"/>
          <w:lang w:val="uk-UA"/>
        </w:rPr>
        <w:t xml:space="preserve">Будь ласка зверніть увагу на екран! </w:t>
      </w:r>
    </w:p>
    <w:p w14:paraId="7A6D3889" w14:textId="77777777" w:rsidR="00CA2F8C" w:rsidRPr="0065341F" w:rsidRDefault="00CA2F8C" w:rsidP="00CA2F8C">
      <w:pPr>
        <w:ind w:firstLine="567"/>
        <w:jc w:val="both"/>
        <w:rPr>
          <w:rFonts w:ascii="Times New Roman" w:hAnsi="Times New Roman"/>
          <w:sz w:val="28"/>
          <w:lang w:val="uk-UA"/>
        </w:rPr>
      </w:pPr>
      <w:r w:rsidRPr="0065341F">
        <w:rPr>
          <w:rFonts w:ascii="Times New Roman" w:hAnsi="Times New Roman"/>
          <w:sz w:val="28"/>
          <w:lang w:val="uk-UA"/>
        </w:rPr>
        <w:t>Якщо Вам, друзі, поталанить, як мені, подорожувати літаком, ви обов</w:t>
      </w:r>
      <w:r w:rsidR="009B45ED">
        <w:rPr>
          <w:rFonts w:ascii="Times New Roman" w:hAnsi="Times New Roman"/>
          <w:sz w:val="28"/>
          <w:lang w:val="uk-UA"/>
        </w:rPr>
        <w:t>’</w:t>
      </w:r>
      <w:r w:rsidRPr="0065341F">
        <w:rPr>
          <w:rFonts w:ascii="Times New Roman" w:hAnsi="Times New Roman"/>
          <w:sz w:val="28"/>
          <w:lang w:val="uk-UA"/>
        </w:rPr>
        <w:t xml:space="preserve">язково відчуєте, як ваш літак поглинає блакить мирного, спокійного неба. А в ілюмінатор ви побачите, як вітер грає з жовто-золотими хвилями. Це не просто поля пшениці та соняшників, це </w:t>
      </w:r>
      <w:r w:rsidRPr="0065341F">
        <w:rPr>
          <w:rFonts w:ascii="Times New Roman" w:hAnsi="Times New Roman"/>
          <w:sz w:val="28"/>
          <w:szCs w:val="28"/>
          <w:shd w:val="clear" w:color="auto" w:fill="FFFFFF"/>
          <w:lang w:val="uk-UA"/>
        </w:rPr>
        <w:t>–</w:t>
      </w:r>
      <w:r w:rsidRPr="0065341F">
        <w:rPr>
          <w:rFonts w:ascii="Times New Roman" w:hAnsi="Times New Roman"/>
          <w:sz w:val="28"/>
          <w:lang w:val="uk-UA"/>
        </w:rPr>
        <w:t xml:space="preserve"> добробут нашого народу. Тому український прапор майорить блакитно жовтими кольорами. </w:t>
      </w:r>
    </w:p>
    <w:p w14:paraId="4B1EC692" w14:textId="77777777" w:rsidR="00CA2F8C" w:rsidRPr="0065341F" w:rsidRDefault="00CA2F8C" w:rsidP="00CA2F8C">
      <w:pPr>
        <w:ind w:firstLine="567"/>
        <w:jc w:val="both"/>
        <w:rPr>
          <w:rFonts w:ascii="Times New Roman" w:hAnsi="Times New Roman"/>
          <w:sz w:val="28"/>
          <w:lang w:val="uk-UA"/>
        </w:rPr>
      </w:pPr>
      <w:r w:rsidRPr="0065341F">
        <w:rPr>
          <w:rFonts w:ascii="Times New Roman" w:hAnsi="Times New Roman"/>
          <w:sz w:val="28"/>
          <w:lang w:val="uk-UA"/>
        </w:rPr>
        <w:t xml:space="preserve">А це </w:t>
      </w:r>
      <w:r w:rsidRPr="0065341F">
        <w:rPr>
          <w:rFonts w:ascii="Times New Roman" w:hAnsi="Times New Roman"/>
          <w:sz w:val="28"/>
          <w:szCs w:val="28"/>
          <w:shd w:val="clear" w:color="auto" w:fill="FFFFFF"/>
          <w:lang w:val="uk-UA"/>
        </w:rPr>
        <w:t>–</w:t>
      </w:r>
      <w:r w:rsidRPr="0065341F">
        <w:rPr>
          <w:rFonts w:ascii="Times New Roman" w:hAnsi="Times New Roman"/>
          <w:sz w:val="28"/>
          <w:lang w:val="uk-UA"/>
        </w:rPr>
        <w:t xml:space="preserve"> наш герб. На перший погляд звичайний тризуб. Але придивимось уважно, і побачимо білого голуба любові та миру, який з блакитного неба спостерігає за нашою землею. Тому що український народ зовсім не войовничий. Ми поважаємо всіх мешканців нашої планети, але ображати себе не дозволимо нікому! </w:t>
      </w:r>
    </w:p>
    <w:p w14:paraId="76B4B0F8" w14:textId="77777777" w:rsidR="00CA2F8C" w:rsidRPr="0065341F" w:rsidRDefault="00CA2F8C" w:rsidP="00CA2F8C">
      <w:pPr>
        <w:ind w:firstLine="567"/>
        <w:jc w:val="both"/>
        <w:rPr>
          <w:rFonts w:ascii="Times New Roman" w:hAnsi="Times New Roman"/>
          <w:sz w:val="28"/>
          <w:lang w:val="uk-UA"/>
        </w:rPr>
      </w:pPr>
      <w:r w:rsidRPr="0065341F">
        <w:rPr>
          <w:rFonts w:ascii="Times New Roman" w:hAnsi="Times New Roman"/>
          <w:sz w:val="28"/>
          <w:lang w:val="uk-UA"/>
        </w:rPr>
        <w:t xml:space="preserve">У нашої країни є головна пісня </w:t>
      </w:r>
      <w:r w:rsidRPr="0065341F">
        <w:rPr>
          <w:rFonts w:ascii="Times New Roman" w:hAnsi="Times New Roman"/>
          <w:sz w:val="28"/>
          <w:szCs w:val="28"/>
          <w:shd w:val="clear" w:color="auto" w:fill="FFFFFF"/>
          <w:lang w:val="uk-UA"/>
        </w:rPr>
        <w:t>–</w:t>
      </w:r>
      <w:r w:rsidRPr="0065341F">
        <w:rPr>
          <w:rFonts w:ascii="Times New Roman" w:hAnsi="Times New Roman"/>
          <w:sz w:val="28"/>
          <w:lang w:val="uk-UA"/>
        </w:rPr>
        <w:t xml:space="preserve"> гімн. Хлопчики і дівчатка, підніміть будь ласка руку, хто хоча б раз дивився з батьками футбол. Напевне, ви звернули увагу, що гра розпочиналась зі співу. Спортсмени кладуть руку на серце і гордо проспівують слова гімну. Мені здається, що цей спів іноді допомагає нашим футболістам отримати перемогу.</w:t>
      </w:r>
    </w:p>
    <w:p w14:paraId="0CF60372" w14:textId="77777777" w:rsidR="00CA2F8C" w:rsidRPr="0065341F" w:rsidRDefault="00CA2F8C" w:rsidP="00CA2F8C">
      <w:pPr>
        <w:ind w:firstLine="567"/>
        <w:jc w:val="both"/>
        <w:rPr>
          <w:rFonts w:ascii="Times New Roman" w:hAnsi="Times New Roman"/>
          <w:sz w:val="28"/>
          <w:lang w:val="uk-UA"/>
        </w:rPr>
      </w:pPr>
      <w:r w:rsidRPr="0065341F">
        <w:rPr>
          <w:rFonts w:ascii="Times New Roman" w:hAnsi="Times New Roman"/>
          <w:sz w:val="28"/>
          <w:lang w:val="uk-UA"/>
        </w:rPr>
        <w:t xml:space="preserve">Але найважливішим в моїй країні є український народ. Прості люди, які своїм розумом і працею прославляють країну. І я вірю, що коли ми з вами, друзі, станемо дорослими, будемо з гордістю промовляти «Ми </w:t>
      </w:r>
      <w:r w:rsidRPr="0065341F">
        <w:rPr>
          <w:rFonts w:ascii="Times New Roman" w:hAnsi="Times New Roman"/>
          <w:sz w:val="28"/>
          <w:szCs w:val="28"/>
          <w:shd w:val="clear" w:color="auto" w:fill="FFFFFF"/>
          <w:lang w:val="uk-UA"/>
        </w:rPr>
        <w:t>–</w:t>
      </w:r>
      <w:r w:rsidRPr="0065341F">
        <w:rPr>
          <w:rFonts w:ascii="Times New Roman" w:hAnsi="Times New Roman"/>
          <w:sz w:val="28"/>
          <w:lang w:val="uk-UA"/>
        </w:rPr>
        <w:t xml:space="preserve"> українці!»</w:t>
      </w:r>
    </w:p>
    <w:p w14:paraId="54EEEEE0" w14:textId="77777777" w:rsidR="00CA2F8C" w:rsidRPr="0065341F" w:rsidRDefault="00CA2F8C" w:rsidP="00CA2F8C">
      <w:pPr>
        <w:ind w:firstLine="567"/>
        <w:jc w:val="both"/>
        <w:rPr>
          <w:rFonts w:ascii="Times New Roman" w:hAnsi="Times New Roman"/>
          <w:sz w:val="28"/>
          <w:lang w:val="uk-UA"/>
        </w:rPr>
      </w:pPr>
      <w:r w:rsidRPr="0065341F">
        <w:rPr>
          <w:rFonts w:ascii="Times New Roman" w:hAnsi="Times New Roman"/>
          <w:sz w:val="28"/>
          <w:lang w:val="uk-UA"/>
        </w:rPr>
        <w:t>Дякую за увагу!</w:t>
      </w:r>
    </w:p>
    <w:p w14:paraId="6D4EE5A2" w14:textId="77777777" w:rsidR="00CA2F8C" w:rsidRPr="0065341F" w:rsidRDefault="00CA2F8C" w:rsidP="00CA2F8C">
      <w:pPr>
        <w:ind w:firstLine="567"/>
        <w:jc w:val="both"/>
        <w:rPr>
          <w:rFonts w:ascii="Times New Roman" w:hAnsi="Times New Roman"/>
          <w:sz w:val="28"/>
          <w:lang w:val="uk-UA"/>
        </w:rPr>
      </w:pPr>
      <w:r w:rsidRPr="0065341F">
        <w:rPr>
          <w:rFonts w:ascii="Times New Roman" w:hAnsi="Times New Roman"/>
          <w:sz w:val="28"/>
          <w:lang w:val="uk-UA"/>
        </w:rPr>
        <w:t>Бажаю всім присутнім мирного неба, добробуту і щастя в ваших родинах. На все добре!</w:t>
      </w:r>
    </w:p>
    <w:p w14:paraId="06CC6507" w14:textId="77777777" w:rsidR="00CA2F8C" w:rsidRPr="0065341F" w:rsidRDefault="00CA2F8C" w:rsidP="00CA2F8C">
      <w:pPr>
        <w:ind w:firstLine="567"/>
        <w:jc w:val="both"/>
        <w:rPr>
          <w:rFonts w:ascii="Times New Roman" w:hAnsi="Times New Roman"/>
          <w:sz w:val="28"/>
          <w:szCs w:val="28"/>
          <w:lang w:val="uk-UA"/>
        </w:rPr>
      </w:pPr>
    </w:p>
    <w:p w14:paraId="6A4C63AE" w14:textId="77777777" w:rsidR="00CA2F8C" w:rsidRPr="0065341F" w:rsidRDefault="00CA2F8C" w:rsidP="00CA2F8C">
      <w:pPr>
        <w:ind w:firstLine="567"/>
        <w:jc w:val="both"/>
        <w:rPr>
          <w:rFonts w:ascii="Times New Roman" w:hAnsi="Times New Roman"/>
          <w:sz w:val="28"/>
          <w:szCs w:val="28"/>
          <w:lang w:val="uk-UA"/>
        </w:rPr>
      </w:pPr>
    </w:p>
    <w:p w14:paraId="0F98F583" w14:textId="77777777" w:rsidR="00BE719A" w:rsidRDefault="00BE719A">
      <w:pPr>
        <w:spacing w:after="200" w:line="276" w:lineRule="auto"/>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br w:type="page"/>
      </w:r>
    </w:p>
    <w:p w14:paraId="7A0F5A42" w14:textId="77777777" w:rsidR="00CA2F8C" w:rsidRPr="0065341F" w:rsidRDefault="00CA2F8C" w:rsidP="00CA2F8C">
      <w:pPr>
        <w:jc w:val="center"/>
        <w:rPr>
          <w:rFonts w:ascii="Times New Roman" w:eastAsia="Times New Roman" w:hAnsi="Times New Roman"/>
          <w:b/>
          <w:color w:val="000000"/>
          <w:sz w:val="28"/>
          <w:szCs w:val="28"/>
          <w:lang w:val="uk-UA"/>
        </w:rPr>
      </w:pPr>
      <w:r w:rsidRPr="0065341F">
        <w:rPr>
          <w:rFonts w:ascii="Times New Roman" w:eastAsia="Times New Roman" w:hAnsi="Times New Roman"/>
          <w:b/>
          <w:color w:val="000000"/>
          <w:sz w:val="28"/>
          <w:szCs w:val="28"/>
          <w:lang w:val="uk-UA"/>
        </w:rPr>
        <w:lastRenderedPageBreak/>
        <w:t>ПРОПОНУЮ ПОЗНАЙОМИТИСЬ</w:t>
      </w:r>
    </w:p>
    <w:p w14:paraId="3A06949B" w14:textId="77777777" w:rsidR="00CA2F8C" w:rsidRPr="0065341F" w:rsidRDefault="00CA2F8C" w:rsidP="00CA2F8C">
      <w:pPr>
        <w:jc w:val="center"/>
        <w:rPr>
          <w:rFonts w:ascii="Times New Roman" w:hAnsi="Times New Roman"/>
          <w:b/>
          <w:sz w:val="28"/>
          <w:szCs w:val="28"/>
          <w:lang w:val="uk-UA"/>
        </w:rPr>
      </w:pPr>
    </w:p>
    <w:p w14:paraId="297FD740" w14:textId="77777777" w:rsidR="00CA2F8C" w:rsidRPr="0065341F" w:rsidRDefault="00CA2F8C" w:rsidP="00CA2F8C">
      <w:pPr>
        <w:ind w:firstLine="567"/>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Нікітєнко Єлизавета,</w:t>
      </w:r>
    </w:p>
    <w:p w14:paraId="28717D08"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Малокатеринівський КДНЗ «Рукавичка»</w:t>
      </w:r>
    </w:p>
    <w:p w14:paraId="24D65A06"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Малокатеринівської селищної ради Запорізького району</w:t>
      </w:r>
    </w:p>
    <w:p w14:paraId="4E4861E9"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Запорізької області</w:t>
      </w:r>
    </w:p>
    <w:p w14:paraId="49E0F74B" w14:textId="77777777" w:rsidR="00CA2F8C" w:rsidRPr="0065341F" w:rsidRDefault="00CA2F8C" w:rsidP="00CA2F8C">
      <w:pPr>
        <w:ind w:firstLine="567"/>
        <w:jc w:val="right"/>
        <w:rPr>
          <w:rFonts w:ascii="Times New Roman" w:hAnsi="Times New Roman"/>
          <w:i/>
          <w:sz w:val="28"/>
          <w:szCs w:val="28"/>
          <w:lang w:val="uk-UA"/>
        </w:rPr>
      </w:pPr>
      <w:r w:rsidRPr="0065341F">
        <w:rPr>
          <w:rFonts w:ascii="Times New Roman" w:eastAsia="Times New Roman" w:hAnsi="Times New Roman"/>
          <w:i/>
          <w:color w:val="000000"/>
          <w:sz w:val="28"/>
          <w:szCs w:val="28"/>
          <w:lang w:val="uk-UA"/>
        </w:rPr>
        <w:t>(наставник: Дерибас А.П.)</w:t>
      </w:r>
    </w:p>
    <w:p w14:paraId="567BD54E" w14:textId="77777777" w:rsidR="00CA2F8C" w:rsidRPr="0065341F" w:rsidRDefault="00CA2F8C" w:rsidP="00CA2F8C">
      <w:pPr>
        <w:ind w:firstLine="567"/>
        <w:jc w:val="both"/>
        <w:rPr>
          <w:rFonts w:ascii="Times New Roman" w:hAnsi="Times New Roman"/>
          <w:sz w:val="28"/>
          <w:szCs w:val="28"/>
          <w:lang w:val="uk-UA"/>
        </w:rPr>
      </w:pPr>
    </w:p>
    <w:p w14:paraId="67B3021A" w14:textId="77777777" w:rsidR="00CA2F8C" w:rsidRPr="0065341F" w:rsidRDefault="00CA2F8C" w:rsidP="00CA2F8C">
      <w:pPr>
        <w:ind w:firstLine="567"/>
        <w:jc w:val="both"/>
        <w:rPr>
          <w:rFonts w:ascii="Times New Roman" w:hAnsi="Times New Roman"/>
          <w:color w:val="000000"/>
          <w:sz w:val="28"/>
          <w:szCs w:val="28"/>
          <w:lang w:val="uk-UA"/>
        </w:rPr>
      </w:pPr>
      <w:r w:rsidRPr="0065341F">
        <w:rPr>
          <w:rFonts w:ascii="Times New Roman" w:hAnsi="Times New Roman"/>
          <w:color w:val="000000"/>
          <w:sz w:val="28"/>
          <w:szCs w:val="28"/>
          <w:lang w:val="uk-UA"/>
        </w:rPr>
        <w:t xml:space="preserve">Мене звуть Ліза. Мені 5 років, я ходжу до дитячого садка «Рукавичка». Бабуся і дідусь називають мене онученька, тато і мама – донечка. У мене багато друзів і вони мене називають Лізонька. І говорять, що я добра, наполеглива. Я дуже люблю тварин: котиків, собачок, рибок. Мені скоро 6 років і я піду до школи. Дуже люблю вчитися, бо хочу стати вихователькою у нашому новому дитячому садочку. Я щаслива дівчинка і розкажу вам свій улюблений вірш Володимира Сосюри: </w:t>
      </w:r>
    </w:p>
    <w:p w14:paraId="59648772" w14:textId="77777777" w:rsidR="00CA2F8C" w:rsidRPr="0065341F" w:rsidRDefault="00CA2F8C" w:rsidP="00CA2F8C">
      <w:pPr>
        <w:ind w:firstLine="1560"/>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 xml:space="preserve">Любіть Україну у сні й наяву, вишневу свою Україну, </w:t>
      </w:r>
    </w:p>
    <w:p w14:paraId="00ACFEC1" w14:textId="77777777" w:rsidR="00CA2F8C" w:rsidRPr="0065341F" w:rsidRDefault="00CA2F8C" w:rsidP="00CA2F8C">
      <w:pPr>
        <w:ind w:firstLine="1560"/>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красу її, вічно живу і нову, і мову її солов</w:t>
      </w:r>
      <w:r w:rsidR="009B45ED">
        <w:rPr>
          <w:rFonts w:ascii="Times New Roman" w:eastAsia="Times New Roman" w:hAnsi="Times New Roman"/>
          <w:color w:val="000000"/>
          <w:sz w:val="28"/>
          <w:szCs w:val="28"/>
          <w:lang w:val="uk-UA"/>
        </w:rPr>
        <w:t>’</w:t>
      </w:r>
      <w:r w:rsidRPr="0065341F">
        <w:rPr>
          <w:rFonts w:ascii="Times New Roman" w:eastAsia="Times New Roman" w:hAnsi="Times New Roman"/>
          <w:color w:val="000000"/>
          <w:sz w:val="28"/>
          <w:szCs w:val="28"/>
          <w:lang w:val="uk-UA"/>
        </w:rPr>
        <w:t>їну.</w:t>
      </w:r>
    </w:p>
    <w:p w14:paraId="07B5D988" w14:textId="77777777" w:rsidR="00CA2F8C" w:rsidRPr="0065341F" w:rsidRDefault="00CA2F8C" w:rsidP="00CA2F8C">
      <w:pPr>
        <w:ind w:firstLine="1560"/>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 xml:space="preserve">Для нас вона в світі єдина, одна, як очі її ніжно карі… </w:t>
      </w:r>
    </w:p>
    <w:p w14:paraId="6666D859" w14:textId="77777777" w:rsidR="00CA2F8C" w:rsidRPr="0065341F" w:rsidRDefault="00CA2F8C" w:rsidP="00CA2F8C">
      <w:pPr>
        <w:ind w:firstLine="1560"/>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Вона у зірках, і у вербах вона, і в кожному серця ударі,</w:t>
      </w:r>
    </w:p>
    <w:p w14:paraId="1286BE8A" w14:textId="77777777" w:rsidR="00CA2F8C" w:rsidRPr="0065341F" w:rsidRDefault="00CA2F8C" w:rsidP="00CA2F8C">
      <w:pPr>
        <w:ind w:firstLine="1560"/>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 xml:space="preserve">Юначе! Хай буде для неї твій сміх, і сльози, і все до загину… </w:t>
      </w:r>
    </w:p>
    <w:p w14:paraId="56487B04" w14:textId="77777777" w:rsidR="00CA2F8C" w:rsidRPr="0065341F" w:rsidRDefault="00CA2F8C" w:rsidP="00CA2F8C">
      <w:pPr>
        <w:ind w:firstLine="1560"/>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Не можна любити народів других, коли ти не любиш Вкраїну!..</w:t>
      </w:r>
    </w:p>
    <w:p w14:paraId="35A41BD9" w14:textId="77777777" w:rsidR="00CA2F8C" w:rsidRPr="0065341F" w:rsidRDefault="00CA2F8C" w:rsidP="00CA2F8C">
      <w:pPr>
        <w:ind w:firstLine="1560"/>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Любіть у труді, у коханні, у бою, в цей час коли гудуть батареї</w:t>
      </w:r>
    </w:p>
    <w:p w14:paraId="73CD340A" w14:textId="77777777" w:rsidR="00CA2F8C" w:rsidRPr="0065341F" w:rsidRDefault="00CA2F8C" w:rsidP="00CA2F8C">
      <w:pPr>
        <w:ind w:firstLine="1560"/>
        <w:jc w:val="both"/>
        <w:rPr>
          <w:rFonts w:ascii="Times New Roman" w:eastAsia="Times New Roman" w:hAnsi="Times New Roman"/>
          <w:b/>
          <w:color w:val="000000"/>
          <w:sz w:val="28"/>
          <w:szCs w:val="28"/>
          <w:lang w:val="uk-UA"/>
        </w:rPr>
      </w:pPr>
      <w:r w:rsidRPr="0065341F">
        <w:rPr>
          <w:rFonts w:ascii="Times New Roman" w:eastAsia="Times New Roman" w:hAnsi="Times New Roman"/>
          <w:color w:val="000000"/>
          <w:sz w:val="28"/>
          <w:szCs w:val="28"/>
          <w:lang w:val="uk-UA"/>
        </w:rPr>
        <w:t xml:space="preserve">Всім серцем любіть Україну свою </w:t>
      </w:r>
      <w:r w:rsidRPr="0065341F">
        <w:rPr>
          <w:rFonts w:ascii="Times New Roman" w:hAnsi="Times New Roman"/>
          <w:sz w:val="28"/>
          <w:szCs w:val="28"/>
          <w:shd w:val="clear" w:color="auto" w:fill="FFFFFF"/>
          <w:lang w:val="uk-UA"/>
        </w:rPr>
        <w:t>–</w:t>
      </w:r>
      <w:r w:rsidRPr="0065341F">
        <w:rPr>
          <w:rFonts w:ascii="Times New Roman" w:eastAsia="Times New Roman" w:hAnsi="Times New Roman"/>
          <w:color w:val="000000"/>
          <w:sz w:val="28"/>
          <w:szCs w:val="28"/>
          <w:lang w:val="uk-UA"/>
        </w:rPr>
        <w:t xml:space="preserve"> і вічні ми будемо з нею!</w:t>
      </w:r>
      <w:r w:rsidRPr="0065341F">
        <w:rPr>
          <w:rFonts w:ascii="Times New Roman" w:eastAsia="Times New Roman" w:hAnsi="Times New Roman"/>
          <w:b/>
          <w:color w:val="000000"/>
          <w:sz w:val="28"/>
          <w:szCs w:val="28"/>
          <w:lang w:val="uk-UA"/>
        </w:rPr>
        <w:t xml:space="preserve"> </w:t>
      </w:r>
    </w:p>
    <w:p w14:paraId="2252462A" w14:textId="77777777" w:rsidR="00CA2F8C" w:rsidRPr="0065341F" w:rsidRDefault="00CA2F8C" w:rsidP="00CA2F8C">
      <w:pPr>
        <w:ind w:firstLine="1560"/>
        <w:jc w:val="both"/>
        <w:rPr>
          <w:rFonts w:ascii="Times New Roman" w:eastAsia="Times New Roman" w:hAnsi="Times New Roman"/>
          <w:b/>
          <w:color w:val="000000"/>
          <w:sz w:val="28"/>
          <w:szCs w:val="28"/>
          <w:lang w:val="uk-UA"/>
        </w:rPr>
      </w:pPr>
    </w:p>
    <w:p w14:paraId="495A8DB4" w14:textId="77777777" w:rsidR="00CA2F8C" w:rsidRPr="0065341F" w:rsidRDefault="00CA2F8C" w:rsidP="00CA2F8C">
      <w:pPr>
        <w:ind w:firstLine="1560"/>
        <w:jc w:val="both"/>
        <w:rPr>
          <w:rFonts w:ascii="Times New Roman" w:eastAsia="Times New Roman" w:hAnsi="Times New Roman"/>
          <w:b/>
          <w:color w:val="000000"/>
          <w:sz w:val="28"/>
          <w:szCs w:val="28"/>
          <w:lang w:val="uk-UA"/>
        </w:rPr>
      </w:pPr>
    </w:p>
    <w:p w14:paraId="31FB0111" w14:textId="77777777" w:rsidR="00CA2F8C" w:rsidRPr="0065341F" w:rsidRDefault="00CA2F8C" w:rsidP="00CA2F8C">
      <w:pPr>
        <w:jc w:val="center"/>
        <w:rPr>
          <w:rFonts w:ascii="Times New Roman" w:eastAsia="Times New Roman" w:hAnsi="Times New Roman"/>
          <w:b/>
          <w:color w:val="000000"/>
          <w:sz w:val="28"/>
          <w:szCs w:val="28"/>
          <w:lang w:val="uk-UA"/>
        </w:rPr>
      </w:pPr>
      <w:r w:rsidRPr="0065341F">
        <w:rPr>
          <w:rFonts w:ascii="Times New Roman" w:eastAsia="Times New Roman" w:hAnsi="Times New Roman"/>
          <w:b/>
          <w:color w:val="000000"/>
          <w:sz w:val="28"/>
          <w:szCs w:val="28"/>
          <w:lang w:val="uk-UA"/>
        </w:rPr>
        <w:t>ВІДОМО НАВІТЬ МАЛЮКУ,</w:t>
      </w:r>
    </w:p>
    <w:p w14:paraId="0564B861" w14:textId="77777777" w:rsidR="00CA2F8C" w:rsidRPr="0065341F" w:rsidRDefault="00CA2F8C" w:rsidP="00CA2F8C">
      <w:pPr>
        <w:jc w:val="center"/>
        <w:rPr>
          <w:rFonts w:ascii="Times New Roman" w:hAnsi="Times New Roman"/>
          <w:b/>
          <w:sz w:val="28"/>
          <w:szCs w:val="28"/>
          <w:lang w:val="uk-UA"/>
        </w:rPr>
      </w:pPr>
      <w:r w:rsidRPr="0065341F">
        <w:rPr>
          <w:rFonts w:ascii="Times New Roman" w:eastAsia="Times New Roman" w:hAnsi="Times New Roman"/>
          <w:b/>
          <w:color w:val="000000"/>
          <w:sz w:val="28"/>
          <w:szCs w:val="28"/>
          <w:lang w:val="uk-UA"/>
        </w:rPr>
        <w:t>ЯК ДОБРЕ ЖИТИ В ДИТСАДКУ</w:t>
      </w:r>
    </w:p>
    <w:p w14:paraId="0402147E" w14:textId="77777777" w:rsidR="00CA2F8C" w:rsidRPr="0065341F" w:rsidRDefault="00CA2F8C" w:rsidP="00CA2F8C">
      <w:pPr>
        <w:ind w:firstLine="567"/>
        <w:jc w:val="right"/>
        <w:rPr>
          <w:rFonts w:ascii="Times New Roman" w:eastAsia="Times New Roman" w:hAnsi="Times New Roman"/>
          <w:b/>
          <w:i/>
          <w:color w:val="000000"/>
          <w:sz w:val="28"/>
          <w:szCs w:val="28"/>
          <w:lang w:val="uk-UA"/>
        </w:rPr>
      </w:pPr>
    </w:p>
    <w:p w14:paraId="5ED8E28A" w14:textId="77777777" w:rsidR="00CA2F8C" w:rsidRPr="0065341F" w:rsidRDefault="00CA2F8C" w:rsidP="00CA2F8C">
      <w:pPr>
        <w:ind w:firstLine="567"/>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Ніколенко Поліна,</w:t>
      </w:r>
    </w:p>
    <w:p w14:paraId="4177ADE3"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(ясла-садок) № 273</w:t>
      </w:r>
    </w:p>
    <w:p w14:paraId="2756AA91"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«Пізнайко» Запорізької міської ради Запорізької області</w:t>
      </w:r>
    </w:p>
    <w:p w14:paraId="42DA52FE"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 Кісельова Н.В.)</w:t>
      </w:r>
    </w:p>
    <w:p w14:paraId="4CAEBDB4" w14:textId="77777777" w:rsidR="00CA2F8C" w:rsidRPr="0065341F" w:rsidRDefault="00CA2F8C" w:rsidP="00CA2F8C">
      <w:pPr>
        <w:ind w:firstLine="567"/>
        <w:jc w:val="right"/>
        <w:rPr>
          <w:rFonts w:ascii="Times New Roman" w:hAnsi="Times New Roman"/>
          <w:i/>
          <w:sz w:val="28"/>
          <w:szCs w:val="28"/>
          <w:lang w:val="uk-UA"/>
        </w:rPr>
      </w:pPr>
    </w:p>
    <w:p w14:paraId="66B07DA7"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Доброго дня! Хай для Вас кожен день буде добрим. Мене звати Поліна, мені 6 років. Я живу в місті Запоріжжі, і кожного ранку мої мама або тато ведуть мене в дім, де живе дитинство – це мій улюблений дитячий садок «Пізнайко». </w:t>
      </w:r>
    </w:p>
    <w:p w14:paraId="1BD152A7"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Уявіть собі, ми тільки заходимо в садок і зразу ж відчуваємо такі смачні аромати. А тато і каже: «О, знову смажать якісь смаколики!» Я йому пояснюю, що кожна страва у садочку і смачна, і корисна, від якої ми швидко підростаємо і, навіть, товстішаємо.</w:t>
      </w:r>
    </w:p>
    <w:p w14:paraId="485C821F"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У групі дітей завжди зустрічає вихователь привітною, доброю посмішкою. </w:t>
      </w:r>
    </w:p>
    <w:p w14:paraId="1FF8B49B"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Інколи до групи забігає медсестра і риється у нашому волоссі. І що вона там шукає?</w:t>
      </w:r>
    </w:p>
    <w:p w14:paraId="233573E1"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lastRenderedPageBreak/>
        <w:t>А потім до нас по черзі заходять завідувач, методист. Вони розпитують і дітей, і вихователя: «Які були заняття? Чи цікаво нам було?» А мені, чесно кажучи, більше до душі гратися іграшками.</w:t>
      </w:r>
    </w:p>
    <w:p w14:paraId="54AB42D9"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До речі, мені дуже подобається наша група. Ви може думаєте, що це звичайна група? Ні, це особлива група, де вчать дітей дружити, бути ввічливими та розумними. </w:t>
      </w:r>
    </w:p>
    <w:p w14:paraId="49305CF1"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А ще я полюбляю тиху годину, тому що Тетяна Анатоліївна перед сном читає нам цікаві казки і вважає, що всі діти під її читання обов</w:t>
      </w:r>
      <w:r w:rsidR="009B45ED">
        <w:rPr>
          <w:rFonts w:ascii="Times New Roman" w:hAnsi="Times New Roman"/>
          <w:sz w:val="28"/>
          <w:szCs w:val="28"/>
          <w:lang w:val="uk-UA"/>
        </w:rPr>
        <w:t>’</w:t>
      </w:r>
      <w:r w:rsidRPr="0065341F">
        <w:rPr>
          <w:rFonts w:ascii="Times New Roman" w:hAnsi="Times New Roman"/>
          <w:sz w:val="28"/>
          <w:szCs w:val="28"/>
          <w:lang w:val="uk-UA"/>
        </w:rPr>
        <w:t>язково засинають. Під час засинання до спальні залітають аромати кави… І ось я чую шелест обгорток від цукерок. І розумію, що моя вихователь релаксує. З мрією про солодкі цукерки я засинаю.</w:t>
      </w:r>
    </w:p>
    <w:p w14:paraId="5F6A68C8"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Я вже доросла. Але прийде осінь, я піду до школи. І ми з друзями будемо прощатися із садочком!</w:t>
      </w:r>
    </w:p>
    <w:p w14:paraId="1042BBB1"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Я йому скажу: «Дякую тобі, садочку, за веселі свята, за ігри, за друзів! До побачення іграшки!</w:t>
      </w:r>
    </w:p>
    <w:p w14:paraId="6B273284"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До побачення, мої любі вихователю і нянечко! Я ВАС ніколи не забуду!</w:t>
      </w:r>
    </w:p>
    <w:p w14:paraId="59C9DB27" w14:textId="77777777" w:rsidR="00CA2F8C" w:rsidRPr="0065341F" w:rsidRDefault="00CA2F8C" w:rsidP="00CA2F8C">
      <w:pPr>
        <w:ind w:firstLine="567"/>
        <w:jc w:val="both"/>
        <w:rPr>
          <w:rFonts w:ascii="Times New Roman" w:hAnsi="Times New Roman"/>
          <w:sz w:val="28"/>
          <w:szCs w:val="28"/>
        </w:rPr>
      </w:pPr>
      <w:r w:rsidRPr="0065341F">
        <w:rPr>
          <w:rFonts w:ascii="Times New Roman" w:hAnsi="Times New Roman"/>
          <w:sz w:val="28"/>
          <w:szCs w:val="28"/>
          <w:lang w:val="uk-UA"/>
        </w:rPr>
        <w:t>Дякую за увагу!</w:t>
      </w:r>
    </w:p>
    <w:p w14:paraId="2FE941E8" w14:textId="77777777" w:rsidR="00CA2F8C" w:rsidRPr="0065341F" w:rsidRDefault="00CA2F8C" w:rsidP="00CA2F8C">
      <w:pPr>
        <w:ind w:firstLine="567"/>
        <w:jc w:val="both"/>
        <w:rPr>
          <w:rFonts w:ascii="Times New Roman" w:eastAsia="Times New Roman" w:hAnsi="Times New Roman"/>
          <w:color w:val="000000"/>
          <w:sz w:val="28"/>
          <w:szCs w:val="28"/>
          <w:lang w:val="uk-UA"/>
        </w:rPr>
      </w:pPr>
    </w:p>
    <w:p w14:paraId="229239D9" w14:textId="77777777" w:rsidR="00CA2F8C" w:rsidRPr="0065341F" w:rsidRDefault="00CA2F8C" w:rsidP="00CA2F8C">
      <w:pPr>
        <w:ind w:firstLine="567"/>
        <w:jc w:val="both"/>
        <w:rPr>
          <w:rFonts w:ascii="Times New Roman" w:eastAsia="Times New Roman" w:hAnsi="Times New Roman"/>
          <w:color w:val="000000"/>
          <w:sz w:val="28"/>
          <w:szCs w:val="28"/>
          <w:lang w:val="uk-UA"/>
        </w:rPr>
      </w:pPr>
    </w:p>
    <w:p w14:paraId="5EC20821" w14:textId="77777777" w:rsidR="00CA2F8C" w:rsidRPr="0065341F" w:rsidRDefault="00CA2F8C" w:rsidP="00CA2F8C">
      <w:pPr>
        <w:pStyle w:val="26"/>
        <w:shd w:val="clear" w:color="auto" w:fill="auto"/>
        <w:spacing w:after="0" w:line="240" w:lineRule="auto"/>
        <w:jc w:val="center"/>
        <w:rPr>
          <w:rFonts w:ascii="Times New Roman" w:hAnsi="Times New Roman"/>
          <w:b/>
          <w:sz w:val="28"/>
          <w:szCs w:val="28"/>
          <w:lang w:val="uk-UA"/>
        </w:rPr>
      </w:pPr>
      <w:r w:rsidRPr="0065341F">
        <w:rPr>
          <w:rFonts w:ascii="Times New Roman" w:hAnsi="Times New Roman"/>
          <w:b/>
          <w:sz w:val="28"/>
          <w:szCs w:val="28"/>
          <w:lang w:val="uk-UA"/>
        </w:rPr>
        <w:t>МІЙ УСПІХ</w:t>
      </w:r>
    </w:p>
    <w:p w14:paraId="54BED312" w14:textId="77777777" w:rsidR="00CA2F8C" w:rsidRPr="0065341F" w:rsidRDefault="00CA2F8C" w:rsidP="00CA2F8C">
      <w:pPr>
        <w:pStyle w:val="26"/>
        <w:shd w:val="clear" w:color="auto" w:fill="auto"/>
        <w:spacing w:after="0" w:line="240" w:lineRule="auto"/>
        <w:jc w:val="center"/>
        <w:rPr>
          <w:rFonts w:ascii="Times New Roman" w:hAnsi="Times New Roman"/>
          <w:b/>
          <w:sz w:val="28"/>
          <w:szCs w:val="28"/>
          <w:lang w:val="uk-UA"/>
        </w:rPr>
      </w:pPr>
    </w:p>
    <w:p w14:paraId="37B447C2" w14:textId="77777777" w:rsidR="00CA2F8C" w:rsidRPr="0065341F" w:rsidRDefault="00CA2F8C" w:rsidP="00CA2F8C">
      <w:pPr>
        <w:ind w:firstLine="567"/>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Омельченко Павло,</w:t>
      </w:r>
    </w:p>
    <w:p w14:paraId="1A31BEBC"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(центр розвитку дитини)</w:t>
      </w:r>
    </w:p>
    <w:p w14:paraId="016F034C"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«Лазурний» Запорізької міської ради Запорізької області</w:t>
      </w:r>
    </w:p>
    <w:p w14:paraId="1ADE3BA6"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 Труш К.В., Багмут Н.В.)</w:t>
      </w:r>
    </w:p>
    <w:p w14:paraId="5AA31C42" w14:textId="77777777" w:rsidR="00CA2F8C" w:rsidRPr="0065341F" w:rsidRDefault="00CA2F8C" w:rsidP="00CA2F8C">
      <w:pPr>
        <w:ind w:firstLine="567"/>
        <w:jc w:val="right"/>
        <w:rPr>
          <w:rFonts w:ascii="Times New Roman" w:eastAsia="Times New Roman" w:hAnsi="Times New Roman"/>
          <w:i/>
          <w:color w:val="000000"/>
          <w:sz w:val="28"/>
          <w:szCs w:val="28"/>
          <w:lang w:val="uk-UA"/>
        </w:rPr>
      </w:pPr>
    </w:p>
    <w:p w14:paraId="3E7FE3DC"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Доброго дня, шановні дорослі! Привіт любі діти!</w:t>
      </w:r>
    </w:p>
    <w:p w14:paraId="4B5542D7"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Моє ім</w:t>
      </w:r>
      <w:r w:rsidR="009B45ED">
        <w:rPr>
          <w:rFonts w:ascii="Times New Roman" w:hAnsi="Times New Roman"/>
          <w:sz w:val="28"/>
          <w:szCs w:val="28"/>
          <w:lang w:val="uk-UA"/>
        </w:rPr>
        <w:t>’</w:t>
      </w:r>
      <w:r w:rsidRPr="0065341F">
        <w:rPr>
          <w:rFonts w:ascii="Times New Roman" w:hAnsi="Times New Roman"/>
          <w:sz w:val="28"/>
          <w:szCs w:val="28"/>
          <w:lang w:val="uk-UA"/>
        </w:rPr>
        <w:t>я – Павло. Я з «Лазурного». Зараз мені п</w:t>
      </w:r>
      <w:r w:rsidR="009B45ED">
        <w:rPr>
          <w:rFonts w:ascii="Times New Roman" w:hAnsi="Times New Roman"/>
          <w:sz w:val="28"/>
          <w:szCs w:val="28"/>
          <w:lang w:val="uk-UA"/>
        </w:rPr>
        <w:t>’</w:t>
      </w:r>
      <w:r w:rsidRPr="0065341F">
        <w:rPr>
          <w:rFonts w:ascii="Times New Roman" w:hAnsi="Times New Roman"/>
          <w:sz w:val="28"/>
          <w:szCs w:val="28"/>
          <w:lang w:val="uk-UA"/>
        </w:rPr>
        <w:t>ять з половиною. Я бажаю розповісти Вам історію, яка трапилась зі мною в два роки. Сідайте зручно і уважно слухайте!</w:t>
      </w:r>
    </w:p>
    <w:p w14:paraId="20F21CBB"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Коли мені було два рочки, я впав з велобігу і пошкодив передній зуб. Текла кров, було дуже боляче. Батьки відвезли мене в стоматологію. Спочатку мені свердлили зуб, а потім вирвали. Мені було боляче і страшно, хоча мама завжди була поруч зі мною.</w:t>
      </w:r>
    </w:p>
    <w:p w14:paraId="0344F79F" w14:textId="77777777" w:rsidR="00CA2F8C" w:rsidRPr="0065341F" w:rsidRDefault="00CA2F8C" w:rsidP="00CA2F8C">
      <w:pPr>
        <w:pStyle w:val="26"/>
        <w:shd w:val="clear" w:color="auto" w:fill="auto"/>
        <w:spacing w:after="0" w:line="240" w:lineRule="auto"/>
        <w:ind w:firstLine="567"/>
        <w:jc w:val="both"/>
        <w:rPr>
          <w:rFonts w:ascii="Times New Roman" w:hAnsi="Times New Roman"/>
          <w:sz w:val="28"/>
          <w:szCs w:val="28"/>
          <w:lang w:val="uk-UA"/>
        </w:rPr>
      </w:pPr>
      <w:r w:rsidRPr="0065341F">
        <w:rPr>
          <w:rFonts w:ascii="Times New Roman" w:hAnsi="Times New Roman"/>
          <w:sz w:val="28"/>
          <w:szCs w:val="28"/>
          <w:lang w:val="uk-UA"/>
        </w:rPr>
        <w:t>Після цього я став сильно боятися стоматологів. Але ж потрібно регулярно ходити на огляди! У перший огляд, після видалення, я кричав і виривався. Через півроку, сидів у мами на руках, поки лікар дивився мої зуби. Потім я сам сідав у крісло, а мама була поруч.</w:t>
      </w:r>
    </w:p>
    <w:p w14:paraId="07DC3F65" w14:textId="77777777" w:rsidR="00CA2F8C" w:rsidRPr="0065341F" w:rsidRDefault="00CA2F8C" w:rsidP="00CA2F8C">
      <w:pPr>
        <w:pStyle w:val="26"/>
        <w:shd w:val="clear" w:color="auto" w:fill="auto"/>
        <w:spacing w:after="0" w:line="240" w:lineRule="auto"/>
        <w:ind w:firstLine="567"/>
        <w:jc w:val="both"/>
        <w:rPr>
          <w:rFonts w:ascii="Times New Roman" w:hAnsi="Times New Roman"/>
          <w:sz w:val="28"/>
          <w:szCs w:val="28"/>
          <w:lang w:val="uk-UA"/>
        </w:rPr>
      </w:pPr>
      <w:r w:rsidRPr="0065341F">
        <w:rPr>
          <w:rFonts w:ascii="Times New Roman" w:hAnsi="Times New Roman"/>
          <w:sz w:val="28"/>
          <w:szCs w:val="28"/>
          <w:lang w:val="uk-UA"/>
        </w:rPr>
        <w:t>Минулого року я сам, без мами, ходив у кабінет, щоб зробити знімок моїх зубів!</w:t>
      </w:r>
    </w:p>
    <w:p w14:paraId="2778B4C0" w14:textId="77777777" w:rsidR="00CA2F8C" w:rsidRPr="0065341F" w:rsidRDefault="00CA2F8C" w:rsidP="00CA2F8C">
      <w:pPr>
        <w:pStyle w:val="26"/>
        <w:shd w:val="clear" w:color="auto" w:fill="auto"/>
        <w:spacing w:after="0" w:line="240" w:lineRule="auto"/>
        <w:ind w:right="180" w:firstLine="567"/>
        <w:jc w:val="both"/>
        <w:rPr>
          <w:rFonts w:ascii="Times New Roman" w:hAnsi="Times New Roman"/>
          <w:sz w:val="28"/>
          <w:szCs w:val="28"/>
          <w:lang w:val="uk-UA"/>
        </w:rPr>
      </w:pPr>
      <w:r w:rsidRPr="0065341F">
        <w:rPr>
          <w:rFonts w:ascii="Times New Roman" w:hAnsi="Times New Roman"/>
          <w:sz w:val="28"/>
          <w:szCs w:val="28"/>
          <w:lang w:val="uk-UA"/>
        </w:rPr>
        <w:t>Мені здавалося, що я переміг свій страх. Але цієї зими у мене став хитатися молочний зуб і ніяк не випадав. Треба було видалити його в стоматології. Я з усіх сил намагався бути мужнім.</w:t>
      </w:r>
    </w:p>
    <w:p w14:paraId="5CBAF6EA" w14:textId="77777777" w:rsidR="00CA2F8C" w:rsidRPr="0065341F" w:rsidRDefault="00CA2F8C" w:rsidP="00CA2F8C">
      <w:pPr>
        <w:pStyle w:val="26"/>
        <w:shd w:val="clear" w:color="auto" w:fill="auto"/>
        <w:spacing w:after="0" w:line="240" w:lineRule="auto"/>
        <w:ind w:firstLine="567"/>
        <w:jc w:val="both"/>
        <w:rPr>
          <w:rFonts w:ascii="Times New Roman" w:hAnsi="Times New Roman"/>
          <w:sz w:val="28"/>
          <w:szCs w:val="28"/>
          <w:lang w:val="uk-UA"/>
        </w:rPr>
      </w:pPr>
      <w:r w:rsidRPr="0065341F">
        <w:rPr>
          <w:rFonts w:ascii="Times New Roman" w:hAnsi="Times New Roman"/>
          <w:sz w:val="28"/>
          <w:szCs w:val="28"/>
          <w:lang w:val="uk-UA"/>
        </w:rPr>
        <w:t xml:space="preserve">Щоправда, в кріслі я сидів у мами на руках. Зате зовсім не кричав і не опирався, коли лікар видалив мені зуб! Зараз на його місці вже виріс новий – </w:t>
      </w:r>
      <w:r w:rsidRPr="0065341F">
        <w:rPr>
          <w:rFonts w:ascii="Times New Roman" w:hAnsi="Times New Roman"/>
          <w:sz w:val="28"/>
          <w:szCs w:val="28"/>
          <w:lang w:val="uk-UA"/>
        </w:rPr>
        <w:lastRenderedPageBreak/>
        <w:t>постійний!</w:t>
      </w:r>
    </w:p>
    <w:p w14:paraId="0B9F636A" w14:textId="77777777" w:rsidR="00CA2F8C" w:rsidRPr="0065341F" w:rsidRDefault="00CA2F8C" w:rsidP="00CA2F8C">
      <w:pPr>
        <w:pStyle w:val="26"/>
        <w:shd w:val="clear" w:color="auto" w:fill="auto"/>
        <w:spacing w:after="0" w:line="240" w:lineRule="auto"/>
        <w:ind w:firstLine="567"/>
        <w:jc w:val="both"/>
        <w:rPr>
          <w:rFonts w:ascii="Times New Roman" w:hAnsi="Times New Roman"/>
          <w:sz w:val="28"/>
          <w:szCs w:val="28"/>
          <w:lang w:val="uk-UA"/>
        </w:rPr>
      </w:pPr>
      <w:r w:rsidRPr="0065341F">
        <w:rPr>
          <w:rFonts w:ascii="Times New Roman" w:hAnsi="Times New Roman"/>
          <w:sz w:val="28"/>
          <w:szCs w:val="28"/>
          <w:lang w:val="uk-UA"/>
        </w:rPr>
        <w:t xml:space="preserve">І я не боюся стоматологів! </w:t>
      </w:r>
      <w:r w:rsidRPr="0065341F">
        <w:rPr>
          <w:rFonts w:ascii="Times New Roman" w:hAnsi="Times New Roman"/>
          <w:b/>
          <w:sz w:val="28"/>
          <w:szCs w:val="28"/>
          <w:lang w:val="uk-UA"/>
        </w:rPr>
        <w:t>І це мій успіх!</w:t>
      </w:r>
      <w:r w:rsidRPr="0065341F">
        <w:rPr>
          <w:rFonts w:ascii="Times New Roman" w:hAnsi="Times New Roman"/>
          <w:sz w:val="28"/>
          <w:szCs w:val="28"/>
          <w:lang w:val="uk-UA"/>
        </w:rPr>
        <w:t xml:space="preserve"> Але, якщо мені почнуть свердлити зуб, я все-таки попрошусь сидіти у мами на ручках...</w:t>
      </w:r>
      <w:r w:rsidRPr="0065341F">
        <w:rPr>
          <w:noProof/>
          <w:lang w:val="uk-UA"/>
        </w:rPr>
        <w:t xml:space="preserve"> </w:t>
      </w:r>
    </w:p>
    <w:p w14:paraId="7CB5809E" w14:textId="77777777" w:rsidR="00CA2F8C" w:rsidRPr="0065341F" w:rsidRDefault="00CA2F8C" w:rsidP="00CA2F8C">
      <w:pPr>
        <w:ind w:firstLine="567"/>
        <w:jc w:val="both"/>
        <w:rPr>
          <w:rFonts w:ascii="Times New Roman" w:eastAsia="Times New Roman" w:hAnsi="Times New Roman"/>
          <w:color w:val="000000"/>
          <w:sz w:val="28"/>
          <w:szCs w:val="28"/>
          <w:lang w:val="uk-UA"/>
        </w:rPr>
      </w:pPr>
    </w:p>
    <w:p w14:paraId="5A14268E" w14:textId="77777777" w:rsidR="00CA2F8C" w:rsidRPr="0065341F" w:rsidRDefault="00CA2F8C" w:rsidP="00CA2F8C">
      <w:pPr>
        <w:ind w:firstLine="567"/>
        <w:jc w:val="both"/>
        <w:rPr>
          <w:rFonts w:ascii="Times New Roman" w:eastAsia="Times New Roman" w:hAnsi="Times New Roman"/>
          <w:color w:val="000000"/>
          <w:sz w:val="28"/>
          <w:szCs w:val="28"/>
          <w:lang w:val="uk-UA"/>
        </w:rPr>
      </w:pPr>
    </w:p>
    <w:p w14:paraId="52180AD9" w14:textId="77777777" w:rsidR="00CA2F8C" w:rsidRPr="0065341F" w:rsidRDefault="00CA2F8C" w:rsidP="00CA2F8C">
      <w:pPr>
        <w:jc w:val="center"/>
        <w:rPr>
          <w:rFonts w:ascii="Times New Roman" w:eastAsia="Times New Roman" w:hAnsi="Times New Roman"/>
          <w:b/>
          <w:color w:val="000000"/>
          <w:sz w:val="28"/>
          <w:szCs w:val="28"/>
          <w:lang w:val="uk-UA"/>
        </w:rPr>
      </w:pPr>
      <w:r w:rsidRPr="0065341F">
        <w:rPr>
          <w:rFonts w:ascii="Times New Roman" w:eastAsia="Times New Roman" w:hAnsi="Times New Roman"/>
          <w:b/>
          <w:color w:val="000000"/>
          <w:sz w:val="28"/>
          <w:szCs w:val="28"/>
          <w:lang w:val="uk-UA"/>
        </w:rPr>
        <w:t>МОЯ МРІЯ</w:t>
      </w:r>
    </w:p>
    <w:p w14:paraId="7F650AEF" w14:textId="77777777" w:rsidR="00CA2F8C" w:rsidRPr="0065341F" w:rsidRDefault="00CA2F8C" w:rsidP="00CA2F8C">
      <w:pPr>
        <w:jc w:val="center"/>
        <w:rPr>
          <w:rFonts w:ascii="Times New Roman" w:eastAsia="Times New Roman" w:hAnsi="Times New Roman"/>
          <w:b/>
          <w:color w:val="000000"/>
          <w:sz w:val="28"/>
          <w:szCs w:val="28"/>
          <w:lang w:val="uk-UA"/>
        </w:rPr>
      </w:pPr>
    </w:p>
    <w:p w14:paraId="62616670" w14:textId="77777777" w:rsidR="00CA2F8C" w:rsidRPr="0065341F" w:rsidRDefault="00CA2F8C" w:rsidP="00CA2F8C">
      <w:pPr>
        <w:ind w:firstLine="567"/>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Панасюк Марія,</w:t>
      </w:r>
    </w:p>
    <w:p w14:paraId="4DA3BB04"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Біленьківський комунальний дошкільний заклад</w:t>
      </w:r>
    </w:p>
    <w:p w14:paraId="1D4A6A9D"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«Веселка» (ясла-садок) Біленьківської сільської ради</w:t>
      </w:r>
    </w:p>
    <w:p w14:paraId="4AE8BA90"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Запорізького району Запорізької області</w:t>
      </w:r>
    </w:p>
    <w:p w14:paraId="5D4A029F"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 Гришина Т.В.)</w:t>
      </w:r>
    </w:p>
    <w:p w14:paraId="7B538592" w14:textId="77777777" w:rsidR="00CA2F8C" w:rsidRPr="0065341F" w:rsidRDefault="00CA2F8C" w:rsidP="00CA2F8C">
      <w:pPr>
        <w:ind w:firstLine="567"/>
        <w:jc w:val="right"/>
        <w:rPr>
          <w:rFonts w:ascii="Times New Roman" w:eastAsia="Times New Roman" w:hAnsi="Times New Roman"/>
          <w:color w:val="000000"/>
          <w:sz w:val="28"/>
          <w:szCs w:val="28"/>
          <w:lang w:val="uk-UA"/>
        </w:rPr>
      </w:pPr>
    </w:p>
    <w:p w14:paraId="4E381CE3" w14:textId="77777777" w:rsidR="00CA2F8C" w:rsidRPr="0065341F" w:rsidRDefault="00CA2F8C" w:rsidP="00CA2F8C">
      <w:pP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Доброго дня!</w:t>
      </w:r>
    </w:p>
    <w:p w14:paraId="59B90B34" w14:textId="77777777" w:rsidR="00CA2F8C" w:rsidRPr="0065341F" w:rsidRDefault="00CA2F8C" w:rsidP="00CA2F8C">
      <w:pP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 xml:space="preserve">Я </w:t>
      </w:r>
      <w:r w:rsidRPr="0065341F">
        <w:rPr>
          <w:rFonts w:ascii="Times New Roman" w:hAnsi="Times New Roman"/>
          <w:sz w:val="28"/>
          <w:szCs w:val="28"/>
          <w:lang w:val="uk-UA"/>
        </w:rPr>
        <w:t xml:space="preserve">– </w:t>
      </w:r>
      <w:r w:rsidRPr="0065341F">
        <w:rPr>
          <w:rFonts w:ascii="Times New Roman" w:eastAsia="Times New Roman" w:hAnsi="Times New Roman"/>
          <w:color w:val="000000"/>
          <w:sz w:val="28"/>
          <w:szCs w:val="28"/>
          <w:lang w:val="uk-UA"/>
        </w:rPr>
        <w:t>Марійка Панасюк, мені 6 років. Я живу в мальовничому селі Біленьке на березі річки Дніпро.</w:t>
      </w:r>
    </w:p>
    <w:p w14:paraId="2AEFA275" w14:textId="77777777" w:rsidR="00CA2F8C" w:rsidRPr="0065341F" w:rsidRDefault="00CA2F8C" w:rsidP="00CA2F8C">
      <w:pP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 xml:space="preserve">Вранці дідусь веде мене за ручку в дитячий садочок, у групу «Барвінок», де мене розуму навчають. Де мені дуже добре. </w:t>
      </w:r>
    </w:p>
    <w:p w14:paraId="463830CE" w14:textId="77777777" w:rsidR="00CA2F8C" w:rsidRPr="0065341F" w:rsidRDefault="00CA2F8C" w:rsidP="00CA2F8C">
      <w:pP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А ви, як були маленькими, ходили в садочок? У садочку цікаво і весело!</w:t>
      </w:r>
    </w:p>
    <w:p w14:paraId="74B5218E" w14:textId="77777777" w:rsidR="00CA2F8C" w:rsidRPr="0065341F" w:rsidRDefault="00CA2F8C" w:rsidP="00CA2F8C">
      <w:pP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Скажіть будь ласка: а ви любите мріяти? От і я дуже-дуже люблю мріяти!</w:t>
      </w:r>
    </w:p>
    <w:p w14:paraId="63D532CE" w14:textId="77777777" w:rsidR="00CA2F8C" w:rsidRPr="0065341F" w:rsidRDefault="00CA2F8C" w:rsidP="00CA2F8C">
      <w:pP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Найбільше я мрію піднятися на хмаринку високо в небо і зустріти янгола. А ви бачили янгола? А правда, що він виконує бажання?</w:t>
      </w:r>
    </w:p>
    <w:p w14:paraId="050AEA2C" w14:textId="77777777" w:rsidR="00CA2F8C" w:rsidRPr="0065341F" w:rsidRDefault="00CA2F8C" w:rsidP="00CA2F8C">
      <w:pP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Я проситиму янгола,щоб мої тато і мама змогли чути і говорити, бо на жаль, вони від народження не чують і не розмовляють. Всі кажуть, що я гарно співаю, але мої батьки не чують.</w:t>
      </w:r>
    </w:p>
    <w:p w14:paraId="0EC64B97" w14:textId="77777777" w:rsidR="00CA2F8C" w:rsidRPr="0065341F" w:rsidRDefault="00CA2F8C" w:rsidP="00CA2F8C">
      <w:pP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А мені так хочеться, щоб мама і тато почули мене і сказали: «Доню, ми тебе любимо і пишаємося тобою!»</w:t>
      </w:r>
    </w:p>
    <w:p w14:paraId="684E9CC5" w14:textId="77777777" w:rsidR="00CA2F8C" w:rsidRPr="0065341F" w:rsidRDefault="00CA2F8C" w:rsidP="00CA2F8C">
      <w:pPr>
        <w:ind w:firstLine="567"/>
        <w:jc w:val="both"/>
        <w:rPr>
          <w:rFonts w:ascii="Times New Roman" w:eastAsia="Times New Roman" w:hAnsi="Times New Roman"/>
          <w:color w:val="000000"/>
          <w:sz w:val="28"/>
          <w:szCs w:val="28"/>
          <w:lang w:val="uk-UA"/>
        </w:rPr>
      </w:pPr>
      <w:r w:rsidRPr="0065341F">
        <w:rPr>
          <w:rFonts w:ascii="Times New Roman" w:eastAsia="Times New Roman" w:hAnsi="Times New Roman"/>
          <w:color w:val="000000"/>
          <w:sz w:val="28"/>
          <w:szCs w:val="28"/>
          <w:lang w:val="uk-UA"/>
        </w:rPr>
        <w:t>Якщо ви зустрінете янгола,будь ласка передайте йому і мою мрію. Дякую.</w:t>
      </w:r>
    </w:p>
    <w:p w14:paraId="2AE12542" w14:textId="77777777" w:rsidR="00CA2F8C" w:rsidRPr="0065341F" w:rsidRDefault="00CA2F8C" w:rsidP="00CA2F8C">
      <w:pPr>
        <w:jc w:val="center"/>
        <w:rPr>
          <w:rFonts w:ascii="Times New Roman" w:hAnsi="Times New Roman"/>
          <w:b/>
          <w:color w:val="1D1B11"/>
          <w:sz w:val="28"/>
          <w:szCs w:val="28"/>
          <w:lang w:val="uk-UA"/>
        </w:rPr>
      </w:pPr>
    </w:p>
    <w:p w14:paraId="1A5F19D7" w14:textId="77777777" w:rsidR="00A1646F" w:rsidRDefault="00A1646F">
      <w:pPr>
        <w:spacing w:after="200" w:line="276" w:lineRule="auto"/>
        <w:rPr>
          <w:rFonts w:ascii="Times New Roman" w:hAnsi="Times New Roman"/>
          <w:b/>
          <w:color w:val="1D1B11"/>
          <w:sz w:val="28"/>
          <w:szCs w:val="28"/>
          <w:lang w:val="uk-UA"/>
        </w:rPr>
      </w:pPr>
      <w:r>
        <w:rPr>
          <w:rFonts w:ascii="Times New Roman" w:hAnsi="Times New Roman"/>
          <w:b/>
          <w:color w:val="1D1B11"/>
          <w:sz w:val="28"/>
          <w:szCs w:val="28"/>
          <w:lang w:val="uk-UA"/>
        </w:rPr>
        <w:br w:type="page"/>
      </w:r>
    </w:p>
    <w:p w14:paraId="4D6EFDCF" w14:textId="77777777" w:rsidR="00CA2F8C" w:rsidRPr="0065341F" w:rsidRDefault="00CA2F8C" w:rsidP="00D54853">
      <w:pPr>
        <w:jc w:val="center"/>
        <w:rPr>
          <w:rFonts w:ascii="Times New Roman" w:hAnsi="Times New Roman"/>
          <w:b/>
          <w:color w:val="1D1B11"/>
          <w:sz w:val="28"/>
          <w:szCs w:val="28"/>
          <w:lang w:val="uk-UA"/>
        </w:rPr>
      </w:pPr>
      <w:r w:rsidRPr="0065341F">
        <w:rPr>
          <w:rFonts w:ascii="Times New Roman" w:hAnsi="Times New Roman"/>
          <w:b/>
          <w:color w:val="1D1B11"/>
          <w:sz w:val="28"/>
          <w:szCs w:val="28"/>
          <w:lang w:val="uk-UA"/>
        </w:rPr>
        <w:lastRenderedPageBreak/>
        <w:t>Я І МОЄ ІМ</w:t>
      </w:r>
      <w:r w:rsidR="009B45ED">
        <w:rPr>
          <w:rFonts w:ascii="Times New Roman" w:hAnsi="Times New Roman"/>
          <w:b/>
          <w:color w:val="1D1B11"/>
          <w:sz w:val="28"/>
          <w:szCs w:val="28"/>
          <w:lang w:val="uk-UA"/>
        </w:rPr>
        <w:t>’</w:t>
      </w:r>
      <w:r w:rsidRPr="0065341F">
        <w:rPr>
          <w:rFonts w:ascii="Times New Roman" w:hAnsi="Times New Roman"/>
          <w:b/>
          <w:color w:val="1D1B11"/>
          <w:sz w:val="28"/>
          <w:szCs w:val="28"/>
          <w:lang w:val="uk-UA"/>
        </w:rPr>
        <w:t>Я</w:t>
      </w:r>
    </w:p>
    <w:p w14:paraId="360BCA96" w14:textId="77777777" w:rsidR="00CA2F8C" w:rsidRPr="0065341F" w:rsidRDefault="00CA2F8C" w:rsidP="00CA2F8C">
      <w:pPr>
        <w:jc w:val="center"/>
        <w:rPr>
          <w:rFonts w:ascii="Times New Roman" w:hAnsi="Times New Roman"/>
          <w:sz w:val="28"/>
          <w:szCs w:val="28"/>
          <w:lang w:val="uk-UA"/>
        </w:rPr>
      </w:pPr>
    </w:p>
    <w:p w14:paraId="7D67B4E7" w14:textId="77777777" w:rsidR="00CA2F8C" w:rsidRPr="0065341F" w:rsidRDefault="00CA2F8C" w:rsidP="00CA2F8C">
      <w:pPr>
        <w:ind w:firstLine="567"/>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Плотнікова Дар</w:t>
      </w:r>
      <w:r w:rsidR="009B45ED">
        <w:rPr>
          <w:rFonts w:ascii="Times New Roman" w:eastAsia="Times New Roman" w:hAnsi="Times New Roman"/>
          <w:b/>
          <w:i/>
          <w:color w:val="000000"/>
          <w:sz w:val="28"/>
          <w:szCs w:val="28"/>
          <w:lang w:val="uk-UA"/>
        </w:rPr>
        <w:t>’</w:t>
      </w:r>
      <w:r w:rsidRPr="0065341F">
        <w:rPr>
          <w:rFonts w:ascii="Times New Roman" w:eastAsia="Times New Roman" w:hAnsi="Times New Roman"/>
          <w:b/>
          <w:i/>
          <w:color w:val="000000"/>
          <w:sz w:val="28"/>
          <w:szCs w:val="28"/>
          <w:lang w:val="uk-UA"/>
        </w:rPr>
        <w:t>я,</w:t>
      </w:r>
    </w:p>
    <w:p w14:paraId="0E940F03"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комунальний дошкільний навчальний заклад № 6 «Струмок»</w:t>
      </w:r>
    </w:p>
    <w:p w14:paraId="61109AC3"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Дніпрорудненської міської ради Василівського району</w:t>
      </w:r>
    </w:p>
    <w:p w14:paraId="550E1F47"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Запорізької області</w:t>
      </w:r>
    </w:p>
    <w:p w14:paraId="19D2CAFA"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 Ворожеєва Н.А.)</w:t>
      </w:r>
    </w:p>
    <w:p w14:paraId="46C186AD" w14:textId="77777777" w:rsidR="00CA2F8C" w:rsidRPr="0065341F" w:rsidRDefault="00CA2F8C" w:rsidP="00CA2F8C">
      <w:pPr>
        <w:ind w:firstLine="567"/>
        <w:jc w:val="right"/>
        <w:rPr>
          <w:rFonts w:ascii="Times New Roman" w:hAnsi="Times New Roman"/>
          <w:i/>
          <w:sz w:val="28"/>
          <w:szCs w:val="28"/>
          <w:lang w:val="uk-UA"/>
        </w:rPr>
      </w:pPr>
    </w:p>
    <w:p w14:paraId="09587AFC"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Добрий день! Рада всіх бачити! Приємно бути серед вас!</w:t>
      </w:r>
    </w:p>
    <w:p w14:paraId="2272CAC0"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Я приїхала з шахтарського міста – Дніпрорудне!</w:t>
      </w:r>
    </w:p>
    <w:p w14:paraId="28D8D9E1"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Мені п</w:t>
      </w:r>
      <w:r w:rsidR="009B45ED">
        <w:rPr>
          <w:rFonts w:ascii="Times New Roman" w:hAnsi="Times New Roman"/>
          <w:color w:val="1D1B11"/>
          <w:sz w:val="28"/>
          <w:szCs w:val="28"/>
          <w:lang w:val="uk-UA"/>
        </w:rPr>
        <w:t>’</w:t>
      </w:r>
      <w:r w:rsidRPr="0065341F">
        <w:rPr>
          <w:rFonts w:ascii="Times New Roman" w:hAnsi="Times New Roman"/>
          <w:color w:val="1D1B11"/>
          <w:sz w:val="28"/>
          <w:szCs w:val="28"/>
          <w:lang w:val="uk-UA"/>
        </w:rPr>
        <w:t>ять з половиною років і ходжу я в старшу групу до садочка, який має назву – «Струмок»!</w:t>
      </w:r>
    </w:p>
    <w:p w14:paraId="222B5412"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Погляньте на мене – я весела, гарна, розумна...</w:t>
      </w:r>
    </w:p>
    <w:p w14:paraId="73450D61"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Хочете дізнатися моє ім</w:t>
      </w:r>
      <w:r w:rsidR="009B45ED">
        <w:rPr>
          <w:rFonts w:ascii="Times New Roman" w:hAnsi="Times New Roman"/>
          <w:color w:val="1D1B11"/>
          <w:sz w:val="28"/>
          <w:szCs w:val="28"/>
          <w:lang w:val="uk-UA"/>
        </w:rPr>
        <w:t>’</w:t>
      </w:r>
      <w:r w:rsidRPr="0065341F">
        <w:rPr>
          <w:rFonts w:ascii="Times New Roman" w:hAnsi="Times New Roman"/>
          <w:color w:val="1D1B11"/>
          <w:sz w:val="28"/>
          <w:szCs w:val="28"/>
          <w:lang w:val="uk-UA"/>
        </w:rPr>
        <w:t>я?... Тоді я розповім вам одну історію.</w:t>
      </w:r>
    </w:p>
    <w:p w14:paraId="3B1F3015"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Жили-були мама Таня і татко Сергій. У них було багато родичів, але їм хотілось мати синочка й донечку. Першим народився мій братик – Даня. Йому було сумно одному і тато з мамою вирішили подарувати йому сестричку – мене!!!</w:t>
      </w:r>
    </w:p>
    <w:p w14:paraId="36847A8F"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Моя бабуся Люда розповіла, що я народилася маленькою-маленькою, схожою на маршмелку – це такий смаколик. І стала вся родина думати, як мене назвати. Мама хотіла Уляною, тато – Софією, а бабуся Люда – Дашею! Довго вони сперечалися і вирішили, що Даша – найкраще ім</w:t>
      </w:r>
      <w:r w:rsidR="009B45ED">
        <w:rPr>
          <w:rFonts w:ascii="Times New Roman" w:hAnsi="Times New Roman"/>
          <w:color w:val="1D1B11"/>
          <w:sz w:val="28"/>
          <w:szCs w:val="28"/>
          <w:lang w:val="uk-UA"/>
        </w:rPr>
        <w:t>’</w:t>
      </w:r>
      <w:r w:rsidRPr="0065341F">
        <w:rPr>
          <w:rFonts w:ascii="Times New Roman" w:hAnsi="Times New Roman"/>
          <w:color w:val="1D1B11"/>
          <w:sz w:val="28"/>
          <w:szCs w:val="28"/>
          <w:lang w:val="uk-UA"/>
        </w:rPr>
        <w:t xml:space="preserve">я! </w:t>
      </w:r>
    </w:p>
    <w:p w14:paraId="135E8D21"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Добре, що всі послухались бабусю, бо я люблю своє ім</w:t>
      </w:r>
      <w:r w:rsidR="009B45ED">
        <w:rPr>
          <w:rFonts w:ascii="Times New Roman" w:hAnsi="Times New Roman"/>
          <w:color w:val="1D1B11"/>
          <w:sz w:val="28"/>
          <w:szCs w:val="28"/>
          <w:lang w:val="uk-UA"/>
        </w:rPr>
        <w:t>’</w:t>
      </w:r>
      <w:r w:rsidRPr="0065341F">
        <w:rPr>
          <w:rFonts w:ascii="Times New Roman" w:hAnsi="Times New Roman"/>
          <w:color w:val="1D1B11"/>
          <w:sz w:val="28"/>
          <w:szCs w:val="28"/>
          <w:lang w:val="uk-UA"/>
        </w:rPr>
        <w:t>я, воно означає: сильна, переможниця, подарована.</w:t>
      </w:r>
    </w:p>
    <w:p w14:paraId="2D58E1EA"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 xml:space="preserve">Всі Даші – організовані, привчені до порядку, мають смак і фантазію, дуже люблять своїх друзів. </w:t>
      </w:r>
    </w:p>
    <w:p w14:paraId="45DF86F4"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 xml:space="preserve">Ми – Даші не любимо лишатися наодинці, а любимо весело і гучно гратися! </w:t>
      </w:r>
    </w:p>
    <w:p w14:paraId="2B491A48"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Моя мама лагідно називає мене кицюнею, сонечком, лапушкою, Дашунею. Бабуся каже – «солоденька моя», дідусь – «онученька», брат – Даша, а тато – доця, Дашунечка.</w:t>
      </w:r>
    </w:p>
    <w:p w14:paraId="2E81F541"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 xml:space="preserve">Я люблю, коли мене називають – Дашунечкою! </w:t>
      </w:r>
    </w:p>
    <w:p w14:paraId="4AAA81D3"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А коли стану дорослою, буду Дариною Сергіївною!</w:t>
      </w:r>
    </w:p>
    <w:p w14:paraId="0A4352DF"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У дворі і у садочку мене інколи дражнять – Дашка-чебурашка, Дашка-букашка, Дашенька-мілашенька.</w:t>
      </w:r>
    </w:p>
    <w:p w14:paraId="53CEF8F9"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Тепер ви зрозуміли, що звуть мене – Даша!</w:t>
      </w:r>
      <w:r w:rsidRPr="0065341F">
        <w:rPr>
          <w:rFonts w:ascii="Times New Roman" w:hAnsi="Times New Roman"/>
          <w:b/>
          <w:color w:val="1D1B11"/>
          <w:sz w:val="28"/>
          <w:szCs w:val="28"/>
          <w:u w:val="single"/>
          <w:lang w:val="uk-UA"/>
        </w:rPr>
        <w:t xml:space="preserve"> </w:t>
      </w:r>
      <w:r w:rsidRPr="0065341F">
        <w:rPr>
          <w:rFonts w:ascii="Times New Roman" w:hAnsi="Times New Roman"/>
          <w:color w:val="1D1B11"/>
          <w:sz w:val="28"/>
          <w:szCs w:val="28"/>
          <w:lang w:val="uk-UA"/>
        </w:rPr>
        <w:t>А українською – Дарина! Та, яка дарує радість і любов!</w:t>
      </w:r>
    </w:p>
    <w:p w14:paraId="463238A1"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Ну що, цікаву історію я вам розповіла?!</w:t>
      </w:r>
    </w:p>
    <w:p w14:paraId="0FB35FF8"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 xml:space="preserve">Мені дуже сподобалось, що ви уважно мене слухали! </w:t>
      </w:r>
    </w:p>
    <w:p w14:paraId="6F755AA6" w14:textId="77777777" w:rsidR="00CA2F8C" w:rsidRPr="0065341F" w:rsidRDefault="00CA2F8C" w:rsidP="00CA2F8C">
      <w:pPr>
        <w:ind w:firstLine="567"/>
        <w:jc w:val="both"/>
        <w:rPr>
          <w:rFonts w:ascii="Times New Roman" w:hAnsi="Times New Roman"/>
          <w:color w:val="1D1B11"/>
          <w:sz w:val="28"/>
          <w:szCs w:val="28"/>
          <w:lang w:val="uk-UA"/>
        </w:rPr>
      </w:pPr>
      <w:r w:rsidRPr="0065341F">
        <w:rPr>
          <w:rFonts w:ascii="Times New Roman" w:hAnsi="Times New Roman"/>
          <w:color w:val="1D1B11"/>
          <w:sz w:val="28"/>
          <w:szCs w:val="28"/>
          <w:lang w:val="uk-UA"/>
        </w:rPr>
        <w:t>Дякую за увагу, до зустрічі, щасти вам!!!</w:t>
      </w:r>
    </w:p>
    <w:p w14:paraId="04237CEE" w14:textId="77777777" w:rsidR="00A1646F" w:rsidRDefault="00A1646F">
      <w:pPr>
        <w:spacing w:after="200" w:line="276" w:lineRule="auto"/>
        <w:rPr>
          <w:rFonts w:ascii="Times New Roman" w:eastAsia="Times New Roman" w:hAnsi="Times New Roman" w:cs="Times New Roman"/>
          <w:bCs/>
          <w:i/>
          <w:iCs/>
          <w:color w:val="000000"/>
          <w:spacing w:val="7"/>
          <w:sz w:val="32"/>
          <w:szCs w:val="32"/>
          <w:lang w:val="uk-UA" w:eastAsia="en-US"/>
        </w:rPr>
      </w:pPr>
      <w:r>
        <w:rPr>
          <w:b/>
          <w:color w:val="000000"/>
          <w:spacing w:val="7"/>
          <w:sz w:val="32"/>
          <w:szCs w:val="32"/>
        </w:rPr>
        <w:br w:type="page"/>
      </w:r>
    </w:p>
    <w:p w14:paraId="607C7C38" w14:textId="77777777" w:rsidR="00CA2F8C" w:rsidRPr="0065341F" w:rsidRDefault="00CA2F8C" w:rsidP="00D54853">
      <w:pPr>
        <w:jc w:val="center"/>
        <w:rPr>
          <w:rFonts w:ascii="Times New Roman" w:hAnsi="Times New Roman"/>
          <w:b/>
          <w:sz w:val="28"/>
          <w:szCs w:val="28"/>
          <w:lang w:val="uk-UA"/>
        </w:rPr>
      </w:pPr>
      <w:r w:rsidRPr="0065341F">
        <w:rPr>
          <w:rFonts w:ascii="Times New Roman" w:hAnsi="Times New Roman"/>
          <w:b/>
          <w:sz w:val="28"/>
          <w:szCs w:val="28"/>
          <w:lang w:val="uk-UA"/>
        </w:rPr>
        <w:lastRenderedPageBreak/>
        <w:t>«ХОЧЕТЬСЯ» І «ПОТРІБНО»</w:t>
      </w:r>
    </w:p>
    <w:p w14:paraId="22B64E4E" w14:textId="77777777" w:rsidR="00CA2F8C" w:rsidRPr="0065341F" w:rsidRDefault="00CA2F8C" w:rsidP="00CA2F8C">
      <w:pPr>
        <w:jc w:val="center"/>
        <w:rPr>
          <w:rFonts w:ascii="Times New Roman" w:hAnsi="Times New Roman"/>
          <w:b/>
          <w:sz w:val="28"/>
          <w:szCs w:val="28"/>
          <w:lang w:val="uk-UA"/>
        </w:rPr>
      </w:pPr>
    </w:p>
    <w:p w14:paraId="46E6D7A2" w14:textId="77777777" w:rsidR="00CA2F8C" w:rsidRPr="0065341F" w:rsidRDefault="00CA2F8C" w:rsidP="00CA2F8C">
      <w:pPr>
        <w:ind w:firstLine="567"/>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Тищенко Варвара,</w:t>
      </w:r>
    </w:p>
    <w:p w14:paraId="20EB3EC4"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комунальний дошкільний навчальний заклад ясла-садок</w:t>
      </w:r>
    </w:p>
    <w:p w14:paraId="7BD3A1AB"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«Посмішка» Чернігівської селищної ради</w:t>
      </w:r>
    </w:p>
    <w:p w14:paraId="00EE0D5E" w14:textId="77777777" w:rsidR="00CA2F8C" w:rsidRPr="0065341F" w:rsidRDefault="00CA2F8C" w:rsidP="00CA2F8C">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Чернігівського району Запорізької області</w:t>
      </w:r>
    </w:p>
    <w:p w14:paraId="47838685" w14:textId="77777777" w:rsidR="00CA2F8C" w:rsidRPr="00D54853" w:rsidRDefault="00CA2F8C" w:rsidP="00D54853">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 Середа О.І.)</w:t>
      </w:r>
    </w:p>
    <w:p w14:paraId="1BCC7F13" w14:textId="77777777" w:rsidR="00D54853" w:rsidRDefault="00D54853" w:rsidP="00CA2F8C">
      <w:pPr>
        <w:ind w:firstLine="567"/>
        <w:jc w:val="both"/>
        <w:rPr>
          <w:rFonts w:ascii="Times New Roman" w:hAnsi="Times New Roman"/>
          <w:sz w:val="28"/>
          <w:szCs w:val="28"/>
          <w:lang w:val="uk-UA"/>
        </w:rPr>
      </w:pPr>
    </w:p>
    <w:p w14:paraId="0F33CA48"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Вітаю всіх! Мене звуть Тищенко Варя, мені 6 років, відвідую садочок «Посмішка», старшу групу «Малята-козачата».</w:t>
      </w:r>
    </w:p>
    <w:p w14:paraId="50E3DF7B"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Що ви частіше робите в житті, те що вам хочеться, чи те що потрібно? Як вирішити це питання? Я поділюся секретом вирішення цієї проблеми в нашій родині. Все просто: поважайте права інших та виконуйте свої обов</w:t>
      </w:r>
      <w:r w:rsidR="009B45ED">
        <w:rPr>
          <w:rFonts w:ascii="Times New Roman" w:hAnsi="Times New Roman"/>
          <w:sz w:val="28"/>
          <w:szCs w:val="28"/>
          <w:lang w:val="uk-UA"/>
        </w:rPr>
        <w:t>’</w:t>
      </w:r>
      <w:r w:rsidRPr="0065341F">
        <w:rPr>
          <w:rFonts w:ascii="Times New Roman" w:hAnsi="Times New Roman"/>
          <w:sz w:val="28"/>
          <w:szCs w:val="28"/>
          <w:lang w:val="uk-UA"/>
        </w:rPr>
        <w:t>язки.</w:t>
      </w:r>
    </w:p>
    <w:p w14:paraId="51015BC8" w14:textId="77777777" w:rsidR="00CA2F8C" w:rsidRPr="0065341F" w:rsidRDefault="00CA2F8C" w:rsidP="00CA2F8C">
      <w:pPr>
        <w:ind w:firstLine="2552"/>
        <w:rPr>
          <w:rFonts w:ascii="Times New Roman" w:hAnsi="Times New Roman"/>
          <w:bCs/>
          <w:sz w:val="28"/>
          <w:szCs w:val="28"/>
          <w:lang w:val="uk-UA"/>
        </w:rPr>
      </w:pPr>
      <w:r w:rsidRPr="0065341F">
        <w:rPr>
          <w:rFonts w:ascii="Times New Roman" w:hAnsi="Times New Roman"/>
          <w:bCs/>
          <w:sz w:val="28"/>
          <w:szCs w:val="28"/>
          <w:lang w:val="uk-UA"/>
        </w:rPr>
        <w:t>Що таке обов</w:t>
      </w:r>
      <w:r w:rsidR="009B45ED">
        <w:rPr>
          <w:rFonts w:ascii="Times New Roman" w:hAnsi="Times New Roman"/>
          <w:bCs/>
          <w:sz w:val="28"/>
          <w:szCs w:val="28"/>
          <w:lang w:val="uk-UA"/>
        </w:rPr>
        <w:t>’</w:t>
      </w:r>
      <w:r w:rsidRPr="0065341F">
        <w:rPr>
          <w:rFonts w:ascii="Times New Roman" w:hAnsi="Times New Roman"/>
          <w:bCs/>
          <w:sz w:val="28"/>
          <w:szCs w:val="28"/>
          <w:lang w:val="uk-UA"/>
        </w:rPr>
        <w:t>язки, що таке права –</w:t>
      </w:r>
    </w:p>
    <w:p w14:paraId="3C2AE94A" w14:textId="77777777" w:rsidR="00CA2F8C" w:rsidRPr="0065341F" w:rsidRDefault="00CA2F8C" w:rsidP="00CA2F8C">
      <w:pPr>
        <w:ind w:firstLine="2552"/>
        <w:rPr>
          <w:rFonts w:ascii="Times New Roman" w:hAnsi="Times New Roman"/>
          <w:bCs/>
          <w:sz w:val="28"/>
          <w:szCs w:val="28"/>
          <w:lang w:val="uk-UA"/>
        </w:rPr>
      </w:pPr>
      <w:r w:rsidRPr="0065341F">
        <w:rPr>
          <w:rFonts w:ascii="Times New Roman" w:hAnsi="Times New Roman"/>
          <w:bCs/>
          <w:sz w:val="28"/>
          <w:szCs w:val="28"/>
          <w:lang w:val="uk-UA"/>
        </w:rPr>
        <w:t>Знає змалечку вкраїнська дітвора!</w:t>
      </w:r>
    </w:p>
    <w:p w14:paraId="5544895C" w14:textId="77777777" w:rsidR="00CA2F8C" w:rsidRPr="0065341F" w:rsidRDefault="00CA2F8C" w:rsidP="00CA2F8C">
      <w:pPr>
        <w:ind w:firstLine="2552"/>
        <w:rPr>
          <w:rFonts w:ascii="Times New Roman" w:hAnsi="Times New Roman"/>
          <w:bCs/>
          <w:sz w:val="28"/>
          <w:szCs w:val="28"/>
          <w:lang w:val="uk-UA"/>
        </w:rPr>
      </w:pPr>
      <w:r w:rsidRPr="0065341F">
        <w:rPr>
          <w:rFonts w:ascii="Times New Roman" w:hAnsi="Times New Roman"/>
          <w:bCs/>
          <w:sz w:val="28"/>
          <w:szCs w:val="28"/>
          <w:lang w:val="uk-UA"/>
        </w:rPr>
        <w:t>У кожного є правила в садочку і в сім</w:t>
      </w:r>
      <w:r w:rsidR="009B45ED">
        <w:rPr>
          <w:rFonts w:ascii="Times New Roman" w:hAnsi="Times New Roman"/>
          <w:bCs/>
          <w:sz w:val="28"/>
          <w:szCs w:val="28"/>
          <w:lang w:val="uk-UA"/>
        </w:rPr>
        <w:t>’</w:t>
      </w:r>
      <w:r w:rsidRPr="0065341F">
        <w:rPr>
          <w:rFonts w:ascii="Times New Roman" w:hAnsi="Times New Roman"/>
          <w:bCs/>
          <w:sz w:val="28"/>
          <w:szCs w:val="28"/>
          <w:lang w:val="uk-UA"/>
        </w:rPr>
        <w:t>ї,</w:t>
      </w:r>
    </w:p>
    <w:p w14:paraId="41566138" w14:textId="77777777" w:rsidR="00CA2F8C" w:rsidRPr="0065341F" w:rsidRDefault="00CA2F8C" w:rsidP="00CA2F8C">
      <w:pPr>
        <w:ind w:firstLine="2552"/>
        <w:rPr>
          <w:rFonts w:ascii="Times New Roman" w:hAnsi="Times New Roman"/>
          <w:bCs/>
          <w:sz w:val="28"/>
          <w:szCs w:val="28"/>
          <w:lang w:val="uk-UA"/>
        </w:rPr>
      </w:pPr>
      <w:r w:rsidRPr="0065341F">
        <w:rPr>
          <w:rFonts w:ascii="Times New Roman" w:hAnsi="Times New Roman"/>
          <w:bCs/>
          <w:sz w:val="28"/>
          <w:szCs w:val="28"/>
          <w:lang w:val="uk-UA"/>
        </w:rPr>
        <w:t>І наш обов</w:t>
      </w:r>
      <w:r w:rsidR="009B45ED">
        <w:rPr>
          <w:rFonts w:ascii="Times New Roman" w:hAnsi="Times New Roman"/>
          <w:bCs/>
          <w:sz w:val="28"/>
          <w:szCs w:val="28"/>
          <w:lang w:val="uk-UA"/>
        </w:rPr>
        <w:t>’</w:t>
      </w:r>
      <w:r w:rsidRPr="0065341F">
        <w:rPr>
          <w:rFonts w:ascii="Times New Roman" w:hAnsi="Times New Roman"/>
          <w:bCs/>
          <w:sz w:val="28"/>
          <w:szCs w:val="28"/>
          <w:lang w:val="uk-UA"/>
        </w:rPr>
        <w:t>язок – їх виконувати, хоч ми іще малі!</w:t>
      </w:r>
    </w:p>
    <w:p w14:paraId="29DC702C"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Сьогодні я хочу поділитися з вами своїми знаннями про права і обов</w:t>
      </w:r>
      <w:r w:rsidR="009B45ED">
        <w:rPr>
          <w:rFonts w:ascii="Times New Roman" w:hAnsi="Times New Roman"/>
          <w:sz w:val="28"/>
          <w:szCs w:val="28"/>
          <w:lang w:val="uk-UA"/>
        </w:rPr>
        <w:t>’</w:t>
      </w:r>
      <w:r w:rsidRPr="0065341F">
        <w:rPr>
          <w:rFonts w:ascii="Times New Roman" w:hAnsi="Times New Roman"/>
          <w:sz w:val="28"/>
          <w:szCs w:val="28"/>
          <w:lang w:val="uk-UA"/>
        </w:rPr>
        <w:t xml:space="preserve">язки, тож запрошую вас у подорож до моєї родини. </w:t>
      </w:r>
    </w:p>
    <w:p w14:paraId="08C7FEC3"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Про свої права я знаю від мами та тата, а також багато правових цікавинок я дізналася в дитячому садочку. </w:t>
      </w:r>
    </w:p>
    <w:p w14:paraId="7B8529D8"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Хочу вам сказати, що перші права в житті дитини це право на життя, ім</w:t>
      </w:r>
      <w:r w:rsidR="009B45ED">
        <w:rPr>
          <w:rFonts w:ascii="Times New Roman" w:hAnsi="Times New Roman"/>
          <w:sz w:val="28"/>
          <w:szCs w:val="28"/>
          <w:lang w:val="uk-UA"/>
        </w:rPr>
        <w:t>’</w:t>
      </w:r>
      <w:r w:rsidRPr="0065341F">
        <w:rPr>
          <w:rFonts w:ascii="Times New Roman" w:hAnsi="Times New Roman"/>
          <w:sz w:val="28"/>
          <w:szCs w:val="28"/>
          <w:lang w:val="uk-UA"/>
        </w:rPr>
        <w:t>я, родину та житло. Я росту активною дівчинкою, люблю пізнавати світ. А допомагають мені в цьому мама і тато. Саме вони дали мені життя, ім</w:t>
      </w:r>
      <w:r w:rsidR="009B45ED">
        <w:rPr>
          <w:rFonts w:ascii="Times New Roman" w:hAnsi="Times New Roman"/>
          <w:sz w:val="28"/>
          <w:szCs w:val="28"/>
          <w:lang w:val="uk-UA"/>
        </w:rPr>
        <w:t>’</w:t>
      </w:r>
      <w:r w:rsidRPr="0065341F">
        <w:rPr>
          <w:rFonts w:ascii="Times New Roman" w:hAnsi="Times New Roman"/>
          <w:sz w:val="28"/>
          <w:szCs w:val="28"/>
          <w:lang w:val="uk-UA"/>
        </w:rPr>
        <w:t>я і родинний затишок. І хоча я ще маленька, та вже дещо розумію про те, як нелегко піклуватися про інших, бо маю маленьку сестричку .</w:t>
      </w:r>
    </w:p>
    <w:p w14:paraId="3EA34DB6"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Право на освіту також знайоме мені </w:t>
      </w:r>
      <w:r w:rsidRPr="0065341F">
        <w:rPr>
          <w:rFonts w:ascii="Times New Roman" w:eastAsia="Times New Roman" w:hAnsi="Times New Roman"/>
          <w:color w:val="000000"/>
          <w:sz w:val="28"/>
          <w:szCs w:val="28"/>
          <w:lang w:val="uk-UA"/>
        </w:rPr>
        <w:t>–</w:t>
      </w:r>
      <w:r w:rsidRPr="0065341F">
        <w:rPr>
          <w:rFonts w:ascii="Times New Roman" w:hAnsi="Times New Roman"/>
          <w:sz w:val="28"/>
          <w:szCs w:val="28"/>
          <w:lang w:val="uk-UA"/>
        </w:rPr>
        <w:t xml:space="preserve"> сьогодні я ходжу до дитячого садочка, але зовсім скоро вже піду до школи.</w:t>
      </w:r>
    </w:p>
    <w:p w14:paraId="19E91DE7"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А ще я маю такі права: на відпочинок, на медичне лікування, на індивідуальність, на рівність. </w:t>
      </w:r>
    </w:p>
    <w:p w14:paraId="1F2CF824"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Чиї ж права важливіші дорослих чи дітей? Все просто: ваші права закінчуються там, де починаються права іншої людини.</w:t>
      </w:r>
    </w:p>
    <w:p w14:paraId="1B385306"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Щоб не порушувати прав інших у нашій сім</w:t>
      </w:r>
      <w:r w:rsidR="009B45ED">
        <w:rPr>
          <w:rFonts w:ascii="Times New Roman" w:hAnsi="Times New Roman"/>
          <w:sz w:val="28"/>
          <w:szCs w:val="28"/>
          <w:lang w:val="uk-UA"/>
        </w:rPr>
        <w:t>’</w:t>
      </w:r>
      <w:r w:rsidRPr="0065341F">
        <w:rPr>
          <w:rFonts w:ascii="Times New Roman" w:hAnsi="Times New Roman"/>
          <w:sz w:val="28"/>
          <w:szCs w:val="28"/>
          <w:lang w:val="uk-UA"/>
        </w:rPr>
        <w:t>ї існують правила:</w:t>
      </w:r>
    </w:p>
    <w:p w14:paraId="5AD5CDC4" w14:textId="77777777" w:rsidR="00CA2F8C" w:rsidRPr="0065341F" w:rsidRDefault="00CA2F8C">
      <w:pPr>
        <w:numPr>
          <w:ilvl w:val="0"/>
          <w:numId w:val="41"/>
        </w:numPr>
        <w:ind w:left="851" w:hanging="283"/>
        <w:rPr>
          <w:rFonts w:ascii="Times New Roman" w:hAnsi="Times New Roman"/>
          <w:sz w:val="28"/>
          <w:szCs w:val="28"/>
          <w:lang w:val="uk-UA"/>
        </w:rPr>
      </w:pPr>
      <w:r w:rsidRPr="0065341F">
        <w:rPr>
          <w:rFonts w:ascii="Times New Roman" w:hAnsi="Times New Roman"/>
          <w:sz w:val="28"/>
          <w:szCs w:val="28"/>
          <w:lang w:val="uk-UA"/>
        </w:rPr>
        <w:t>«Допоможи меншому».</w:t>
      </w:r>
    </w:p>
    <w:p w14:paraId="5743C812" w14:textId="77777777" w:rsidR="00CA2F8C" w:rsidRPr="0065341F" w:rsidRDefault="00CA2F8C">
      <w:pPr>
        <w:numPr>
          <w:ilvl w:val="0"/>
          <w:numId w:val="41"/>
        </w:numPr>
        <w:ind w:left="851" w:hanging="283"/>
        <w:rPr>
          <w:rFonts w:ascii="Times New Roman" w:hAnsi="Times New Roman"/>
          <w:sz w:val="28"/>
          <w:szCs w:val="28"/>
          <w:lang w:val="uk-UA"/>
        </w:rPr>
      </w:pPr>
      <w:r w:rsidRPr="0065341F">
        <w:rPr>
          <w:rFonts w:ascii="Times New Roman" w:hAnsi="Times New Roman"/>
          <w:sz w:val="28"/>
          <w:szCs w:val="28"/>
          <w:lang w:val="uk-UA"/>
        </w:rPr>
        <w:t>«Дотримуйся чистоти і порядку».</w:t>
      </w:r>
    </w:p>
    <w:p w14:paraId="5E5F3BA5" w14:textId="77777777" w:rsidR="00CA2F8C" w:rsidRPr="0065341F" w:rsidRDefault="00CA2F8C">
      <w:pPr>
        <w:numPr>
          <w:ilvl w:val="0"/>
          <w:numId w:val="41"/>
        </w:numPr>
        <w:ind w:left="851" w:hanging="283"/>
        <w:rPr>
          <w:rFonts w:ascii="Times New Roman" w:hAnsi="Times New Roman"/>
          <w:sz w:val="28"/>
          <w:szCs w:val="28"/>
          <w:lang w:val="uk-UA"/>
        </w:rPr>
      </w:pPr>
      <w:r w:rsidRPr="0065341F">
        <w:rPr>
          <w:rFonts w:ascii="Times New Roman" w:hAnsi="Times New Roman"/>
          <w:sz w:val="28"/>
          <w:szCs w:val="28"/>
          <w:lang w:val="uk-UA"/>
        </w:rPr>
        <w:t>«Ми за здоровий спосіб життя».</w:t>
      </w:r>
    </w:p>
    <w:p w14:paraId="0680125F" w14:textId="77777777" w:rsidR="00CA2F8C" w:rsidRPr="0065341F" w:rsidRDefault="00CA2F8C">
      <w:pPr>
        <w:numPr>
          <w:ilvl w:val="0"/>
          <w:numId w:val="41"/>
        </w:numPr>
        <w:ind w:left="851" w:hanging="283"/>
        <w:rPr>
          <w:rFonts w:ascii="Times New Roman" w:hAnsi="Times New Roman"/>
          <w:sz w:val="28"/>
          <w:szCs w:val="28"/>
          <w:lang w:val="uk-UA"/>
        </w:rPr>
      </w:pPr>
      <w:r w:rsidRPr="0065341F">
        <w:rPr>
          <w:rFonts w:ascii="Times New Roman" w:hAnsi="Times New Roman"/>
          <w:sz w:val="28"/>
          <w:szCs w:val="28"/>
          <w:lang w:val="uk-UA"/>
        </w:rPr>
        <w:t>«Допоможи старшому».</w:t>
      </w:r>
    </w:p>
    <w:p w14:paraId="7A4D696D"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Наш девіз у родині – «Знай свої права, але не збувай і про свої обов</w:t>
      </w:r>
      <w:r w:rsidR="009B45ED">
        <w:rPr>
          <w:rFonts w:ascii="Times New Roman" w:hAnsi="Times New Roman"/>
          <w:sz w:val="28"/>
          <w:szCs w:val="28"/>
          <w:lang w:val="uk-UA"/>
        </w:rPr>
        <w:t>’</w:t>
      </w:r>
      <w:r w:rsidRPr="0065341F">
        <w:rPr>
          <w:rFonts w:ascii="Times New Roman" w:hAnsi="Times New Roman"/>
          <w:sz w:val="28"/>
          <w:szCs w:val="28"/>
          <w:lang w:val="uk-UA"/>
        </w:rPr>
        <w:t>язки». Скажу вам по секрету: чим менше тобі років, тим менше в тебе обов</w:t>
      </w:r>
      <w:r w:rsidR="009B45ED">
        <w:rPr>
          <w:rFonts w:ascii="Times New Roman" w:hAnsi="Times New Roman"/>
          <w:sz w:val="28"/>
          <w:szCs w:val="28"/>
          <w:lang w:val="uk-UA"/>
        </w:rPr>
        <w:t>’</w:t>
      </w:r>
      <w:r w:rsidRPr="0065341F">
        <w:rPr>
          <w:rFonts w:ascii="Times New Roman" w:hAnsi="Times New Roman"/>
          <w:sz w:val="28"/>
          <w:szCs w:val="28"/>
          <w:lang w:val="uk-UA"/>
        </w:rPr>
        <w:t>язків. Ох і не позаздриш дорослим!</w:t>
      </w:r>
    </w:p>
    <w:p w14:paraId="06D26D2B" w14:textId="77777777" w:rsidR="00CA2F8C" w:rsidRPr="0065341F" w:rsidRDefault="00CA2F8C" w:rsidP="00CA2F8C">
      <w:pPr>
        <w:ind w:firstLine="567"/>
        <w:rPr>
          <w:rFonts w:ascii="Times New Roman" w:hAnsi="Times New Roman"/>
          <w:sz w:val="28"/>
          <w:szCs w:val="28"/>
          <w:lang w:val="uk-UA"/>
        </w:rPr>
      </w:pPr>
      <w:r w:rsidRPr="0065341F">
        <w:rPr>
          <w:rFonts w:ascii="Times New Roman" w:hAnsi="Times New Roman"/>
          <w:sz w:val="28"/>
          <w:szCs w:val="28"/>
          <w:lang w:val="uk-UA"/>
        </w:rPr>
        <w:t>Мої обов</w:t>
      </w:r>
      <w:r w:rsidR="009B45ED">
        <w:rPr>
          <w:rFonts w:ascii="Times New Roman" w:hAnsi="Times New Roman"/>
          <w:sz w:val="28"/>
          <w:szCs w:val="28"/>
          <w:lang w:val="uk-UA"/>
        </w:rPr>
        <w:t>’</w:t>
      </w:r>
      <w:r w:rsidRPr="0065341F">
        <w:rPr>
          <w:rFonts w:ascii="Times New Roman" w:hAnsi="Times New Roman"/>
          <w:sz w:val="28"/>
          <w:szCs w:val="28"/>
          <w:lang w:val="uk-UA"/>
        </w:rPr>
        <w:t>язки такі:</w:t>
      </w:r>
    </w:p>
    <w:p w14:paraId="51B2B3C2" w14:textId="77777777" w:rsidR="00CA2F8C" w:rsidRPr="0065341F" w:rsidRDefault="00CA2F8C">
      <w:pPr>
        <w:pStyle w:val="a9"/>
        <w:widowControl/>
        <w:numPr>
          <w:ilvl w:val="0"/>
          <w:numId w:val="42"/>
        </w:numPr>
        <w:autoSpaceDE/>
        <w:autoSpaceDN/>
        <w:ind w:left="851" w:hanging="284"/>
        <w:contextualSpacing/>
        <w:jc w:val="left"/>
        <w:rPr>
          <w:sz w:val="28"/>
          <w:szCs w:val="28"/>
          <w:lang w:val="uk-UA"/>
        </w:rPr>
      </w:pPr>
      <w:r w:rsidRPr="0065341F">
        <w:rPr>
          <w:sz w:val="28"/>
          <w:szCs w:val="28"/>
          <w:lang w:val="uk-UA"/>
        </w:rPr>
        <w:t>Допомагати в домашніх справах дорослим.</w:t>
      </w:r>
    </w:p>
    <w:p w14:paraId="4FA6E89A" w14:textId="77777777" w:rsidR="00CA2F8C" w:rsidRPr="0065341F" w:rsidRDefault="00CA2F8C">
      <w:pPr>
        <w:pStyle w:val="a9"/>
        <w:widowControl/>
        <w:numPr>
          <w:ilvl w:val="0"/>
          <w:numId w:val="42"/>
        </w:numPr>
        <w:autoSpaceDE/>
        <w:autoSpaceDN/>
        <w:ind w:left="851" w:hanging="284"/>
        <w:contextualSpacing/>
        <w:jc w:val="left"/>
        <w:rPr>
          <w:sz w:val="28"/>
          <w:szCs w:val="28"/>
          <w:lang w:val="uk-UA"/>
        </w:rPr>
      </w:pPr>
      <w:r w:rsidRPr="0065341F">
        <w:rPr>
          <w:sz w:val="28"/>
          <w:szCs w:val="28"/>
          <w:lang w:val="uk-UA"/>
        </w:rPr>
        <w:t>Піклуватися про сестричку.</w:t>
      </w:r>
    </w:p>
    <w:p w14:paraId="51362E97" w14:textId="77777777" w:rsidR="00CA2F8C" w:rsidRPr="0065341F" w:rsidRDefault="00CA2F8C">
      <w:pPr>
        <w:pStyle w:val="a9"/>
        <w:widowControl/>
        <w:numPr>
          <w:ilvl w:val="0"/>
          <w:numId w:val="42"/>
        </w:numPr>
        <w:autoSpaceDE/>
        <w:autoSpaceDN/>
        <w:ind w:left="851" w:hanging="284"/>
        <w:contextualSpacing/>
        <w:jc w:val="left"/>
        <w:rPr>
          <w:sz w:val="28"/>
          <w:szCs w:val="28"/>
          <w:lang w:val="uk-UA"/>
        </w:rPr>
      </w:pPr>
      <w:r w:rsidRPr="0065341F">
        <w:rPr>
          <w:sz w:val="28"/>
          <w:szCs w:val="28"/>
          <w:lang w:val="uk-UA"/>
        </w:rPr>
        <w:t>Ходити до дитячого садочку.</w:t>
      </w:r>
    </w:p>
    <w:p w14:paraId="26A63E1C" w14:textId="77777777" w:rsidR="00CA2F8C" w:rsidRPr="0065341F" w:rsidRDefault="00CA2F8C">
      <w:pPr>
        <w:pStyle w:val="a9"/>
        <w:widowControl/>
        <w:numPr>
          <w:ilvl w:val="0"/>
          <w:numId w:val="42"/>
        </w:numPr>
        <w:autoSpaceDE/>
        <w:autoSpaceDN/>
        <w:ind w:left="851" w:hanging="284"/>
        <w:contextualSpacing/>
        <w:jc w:val="left"/>
        <w:rPr>
          <w:sz w:val="28"/>
          <w:szCs w:val="28"/>
          <w:lang w:val="uk-UA"/>
        </w:rPr>
      </w:pPr>
      <w:r w:rsidRPr="0065341F">
        <w:rPr>
          <w:sz w:val="28"/>
          <w:szCs w:val="28"/>
          <w:lang w:val="uk-UA"/>
        </w:rPr>
        <w:t>З повагою ставитися до оточуючих.</w:t>
      </w:r>
    </w:p>
    <w:p w14:paraId="52A97730"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lastRenderedPageBreak/>
        <w:t>Дотримуйтесь правил поведінки, виконуйте свої обов</w:t>
      </w:r>
      <w:r w:rsidR="009B45ED">
        <w:rPr>
          <w:rFonts w:ascii="Times New Roman" w:hAnsi="Times New Roman"/>
          <w:sz w:val="28"/>
          <w:szCs w:val="28"/>
          <w:lang w:val="uk-UA"/>
        </w:rPr>
        <w:t>’</w:t>
      </w:r>
      <w:r w:rsidRPr="0065341F">
        <w:rPr>
          <w:rFonts w:ascii="Times New Roman" w:hAnsi="Times New Roman"/>
          <w:sz w:val="28"/>
          <w:szCs w:val="28"/>
          <w:lang w:val="uk-UA"/>
        </w:rPr>
        <w:t>язки і тоді будуть співпадати ваші бажання і потреби.</w:t>
      </w:r>
    </w:p>
    <w:p w14:paraId="4A4E3D0F" w14:textId="77777777" w:rsidR="00CA2F8C" w:rsidRPr="00CA2F8C" w:rsidRDefault="00CA2F8C" w:rsidP="00CA2F8C">
      <w:pPr>
        <w:rPr>
          <w:rFonts w:ascii="Times New Roman" w:hAnsi="Times New Roman"/>
          <w:sz w:val="28"/>
          <w:szCs w:val="28"/>
          <w:lang w:val="uk-UA"/>
        </w:rPr>
      </w:pPr>
    </w:p>
    <w:p w14:paraId="3689535F" w14:textId="77777777" w:rsidR="00CA2F8C" w:rsidRPr="00CA2F8C" w:rsidRDefault="00CA2F8C" w:rsidP="00CA2F8C">
      <w:pPr>
        <w:jc w:val="center"/>
        <w:rPr>
          <w:rFonts w:ascii="Times New Roman" w:hAnsi="Times New Roman"/>
          <w:b/>
          <w:bCs/>
          <w:sz w:val="28"/>
          <w:szCs w:val="28"/>
          <w:lang w:val="uk-UA"/>
        </w:rPr>
      </w:pPr>
      <w:r w:rsidRPr="00CA2F8C">
        <w:rPr>
          <w:rFonts w:ascii="Times New Roman" w:hAnsi="Times New Roman"/>
          <w:b/>
          <w:bCs/>
          <w:sz w:val="28"/>
          <w:szCs w:val="28"/>
          <w:lang w:val="uk-UA"/>
        </w:rPr>
        <w:t>Я – МАЛЕНЬКА УКРАЇНКА</w:t>
      </w:r>
    </w:p>
    <w:p w14:paraId="4D504511" w14:textId="77777777" w:rsidR="00CA2F8C" w:rsidRPr="00CA2F8C" w:rsidRDefault="00CA2F8C" w:rsidP="00CA2F8C">
      <w:pPr>
        <w:jc w:val="center"/>
        <w:rPr>
          <w:rFonts w:ascii="Times New Roman" w:hAnsi="Times New Roman"/>
          <w:b/>
          <w:bCs/>
          <w:sz w:val="28"/>
          <w:szCs w:val="28"/>
          <w:lang w:val="uk-UA"/>
        </w:rPr>
      </w:pPr>
    </w:p>
    <w:p w14:paraId="1B768A0D" w14:textId="77777777" w:rsidR="00CA2F8C" w:rsidRPr="00CA2F8C" w:rsidRDefault="00CA2F8C" w:rsidP="00CA2F8C">
      <w:pPr>
        <w:jc w:val="right"/>
        <w:rPr>
          <w:rFonts w:ascii="Times New Roman" w:eastAsia="Times New Roman" w:hAnsi="Times New Roman"/>
          <w:b/>
          <w:bCs/>
          <w:i/>
          <w:iCs/>
          <w:color w:val="000000"/>
          <w:sz w:val="28"/>
          <w:szCs w:val="28"/>
          <w:lang w:val="uk-UA"/>
        </w:rPr>
      </w:pPr>
      <w:r w:rsidRPr="00CA2F8C">
        <w:rPr>
          <w:rFonts w:ascii="Times New Roman" w:eastAsia="Times New Roman" w:hAnsi="Times New Roman"/>
          <w:b/>
          <w:bCs/>
          <w:i/>
          <w:iCs/>
          <w:color w:val="000000"/>
          <w:sz w:val="28"/>
          <w:szCs w:val="28"/>
          <w:lang w:val="uk-UA"/>
        </w:rPr>
        <w:t>Цихова Соломія,</w:t>
      </w:r>
    </w:p>
    <w:p w14:paraId="2D9AC547" w14:textId="77777777" w:rsidR="00CA2F8C" w:rsidRPr="00CA2F8C" w:rsidRDefault="00CA2F8C" w:rsidP="00CA2F8C">
      <w:pPr>
        <w:jc w:val="right"/>
        <w:rPr>
          <w:rFonts w:ascii="Times New Roman" w:eastAsia="Times New Roman" w:hAnsi="Times New Roman"/>
          <w:color w:val="000000"/>
          <w:sz w:val="28"/>
          <w:szCs w:val="28"/>
          <w:lang w:val="uk-UA"/>
        </w:rPr>
      </w:pPr>
      <w:r w:rsidRPr="00CA2F8C">
        <w:rPr>
          <w:rFonts w:ascii="Times New Roman" w:eastAsia="Times New Roman" w:hAnsi="Times New Roman"/>
          <w:color w:val="000000"/>
          <w:sz w:val="28"/>
          <w:szCs w:val="28"/>
          <w:lang w:val="uk-UA"/>
        </w:rPr>
        <w:t>дошкільний навчальний заклад (ясла-садок) № 274</w:t>
      </w:r>
    </w:p>
    <w:p w14:paraId="258F033F" w14:textId="77777777" w:rsidR="00CA2F8C" w:rsidRPr="00CA2F8C" w:rsidRDefault="00CA2F8C" w:rsidP="00CA2F8C">
      <w:pPr>
        <w:jc w:val="right"/>
        <w:rPr>
          <w:rFonts w:ascii="Times New Roman" w:eastAsia="Times New Roman" w:hAnsi="Times New Roman"/>
          <w:color w:val="000000"/>
          <w:sz w:val="28"/>
          <w:szCs w:val="28"/>
          <w:lang w:val="uk-UA"/>
        </w:rPr>
      </w:pPr>
      <w:r w:rsidRPr="00CA2F8C">
        <w:rPr>
          <w:rFonts w:ascii="Times New Roman" w:eastAsia="Times New Roman" w:hAnsi="Times New Roman"/>
          <w:color w:val="000000"/>
          <w:sz w:val="28"/>
          <w:szCs w:val="28"/>
          <w:lang w:val="uk-UA"/>
        </w:rPr>
        <w:t>«Зайчатко» Запорізької міської ради Запорізької області</w:t>
      </w:r>
    </w:p>
    <w:p w14:paraId="7A7C422D" w14:textId="77777777" w:rsidR="00CA2F8C" w:rsidRPr="00CA2F8C" w:rsidRDefault="00CA2F8C" w:rsidP="00CA2F8C">
      <w:pPr>
        <w:jc w:val="right"/>
        <w:rPr>
          <w:rFonts w:ascii="Times New Roman" w:hAnsi="Times New Roman"/>
          <w:sz w:val="28"/>
          <w:szCs w:val="28"/>
          <w:lang w:val="uk-UA"/>
        </w:rPr>
      </w:pPr>
      <w:r w:rsidRPr="00CA2F8C">
        <w:rPr>
          <w:rFonts w:ascii="Times New Roman" w:eastAsia="Times New Roman" w:hAnsi="Times New Roman"/>
          <w:color w:val="000000"/>
          <w:sz w:val="28"/>
          <w:szCs w:val="28"/>
          <w:lang w:val="uk-UA"/>
        </w:rPr>
        <w:t>(наставник: Сорокіна О.Я.)</w:t>
      </w:r>
    </w:p>
    <w:p w14:paraId="0C03C4B1" w14:textId="77777777" w:rsidR="00CA2F8C" w:rsidRPr="00CA2F8C" w:rsidRDefault="00CA2F8C" w:rsidP="00CA2F8C">
      <w:pPr>
        <w:rPr>
          <w:rFonts w:ascii="Times New Roman" w:hAnsi="Times New Roman"/>
          <w:sz w:val="28"/>
          <w:szCs w:val="28"/>
          <w:lang w:val="uk-UA"/>
        </w:rPr>
      </w:pPr>
    </w:p>
    <w:p w14:paraId="079D7606" w14:textId="77777777" w:rsidR="00CA2F8C" w:rsidRPr="00CA2F8C" w:rsidRDefault="00CA2F8C" w:rsidP="00CA2F8C">
      <w:pPr>
        <w:pStyle w:val="afd"/>
        <w:ind w:firstLine="567"/>
        <w:jc w:val="both"/>
        <w:rPr>
          <w:b w:val="0"/>
          <w:bCs w:val="0"/>
          <w:i w:val="0"/>
          <w:iCs w:val="0"/>
          <w:sz w:val="28"/>
          <w:szCs w:val="28"/>
        </w:rPr>
      </w:pPr>
      <w:r w:rsidRPr="00CA2F8C">
        <w:rPr>
          <w:b w:val="0"/>
          <w:bCs w:val="0"/>
          <w:i w:val="0"/>
          <w:iCs w:val="0"/>
          <w:sz w:val="28"/>
          <w:szCs w:val="28"/>
        </w:rPr>
        <w:t xml:space="preserve">Доброго-доброго дня, шановна аудиторіє. Я – маленька дівчинка, мама і бабуся кличуть мене Соломійкою, а ви можете просто – Соля. Я люблю різні чудеса і хочу вам запропонувати подорож у чарівну казкову країну. Для цього вам, шановні гості, просто необхідно заплющити очі і послухати мене уважно. Уявіть: колосисте пшеничне поле, синє небо, широкий Дніпро, велична Хортиця. Вгадали? Де ж ми з вами опинилися? Так! Ми з вами в Україні. </w:t>
      </w:r>
    </w:p>
    <w:tbl>
      <w:tblPr>
        <w:tblW w:w="0" w:type="auto"/>
        <w:jc w:val="center"/>
        <w:tblLook w:val="04A0" w:firstRow="1" w:lastRow="0" w:firstColumn="1" w:lastColumn="0" w:noHBand="0" w:noVBand="1"/>
      </w:tblPr>
      <w:tblGrid>
        <w:gridCol w:w="3085"/>
        <w:gridCol w:w="3260"/>
        <w:gridCol w:w="2853"/>
      </w:tblGrid>
      <w:tr w:rsidR="00CA2F8C" w:rsidRPr="00CA2F8C" w14:paraId="05DF43D9" w14:textId="77777777" w:rsidTr="00A25B8E">
        <w:trPr>
          <w:jc w:val="center"/>
        </w:trPr>
        <w:tc>
          <w:tcPr>
            <w:tcW w:w="3085" w:type="dxa"/>
          </w:tcPr>
          <w:p w14:paraId="3EC56EBD" w14:textId="77777777" w:rsidR="00CA2F8C" w:rsidRPr="00CA2F8C" w:rsidRDefault="00CA2F8C" w:rsidP="00A25B8E">
            <w:pPr>
              <w:pStyle w:val="afd"/>
              <w:shd w:val="clear" w:color="auto" w:fill="FFFFFF"/>
              <w:rPr>
                <w:b w:val="0"/>
                <w:bCs w:val="0"/>
                <w:i w:val="0"/>
                <w:iCs w:val="0"/>
                <w:color w:val="000000"/>
                <w:sz w:val="28"/>
                <w:szCs w:val="28"/>
              </w:rPr>
            </w:pPr>
            <w:r w:rsidRPr="00CA2F8C">
              <w:rPr>
                <w:b w:val="0"/>
                <w:bCs w:val="0"/>
                <w:i w:val="0"/>
                <w:iCs w:val="0"/>
                <w:color w:val="000000"/>
                <w:sz w:val="28"/>
                <w:szCs w:val="28"/>
              </w:rPr>
              <w:t xml:space="preserve">Я </w:t>
            </w:r>
            <w:r w:rsidRPr="00CA2F8C">
              <w:rPr>
                <w:b w:val="0"/>
                <w:bCs w:val="0"/>
                <w:i w:val="0"/>
                <w:iCs w:val="0"/>
                <w:sz w:val="28"/>
                <w:szCs w:val="28"/>
              </w:rPr>
              <w:t>–</w:t>
            </w:r>
            <w:r w:rsidRPr="00CA2F8C">
              <w:rPr>
                <w:b w:val="0"/>
                <w:bCs w:val="0"/>
                <w:i w:val="0"/>
                <w:iCs w:val="0"/>
                <w:color w:val="000000"/>
                <w:sz w:val="28"/>
                <w:szCs w:val="28"/>
              </w:rPr>
              <w:t xml:space="preserve"> українка!</w:t>
            </w:r>
          </w:p>
          <w:p w14:paraId="37362918" w14:textId="77777777" w:rsidR="00CA2F8C" w:rsidRPr="00CA2F8C" w:rsidRDefault="00CA2F8C" w:rsidP="00A25B8E">
            <w:pPr>
              <w:pStyle w:val="afd"/>
              <w:shd w:val="clear" w:color="auto" w:fill="FFFFFF"/>
              <w:rPr>
                <w:b w:val="0"/>
                <w:bCs w:val="0"/>
                <w:i w:val="0"/>
                <w:iCs w:val="0"/>
                <w:color w:val="000000"/>
                <w:sz w:val="28"/>
                <w:szCs w:val="28"/>
              </w:rPr>
            </w:pPr>
            <w:r w:rsidRPr="00CA2F8C">
              <w:rPr>
                <w:b w:val="0"/>
                <w:bCs w:val="0"/>
                <w:i w:val="0"/>
                <w:iCs w:val="0"/>
                <w:color w:val="000000"/>
                <w:sz w:val="28"/>
                <w:szCs w:val="28"/>
              </w:rPr>
              <w:t>Живу в Україні, </w:t>
            </w:r>
          </w:p>
          <w:p w14:paraId="33D34ECB" w14:textId="77777777" w:rsidR="00CA2F8C" w:rsidRPr="00CA2F8C" w:rsidRDefault="00CA2F8C" w:rsidP="00A25B8E">
            <w:pPr>
              <w:pStyle w:val="afd"/>
              <w:shd w:val="clear" w:color="auto" w:fill="FFFFFF"/>
              <w:rPr>
                <w:b w:val="0"/>
                <w:bCs w:val="0"/>
                <w:i w:val="0"/>
                <w:iCs w:val="0"/>
                <w:color w:val="000000"/>
                <w:sz w:val="28"/>
                <w:szCs w:val="28"/>
              </w:rPr>
            </w:pPr>
            <w:r w:rsidRPr="00CA2F8C">
              <w:rPr>
                <w:b w:val="0"/>
                <w:bCs w:val="0"/>
                <w:i w:val="0"/>
                <w:iCs w:val="0"/>
                <w:color w:val="000000"/>
                <w:sz w:val="28"/>
                <w:szCs w:val="28"/>
              </w:rPr>
              <w:t xml:space="preserve">На вільній, єдиній </w:t>
            </w:r>
          </w:p>
          <w:p w14:paraId="4C8289C0" w14:textId="77777777" w:rsidR="00CA2F8C" w:rsidRPr="00CA2F8C" w:rsidRDefault="00CA2F8C" w:rsidP="00A25B8E">
            <w:pPr>
              <w:pStyle w:val="afd"/>
              <w:shd w:val="clear" w:color="auto" w:fill="FFFFFF"/>
              <w:rPr>
                <w:b w:val="0"/>
                <w:bCs w:val="0"/>
                <w:i w:val="0"/>
                <w:iCs w:val="0"/>
                <w:color w:val="000000"/>
                <w:sz w:val="28"/>
                <w:szCs w:val="28"/>
              </w:rPr>
            </w:pPr>
            <w:r w:rsidRPr="00CA2F8C">
              <w:rPr>
                <w:b w:val="0"/>
                <w:bCs w:val="0"/>
                <w:i w:val="0"/>
                <w:iCs w:val="0"/>
                <w:color w:val="000000"/>
                <w:sz w:val="28"/>
                <w:szCs w:val="28"/>
              </w:rPr>
              <w:t>Моїй Батьківщині,</w:t>
            </w:r>
          </w:p>
        </w:tc>
        <w:tc>
          <w:tcPr>
            <w:tcW w:w="3260" w:type="dxa"/>
          </w:tcPr>
          <w:p w14:paraId="46EB79F2" w14:textId="77777777" w:rsidR="00CA2F8C" w:rsidRPr="00CA2F8C" w:rsidRDefault="00CA2F8C" w:rsidP="00A25B8E">
            <w:pPr>
              <w:pStyle w:val="afd"/>
              <w:shd w:val="clear" w:color="auto" w:fill="FFFFFF"/>
              <w:rPr>
                <w:b w:val="0"/>
                <w:bCs w:val="0"/>
                <w:i w:val="0"/>
                <w:iCs w:val="0"/>
                <w:color w:val="000000"/>
                <w:sz w:val="28"/>
                <w:szCs w:val="28"/>
              </w:rPr>
            </w:pPr>
            <w:r w:rsidRPr="00CA2F8C">
              <w:rPr>
                <w:b w:val="0"/>
                <w:bCs w:val="0"/>
                <w:i w:val="0"/>
                <w:iCs w:val="0"/>
                <w:color w:val="000000"/>
                <w:sz w:val="28"/>
                <w:szCs w:val="28"/>
              </w:rPr>
              <w:t>Де все мені в радість:</w:t>
            </w:r>
          </w:p>
          <w:p w14:paraId="52B201AB" w14:textId="77777777" w:rsidR="00CA2F8C" w:rsidRPr="00CA2F8C" w:rsidRDefault="00CA2F8C" w:rsidP="00A25B8E">
            <w:pPr>
              <w:pStyle w:val="afd"/>
              <w:shd w:val="clear" w:color="auto" w:fill="FFFFFF"/>
              <w:rPr>
                <w:b w:val="0"/>
                <w:bCs w:val="0"/>
                <w:i w:val="0"/>
                <w:iCs w:val="0"/>
                <w:color w:val="000000"/>
                <w:sz w:val="28"/>
                <w:szCs w:val="28"/>
              </w:rPr>
            </w:pPr>
            <w:r w:rsidRPr="00CA2F8C">
              <w:rPr>
                <w:b w:val="0"/>
                <w:bCs w:val="0"/>
                <w:i w:val="0"/>
                <w:iCs w:val="0"/>
                <w:color w:val="000000"/>
                <w:sz w:val="28"/>
                <w:szCs w:val="28"/>
              </w:rPr>
              <w:t>Ліси і садки.</w:t>
            </w:r>
          </w:p>
          <w:p w14:paraId="11F6E546" w14:textId="77777777" w:rsidR="00CA2F8C" w:rsidRPr="00CA2F8C" w:rsidRDefault="00CA2F8C" w:rsidP="00A25B8E">
            <w:pPr>
              <w:pStyle w:val="afd"/>
              <w:shd w:val="clear" w:color="auto" w:fill="FFFFFF"/>
              <w:rPr>
                <w:b w:val="0"/>
                <w:bCs w:val="0"/>
                <w:i w:val="0"/>
                <w:iCs w:val="0"/>
                <w:color w:val="000000"/>
                <w:sz w:val="28"/>
                <w:szCs w:val="28"/>
              </w:rPr>
            </w:pPr>
            <w:r w:rsidRPr="00CA2F8C">
              <w:rPr>
                <w:b w:val="0"/>
                <w:bCs w:val="0"/>
                <w:i w:val="0"/>
                <w:iCs w:val="0"/>
                <w:color w:val="000000"/>
                <w:sz w:val="28"/>
                <w:szCs w:val="28"/>
              </w:rPr>
              <w:t>Озера й річки,</w:t>
            </w:r>
          </w:p>
          <w:p w14:paraId="47C67456" w14:textId="77777777" w:rsidR="00CA2F8C" w:rsidRPr="00CA2F8C" w:rsidRDefault="00CA2F8C" w:rsidP="00A25B8E">
            <w:pPr>
              <w:pStyle w:val="afd"/>
              <w:shd w:val="clear" w:color="auto" w:fill="FFFFFF"/>
              <w:rPr>
                <w:b w:val="0"/>
                <w:bCs w:val="0"/>
                <w:i w:val="0"/>
                <w:iCs w:val="0"/>
                <w:color w:val="000000"/>
                <w:sz w:val="28"/>
                <w:szCs w:val="28"/>
              </w:rPr>
            </w:pPr>
            <w:r w:rsidRPr="00CA2F8C">
              <w:rPr>
                <w:b w:val="0"/>
                <w:bCs w:val="0"/>
                <w:i w:val="0"/>
                <w:iCs w:val="0"/>
                <w:color w:val="000000"/>
                <w:sz w:val="28"/>
                <w:szCs w:val="28"/>
              </w:rPr>
              <w:t>І глибокі ставки,</w:t>
            </w:r>
          </w:p>
        </w:tc>
        <w:tc>
          <w:tcPr>
            <w:tcW w:w="2853" w:type="dxa"/>
          </w:tcPr>
          <w:p w14:paraId="2369F324" w14:textId="77777777" w:rsidR="00CA2F8C" w:rsidRPr="00CA2F8C" w:rsidRDefault="00CA2F8C" w:rsidP="00A25B8E">
            <w:pPr>
              <w:pStyle w:val="afd"/>
              <w:shd w:val="clear" w:color="auto" w:fill="FFFFFF"/>
              <w:rPr>
                <w:b w:val="0"/>
                <w:bCs w:val="0"/>
                <w:i w:val="0"/>
                <w:iCs w:val="0"/>
                <w:color w:val="000000"/>
                <w:sz w:val="28"/>
                <w:szCs w:val="28"/>
              </w:rPr>
            </w:pPr>
            <w:r w:rsidRPr="00CA2F8C">
              <w:rPr>
                <w:b w:val="0"/>
                <w:bCs w:val="0"/>
                <w:i w:val="0"/>
                <w:iCs w:val="0"/>
                <w:color w:val="000000"/>
                <w:sz w:val="28"/>
                <w:szCs w:val="28"/>
              </w:rPr>
              <w:t>В душі моїй солодко</w:t>
            </w:r>
          </w:p>
          <w:p w14:paraId="32A17522" w14:textId="77777777" w:rsidR="00CA2F8C" w:rsidRPr="00CA2F8C" w:rsidRDefault="00CA2F8C" w:rsidP="00A25B8E">
            <w:pPr>
              <w:pStyle w:val="afd"/>
              <w:shd w:val="clear" w:color="auto" w:fill="FFFFFF"/>
              <w:rPr>
                <w:b w:val="0"/>
                <w:bCs w:val="0"/>
                <w:i w:val="0"/>
                <w:iCs w:val="0"/>
                <w:color w:val="000000"/>
                <w:sz w:val="28"/>
                <w:szCs w:val="28"/>
              </w:rPr>
            </w:pPr>
            <w:r w:rsidRPr="00CA2F8C">
              <w:rPr>
                <w:b w:val="0"/>
                <w:bCs w:val="0"/>
                <w:i w:val="0"/>
                <w:iCs w:val="0"/>
                <w:color w:val="000000"/>
                <w:sz w:val="28"/>
                <w:szCs w:val="28"/>
              </w:rPr>
              <w:t>Грає сопілка,</w:t>
            </w:r>
          </w:p>
          <w:p w14:paraId="77177702" w14:textId="77777777" w:rsidR="00CA2F8C" w:rsidRPr="00CA2F8C" w:rsidRDefault="00CA2F8C" w:rsidP="00A25B8E">
            <w:pPr>
              <w:pStyle w:val="afd"/>
              <w:shd w:val="clear" w:color="auto" w:fill="FFFFFF"/>
              <w:rPr>
                <w:b w:val="0"/>
                <w:bCs w:val="0"/>
                <w:i w:val="0"/>
                <w:iCs w:val="0"/>
                <w:color w:val="000000"/>
                <w:sz w:val="28"/>
                <w:szCs w:val="28"/>
              </w:rPr>
            </w:pPr>
            <w:r w:rsidRPr="00CA2F8C">
              <w:rPr>
                <w:b w:val="0"/>
                <w:bCs w:val="0"/>
                <w:i w:val="0"/>
                <w:iCs w:val="0"/>
                <w:color w:val="000000"/>
                <w:sz w:val="28"/>
                <w:szCs w:val="28"/>
              </w:rPr>
              <w:t>Бо я з України,</w:t>
            </w:r>
          </w:p>
          <w:p w14:paraId="5A3D89E0" w14:textId="77777777" w:rsidR="00CA2F8C" w:rsidRPr="00CA2F8C" w:rsidRDefault="00CA2F8C" w:rsidP="00A25B8E">
            <w:pPr>
              <w:pStyle w:val="afd"/>
              <w:shd w:val="clear" w:color="auto" w:fill="FFFFFF"/>
              <w:rPr>
                <w:b w:val="0"/>
                <w:bCs w:val="0"/>
                <w:i w:val="0"/>
                <w:iCs w:val="0"/>
                <w:color w:val="000000"/>
                <w:sz w:val="28"/>
                <w:szCs w:val="28"/>
              </w:rPr>
            </w:pPr>
            <w:r w:rsidRPr="00CA2F8C">
              <w:rPr>
                <w:b w:val="0"/>
                <w:bCs w:val="0"/>
                <w:i w:val="0"/>
                <w:iCs w:val="0"/>
                <w:color w:val="000000"/>
                <w:sz w:val="28"/>
                <w:szCs w:val="28"/>
              </w:rPr>
              <w:t xml:space="preserve">Бо я </w:t>
            </w:r>
            <w:r w:rsidRPr="00CA2F8C">
              <w:rPr>
                <w:b w:val="0"/>
                <w:bCs w:val="0"/>
                <w:i w:val="0"/>
                <w:iCs w:val="0"/>
                <w:sz w:val="28"/>
                <w:szCs w:val="28"/>
              </w:rPr>
              <w:t>–</w:t>
            </w:r>
            <w:r w:rsidRPr="00CA2F8C">
              <w:rPr>
                <w:b w:val="0"/>
                <w:bCs w:val="0"/>
                <w:i w:val="0"/>
                <w:iCs w:val="0"/>
                <w:color w:val="000000"/>
                <w:sz w:val="28"/>
                <w:szCs w:val="28"/>
              </w:rPr>
              <w:t xml:space="preserve"> українка!</w:t>
            </w:r>
          </w:p>
        </w:tc>
      </w:tr>
    </w:tbl>
    <w:p w14:paraId="613A9DC4" w14:textId="77777777" w:rsidR="00CA2F8C" w:rsidRPr="00CA2F8C" w:rsidRDefault="00CA2F8C" w:rsidP="00CA2F8C">
      <w:pPr>
        <w:pStyle w:val="afd"/>
        <w:ind w:firstLine="567"/>
        <w:jc w:val="both"/>
        <w:rPr>
          <w:b w:val="0"/>
          <w:bCs w:val="0"/>
          <w:i w:val="0"/>
          <w:iCs w:val="0"/>
          <w:sz w:val="28"/>
          <w:szCs w:val="28"/>
        </w:rPr>
      </w:pPr>
      <w:r w:rsidRPr="00CA2F8C">
        <w:rPr>
          <w:b w:val="0"/>
          <w:bCs w:val="0"/>
          <w:i w:val="0"/>
          <w:iCs w:val="0"/>
          <w:sz w:val="28"/>
          <w:szCs w:val="28"/>
        </w:rPr>
        <w:t>Як можна не любити край, де народився і зростаєш? Тут матуся співала мені чарівні колискові, навчила робити перші кроки, тут у мене багато друзів, з якими я щодня ходжу до садочка, тут все моє життя!!</w:t>
      </w:r>
    </w:p>
    <w:p w14:paraId="20C3626A" w14:textId="77777777" w:rsidR="00CA2F8C" w:rsidRPr="00CA2F8C" w:rsidRDefault="00CA2F8C" w:rsidP="00CA2F8C">
      <w:pPr>
        <w:pStyle w:val="afd"/>
        <w:ind w:firstLine="567"/>
        <w:jc w:val="both"/>
        <w:rPr>
          <w:b w:val="0"/>
          <w:bCs w:val="0"/>
          <w:i w:val="0"/>
          <w:iCs w:val="0"/>
          <w:sz w:val="28"/>
          <w:szCs w:val="28"/>
        </w:rPr>
      </w:pPr>
      <w:r w:rsidRPr="00CA2F8C">
        <w:rPr>
          <w:b w:val="0"/>
          <w:bCs w:val="0"/>
          <w:i w:val="0"/>
          <w:iCs w:val="0"/>
          <w:sz w:val="28"/>
          <w:szCs w:val="28"/>
        </w:rPr>
        <w:t>Я дуже люблю своє рідне місто. Пишаюся тим, що острів Хортиця входить до семи чудес України, що в Запоріжжі найдовший проспект в Європі, уявіть: проспект Соборний – майже 11 кілометрів, це ж можна цілісінький день гуляти однією тільки вулицею.</w:t>
      </w:r>
    </w:p>
    <w:p w14:paraId="02A339CE" w14:textId="77777777" w:rsidR="00CA2F8C" w:rsidRPr="00CA2F8C" w:rsidRDefault="00CA2F8C" w:rsidP="00CA2F8C">
      <w:pPr>
        <w:pStyle w:val="afd"/>
        <w:ind w:firstLine="567"/>
        <w:jc w:val="both"/>
        <w:rPr>
          <w:b w:val="0"/>
          <w:bCs w:val="0"/>
          <w:i w:val="0"/>
          <w:iCs w:val="0"/>
          <w:sz w:val="28"/>
          <w:szCs w:val="28"/>
        </w:rPr>
      </w:pPr>
      <w:r w:rsidRPr="00CA2F8C">
        <w:rPr>
          <w:b w:val="0"/>
          <w:bCs w:val="0"/>
          <w:i w:val="0"/>
          <w:iCs w:val="0"/>
          <w:sz w:val="28"/>
          <w:szCs w:val="28"/>
        </w:rPr>
        <w:t>– Хтось скаже: «Ну так, зараз модно освідчуватися в любові до всієї України». А я нікому і не освідчуюся.</w:t>
      </w:r>
    </w:p>
    <w:p w14:paraId="4AED3747" w14:textId="77777777" w:rsidR="00CA2F8C" w:rsidRPr="00CA2F8C" w:rsidRDefault="00CA2F8C" w:rsidP="00CA2F8C">
      <w:pPr>
        <w:pStyle w:val="afd"/>
        <w:ind w:firstLine="567"/>
        <w:jc w:val="both"/>
        <w:rPr>
          <w:b w:val="0"/>
          <w:bCs w:val="0"/>
          <w:i w:val="0"/>
          <w:iCs w:val="0"/>
          <w:sz w:val="28"/>
          <w:szCs w:val="28"/>
        </w:rPr>
      </w:pPr>
      <w:r w:rsidRPr="00CA2F8C">
        <w:rPr>
          <w:b w:val="0"/>
          <w:bCs w:val="0"/>
          <w:i w:val="0"/>
          <w:iCs w:val="0"/>
          <w:sz w:val="28"/>
          <w:szCs w:val="28"/>
        </w:rPr>
        <w:t>– Можливо, ви скажете, що я іще мала, нічого не бачила?</w:t>
      </w:r>
    </w:p>
    <w:p w14:paraId="096E756B" w14:textId="77777777" w:rsidR="00CA2F8C" w:rsidRPr="00CA2F8C" w:rsidRDefault="00CA2F8C" w:rsidP="00CA2F8C">
      <w:pPr>
        <w:pStyle w:val="afd"/>
        <w:ind w:firstLine="567"/>
        <w:jc w:val="both"/>
        <w:rPr>
          <w:b w:val="0"/>
          <w:bCs w:val="0"/>
          <w:i w:val="0"/>
          <w:iCs w:val="0"/>
          <w:sz w:val="28"/>
          <w:szCs w:val="28"/>
        </w:rPr>
      </w:pPr>
      <w:r w:rsidRPr="00CA2F8C">
        <w:rPr>
          <w:b w:val="0"/>
          <w:bCs w:val="0"/>
          <w:i w:val="0"/>
          <w:iCs w:val="0"/>
          <w:sz w:val="28"/>
          <w:szCs w:val="28"/>
        </w:rPr>
        <w:t>– Дійсно, для мене ще не всі сторінки України відкрито, у мене ще багато попереду. Я мрію подорожувати, щоб більше пізнавати свій рідний край знову і знову.</w:t>
      </w:r>
    </w:p>
    <w:p w14:paraId="6D9B2D16" w14:textId="77777777" w:rsidR="00CA2F8C" w:rsidRPr="00CA2F8C" w:rsidRDefault="00CA2F8C" w:rsidP="00CA2F8C">
      <w:pPr>
        <w:pStyle w:val="afd"/>
        <w:ind w:firstLine="567"/>
        <w:jc w:val="both"/>
        <w:rPr>
          <w:b w:val="0"/>
          <w:bCs w:val="0"/>
          <w:i w:val="0"/>
          <w:iCs w:val="0"/>
          <w:sz w:val="28"/>
          <w:szCs w:val="28"/>
        </w:rPr>
      </w:pPr>
      <w:r w:rsidRPr="00CA2F8C">
        <w:rPr>
          <w:b w:val="0"/>
          <w:bCs w:val="0"/>
          <w:i w:val="0"/>
          <w:iCs w:val="0"/>
          <w:sz w:val="28"/>
          <w:szCs w:val="28"/>
        </w:rPr>
        <w:t xml:space="preserve">– Ви запитаєте, що я, маленька дівчинка, можу зробити для своєї країни? </w:t>
      </w:r>
    </w:p>
    <w:p w14:paraId="751D8D11" w14:textId="77777777" w:rsidR="00CA2F8C" w:rsidRPr="00CA2F8C" w:rsidRDefault="00CA2F8C" w:rsidP="00CA2F8C">
      <w:pPr>
        <w:pStyle w:val="afd"/>
        <w:ind w:firstLine="567"/>
        <w:jc w:val="both"/>
        <w:rPr>
          <w:b w:val="0"/>
          <w:bCs w:val="0"/>
          <w:i w:val="0"/>
          <w:iCs w:val="0"/>
          <w:sz w:val="28"/>
          <w:szCs w:val="28"/>
        </w:rPr>
      </w:pPr>
      <w:r w:rsidRPr="00CA2F8C">
        <w:rPr>
          <w:b w:val="0"/>
          <w:bCs w:val="0"/>
          <w:i w:val="0"/>
          <w:iCs w:val="0"/>
          <w:sz w:val="28"/>
          <w:szCs w:val="28"/>
        </w:rPr>
        <w:t>– Я можу бути чемною, добре навчатися, вивчати історію України, щоб в майбутньому стати корисною для країни людиною. А ще у мене є мрія – стати відомою акторкою, дарувати людям радість, щоб люди більше посміхалися. Щоб про Україну дізналися навіть у Голівуді!!</w:t>
      </w:r>
    </w:p>
    <w:p w14:paraId="09B9AA8F" w14:textId="77777777" w:rsidR="00CA2F8C" w:rsidRPr="0065341F" w:rsidRDefault="00CA2F8C" w:rsidP="00CA2F8C">
      <w:pPr>
        <w:ind w:firstLine="567"/>
        <w:jc w:val="both"/>
        <w:rPr>
          <w:rFonts w:ascii="Times New Roman" w:eastAsia="Times New Roman" w:hAnsi="Times New Roman"/>
          <w:sz w:val="28"/>
          <w:szCs w:val="28"/>
          <w:lang w:val="uk-UA"/>
        </w:rPr>
      </w:pPr>
      <w:r w:rsidRPr="00CA2F8C">
        <w:rPr>
          <w:rFonts w:ascii="Times New Roman" w:eastAsia="Times New Roman" w:hAnsi="Times New Roman"/>
          <w:sz w:val="28"/>
          <w:szCs w:val="28"/>
          <w:lang w:val="uk-UA"/>
        </w:rPr>
        <w:t>Ось і закінчилась наша подорож. Але нам не треба заплющувати очі, щоб опинитися в Україні, ми тут, ми вдома!</w:t>
      </w:r>
      <w:r w:rsidRPr="0065341F">
        <w:rPr>
          <w:rFonts w:ascii="Times New Roman" w:eastAsia="Times New Roman" w:hAnsi="Times New Roman"/>
          <w:sz w:val="28"/>
          <w:szCs w:val="28"/>
          <w:lang w:val="uk-UA"/>
        </w:rPr>
        <w:t xml:space="preserve"> </w:t>
      </w:r>
    </w:p>
    <w:p w14:paraId="32D0DA49" w14:textId="77777777" w:rsidR="00A1646F" w:rsidRDefault="00A1646F">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14:paraId="1152EE0D" w14:textId="77777777" w:rsidR="00CA2F8C" w:rsidRDefault="00CA2F8C" w:rsidP="00D54853">
      <w:pPr>
        <w:ind w:firstLine="567"/>
        <w:jc w:val="center"/>
        <w:rPr>
          <w:rFonts w:ascii="Times New Roman" w:eastAsia="Times New Roman" w:hAnsi="Times New Roman"/>
          <w:b/>
          <w:color w:val="000000"/>
          <w:sz w:val="28"/>
          <w:szCs w:val="28"/>
          <w:lang w:val="uk-UA"/>
        </w:rPr>
      </w:pPr>
      <w:r w:rsidRPr="0065341F">
        <w:rPr>
          <w:rFonts w:ascii="Times New Roman" w:eastAsia="Times New Roman" w:hAnsi="Times New Roman"/>
          <w:b/>
          <w:color w:val="000000"/>
          <w:sz w:val="28"/>
          <w:szCs w:val="28"/>
          <w:lang w:val="uk-UA"/>
        </w:rPr>
        <w:lastRenderedPageBreak/>
        <w:t>МОЯ ШАНОВАНА РОДИНА</w:t>
      </w:r>
    </w:p>
    <w:p w14:paraId="35831FCC" w14:textId="77777777" w:rsidR="00D54853" w:rsidRPr="0065341F" w:rsidRDefault="00D54853" w:rsidP="00D54853">
      <w:pPr>
        <w:ind w:firstLine="567"/>
        <w:jc w:val="center"/>
        <w:rPr>
          <w:rFonts w:ascii="Times New Roman" w:eastAsia="Times New Roman" w:hAnsi="Times New Roman"/>
          <w:b/>
          <w:color w:val="000000"/>
          <w:sz w:val="28"/>
          <w:szCs w:val="28"/>
          <w:lang w:val="uk-UA"/>
        </w:rPr>
      </w:pPr>
    </w:p>
    <w:p w14:paraId="02679BFF" w14:textId="77777777" w:rsidR="00CA2F8C" w:rsidRPr="0065341F" w:rsidRDefault="00CA2F8C" w:rsidP="00CA2F8C">
      <w:pPr>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Черненко Сабріна,</w:t>
      </w:r>
    </w:p>
    <w:p w14:paraId="5BD832AB"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(ясла-садок) № 155</w:t>
      </w:r>
    </w:p>
    <w:p w14:paraId="101CAA56"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«Калинка» Запорізької міської ради Запорізької області</w:t>
      </w:r>
    </w:p>
    <w:p w14:paraId="36BF520D" w14:textId="77777777" w:rsidR="00CA2F8C" w:rsidRPr="0065341F" w:rsidRDefault="00CA2F8C" w:rsidP="00CA2F8C">
      <w:pPr>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 Романенко А.А.)</w:t>
      </w:r>
    </w:p>
    <w:p w14:paraId="64BB8806" w14:textId="77777777" w:rsidR="00CA2F8C" w:rsidRPr="0065341F" w:rsidRDefault="00CA2F8C" w:rsidP="00CA2F8C">
      <w:pPr>
        <w:jc w:val="right"/>
        <w:rPr>
          <w:rFonts w:ascii="Times New Roman" w:hAnsi="Times New Roman"/>
          <w:i/>
          <w:sz w:val="28"/>
          <w:szCs w:val="28"/>
        </w:rPr>
      </w:pPr>
    </w:p>
    <w:p w14:paraId="095E3D14"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Доброго дня любі друзі!</w:t>
      </w:r>
    </w:p>
    <w:p w14:paraId="7F59D525"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Мене звуть Сабрінка-вітамінка Черненко. Мені на 1 рік більше, ніж пальчиків на одній руці. Ну що порахували? Так дійсно, мені 6 рочків. Я навчаюсь у дитячому садочку «Калинка». </w:t>
      </w:r>
    </w:p>
    <w:p w14:paraId="3452E514"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Маю дружню і щасливу княжу родину, про яку і хочу вам сьогодні розповісти.</w:t>
      </w:r>
    </w:p>
    <w:p w14:paraId="6B2AF4D3"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Мій тато, Володимир Великий, тільки по батькові Миколайович, займається торгівлею, але для нас у сім</w:t>
      </w:r>
      <w:r w:rsidR="009B45ED">
        <w:rPr>
          <w:rFonts w:ascii="Times New Roman" w:hAnsi="Times New Roman"/>
          <w:sz w:val="28"/>
          <w:szCs w:val="28"/>
          <w:lang w:val="uk-UA"/>
        </w:rPr>
        <w:t>’</w:t>
      </w:r>
      <w:r w:rsidRPr="0065341F">
        <w:rPr>
          <w:rFonts w:ascii="Times New Roman" w:hAnsi="Times New Roman"/>
          <w:sz w:val="28"/>
          <w:szCs w:val="28"/>
          <w:lang w:val="uk-UA"/>
        </w:rPr>
        <w:t>ї, він все одно князь.</w:t>
      </w:r>
    </w:p>
    <w:p w14:paraId="69FF2435"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 xml:space="preserve">Моя мама, Катерина </w:t>
      </w:r>
      <w:r w:rsidRPr="0065341F">
        <w:rPr>
          <w:rFonts w:ascii="Times New Roman" w:hAnsi="Times New Roman"/>
          <w:sz w:val="28"/>
          <w:szCs w:val="28"/>
          <w:lang w:val="en-US"/>
        </w:rPr>
        <w:t>I</w:t>
      </w:r>
      <w:r w:rsidRPr="0065341F">
        <w:rPr>
          <w:rFonts w:ascii="Times New Roman" w:hAnsi="Times New Roman"/>
          <w:sz w:val="28"/>
          <w:szCs w:val="28"/>
          <w:lang w:val="uk-UA"/>
        </w:rPr>
        <w:t>,</w:t>
      </w:r>
      <w:r w:rsidRPr="0065341F">
        <w:rPr>
          <w:rFonts w:ascii="Times New Roman" w:hAnsi="Times New Roman"/>
          <w:sz w:val="28"/>
          <w:szCs w:val="28"/>
        </w:rPr>
        <w:t xml:space="preserve"> </w:t>
      </w:r>
      <w:r w:rsidRPr="0065341F">
        <w:rPr>
          <w:rFonts w:ascii="Times New Roman" w:hAnsi="Times New Roman"/>
          <w:sz w:val="28"/>
          <w:szCs w:val="28"/>
          <w:lang w:val="uk-UA"/>
        </w:rPr>
        <w:t>княгиня нашої родини, яка також залюбки допомагає своєму князю Володимиру з торгівлею. Бо каже: «Досить батьку торгувать, нічим здачу вже давать».</w:t>
      </w:r>
    </w:p>
    <w:p w14:paraId="7C1CF245"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Спочатку в нашій родині, у князя та імператриці, зародилась любов, аж потім вона переросла спочатку в мене Сабінку-вітамінку, потім любов зросла до середнього брата Миколи, якого князь назвав на честь свого діда. Миколка у нас хлопчик-дзига, всюди біжить і лізе, всім цікавиться.</w:t>
      </w:r>
    </w:p>
    <w:p w14:paraId="7D874C48"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Потім після Миколки, мої батьки зрозуміли, що їхньої любові ще потребує одна дитина, хлопчик Владимир, але ні, тут з</w:t>
      </w:r>
      <w:r w:rsidR="009B45ED">
        <w:rPr>
          <w:rFonts w:ascii="Times New Roman" w:hAnsi="Times New Roman"/>
          <w:sz w:val="28"/>
          <w:szCs w:val="28"/>
          <w:lang w:val="uk-UA"/>
        </w:rPr>
        <w:t>’</w:t>
      </w:r>
      <w:r w:rsidRPr="0065341F">
        <w:rPr>
          <w:rFonts w:ascii="Times New Roman" w:hAnsi="Times New Roman"/>
          <w:sz w:val="28"/>
          <w:szCs w:val="28"/>
          <w:lang w:val="uk-UA"/>
        </w:rPr>
        <w:t>явилася дівчинка, вони не стали зволікати, та назвали її Владимирою. І так, з роками виросла наша велика дружня сім</w:t>
      </w:r>
      <w:r w:rsidR="009B45ED">
        <w:rPr>
          <w:rFonts w:ascii="Times New Roman" w:hAnsi="Times New Roman"/>
          <w:sz w:val="28"/>
          <w:szCs w:val="28"/>
          <w:lang w:val="uk-UA"/>
        </w:rPr>
        <w:t>’</w:t>
      </w:r>
      <w:r w:rsidRPr="0065341F">
        <w:rPr>
          <w:rFonts w:ascii="Times New Roman" w:hAnsi="Times New Roman"/>
          <w:sz w:val="28"/>
          <w:szCs w:val="28"/>
          <w:lang w:val="uk-UA"/>
        </w:rPr>
        <w:t>я, яка стоїть горою один за одного, тому що один за всіх і всі за одного.</w:t>
      </w:r>
    </w:p>
    <w:p w14:paraId="4A8652E0"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Але ні. Стоп! У нас ще є бабуся, Віра Олексіївна. Як же я могла забути про неї?! Адже про її смачні пиріжки та млинці я завжди пам</w:t>
      </w:r>
      <w:r w:rsidR="009B45ED">
        <w:rPr>
          <w:rFonts w:ascii="Times New Roman" w:hAnsi="Times New Roman"/>
          <w:sz w:val="28"/>
          <w:szCs w:val="28"/>
          <w:lang w:val="uk-UA"/>
        </w:rPr>
        <w:t>’</w:t>
      </w:r>
      <w:r w:rsidRPr="0065341F">
        <w:rPr>
          <w:rFonts w:ascii="Times New Roman" w:hAnsi="Times New Roman"/>
          <w:sz w:val="28"/>
          <w:szCs w:val="28"/>
          <w:lang w:val="uk-UA"/>
        </w:rPr>
        <w:t>ятаю. Вона доки їх насмажить, ми вже до кінця всі їх з</w:t>
      </w:r>
      <w:r w:rsidR="009B45ED">
        <w:rPr>
          <w:rFonts w:ascii="Times New Roman" w:hAnsi="Times New Roman"/>
          <w:sz w:val="28"/>
          <w:szCs w:val="28"/>
          <w:lang w:val="uk-UA"/>
        </w:rPr>
        <w:t>’</w:t>
      </w:r>
      <w:r w:rsidRPr="0065341F">
        <w:rPr>
          <w:rFonts w:ascii="Times New Roman" w:hAnsi="Times New Roman"/>
          <w:sz w:val="28"/>
          <w:szCs w:val="28"/>
          <w:lang w:val="uk-UA"/>
        </w:rPr>
        <w:t>їдаємо.</w:t>
      </w:r>
    </w:p>
    <w:p w14:paraId="1E264ACC"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У вихідні дні ми сім</w:t>
      </w:r>
      <w:r w:rsidR="009B45ED">
        <w:rPr>
          <w:rFonts w:ascii="Times New Roman" w:hAnsi="Times New Roman"/>
          <w:sz w:val="28"/>
          <w:szCs w:val="28"/>
          <w:lang w:val="uk-UA"/>
        </w:rPr>
        <w:t>’</w:t>
      </w:r>
      <w:r w:rsidRPr="0065341F">
        <w:rPr>
          <w:rFonts w:ascii="Times New Roman" w:hAnsi="Times New Roman"/>
          <w:sz w:val="28"/>
          <w:szCs w:val="28"/>
          <w:lang w:val="uk-UA"/>
        </w:rPr>
        <w:t>єю любимо їздити у розважальні дитячі центри. У цей момент мама мені нагадує мавпочку з мультика, ну, пам ятаєте, у якої багато мавпенят і всі розбігаються в різні боки. Потім для відновлення сил їдемо підкріпитися в Макдональдс, тому що картоплю фрі ми всі любимо.</w:t>
      </w:r>
    </w:p>
    <w:p w14:paraId="3E102B68"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На цьому я мушу закінчити свою розповідь про мою родину. Але це ще не все цікаве я вам розповіла, так як для цього потрібно дуже-дуже багато часу.</w:t>
      </w:r>
    </w:p>
    <w:p w14:paraId="0D5E1092" w14:textId="77777777" w:rsidR="00CA2F8C" w:rsidRPr="0065341F" w:rsidRDefault="00CA2F8C" w:rsidP="00CA2F8C">
      <w:pPr>
        <w:ind w:firstLine="567"/>
        <w:jc w:val="both"/>
        <w:rPr>
          <w:rFonts w:ascii="Times New Roman" w:hAnsi="Times New Roman"/>
          <w:sz w:val="28"/>
          <w:szCs w:val="28"/>
          <w:lang w:val="uk-UA"/>
        </w:rPr>
      </w:pPr>
      <w:r w:rsidRPr="0065341F">
        <w:rPr>
          <w:rFonts w:ascii="Times New Roman" w:hAnsi="Times New Roman"/>
          <w:sz w:val="28"/>
          <w:szCs w:val="28"/>
          <w:lang w:val="uk-UA"/>
        </w:rPr>
        <w:t>Дякую Вам за увагу.</w:t>
      </w:r>
    </w:p>
    <w:p w14:paraId="6CAE7812" w14:textId="77777777" w:rsidR="00CA2F8C" w:rsidRPr="0065341F" w:rsidRDefault="00D54853" w:rsidP="00D54853">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14:paraId="7C412BDE" w14:textId="77777777" w:rsidR="00CA2F8C" w:rsidRPr="0065341F" w:rsidRDefault="00CA2F8C" w:rsidP="00CA2F8C">
      <w:pPr>
        <w:jc w:val="center"/>
        <w:rPr>
          <w:rStyle w:val="af4"/>
          <w:rFonts w:ascii="Times New Roman" w:hAnsi="Times New Roman"/>
          <w:b/>
          <w:i w:val="0"/>
          <w:sz w:val="28"/>
          <w:szCs w:val="28"/>
          <w:lang w:val="uk-UA"/>
        </w:rPr>
      </w:pPr>
      <w:r w:rsidRPr="0065341F">
        <w:rPr>
          <w:rStyle w:val="af4"/>
          <w:rFonts w:ascii="Times New Roman" w:hAnsi="Times New Roman"/>
          <w:b/>
          <w:i w:val="0"/>
          <w:sz w:val="28"/>
          <w:szCs w:val="28"/>
          <w:lang w:val="uk-UA"/>
        </w:rPr>
        <w:lastRenderedPageBreak/>
        <w:t>ЧАРІВНІ ПРЕДМЕТИ</w:t>
      </w:r>
    </w:p>
    <w:p w14:paraId="6B3CE20D" w14:textId="77777777" w:rsidR="00CA2F8C" w:rsidRPr="0065341F" w:rsidRDefault="00CA2F8C" w:rsidP="00CA2F8C">
      <w:pPr>
        <w:jc w:val="center"/>
        <w:rPr>
          <w:rStyle w:val="af4"/>
          <w:rFonts w:ascii="Times New Roman" w:hAnsi="Times New Roman"/>
          <w:b/>
          <w:i w:val="0"/>
          <w:sz w:val="28"/>
          <w:szCs w:val="28"/>
          <w:lang w:val="uk-UA"/>
        </w:rPr>
      </w:pPr>
    </w:p>
    <w:p w14:paraId="19B8F70C" w14:textId="77777777" w:rsidR="00CA2F8C" w:rsidRPr="0065341F" w:rsidRDefault="00CA2F8C" w:rsidP="00CA2F8C">
      <w:pPr>
        <w:ind w:firstLine="709"/>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Шаповалова Поліна,</w:t>
      </w:r>
    </w:p>
    <w:p w14:paraId="67EA579B" w14:textId="77777777" w:rsidR="00CA2F8C" w:rsidRPr="0065341F" w:rsidRDefault="00CA2F8C" w:rsidP="00CA2F8C">
      <w:pPr>
        <w:ind w:firstLine="709"/>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 41 «Барвінок»</w:t>
      </w:r>
    </w:p>
    <w:p w14:paraId="242FC3C1" w14:textId="77777777" w:rsidR="00CA2F8C" w:rsidRPr="0065341F" w:rsidRDefault="00CA2F8C" w:rsidP="00CA2F8C">
      <w:pPr>
        <w:ind w:firstLine="709"/>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комбінованого типу Мелітопольської міської ради</w:t>
      </w:r>
    </w:p>
    <w:p w14:paraId="577592E9" w14:textId="77777777" w:rsidR="00CA2F8C" w:rsidRPr="0065341F" w:rsidRDefault="00CA2F8C" w:rsidP="00CA2F8C">
      <w:pPr>
        <w:ind w:firstLine="709"/>
        <w:jc w:val="right"/>
        <w:rPr>
          <w:rStyle w:val="af4"/>
          <w:rFonts w:ascii="Times New Roman" w:hAnsi="Times New Roman"/>
          <w:i w:val="0"/>
          <w:sz w:val="28"/>
          <w:szCs w:val="28"/>
          <w:lang w:val="uk-UA"/>
        </w:rPr>
      </w:pPr>
      <w:r w:rsidRPr="0065341F">
        <w:rPr>
          <w:rFonts w:ascii="Times New Roman" w:eastAsia="Times New Roman" w:hAnsi="Times New Roman"/>
          <w:i/>
          <w:color w:val="000000"/>
          <w:sz w:val="28"/>
          <w:szCs w:val="28"/>
          <w:lang w:val="uk-UA"/>
        </w:rPr>
        <w:t>Запорізької області</w:t>
      </w:r>
    </w:p>
    <w:p w14:paraId="5491DFA4" w14:textId="77777777" w:rsidR="00CA2F8C" w:rsidRPr="0065341F" w:rsidRDefault="00CA2F8C" w:rsidP="00CA2F8C">
      <w:pPr>
        <w:ind w:firstLine="709"/>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 Трифонова Л.М.)</w:t>
      </w:r>
    </w:p>
    <w:p w14:paraId="7B3D7F1A" w14:textId="77777777" w:rsidR="00CA2F8C" w:rsidRPr="0065341F" w:rsidRDefault="00CA2F8C" w:rsidP="00CA2F8C">
      <w:pPr>
        <w:ind w:firstLine="709"/>
        <w:jc w:val="right"/>
        <w:rPr>
          <w:rStyle w:val="af4"/>
          <w:rFonts w:ascii="Times New Roman" w:hAnsi="Times New Roman"/>
          <w:i w:val="0"/>
          <w:sz w:val="28"/>
          <w:szCs w:val="28"/>
          <w:lang w:val="uk-UA"/>
        </w:rPr>
      </w:pPr>
    </w:p>
    <w:p w14:paraId="0141F133" w14:textId="77777777" w:rsidR="00CA2F8C" w:rsidRPr="0065341F" w:rsidRDefault="00CA2F8C" w:rsidP="00CA2F8C">
      <w:pPr>
        <w:ind w:firstLine="567"/>
        <w:jc w:val="both"/>
        <w:rPr>
          <w:rStyle w:val="af4"/>
          <w:rFonts w:ascii="Times New Roman" w:hAnsi="Times New Roman"/>
          <w:i w:val="0"/>
          <w:sz w:val="28"/>
          <w:szCs w:val="28"/>
          <w:lang w:val="uk-UA"/>
        </w:rPr>
      </w:pPr>
      <w:r w:rsidRPr="0065341F">
        <w:rPr>
          <w:rStyle w:val="af4"/>
          <w:rFonts w:ascii="Times New Roman" w:hAnsi="Times New Roman"/>
          <w:i w:val="0"/>
          <w:sz w:val="28"/>
          <w:szCs w:val="28"/>
          <w:lang w:val="uk-UA"/>
        </w:rPr>
        <w:t>Добрий день. Я – Полінка з дитсадка «Барвінок» міста Мелітополя! Хто з вас не мріяв у дитинстві мати предмети з чарівних казок? Адже здорово мати скатертину-самобранку: готувати не треба та й посуд мити не доведеться. А килим-літак? Ну, це зовсім круто. А якщо чесно, то всі ці чарівні предмети дуже схожі на сучасну  техніку. Дива у казках роблять чарівні предмети, вони наділені добрими чи поганими рисами, мають власний характер, допомагають добрим чи злим героям.</w:t>
      </w:r>
    </w:p>
    <w:p w14:paraId="59CEE29B" w14:textId="77777777" w:rsidR="00CA2F8C" w:rsidRPr="0065341F" w:rsidRDefault="00CA2F8C" w:rsidP="00CA2F8C">
      <w:pPr>
        <w:ind w:firstLine="567"/>
        <w:jc w:val="both"/>
        <w:rPr>
          <w:rStyle w:val="af4"/>
          <w:rFonts w:ascii="Times New Roman" w:hAnsi="Times New Roman"/>
          <w:i w:val="0"/>
          <w:sz w:val="28"/>
          <w:szCs w:val="28"/>
          <w:lang w:val="uk-UA"/>
        </w:rPr>
      </w:pPr>
      <w:r w:rsidRPr="0065341F">
        <w:rPr>
          <w:rStyle w:val="af4"/>
          <w:rFonts w:ascii="Times New Roman" w:hAnsi="Times New Roman"/>
          <w:i w:val="0"/>
          <w:sz w:val="28"/>
          <w:szCs w:val="28"/>
          <w:lang w:val="uk-UA"/>
        </w:rPr>
        <w:t>От, наприклад: мобільний телефон – чарівне дзеркальце нашого часу. Відповідає практично на будь-які питання: що сталося в світі, де поблизу можна поїсти, як зав</w:t>
      </w:r>
      <w:r w:rsidR="009B45ED">
        <w:rPr>
          <w:rStyle w:val="af4"/>
          <w:rFonts w:ascii="Times New Roman" w:hAnsi="Times New Roman"/>
          <w:i w:val="0"/>
          <w:sz w:val="28"/>
          <w:szCs w:val="28"/>
          <w:lang w:val="uk-UA"/>
        </w:rPr>
        <w:t>’</w:t>
      </w:r>
      <w:r w:rsidRPr="0065341F">
        <w:rPr>
          <w:rStyle w:val="af4"/>
          <w:rFonts w:ascii="Times New Roman" w:hAnsi="Times New Roman"/>
          <w:i w:val="0"/>
          <w:sz w:val="28"/>
          <w:szCs w:val="28"/>
          <w:lang w:val="uk-UA"/>
        </w:rPr>
        <w:t xml:space="preserve">язувати краватку або зробити зачіску красивішу, ніж у Білосніжки. </w:t>
      </w:r>
    </w:p>
    <w:p w14:paraId="70D82D2C" w14:textId="77777777" w:rsidR="00CA2F8C" w:rsidRPr="0065341F" w:rsidRDefault="00CA2F8C" w:rsidP="00CA2F8C">
      <w:pPr>
        <w:ind w:firstLine="567"/>
        <w:jc w:val="both"/>
        <w:rPr>
          <w:rStyle w:val="af4"/>
          <w:rFonts w:ascii="Times New Roman" w:hAnsi="Times New Roman"/>
          <w:i w:val="0"/>
          <w:sz w:val="28"/>
          <w:szCs w:val="28"/>
          <w:lang w:val="uk-UA"/>
        </w:rPr>
      </w:pPr>
      <w:r w:rsidRPr="0065341F">
        <w:rPr>
          <w:rStyle w:val="af4"/>
          <w:rFonts w:ascii="Times New Roman" w:hAnsi="Times New Roman"/>
          <w:i w:val="0"/>
          <w:sz w:val="28"/>
          <w:szCs w:val="28"/>
          <w:lang w:val="uk-UA"/>
        </w:rPr>
        <w:t xml:space="preserve">Є один казковий спосіб дізнатися останні новини – покатати золоте яблучко по чарівній тарілочці. Через пару кіл блюдце перетвориться в екран, що показує відео за вашим запитом. Іноді тарілочка використовується для стеження за іншими казковими персонажами в режимі реального часу. </w:t>
      </w:r>
    </w:p>
    <w:p w14:paraId="3049E6A0" w14:textId="77777777" w:rsidR="00CA2F8C" w:rsidRPr="0065341F" w:rsidRDefault="00CA2F8C" w:rsidP="00CA2F8C">
      <w:pPr>
        <w:ind w:firstLine="567"/>
        <w:jc w:val="both"/>
        <w:rPr>
          <w:rStyle w:val="af4"/>
          <w:rFonts w:ascii="Times New Roman" w:hAnsi="Times New Roman"/>
          <w:i w:val="0"/>
          <w:sz w:val="28"/>
          <w:szCs w:val="28"/>
          <w:lang w:val="uk-UA"/>
        </w:rPr>
      </w:pPr>
      <w:r w:rsidRPr="0065341F">
        <w:rPr>
          <w:rStyle w:val="af4"/>
          <w:rFonts w:ascii="Times New Roman" w:hAnsi="Times New Roman"/>
          <w:i w:val="0"/>
          <w:sz w:val="28"/>
          <w:szCs w:val="28"/>
          <w:lang w:val="uk-UA"/>
        </w:rPr>
        <w:t>Незамінний предмет для персонажів, яким потрібно вирушати за тридев</w:t>
      </w:r>
      <w:r w:rsidR="009B45ED">
        <w:rPr>
          <w:rStyle w:val="af4"/>
          <w:rFonts w:ascii="Times New Roman" w:hAnsi="Times New Roman"/>
          <w:i w:val="0"/>
          <w:sz w:val="28"/>
          <w:szCs w:val="28"/>
          <w:lang w:val="uk-UA"/>
        </w:rPr>
        <w:t>’</w:t>
      </w:r>
      <w:r w:rsidRPr="0065341F">
        <w:rPr>
          <w:rStyle w:val="af4"/>
          <w:rFonts w:ascii="Times New Roman" w:hAnsi="Times New Roman"/>
          <w:i w:val="0"/>
          <w:sz w:val="28"/>
          <w:szCs w:val="28"/>
          <w:lang w:val="uk-UA"/>
        </w:rPr>
        <w:t xml:space="preserve">ять земель – чарівний клубок! Він не дозволить мандрівникові заблукати. Потрібно просто кинути його перед собою і назвати місце призначення. Магічний предмет відправиться у дорогу, залишиться лише слідувати за ним, не випускаючи з виду нитку. Це – сучасний навігатор!  </w:t>
      </w:r>
    </w:p>
    <w:p w14:paraId="1E21427F" w14:textId="77777777" w:rsidR="00CA2F8C" w:rsidRPr="0065341F" w:rsidRDefault="00CA2F8C" w:rsidP="00CA2F8C">
      <w:pPr>
        <w:ind w:firstLine="567"/>
        <w:jc w:val="both"/>
        <w:rPr>
          <w:rStyle w:val="af4"/>
          <w:rFonts w:ascii="Times New Roman" w:hAnsi="Times New Roman"/>
          <w:i w:val="0"/>
          <w:sz w:val="28"/>
          <w:szCs w:val="28"/>
          <w:lang w:val="uk-UA"/>
        </w:rPr>
      </w:pPr>
      <w:r w:rsidRPr="0065341F">
        <w:rPr>
          <w:rStyle w:val="af4"/>
          <w:rFonts w:ascii="Times New Roman" w:hAnsi="Times New Roman"/>
          <w:i w:val="0"/>
          <w:sz w:val="28"/>
          <w:szCs w:val="28"/>
          <w:lang w:val="uk-UA"/>
        </w:rPr>
        <w:t>У сучасному світі є предмети, тільки наділені вони не чарівними властивостями, потрібні для того, щоб зробити наше життя зручним і комфортним. А іноді так хочеться мати чарівну паличку або доброго джина, які могли б виконати всі твої бажання. Я знаю, що в реальному житті їх немає, але як приємно про це мріяти!</w:t>
      </w:r>
    </w:p>
    <w:p w14:paraId="7D00C8B7" w14:textId="77777777" w:rsidR="00CA2F8C" w:rsidRPr="006713EA" w:rsidRDefault="00CA2F8C" w:rsidP="00CA2F8C">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222118BB" w14:textId="77777777" w:rsidR="00605C02" w:rsidRPr="006713EA" w:rsidRDefault="00605C02" w:rsidP="00316F78">
      <w:pPr>
        <w:spacing w:line="360" w:lineRule="auto"/>
        <w:ind w:firstLine="709"/>
        <w:jc w:val="center"/>
        <w:rPr>
          <w:rFonts w:ascii="Times New Roman" w:eastAsia="Times New Roman" w:hAnsi="Times New Roman"/>
          <w:b/>
          <w:sz w:val="28"/>
          <w:lang w:val="uk-UA"/>
        </w:rPr>
      </w:pPr>
      <w:bookmarkStart w:id="41" w:name="page1"/>
      <w:bookmarkEnd w:id="41"/>
      <w:r w:rsidRPr="006713EA">
        <w:rPr>
          <w:rFonts w:ascii="Times New Roman" w:eastAsia="Times New Roman" w:hAnsi="Times New Roman"/>
          <w:b/>
          <w:sz w:val="28"/>
          <w:lang w:val="uk-UA"/>
        </w:rPr>
        <w:lastRenderedPageBreak/>
        <w:t>Декларація</w:t>
      </w:r>
    </w:p>
    <w:p w14:paraId="6ABE8856" w14:textId="77777777" w:rsidR="00605C02" w:rsidRPr="006713EA" w:rsidRDefault="00605C02" w:rsidP="00316F78">
      <w:pPr>
        <w:spacing w:line="360" w:lineRule="auto"/>
        <w:ind w:firstLine="709"/>
        <w:jc w:val="center"/>
        <w:rPr>
          <w:rFonts w:ascii="Times New Roman" w:eastAsia="Times New Roman" w:hAnsi="Times New Roman"/>
          <w:b/>
          <w:sz w:val="28"/>
          <w:lang w:val="uk-UA"/>
        </w:rPr>
      </w:pPr>
      <w:r w:rsidRPr="006713EA">
        <w:rPr>
          <w:rFonts w:ascii="Times New Roman" w:eastAsia="Times New Roman" w:hAnsi="Times New Roman"/>
          <w:b/>
          <w:sz w:val="28"/>
          <w:lang w:val="uk-UA"/>
        </w:rPr>
        <w:t>академічної доброчесності</w:t>
      </w:r>
    </w:p>
    <w:p w14:paraId="2A81333F" w14:textId="77777777" w:rsidR="00605C02" w:rsidRPr="006713EA" w:rsidRDefault="00605C02" w:rsidP="0000481C">
      <w:pPr>
        <w:spacing w:line="360" w:lineRule="auto"/>
        <w:ind w:firstLine="709"/>
        <w:jc w:val="center"/>
        <w:rPr>
          <w:rFonts w:ascii="Times New Roman" w:eastAsia="Times New Roman" w:hAnsi="Times New Roman"/>
          <w:b/>
          <w:sz w:val="28"/>
          <w:lang w:val="uk-UA"/>
        </w:rPr>
      </w:pPr>
      <w:r w:rsidRPr="006713EA">
        <w:rPr>
          <w:rFonts w:ascii="Times New Roman" w:eastAsia="Times New Roman" w:hAnsi="Times New Roman"/>
          <w:b/>
          <w:sz w:val="28"/>
          <w:lang w:val="uk-UA"/>
        </w:rPr>
        <w:t>здобувача ступеня вищої освіти ЗНУ</w:t>
      </w:r>
    </w:p>
    <w:p w14:paraId="3997AFDC" w14:textId="77777777" w:rsidR="001225B7" w:rsidRPr="006713EA" w:rsidRDefault="001225B7" w:rsidP="001225B7">
      <w:pPr>
        <w:jc w:val="center"/>
        <w:rPr>
          <w:rFonts w:ascii="Times New Roman" w:hAnsi="Times New Roman" w:cs="Times New Roman"/>
          <w:sz w:val="28"/>
          <w:szCs w:val="28"/>
          <w:lang w:val="uk-UA"/>
        </w:rPr>
      </w:pPr>
    </w:p>
    <w:p w14:paraId="0B4258B3" w14:textId="77777777" w:rsidR="00605C02" w:rsidRPr="007459BD" w:rsidRDefault="00605C02" w:rsidP="007459BD">
      <w:pPr>
        <w:spacing w:line="360" w:lineRule="auto"/>
        <w:ind w:firstLine="709"/>
        <w:jc w:val="both"/>
        <w:rPr>
          <w:rFonts w:ascii="Times New Roman" w:eastAsia="Times New Roman" w:hAnsi="Times New Roman" w:cs="Times New Roman"/>
          <w:sz w:val="28"/>
          <w:szCs w:val="28"/>
          <w:lang w:val="uk-UA"/>
        </w:rPr>
      </w:pPr>
    </w:p>
    <w:p w14:paraId="0B519356" w14:textId="77777777" w:rsidR="007459BD" w:rsidRPr="007459BD" w:rsidRDefault="00605C02" w:rsidP="007459BD">
      <w:pPr>
        <w:spacing w:line="360" w:lineRule="auto"/>
        <w:ind w:firstLine="709"/>
        <w:jc w:val="both"/>
        <w:rPr>
          <w:rFonts w:ascii="Times New Roman" w:hAnsi="Times New Roman" w:cs="Times New Roman"/>
          <w:sz w:val="28"/>
          <w:szCs w:val="28"/>
          <w:lang w:val="uk-UA"/>
        </w:rPr>
      </w:pPr>
      <w:r w:rsidRPr="007459BD">
        <w:rPr>
          <w:rFonts w:ascii="Times New Roman" w:eastAsia="Times New Roman" w:hAnsi="Times New Roman" w:cs="Times New Roman"/>
          <w:sz w:val="28"/>
          <w:szCs w:val="28"/>
          <w:lang w:val="uk-UA"/>
        </w:rPr>
        <w:t xml:space="preserve">Я, </w:t>
      </w:r>
      <w:r w:rsidR="001225B7" w:rsidRPr="007459BD">
        <w:rPr>
          <w:rFonts w:ascii="Times New Roman" w:hAnsi="Times New Roman" w:cs="Times New Roman"/>
          <w:color w:val="000000"/>
          <w:sz w:val="28"/>
          <w:szCs w:val="28"/>
          <w:lang w:val="uk-UA"/>
        </w:rPr>
        <w:t>Дунямалієва Аліна Ісмаїлівна</w:t>
      </w:r>
      <w:r w:rsidRPr="007459BD">
        <w:rPr>
          <w:rFonts w:ascii="Times New Roman" w:eastAsia="Times New Roman" w:hAnsi="Times New Roman" w:cs="Times New Roman"/>
          <w:sz w:val="28"/>
          <w:szCs w:val="28"/>
          <w:lang w:val="uk-UA"/>
        </w:rPr>
        <w:t>, студентка 2 курсу, заочної форми здобуття освіти, факультету соціальної педагогіки та психології, спеціальності 012 «Дошкільна освіта»,</w:t>
      </w:r>
      <w:r w:rsidRPr="007459BD">
        <w:rPr>
          <w:rFonts w:ascii="Times New Roman" w:hAnsi="Times New Roman" w:cs="Times New Roman"/>
          <w:sz w:val="28"/>
          <w:szCs w:val="28"/>
          <w:lang w:val="uk-UA"/>
        </w:rPr>
        <w:t xml:space="preserve"> </w:t>
      </w:r>
      <w:r w:rsidRPr="007459BD">
        <w:rPr>
          <w:rFonts w:ascii="Times New Roman" w:eastAsia="Times New Roman" w:hAnsi="Times New Roman" w:cs="Times New Roman"/>
          <w:sz w:val="28"/>
          <w:szCs w:val="28"/>
          <w:lang w:val="uk-UA"/>
        </w:rPr>
        <w:t>Освітньої програми «Дошкільна освіта», адреса електронної пошти</w:t>
      </w:r>
      <w:r w:rsidRPr="007459BD">
        <w:rPr>
          <w:rFonts w:ascii="Times New Roman" w:hAnsi="Times New Roman" w:cs="Times New Roman"/>
          <w:sz w:val="28"/>
          <w:szCs w:val="28"/>
          <w:lang w:val="uk-UA"/>
        </w:rPr>
        <w:t xml:space="preserve"> </w:t>
      </w:r>
      <w:r w:rsidR="007459BD" w:rsidRPr="007459BD">
        <w:rPr>
          <w:rFonts w:ascii="Times New Roman" w:hAnsi="Times New Roman" w:cs="Times New Roman"/>
          <w:sz w:val="28"/>
          <w:szCs w:val="28"/>
        </w:rPr>
        <w:t>alinadunyamalieva</w:t>
      </w:r>
      <w:r w:rsidR="007459BD" w:rsidRPr="007459BD">
        <w:rPr>
          <w:rFonts w:ascii="Times New Roman" w:hAnsi="Times New Roman" w:cs="Times New Roman"/>
          <w:sz w:val="28"/>
          <w:szCs w:val="28"/>
          <w:lang w:val="uk-UA"/>
        </w:rPr>
        <w:t>@</w:t>
      </w:r>
      <w:r w:rsidR="007459BD" w:rsidRPr="007459BD">
        <w:rPr>
          <w:rFonts w:ascii="Times New Roman" w:hAnsi="Times New Roman" w:cs="Times New Roman"/>
          <w:sz w:val="28"/>
          <w:szCs w:val="28"/>
        </w:rPr>
        <w:t>ukr</w:t>
      </w:r>
      <w:r w:rsidR="007459BD" w:rsidRPr="007459BD">
        <w:rPr>
          <w:rFonts w:ascii="Times New Roman" w:hAnsi="Times New Roman" w:cs="Times New Roman"/>
          <w:sz w:val="28"/>
          <w:szCs w:val="28"/>
          <w:lang w:val="uk-UA"/>
        </w:rPr>
        <w:t>.</w:t>
      </w:r>
      <w:r w:rsidR="007459BD" w:rsidRPr="007459BD">
        <w:rPr>
          <w:rFonts w:ascii="Times New Roman" w:hAnsi="Times New Roman" w:cs="Times New Roman"/>
          <w:sz w:val="28"/>
          <w:szCs w:val="28"/>
        </w:rPr>
        <w:t>net</w:t>
      </w:r>
    </w:p>
    <w:p w14:paraId="538E0895" w14:textId="77777777" w:rsidR="000D79D4" w:rsidRPr="006713EA" w:rsidRDefault="000D79D4" w:rsidP="00AD3F9B">
      <w:pPr>
        <w:tabs>
          <w:tab w:val="left" w:pos="740"/>
          <w:tab w:val="left" w:pos="4400"/>
          <w:tab w:val="left" w:pos="5800"/>
          <w:tab w:val="left" w:pos="6600"/>
          <w:tab w:val="left" w:pos="7600"/>
          <w:tab w:val="left" w:pos="8820"/>
        </w:tabs>
        <w:spacing w:line="360" w:lineRule="auto"/>
        <w:jc w:val="both"/>
        <w:rPr>
          <w:rFonts w:ascii="Times New Roman" w:eastAsia="Times New Roman" w:hAnsi="Times New Roman"/>
          <w:sz w:val="28"/>
          <w:szCs w:val="28"/>
          <w:lang w:val="uk-UA"/>
        </w:rPr>
      </w:pPr>
    </w:p>
    <w:p w14:paraId="0AEC1AC4" w14:textId="77777777" w:rsidR="00605C02" w:rsidRPr="006713EA" w:rsidRDefault="00605C02">
      <w:pPr>
        <w:numPr>
          <w:ilvl w:val="0"/>
          <w:numId w:val="21"/>
        </w:numPr>
        <w:tabs>
          <w:tab w:val="left" w:pos="0"/>
          <w:tab w:val="left" w:pos="993"/>
        </w:tabs>
        <w:spacing w:line="360" w:lineRule="auto"/>
        <w:ind w:firstLine="709"/>
        <w:jc w:val="both"/>
        <w:rPr>
          <w:rFonts w:ascii="Times New Roman" w:eastAsia="Times New Roman" w:hAnsi="Times New Roman"/>
          <w:sz w:val="28"/>
          <w:szCs w:val="28"/>
          <w:lang w:val="uk-UA"/>
        </w:rPr>
      </w:pPr>
      <w:r w:rsidRPr="006713EA">
        <w:rPr>
          <w:rFonts w:ascii="Times New Roman" w:eastAsia="Times New Roman" w:hAnsi="Times New Roman"/>
          <w:sz w:val="28"/>
          <w:szCs w:val="28"/>
          <w:lang w:val="uk-UA"/>
        </w:rPr>
        <w:t xml:space="preserve">підтверджую, що написана мною кваліфікаційна робота на тему: </w:t>
      </w:r>
      <w:r w:rsidRPr="006713EA">
        <w:rPr>
          <w:rFonts w:ascii="Times New Roman" w:hAnsi="Times New Roman" w:cs="Times New Roman"/>
          <w:sz w:val="28"/>
          <w:lang w:val="uk-UA"/>
        </w:rPr>
        <w:t>«</w:t>
      </w:r>
      <w:r w:rsidR="00E5377B" w:rsidRPr="006713EA">
        <w:rPr>
          <w:rFonts w:ascii="Times New Roman" w:hAnsi="Times New Roman" w:cs="Times New Roman"/>
          <w:bCs/>
          <w:sz w:val="28"/>
          <w:szCs w:val="28"/>
          <w:lang w:val="uk-UA"/>
        </w:rPr>
        <w:t>Формування основ комунікативної культури дітей старшого дошкільного віку засобами ігрових технологій</w:t>
      </w:r>
      <w:r w:rsidRPr="006713EA">
        <w:rPr>
          <w:rFonts w:ascii="Times New Roman" w:hAnsi="Times New Roman" w:cs="Times New Roman"/>
          <w:sz w:val="28"/>
          <w:lang w:val="uk-UA"/>
        </w:rPr>
        <w:t>»</w:t>
      </w:r>
      <w:r w:rsidRPr="006713EA">
        <w:rPr>
          <w:rFonts w:ascii="Times New Roman" w:hAnsi="Times New Roman" w:cs="Times New Roman"/>
          <w:b/>
          <w:sz w:val="28"/>
          <w:lang w:val="uk-UA"/>
        </w:rPr>
        <w:t xml:space="preserve"> </w:t>
      </w:r>
      <w:r w:rsidRPr="006713EA">
        <w:rPr>
          <w:rFonts w:ascii="Times New Roman" w:eastAsia="Times New Roman" w:hAnsi="Times New Roman"/>
          <w:sz w:val="28"/>
          <w:szCs w:val="28"/>
          <w:lang w:val="uk-UA"/>
        </w:rPr>
        <w:t>відповідає вимогам академічної доброчесності та не містить порушень, що визначені у ст. 42 Закону України «Про освіту», зі змістом яких ознайомлена;</w:t>
      </w:r>
    </w:p>
    <w:p w14:paraId="1ECB947E" w14:textId="77777777" w:rsidR="00605C02" w:rsidRPr="006713EA" w:rsidRDefault="00605C02">
      <w:pPr>
        <w:pStyle w:val="a9"/>
        <w:numPr>
          <w:ilvl w:val="0"/>
          <w:numId w:val="21"/>
        </w:numPr>
        <w:tabs>
          <w:tab w:val="left" w:pos="0"/>
          <w:tab w:val="left" w:pos="966"/>
        </w:tabs>
        <w:spacing w:line="360" w:lineRule="auto"/>
        <w:ind w:left="0"/>
        <w:rPr>
          <w:sz w:val="28"/>
          <w:szCs w:val="28"/>
          <w:lang w:val="uk-UA"/>
        </w:rPr>
      </w:pPr>
      <w:r w:rsidRPr="006713EA">
        <w:rPr>
          <w:sz w:val="28"/>
          <w:szCs w:val="28"/>
          <w:lang w:val="uk-UA"/>
        </w:rPr>
        <w:t>заявляю, що надана мною для перевірки електронна версія роботи є ідентичною її друкованій версії;</w:t>
      </w:r>
    </w:p>
    <w:p w14:paraId="030C5D99" w14:textId="77777777" w:rsidR="00605C02" w:rsidRPr="006713EA" w:rsidRDefault="00605C02">
      <w:pPr>
        <w:pStyle w:val="a9"/>
        <w:numPr>
          <w:ilvl w:val="0"/>
          <w:numId w:val="21"/>
        </w:numPr>
        <w:tabs>
          <w:tab w:val="left" w:pos="0"/>
          <w:tab w:val="left" w:pos="966"/>
        </w:tabs>
        <w:spacing w:line="360" w:lineRule="auto"/>
        <w:ind w:left="0"/>
        <w:rPr>
          <w:sz w:val="28"/>
          <w:szCs w:val="28"/>
          <w:lang w:val="uk-UA"/>
        </w:rPr>
      </w:pPr>
      <w:r w:rsidRPr="006713EA">
        <w:rPr>
          <w:sz w:val="28"/>
          <w:szCs w:val="28"/>
          <w:lang w:val="uk-UA"/>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0C6F766D" w14:textId="77777777" w:rsidR="00605C02" w:rsidRPr="006713EA" w:rsidRDefault="00605C02" w:rsidP="0000481C">
      <w:pPr>
        <w:spacing w:line="360" w:lineRule="auto"/>
        <w:ind w:firstLine="709"/>
        <w:jc w:val="both"/>
        <w:rPr>
          <w:rFonts w:ascii="Times New Roman" w:eastAsia="Times New Roman" w:hAnsi="Times New Roman"/>
          <w:sz w:val="28"/>
          <w:szCs w:val="28"/>
          <w:lang w:val="uk-UA"/>
        </w:rPr>
      </w:pPr>
    </w:p>
    <w:p w14:paraId="2B1EDDC9" w14:textId="77777777" w:rsidR="00605C02" w:rsidRPr="006713EA" w:rsidRDefault="00605C02" w:rsidP="0000481C">
      <w:pPr>
        <w:spacing w:line="360" w:lineRule="auto"/>
        <w:ind w:firstLine="709"/>
        <w:rPr>
          <w:rFonts w:ascii="Times New Roman" w:eastAsia="Times New Roman" w:hAnsi="Times New Roman"/>
          <w:sz w:val="28"/>
          <w:szCs w:val="28"/>
          <w:lang w:val="uk-UA"/>
        </w:rPr>
      </w:pPr>
    </w:p>
    <w:p w14:paraId="5A2F3C9A" w14:textId="77777777" w:rsidR="00605C02" w:rsidRPr="006713EA" w:rsidRDefault="00605C02" w:rsidP="0000481C">
      <w:pPr>
        <w:spacing w:line="360" w:lineRule="auto"/>
        <w:ind w:firstLine="709"/>
        <w:rPr>
          <w:rFonts w:ascii="Times New Roman" w:eastAsia="Times New Roman" w:hAnsi="Times New Roman"/>
          <w:sz w:val="28"/>
          <w:szCs w:val="28"/>
          <w:lang w:val="uk-UA"/>
        </w:rPr>
      </w:pPr>
    </w:p>
    <w:p w14:paraId="6134D3AC" w14:textId="77777777" w:rsidR="00605C02" w:rsidRPr="006713EA" w:rsidRDefault="00A50E97" w:rsidP="0000481C">
      <w:pPr>
        <w:spacing w:line="360" w:lineRule="auto"/>
        <w:ind w:firstLine="709"/>
        <w:rPr>
          <w:rFonts w:ascii="Times New Roman" w:eastAsia="Times New Roman" w:hAnsi="Times New Roman"/>
          <w:sz w:val="28"/>
          <w:szCs w:val="28"/>
          <w:lang w:val="uk-UA"/>
        </w:rPr>
      </w:pPr>
      <w:r w:rsidRPr="006713EA">
        <w:rPr>
          <w:rFonts w:ascii="Times New Roman" w:eastAsia="Times New Roman" w:hAnsi="Times New Roman"/>
          <w:sz w:val="28"/>
          <w:szCs w:val="28"/>
          <w:lang w:val="uk-UA"/>
        </w:rPr>
        <w:t xml:space="preserve">                 </w:t>
      </w:r>
      <w:r w:rsidR="00605C02" w:rsidRPr="006713EA">
        <w:rPr>
          <w:rFonts w:ascii="Times New Roman" w:eastAsia="Times New Roman" w:hAnsi="Times New Roman"/>
          <w:sz w:val="28"/>
          <w:szCs w:val="28"/>
          <w:lang w:val="uk-UA"/>
        </w:rPr>
        <w:t>____________</w:t>
      </w:r>
      <w:r w:rsidRPr="006713EA">
        <w:rPr>
          <w:rFonts w:ascii="Times New Roman" w:eastAsia="Times New Roman" w:hAnsi="Times New Roman"/>
          <w:sz w:val="28"/>
          <w:szCs w:val="28"/>
          <w:lang w:val="uk-UA"/>
        </w:rPr>
        <w:t xml:space="preserve">    </w:t>
      </w:r>
      <w:r w:rsidR="00605C02" w:rsidRPr="006713EA">
        <w:rPr>
          <w:rFonts w:ascii="Times New Roman" w:eastAsia="Times New Roman" w:hAnsi="Times New Roman"/>
          <w:sz w:val="28"/>
          <w:szCs w:val="28"/>
          <w:lang w:val="uk-UA"/>
        </w:rPr>
        <w:t xml:space="preserve"> (</w:t>
      </w:r>
      <w:r w:rsidR="001225B7" w:rsidRPr="006713EA">
        <w:rPr>
          <w:rFonts w:ascii="Times New Roman" w:hAnsi="Times New Roman" w:cs="Times New Roman"/>
          <w:bCs/>
          <w:sz w:val="28"/>
          <w:szCs w:val="28"/>
          <w:lang w:val="uk-UA"/>
        </w:rPr>
        <w:t>Дунямалієва А.І.</w:t>
      </w:r>
      <w:r w:rsidR="00605C02" w:rsidRPr="006713EA">
        <w:rPr>
          <w:rFonts w:ascii="Times New Roman" w:eastAsia="Times New Roman" w:hAnsi="Times New Roman"/>
          <w:sz w:val="28"/>
          <w:szCs w:val="28"/>
          <w:lang w:val="uk-UA"/>
        </w:rPr>
        <w:t>)</w:t>
      </w:r>
    </w:p>
    <w:p w14:paraId="42A9490C" w14:textId="77777777" w:rsidR="00605C02" w:rsidRPr="006713EA" w:rsidRDefault="00605C02" w:rsidP="0000481C">
      <w:pPr>
        <w:spacing w:line="360" w:lineRule="auto"/>
        <w:ind w:firstLine="709"/>
        <w:rPr>
          <w:rFonts w:ascii="Times New Roman" w:eastAsia="Times New Roman" w:hAnsi="Times New Roman"/>
          <w:sz w:val="28"/>
          <w:szCs w:val="28"/>
          <w:lang w:val="uk-UA"/>
        </w:rPr>
      </w:pPr>
    </w:p>
    <w:p w14:paraId="736429D9" w14:textId="77777777" w:rsidR="00605C02" w:rsidRPr="006713EA" w:rsidRDefault="003E22A3" w:rsidP="0000481C">
      <w:pPr>
        <w:spacing w:line="360" w:lineRule="auto"/>
        <w:ind w:firstLine="709"/>
        <w:rPr>
          <w:rFonts w:ascii="Times New Roman" w:eastAsia="Times New Roman" w:hAnsi="Times New Roman"/>
          <w:sz w:val="28"/>
          <w:szCs w:val="28"/>
          <w:lang w:val="uk-UA"/>
        </w:rPr>
      </w:pPr>
      <w:r w:rsidRPr="006713EA">
        <w:rPr>
          <w:rFonts w:ascii="Times New Roman" w:eastAsia="Times New Roman" w:hAnsi="Times New Roman"/>
          <w:sz w:val="28"/>
          <w:szCs w:val="28"/>
          <w:lang w:val="uk-UA"/>
        </w:rPr>
        <w:t xml:space="preserve">                </w:t>
      </w:r>
      <w:r w:rsidR="00605C02" w:rsidRPr="006713EA">
        <w:rPr>
          <w:rFonts w:ascii="Times New Roman" w:eastAsia="Times New Roman" w:hAnsi="Times New Roman"/>
          <w:sz w:val="28"/>
          <w:szCs w:val="28"/>
          <w:lang w:val="uk-UA"/>
        </w:rPr>
        <w:t>_____________</w:t>
      </w:r>
      <w:r w:rsidR="00A50E97" w:rsidRPr="006713EA">
        <w:rPr>
          <w:rFonts w:ascii="Times New Roman" w:eastAsia="Times New Roman" w:hAnsi="Times New Roman"/>
          <w:sz w:val="28"/>
          <w:szCs w:val="28"/>
          <w:lang w:val="uk-UA"/>
        </w:rPr>
        <w:t xml:space="preserve">   </w:t>
      </w:r>
      <w:r w:rsidR="00605C02" w:rsidRPr="006713EA">
        <w:rPr>
          <w:rFonts w:ascii="Times New Roman" w:eastAsia="Times New Roman" w:hAnsi="Times New Roman"/>
          <w:sz w:val="28"/>
          <w:szCs w:val="28"/>
          <w:lang w:val="uk-UA"/>
        </w:rPr>
        <w:t xml:space="preserve"> (Курінна А.Ф.)</w:t>
      </w:r>
    </w:p>
    <w:p w14:paraId="64A65786" w14:textId="77777777" w:rsidR="00A23A87" w:rsidRPr="006713EA" w:rsidRDefault="00A23A87" w:rsidP="0000481C">
      <w:pPr>
        <w:spacing w:line="360" w:lineRule="auto"/>
        <w:ind w:firstLine="709"/>
        <w:jc w:val="both"/>
        <w:rPr>
          <w:rFonts w:ascii="Times New Roman" w:hAnsi="Times New Roman" w:cs="Times New Roman"/>
          <w:b/>
          <w:bCs/>
          <w:sz w:val="28"/>
          <w:szCs w:val="28"/>
          <w:lang w:val="uk-UA"/>
        </w:rPr>
      </w:pPr>
    </w:p>
    <w:p w14:paraId="5C78ACE2" w14:textId="77777777" w:rsidR="00DE6364" w:rsidRPr="006713EA" w:rsidRDefault="00DE6364">
      <w:pPr>
        <w:spacing w:line="360" w:lineRule="auto"/>
        <w:ind w:firstLine="709"/>
        <w:jc w:val="both"/>
        <w:rPr>
          <w:rFonts w:ascii="Times New Roman" w:hAnsi="Times New Roman" w:cs="Times New Roman"/>
          <w:b/>
          <w:bCs/>
          <w:sz w:val="28"/>
          <w:szCs w:val="28"/>
          <w:lang w:val="uk-UA"/>
        </w:rPr>
      </w:pPr>
    </w:p>
    <w:sectPr w:rsidR="00DE6364" w:rsidRPr="006713EA" w:rsidSect="009A1DB7">
      <w:headerReference w:type="default" r:id="rId25"/>
      <w:type w:val="nextColumn"/>
      <w:pgSz w:w="11900" w:h="16838" w:code="9"/>
      <w:pgMar w:top="1134" w:right="567" w:bottom="1134" w:left="1701" w:header="709" w:footer="709" w:gutter="0"/>
      <w:pgNumType w:start="1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3B19" w14:textId="77777777" w:rsidR="00346FE1" w:rsidRDefault="00346FE1">
      <w:r>
        <w:separator/>
      </w:r>
    </w:p>
  </w:endnote>
  <w:endnote w:type="continuationSeparator" w:id="0">
    <w:p w14:paraId="3F9D625A" w14:textId="77777777" w:rsidR="00346FE1" w:rsidRDefault="0034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6CDB" w14:textId="77777777" w:rsidR="00346FE1" w:rsidRDefault="00346FE1">
      <w:r>
        <w:separator/>
      </w:r>
    </w:p>
  </w:footnote>
  <w:footnote w:type="continuationSeparator" w:id="0">
    <w:p w14:paraId="19095370" w14:textId="77777777" w:rsidR="00346FE1" w:rsidRDefault="0034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47F3" w14:textId="77777777" w:rsidR="00A052ED" w:rsidRDefault="00A052ED">
    <w:pPr>
      <w:pStyle w:val="aa"/>
      <w:jc w:val="right"/>
    </w:pPr>
  </w:p>
  <w:p w14:paraId="730DF3B1" w14:textId="77777777" w:rsidR="0008071C" w:rsidRDefault="0008071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2D72" w14:textId="77777777" w:rsidR="00A052ED" w:rsidRDefault="00A052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995415"/>
      <w:docPartObj>
        <w:docPartGallery w:val="Page Numbers (Top of Page)"/>
        <w:docPartUnique/>
      </w:docPartObj>
    </w:sdtPr>
    <w:sdtContent>
      <w:p w14:paraId="7FB2AF01" w14:textId="77777777" w:rsidR="009A1DB7" w:rsidRDefault="00000000">
        <w:pPr>
          <w:pStyle w:val="aa"/>
          <w:jc w:val="right"/>
        </w:pPr>
      </w:p>
    </w:sdtContent>
  </w:sdt>
  <w:p w14:paraId="04F0BDEA" w14:textId="77777777" w:rsidR="00A052ED" w:rsidRDefault="00A052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860921"/>
      <w:docPartObj>
        <w:docPartGallery w:val="Page Numbers (Top of Page)"/>
        <w:docPartUnique/>
      </w:docPartObj>
    </w:sdtPr>
    <w:sdtContent>
      <w:p w14:paraId="33FC2A40" w14:textId="77777777" w:rsidR="009A1DB7" w:rsidRDefault="009A1DB7">
        <w:pPr>
          <w:pStyle w:val="aa"/>
          <w:jc w:val="right"/>
        </w:pPr>
        <w:r>
          <w:fldChar w:fldCharType="begin"/>
        </w:r>
        <w:r>
          <w:instrText>PAGE   \* MERGEFORMAT</w:instrText>
        </w:r>
        <w:r>
          <w:fldChar w:fldCharType="separate"/>
        </w:r>
        <w:r>
          <w:t>2</w:t>
        </w:r>
        <w:r>
          <w:fldChar w:fldCharType="end"/>
        </w:r>
      </w:p>
    </w:sdtContent>
  </w:sdt>
  <w:p w14:paraId="6BEDB915" w14:textId="77777777" w:rsidR="009A1DB7" w:rsidRDefault="009A1DB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279275"/>
      <w:docPartObj>
        <w:docPartGallery w:val="Page Numbers (Top of Page)"/>
        <w:docPartUnique/>
      </w:docPartObj>
    </w:sdtPr>
    <w:sdtContent>
      <w:p w14:paraId="17D83C57" w14:textId="77777777" w:rsidR="009A1DB7" w:rsidRDefault="009A1DB7">
        <w:pPr>
          <w:pStyle w:val="aa"/>
          <w:jc w:val="right"/>
        </w:pPr>
        <w:r>
          <w:fldChar w:fldCharType="begin"/>
        </w:r>
        <w:r>
          <w:instrText>PAGE   \* MERGEFORMAT</w:instrText>
        </w:r>
        <w:r>
          <w:fldChar w:fldCharType="separate"/>
        </w:r>
        <w:r>
          <w:t>2</w:t>
        </w:r>
        <w:r>
          <w:fldChar w:fldCharType="end"/>
        </w:r>
      </w:p>
    </w:sdtContent>
  </w:sdt>
  <w:p w14:paraId="5D8F8303" w14:textId="77777777" w:rsidR="009A1DB7" w:rsidRDefault="009A1D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4FCE74E"/>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BD7BD1"/>
    <w:multiLevelType w:val="multilevel"/>
    <w:tmpl w:val="98F45D9C"/>
    <w:styleLink w:val="WWNum17"/>
    <w:lvl w:ilvl="0">
      <w:start w:val="1"/>
      <w:numFmt w:val="decimal"/>
      <w:lvlText w:val="%1."/>
      <w:lvlJc w:val="left"/>
      <w:rPr>
        <w:rFonts w:eastAsia="Times New Roman" w:cs="Times New Roman"/>
        <w:spacing w:val="0"/>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3" w15:restartNumberingAfterBreak="0">
    <w:nsid w:val="012F268E"/>
    <w:multiLevelType w:val="hybridMultilevel"/>
    <w:tmpl w:val="001ED0EA"/>
    <w:lvl w:ilvl="0" w:tplc="4C6EA3C8">
      <w:start w:val="1"/>
      <w:numFmt w:val="decimal"/>
      <w:lvlText w:val="%1."/>
      <w:lvlJc w:val="left"/>
      <w:pPr>
        <w:ind w:left="248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BC2DBE"/>
    <w:multiLevelType w:val="multilevel"/>
    <w:tmpl w:val="205CED5C"/>
    <w:styleLink w:val="WWNum8"/>
    <w:lvl w:ilvl="0">
      <w:start w:val="2"/>
      <w:numFmt w:val="decimal"/>
      <w:lvlText w:val="%1"/>
      <w:lvlJc w:val="left"/>
      <w:rPr>
        <w:lang w:val="uk-UA" w:eastAsia="en-US" w:bidi="ar-SA"/>
      </w:rPr>
    </w:lvl>
    <w:lvl w:ilvl="1">
      <w:start w:val="1"/>
      <w:numFmt w:val="none"/>
      <w:lvlText w:val="%2"/>
      <w:lvlJc w:val="left"/>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5" w15:restartNumberingAfterBreak="0">
    <w:nsid w:val="039401EC"/>
    <w:multiLevelType w:val="hybridMultilevel"/>
    <w:tmpl w:val="E996C31C"/>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F91900"/>
    <w:multiLevelType w:val="hybridMultilevel"/>
    <w:tmpl w:val="B3A2B9DC"/>
    <w:lvl w:ilvl="0" w:tplc="A6DA6DB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4D50141"/>
    <w:multiLevelType w:val="hybridMultilevel"/>
    <w:tmpl w:val="8CCC11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6563337"/>
    <w:multiLevelType w:val="multilevel"/>
    <w:tmpl w:val="E214DB16"/>
    <w:styleLink w:val="WWNum6"/>
    <w:lvl w:ilvl="0">
      <w:start w:val="1"/>
      <w:numFmt w:val="decimal"/>
      <w:lvlText w:val="%1."/>
      <w:lvlJc w:val="left"/>
      <w:rPr>
        <w:rFonts w:eastAsia="Times New Roman" w:cs="Times New Roman"/>
        <w:spacing w:val="0"/>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9" w15:restartNumberingAfterBreak="0">
    <w:nsid w:val="07E6349F"/>
    <w:multiLevelType w:val="hybridMultilevel"/>
    <w:tmpl w:val="03BA4430"/>
    <w:lvl w:ilvl="0" w:tplc="F4BC8B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A25DFB"/>
    <w:multiLevelType w:val="hybridMultilevel"/>
    <w:tmpl w:val="493E54A0"/>
    <w:lvl w:ilvl="0" w:tplc="A6DA6DB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F70CFE"/>
    <w:multiLevelType w:val="hybridMultilevel"/>
    <w:tmpl w:val="A05C7866"/>
    <w:lvl w:ilvl="0" w:tplc="FFFFFFFF">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90D663D"/>
    <w:multiLevelType w:val="hybridMultilevel"/>
    <w:tmpl w:val="F1806FBE"/>
    <w:lvl w:ilvl="0" w:tplc="A6DA6DB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33B7588"/>
    <w:multiLevelType w:val="hybridMultilevel"/>
    <w:tmpl w:val="832EF6EE"/>
    <w:lvl w:ilvl="0" w:tplc="A6DA6DB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BBD633E"/>
    <w:multiLevelType w:val="hybridMultilevel"/>
    <w:tmpl w:val="08922DD0"/>
    <w:lvl w:ilvl="0" w:tplc="A6DA6DB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755C4D"/>
    <w:multiLevelType w:val="hybridMultilevel"/>
    <w:tmpl w:val="6836616A"/>
    <w:lvl w:ilvl="0" w:tplc="A6DA6DB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D26DC5"/>
    <w:multiLevelType w:val="hybridMultilevel"/>
    <w:tmpl w:val="3BDE1634"/>
    <w:lvl w:ilvl="0" w:tplc="8F60DB52">
      <w:start w:val="1"/>
      <w:numFmt w:val="bullet"/>
      <w:pStyle w:val="Xlist2"/>
      <w:lvlText w:val=""/>
      <w:lvlJc w:val="left"/>
      <w:pPr>
        <w:tabs>
          <w:tab w:val="num" w:pos="350"/>
        </w:tabs>
        <w:ind w:left="350" w:hanging="170"/>
      </w:pPr>
      <w:rPr>
        <w:rFonts w:ascii="Symbol" w:hAnsi="Symbol"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E82AD3"/>
    <w:multiLevelType w:val="multilevel"/>
    <w:tmpl w:val="37B0C62A"/>
    <w:styleLink w:val="WWNum14"/>
    <w:lvl w:ilvl="0">
      <w:start w:val="3"/>
      <w:numFmt w:val="decimal"/>
      <w:lvlText w:val="%1"/>
      <w:lvlJc w:val="left"/>
      <w:rPr>
        <w:lang w:val="uk-UA" w:eastAsia="en-US" w:bidi="ar-SA"/>
      </w:rPr>
    </w:lvl>
    <w:lvl w:ilvl="1">
      <w:start w:val="1"/>
      <w:numFmt w:val="none"/>
      <w:lvlText w:val="%2"/>
      <w:lvlJc w:val="left"/>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18" w15:restartNumberingAfterBreak="0">
    <w:nsid w:val="22DF703E"/>
    <w:multiLevelType w:val="hybridMultilevel"/>
    <w:tmpl w:val="AB00B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031097"/>
    <w:multiLevelType w:val="multilevel"/>
    <w:tmpl w:val="29CCBB90"/>
    <w:styleLink w:val="WWNum13"/>
    <w:lvl w:ilvl="0">
      <w:start w:val="1"/>
      <w:numFmt w:val="decimal"/>
      <w:lvlText w:val="%1."/>
      <w:lvlJc w:val="left"/>
      <w:rPr>
        <w:rFonts w:eastAsia="Times New Roman" w:cs="Times New Roman"/>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20" w15:restartNumberingAfterBreak="0">
    <w:nsid w:val="251E2E22"/>
    <w:multiLevelType w:val="hybridMultilevel"/>
    <w:tmpl w:val="19D0CB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62E7773"/>
    <w:multiLevelType w:val="hybridMultilevel"/>
    <w:tmpl w:val="6D3C1A6E"/>
    <w:lvl w:ilvl="0" w:tplc="A6DA6DB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78003B2"/>
    <w:multiLevelType w:val="hybridMultilevel"/>
    <w:tmpl w:val="FD38093C"/>
    <w:lvl w:ilvl="0" w:tplc="A6DA6DB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326844"/>
    <w:multiLevelType w:val="hybridMultilevel"/>
    <w:tmpl w:val="895E49B8"/>
    <w:lvl w:ilvl="0" w:tplc="A6DA6DB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BB5089E"/>
    <w:multiLevelType w:val="hybridMultilevel"/>
    <w:tmpl w:val="62582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734C39"/>
    <w:multiLevelType w:val="hybridMultilevel"/>
    <w:tmpl w:val="B9E2BC0E"/>
    <w:lvl w:ilvl="0" w:tplc="F4BC8B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D54D4F"/>
    <w:multiLevelType w:val="hybridMultilevel"/>
    <w:tmpl w:val="04CC63C2"/>
    <w:lvl w:ilvl="0" w:tplc="F4BC8B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05008F"/>
    <w:multiLevelType w:val="multilevel"/>
    <w:tmpl w:val="1B2227FA"/>
    <w:styleLink w:val="WWNum5"/>
    <w:lvl w:ilvl="0">
      <w:start w:val="3"/>
      <w:numFmt w:val="decimal"/>
      <w:lvlText w:val="%1"/>
      <w:lvlJc w:val="left"/>
      <w:rPr>
        <w:lang w:val="uk-UA" w:eastAsia="en-US" w:bidi="ar-SA"/>
      </w:rPr>
    </w:lvl>
    <w:lvl w:ilvl="1">
      <w:start w:val="1"/>
      <w:numFmt w:val="none"/>
      <w:lvlText w:val="%2"/>
      <w:lvlJc w:val="left"/>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28" w15:restartNumberingAfterBreak="0">
    <w:nsid w:val="34CC3A4F"/>
    <w:multiLevelType w:val="multilevel"/>
    <w:tmpl w:val="362CB34A"/>
    <w:styleLink w:val="WWNum9"/>
    <w:lvl w:ilvl="0">
      <w:numFmt w:val="bullet"/>
      <w:lvlText w:val="-"/>
      <w:lvlJc w:val="left"/>
      <w:rPr>
        <w:rFonts w:eastAsia="Times New Roman" w:cs="Times New Roman"/>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29" w15:restartNumberingAfterBreak="0">
    <w:nsid w:val="397A43C4"/>
    <w:multiLevelType w:val="hybridMultilevel"/>
    <w:tmpl w:val="005079CA"/>
    <w:lvl w:ilvl="0" w:tplc="A6DA6DB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E004101"/>
    <w:multiLevelType w:val="multilevel"/>
    <w:tmpl w:val="FC120832"/>
    <w:styleLink w:val="WWNum3"/>
    <w:lvl w:ilvl="0">
      <w:start w:val="1"/>
      <w:numFmt w:val="decimal"/>
      <w:lvlText w:val="%1."/>
      <w:lvlJc w:val="left"/>
      <w:rPr>
        <w:spacing w:val="0"/>
        <w:w w:val="100"/>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31" w15:restartNumberingAfterBreak="0">
    <w:nsid w:val="48D609A0"/>
    <w:multiLevelType w:val="multilevel"/>
    <w:tmpl w:val="020CEE94"/>
    <w:styleLink w:val="WWNum12"/>
    <w:lvl w:ilvl="0">
      <w:numFmt w:val="bullet"/>
      <w:lvlText w:val="–"/>
      <w:lvlJc w:val="left"/>
      <w:rPr>
        <w:rFonts w:eastAsia="Times New Roman" w:cs="Times New Roman"/>
        <w:w w:val="100"/>
        <w:sz w:val="28"/>
        <w:szCs w:val="28"/>
        <w:lang w:val="uk-UA" w:eastAsia="en-US" w:bidi="ar-SA"/>
      </w:rPr>
    </w:lvl>
    <w:lvl w:ilvl="1">
      <w:numFmt w:val="bullet"/>
      <w:lvlText w:val=""/>
      <w:lvlJc w:val="left"/>
      <w:rPr>
        <w:rFonts w:eastAsia="Wingdings" w:cs="Wingdings"/>
        <w:w w:val="99"/>
        <w:sz w:val="20"/>
        <w:szCs w:val="20"/>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32" w15:restartNumberingAfterBreak="0">
    <w:nsid w:val="4A903E3A"/>
    <w:multiLevelType w:val="multilevel"/>
    <w:tmpl w:val="0C8C9380"/>
    <w:styleLink w:val="WWNum16"/>
    <w:lvl w:ilvl="0">
      <w:start w:val="1"/>
      <w:numFmt w:val="decimal"/>
      <w:lvlText w:val="%1"/>
      <w:lvlJc w:val="left"/>
      <w:rPr>
        <w:lang w:val="uk-UA" w:eastAsia="en-US" w:bidi="ar-SA"/>
      </w:rPr>
    </w:lvl>
    <w:lvl w:ilvl="1">
      <w:start w:val="1"/>
      <w:numFmt w:val="none"/>
      <w:lvlText w:val="%2"/>
      <w:lvlJc w:val="left"/>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33" w15:restartNumberingAfterBreak="0">
    <w:nsid w:val="4D895537"/>
    <w:multiLevelType w:val="multilevel"/>
    <w:tmpl w:val="D23CC668"/>
    <w:styleLink w:val="WWNum7"/>
    <w:lvl w:ilvl="0">
      <w:start w:val="1"/>
      <w:numFmt w:val="decimal"/>
      <w:lvlText w:val="%1."/>
      <w:lvlJc w:val="left"/>
      <w:rPr>
        <w:rFonts w:eastAsia="Times New Roman" w:cs="Times New Roman"/>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34" w15:restartNumberingAfterBreak="0">
    <w:nsid w:val="50A33132"/>
    <w:multiLevelType w:val="multilevel"/>
    <w:tmpl w:val="18746F6C"/>
    <w:styleLink w:val="WWNum2"/>
    <w:lvl w:ilvl="0">
      <w:start w:val="1"/>
      <w:numFmt w:val="decimal"/>
      <w:lvlText w:val="%1."/>
      <w:lvlJc w:val="left"/>
      <w:rPr>
        <w:rFonts w:eastAsia="Times New Roman" w:cs="Times New Roman"/>
        <w:spacing w:val="0"/>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35" w15:restartNumberingAfterBreak="0">
    <w:nsid w:val="517E26CB"/>
    <w:multiLevelType w:val="hybridMultilevel"/>
    <w:tmpl w:val="F1805DCC"/>
    <w:lvl w:ilvl="0" w:tplc="7D3E13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1E45D45"/>
    <w:multiLevelType w:val="hybridMultilevel"/>
    <w:tmpl w:val="E190E342"/>
    <w:lvl w:ilvl="0" w:tplc="F4BC8B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D7192B"/>
    <w:multiLevelType w:val="hybridMultilevel"/>
    <w:tmpl w:val="072692BC"/>
    <w:lvl w:ilvl="0" w:tplc="FFFFFFFF">
      <w:start w:val="1"/>
      <w:numFmt w:val="bullet"/>
      <w:lvlText w:val="-"/>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8" w15:restartNumberingAfterBreak="0">
    <w:nsid w:val="58C94F48"/>
    <w:multiLevelType w:val="multilevel"/>
    <w:tmpl w:val="A3AEF570"/>
    <w:styleLink w:val="WWNum18"/>
    <w:lvl w:ilvl="0">
      <w:numFmt w:val="bullet"/>
      <w:lvlText w:val="-"/>
      <w:lvlJc w:val="left"/>
      <w:rPr>
        <w:rFonts w:eastAsia="Times New Roman" w:cs="Times New Roman"/>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39" w15:restartNumberingAfterBreak="0">
    <w:nsid w:val="5EF77DFD"/>
    <w:multiLevelType w:val="hybridMultilevel"/>
    <w:tmpl w:val="30D231B0"/>
    <w:lvl w:ilvl="0" w:tplc="A6DA6DB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0142B4D"/>
    <w:multiLevelType w:val="multilevel"/>
    <w:tmpl w:val="D7DA892A"/>
    <w:styleLink w:val="WWNum15"/>
    <w:lvl w:ilvl="0">
      <w:start w:val="2"/>
      <w:numFmt w:val="decimal"/>
      <w:lvlText w:val="%1"/>
      <w:lvlJc w:val="left"/>
      <w:rPr>
        <w:lang w:val="uk-UA" w:eastAsia="en-US" w:bidi="ar-SA"/>
      </w:rPr>
    </w:lvl>
    <w:lvl w:ilvl="1">
      <w:start w:val="1"/>
      <w:numFmt w:val="none"/>
      <w:lvlText w:val="%2"/>
      <w:lvlJc w:val="left"/>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41" w15:restartNumberingAfterBreak="0">
    <w:nsid w:val="6510579A"/>
    <w:multiLevelType w:val="multilevel"/>
    <w:tmpl w:val="D0803A7C"/>
    <w:styleLink w:val="WWNum10"/>
    <w:lvl w:ilvl="0">
      <w:start w:val="1"/>
      <w:numFmt w:val="decimal"/>
      <w:lvlText w:val="%1"/>
      <w:lvlJc w:val="left"/>
      <w:rPr>
        <w:lang w:val="uk-UA" w:eastAsia="en-US" w:bidi="ar-SA"/>
      </w:rPr>
    </w:lvl>
    <w:lvl w:ilvl="1">
      <w:start w:val="1"/>
      <w:numFmt w:val="none"/>
      <w:lvlText w:val="%2"/>
      <w:lvlJc w:val="left"/>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42" w15:restartNumberingAfterBreak="0">
    <w:nsid w:val="69345000"/>
    <w:multiLevelType w:val="hybridMultilevel"/>
    <w:tmpl w:val="BAE8D718"/>
    <w:lvl w:ilvl="0" w:tplc="AA02BB30">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F2C3AE8"/>
    <w:multiLevelType w:val="multilevel"/>
    <w:tmpl w:val="1D6880A2"/>
    <w:styleLink w:val="WWNum4"/>
    <w:lvl w:ilvl="0">
      <w:numFmt w:val="bullet"/>
      <w:lvlText w:val="-"/>
      <w:lvlJc w:val="left"/>
      <w:rPr>
        <w:rFonts w:eastAsia="Times New Roman" w:cs="Times New Roman"/>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44" w15:restartNumberingAfterBreak="0">
    <w:nsid w:val="70F94832"/>
    <w:multiLevelType w:val="hybridMultilevel"/>
    <w:tmpl w:val="93BC3AE4"/>
    <w:lvl w:ilvl="0" w:tplc="FFFFFFFF">
      <w:start w:val="1"/>
      <w:numFmt w:val="bullet"/>
      <w:lvlText w:val="-"/>
      <w:lvlJc w:val="left"/>
      <w:pPr>
        <w:ind w:left="1647" w:hanging="360"/>
      </w:pPr>
      <w:rPr>
        <w:rFonts w:hint="default"/>
      </w:rPr>
    </w:lvl>
    <w:lvl w:ilvl="1" w:tplc="FFFFFFFF" w:tentative="1">
      <w:start w:val="1"/>
      <w:numFmt w:val="bullet"/>
      <w:lvlText w:val="o"/>
      <w:lvlJc w:val="left"/>
      <w:pPr>
        <w:ind w:left="2367" w:hanging="360"/>
      </w:pPr>
      <w:rPr>
        <w:rFonts w:ascii="Courier New" w:hAnsi="Courier New" w:cs="Courier New" w:hint="default"/>
      </w:rPr>
    </w:lvl>
    <w:lvl w:ilvl="2" w:tplc="FFFFFFFF" w:tentative="1">
      <w:start w:val="1"/>
      <w:numFmt w:val="bullet"/>
      <w:lvlText w:val=""/>
      <w:lvlJc w:val="left"/>
      <w:pPr>
        <w:ind w:left="3087" w:hanging="360"/>
      </w:pPr>
      <w:rPr>
        <w:rFonts w:ascii="Wingdings" w:hAnsi="Wingdings" w:hint="default"/>
      </w:rPr>
    </w:lvl>
    <w:lvl w:ilvl="3" w:tplc="FFFFFFFF" w:tentative="1">
      <w:start w:val="1"/>
      <w:numFmt w:val="bullet"/>
      <w:lvlText w:val=""/>
      <w:lvlJc w:val="left"/>
      <w:pPr>
        <w:ind w:left="3807" w:hanging="360"/>
      </w:pPr>
      <w:rPr>
        <w:rFonts w:ascii="Symbol" w:hAnsi="Symbol" w:hint="default"/>
      </w:rPr>
    </w:lvl>
    <w:lvl w:ilvl="4" w:tplc="FFFFFFFF" w:tentative="1">
      <w:start w:val="1"/>
      <w:numFmt w:val="bullet"/>
      <w:lvlText w:val="o"/>
      <w:lvlJc w:val="left"/>
      <w:pPr>
        <w:ind w:left="4527" w:hanging="360"/>
      </w:pPr>
      <w:rPr>
        <w:rFonts w:ascii="Courier New" w:hAnsi="Courier New" w:cs="Courier New" w:hint="default"/>
      </w:rPr>
    </w:lvl>
    <w:lvl w:ilvl="5" w:tplc="FFFFFFFF" w:tentative="1">
      <w:start w:val="1"/>
      <w:numFmt w:val="bullet"/>
      <w:lvlText w:val=""/>
      <w:lvlJc w:val="left"/>
      <w:pPr>
        <w:ind w:left="5247" w:hanging="360"/>
      </w:pPr>
      <w:rPr>
        <w:rFonts w:ascii="Wingdings" w:hAnsi="Wingdings" w:hint="default"/>
      </w:rPr>
    </w:lvl>
    <w:lvl w:ilvl="6" w:tplc="FFFFFFFF" w:tentative="1">
      <w:start w:val="1"/>
      <w:numFmt w:val="bullet"/>
      <w:lvlText w:val=""/>
      <w:lvlJc w:val="left"/>
      <w:pPr>
        <w:ind w:left="5967" w:hanging="360"/>
      </w:pPr>
      <w:rPr>
        <w:rFonts w:ascii="Symbol" w:hAnsi="Symbol" w:hint="default"/>
      </w:rPr>
    </w:lvl>
    <w:lvl w:ilvl="7" w:tplc="FFFFFFFF" w:tentative="1">
      <w:start w:val="1"/>
      <w:numFmt w:val="bullet"/>
      <w:lvlText w:val="o"/>
      <w:lvlJc w:val="left"/>
      <w:pPr>
        <w:ind w:left="6687" w:hanging="360"/>
      </w:pPr>
      <w:rPr>
        <w:rFonts w:ascii="Courier New" w:hAnsi="Courier New" w:cs="Courier New" w:hint="default"/>
      </w:rPr>
    </w:lvl>
    <w:lvl w:ilvl="8" w:tplc="FFFFFFFF" w:tentative="1">
      <w:start w:val="1"/>
      <w:numFmt w:val="bullet"/>
      <w:lvlText w:val=""/>
      <w:lvlJc w:val="left"/>
      <w:pPr>
        <w:ind w:left="7407" w:hanging="360"/>
      </w:pPr>
      <w:rPr>
        <w:rFonts w:ascii="Wingdings" w:hAnsi="Wingdings" w:hint="default"/>
      </w:rPr>
    </w:lvl>
  </w:abstractNum>
  <w:abstractNum w:abstractNumId="45" w15:restartNumberingAfterBreak="0">
    <w:nsid w:val="71AE6368"/>
    <w:multiLevelType w:val="hybridMultilevel"/>
    <w:tmpl w:val="BBEAB2B2"/>
    <w:lvl w:ilvl="0" w:tplc="F4BC8B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10136A"/>
    <w:multiLevelType w:val="hybridMultilevel"/>
    <w:tmpl w:val="E992050C"/>
    <w:lvl w:ilvl="0" w:tplc="F4BC8B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9265BB"/>
    <w:multiLevelType w:val="hybridMultilevel"/>
    <w:tmpl w:val="607A9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CC6D1A"/>
    <w:multiLevelType w:val="hybridMultilevel"/>
    <w:tmpl w:val="8CE83686"/>
    <w:lvl w:ilvl="0" w:tplc="AA02BB3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CA3AD0"/>
    <w:multiLevelType w:val="hybridMultilevel"/>
    <w:tmpl w:val="9BDA9E18"/>
    <w:lvl w:ilvl="0" w:tplc="083C52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B4F5125"/>
    <w:multiLevelType w:val="multilevel"/>
    <w:tmpl w:val="9F180920"/>
    <w:styleLink w:val="WWNum11"/>
    <w:lvl w:ilvl="0">
      <w:start w:val="1"/>
      <w:numFmt w:val="decimal"/>
      <w:lvlText w:val="%1."/>
      <w:lvlJc w:val="left"/>
      <w:rPr>
        <w:rFonts w:eastAsia="Times New Roman" w:cs="Times New Roman"/>
        <w:spacing w:val="0"/>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51" w15:restartNumberingAfterBreak="0">
    <w:nsid w:val="7BC225EA"/>
    <w:multiLevelType w:val="multilevel"/>
    <w:tmpl w:val="96F82160"/>
    <w:styleLink w:val="WWNum1"/>
    <w:lvl w:ilvl="0">
      <w:start w:val="2"/>
      <w:numFmt w:val="decimal"/>
      <w:lvlText w:val="%1"/>
      <w:lvlJc w:val="left"/>
      <w:rPr>
        <w:lang w:val="uk-UA" w:eastAsia="en-US" w:bidi="ar-SA"/>
      </w:rPr>
    </w:lvl>
    <w:lvl w:ilvl="1">
      <w:start w:val="1"/>
      <w:numFmt w:val="none"/>
      <w:lvlText w:val="%2"/>
      <w:lvlJc w:val="left"/>
    </w:lvl>
    <w:lvl w:ilvl="2">
      <w:start w:val="1"/>
      <w:numFmt w:val="decimal"/>
      <w:lvlText w:val="%1.%2.%3."/>
      <w:lvlJc w:val="left"/>
      <w:rPr>
        <w:rFonts w:eastAsia="Times New Roman" w:cs="Times New Roman"/>
        <w:spacing w:val="0"/>
        <w:w w:val="100"/>
        <w:sz w:val="28"/>
        <w:szCs w:val="28"/>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52" w15:restartNumberingAfterBreak="0">
    <w:nsid w:val="7C256648"/>
    <w:multiLevelType w:val="hybridMultilevel"/>
    <w:tmpl w:val="4044D484"/>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D71355B"/>
    <w:multiLevelType w:val="hybridMultilevel"/>
    <w:tmpl w:val="F7D8B288"/>
    <w:lvl w:ilvl="0" w:tplc="FFFFFFFF">
      <w:start w:val="1"/>
      <w:numFmt w:val="bullet"/>
      <w:lvlText w:val="-"/>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num w:numId="1" w16cid:durableId="867911114">
    <w:abstractNumId w:val="1"/>
    <w:lvlOverride w:ilvl="0">
      <w:startOverride w:val="7"/>
    </w:lvlOverride>
    <w:lvlOverride w:ilvl="1"/>
    <w:lvlOverride w:ilvl="2"/>
    <w:lvlOverride w:ilvl="3"/>
    <w:lvlOverride w:ilvl="4"/>
    <w:lvlOverride w:ilvl="5"/>
    <w:lvlOverride w:ilvl="6"/>
    <w:lvlOverride w:ilvl="7"/>
    <w:lvlOverride w:ilvl="8"/>
  </w:num>
  <w:num w:numId="2" w16cid:durableId="1792043926">
    <w:abstractNumId w:val="3"/>
  </w:num>
  <w:num w:numId="3" w16cid:durableId="248657825">
    <w:abstractNumId w:val="16"/>
  </w:num>
  <w:num w:numId="4" w16cid:durableId="820658104">
    <w:abstractNumId w:val="51"/>
  </w:num>
  <w:num w:numId="5" w16cid:durableId="396899280">
    <w:abstractNumId w:val="30"/>
  </w:num>
  <w:num w:numId="6" w16cid:durableId="1692298483">
    <w:abstractNumId w:val="43"/>
  </w:num>
  <w:num w:numId="7" w16cid:durableId="2104186100">
    <w:abstractNumId w:val="27"/>
  </w:num>
  <w:num w:numId="8" w16cid:durableId="345637087">
    <w:abstractNumId w:val="8"/>
  </w:num>
  <w:num w:numId="9" w16cid:durableId="1752309061">
    <w:abstractNumId w:val="33"/>
  </w:num>
  <w:num w:numId="10" w16cid:durableId="395930775">
    <w:abstractNumId w:val="4"/>
  </w:num>
  <w:num w:numId="11" w16cid:durableId="1127700596">
    <w:abstractNumId w:val="28"/>
  </w:num>
  <w:num w:numId="12" w16cid:durableId="847015099">
    <w:abstractNumId w:val="41"/>
  </w:num>
  <w:num w:numId="13" w16cid:durableId="1170292067">
    <w:abstractNumId w:val="50"/>
  </w:num>
  <w:num w:numId="14" w16cid:durableId="1626277742">
    <w:abstractNumId w:val="31"/>
  </w:num>
  <w:num w:numId="15" w16cid:durableId="1381631357">
    <w:abstractNumId w:val="19"/>
  </w:num>
  <w:num w:numId="16" w16cid:durableId="1993824456">
    <w:abstractNumId w:val="17"/>
  </w:num>
  <w:num w:numId="17" w16cid:durableId="715619154">
    <w:abstractNumId w:val="40"/>
  </w:num>
  <w:num w:numId="18" w16cid:durableId="644775396">
    <w:abstractNumId w:val="32"/>
  </w:num>
  <w:num w:numId="19" w16cid:durableId="1473059286">
    <w:abstractNumId w:val="2"/>
  </w:num>
  <w:num w:numId="20" w16cid:durableId="36860467">
    <w:abstractNumId w:val="38"/>
  </w:num>
  <w:num w:numId="21" w16cid:durableId="429395239">
    <w:abstractNumId w:val="0"/>
  </w:num>
  <w:num w:numId="22" w16cid:durableId="564150311">
    <w:abstractNumId w:val="34"/>
  </w:num>
  <w:num w:numId="23" w16cid:durableId="1124151373">
    <w:abstractNumId w:val="26"/>
  </w:num>
  <w:num w:numId="24" w16cid:durableId="1550534070">
    <w:abstractNumId w:val="9"/>
  </w:num>
  <w:num w:numId="25" w16cid:durableId="825631083">
    <w:abstractNumId w:val="46"/>
  </w:num>
  <w:num w:numId="26" w16cid:durableId="1507860309">
    <w:abstractNumId w:val="45"/>
  </w:num>
  <w:num w:numId="27" w16cid:durableId="42143486">
    <w:abstractNumId w:val="36"/>
  </w:num>
  <w:num w:numId="28" w16cid:durableId="831750047">
    <w:abstractNumId w:val="48"/>
  </w:num>
  <w:num w:numId="29" w16cid:durableId="788545684">
    <w:abstractNumId w:val="52"/>
  </w:num>
  <w:num w:numId="30" w16cid:durableId="2086801004">
    <w:abstractNumId w:val="5"/>
  </w:num>
  <w:num w:numId="31" w16cid:durableId="2105301835">
    <w:abstractNumId w:val="42"/>
  </w:num>
  <w:num w:numId="32" w16cid:durableId="371461629">
    <w:abstractNumId w:val="25"/>
  </w:num>
  <w:num w:numId="33" w16cid:durableId="104469759">
    <w:abstractNumId w:val="18"/>
  </w:num>
  <w:num w:numId="34" w16cid:durableId="1778987381">
    <w:abstractNumId w:val="47"/>
  </w:num>
  <w:num w:numId="35" w16cid:durableId="921336052">
    <w:abstractNumId w:val="37"/>
  </w:num>
  <w:num w:numId="36" w16cid:durableId="2072458294">
    <w:abstractNumId w:val="44"/>
  </w:num>
  <w:num w:numId="37" w16cid:durableId="711076789">
    <w:abstractNumId w:val="53"/>
  </w:num>
  <w:num w:numId="38" w16cid:durableId="313797952">
    <w:abstractNumId w:val="14"/>
  </w:num>
  <w:num w:numId="39" w16cid:durableId="441733415">
    <w:abstractNumId w:val="15"/>
  </w:num>
  <w:num w:numId="40" w16cid:durableId="2118090217">
    <w:abstractNumId w:val="21"/>
  </w:num>
  <w:num w:numId="41" w16cid:durableId="87507399">
    <w:abstractNumId w:val="20"/>
  </w:num>
  <w:num w:numId="42" w16cid:durableId="1132208788">
    <w:abstractNumId w:val="7"/>
  </w:num>
  <w:num w:numId="43" w16cid:durableId="67701166">
    <w:abstractNumId w:val="12"/>
  </w:num>
  <w:num w:numId="44" w16cid:durableId="1732187680">
    <w:abstractNumId w:val="10"/>
  </w:num>
  <w:num w:numId="45" w16cid:durableId="991911873">
    <w:abstractNumId w:val="22"/>
  </w:num>
  <w:num w:numId="46" w16cid:durableId="2044935506">
    <w:abstractNumId w:val="23"/>
  </w:num>
  <w:num w:numId="47" w16cid:durableId="834148203">
    <w:abstractNumId w:val="13"/>
  </w:num>
  <w:num w:numId="48" w16cid:durableId="508521499">
    <w:abstractNumId w:val="6"/>
  </w:num>
  <w:num w:numId="49" w16cid:durableId="280039236">
    <w:abstractNumId w:val="39"/>
  </w:num>
  <w:num w:numId="50" w16cid:durableId="369065670">
    <w:abstractNumId w:val="29"/>
  </w:num>
  <w:num w:numId="51" w16cid:durableId="1931155976">
    <w:abstractNumId w:val="24"/>
  </w:num>
  <w:num w:numId="52" w16cid:durableId="198977264">
    <w:abstractNumId w:val="49"/>
  </w:num>
  <w:num w:numId="53" w16cid:durableId="1676766040">
    <w:abstractNumId w:val="35"/>
  </w:num>
  <w:num w:numId="54" w16cid:durableId="413935593">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EE"/>
    <w:rsid w:val="0000119B"/>
    <w:rsid w:val="000038D9"/>
    <w:rsid w:val="00003FD1"/>
    <w:rsid w:val="000040E8"/>
    <w:rsid w:val="0000481C"/>
    <w:rsid w:val="000055DA"/>
    <w:rsid w:val="00005D99"/>
    <w:rsid w:val="000064F7"/>
    <w:rsid w:val="000133CA"/>
    <w:rsid w:val="00015061"/>
    <w:rsid w:val="0002507C"/>
    <w:rsid w:val="00025C88"/>
    <w:rsid w:val="000300A5"/>
    <w:rsid w:val="00031227"/>
    <w:rsid w:val="00032203"/>
    <w:rsid w:val="00032BEC"/>
    <w:rsid w:val="00032D74"/>
    <w:rsid w:val="0003307B"/>
    <w:rsid w:val="000356D0"/>
    <w:rsid w:val="00041206"/>
    <w:rsid w:val="000415BF"/>
    <w:rsid w:val="00042A45"/>
    <w:rsid w:val="00043572"/>
    <w:rsid w:val="00043615"/>
    <w:rsid w:val="00044655"/>
    <w:rsid w:val="00045400"/>
    <w:rsid w:val="000475BB"/>
    <w:rsid w:val="00051D2E"/>
    <w:rsid w:val="0005513A"/>
    <w:rsid w:val="0005527F"/>
    <w:rsid w:val="00055FF4"/>
    <w:rsid w:val="0005725A"/>
    <w:rsid w:val="00060DD1"/>
    <w:rsid w:val="00064FDE"/>
    <w:rsid w:val="0006579B"/>
    <w:rsid w:val="000666F9"/>
    <w:rsid w:val="0006743C"/>
    <w:rsid w:val="000706F3"/>
    <w:rsid w:val="000710D1"/>
    <w:rsid w:val="00071363"/>
    <w:rsid w:val="000738E7"/>
    <w:rsid w:val="00074109"/>
    <w:rsid w:val="000755F0"/>
    <w:rsid w:val="00076BAE"/>
    <w:rsid w:val="00076FC6"/>
    <w:rsid w:val="0008071C"/>
    <w:rsid w:val="00080E53"/>
    <w:rsid w:val="00081C90"/>
    <w:rsid w:val="00082066"/>
    <w:rsid w:val="00082419"/>
    <w:rsid w:val="000830F1"/>
    <w:rsid w:val="000832E5"/>
    <w:rsid w:val="00083F6D"/>
    <w:rsid w:val="00084009"/>
    <w:rsid w:val="00084E58"/>
    <w:rsid w:val="00085238"/>
    <w:rsid w:val="000853BF"/>
    <w:rsid w:val="00086E94"/>
    <w:rsid w:val="0009028A"/>
    <w:rsid w:val="000909A5"/>
    <w:rsid w:val="0009264C"/>
    <w:rsid w:val="00094C8F"/>
    <w:rsid w:val="000A1837"/>
    <w:rsid w:val="000A2906"/>
    <w:rsid w:val="000A39E8"/>
    <w:rsid w:val="000A6711"/>
    <w:rsid w:val="000A692B"/>
    <w:rsid w:val="000A6D52"/>
    <w:rsid w:val="000A75CD"/>
    <w:rsid w:val="000A7B29"/>
    <w:rsid w:val="000B01BB"/>
    <w:rsid w:val="000B126B"/>
    <w:rsid w:val="000B1A77"/>
    <w:rsid w:val="000B260A"/>
    <w:rsid w:val="000B5CCD"/>
    <w:rsid w:val="000B606F"/>
    <w:rsid w:val="000B6186"/>
    <w:rsid w:val="000B6958"/>
    <w:rsid w:val="000C037F"/>
    <w:rsid w:val="000C116F"/>
    <w:rsid w:val="000C124D"/>
    <w:rsid w:val="000C1568"/>
    <w:rsid w:val="000C1774"/>
    <w:rsid w:val="000C3DDA"/>
    <w:rsid w:val="000C4E81"/>
    <w:rsid w:val="000C6303"/>
    <w:rsid w:val="000C67CF"/>
    <w:rsid w:val="000C709A"/>
    <w:rsid w:val="000D04DC"/>
    <w:rsid w:val="000D2A1F"/>
    <w:rsid w:val="000D436B"/>
    <w:rsid w:val="000D79D4"/>
    <w:rsid w:val="000D7A77"/>
    <w:rsid w:val="000D7AB9"/>
    <w:rsid w:val="000E0527"/>
    <w:rsid w:val="000E0F6D"/>
    <w:rsid w:val="000E1444"/>
    <w:rsid w:val="000E159C"/>
    <w:rsid w:val="000E1C09"/>
    <w:rsid w:val="000E2642"/>
    <w:rsid w:val="000E2936"/>
    <w:rsid w:val="000E29C6"/>
    <w:rsid w:val="000E333B"/>
    <w:rsid w:val="000E38F5"/>
    <w:rsid w:val="000E5FC8"/>
    <w:rsid w:val="000E6BB5"/>
    <w:rsid w:val="000F00C4"/>
    <w:rsid w:val="000F5495"/>
    <w:rsid w:val="00102954"/>
    <w:rsid w:val="001052C3"/>
    <w:rsid w:val="001054EA"/>
    <w:rsid w:val="00105F49"/>
    <w:rsid w:val="0010739E"/>
    <w:rsid w:val="001100D5"/>
    <w:rsid w:val="001121EB"/>
    <w:rsid w:val="001128DD"/>
    <w:rsid w:val="001169E4"/>
    <w:rsid w:val="00117425"/>
    <w:rsid w:val="00117CDA"/>
    <w:rsid w:val="001225B7"/>
    <w:rsid w:val="00122E11"/>
    <w:rsid w:val="00124460"/>
    <w:rsid w:val="00124B13"/>
    <w:rsid w:val="001258EA"/>
    <w:rsid w:val="001263A1"/>
    <w:rsid w:val="00126BC7"/>
    <w:rsid w:val="001301DB"/>
    <w:rsid w:val="00130F8F"/>
    <w:rsid w:val="001328E0"/>
    <w:rsid w:val="0013295F"/>
    <w:rsid w:val="0013297D"/>
    <w:rsid w:val="00133707"/>
    <w:rsid w:val="001355CD"/>
    <w:rsid w:val="001357E1"/>
    <w:rsid w:val="00137F2E"/>
    <w:rsid w:val="0014146E"/>
    <w:rsid w:val="00141BC8"/>
    <w:rsid w:val="00142338"/>
    <w:rsid w:val="00142C1F"/>
    <w:rsid w:val="00144434"/>
    <w:rsid w:val="001454DC"/>
    <w:rsid w:val="001464D8"/>
    <w:rsid w:val="0014780A"/>
    <w:rsid w:val="001478D5"/>
    <w:rsid w:val="001506E0"/>
    <w:rsid w:val="00150E4D"/>
    <w:rsid w:val="00151589"/>
    <w:rsid w:val="00151C90"/>
    <w:rsid w:val="001520EE"/>
    <w:rsid w:val="0015340D"/>
    <w:rsid w:val="00155ED5"/>
    <w:rsid w:val="0015637D"/>
    <w:rsid w:val="00157D43"/>
    <w:rsid w:val="00160F4F"/>
    <w:rsid w:val="00163D42"/>
    <w:rsid w:val="00165235"/>
    <w:rsid w:val="00166BCE"/>
    <w:rsid w:val="00171880"/>
    <w:rsid w:val="00171D7D"/>
    <w:rsid w:val="00173EF5"/>
    <w:rsid w:val="00174E6D"/>
    <w:rsid w:val="00177D03"/>
    <w:rsid w:val="00180CAA"/>
    <w:rsid w:val="00180CF8"/>
    <w:rsid w:val="00181EA0"/>
    <w:rsid w:val="00181F11"/>
    <w:rsid w:val="0018526C"/>
    <w:rsid w:val="00185389"/>
    <w:rsid w:val="00187681"/>
    <w:rsid w:val="00187A87"/>
    <w:rsid w:val="00190816"/>
    <w:rsid w:val="0019476F"/>
    <w:rsid w:val="00195B5B"/>
    <w:rsid w:val="00196774"/>
    <w:rsid w:val="00197674"/>
    <w:rsid w:val="00197DCF"/>
    <w:rsid w:val="001A0699"/>
    <w:rsid w:val="001A14F5"/>
    <w:rsid w:val="001A1EAC"/>
    <w:rsid w:val="001A27B4"/>
    <w:rsid w:val="001A28E5"/>
    <w:rsid w:val="001A2EA5"/>
    <w:rsid w:val="001A37AE"/>
    <w:rsid w:val="001A4841"/>
    <w:rsid w:val="001A4DCF"/>
    <w:rsid w:val="001A514D"/>
    <w:rsid w:val="001B048A"/>
    <w:rsid w:val="001B486D"/>
    <w:rsid w:val="001B5481"/>
    <w:rsid w:val="001B6C89"/>
    <w:rsid w:val="001B6C9A"/>
    <w:rsid w:val="001C1E0A"/>
    <w:rsid w:val="001C2788"/>
    <w:rsid w:val="001C328E"/>
    <w:rsid w:val="001C3AD9"/>
    <w:rsid w:val="001C440C"/>
    <w:rsid w:val="001C6912"/>
    <w:rsid w:val="001D2629"/>
    <w:rsid w:val="001D5262"/>
    <w:rsid w:val="001D63BB"/>
    <w:rsid w:val="001D6DA3"/>
    <w:rsid w:val="001D7A2B"/>
    <w:rsid w:val="001E1401"/>
    <w:rsid w:val="001E2F71"/>
    <w:rsid w:val="001E3133"/>
    <w:rsid w:val="001E4F53"/>
    <w:rsid w:val="001E6CAF"/>
    <w:rsid w:val="001E7B15"/>
    <w:rsid w:val="001E7CD6"/>
    <w:rsid w:val="001E7EE6"/>
    <w:rsid w:val="001F2BE2"/>
    <w:rsid w:val="001F339E"/>
    <w:rsid w:val="001F4E31"/>
    <w:rsid w:val="001F7D30"/>
    <w:rsid w:val="00200765"/>
    <w:rsid w:val="00202925"/>
    <w:rsid w:val="00204127"/>
    <w:rsid w:val="0020430C"/>
    <w:rsid w:val="00204A26"/>
    <w:rsid w:val="00204EA2"/>
    <w:rsid w:val="00206485"/>
    <w:rsid w:val="002069A5"/>
    <w:rsid w:val="00206D0C"/>
    <w:rsid w:val="00210C26"/>
    <w:rsid w:val="00211B5F"/>
    <w:rsid w:val="00213088"/>
    <w:rsid w:val="00215C94"/>
    <w:rsid w:val="00217AC5"/>
    <w:rsid w:val="00217D1D"/>
    <w:rsid w:val="0022047F"/>
    <w:rsid w:val="00220871"/>
    <w:rsid w:val="002234B3"/>
    <w:rsid w:val="00224307"/>
    <w:rsid w:val="00224326"/>
    <w:rsid w:val="00225A9F"/>
    <w:rsid w:val="002264AC"/>
    <w:rsid w:val="00227E14"/>
    <w:rsid w:val="00231437"/>
    <w:rsid w:val="002318BA"/>
    <w:rsid w:val="002321E1"/>
    <w:rsid w:val="0023242C"/>
    <w:rsid w:val="00233E26"/>
    <w:rsid w:val="00234B07"/>
    <w:rsid w:val="0023525A"/>
    <w:rsid w:val="0023574E"/>
    <w:rsid w:val="0023710A"/>
    <w:rsid w:val="00240D9B"/>
    <w:rsid w:val="00241DAF"/>
    <w:rsid w:val="002436A2"/>
    <w:rsid w:val="002444EE"/>
    <w:rsid w:val="00244D6F"/>
    <w:rsid w:val="0025080E"/>
    <w:rsid w:val="0025203D"/>
    <w:rsid w:val="0025203E"/>
    <w:rsid w:val="00253A41"/>
    <w:rsid w:val="00253F6E"/>
    <w:rsid w:val="002552CB"/>
    <w:rsid w:val="00256426"/>
    <w:rsid w:val="00256D68"/>
    <w:rsid w:val="00256DC8"/>
    <w:rsid w:val="002571D4"/>
    <w:rsid w:val="00257C43"/>
    <w:rsid w:val="00261D57"/>
    <w:rsid w:val="00262B37"/>
    <w:rsid w:val="002713D3"/>
    <w:rsid w:val="00271711"/>
    <w:rsid w:val="0027458B"/>
    <w:rsid w:val="00276D9D"/>
    <w:rsid w:val="00277A15"/>
    <w:rsid w:val="0028031F"/>
    <w:rsid w:val="002807D3"/>
    <w:rsid w:val="0028460E"/>
    <w:rsid w:val="00290C43"/>
    <w:rsid w:val="00292610"/>
    <w:rsid w:val="00292D3A"/>
    <w:rsid w:val="00293DE2"/>
    <w:rsid w:val="00296C25"/>
    <w:rsid w:val="002A0128"/>
    <w:rsid w:val="002A2608"/>
    <w:rsid w:val="002A285A"/>
    <w:rsid w:val="002A2A71"/>
    <w:rsid w:val="002A49EF"/>
    <w:rsid w:val="002A4BA0"/>
    <w:rsid w:val="002A4C13"/>
    <w:rsid w:val="002A5732"/>
    <w:rsid w:val="002A721C"/>
    <w:rsid w:val="002A752B"/>
    <w:rsid w:val="002A7549"/>
    <w:rsid w:val="002A7BAA"/>
    <w:rsid w:val="002B0ED4"/>
    <w:rsid w:val="002B19A1"/>
    <w:rsid w:val="002B2312"/>
    <w:rsid w:val="002B24F3"/>
    <w:rsid w:val="002B3E35"/>
    <w:rsid w:val="002B4917"/>
    <w:rsid w:val="002B70C0"/>
    <w:rsid w:val="002B7FF6"/>
    <w:rsid w:val="002C0BA3"/>
    <w:rsid w:val="002C2B56"/>
    <w:rsid w:val="002C3700"/>
    <w:rsid w:val="002C595F"/>
    <w:rsid w:val="002C66EE"/>
    <w:rsid w:val="002C7A4C"/>
    <w:rsid w:val="002D007C"/>
    <w:rsid w:val="002D13F6"/>
    <w:rsid w:val="002D1C16"/>
    <w:rsid w:val="002D3F05"/>
    <w:rsid w:val="002D5076"/>
    <w:rsid w:val="002E2263"/>
    <w:rsid w:val="002E239A"/>
    <w:rsid w:val="002E397A"/>
    <w:rsid w:val="002E5C13"/>
    <w:rsid w:val="002E771E"/>
    <w:rsid w:val="002F1F49"/>
    <w:rsid w:val="002F2DFE"/>
    <w:rsid w:val="002F4D3A"/>
    <w:rsid w:val="002F4DB2"/>
    <w:rsid w:val="002F71AF"/>
    <w:rsid w:val="003003BF"/>
    <w:rsid w:val="003008FB"/>
    <w:rsid w:val="003036C9"/>
    <w:rsid w:val="00306FF9"/>
    <w:rsid w:val="00310250"/>
    <w:rsid w:val="0031056B"/>
    <w:rsid w:val="00311BF9"/>
    <w:rsid w:val="0031272D"/>
    <w:rsid w:val="00312921"/>
    <w:rsid w:val="003160D8"/>
    <w:rsid w:val="00316395"/>
    <w:rsid w:val="00316F78"/>
    <w:rsid w:val="00317C0C"/>
    <w:rsid w:val="003208E8"/>
    <w:rsid w:val="00321D32"/>
    <w:rsid w:val="003221D7"/>
    <w:rsid w:val="00322D74"/>
    <w:rsid w:val="0032334D"/>
    <w:rsid w:val="00323711"/>
    <w:rsid w:val="00323EE2"/>
    <w:rsid w:val="00324B89"/>
    <w:rsid w:val="00325E8B"/>
    <w:rsid w:val="00326206"/>
    <w:rsid w:val="003308D6"/>
    <w:rsid w:val="0033466D"/>
    <w:rsid w:val="00334D58"/>
    <w:rsid w:val="00334EEE"/>
    <w:rsid w:val="00336F2A"/>
    <w:rsid w:val="003414E3"/>
    <w:rsid w:val="00341974"/>
    <w:rsid w:val="0034598C"/>
    <w:rsid w:val="003460B6"/>
    <w:rsid w:val="00346A88"/>
    <w:rsid w:val="00346FE1"/>
    <w:rsid w:val="00347646"/>
    <w:rsid w:val="003479A9"/>
    <w:rsid w:val="00350F8E"/>
    <w:rsid w:val="00352184"/>
    <w:rsid w:val="003527E8"/>
    <w:rsid w:val="0035356F"/>
    <w:rsid w:val="00355801"/>
    <w:rsid w:val="00356E7A"/>
    <w:rsid w:val="00356F0E"/>
    <w:rsid w:val="00362042"/>
    <w:rsid w:val="00364BF9"/>
    <w:rsid w:val="0036550F"/>
    <w:rsid w:val="00366C69"/>
    <w:rsid w:val="003740ED"/>
    <w:rsid w:val="00381D74"/>
    <w:rsid w:val="00381F97"/>
    <w:rsid w:val="00382552"/>
    <w:rsid w:val="003827FC"/>
    <w:rsid w:val="00383BC8"/>
    <w:rsid w:val="00383E47"/>
    <w:rsid w:val="00385208"/>
    <w:rsid w:val="00385CEE"/>
    <w:rsid w:val="00386540"/>
    <w:rsid w:val="003913DA"/>
    <w:rsid w:val="0039158F"/>
    <w:rsid w:val="003941E2"/>
    <w:rsid w:val="003959EA"/>
    <w:rsid w:val="00397644"/>
    <w:rsid w:val="003A27C0"/>
    <w:rsid w:val="003A485D"/>
    <w:rsid w:val="003A76E4"/>
    <w:rsid w:val="003B0004"/>
    <w:rsid w:val="003B015A"/>
    <w:rsid w:val="003B2C48"/>
    <w:rsid w:val="003B55A8"/>
    <w:rsid w:val="003B601C"/>
    <w:rsid w:val="003B6F0C"/>
    <w:rsid w:val="003C0708"/>
    <w:rsid w:val="003C0D2D"/>
    <w:rsid w:val="003C4E95"/>
    <w:rsid w:val="003C5DD6"/>
    <w:rsid w:val="003C7781"/>
    <w:rsid w:val="003C7EFB"/>
    <w:rsid w:val="003D27E2"/>
    <w:rsid w:val="003D2F29"/>
    <w:rsid w:val="003E0C3B"/>
    <w:rsid w:val="003E17BA"/>
    <w:rsid w:val="003E1BA2"/>
    <w:rsid w:val="003E22A3"/>
    <w:rsid w:val="003E36A9"/>
    <w:rsid w:val="003E5076"/>
    <w:rsid w:val="003E5252"/>
    <w:rsid w:val="003E5D58"/>
    <w:rsid w:val="003E5F16"/>
    <w:rsid w:val="003E7E03"/>
    <w:rsid w:val="003F3376"/>
    <w:rsid w:val="003F34F3"/>
    <w:rsid w:val="003F384B"/>
    <w:rsid w:val="003F59C3"/>
    <w:rsid w:val="003F5B3A"/>
    <w:rsid w:val="003F618D"/>
    <w:rsid w:val="003F6E14"/>
    <w:rsid w:val="003F7FE2"/>
    <w:rsid w:val="004013A0"/>
    <w:rsid w:val="00401471"/>
    <w:rsid w:val="004018C3"/>
    <w:rsid w:val="00401F0E"/>
    <w:rsid w:val="004040E7"/>
    <w:rsid w:val="004044F0"/>
    <w:rsid w:val="0040500B"/>
    <w:rsid w:val="00405921"/>
    <w:rsid w:val="00406C88"/>
    <w:rsid w:val="00407BBC"/>
    <w:rsid w:val="004100B7"/>
    <w:rsid w:val="004106D2"/>
    <w:rsid w:val="00411E68"/>
    <w:rsid w:val="004123ED"/>
    <w:rsid w:val="00414130"/>
    <w:rsid w:val="0041635D"/>
    <w:rsid w:val="0042092D"/>
    <w:rsid w:val="004213C2"/>
    <w:rsid w:val="0042157C"/>
    <w:rsid w:val="00423266"/>
    <w:rsid w:val="00423C5D"/>
    <w:rsid w:val="00424560"/>
    <w:rsid w:val="00424632"/>
    <w:rsid w:val="00426C9D"/>
    <w:rsid w:val="004308F8"/>
    <w:rsid w:val="00430EA0"/>
    <w:rsid w:val="00435301"/>
    <w:rsid w:val="00435D0F"/>
    <w:rsid w:val="00436257"/>
    <w:rsid w:val="004368EF"/>
    <w:rsid w:val="00436F17"/>
    <w:rsid w:val="0043720B"/>
    <w:rsid w:val="00442FB8"/>
    <w:rsid w:val="004447DC"/>
    <w:rsid w:val="00445866"/>
    <w:rsid w:val="0044588E"/>
    <w:rsid w:val="004468D5"/>
    <w:rsid w:val="00446B83"/>
    <w:rsid w:val="004502C6"/>
    <w:rsid w:val="0045146A"/>
    <w:rsid w:val="0045231C"/>
    <w:rsid w:val="0045388A"/>
    <w:rsid w:val="00454227"/>
    <w:rsid w:val="00455294"/>
    <w:rsid w:val="004559E2"/>
    <w:rsid w:val="00456F80"/>
    <w:rsid w:val="00457C99"/>
    <w:rsid w:val="00460A3E"/>
    <w:rsid w:val="00460D07"/>
    <w:rsid w:val="00460F8B"/>
    <w:rsid w:val="00462F71"/>
    <w:rsid w:val="004644E2"/>
    <w:rsid w:val="00466226"/>
    <w:rsid w:val="004701F4"/>
    <w:rsid w:val="00471080"/>
    <w:rsid w:val="00471CB2"/>
    <w:rsid w:val="00472006"/>
    <w:rsid w:val="004741B5"/>
    <w:rsid w:val="00475743"/>
    <w:rsid w:val="00476784"/>
    <w:rsid w:val="00476DA7"/>
    <w:rsid w:val="0047749A"/>
    <w:rsid w:val="00477C9A"/>
    <w:rsid w:val="0048186F"/>
    <w:rsid w:val="00481BC9"/>
    <w:rsid w:val="00483804"/>
    <w:rsid w:val="00483B6A"/>
    <w:rsid w:val="00483E26"/>
    <w:rsid w:val="00485480"/>
    <w:rsid w:val="0048549D"/>
    <w:rsid w:val="004857E2"/>
    <w:rsid w:val="00486B2A"/>
    <w:rsid w:val="004921F3"/>
    <w:rsid w:val="004930EA"/>
    <w:rsid w:val="00495371"/>
    <w:rsid w:val="004956ED"/>
    <w:rsid w:val="00497780"/>
    <w:rsid w:val="004A02AA"/>
    <w:rsid w:val="004A04F0"/>
    <w:rsid w:val="004A11C6"/>
    <w:rsid w:val="004A1431"/>
    <w:rsid w:val="004A239D"/>
    <w:rsid w:val="004A2630"/>
    <w:rsid w:val="004A2E75"/>
    <w:rsid w:val="004A31EE"/>
    <w:rsid w:val="004A3748"/>
    <w:rsid w:val="004A3EFF"/>
    <w:rsid w:val="004A6B15"/>
    <w:rsid w:val="004A7245"/>
    <w:rsid w:val="004B2146"/>
    <w:rsid w:val="004B2391"/>
    <w:rsid w:val="004B2DEC"/>
    <w:rsid w:val="004B2E25"/>
    <w:rsid w:val="004B3F52"/>
    <w:rsid w:val="004B505E"/>
    <w:rsid w:val="004B55D2"/>
    <w:rsid w:val="004B5E17"/>
    <w:rsid w:val="004B78A4"/>
    <w:rsid w:val="004C2356"/>
    <w:rsid w:val="004C254F"/>
    <w:rsid w:val="004C2568"/>
    <w:rsid w:val="004C35A9"/>
    <w:rsid w:val="004C5463"/>
    <w:rsid w:val="004C683C"/>
    <w:rsid w:val="004C7041"/>
    <w:rsid w:val="004D0C98"/>
    <w:rsid w:val="004D2A7D"/>
    <w:rsid w:val="004D56A0"/>
    <w:rsid w:val="004D6F60"/>
    <w:rsid w:val="004E044E"/>
    <w:rsid w:val="004E109A"/>
    <w:rsid w:val="004E1888"/>
    <w:rsid w:val="004E2C77"/>
    <w:rsid w:val="004E49E5"/>
    <w:rsid w:val="004E4B63"/>
    <w:rsid w:val="004E5986"/>
    <w:rsid w:val="004E6824"/>
    <w:rsid w:val="004E6D82"/>
    <w:rsid w:val="004F0212"/>
    <w:rsid w:val="004F04C3"/>
    <w:rsid w:val="004F1B56"/>
    <w:rsid w:val="004F2989"/>
    <w:rsid w:val="004F3876"/>
    <w:rsid w:val="004F48C4"/>
    <w:rsid w:val="004F49C4"/>
    <w:rsid w:val="004F5A63"/>
    <w:rsid w:val="00501776"/>
    <w:rsid w:val="0050226A"/>
    <w:rsid w:val="00502EF7"/>
    <w:rsid w:val="005033F7"/>
    <w:rsid w:val="00505141"/>
    <w:rsid w:val="00505A02"/>
    <w:rsid w:val="00506AD2"/>
    <w:rsid w:val="00507FF0"/>
    <w:rsid w:val="00510DA5"/>
    <w:rsid w:val="00510E07"/>
    <w:rsid w:val="00512396"/>
    <w:rsid w:val="005128E3"/>
    <w:rsid w:val="00512F8F"/>
    <w:rsid w:val="0051300D"/>
    <w:rsid w:val="00514680"/>
    <w:rsid w:val="00514D71"/>
    <w:rsid w:val="0051581C"/>
    <w:rsid w:val="00516845"/>
    <w:rsid w:val="00516BF9"/>
    <w:rsid w:val="00516DA3"/>
    <w:rsid w:val="00516FDD"/>
    <w:rsid w:val="00517108"/>
    <w:rsid w:val="00517B7A"/>
    <w:rsid w:val="00523F8E"/>
    <w:rsid w:val="00524CEA"/>
    <w:rsid w:val="00527443"/>
    <w:rsid w:val="00533AA9"/>
    <w:rsid w:val="005340ED"/>
    <w:rsid w:val="00534B76"/>
    <w:rsid w:val="00535B36"/>
    <w:rsid w:val="00536478"/>
    <w:rsid w:val="005400B8"/>
    <w:rsid w:val="00541091"/>
    <w:rsid w:val="0054197F"/>
    <w:rsid w:val="005423EB"/>
    <w:rsid w:val="00543269"/>
    <w:rsid w:val="005440F2"/>
    <w:rsid w:val="00545A70"/>
    <w:rsid w:val="00545CB2"/>
    <w:rsid w:val="00554275"/>
    <w:rsid w:val="005546C1"/>
    <w:rsid w:val="005547CB"/>
    <w:rsid w:val="005568EF"/>
    <w:rsid w:val="00556AD4"/>
    <w:rsid w:val="00560778"/>
    <w:rsid w:val="00565725"/>
    <w:rsid w:val="0056629F"/>
    <w:rsid w:val="00566AA8"/>
    <w:rsid w:val="0056726A"/>
    <w:rsid w:val="005672D1"/>
    <w:rsid w:val="00567565"/>
    <w:rsid w:val="00570699"/>
    <w:rsid w:val="00571C36"/>
    <w:rsid w:val="00572886"/>
    <w:rsid w:val="005737D3"/>
    <w:rsid w:val="00576E12"/>
    <w:rsid w:val="00577CA4"/>
    <w:rsid w:val="00580167"/>
    <w:rsid w:val="005802F8"/>
    <w:rsid w:val="00580429"/>
    <w:rsid w:val="00582A88"/>
    <w:rsid w:val="0058666B"/>
    <w:rsid w:val="0059217A"/>
    <w:rsid w:val="00592433"/>
    <w:rsid w:val="00593624"/>
    <w:rsid w:val="0059523E"/>
    <w:rsid w:val="00595837"/>
    <w:rsid w:val="00596C95"/>
    <w:rsid w:val="00597D73"/>
    <w:rsid w:val="005A0A47"/>
    <w:rsid w:val="005A1297"/>
    <w:rsid w:val="005A244B"/>
    <w:rsid w:val="005A2B81"/>
    <w:rsid w:val="005A7B96"/>
    <w:rsid w:val="005B0411"/>
    <w:rsid w:val="005B07AF"/>
    <w:rsid w:val="005B5775"/>
    <w:rsid w:val="005B7461"/>
    <w:rsid w:val="005C1319"/>
    <w:rsid w:val="005C15F6"/>
    <w:rsid w:val="005C185C"/>
    <w:rsid w:val="005C264C"/>
    <w:rsid w:val="005C29F3"/>
    <w:rsid w:val="005C5353"/>
    <w:rsid w:val="005C602A"/>
    <w:rsid w:val="005C62DA"/>
    <w:rsid w:val="005D1EC9"/>
    <w:rsid w:val="005D2C3C"/>
    <w:rsid w:val="005D5275"/>
    <w:rsid w:val="005E068B"/>
    <w:rsid w:val="005E1E57"/>
    <w:rsid w:val="005E3E8C"/>
    <w:rsid w:val="005E4A8D"/>
    <w:rsid w:val="005E777C"/>
    <w:rsid w:val="005E7900"/>
    <w:rsid w:val="005F029E"/>
    <w:rsid w:val="005F111A"/>
    <w:rsid w:val="005F202B"/>
    <w:rsid w:val="005F74CA"/>
    <w:rsid w:val="00600187"/>
    <w:rsid w:val="00601131"/>
    <w:rsid w:val="00601F34"/>
    <w:rsid w:val="0060414A"/>
    <w:rsid w:val="00604E56"/>
    <w:rsid w:val="00605C02"/>
    <w:rsid w:val="0060628E"/>
    <w:rsid w:val="006065C8"/>
    <w:rsid w:val="00606978"/>
    <w:rsid w:val="00607B29"/>
    <w:rsid w:val="0061079F"/>
    <w:rsid w:val="00611A7D"/>
    <w:rsid w:val="006144EA"/>
    <w:rsid w:val="00614847"/>
    <w:rsid w:val="00615466"/>
    <w:rsid w:val="00616BB2"/>
    <w:rsid w:val="00617A10"/>
    <w:rsid w:val="00617DBF"/>
    <w:rsid w:val="00621486"/>
    <w:rsid w:val="00622660"/>
    <w:rsid w:val="00624322"/>
    <w:rsid w:val="00626285"/>
    <w:rsid w:val="00630054"/>
    <w:rsid w:val="00631866"/>
    <w:rsid w:val="00632152"/>
    <w:rsid w:val="00632496"/>
    <w:rsid w:val="00632A70"/>
    <w:rsid w:val="00632B3F"/>
    <w:rsid w:val="006349BC"/>
    <w:rsid w:val="00634BA8"/>
    <w:rsid w:val="00634BA9"/>
    <w:rsid w:val="00635869"/>
    <w:rsid w:val="00637B4C"/>
    <w:rsid w:val="006401F5"/>
    <w:rsid w:val="00642003"/>
    <w:rsid w:val="0064387E"/>
    <w:rsid w:val="00643AD5"/>
    <w:rsid w:val="006442EB"/>
    <w:rsid w:val="00644DB1"/>
    <w:rsid w:val="00644DFC"/>
    <w:rsid w:val="006457ED"/>
    <w:rsid w:val="00650FB0"/>
    <w:rsid w:val="006523A7"/>
    <w:rsid w:val="00653533"/>
    <w:rsid w:val="006537DE"/>
    <w:rsid w:val="00654CA3"/>
    <w:rsid w:val="00657925"/>
    <w:rsid w:val="00657AEE"/>
    <w:rsid w:val="00657F0D"/>
    <w:rsid w:val="00660F33"/>
    <w:rsid w:val="00663525"/>
    <w:rsid w:val="006642FA"/>
    <w:rsid w:val="006643A4"/>
    <w:rsid w:val="00664DE9"/>
    <w:rsid w:val="0066560A"/>
    <w:rsid w:val="00667AA8"/>
    <w:rsid w:val="00670DEC"/>
    <w:rsid w:val="00670F9F"/>
    <w:rsid w:val="006713EA"/>
    <w:rsid w:val="0067458F"/>
    <w:rsid w:val="0067617B"/>
    <w:rsid w:val="0067739D"/>
    <w:rsid w:val="00677CE0"/>
    <w:rsid w:val="00680722"/>
    <w:rsid w:val="00680895"/>
    <w:rsid w:val="0068278D"/>
    <w:rsid w:val="00684BF3"/>
    <w:rsid w:val="00686F71"/>
    <w:rsid w:val="00691D00"/>
    <w:rsid w:val="006972A2"/>
    <w:rsid w:val="006A07A0"/>
    <w:rsid w:val="006A1521"/>
    <w:rsid w:val="006A276C"/>
    <w:rsid w:val="006A3EB0"/>
    <w:rsid w:val="006B12C9"/>
    <w:rsid w:val="006B5FB5"/>
    <w:rsid w:val="006B6A7D"/>
    <w:rsid w:val="006C00C4"/>
    <w:rsid w:val="006C1241"/>
    <w:rsid w:val="006C3416"/>
    <w:rsid w:val="006C5A81"/>
    <w:rsid w:val="006C68F8"/>
    <w:rsid w:val="006C77D6"/>
    <w:rsid w:val="006D0C55"/>
    <w:rsid w:val="006D17EC"/>
    <w:rsid w:val="006D2B84"/>
    <w:rsid w:val="006D5D05"/>
    <w:rsid w:val="006D61D8"/>
    <w:rsid w:val="006D6282"/>
    <w:rsid w:val="006D7308"/>
    <w:rsid w:val="006E02AB"/>
    <w:rsid w:val="006E12DE"/>
    <w:rsid w:val="006E39F7"/>
    <w:rsid w:val="006E3F26"/>
    <w:rsid w:val="006E3F41"/>
    <w:rsid w:val="006E5ED7"/>
    <w:rsid w:val="006E6503"/>
    <w:rsid w:val="006E67A5"/>
    <w:rsid w:val="006F057C"/>
    <w:rsid w:val="006F190D"/>
    <w:rsid w:val="006F464E"/>
    <w:rsid w:val="006F64AE"/>
    <w:rsid w:val="007002E4"/>
    <w:rsid w:val="00700EE2"/>
    <w:rsid w:val="00704C28"/>
    <w:rsid w:val="00705083"/>
    <w:rsid w:val="00706B9E"/>
    <w:rsid w:val="00706BC0"/>
    <w:rsid w:val="00707F42"/>
    <w:rsid w:val="007106A9"/>
    <w:rsid w:val="007117EE"/>
    <w:rsid w:val="00711E87"/>
    <w:rsid w:val="0071331F"/>
    <w:rsid w:val="007136CB"/>
    <w:rsid w:val="007137AC"/>
    <w:rsid w:val="007156C5"/>
    <w:rsid w:val="00720E19"/>
    <w:rsid w:val="00723C43"/>
    <w:rsid w:val="00724CF8"/>
    <w:rsid w:val="00731F03"/>
    <w:rsid w:val="00731F91"/>
    <w:rsid w:val="00732603"/>
    <w:rsid w:val="0073278C"/>
    <w:rsid w:val="00734042"/>
    <w:rsid w:val="00736130"/>
    <w:rsid w:val="007418B7"/>
    <w:rsid w:val="0074299D"/>
    <w:rsid w:val="007433DA"/>
    <w:rsid w:val="00744DF0"/>
    <w:rsid w:val="007459BD"/>
    <w:rsid w:val="00750BA1"/>
    <w:rsid w:val="00750C9C"/>
    <w:rsid w:val="007576C3"/>
    <w:rsid w:val="007608C6"/>
    <w:rsid w:val="00760CE5"/>
    <w:rsid w:val="00764BAF"/>
    <w:rsid w:val="00764E24"/>
    <w:rsid w:val="00765CC4"/>
    <w:rsid w:val="00767AD7"/>
    <w:rsid w:val="007733E6"/>
    <w:rsid w:val="0077391A"/>
    <w:rsid w:val="00774316"/>
    <w:rsid w:val="007810F9"/>
    <w:rsid w:val="007828CC"/>
    <w:rsid w:val="00783AD2"/>
    <w:rsid w:val="00786553"/>
    <w:rsid w:val="007869AD"/>
    <w:rsid w:val="00790706"/>
    <w:rsid w:val="007927BB"/>
    <w:rsid w:val="007946AB"/>
    <w:rsid w:val="00796CC4"/>
    <w:rsid w:val="007A186C"/>
    <w:rsid w:val="007A6E31"/>
    <w:rsid w:val="007A7B66"/>
    <w:rsid w:val="007B40D2"/>
    <w:rsid w:val="007B4860"/>
    <w:rsid w:val="007B54BD"/>
    <w:rsid w:val="007B54E8"/>
    <w:rsid w:val="007B5BD8"/>
    <w:rsid w:val="007B79C7"/>
    <w:rsid w:val="007C2354"/>
    <w:rsid w:val="007C2939"/>
    <w:rsid w:val="007C7A9D"/>
    <w:rsid w:val="007D2F7D"/>
    <w:rsid w:val="007D4441"/>
    <w:rsid w:val="007D4B2E"/>
    <w:rsid w:val="007D63E2"/>
    <w:rsid w:val="007D665D"/>
    <w:rsid w:val="007E0DBF"/>
    <w:rsid w:val="007E16BB"/>
    <w:rsid w:val="007E215C"/>
    <w:rsid w:val="007E4204"/>
    <w:rsid w:val="007E4489"/>
    <w:rsid w:val="007E4ACF"/>
    <w:rsid w:val="007E734C"/>
    <w:rsid w:val="007F55F0"/>
    <w:rsid w:val="007F764A"/>
    <w:rsid w:val="007F7FFE"/>
    <w:rsid w:val="00803A3E"/>
    <w:rsid w:val="0080678B"/>
    <w:rsid w:val="00806D8D"/>
    <w:rsid w:val="00810B13"/>
    <w:rsid w:val="00810F16"/>
    <w:rsid w:val="00811615"/>
    <w:rsid w:val="00812B51"/>
    <w:rsid w:val="00812BCB"/>
    <w:rsid w:val="00814212"/>
    <w:rsid w:val="00814C71"/>
    <w:rsid w:val="008152B4"/>
    <w:rsid w:val="008152DC"/>
    <w:rsid w:val="00815B49"/>
    <w:rsid w:val="00821412"/>
    <w:rsid w:val="00821757"/>
    <w:rsid w:val="00822523"/>
    <w:rsid w:val="008228CA"/>
    <w:rsid w:val="00824F01"/>
    <w:rsid w:val="0082713D"/>
    <w:rsid w:val="00827161"/>
    <w:rsid w:val="0083236E"/>
    <w:rsid w:val="00834266"/>
    <w:rsid w:val="008346DC"/>
    <w:rsid w:val="00834AF7"/>
    <w:rsid w:val="00835CB4"/>
    <w:rsid w:val="00840739"/>
    <w:rsid w:val="00840FA4"/>
    <w:rsid w:val="008427A1"/>
    <w:rsid w:val="0084287F"/>
    <w:rsid w:val="0084292C"/>
    <w:rsid w:val="00844FF0"/>
    <w:rsid w:val="00845384"/>
    <w:rsid w:val="008462B1"/>
    <w:rsid w:val="00846919"/>
    <w:rsid w:val="00854406"/>
    <w:rsid w:val="00854E4D"/>
    <w:rsid w:val="008556C2"/>
    <w:rsid w:val="00856941"/>
    <w:rsid w:val="0085701B"/>
    <w:rsid w:val="00857D6A"/>
    <w:rsid w:val="00860FAE"/>
    <w:rsid w:val="00864E10"/>
    <w:rsid w:val="00865CF7"/>
    <w:rsid w:val="00866421"/>
    <w:rsid w:val="008677C4"/>
    <w:rsid w:val="00872748"/>
    <w:rsid w:val="008770BF"/>
    <w:rsid w:val="008820DD"/>
    <w:rsid w:val="00882575"/>
    <w:rsid w:val="00886578"/>
    <w:rsid w:val="00886F1C"/>
    <w:rsid w:val="00890491"/>
    <w:rsid w:val="00891081"/>
    <w:rsid w:val="008913CF"/>
    <w:rsid w:val="00892A1B"/>
    <w:rsid w:val="0089382C"/>
    <w:rsid w:val="00893B17"/>
    <w:rsid w:val="00894477"/>
    <w:rsid w:val="00894C69"/>
    <w:rsid w:val="00895374"/>
    <w:rsid w:val="00895432"/>
    <w:rsid w:val="00897CF4"/>
    <w:rsid w:val="008A0362"/>
    <w:rsid w:val="008A04EF"/>
    <w:rsid w:val="008A0B3C"/>
    <w:rsid w:val="008A104A"/>
    <w:rsid w:val="008A146D"/>
    <w:rsid w:val="008A180E"/>
    <w:rsid w:val="008A2DF7"/>
    <w:rsid w:val="008A2EF2"/>
    <w:rsid w:val="008A3C27"/>
    <w:rsid w:val="008A3EB8"/>
    <w:rsid w:val="008A404B"/>
    <w:rsid w:val="008A4117"/>
    <w:rsid w:val="008A44B4"/>
    <w:rsid w:val="008A57F1"/>
    <w:rsid w:val="008A65BC"/>
    <w:rsid w:val="008B0427"/>
    <w:rsid w:val="008B149F"/>
    <w:rsid w:val="008B1BA7"/>
    <w:rsid w:val="008B641E"/>
    <w:rsid w:val="008B6BB0"/>
    <w:rsid w:val="008B74BD"/>
    <w:rsid w:val="008C01EA"/>
    <w:rsid w:val="008C252D"/>
    <w:rsid w:val="008C4DD0"/>
    <w:rsid w:val="008C556F"/>
    <w:rsid w:val="008D01FE"/>
    <w:rsid w:val="008D2ECE"/>
    <w:rsid w:val="008D5DB5"/>
    <w:rsid w:val="008D78C0"/>
    <w:rsid w:val="008E0D85"/>
    <w:rsid w:val="008E1062"/>
    <w:rsid w:val="008E55AE"/>
    <w:rsid w:val="008E5CB1"/>
    <w:rsid w:val="008E77A8"/>
    <w:rsid w:val="008E7939"/>
    <w:rsid w:val="008E7F55"/>
    <w:rsid w:val="008F010B"/>
    <w:rsid w:val="008F245D"/>
    <w:rsid w:val="008F34B4"/>
    <w:rsid w:val="009035E3"/>
    <w:rsid w:val="00904985"/>
    <w:rsid w:val="00905639"/>
    <w:rsid w:val="0090569F"/>
    <w:rsid w:val="00906D0E"/>
    <w:rsid w:val="0090707C"/>
    <w:rsid w:val="00910B14"/>
    <w:rsid w:val="00912037"/>
    <w:rsid w:val="00913A04"/>
    <w:rsid w:val="00916130"/>
    <w:rsid w:val="0092138F"/>
    <w:rsid w:val="0092186C"/>
    <w:rsid w:val="00922CE6"/>
    <w:rsid w:val="00922FCF"/>
    <w:rsid w:val="00923402"/>
    <w:rsid w:val="00924157"/>
    <w:rsid w:val="009260BC"/>
    <w:rsid w:val="00926488"/>
    <w:rsid w:val="009264AB"/>
    <w:rsid w:val="0092691D"/>
    <w:rsid w:val="00927549"/>
    <w:rsid w:val="009279A6"/>
    <w:rsid w:val="009279CF"/>
    <w:rsid w:val="00932B40"/>
    <w:rsid w:val="00935B82"/>
    <w:rsid w:val="0093738D"/>
    <w:rsid w:val="00940FC2"/>
    <w:rsid w:val="0094250F"/>
    <w:rsid w:val="009444EB"/>
    <w:rsid w:val="00944599"/>
    <w:rsid w:val="00944E07"/>
    <w:rsid w:val="00947A7E"/>
    <w:rsid w:val="00952005"/>
    <w:rsid w:val="00952E8F"/>
    <w:rsid w:val="00954260"/>
    <w:rsid w:val="009558CC"/>
    <w:rsid w:val="00955F17"/>
    <w:rsid w:val="009606C8"/>
    <w:rsid w:val="00961C92"/>
    <w:rsid w:val="00962101"/>
    <w:rsid w:val="009629A2"/>
    <w:rsid w:val="00965674"/>
    <w:rsid w:val="0096672F"/>
    <w:rsid w:val="009700E2"/>
    <w:rsid w:val="00970AE5"/>
    <w:rsid w:val="00971B07"/>
    <w:rsid w:val="00973277"/>
    <w:rsid w:val="00973C48"/>
    <w:rsid w:val="00976DE7"/>
    <w:rsid w:val="00980A75"/>
    <w:rsid w:val="00980CC1"/>
    <w:rsid w:val="00981F7A"/>
    <w:rsid w:val="0098449A"/>
    <w:rsid w:val="00984F86"/>
    <w:rsid w:val="00985570"/>
    <w:rsid w:val="00985DF4"/>
    <w:rsid w:val="009879AF"/>
    <w:rsid w:val="009900C5"/>
    <w:rsid w:val="00993BA2"/>
    <w:rsid w:val="0099408E"/>
    <w:rsid w:val="0099498F"/>
    <w:rsid w:val="00995AA0"/>
    <w:rsid w:val="009A08EA"/>
    <w:rsid w:val="009A11EB"/>
    <w:rsid w:val="009A1DB7"/>
    <w:rsid w:val="009A332A"/>
    <w:rsid w:val="009A4BA0"/>
    <w:rsid w:val="009A4BD0"/>
    <w:rsid w:val="009A62D9"/>
    <w:rsid w:val="009A7097"/>
    <w:rsid w:val="009B0940"/>
    <w:rsid w:val="009B45ED"/>
    <w:rsid w:val="009B6AD7"/>
    <w:rsid w:val="009B7FE5"/>
    <w:rsid w:val="009C1657"/>
    <w:rsid w:val="009C18C1"/>
    <w:rsid w:val="009C3CCB"/>
    <w:rsid w:val="009C4AA5"/>
    <w:rsid w:val="009C4F0C"/>
    <w:rsid w:val="009C7F33"/>
    <w:rsid w:val="009D098D"/>
    <w:rsid w:val="009D2887"/>
    <w:rsid w:val="009D2AAD"/>
    <w:rsid w:val="009D2CE2"/>
    <w:rsid w:val="009D31AD"/>
    <w:rsid w:val="009D4F57"/>
    <w:rsid w:val="009D50EE"/>
    <w:rsid w:val="009D5831"/>
    <w:rsid w:val="009D6ECC"/>
    <w:rsid w:val="009D7300"/>
    <w:rsid w:val="009E2824"/>
    <w:rsid w:val="009E29A0"/>
    <w:rsid w:val="009E4723"/>
    <w:rsid w:val="009E4900"/>
    <w:rsid w:val="009E5B10"/>
    <w:rsid w:val="009F216C"/>
    <w:rsid w:val="009F38EE"/>
    <w:rsid w:val="009F4F67"/>
    <w:rsid w:val="009F5E66"/>
    <w:rsid w:val="00A0002D"/>
    <w:rsid w:val="00A01167"/>
    <w:rsid w:val="00A01DDD"/>
    <w:rsid w:val="00A0399D"/>
    <w:rsid w:val="00A04E89"/>
    <w:rsid w:val="00A052ED"/>
    <w:rsid w:val="00A05D2D"/>
    <w:rsid w:val="00A11262"/>
    <w:rsid w:val="00A15E29"/>
    <w:rsid w:val="00A1646F"/>
    <w:rsid w:val="00A16763"/>
    <w:rsid w:val="00A20DD0"/>
    <w:rsid w:val="00A21A07"/>
    <w:rsid w:val="00A2280E"/>
    <w:rsid w:val="00A23A87"/>
    <w:rsid w:val="00A2422D"/>
    <w:rsid w:val="00A255C2"/>
    <w:rsid w:val="00A26C10"/>
    <w:rsid w:val="00A27DA1"/>
    <w:rsid w:val="00A31636"/>
    <w:rsid w:val="00A32996"/>
    <w:rsid w:val="00A32AE3"/>
    <w:rsid w:val="00A32F38"/>
    <w:rsid w:val="00A3326D"/>
    <w:rsid w:val="00A333DA"/>
    <w:rsid w:val="00A33730"/>
    <w:rsid w:val="00A34F81"/>
    <w:rsid w:val="00A4149B"/>
    <w:rsid w:val="00A41F50"/>
    <w:rsid w:val="00A425C5"/>
    <w:rsid w:val="00A447B9"/>
    <w:rsid w:val="00A46132"/>
    <w:rsid w:val="00A46C75"/>
    <w:rsid w:val="00A47BA6"/>
    <w:rsid w:val="00A47D4E"/>
    <w:rsid w:val="00A47F8A"/>
    <w:rsid w:val="00A50E97"/>
    <w:rsid w:val="00A50FB5"/>
    <w:rsid w:val="00A513A5"/>
    <w:rsid w:val="00A5173E"/>
    <w:rsid w:val="00A52BC3"/>
    <w:rsid w:val="00A539A5"/>
    <w:rsid w:val="00A547A2"/>
    <w:rsid w:val="00A55EFA"/>
    <w:rsid w:val="00A57249"/>
    <w:rsid w:val="00A579B0"/>
    <w:rsid w:val="00A61566"/>
    <w:rsid w:val="00A62204"/>
    <w:rsid w:val="00A6265B"/>
    <w:rsid w:val="00A64EE6"/>
    <w:rsid w:val="00A652E6"/>
    <w:rsid w:val="00A65334"/>
    <w:rsid w:val="00A664D7"/>
    <w:rsid w:val="00A66C77"/>
    <w:rsid w:val="00A6741E"/>
    <w:rsid w:val="00A67F93"/>
    <w:rsid w:val="00A71EFE"/>
    <w:rsid w:val="00A72F64"/>
    <w:rsid w:val="00A751EA"/>
    <w:rsid w:val="00A755BD"/>
    <w:rsid w:val="00A757FC"/>
    <w:rsid w:val="00A76401"/>
    <w:rsid w:val="00A76CE1"/>
    <w:rsid w:val="00A80031"/>
    <w:rsid w:val="00A81E59"/>
    <w:rsid w:val="00A82052"/>
    <w:rsid w:val="00A839DB"/>
    <w:rsid w:val="00A87DEC"/>
    <w:rsid w:val="00A91A7A"/>
    <w:rsid w:val="00A920BA"/>
    <w:rsid w:val="00A92747"/>
    <w:rsid w:val="00A92C5E"/>
    <w:rsid w:val="00A93063"/>
    <w:rsid w:val="00A934C3"/>
    <w:rsid w:val="00A93CB0"/>
    <w:rsid w:val="00A946C6"/>
    <w:rsid w:val="00A94DDF"/>
    <w:rsid w:val="00A952BE"/>
    <w:rsid w:val="00A95FCC"/>
    <w:rsid w:val="00AA03AB"/>
    <w:rsid w:val="00AA1B6D"/>
    <w:rsid w:val="00AA334A"/>
    <w:rsid w:val="00AA7CEF"/>
    <w:rsid w:val="00AB1058"/>
    <w:rsid w:val="00AB1E71"/>
    <w:rsid w:val="00AB479B"/>
    <w:rsid w:val="00AB49F1"/>
    <w:rsid w:val="00AB4CEC"/>
    <w:rsid w:val="00AB57F5"/>
    <w:rsid w:val="00AB6046"/>
    <w:rsid w:val="00AB6992"/>
    <w:rsid w:val="00AB7300"/>
    <w:rsid w:val="00AC038F"/>
    <w:rsid w:val="00AC132B"/>
    <w:rsid w:val="00AC1404"/>
    <w:rsid w:val="00AC2BF5"/>
    <w:rsid w:val="00AC54DF"/>
    <w:rsid w:val="00AC6118"/>
    <w:rsid w:val="00AC6187"/>
    <w:rsid w:val="00AD098F"/>
    <w:rsid w:val="00AD3F9B"/>
    <w:rsid w:val="00AD48BF"/>
    <w:rsid w:val="00AD499B"/>
    <w:rsid w:val="00AD4FF4"/>
    <w:rsid w:val="00AD539A"/>
    <w:rsid w:val="00AD57EA"/>
    <w:rsid w:val="00AD5DCB"/>
    <w:rsid w:val="00AD7B06"/>
    <w:rsid w:val="00AE03B3"/>
    <w:rsid w:val="00AE778C"/>
    <w:rsid w:val="00AE77A2"/>
    <w:rsid w:val="00AE7916"/>
    <w:rsid w:val="00AF2669"/>
    <w:rsid w:val="00AF3694"/>
    <w:rsid w:val="00AF381B"/>
    <w:rsid w:val="00AF5477"/>
    <w:rsid w:val="00AF6B05"/>
    <w:rsid w:val="00AF764C"/>
    <w:rsid w:val="00B028D6"/>
    <w:rsid w:val="00B04C11"/>
    <w:rsid w:val="00B05E3A"/>
    <w:rsid w:val="00B07DA0"/>
    <w:rsid w:val="00B10E26"/>
    <w:rsid w:val="00B12BB5"/>
    <w:rsid w:val="00B14F4F"/>
    <w:rsid w:val="00B163E2"/>
    <w:rsid w:val="00B17E55"/>
    <w:rsid w:val="00B17EBD"/>
    <w:rsid w:val="00B20200"/>
    <w:rsid w:val="00B2081C"/>
    <w:rsid w:val="00B20ACC"/>
    <w:rsid w:val="00B25110"/>
    <w:rsid w:val="00B261DB"/>
    <w:rsid w:val="00B30AB7"/>
    <w:rsid w:val="00B3105F"/>
    <w:rsid w:val="00B3127F"/>
    <w:rsid w:val="00B3407F"/>
    <w:rsid w:val="00B3435C"/>
    <w:rsid w:val="00B35997"/>
    <w:rsid w:val="00B401CD"/>
    <w:rsid w:val="00B41542"/>
    <w:rsid w:val="00B449CC"/>
    <w:rsid w:val="00B44D6B"/>
    <w:rsid w:val="00B45352"/>
    <w:rsid w:val="00B4747A"/>
    <w:rsid w:val="00B50E44"/>
    <w:rsid w:val="00B51603"/>
    <w:rsid w:val="00B524CC"/>
    <w:rsid w:val="00B52AFF"/>
    <w:rsid w:val="00B5346C"/>
    <w:rsid w:val="00B53D8B"/>
    <w:rsid w:val="00B5499C"/>
    <w:rsid w:val="00B54BD3"/>
    <w:rsid w:val="00B54D01"/>
    <w:rsid w:val="00B56E60"/>
    <w:rsid w:val="00B57A71"/>
    <w:rsid w:val="00B57B82"/>
    <w:rsid w:val="00B60D12"/>
    <w:rsid w:val="00B6247A"/>
    <w:rsid w:val="00B624AD"/>
    <w:rsid w:val="00B65A07"/>
    <w:rsid w:val="00B67FE3"/>
    <w:rsid w:val="00B7002E"/>
    <w:rsid w:val="00B7253C"/>
    <w:rsid w:val="00B739A3"/>
    <w:rsid w:val="00B73BF6"/>
    <w:rsid w:val="00B75414"/>
    <w:rsid w:val="00B75B0A"/>
    <w:rsid w:val="00B76115"/>
    <w:rsid w:val="00B76965"/>
    <w:rsid w:val="00B7796F"/>
    <w:rsid w:val="00B80199"/>
    <w:rsid w:val="00B837FB"/>
    <w:rsid w:val="00B8390C"/>
    <w:rsid w:val="00B859BD"/>
    <w:rsid w:val="00B907F8"/>
    <w:rsid w:val="00B91AB9"/>
    <w:rsid w:val="00B92A42"/>
    <w:rsid w:val="00B9332E"/>
    <w:rsid w:val="00B944A8"/>
    <w:rsid w:val="00B954E5"/>
    <w:rsid w:val="00B9683F"/>
    <w:rsid w:val="00B97276"/>
    <w:rsid w:val="00BA293C"/>
    <w:rsid w:val="00BA4F82"/>
    <w:rsid w:val="00BA79DF"/>
    <w:rsid w:val="00BA7EFA"/>
    <w:rsid w:val="00BB0408"/>
    <w:rsid w:val="00BB1543"/>
    <w:rsid w:val="00BB1ABC"/>
    <w:rsid w:val="00BB3780"/>
    <w:rsid w:val="00BB3A24"/>
    <w:rsid w:val="00BB47CC"/>
    <w:rsid w:val="00BB4D7D"/>
    <w:rsid w:val="00BB564B"/>
    <w:rsid w:val="00BB59E0"/>
    <w:rsid w:val="00BC2C9A"/>
    <w:rsid w:val="00BC4652"/>
    <w:rsid w:val="00BC54E0"/>
    <w:rsid w:val="00BC6604"/>
    <w:rsid w:val="00BC6A13"/>
    <w:rsid w:val="00BC7408"/>
    <w:rsid w:val="00BD011E"/>
    <w:rsid w:val="00BD0DD9"/>
    <w:rsid w:val="00BD2480"/>
    <w:rsid w:val="00BD3CA9"/>
    <w:rsid w:val="00BD587E"/>
    <w:rsid w:val="00BD65EC"/>
    <w:rsid w:val="00BE0502"/>
    <w:rsid w:val="00BE0BF6"/>
    <w:rsid w:val="00BE1FC7"/>
    <w:rsid w:val="00BE719A"/>
    <w:rsid w:val="00BF0AB5"/>
    <w:rsid w:val="00BF2908"/>
    <w:rsid w:val="00BF2E73"/>
    <w:rsid w:val="00BF3B5A"/>
    <w:rsid w:val="00BF5499"/>
    <w:rsid w:val="00BF6A3C"/>
    <w:rsid w:val="00BF6B6D"/>
    <w:rsid w:val="00BF758A"/>
    <w:rsid w:val="00C00765"/>
    <w:rsid w:val="00C0344D"/>
    <w:rsid w:val="00C034A9"/>
    <w:rsid w:val="00C04C30"/>
    <w:rsid w:val="00C04C5E"/>
    <w:rsid w:val="00C052E1"/>
    <w:rsid w:val="00C05934"/>
    <w:rsid w:val="00C06627"/>
    <w:rsid w:val="00C10A7F"/>
    <w:rsid w:val="00C11BA7"/>
    <w:rsid w:val="00C13808"/>
    <w:rsid w:val="00C13F59"/>
    <w:rsid w:val="00C15E36"/>
    <w:rsid w:val="00C2005E"/>
    <w:rsid w:val="00C2144C"/>
    <w:rsid w:val="00C2189E"/>
    <w:rsid w:val="00C219C6"/>
    <w:rsid w:val="00C2312D"/>
    <w:rsid w:val="00C23D39"/>
    <w:rsid w:val="00C2463A"/>
    <w:rsid w:val="00C31583"/>
    <w:rsid w:val="00C31823"/>
    <w:rsid w:val="00C32522"/>
    <w:rsid w:val="00C331A1"/>
    <w:rsid w:val="00C36074"/>
    <w:rsid w:val="00C3612D"/>
    <w:rsid w:val="00C368B5"/>
    <w:rsid w:val="00C40414"/>
    <w:rsid w:val="00C40B81"/>
    <w:rsid w:val="00C40DA6"/>
    <w:rsid w:val="00C416FD"/>
    <w:rsid w:val="00C42375"/>
    <w:rsid w:val="00C42E49"/>
    <w:rsid w:val="00C43EEF"/>
    <w:rsid w:val="00C44AC6"/>
    <w:rsid w:val="00C44DFB"/>
    <w:rsid w:val="00C461D1"/>
    <w:rsid w:val="00C4679C"/>
    <w:rsid w:val="00C4760B"/>
    <w:rsid w:val="00C50AE3"/>
    <w:rsid w:val="00C50BE5"/>
    <w:rsid w:val="00C51DAE"/>
    <w:rsid w:val="00C53ACC"/>
    <w:rsid w:val="00C54B58"/>
    <w:rsid w:val="00C55E72"/>
    <w:rsid w:val="00C5781A"/>
    <w:rsid w:val="00C613F2"/>
    <w:rsid w:val="00C61440"/>
    <w:rsid w:val="00C61F4B"/>
    <w:rsid w:val="00C62875"/>
    <w:rsid w:val="00C65767"/>
    <w:rsid w:val="00C67111"/>
    <w:rsid w:val="00C72285"/>
    <w:rsid w:val="00C74E40"/>
    <w:rsid w:val="00C76A42"/>
    <w:rsid w:val="00C777F2"/>
    <w:rsid w:val="00C77A2E"/>
    <w:rsid w:val="00C8016D"/>
    <w:rsid w:val="00C816E1"/>
    <w:rsid w:val="00C81FB8"/>
    <w:rsid w:val="00C8559D"/>
    <w:rsid w:val="00C87F96"/>
    <w:rsid w:val="00C93839"/>
    <w:rsid w:val="00C93A5D"/>
    <w:rsid w:val="00C9412C"/>
    <w:rsid w:val="00C949B7"/>
    <w:rsid w:val="00C956EC"/>
    <w:rsid w:val="00CA1108"/>
    <w:rsid w:val="00CA198B"/>
    <w:rsid w:val="00CA2F8C"/>
    <w:rsid w:val="00CA3572"/>
    <w:rsid w:val="00CA49B6"/>
    <w:rsid w:val="00CA716C"/>
    <w:rsid w:val="00CB085F"/>
    <w:rsid w:val="00CB56EA"/>
    <w:rsid w:val="00CB6214"/>
    <w:rsid w:val="00CB658F"/>
    <w:rsid w:val="00CB6CF7"/>
    <w:rsid w:val="00CC022F"/>
    <w:rsid w:val="00CC11E6"/>
    <w:rsid w:val="00CC4A20"/>
    <w:rsid w:val="00CC4CBE"/>
    <w:rsid w:val="00CD1207"/>
    <w:rsid w:val="00CD3E0D"/>
    <w:rsid w:val="00CD497F"/>
    <w:rsid w:val="00CD7579"/>
    <w:rsid w:val="00CE18D4"/>
    <w:rsid w:val="00CE28CC"/>
    <w:rsid w:val="00CE400D"/>
    <w:rsid w:val="00CE51FD"/>
    <w:rsid w:val="00CE65BF"/>
    <w:rsid w:val="00CF0024"/>
    <w:rsid w:val="00CF2F80"/>
    <w:rsid w:val="00CF3181"/>
    <w:rsid w:val="00CF4062"/>
    <w:rsid w:val="00CF46C7"/>
    <w:rsid w:val="00D0034A"/>
    <w:rsid w:val="00D029B0"/>
    <w:rsid w:val="00D029E8"/>
    <w:rsid w:val="00D04895"/>
    <w:rsid w:val="00D04CBD"/>
    <w:rsid w:val="00D04D29"/>
    <w:rsid w:val="00D06318"/>
    <w:rsid w:val="00D06F37"/>
    <w:rsid w:val="00D07820"/>
    <w:rsid w:val="00D07A08"/>
    <w:rsid w:val="00D11BCA"/>
    <w:rsid w:val="00D12464"/>
    <w:rsid w:val="00D143D8"/>
    <w:rsid w:val="00D154B4"/>
    <w:rsid w:val="00D15A63"/>
    <w:rsid w:val="00D15A68"/>
    <w:rsid w:val="00D162E2"/>
    <w:rsid w:val="00D165B6"/>
    <w:rsid w:val="00D17694"/>
    <w:rsid w:val="00D221EF"/>
    <w:rsid w:val="00D23DEC"/>
    <w:rsid w:val="00D26CE8"/>
    <w:rsid w:val="00D32165"/>
    <w:rsid w:val="00D32950"/>
    <w:rsid w:val="00D3315B"/>
    <w:rsid w:val="00D34AFA"/>
    <w:rsid w:val="00D355FC"/>
    <w:rsid w:val="00D3789B"/>
    <w:rsid w:val="00D4149B"/>
    <w:rsid w:val="00D41746"/>
    <w:rsid w:val="00D428C7"/>
    <w:rsid w:val="00D4328E"/>
    <w:rsid w:val="00D45642"/>
    <w:rsid w:val="00D456C8"/>
    <w:rsid w:val="00D47082"/>
    <w:rsid w:val="00D4769C"/>
    <w:rsid w:val="00D507F1"/>
    <w:rsid w:val="00D51D06"/>
    <w:rsid w:val="00D51F7E"/>
    <w:rsid w:val="00D54138"/>
    <w:rsid w:val="00D54636"/>
    <w:rsid w:val="00D54853"/>
    <w:rsid w:val="00D5495D"/>
    <w:rsid w:val="00D56579"/>
    <w:rsid w:val="00D62700"/>
    <w:rsid w:val="00D62851"/>
    <w:rsid w:val="00D62F46"/>
    <w:rsid w:val="00D633E1"/>
    <w:rsid w:val="00D63962"/>
    <w:rsid w:val="00D65D4D"/>
    <w:rsid w:val="00D71524"/>
    <w:rsid w:val="00D71E8F"/>
    <w:rsid w:val="00D732E3"/>
    <w:rsid w:val="00D74161"/>
    <w:rsid w:val="00D74186"/>
    <w:rsid w:val="00D77F12"/>
    <w:rsid w:val="00D82320"/>
    <w:rsid w:val="00D8279F"/>
    <w:rsid w:val="00D82F8A"/>
    <w:rsid w:val="00D83454"/>
    <w:rsid w:val="00D8526C"/>
    <w:rsid w:val="00D858E6"/>
    <w:rsid w:val="00D86322"/>
    <w:rsid w:val="00D93AE6"/>
    <w:rsid w:val="00D94073"/>
    <w:rsid w:val="00D9415B"/>
    <w:rsid w:val="00D94905"/>
    <w:rsid w:val="00D96254"/>
    <w:rsid w:val="00D96B44"/>
    <w:rsid w:val="00D97F03"/>
    <w:rsid w:val="00DA0373"/>
    <w:rsid w:val="00DA32FB"/>
    <w:rsid w:val="00DA3CC1"/>
    <w:rsid w:val="00DA3EB3"/>
    <w:rsid w:val="00DA4D28"/>
    <w:rsid w:val="00DA560D"/>
    <w:rsid w:val="00DA59BE"/>
    <w:rsid w:val="00DA62D1"/>
    <w:rsid w:val="00DA74D6"/>
    <w:rsid w:val="00DA7D2A"/>
    <w:rsid w:val="00DA7DC1"/>
    <w:rsid w:val="00DB17B5"/>
    <w:rsid w:val="00DB29E9"/>
    <w:rsid w:val="00DB2B80"/>
    <w:rsid w:val="00DB536C"/>
    <w:rsid w:val="00DC1307"/>
    <w:rsid w:val="00DC16DB"/>
    <w:rsid w:val="00DC2247"/>
    <w:rsid w:val="00DC3838"/>
    <w:rsid w:val="00DC3FA6"/>
    <w:rsid w:val="00DC44A1"/>
    <w:rsid w:val="00DC584A"/>
    <w:rsid w:val="00DC64F1"/>
    <w:rsid w:val="00DC6BB0"/>
    <w:rsid w:val="00DD2993"/>
    <w:rsid w:val="00DD3BE1"/>
    <w:rsid w:val="00DD47D9"/>
    <w:rsid w:val="00DD5244"/>
    <w:rsid w:val="00DD59B0"/>
    <w:rsid w:val="00DD6A19"/>
    <w:rsid w:val="00DE01F7"/>
    <w:rsid w:val="00DE358F"/>
    <w:rsid w:val="00DE4059"/>
    <w:rsid w:val="00DE6364"/>
    <w:rsid w:val="00DE7A81"/>
    <w:rsid w:val="00DF014E"/>
    <w:rsid w:val="00DF016F"/>
    <w:rsid w:val="00DF4A50"/>
    <w:rsid w:val="00DF54A0"/>
    <w:rsid w:val="00DF5734"/>
    <w:rsid w:val="00DF6AFD"/>
    <w:rsid w:val="00DF6F10"/>
    <w:rsid w:val="00DF74F2"/>
    <w:rsid w:val="00DF77D4"/>
    <w:rsid w:val="00DF7BA1"/>
    <w:rsid w:val="00DF7E0E"/>
    <w:rsid w:val="00E00DE0"/>
    <w:rsid w:val="00E02416"/>
    <w:rsid w:val="00E02E12"/>
    <w:rsid w:val="00E03EAF"/>
    <w:rsid w:val="00E050B1"/>
    <w:rsid w:val="00E078F0"/>
    <w:rsid w:val="00E10E1F"/>
    <w:rsid w:val="00E11C80"/>
    <w:rsid w:val="00E136F8"/>
    <w:rsid w:val="00E146FE"/>
    <w:rsid w:val="00E14797"/>
    <w:rsid w:val="00E14DB2"/>
    <w:rsid w:val="00E20438"/>
    <w:rsid w:val="00E20819"/>
    <w:rsid w:val="00E2332F"/>
    <w:rsid w:val="00E23FCA"/>
    <w:rsid w:val="00E24001"/>
    <w:rsid w:val="00E25459"/>
    <w:rsid w:val="00E258AF"/>
    <w:rsid w:val="00E260E6"/>
    <w:rsid w:val="00E27A67"/>
    <w:rsid w:val="00E27C45"/>
    <w:rsid w:val="00E30912"/>
    <w:rsid w:val="00E3311D"/>
    <w:rsid w:val="00E3341A"/>
    <w:rsid w:val="00E3470E"/>
    <w:rsid w:val="00E3628B"/>
    <w:rsid w:val="00E37857"/>
    <w:rsid w:val="00E402DD"/>
    <w:rsid w:val="00E42293"/>
    <w:rsid w:val="00E42466"/>
    <w:rsid w:val="00E428FF"/>
    <w:rsid w:val="00E43E4C"/>
    <w:rsid w:val="00E462D8"/>
    <w:rsid w:val="00E46D60"/>
    <w:rsid w:val="00E514C4"/>
    <w:rsid w:val="00E5377B"/>
    <w:rsid w:val="00E54876"/>
    <w:rsid w:val="00E561CF"/>
    <w:rsid w:val="00E57BCE"/>
    <w:rsid w:val="00E60625"/>
    <w:rsid w:val="00E611A8"/>
    <w:rsid w:val="00E622E7"/>
    <w:rsid w:val="00E62396"/>
    <w:rsid w:val="00E64A93"/>
    <w:rsid w:val="00E67280"/>
    <w:rsid w:val="00E67FA8"/>
    <w:rsid w:val="00E72820"/>
    <w:rsid w:val="00E72920"/>
    <w:rsid w:val="00E735B9"/>
    <w:rsid w:val="00E73EA6"/>
    <w:rsid w:val="00E812C3"/>
    <w:rsid w:val="00E83E06"/>
    <w:rsid w:val="00E83E9B"/>
    <w:rsid w:val="00E855D4"/>
    <w:rsid w:val="00E90CD0"/>
    <w:rsid w:val="00E94860"/>
    <w:rsid w:val="00E96566"/>
    <w:rsid w:val="00E9727C"/>
    <w:rsid w:val="00E97AD0"/>
    <w:rsid w:val="00E97F4C"/>
    <w:rsid w:val="00EA003B"/>
    <w:rsid w:val="00EA033C"/>
    <w:rsid w:val="00EA058E"/>
    <w:rsid w:val="00EA2445"/>
    <w:rsid w:val="00EA2D15"/>
    <w:rsid w:val="00EA392A"/>
    <w:rsid w:val="00EA4F55"/>
    <w:rsid w:val="00EA660B"/>
    <w:rsid w:val="00EB136C"/>
    <w:rsid w:val="00EB2A27"/>
    <w:rsid w:val="00EB2E53"/>
    <w:rsid w:val="00EB6F46"/>
    <w:rsid w:val="00EB77C7"/>
    <w:rsid w:val="00EC1AE7"/>
    <w:rsid w:val="00EC48FD"/>
    <w:rsid w:val="00ED090D"/>
    <w:rsid w:val="00ED0C31"/>
    <w:rsid w:val="00ED1565"/>
    <w:rsid w:val="00ED1B7F"/>
    <w:rsid w:val="00ED684A"/>
    <w:rsid w:val="00ED6E98"/>
    <w:rsid w:val="00ED7C69"/>
    <w:rsid w:val="00EE00DA"/>
    <w:rsid w:val="00EE158B"/>
    <w:rsid w:val="00EE192B"/>
    <w:rsid w:val="00EE1D87"/>
    <w:rsid w:val="00EE1F5D"/>
    <w:rsid w:val="00EE4071"/>
    <w:rsid w:val="00EE4DFC"/>
    <w:rsid w:val="00EE61C7"/>
    <w:rsid w:val="00EF1ACD"/>
    <w:rsid w:val="00EF20EC"/>
    <w:rsid w:val="00EF2100"/>
    <w:rsid w:val="00EF21B9"/>
    <w:rsid w:val="00EF2FAD"/>
    <w:rsid w:val="00EF3C60"/>
    <w:rsid w:val="00EF481D"/>
    <w:rsid w:val="00EF55F2"/>
    <w:rsid w:val="00EF7E04"/>
    <w:rsid w:val="00F0080A"/>
    <w:rsid w:val="00F019BD"/>
    <w:rsid w:val="00F03833"/>
    <w:rsid w:val="00F05634"/>
    <w:rsid w:val="00F07BD5"/>
    <w:rsid w:val="00F10495"/>
    <w:rsid w:val="00F1101B"/>
    <w:rsid w:val="00F129A6"/>
    <w:rsid w:val="00F12B7E"/>
    <w:rsid w:val="00F15797"/>
    <w:rsid w:val="00F1584E"/>
    <w:rsid w:val="00F24E71"/>
    <w:rsid w:val="00F25B71"/>
    <w:rsid w:val="00F26636"/>
    <w:rsid w:val="00F267DA"/>
    <w:rsid w:val="00F269CA"/>
    <w:rsid w:val="00F27CD6"/>
    <w:rsid w:val="00F31475"/>
    <w:rsid w:val="00F32A75"/>
    <w:rsid w:val="00F35163"/>
    <w:rsid w:val="00F36606"/>
    <w:rsid w:val="00F37B45"/>
    <w:rsid w:val="00F4047D"/>
    <w:rsid w:val="00F41490"/>
    <w:rsid w:val="00F4437D"/>
    <w:rsid w:val="00F44397"/>
    <w:rsid w:val="00F44B80"/>
    <w:rsid w:val="00F45360"/>
    <w:rsid w:val="00F4566C"/>
    <w:rsid w:val="00F45D3B"/>
    <w:rsid w:val="00F5287E"/>
    <w:rsid w:val="00F535AC"/>
    <w:rsid w:val="00F5370C"/>
    <w:rsid w:val="00F54737"/>
    <w:rsid w:val="00F6010E"/>
    <w:rsid w:val="00F60977"/>
    <w:rsid w:val="00F62074"/>
    <w:rsid w:val="00F62601"/>
    <w:rsid w:val="00F62B9A"/>
    <w:rsid w:val="00F63625"/>
    <w:rsid w:val="00F63AB7"/>
    <w:rsid w:val="00F63D6B"/>
    <w:rsid w:val="00F64754"/>
    <w:rsid w:val="00F673C2"/>
    <w:rsid w:val="00F702C0"/>
    <w:rsid w:val="00F768E1"/>
    <w:rsid w:val="00F803B5"/>
    <w:rsid w:val="00F81144"/>
    <w:rsid w:val="00F8316D"/>
    <w:rsid w:val="00F847F1"/>
    <w:rsid w:val="00F85508"/>
    <w:rsid w:val="00F879E6"/>
    <w:rsid w:val="00F87BC3"/>
    <w:rsid w:val="00F90848"/>
    <w:rsid w:val="00F92CEF"/>
    <w:rsid w:val="00F93480"/>
    <w:rsid w:val="00F942C7"/>
    <w:rsid w:val="00F95E22"/>
    <w:rsid w:val="00F977DC"/>
    <w:rsid w:val="00F97AD7"/>
    <w:rsid w:val="00FA067D"/>
    <w:rsid w:val="00FA085F"/>
    <w:rsid w:val="00FA179C"/>
    <w:rsid w:val="00FA2635"/>
    <w:rsid w:val="00FA4094"/>
    <w:rsid w:val="00FA576A"/>
    <w:rsid w:val="00FA6FD5"/>
    <w:rsid w:val="00FA6FD7"/>
    <w:rsid w:val="00FB0126"/>
    <w:rsid w:val="00FB0FE7"/>
    <w:rsid w:val="00FB166E"/>
    <w:rsid w:val="00FB2830"/>
    <w:rsid w:val="00FB5DDF"/>
    <w:rsid w:val="00FB6C18"/>
    <w:rsid w:val="00FB7200"/>
    <w:rsid w:val="00FC037C"/>
    <w:rsid w:val="00FC0539"/>
    <w:rsid w:val="00FC0C33"/>
    <w:rsid w:val="00FC25CE"/>
    <w:rsid w:val="00FC260C"/>
    <w:rsid w:val="00FC39D7"/>
    <w:rsid w:val="00FC3E36"/>
    <w:rsid w:val="00FC474B"/>
    <w:rsid w:val="00FC4985"/>
    <w:rsid w:val="00FC6E27"/>
    <w:rsid w:val="00FC7304"/>
    <w:rsid w:val="00FC7857"/>
    <w:rsid w:val="00FD123A"/>
    <w:rsid w:val="00FD287B"/>
    <w:rsid w:val="00FD56D0"/>
    <w:rsid w:val="00FD7788"/>
    <w:rsid w:val="00FD7B45"/>
    <w:rsid w:val="00FE07F7"/>
    <w:rsid w:val="00FE12AC"/>
    <w:rsid w:val="00FE1DE4"/>
    <w:rsid w:val="00FE2344"/>
    <w:rsid w:val="00FE3694"/>
    <w:rsid w:val="00FE67E3"/>
    <w:rsid w:val="00FF2783"/>
    <w:rsid w:val="00FF3D39"/>
    <w:rsid w:val="00FF4088"/>
    <w:rsid w:val="00FF446B"/>
    <w:rsid w:val="00FF5109"/>
    <w:rsid w:val="00FF5229"/>
    <w:rsid w:val="00FF5374"/>
    <w:rsid w:val="00FF603F"/>
    <w:rsid w:val="00FF6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1E605"/>
  <w15:docId w15:val="{F0F0BB14-DE7C-4742-9E6E-6B92A969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lsdException w:name="Medium List 2 Accent 3" w:uiPriority="66"/>
    <w:lsdException w:name="Medium Grid 1 Accent 3"/>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lsdException w:name="Medium Shading 1 Accent 4" w:uiPriority="63"/>
    <w:lsdException w:name="Medium Shading 2 Accent 4"/>
    <w:lsdException w:name="Medium List 1 Accent 4" w:uiPriority="65"/>
    <w:lsdException w:name="Medium List 2 Accent 4" w:uiPriority="66"/>
    <w:lsdException w:name="Medium Grid 1 Accent 4"/>
    <w:lsdException w:name="Medium Grid 2 Accent 4" w:uiPriority="68"/>
    <w:lsdException w:name="Medium Grid 3 Accent 4"/>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sdException w:name="Medium Shading 2 Accent 6" w:uiPriority="64"/>
    <w:lsdException w:name="Medium List 1 Accent 6" w:uiPriority="65"/>
    <w:lsdException w:name="Medium List 2 Accent 6"/>
    <w:lsdException w:name="Medium Grid 1 Accent 6"/>
    <w:lsdException w:name="Medium Grid 2 Accent 6" w:uiPriority="68"/>
    <w:lsdException w:name="Medium Grid 3 Accent 6"/>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6EE"/>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9"/>
    <w:qFormat/>
    <w:rsid w:val="000D7AB9"/>
    <w:pPr>
      <w:keepNext/>
      <w:spacing w:before="240" w:after="60" w:line="276" w:lineRule="auto"/>
      <w:outlineLvl w:val="0"/>
    </w:pPr>
    <w:rPr>
      <w:rFonts w:ascii="Arial" w:hAnsi="Arial" w:cs="Times New Roman"/>
      <w:b/>
      <w:bCs/>
      <w:color w:val="000000"/>
      <w:kern w:val="32"/>
      <w:sz w:val="32"/>
      <w:szCs w:val="32"/>
      <w:lang w:val="uk-UA"/>
    </w:rPr>
  </w:style>
  <w:style w:type="paragraph" w:styleId="2">
    <w:name w:val="heading 2"/>
    <w:basedOn w:val="a"/>
    <w:next w:val="a"/>
    <w:link w:val="20"/>
    <w:qFormat/>
    <w:rsid w:val="000D7AB9"/>
    <w:pPr>
      <w:keepNext/>
      <w:keepLines/>
      <w:spacing w:before="200" w:after="200" w:line="276" w:lineRule="auto"/>
      <w:outlineLvl w:val="1"/>
    </w:pPr>
    <w:rPr>
      <w:rFonts w:ascii="Cambria" w:hAnsi="Cambria" w:cs="Times New Roman"/>
      <w:bCs/>
      <w:color w:val="4F81BD"/>
      <w:sz w:val="26"/>
      <w:szCs w:val="26"/>
      <w:lang w:val="uk-UA"/>
    </w:rPr>
  </w:style>
  <w:style w:type="paragraph" w:styleId="3">
    <w:name w:val="heading 3"/>
    <w:basedOn w:val="a"/>
    <w:next w:val="a"/>
    <w:link w:val="30"/>
    <w:uiPriority w:val="99"/>
    <w:qFormat/>
    <w:rsid w:val="000D7AB9"/>
    <w:pPr>
      <w:keepNext/>
      <w:keepLines/>
      <w:spacing w:before="200" w:after="200" w:line="276" w:lineRule="auto"/>
      <w:outlineLvl w:val="2"/>
    </w:pPr>
    <w:rPr>
      <w:rFonts w:ascii="Cambria" w:hAnsi="Cambria" w:cs="Times New Roman"/>
      <w:bCs/>
      <w:color w:val="4F81BD"/>
      <w:sz w:val="48"/>
      <w:szCs w:val="48"/>
      <w:lang w:val="uk-UA"/>
    </w:rPr>
  </w:style>
  <w:style w:type="paragraph" w:styleId="4">
    <w:name w:val="heading 4"/>
    <w:basedOn w:val="a"/>
    <w:next w:val="a"/>
    <w:link w:val="40"/>
    <w:uiPriority w:val="99"/>
    <w:qFormat/>
    <w:rsid w:val="000D7AB9"/>
    <w:pPr>
      <w:keepNext/>
      <w:keepLines/>
      <w:spacing w:before="200" w:after="200" w:line="276" w:lineRule="auto"/>
      <w:outlineLvl w:val="3"/>
    </w:pPr>
    <w:rPr>
      <w:rFonts w:ascii="Cambria" w:hAnsi="Cambria" w:cs="Times New Roman"/>
      <w:bCs/>
      <w:i/>
      <w:iCs/>
      <w:color w:val="4F81BD"/>
      <w:sz w:val="48"/>
      <w:szCs w:val="48"/>
      <w:lang w:val="uk-UA"/>
    </w:rPr>
  </w:style>
  <w:style w:type="paragraph" w:styleId="5">
    <w:name w:val="heading 5"/>
    <w:basedOn w:val="a"/>
    <w:next w:val="a"/>
    <w:link w:val="50"/>
    <w:uiPriority w:val="99"/>
    <w:qFormat/>
    <w:rsid w:val="000D7AB9"/>
    <w:pPr>
      <w:keepNext/>
      <w:keepLines/>
      <w:spacing w:before="200" w:after="200" w:line="276" w:lineRule="auto"/>
      <w:outlineLvl w:val="4"/>
    </w:pPr>
    <w:rPr>
      <w:rFonts w:ascii="Cambria" w:hAnsi="Cambria" w:cs="Times New Roman"/>
      <w:b/>
      <w:color w:val="243F60"/>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B606F"/>
    <w:rPr>
      <w:color w:val="0000FF"/>
      <w:u w:val="single"/>
    </w:rPr>
  </w:style>
  <w:style w:type="paragraph" w:styleId="a4">
    <w:name w:val="Body Text"/>
    <w:basedOn w:val="a"/>
    <w:link w:val="a5"/>
    <w:uiPriority w:val="99"/>
    <w:qFormat/>
    <w:rsid w:val="00D9415B"/>
    <w:pPr>
      <w:widowControl w:val="0"/>
      <w:autoSpaceDE w:val="0"/>
      <w:autoSpaceDN w:val="0"/>
      <w:ind w:left="352"/>
      <w:jc w:val="both"/>
    </w:pPr>
    <w:rPr>
      <w:rFonts w:ascii="Times New Roman" w:eastAsia="Times New Roman" w:hAnsi="Times New Roman" w:cs="Times New Roman"/>
      <w:sz w:val="28"/>
      <w:szCs w:val="28"/>
      <w:lang w:bidi="ru-RU"/>
    </w:rPr>
  </w:style>
  <w:style w:type="character" w:customStyle="1" w:styleId="a5">
    <w:name w:val="Основной текст Знак"/>
    <w:basedOn w:val="a0"/>
    <w:link w:val="a4"/>
    <w:uiPriority w:val="99"/>
    <w:rsid w:val="00D9415B"/>
    <w:rPr>
      <w:rFonts w:ascii="Times New Roman" w:eastAsia="Times New Roman" w:hAnsi="Times New Roman" w:cs="Times New Roman"/>
      <w:sz w:val="28"/>
      <w:szCs w:val="28"/>
      <w:lang w:eastAsia="ru-RU" w:bidi="ru-RU"/>
    </w:rPr>
  </w:style>
  <w:style w:type="paragraph" w:styleId="a6">
    <w:name w:val="No Spacing"/>
    <w:link w:val="a7"/>
    <w:uiPriority w:val="1"/>
    <w:qFormat/>
    <w:rsid w:val="00D9415B"/>
    <w:pPr>
      <w:spacing w:after="0" w:line="240" w:lineRule="auto"/>
    </w:pPr>
    <w:rPr>
      <w:rFonts w:ascii="Times New Roman" w:eastAsia="Times New Roman" w:hAnsi="Times New Roman" w:cs="Times New Roman"/>
      <w:sz w:val="24"/>
      <w:szCs w:val="20"/>
      <w:lang w:val="uk-UA" w:eastAsia="ru-RU"/>
    </w:rPr>
  </w:style>
  <w:style w:type="table" w:styleId="a8">
    <w:name w:val="Table Grid"/>
    <w:basedOn w:val="a1"/>
    <w:uiPriority w:val="59"/>
    <w:rsid w:val="00D9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9415B"/>
    <w:pPr>
      <w:widowControl w:val="0"/>
      <w:autoSpaceDE w:val="0"/>
      <w:autoSpaceDN w:val="0"/>
      <w:ind w:left="352" w:firstLine="709"/>
      <w:jc w:val="both"/>
    </w:pPr>
    <w:rPr>
      <w:rFonts w:ascii="Times New Roman" w:eastAsia="Times New Roman" w:hAnsi="Times New Roman" w:cs="Times New Roman"/>
      <w:sz w:val="22"/>
      <w:szCs w:val="22"/>
      <w:lang w:bidi="ru-RU"/>
    </w:rPr>
  </w:style>
  <w:style w:type="paragraph" w:styleId="aa">
    <w:name w:val="header"/>
    <w:basedOn w:val="a"/>
    <w:link w:val="ab"/>
    <w:uiPriority w:val="99"/>
    <w:unhideWhenUsed/>
    <w:rsid w:val="00D9415B"/>
    <w:pPr>
      <w:widowControl w:val="0"/>
      <w:tabs>
        <w:tab w:val="center" w:pos="4677"/>
        <w:tab w:val="right" w:pos="9355"/>
      </w:tabs>
      <w:autoSpaceDE w:val="0"/>
      <w:autoSpaceDN w:val="0"/>
    </w:pPr>
    <w:rPr>
      <w:rFonts w:ascii="Times New Roman" w:eastAsia="Times New Roman" w:hAnsi="Times New Roman" w:cs="Times New Roman"/>
      <w:sz w:val="22"/>
      <w:szCs w:val="22"/>
      <w:lang w:bidi="ru-RU"/>
    </w:rPr>
  </w:style>
  <w:style w:type="character" w:customStyle="1" w:styleId="ab">
    <w:name w:val="Верхний колонтитул Знак"/>
    <w:basedOn w:val="a0"/>
    <w:link w:val="aa"/>
    <w:uiPriority w:val="99"/>
    <w:rsid w:val="00D9415B"/>
    <w:rPr>
      <w:rFonts w:ascii="Times New Roman" w:eastAsia="Times New Roman" w:hAnsi="Times New Roman" w:cs="Times New Roman"/>
      <w:lang w:eastAsia="ru-RU" w:bidi="ru-RU"/>
    </w:rPr>
  </w:style>
  <w:style w:type="paragraph" w:styleId="HTML">
    <w:name w:val="HTML Preformatted"/>
    <w:basedOn w:val="a"/>
    <w:link w:val="HTML0"/>
    <w:uiPriority w:val="99"/>
    <w:unhideWhenUsed/>
    <w:rsid w:val="0073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731F91"/>
    <w:rPr>
      <w:rFonts w:ascii="Courier New" w:eastAsia="Times New Roman" w:hAnsi="Courier New" w:cs="Courier New"/>
      <w:sz w:val="20"/>
      <w:szCs w:val="20"/>
      <w:lang w:eastAsia="ru-RU"/>
    </w:rPr>
  </w:style>
  <w:style w:type="paragraph" w:styleId="ac">
    <w:name w:val="Normal (Web)"/>
    <w:basedOn w:val="a"/>
    <w:uiPriority w:val="99"/>
    <w:unhideWhenUsed/>
    <w:rsid w:val="00731F91"/>
    <w:pPr>
      <w:spacing w:before="100" w:beforeAutospacing="1" w:after="100" w:afterAutospacing="1"/>
    </w:pPr>
    <w:rPr>
      <w:rFonts w:ascii="Times New Roman" w:eastAsia="Times New Roman" w:hAnsi="Times New Roman" w:cs="Times New Roman"/>
      <w:sz w:val="24"/>
      <w:szCs w:val="24"/>
    </w:rPr>
  </w:style>
  <w:style w:type="paragraph" w:customStyle="1" w:styleId="ad">
    <w:name w:val="Знак"/>
    <w:aliases w:val="Стандартный HTML1"/>
    <w:basedOn w:val="a"/>
    <w:rsid w:val="00C956EC"/>
    <w:pPr>
      <w:spacing w:after="160" w:line="240" w:lineRule="exact"/>
      <w:jc w:val="both"/>
    </w:pPr>
    <w:rPr>
      <w:rFonts w:ascii="Verdana" w:eastAsia="Times New Roman" w:hAnsi="Verdana" w:cs="Times New Roman"/>
      <w:lang w:val="en-US"/>
    </w:rPr>
  </w:style>
  <w:style w:type="paragraph" w:styleId="ae">
    <w:name w:val="footer"/>
    <w:basedOn w:val="a"/>
    <w:link w:val="af"/>
    <w:uiPriority w:val="99"/>
    <w:unhideWhenUsed/>
    <w:rsid w:val="006972A2"/>
    <w:pPr>
      <w:tabs>
        <w:tab w:val="center" w:pos="4677"/>
        <w:tab w:val="right" w:pos="9355"/>
      </w:tabs>
    </w:pPr>
  </w:style>
  <w:style w:type="character" w:customStyle="1" w:styleId="af">
    <w:name w:val="Нижний колонтитул Знак"/>
    <w:basedOn w:val="a0"/>
    <w:link w:val="ae"/>
    <w:rsid w:val="006972A2"/>
    <w:rPr>
      <w:rFonts w:ascii="Calibri" w:eastAsia="Calibri" w:hAnsi="Calibri" w:cs="Arial"/>
      <w:sz w:val="20"/>
      <w:szCs w:val="20"/>
      <w:lang w:eastAsia="ru-RU"/>
    </w:rPr>
  </w:style>
  <w:style w:type="paragraph" w:styleId="21">
    <w:name w:val="Body Text 2"/>
    <w:basedOn w:val="a"/>
    <w:link w:val="22"/>
    <w:uiPriority w:val="99"/>
    <w:semiHidden/>
    <w:unhideWhenUsed/>
    <w:rsid w:val="00D51D06"/>
    <w:pPr>
      <w:spacing w:after="120" w:line="480" w:lineRule="auto"/>
    </w:pPr>
  </w:style>
  <w:style w:type="character" w:customStyle="1" w:styleId="22">
    <w:name w:val="Основной текст 2 Знак"/>
    <w:basedOn w:val="a0"/>
    <w:link w:val="21"/>
    <w:uiPriority w:val="99"/>
    <w:semiHidden/>
    <w:rsid w:val="00D51D06"/>
    <w:rPr>
      <w:rFonts w:ascii="Calibri" w:eastAsia="Calibri" w:hAnsi="Calibri" w:cs="Arial"/>
      <w:sz w:val="20"/>
      <w:szCs w:val="20"/>
      <w:lang w:eastAsia="ru-RU"/>
    </w:rPr>
  </w:style>
  <w:style w:type="paragraph" w:customStyle="1" w:styleId="Default">
    <w:name w:val="Default"/>
    <w:rsid w:val="006A152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f0">
    <w:name w:val="Title"/>
    <w:basedOn w:val="a"/>
    <w:link w:val="11"/>
    <w:qFormat/>
    <w:rsid w:val="005033F7"/>
    <w:pPr>
      <w:jc w:val="center"/>
    </w:pPr>
    <w:rPr>
      <w:rFonts w:ascii="Times New Roman" w:hAnsi="Times New Roman" w:cs="Times New Roman"/>
      <w:b/>
      <w:bCs/>
      <w:lang w:val="x-none"/>
    </w:rPr>
  </w:style>
  <w:style w:type="character" w:customStyle="1" w:styleId="af1">
    <w:name w:val="Заголовок Знак"/>
    <w:basedOn w:val="a0"/>
    <w:rsid w:val="005033F7"/>
    <w:rPr>
      <w:rFonts w:asciiTheme="majorHAnsi" w:eastAsiaTheme="majorEastAsia" w:hAnsiTheme="majorHAnsi" w:cstheme="majorBidi"/>
      <w:spacing w:val="-10"/>
      <w:kern w:val="28"/>
      <w:sz w:val="56"/>
      <w:szCs w:val="56"/>
      <w:lang w:eastAsia="ru-RU"/>
    </w:rPr>
  </w:style>
  <w:style w:type="character" w:customStyle="1" w:styleId="11">
    <w:name w:val="Заголовок Знак1"/>
    <w:link w:val="af0"/>
    <w:uiPriority w:val="10"/>
    <w:locked/>
    <w:rsid w:val="005033F7"/>
    <w:rPr>
      <w:rFonts w:ascii="Times New Roman" w:eastAsia="Calibri" w:hAnsi="Times New Roman" w:cs="Times New Roman"/>
      <w:b/>
      <w:bCs/>
      <w:sz w:val="20"/>
      <w:szCs w:val="20"/>
      <w:lang w:val="x-none" w:eastAsia="ru-RU"/>
    </w:rPr>
  </w:style>
  <w:style w:type="paragraph" w:customStyle="1" w:styleId="Xlist2">
    <w:name w:val="Xlist2"/>
    <w:basedOn w:val="a"/>
    <w:rsid w:val="005033F7"/>
    <w:pPr>
      <w:numPr>
        <w:numId w:val="3"/>
      </w:numPr>
      <w:spacing w:line="240" w:lineRule="exact"/>
      <w:jc w:val="both"/>
    </w:pPr>
    <w:rPr>
      <w:rFonts w:ascii="Arial" w:hAnsi="Arial"/>
    </w:rPr>
  </w:style>
  <w:style w:type="paragraph" w:styleId="af2">
    <w:name w:val="Body Text Indent"/>
    <w:basedOn w:val="a"/>
    <w:link w:val="af3"/>
    <w:uiPriority w:val="99"/>
    <w:unhideWhenUsed/>
    <w:rsid w:val="008462B1"/>
    <w:pPr>
      <w:spacing w:after="120"/>
      <w:ind w:left="283"/>
    </w:pPr>
    <w:rPr>
      <w:rFonts w:ascii="Times New Roman" w:eastAsia="Times New Roman" w:hAnsi="Times New Roman" w:cs="Times New Roman"/>
      <w:sz w:val="24"/>
      <w:lang w:val="uk-UA"/>
    </w:rPr>
  </w:style>
  <w:style w:type="character" w:customStyle="1" w:styleId="af3">
    <w:name w:val="Основной текст с отступом Знак"/>
    <w:basedOn w:val="a0"/>
    <w:link w:val="af2"/>
    <w:uiPriority w:val="99"/>
    <w:rsid w:val="008462B1"/>
    <w:rPr>
      <w:rFonts w:ascii="Times New Roman" w:eastAsia="Times New Roman" w:hAnsi="Times New Roman" w:cs="Times New Roman"/>
      <w:sz w:val="24"/>
      <w:szCs w:val="20"/>
      <w:lang w:val="uk-UA" w:eastAsia="ru-RU"/>
    </w:rPr>
  </w:style>
  <w:style w:type="character" w:styleId="af4">
    <w:name w:val="Emphasis"/>
    <w:basedOn w:val="a0"/>
    <w:uiPriority w:val="20"/>
    <w:qFormat/>
    <w:rsid w:val="0005527F"/>
    <w:rPr>
      <w:i/>
      <w:iCs/>
    </w:rPr>
  </w:style>
  <w:style w:type="paragraph" w:customStyle="1" w:styleId="af5">
    <w:name w:val="???????"/>
    <w:rsid w:val="00130F8F"/>
    <w:pPr>
      <w:spacing w:after="0" w:line="240" w:lineRule="auto"/>
    </w:pPr>
    <w:rPr>
      <w:rFonts w:ascii="Times New Roman" w:eastAsia="Times New Roman" w:hAnsi="Times New Roman" w:cs="Times New Roman"/>
      <w:sz w:val="20"/>
      <w:szCs w:val="20"/>
      <w:lang w:eastAsia="ru-RU"/>
    </w:rPr>
  </w:style>
  <w:style w:type="paragraph" w:customStyle="1" w:styleId="12">
    <w:name w:val="Обычный1"/>
    <w:rsid w:val="0051300D"/>
    <w:rPr>
      <w:rFonts w:ascii="Calibri" w:eastAsia="Calibri" w:hAnsi="Calibri" w:cs="Calibri"/>
      <w:lang w:val="uk-UA" w:eastAsia="ru-RU"/>
    </w:rPr>
  </w:style>
  <w:style w:type="paragraph" w:customStyle="1" w:styleId="Standard">
    <w:name w:val="Standard"/>
    <w:rsid w:val="006E12DE"/>
    <w:pPr>
      <w:suppressAutoHyphens/>
      <w:autoSpaceDN w:val="0"/>
      <w:textAlignment w:val="baseline"/>
    </w:pPr>
    <w:rPr>
      <w:rFonts w:ascii="Calibri" w:eastAsia="SimSun" w:hAnsi="Calibri" w:cs="F"/>
      <w:kern w:val="3"/>
    </w:rPr>
  </w:style>
  <w:style w:type="paragraph" w:customStyle="1" w:styleId="Heading">
    <w:name w:val="Heading"/>
    <w:basedOn w:val="Standard"/>
    <w:next w:val="Textbody"/>
    <w:rsid w:val="006E12DE"/>
    <w:pPr>
      <w:keepNext/>
      <w:spacing w:before="240" w:after="120"/>
    </w:pPr>
    <w:rPr>
      <w:rFonts w:ascii="Arial" w:eastAsia="Microsoft YaHei" w:hAnsi="Arial" w:cs="Mangal"/>
      <w:sz w:val="28"/>
      <w:szCs w:val="28"/>
    </w:rPr>
  </w:style>
  <w:style w:type="paragraph" w:customStyle="1" w:styleId="Textbody">
    <w:name w:val="Text body"/>
    <w:basedOn w:val="Standard"/>
    <w:rsid w:val="006E12DE"/>
    <w:pPr>
      <w:widowControl w:val="0"/>
      <w:spacing w:after="0" w:line="240" w:lineRule="auto"/>
      <w:ind w:left="229" w:firstLine="719"/>
      <w:jc w:val="both"/>
    </w:pPr>
    <w:rPr>
      <w:rFonts w:ascii="Times New Roman" w:eastAsia="Times New Roman" w:hAnsi="Times New Roman" w:cs="Times New Roman"/>
      <w:sz w:val="28"/>
      <w:szCs w:val="28"/>
      <w:lang w:val="uk-UA"/>
    </w:rPr>
  </w:style>
  <w:style w:type="paragraph" w:styleId="af6">
    <w:name w:val="List"/>
    <w:basedOn w:val="Textbody"/>
    <w:rsid w:val="006E12DE"/>
    <w:rPr>
      <w:rFonts w:cs="Mangal"/>
    </w:rPr>
  </w:style>
  <w:style w:type="paragraph" w:customStyle="1" w:styleId="13">
    <w:name w:val="Название объекта1"/>
    <w:basedOn w:val="Standard"/>
    <w:rsid w:val="006E12DE"/>
    <w:pPr>
      <w:suppressLineNumbers/>
      <w:spacing w:before="120" w:after="120"/>
    </w:pPr>
    <w:rPr>
      <w:rFonts w:cs="Mangal"/>
      <w:i/>
      <w:iCs/>
      <w:sz w:val="24"/>
      <w:szCs w:val="24"/>
    </w:rPr>
  </w:style>
  <w:style w:type="paragraph" w:customStyle="1" w:styleId="Index">
    <w:name w:val="Index"/>
    <w:basedOn w:val="Standard"/>
    <w:rsid w:val="006E12DE"/>
    <w:pPr>
      <w:suppressLineNumbers/>
    </w:pPr>
    <w:rPr>
      <w:rFonts w:cs="Mangal"/>
    </w:rPr>
  </w:style>
  <w:style w:type="paragraph" w:customStyle="1" w:styleId="110">
    <w:name w:val="Заголовок 11"/>
    <w:basedOn w:val="Standard"/>
    <w:next w:val="Textbody"/>
    <w:rsid w:val="006E12DE"/>
    <w:pPr>
      <w:widowControl w:val="0"/>
      <w:spacing w:before="72" w:after="0" w:line="240" w:lineRule="auto"/>
      <w:ind w:left="1184" w:right="1178" w:hanging="11"/>
      <w:jc w:val="center"/>
      <w:outlineLvl w:val="0"/>
    </w:pPr>
    <w:rPr>
      <w:rFonts w:ascii="Times New Roman" w:eastAsia="Times New Roman" w:hAnsi="Times New Roman" w:cs="Times New Roman"/>
      <w:b/>
      <w:bCs/>
      <w:sz w:val="32"/>
      <w:szCs w:val="32"/>
      <w:lang w:val="uk-UA"/>
    </w:rPr>
  </w:style>
  <w:style w:type="paragraph" w:customStyle="1" w:styleId="210">
    <w:name w:val="Заголовок 21"/>
    <w:basedOn w:val="Standard"/>
    <w:next w:val="Textbody"/>
    <w:rsid w:val="006E12DE"/>
    <w:pPr>
      <w:widowControl w:val="0"/>
      <w:spacing w:after="0" w:line="240" w:lineRule="auto"/>
      <w:ind w:left="229"/>
      <w:outlineLvl w:val="1"/>
    </w:pPr>
    <w:rPr>
      <w:rFonts w:ascii="Times New Roman" w:eastAsia="Times New Roman" w:hAnsi="Times New Roman" w:cs="Times New Roman"/>
      <w:b/>
      <w:bCs/>
      <w:sz w:val="28"/>
      <w:szCs w:val="28"/>
      <w:lang w:val="uk-UA"/>
    </w:rPr>
  </w:style>
  <w:style w:type="paragraph" w:styleId="af7">
    <w:name w:val="caption"/>
    <w:basedOn w:val="Standard"/>
    <w:uiPriority w:val="35"/>
    <w:qFormat/>
    <w:rsid w:val="006E12DE"/>
    <w:pPr>
      <w:suppressLineNumbers/>
      <w:spacing w:before="120" w:after="120"/>
    </w:pPr>
    <w:rPr>
      <w:rFonts w:cs="Mangal"/>
      <w:i/>
      <w:iCs/>
      <w:sz w:val="24"/>
      <w:szCs w:val="24"/>
    </w:rPr>
  </w:style>
  <w:style w:type="paragraph" w:customStyle="1" w:styleId="Contents1">
    <w:name w:val="Contents 1"/>
    <w:basedOn w:val="Standard"/>
    <w:rsid w:val="006E12DE"/>
    <w:pPr>
      <w:widowControl w:val="0"/>
      <w:tabs>
        <w:tab w:val="right" w:leader="dot" w:pos="10096"/>
      </w:tabs>
      <w:spacing w:after="0" w:line="240" w:lineRule="auto"/>
      <w:ind w:left="229"/>
    </w:pPr>
    <w:rPr>
      <w:rFonts w:ascii="Times New Roman" w:eastAsia="Times New Roman" w:hAnsi="Times New Roman" w:cs="Times New Roman"/>
      <w:b/>
      <w:bCs/>
      <w:sz w:val="28"/>
      <w:szCs w:val="28"/>
      <w:lang w:val="uk-UA"/>
    </w:rPr>
  </w:style>
  <w:style w:type="paragraph" w:customStyle="1" w:styleId="Contents2">
    <w:name w:val="Contents 2"/>
    <w:basedOn w:val="Standard"/>
    <w:rsid w:val="006E12DE"/>
    <w:pPr>
      <w:widowControl w:val="0"/>
      <w:tabs>
        <w:tab w:val="right" w:leader="dot" w:pos="10367"/>
      </w:tabs>
      <w:spacing w:before="161" w:after="0" w:line="240" w:lineRule="auto"/>
      <w:ind w:left="506"/>
      <w:jc w:val="center"/>
    </w:pPr>
    <w:rPr>
      <w:rFonts w:ascii="Times New Roman" w:eastAsia="Times New Roman" w:hAnsi="Times New Roman" w:cs="Times New Roman"/>
      <w:b/>
      <w:bCs/>
      <w:sz w:val="28"/>
      <w:szCs w:val="28"/>
      <w:lang w:val="uk-UA"/>
    </w:rPr>
  </w:style>
  <w:style w:type="paragraph" w:customStyle="1" w:styleId="Contents3">
    <w:name w:val="Contents 3"/>
    <w:basedOn w:val="Standard"/>
    <w:rsid w:val="006E12DE"/>
    <w:pPr>
      <w:widowControl w:val="0"/>
      <w:tabs>
        <w:tab w:val="right" w:leader="dot" w:pos="10156"/>
      </w:tabs>
      <w:spacing w:before="154" w:after="0" w:line="240" w:lineRule="auto"/>
      <w:ind w:left="542"/>
      <w:jc w:val="center"/>
    </w:pPr>
    <w:rPr>
      <w:rFonts w:ascii="Times New Roman" w:eastAsia="Times New Roman" w:hAnsi="Times New Roman" w:cs="Times New Roman"/>
      <w:b/>
      <w:bCs/>
      <w:sz w:val="28"/>
      <w:szCs w:val="28"/>
      <w:lang w:val="uk-UA"/>
    </w:rPr>
  </w:style>
  <w:style w:type="paragraph" w:customStyle="1" w:styleId="Contents4">
    <w:name w:val="Contents 4"/>
    <w:basedOn w:val="Standard"/>
    <w:rsid w:val="006E12DE"/>
    <w:pPr>
      <w:widowControl w:val="0"/>
      <w:tabs>
        <w:tab w:val="right" w:leader="dot" w:pos="10687"/>
      </w:tabs>
      <w:spacing w:before="160" w:after="0" w:line="240" w:lineRule="auto"/>
      <w:ind w:left="949"/>
    </w:pPr>
    <w:rPr>
      <w:rFonts w:ascii="Times New Roman" w:eastAsia="Times New Roman" w:hAnsi="Times New Roman" w:cs="Times New Roman"/>
      <w:b/>
      <w:bCs/>
      <w:sz w:val="28"/>
      <w:szCs w:val="28"/>
      <w:lang w:val="uk-UA"/>
    </w:rPr>
  </w:style>
  <w:style w:type="paragraph" w:customStyle="1" w:styleId="Contents5">
    <w:name w:val="Contents 5"/>
    <w:basedOn w:val="Standard"/>
    <w:rsid w:val="006E12DE"/>
    <w:pPr>
      <w:widowControl w:val="0"/>
      <w:tabs>
        <w:tab w:val="right" w:leader="dot" w:pos="8964"/>
      </w:tabs>
      <w:spacing w:after="0" w:line="240" w:lineRule="auto"/>
      <w:ind w:left="229" w:right="410" w:firstLine="719"/>
    </w:pPr>
    <w:rPr>
      <w:rFonts w:ascii="Times New Roman" w:eastAsia="Times New Roman" w:hAnsi="Times New Roman" w:cs="Times New Roman"/>
      <w:sz w:val="28"/>
      <w:szCs w:val="28"/>
      <w:lang w:val="uk-UA"/>
    </w:rPr>
  </w:style>
  <w:style w:type="paragraph" w:styleId="af8">
    <w:name w:val="Subtitle"/>
    <w:basedOn w:val="Heading"/>
    <w:next w:val="Textbody"/>
    <w:link w:val="af9"/>
    <w:rsid w:val="006E12DE"/>
    <w:pPr>
      <w:jc w:val="center"/>
    </w:pPr>
    <w:rPr>
      <w:i/>
      <w:iCs/>
    </w:rPr>
  </w:style>
  <w:style w:type="character" w:customStyle="1" w:styleId="af9">
    <w:name w:val="Подзаголовок Знак"/>
    <w:basedOn w:val="a0"/>
    <w:link w:val="af8"/>
    <w:rsid w:val="006E12DE"/>
    <w:rPr>
      <w:rFonts w:ascii="Arial" w:eastAsia="Microsoft YaHei" w:hAnsi="Arial" w:cs="Mangal"/>
      <w:i/>
      <w:iCs/>
      <w:kern w:val="3"/>
      <w:sz w:val="28"/>
      <w:szCs w:val="28"/>
    </w:rPr>
  </w:style>
  <w:style w:type="paragraph" w:customStyle="1" w:styleId="TableParagraph">
    <w:name w:val="Table Paragraph"/>
    <w:basedOn w:val="Standard"/>
    <w:rsid w:val="006E12DE"/>
    <w:pPr>
      <w:widowControl w:val="0"/>
      <w:spacing w:after="0" w:line="240" w:lineRule="auto"/>
    </w:pPr>
    <w:rPr>
      <w:rFonts w:ascii="Times New Roman" w:eastAsia="Times New Roman" w:hAnsi="Times New Roman" w:cs="Times New Roman"/>
      <w:lang w:val="uk-UA"/>
    </w:rPr>
  </w:style>
  <w:style w:type="paragraph" w:styleId="afa">
    <w:name w:val="Balloon Text"/>
    <w:basedOn w:val="Standard"/>
    <w:link w:val="afb"/>
    <w:rsid w:val="006E12DE"/>
    <w:pPr>
      <w:widowControl w:val="0"/>
      <w:spacing w:after="0" w:line="240" w:lineRule="auto"/>
    </w:pPr>
    <w:rPr>
      <w:rFonts w:ascii="Tahoma" w:eastAsia="Times New Roman" w:hAnsi="Tahoma" w:cs="Tahoma"/>
      <w:sz w:val="16"/>
      <w:szCs w:val="16"/>
      <w:lang w:val="uk-UA"/>
    </w:rPr>
  </w:style>
  <w:style w:type="character" w:customStyle="1" w:styleId="afb">
    <w:name w:val="Текст выноски Знак"/>
    <w:basedOn w:val="a0"/>
    <w:link w:val="afa"/>
    <w:rsid w:val="006E12DE"/>
    <w:rPr>
      <w:rFonts w:ascii="Tahoma" w:eastAsia="Times New Roman" w:hAnsi="Tahoma" w:cs="Tahoma"/>
      <w:kern w:val="3"/>
      <w:sz w:val="16"/>
      <w:szCs w:val="16"/>
      <w:lang w:val="uk-UA"/>
    </w:rPr>
  </w:style>
  <w:style w:type="paragraph" w:customStyle="1" w:styleId="14">
    <w:name w:val="Верхний колонтитул1"/>
    <w:basedOn w:val="Standard"/>
    <w:rsid w:val="006E12DE"/>
    <w:pPr>
      <w:suppressLineNumbers/>
      <w:tabs>
        <w:tab w:val="center" w:pos="4677"/>
        <w:tab w:val="right" w:pos="9355"/>
      </w:tabs>
      <w:spacing w:after="0" w:line="240" w:lineRule="auto"/>
    </w:pPr>
  </w:style>
  <w:style w:type="paragraph" w:customStyle="1" w:styleId="15">
    <w:name w:val="Нижний колонтитул1"/>
    <w:basedOn w:val="Standard"/>
    <w:rsid w:val="006E12DE"/>
    <w:pPr>
      <w:suppressLineNumbers/>
      <w:tabs>
        <w:tab w:val="center" w:pos="4677"/>
        <w:tab w:val="right" w:pos="9355"/>
      </w:tabs>
      <w:spacing w:after="0" w:line="240" w:lineRule="auto"/>
    </w:pPr>
  </w:style>
  <w:style w:type="paragraph" w:customStyle="1" w:styleId="a-tran">
    <w:name w:val="a-tran"/>
    <w:basedOn w:val="Standard"/>
    <w:rsid w:val="006E12DE"/>
    <w:pPr>
      <w:spacing w:before="100" w:after="28" w:line="240" w:lineRule="auto"/>
    </w:pPr>
    <w:rPr>
      <w:rFonts w:ascii="Times New Roman" w:eastAsia="Times New Roman" w:hAnsi="Times New Roman" w:cs="Times New Roman"/>
      <w:sz w:val="24"/>
      <w:szCs w:val="24"/>
      <w:lang w:eastAsia="ru-RU"/>
    </w:rPr>
  </w:style>
  <w:style w:type="paragraph" w:customStyle="1" w:styleId="PreformattedText">
    <w:name w:val="Preformatted Text"/>
    <w:basedOn w:val="Standard"/>
    <w:rsid w:val="006E12DE"/>
    <w:pPr>
      <w:spacing w:after="0"/>
    </w:pPr>
    <w:rPr>
      <w:rFonts w:ascii="Courier New" w:eastAsia="Courier New" w:hAnsi="Courier New" w:cs="Courier New"/>
      <w:sz w:val="20"/>
      <w:szCs w:val="20"/>
    </w:rPr>
  </w:style>
  <w:style w:type="paragraph" w:customStyle="1" w:styleId="TableContents">
    <w:name w:val="Table Contents"/>
    <w:basedOn w:val="Standard"/>
    <w:rsid w:val="006E12DE"/>
    <w:pPr>
      <w:suppressLineNumbers/>
    </w:pPr>
  </w:style>
  <w:style w:type="character" w:customStyle="1" w:styleId="y2iqfc">
    <w:name w:val="y2iqfc"/>
    <w:basedOn w:val="a0"/>
    <w:rsid w:val="006E12DE"/>
  </w:style>
  <w:style w:type="character" w:customStyle="1" w:styleId="afc">
    <w:name w:val="Название Знак"/>
    <w:basedOn w:val="a0"/>
    <w:link w:val="afd"/>
    <w:uiPriority w:val="10"/>
    <w:rsid w:val="006E12DE"/>
    <w:rPr>
      <w:rFonts w:ascii="Times New Roman" w:eastAsia="Times New Roman" w:hAnsi="Times New Roman" w:cs="Times New Roman"/>
      <w:b/>
      <w:bCs/>
      <w:i/>
      <w:iCs/>
      <w:sz w:val="36"/>
      <w:szCs w:val="36"/>
      <w:lang w:val="uk-UA"/>
    </w:rPr>
  </w:style>
  <w:style w:type="character" w:customStyle="1" w:styleId="ListLabel1">
    <w:name w:val="ListLabel 1"/>
    <w:rsid w:val="006E12DE"/>
    <w:rPr>
      <w:lang w:val="uk-UA" w:eastAsia="en-US" w:bidi="ar-SA"/>
    </w:rPr>
  </w:style>
  <w:style w:type="character" w:customStyle="1" w:styleId="ListLabel2">
    <w:name w:val="ListLabel 2"/>
    <w:rsid w:val="006E12DE"/>
    <w:rPr>
      <w:rFonts w:eastAsia="Times New Roman" w:cs="Times New Roman"/>
      <w:spacing w:val="0"/>
      <w:w w:val="100"/>
      <w:sz w:val="28"/>
      <w:szCs w:val="28"/>
      <w:lang w:val="uk-UA" w:eastAsia="en-US" w:bidi="ar-SA"/>
    </w:rPr>
  </w:style>
  <w:style w:type="character" w:customStyle="1" w:styleId="ListLabel3">
    <w:name w:val="ListLabel 3"/>
    <w:rsid w:val="006E12DE"/>
    <w:rPr>
      <w:lang w:val="uk-UA" w:eastAsia="en-US" w:bidi="ar-SA"/>
    </w:rPr>
  </w:style>
  <w:style w:type="character" w:customStyle="1" w:styleId="ListLabel4">
    <w:name w:val="ListLabel 4"/>
    <w:rsid w:val="006E12DE"/>
    <w:rPr>
      <w:spacing w:val="0"/>
      <w:w w:val="100"/>
      <w:lang w:val="uk-UA" w:eastAsia="en-US" w:bidi="ar-SA"/>
    </w:rPr>
  </w:style>
  <w:style w:type="character" w:customStyle="1" w:styleId="ListLabel5">
    <w:name w:val="ListLabel 5"/>
    <w:rsid w:val="006E12DE"/>
    <w:rPr>
      <w:rFonts w:eastAsia="Times New Roman" w:cs="Times New Roman"/>
      <w:w w:val="100"/>
      <w:sz w:val="28"/>
      <w:szCs w:val="28"/>
      <w:lang w:val="uk-UA" w:eastAsia="en-US" w:bidi="ar-SA"/>
    </w:rPr>
  </w:style>
  <w:style w:type="character" w:customStyle="1" w:styleId="ListLabel6">
    <w:name w:val="ListLabel 6"/>
    <w:rsid w:val="006E12DE"/>
    <w:rPr>
      <w:rFonts w:eastAsia="Times New Roman" w:cs="Times New Roman"/>
      <w:w w:val="100"/>
      <w:sz w:val="28"/>
      <w:szCs w:val="28"/>
      <w:lang w:val="uk-UA" w:eastAsia="en-US" w:bidi="ar-SA"/>
    </w:rPr>
  </w:style>
  <w:style w:type="character" w:customStyle="1" w:styleId="ListLabel7">
    <w:name w:val="ListLabel 7"/>
    <w:rsid w:val="006E12DE"/>
    <w:rPr>
      <w:rFonts w:eastAsia="Wingdings" w:cs="Wingdings"/>
      <w:w w:val="99"/>
      <w:sz w:val="20"/>
      <w:szCs w:val="20"/>
      <w:lang w:val="uk-UA" w:eastAsia="en-US" w:bidi="ar-SA"/>
    </w:rPr>
  </w:style>
  <w:style w:type="character" w:customStyle="1" w:styleId="word">
    <w:name w:val="word"/>
    <w:basedOn w:val="a0"/>
    <w:rsid w:val="006E12DE"/>
  </w:style>
  <w:style w:type="character" w:customStyle="1" w:styleId="ListLabel8">
    <w:name w:val="ListLabel 8"/>
    <w:rsid w:val="006E12DE"/>
    <w:rPr>
      <w:lang w:val="uk-UA" w:eastAsia="en-US" w:bidi="ar-SA"/>
    </w:rPr>
  </w:style>
  <w:style w:type="character" w:customStyle="1" w:styleId="ListLabel9">
    <w:name w:val="ListLabel 9"/>
    <w:rsid w:val="006E12DE"/>
    <w:rPr>
      <w:rFonts w:eastAsia="Times New Roman" w:cs="Times New Roman"/>
      <w:spacing w:val="0"/>
      <w:w w:val="100"/>
      <w:sz w:val="28"/>
      <w:szCs w:val="28"/>
      <w:lang w:val="uk-UA" w:eastAsia="en-US" w:bidi="ar-SA"/>
    </w:rPr>
  </w:style>
  <w:style w:type="character" w:customStyle="1" w:styleId="ListLabel10">
    <w:name w:val="ListLabel 10"/>
    <w:rsid w:val="006E12DE"/>
    <w:rPr>
      <w:spacing w:val="0"/>
      <w:w w:val="100"/>
      <w:lang w:val="uk-UA" w:eastAsia="en-US" w:bidi="ar-SA"/>
    </w:rPr>
  </w:style>
  <w:style w:type="character" w:customStyle="1" w:styleId="ListLabel11">
    <w:name w:val="ListLabel 11"/>
    <w:rsid w:val="006E12DE"/>
    <w:rPr>
      <w:rFonts w:eastAsia="Times New Roman" w:cs="Times New Roman"/>
      <w:w w:val="100"/>
      <w:sz w:val="28"/>
      <w:szCs w:val="28"/>
      <w:lang w:val="uk-UA" w:eastAsia="en-US" w:bidi="ar-SA"/>
    </w:rPr>
  </w:style>
  <w:style w:type="character" w:customStyle="1" w:styleId="ListLabel12">
    <w:name w:val="ListLabel 12"/>
    <w:rsid w:val="006E12DE"/>
    <w:rPr>
      <w:rFonts w:eastAsia="Wingdings" w:cs="Wingdings"/>
      <w:w w:val="99"/>
      <w:sz w:val="20"/>
      <w:szCs w:val="20"/>
      <w:lang w:val="uk-UA" w:eastAsia="en-US" w:bidi="ar-SA"/>
    </w:rPr>
  </w:style>
  <w:style w:type="character" w:customStyle="1" w:styleId="StrongEmphasis">
    <w:name w:val="Strong Emphasis"/>
    <w:rsid w:val="006E12DE"/>
    <w:rPr>
      <w:b/>
      <w:bCs/>
    </w:rPr>
  </w:style>
  <w:style w:type="character" w:customStyle="1" w:styleId="BulletSymbols">
    <w:name w:val="Bullet Symbols"/>
    <w:rsid w:val="006E12DE"/>
    <w:rPr>
      <w:rFonts w:ascii="OpenSymbol" w:eastAsia="OpenSymbol" w:hAnsi="OpenSymbol" w:cs="OpenSymbol"/>
    </w:rPr>
  </w:style>
  <w:style w:type="character" w:customStyle="1" w:styleId="NumberingSymbols">
    <w:name w:val="Numbering Symbols"/>
    <w:rsid w:val="006E12DE"/>
  </w:style>
  <w:style w:type="numbering" w:customStyle="1" w:styleId="WWNum1">
    <w:name w:val="WWNum1"/>
    <w:basedOn w:val="a2"/>
    <w:rsid w:val="006E12DE"/>
    <w:pPr>
      <w:numPr>
        <w:numId w:val="4"/>
      </w:numPr>
    </w:pPr>
  </w:style>
  <w:style w:type="numbering" w:customStyle="1" w:styleId="WWNum2">
    <w:name w:val="WWNum2"/>
    <w:basedOn w:val="a2"/>
    <w:rsid w:val="006E12DE"/>
    <w:pPr>
      <w:numPr>
        <w:numId w:val="22"/>
      </w:numPr>
    </w:pPr>
  </w:style>
  <w:style w:type="numbering" w:customStyle="1" w:styleId="WWNum3">
    <w:name w:val="WWNum3"/>
    <w:basedOn w:val="a2"/>
    <w:rsid w:val="006E12DE"/>
    <w:pPr>
      <w:numPr>
        <w:numId w:val="5"/>
      </w:numPr>
    </w:pPr>
  </w:style>
  <w:style w:type="numbering" w:customStyle="1" w:styleId="WWNum4">
    <w:name w:val="WWNum4"/>
    <w:basedOn w:val="a2"/>
    <w:rsid w:val="006E12DE"/>
    <w:pPr>
      <w:numPr>
        <w:numId w:val="6"/>
      </w:numPr>
    </w:pPr>
  </w:style>
  <w:style w:type="numbering" w:customStyle="1" w:styleId="WWNum5">
    <w:name w:val="WWNum5"/>
    <w:basedOn w:val="a2"/>
    <w:rsid w:val="006E12DE"/>
    <w:pPr>
      <w:numPr>
        <w:numId w:val="7"/>
      </w:numPr>
    </w:pPr>
  </w:style>
  <w:style w:type="numbering" w:customStyle="1" w:styleId="WWNum6">
    <w:name w:val="WWNum6"/>
    <w:basedOn w:val="a2"/>
    <w:rsid w:val="006E12DE"/>
    <w:pPr>
      <w:numPr>
        <w:numId w:val="8"/>
      </w:numPr>
    </w:pPr>
  </w:style>
  <w:style w:type="numbering" w:customStyle="1" w:styleId="WWNum7">
    <w:name w:val="WWNum7"/>
    <w:basedOn w:val="a2"/>
    <w:rsid w:val="006E12DE"/>
    <w:pPr>
      <w:numPr>
        <w:numId w:val="9"/>
      </w:numPr>
    </w:pPr>
  </w:style>
  <w:style w:type="numbering" w:customStyle="1" w:styleId="WWNum8">
    <w:name w:val="WWNum8"/>
    <w:basedOn w:val="a2"/>
    <w:rsid w:val="006E12DE"/>
    <w:pPr>
      <w:numPr>
        <w:numId w:val="10"/>
      </w:numPr>
    </w:pPr>
  </w:style>
  <w:style w:type="numbering" w:customStyle="1" w:styleId="WWNum9">
    <w:name w:val="WWNum9"/>
    <w:basedOn w:val="a2"/>
    <w:rsid w:val="006E12DE"/>
    <w:pPr>
      <w:numPr>
        <w:numId w:val="11"/>
      </w:numPr>
    </w:pPr>
  </w:style>
  <w:style w:type="numbering" w:customStyle="1" w:styleId="WWNum10">
    <w:name w:val="WWNum10"/>
    <w:basedOn w:val="a2"/>
    <w:rsid w:val="006E12DE"/>
    <w:pPr>
      <w:numPr>
        <w:numId w:val="12"/>
      </w:numPr>
    </w:pPr>
  </w:style>
  <w:style w:type="numbering" w:customStyle="1" w:styleId="WWNum11">
    <w:name w:val="WWNum11"/>
    <w:basedOn w:val="a2"/>
    <w:rsid w:val="006E12DE"/>
    <w:pPr>
      <w:numPr>
        <w:numId w:val="13"/>
      </w:numPr>
    </w:pPr>
  </w:style>
  <w:style w:type="numbering" w:customStyle="1" w:styleId="WWNum12">
    <w:name w:val="WWNum12"/>
    <w:basedOn w:val="a2"/>
    <w:rsid w:val="006E12DE"/>
    <w:pPr>
      <w:numPr>
        <w:numId w:val="14"/>
      </w:numPr>
    </w:pPr>
  </w:style>
  <w:style w:type="numbering" w:customStyle="1" w:styleId="WWNum13">
    <w:name w:val="WWNum13"/>
    <w:basedOn w:val="a2"/>
    <w:rsid w:val="006E12DE"/>
    <w:pPr>
      <w:numPr>
        <w:numId w:val="15"/>
      </w:numPr>
    </w:pPr>
  </w:style>
  <w:style w:type="numbering" w:customStyle="1" w:styleId="WWNum14">
    <w:name w:val="WWNum14"/>
    <w:basedOn w:val="a2"/>
    <w:rsid w:val="006E12DE"/>
    <w:pPr>
      <w:numPr>
        <w:numId w:val="16"/>
      </w:numPr>
    </w:pPr>
  </w:style>
  <w:style w:type="numbering" w:customStyle="1" w:styleId="WWNum15">
    <w:name w:val="WWNum15"/>
    <w:basedOn w:val="a2"/>
    <w:rsid w:val="006E12DE"/>
    <w:pPr>
      <w:numPr>
        <w:numId w:val="17"/>
      </w:numPr>
    </w:pPr>
  </w:style>
  <w:style w:type="numbering" w:customStyle="1" w:styleId="WWNum16">
    <w:name w:val="WWNum16"/>
    <w:basedOn w:val="a2"/>
    <w:rsid w:val="006E12DE"/>
    <w:pPr>
      <w:numPr>
        <w:numId w:val="18"/>
      </w:numPr>
    </w:pPr>
  </w:style>
  <w:style w:type="numbering" w:customStyle="1" w:styleId="WWNum17">
    <w:name w:val="WWNum17"/>
    <w:basedOn w:val="a2"/>
    <w:rsid w:val="006E12DE"/>
    <w:pPr>
      <w:numPr>
        <w:numId w:val="19"/>
      </w:numPr>
    </w:pPr>
  </w:style>
  <w:style w:type="numbering" w:customStyle="1" w:styleId="WWNum18">
    <w:name w:val="WWNum18"/>
    <w:basedOn w:val="a2"/>
    <w:rsid w:val="006E12DE"/>
    <w:pPr>
      <w:numPr>
        <w:numId w:val="20"/>
      </w:numPr>
    </w:pPr>
  </w:style>
  <w:style w:type="character" w:customStyle="1" w:styleId="10">
    <w:name w:val="Заголовок 1 Знак"/>
    <w:basedOn w:val="a0"/>
    <w:link w:val="1"/>
    <w:uiPriority w:val="99"/>
    <w:rsid w:val="000D7AB9"/>
    <w:rPr>
      <w:rFonts w:ascii="Arial" w:eastAsia="Calibri" w:hAnsi="Arial" w:cs="Times New Roman"/>
      <w:b/>
      <w:bCs/>
      <w:color w:val="000000"/>
      <w:kern w:val="32"/>
      <w:sz w:val="32"/>
      <w:szCs w:val="32"/>
      <w:lang w:val="uk-UA" w:eastAsia="ru-RU"/>
    </w:rPr>
  </w:style>
  <w:style w:type="character" w:customStyle="1" w:styleId="20">
    <w:name w:val="Заголовок 2 Знак"/>
    <w:basedOn w:val="a0"/>
    <w:link w:val="2"/>
    <w:rsid w:val="000D7AB9"/>
    <w:rPr>
      <w:rFonts w:ascii="Cambria" w:eastAsia="Calibri" w:hAnsi="Cambria" w:cs="Times New Roman"/>
      <w:bCs/>
      <w:color w:val="4F81BD"/>
      <w:sz w:val="26"/>
      <w:szCs w:val="26"/>
      <w:lang w:val="uk-UA" w:eastAsia="ru-RU"/>
    </w:rPr>
  </w:style>
  <w:style w:type="character" w:customStyle="1" w:styleId="30">
    <w:name w:val="Заголовок 3 Знак"/>
    <w:basedOn w:val="a0"/>
    <w:link w:val="3"/>
    <w:uiPriority w:val="99"/>
    <w:rsid w:val="000D7AB9"/>
    <w:rPr>
      <w:rFonts w:ascii="Cambria" w:eastAsia="Calibri" w:hAnsi="Cambria" w:cs="Times New Roman"/>
      <w:bCs/>
      <w:color w:val="4F81BD"/>
      <w:sz w:val="48"/>
      <w:szCs w:val="48"/>
      <w:lang w:val="uk-UA" w:eastAsia="ru-RU"/>
    </w:rPr>
  </w:style>
  <w:style w:type="character" w:customStyle="1" w:styleId="40">
    <w:name w:val="Заголовок 4 Знак"/>
    <w:basedOn w:val="a0"/>
    <w:link w:val="4"/>
    <w:uiPriority w:val="99"/>
    <w:rsid w:val="000D7AB9"/>
    <w:rPr>
      <w:rFonts w:ascii="Cambria" w:eastAsia="Calibri" w:hAnsi="Cambria" w:cs="Times New Roman"/>
      <w:bCs/>
      <w:i/>
      <w:iCs/>
      <w:color w:val="4F81BD"/>
      <w:sz w:val="48"/>
      <w:szCs w:val="48"/>
      <w:lang w:val="uk-UA" w:eastAsia="ru-RU"/>
    </w:rPr>
  </w:style>
  <w:style w:type="character" w:customStyle="1" w:styleId="50">
    <w:name w:val="Заголовок 5 Знак"/>
    <w:basedOn w:val="a0"/>
    <w:link w:val="5"/>
    <w:uiPriority w:val="99"/>
    <w:rsid w:val="000D7AB9"/>
    <w:rPr>
      <w:rFonts w:ascii="Cambria" w:eastAsia="Calibri" w:hAnsi="Cambria" w:cs="Times New Roman"/>
      <w:b/>
      <w:color w:val="243F60"/>
      <w:sz w:val="48"/>
      <w:szCs w:val="48"/>
      <w:lang w:val="uk-UA" w:eastAsia="ru-RU"/>
    </w:rPr>
  </w:style>
  <w:style w:type="character" w:customStyle="1" w:styleId="hps">
    <w:name w:val="hps"/>
    <w:uiPriority w:val="99"/>
    <w:rsid w:val="000D7AB9"/>
  </w:style>
  <w:style w:type="character" w:customStyle="1" w:styleId="atn">
    <w:name w:val="atn"/>
    <w:uiPriority w:val="99"/>
    <w:rsid w:val="000D7AB9"/>
  </w:style>
  <w:style w:type="table" w:styleId="2-4">
    <w:name w:val="Medium Shading 2 Accent 4"/>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2-1">
    <w:name w:val="Medium Shading 2 Accent 1"/>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e">
    <w:name w:val="Strong"/>
    <w:basedOn w:val="a0"/>
    <w:uiPriority w:val="22"/>
    <w:qFormat/>
    <w:rsid w:val="000D7AB9"/>
    <w:rPr>
      <w:rFonts w:cs="Times New Roman"/>
      <w:b/>
    </w:rPr>
  </w:style>
  <w:style w:type="paragraph" w:customStyle="1" w:styleId="aff">
    <w:basedOn w:val="a"/>
    <w:next w:val="ac"/>
    <w:uiPriority w:val="99"/>
    <w:rsid w:val="000D7AB9"/>
    <w:pPr>
      <w:spacing w:before="100" w:beforeAutospacing="1" w:after="100" w:afterAutospacing="1"/>
    </w:pPr>
    <w:rPr>
      <w:rFonts w:ascii="Times New Roman" w:eastAsia="Times New Roman" w:hAnsi="Times New Roman" w:cs="Times New Roman"/>
      <w:sz w:val="24"/>
      <w:szCs w:val="24"/>
    </w:rPr>
  </w:style>
  <w:style w:type="table" w:styleId="1-1">
    <w:name w:val="Medium Grid 1 Accent 1"/>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5">
    <w:name w:val="Light Shading Accent 5"/>
    <w:basedOn w:val="a1"/>
    <w:uiPriority w:val="99"/>
    <w:rsid w:val="000D7AB9"/>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3">
    <w:name w:val="Medium Grid 1 Accent 3"/>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60">
    <w:name w:val="Medium Grid 1 Accent 6"/>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1-4">
    <w:name w:val="Medium Grid 1 Accent 4"/>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4">
    <w:name w:val="Light Grid Accent 4"/>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
    <w:name w:val="Light Grid Accent 3"/>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4">
    <w:name w:val="Medium Grid 3 Accent 4"/>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6">
    <w:name w:val="Medium Grid 3 Accent 6"/>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apple-converted-space">
    <w:name w:val="apple-converted-space"/>
    <w:rsid w:val="000D7AB9"/>
  </w:style>
  <w:style w:type="table" w:styleId="2-6">
    <w:name w:val="Medium List 2 Accent 6"/>
    <w:basedOn w:val="a1"/>
    <w:uiPriority w:val="99"/>
    <w:rsid w:val="000D7AB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3">
    <w:name w:val="Medium Grid 2 Accent 3"/>
    <w:basedOn w:val="a1"/>
    <w:uiPriority w:val="99"/>
    <w:rsid w:val="000D7AB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51">
    <w:name w:val="Light List Accent 5"/>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10">
    <w:name w:val="Medium List 1 Accent 1"/>
    <w:basedOn w:val="a1"/>
    <w:uiPriority w:val="99"/>
    <w:rsid w:val="000D7AB9"/>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1-2">
    <w:name w:val="Medium List 1 Accent 2"/>
    <w:basedOn w:val="a1"/>
    <w:uiPriority w:val="99"/>
    <w:rsid w:val="000D7AB9"/>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1-30">
    <w:name w:val="Medium List 1 Accent 3"/>
    <w:basedOn w:val="a1"/>
    <w:uiPriority w:val="99"/>
    <w:rsid w:val="000D7AB9"/>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character" w:styleId="aff0">
    <w:name w:val="Unresolved Mention"/>
    <w:basedOn w:val="a0"/>
    <w:uiPriority w:val="99"/>
    <w:semiHidden/>
    <w:unhideWhenUsed/>
    <w:rsid w:val="00D26CE8"/>
    <w:rPr>
      <w:color w:val="605E5C"/>
      <w:shd w:val="clear" w:color="auto" w:fill="E1DFDD"/>
    </w:rPr>
  </w:style>
  <w:style w:type="character" w:customStyle="1" w:styleId="16">
    <w:name w:val="Верхний колонтитул Знак1"/>
    <w:basedOn w:val="a0"/>
    <w:uiPriority w:val="99"/>
    <w:rsid w:val="00926488"/>
    <w:rPr>
      <w:rFonts w:ascii="Calibri" w:eastAsia="SimSun" w:hAnsi="Calibri" w:cs="F"/>
      <w:kern w:val="3"/>
    </w:rPr>
  </w:style>
  <w:style w:type="character" w:customStyle="1" w:styleId="17">
    <w:name w:val="Нижний колонтитул Знак1"/>
    <w:basedOn w:val="a0"/>
    <w:uiPriority w:val="99"/>
    <w:rsid w:val="00926488"/>
    <w:rPr>
      <w:rFonts w:ascii="Calibri" w:eastAsia="SimSun" w:hAnsi="Calibri" w:cs="F"/>
      <w:kern w:val="3"/>
    </w:rPr>
  </w:style>
  <w:style w:type="character" w:styleId="aff1">
    <w:name w:val="page number"/>
    <w:basedOn w:val="a0"/>
    <w:uiPriority w:val="99"/>
    <w:semiHidden/>
    <w:unhideWhenUsed/>
    <w:rsid w:val="00926488"/>
  </w:style>
  <w:style w:type="paragraph" w:customStyle="1" w:styleId="font8">
    <w:name w:val="font_8"/>
    <w:basedOn w:val="a"/>
    <w:rsid w:val="006523A7"/>
    <w:pPr>
      <w:spacing w:before="100" w:beforeAutospacing="1" w:after="100" w:afterAutospacing="1"/>
    </w:pPr>
    <w:rPr>
      <w:rFonts w:ascii="Times New Roman" w:eastAsia="Times New Roman" w:hAnsi="Times New Roman" w:cs="Times New Roman"/>
      <w:sz w:val="24"/>
      <w:szCs w:val="24"/>
    </w:rPr>
  </w:style>
  <w:style w:type="character" w:customStyle="1" w:styleId="a7">
    <w:name w:val="Без интервала Знак"/>
    <w:link w:val="a6"/>
    <w:uiPriority w:val="1"/>
    <w:locked/>
    <w:rsid w:val="00AB6992"/>
    <w:rPr>
      <w:rFonts w:ascii="Times New Roman" w:eastAsia="Times New Roman" w:hAnsi="Times New Roman" w:cs="Times New Roman"/>
      <w:sz w:val="24"/>
      <w:szCs w:val="20"/>
      <w:lang w:val="uk-UA" w:eastAsia="ru-RU"/>
    </w:rPr>
  </w:style>
  <w:style w:type="character" w:customStyle="1" w:styleId="41">
    <w:name w:val="Основной текст + Полужирный4"/>
    <w:basedOn w:val="a0"/>
    <w:uiPriority w:val="99"/>
    <w:rsid w:val="006713EA"/>
    <w:rPr>
      <w:rFonts w:ascii="Times New Roman" w:hAnsi="Times New Roman" w:cs="Times New Roman"/>
      <w:b/>
      <w:bCs/>
      <w:sz w:val="25"/>
      <w:szCs w:val="25"/>
      <w:shd w:val="clear" w:color="auto" w:fill="FFFFFF"/>
    </w:rPr>
  </w:style>
  <w:style w:type="character" w:customStyle="1" w:styleId="FontStyle27">
    <w:name w:val="Font Style27"/>
    <w:rsid w:val="00611A7D"/>
    <w:rPr>
      <w:rFonts w:ascii="Times New Roman" w:hAnsi="Times New Roman" w:cs="Times New Roman"/>
      <w:sz w:val="20"/>
      <w:szCs w:val="20"/>
    </w:rPr>
  </w:style>
  <w:style w:type="character" w:styleId="aff2">
    <w:name w:val="FollowedHyperlink"/>
    <w:basedOn w:val="a0"/>
    <w:uiPriority w:val="99"/>
    <w:semiHidden/>
    <w:unhideWhenUsed/>
    <w:rsid w:val="00D41746"/>
    <w:rPr>
      <w:color w:val="800080" w:themeColor="followedHyperlink"/>
      <w:u w:val="single"/>
    </w:rPr>
  </w:style>
  <w:style w:type="paragraph" w:customStyle="1" w:styleId="23">
    <w:name w:val="Обычный2"/>
    <w:rsid w:val="00CA2F8C"/>
    <w:rPr>
      <w:rFonts w:ascii="Calibri" w:eastAsia="Calibri" w:hAnsi="Calibri" w:cs="Calibri"/>
      <w:lang w:val="uk-UA" w:eastAsia="ru-RU"/>
    </w:rPr>
  </w:style>
  <w:style w:type="paragraph" w:customStyle="1" w:styleId="afd">
    <w:basedOn w:val="a"/>
    <w:next w:val="a"/>
    <w:link w:val="afc"/>
    <w:uiPriority w:val="10"/>
    <w:qFormat/>
    <w:rsid w:val="00CA2F8C"/>
    <w:pPr>
      <w:contextualSpacing/>
    </w:pPr>
    <w:rPr>
      <w:rFonts w:ascii="Times New Roman" w:eastAsia="Times New Roman" w:hAnsi="Times New Roman" w:cs="Times New Roman"/>
      <w:b/>
      <w:bCs/>
      <w:i/>
      <w:iCs/>
      <w:sz w:val="36"/>
      <w:szCs w:val="36"/>
      <w:lang w:val="uk-UA" w:eastAsia="en-US"/>
    </w:rPr>
  </w:style>
  <w:style w:type="character" w:customStyle="1" w:styleId="18">
    <w:name w:val="Заголовок №1_"/>
    <w:link w:val="19"/>
    <w:rsid w:val="00CA2F8C"/>
    <w:rPr>
      <w:rFonts w:ascii="Times New Roman" w:eastAsia="Times New Roman" w:hAnsi="Times New Roman"/>
      <w:b/>
      <w:bCs/>
      <w:spacing w:val="10"/>
      <w:sz w:val="32"/>
      <w:szCs w:val="32"/>
      <w:shd w:val="clear" w:color="auto" w:fill="FFFFFF"/>
    </w:rPr>
  </w:style>
  <w:style w:type="character" w:customStyle="1" w:styleId="aff3">
    <w:name w:val="Основной текст_"/>
    <w:link w:val="24"/>
    <w:rsid w:val="00CA2F8C"/>
    <w:rPr>
      <w:rFonts w:ascii="Lucida Sans Unicode" w:eastAsia="Lucida Sans Unicode" w:hAnsi="Lucida Sans Unicode" w:cs="Lucida Sans Unicode"/>
      <w:sz w:val="23"/>
      <w:szCs w:val="23"/>
      <w:shd w:val="clear" w:color="auto" w:fill="FFFFFF"/>
    </w:rPr>
  </w:style>
  <w:style w:type="character" w:customStyle="1" w:styleId="1a">
    <w:name w:val="Основной текст1"/>
    <w:rsid w:val="00CA2F8C"/>
    <w:rPr>
      <w:rFonts w:ascii="Lucida Sans Unicode" w:eastAsia="Lucida Sans Unicode" w:hAnsi="Lucida Sans Unicode" w:cs="Lucida Sans Unicode"/>
      <w:color w:val="000000"/>
      <w:spacing w:val="0"/>
      <w:w w:val="100"/>
      <w:position w:val="0"/>
      <w:sz w:val="23"/>
      <w:szCs w:val="23"/>
      <w:shd w:val="clear" w:color="auto" w:fill="FFFFFF"/>
      <w:lang w:val="uk-UA"/>
    </w:rPr>
  </w:style>
  <w:style w:type="character" w:customStyle="1" w:styleId="9pt">
    <w:name w:val="Основной текст + 9 pt"/>
    <w:rsid w:val="00CA2F8C"/>
    <w:rPr>
      <w:rFonts w:ascii="Lucida Sans Unicode" w:eastAsia="Lucida Sans Unicode" w:hAnsi="Lucida Sans Unicode" w:cs="Lucida Sans Unicode"/>
      <w:color w:val="000000"/>
      <w:spacing w:val="0"/>
      <w:w w:val="100"/>
      <w:position w:val="0"/>
      <w:sz w:val="18"/>
      <w:szCs w:val="18"/>
      <w:shd w:val="clear" w:color="auto" w:fill="FFFFFF"/>
      <w:lang w:val="uk-UA"/>
    </w:rPr>
  </w:style>
  <w:style w:type="paragraph" w:customStyle="1" w:styleId="19">
    <w:name w:val="Заголовок №1"/>
    <w:basedOn w:val="a"/>
    <w:link w:val="18"/>
    <w:rsid w:val="00CA2F8C"/>
    <w:pPr>
      <w:widowControl w:val="0"/>
      <w:shd w:val="clear" w:color="auto" w:fill="FFFFFF"/>
      <w:spacing w:after="120" w:line="0" w:lineRule="atLeast"/>
      <w:jc w:val="center"/>
      <w:outlineLvl w:val="0"/>
    </w:pPr>
    <w:rPr>
      <w:rFonts w:ascii="Times New Roman" w:eastAsia="Times New Roman" w:hAnsi="Times New Roman" w:cstheme="minorBidi"/>
      <w:b/>
      <w:bCs/>
      <w:spacing w:val="10"/>
      <w:sz w:val="32"/>
      <w:szCs w:val="32"/>
      <w:lang w:eastAsia="en-US"/>
    </w:rPr>
  </w:style>
  <w:style w:type="paragraph" w:customStyle="1" w:styleId="24">
    <w:name w:val="Основной текст2"/>
    <w:basedOn w:val="a"/>
    <w:link w:val="aff3"/>
    <w:rsid w:val="00CA2F8C"/>
    <w:pPr>
      <w:widowControl w:val="0"/>
      <w:shd w:val="clear" w:color="auto" w:fill="FFFFFF"/>
      <w:spacing w:before="120" w:line="319" w:lineRule="exact"/>
      <w:ind w:firstLine="700"/>
      <w:jc w:val="both"/>
    </w:pPr>
    <w:rPr>
      <w:rFonts w:ascii="Lucida Sans Unicode" w:eastAsia="Lucida Sans Unicode" w:hAnsi="Lucida Sans Unicode" w:cs="Lucida Sans Unicode"/>
      <w:sz w:val="23"/>
      <w:szCs w:val="23"/>
      <w:lang w:eastAsia="en-US"/>
    </w:rPr>
  </w:style>
  <w:style w:type="paragraph" w:customStyle="1" w:styleId="k1">
    <w:name w:val="k1"/>
    <w:basedOn w:val="a"/>
    <w:rsid w:val="00CA2F8C"/>
    <w:pPr>
      <w:spacing w:before="100" w:beforeAutospacing="1" w:after="100" w:afterAutospacing="1"/>
    </w:pPr>
    <w:rPr>
      <w:rFonts w:ascii="Times New Roman" w:eastAsia="Times New Roman" w:hAnsi="Times New Roman" w:cs="Times New Roman"/>
      <w:sz w:val="24"/>
      <w:szCs w:val="24"/>
    </w:rPr>
  </w:style>
  <w:style w:type="character" w:customStyle="1" w:styleId="1b">
    <w:name w:val="Основной текст Знак1"/>
    <w:uiPriority w:val="99"/>
    <w:rsid w:val="00CA2F8C"/>
    <w:rPr>
      <w:rFonts w:ascii="Times New Roman" w:hAnsi="Times New Roman"/>
      <w:spacing w:val="1"/>
      <w:sz w:val="26"/>
      <w:szCs w:val="26"/>
      <w:shd w:val="clear" w:color="auto" w:fill="FFFFFF"/>
    </w:rPr>
  </w:style>
  <w:style w:type="character" w:customStyle="1" w:styleId="25">
    <w:name w:val="Основной текст (2)_"/>
    <w:link w:val="26"/>
    <w:rsid w:val="00CA2F8C"/>
    <w:rPr>
      <w:rFonts w:ascii="Franklin Gothic Book" w:hAnsi="Franklin Gothic Book"/>
      <w:sz w:val="26"/>
      <w:szCs w:val="26"/>
      <w:shd w:val="clear" w:color="auto" w:fill="FFFFFF"/>
    </w:rPr>
  </w:style>
  <w:style w:type="paragraph" w:customStyle="1" w:styleId="26">
    <w:name w:val="Основной текст (2)"/>
    <w:basedOn w:val="a"/>
    <w:link w:val="25"/>
    <w:rsid w:val="00CA2F8C"/>
    <w:pPr>
      <w:widowControl w:val="0"/>
      <w:shd w:val="clear" w:color="auto" w:fill="FFFFFF"/>
      <w:spacing w:after="120" w:line="394" w:lineRule="exact"/>
    </w:pPr>
    <w:rPr>
      <w:rFonts w:ascii="Franklin Gothic Book" w:eastAsiaTheme="minorHAnsi" w:hAnsi="Franklin Gothic Book" w:cstheme="minorBidi"/>
      <w:sz w:val="26"/>
      <w:szCs w:val="26"/>
      <w:lang w:eastAsia="en-US"/>
    </w:rPr>
  </w:style>
  <w:style w:type="paragraph" w:customStyle="1" w:styleId="27">
    <w:name w:val="НорЗаг2"/>
    <w:basedOn w:val="a"/>
    <w:rsid w:val="00CA2F8C"/>
    <w:pPr>
      <w:suppressAutoHyphens/>
      <w:jc w:val="center"/>
    </w:pPr>
    <w:rPr>
      <w:rFonts w:ascii="Times New Roman" w:hAnsi="Times New Roman" w:cs="Times New Roman"/>
      <w:b/>
      <w:sz w:val="22"/>
      <w:lang w:eastAsia="en-US"/>
    </w:rPr>
  </w:style>
  <w:style w:type="table" w:styleId="aff4">
    <w:name w:val="Grid Table Light"/>
    <w:basedOn w:val="a1"/>
    <w:uiPriority w:val="40"/>
    <w:rsid w:val="002D3F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8">
    <w:name w:val="Plain Table 2"/>
    <w:basedOn w:val="a1"/>
    <w:uiPriority w:val="42"/>
    <w:rsid w:val="000B01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980">
      <w:bodyDiv w:val="1"/>
      <w:marLeft w:val="0"/>
      <w:marRight w:val="0"/>
      <w:marTop w:val="0"/>
      <w:marBottom w:val="0"/>
      <w:divBdr>
        <w:top w:val="none" w:sz="0" w:space="0" w:color="auto"/>
        <w:left w:val="none" w:sz="0" w:space="0" w:color="auto"/>
        <w:bottom w:val="none" w:sz="0" w:space="0" w:color="auto"/>
        <w:right w:val="none" w:sz="0" w:space="0" w:color="auto"/>
      </w:divBdr>
    </w:div>
    <w:div w:id="42562011">
      <w:bodyDiv w:val="1"/>
      <w:marLeft w:val="0"/>
      <w:marRight w:val="0"/>
      <w:marTop w:val="0"/>
      <w:marBottom w:val="0"/>
      <w:divBdr>
        <w:top w:val="none" w:sz="0" w:space="0" w:color="auto"/>
        <w:left w:val="none" w:sz="0" w:space="0" w:color="auto"/>
        <w:bottom w:val="none" w:sz="0" w:space="0" w:color="auto"/>
        <w:right w:val="none" w:sz="0" w:space="0" w:color="auto"/>
      </w:divBdr>
    </w:div>
    <w:div w:id="51850463">
      <w:bodyDiv w:val="1"/>
      <w:marLeft w:val="0"/>
      <w:marRight w:val="0"/>
      <w:marTop w:val="0"/>
      <w:marBottom w:val="0"/>
      <w:divBdr>
        <w:top w:val="none" w:sz="0" w:space="0" w:color="auto"/>
        <w:left w:val="none" w:sz="0" w:space="0" w:color="auto"/>
        <w:bottom w:val="none" w:sz="0" w:space="0" w:color="auto"/>
        <w:right w:val="none" w:sz="0" w:space="0" w:color="auto"/>
      </w:divBdr>
    </w:div>
    <w:div w:id="73282055">
      <w:bodyDiv w:val="1"/>
      <w:marLeft w:val="0"/>
      <w:marRight w:val="0"/>
      <w:marTop w:val="0"/>
      <w:marBottom w:val="0"/>
      <w:divBdr>
        <w:top w:val="none" w:sz="0" w:space="0" w:color="auto"/>
        <w:left w:val="none" w:sz="0" w:space="0" w:color="auto"/>
        <w:bottom w:val="none" w:sz="0" w:space="0" w:color="auto"/>
        <w:right w:val="none" w:sz="0" w:space="0" w:color="auto"/>
      </w:divBdr>
    </w:div>
    <w:div w:id="105465093">
      <w:bodyDiv w:val="1"/>
      <w:marLeft w:val="0"/>
      <w:marRight w:val="0"/>
      <w:marTop w:val="0"/>
      <w:marBottom w:val="0"/>
      <w:divBdr>
        <w:top w:val="none" w:sz="0" w:space="0" w:color="auto"/>
        <w:left w:val="none" w:sz="0" w:space="0" w:color="auto"/>
        <w:bottom w:val="none" w:sz="0" w:space="0" w:color="auto"/>
        <w:right w:val="none" w:sz="0" w:space="0" w:color="auto"/>
      </w:divBdr>
    </w:div>
    <w:div w:id="140971946">
      <w:bodyDiv w:val="1"/>
      <w:marLeft w:val="0"/>
      <w:marRight w:val="0"/>
      <w:marTop w:val="0"/>
      <w:marBottom w:val="0"/>
      <w:divBdr>
        <w:top w:val="none" w:sz="0" w:space="0" w:color="auto"/>
        <w:left w:val="none" w:sz="0" w:space="0" w:color="auto"/>
        <w:bottom w:val="none" w:sz="0" w:space="0" w:color="auto"/>
        <w:right w:val="none" w:sz="0" w:space="0" w:color="auto"/>
      </w:divBdr>
    </w:div>
    <w:div w:id="147131815">
      <w:bodyDiv w:val="1"/>
      <w:marLeft w:val="0"/>
      <w:marRight w:val="0"/>
      <w:marTop w:val="0"/>
      <w:marBottom w:val="0"/>
      <w:divBdr>
        <w:top w:val="none" w:sz="0" w:space="0" w:color="auto"/>
        <w:left w:val="none" w:sz="0" w:space="0" w:color="auto"/>
        <w:bottom w:val="none" w:sz="0" w:space="0" w:color="auto"/>
        <w:right w:val="none" w:sz="0" w:space="0" w:color="auto"/>
      </w:divBdr>
    </w:div>
    <w:div w:id="521551955">
      <w:bodyDiv w:val="1"/>
      <w:marLeft w:val="0"/>
      <w:marRight w:val="0"/>
      <w:marTop w:val="0"/>
      <w:marBottom w:val="0"/>
      <w:divBdr>
        <w:top w:val="none" w:sz="0" w:space="0" w:color="auto"/>
        <w:left w:val="none" w:sz="0" w:space="0" w:color="auto"/>
        <w:bottom w:val="none" w:sz="0" w:space="0" w:color="auto"/>
        <w:right w:val="none" w:sz="0" w:space="0" w:color="auto"/>
      </w:divBdr>
    </w:div>
    <w:div w:id="556627349">
      <w:bodyDiv w:val="1"/>
      <w:marLeft w:val="0"/>
      <w:marRight w:val="0"/>
      <w:marTop w:val="0"/>
      <w:marBottom w:val="0"/>
      <w:divBdr>
        <w:top w:val="none" w:sz="0" w:space="0" w:color="auto"/>
        <w:left w:val="none" w:sz="0" w:space="0" w:color="auto"/>
        <w:bottom w:val="none" w:sz="0" w:space="0" w:color="auto"/>
        <w:right w:val="none" w:sz="0" w:space="0" w:color="auto"/>
      </w:divBdr>
    </w:div>
    <w:div w:id="669211038">
      <w:bodyDiv w:val="1"/>
      <w:marLeft w:val="0"/>
      <w:marRight w:val="0"/>
      <w:marTop w:val="0"/>
      <w:marBottom w:val="0"/>
      <w:divBdr>
        <w:top w:val="none" w:sz="0" w:space="0" w:color="auto"/>
        <w:left w:val="none" w:sz="0" w:space="0" w:color="auto"/>
        <w:bottom w:val="none" w:sz="0" w:space="0" w:color="auto"/>
        <w:right w:val="none" w:sz="0" w:space="0" w:color="auto"/>
      </w:divBdr>
    </w:div>
    <w:div w:id="697700807">
      <w:bodyDiv w:val="1"/>
      <w:marLeft w:val="0"/>
      <w:marRight w:val="0"/>
      <w:marTop w:val="0"/>
      <w:marBottom w:val="0"/>
      <w:divBdr>
        <w:top w:val="none" w:sz="0" w:space="0" w:color="auto"/>
        <w:left w:val="none" w:sz="0" w:space="0" w:color="auto"/>
        <w:bottom w:val="none" w:sz="0" w:space="0" w:color="auto"/>
        <w:right w:val="none" w:sz="0" w:space="0" w:color="auto"/>
      </w:divBdr>
    </w:div>
    <w:div w:id="901714199">
      <w:bodyDiv w:val="1"/>
      <w:marLeft w:val="0"/>
      <w:marRight w:val="0"/>
      <w:marTop w:val="0"/>
      <w:marBottom w:val="0"/>
      <w:divBdr>
        <w:top w:val="none" w:sz="0" w:space="0" w:color="auto"/>
        <w:left w:val="none" w:sz="0" w:space="0" w:color="auto"/>
        <w:bottom w:val="none" w:sz="0" w:space="0" w:color="auto"/>
        <w:right w:val="none" w:sz="0" w:space="0" w:color="auto"/>
      </w:divBdr>
    </w:div>
    <w:div w:id="1071125953">
      <w:bodyDiv w:val="1"/>
      <w:marLeft w:val="0"/>
      <w:marRight w:val="0"/>
      <w:marTop w:val="0"/>
      <w:marBottom w:val="0"/>
      <w:divBdr>
        <w:top w:val="none" w:sz="0" w:space="0" w:color="auto"/>
        <w:left w:val="none" w:sz="0" w:space="0" w:color="auto"/>
        <w:bottom w:val="none" w:sz="0" w:space="0" w:color="auto"/>
        <w:right w:val="none" w:sz="0" w:space="0" w:color="auto"/>
      </w:divBdr>
    </w:div>
    <w:div w:id="1092774493">
      <w:bodyDiv w:val="1"/>
      <w:marLeft w:val="0"/>
      <w:marRight w:val="0"/>
      <w:marTop w:val="0"/>
      <w:marBottom w:val="0"/>
      <w:divBdr>
        <w:top w:val="none" w:sz="0" w:space="0" w:color="auto"/>
        <w:left w:val="none" w:sz="0" w:space="0" w:color="auto"/>
        <w:bottom w:val="none" w:sz="0" w:space="0" w:color="auto"/>
        <w:right w:val="none" w:sz="0" w:space="0" w:color="auto"/>
      </w:divBdr>
    </w:div>
    <w:div w:id="1137189850">
      <w:bodyDiv w:val="1"/>
      <w:marLeft w:val="0"/>
      <w:marRight w:val="0"/>
      <w:marTop w:val="0"/>
      <w:marBottom w:val="0"/>
      <w:divBdr>
        <w:top w:val="none" w:sz="0" w:space="0" w:color="auto"/>
        <w:left w:val="none" w:sz="0" w:space="0" w:color="auto"/>
        <w:bottom w:val="none" w:sz="0" w:space="0" w:color="auto"/>
        <w:right w:val="none" w:sz="0" w:space="0" w:color="auto"/>
      </w:divBdr>
    </w:div>
    <w:div w:id="1292244013">
      <w:bodyDiv w:val="1"/>
      <w:marLeft w:val="0"/>
      <w:marRight w:val="0"/>
      <w:marTop w:val="0"/>
      <w:marBottom w:val="0"/>
      <w:divBdr>
        <w:top w:val="none" w:sz="0" w:space="0" w:color="auto"/>
        <w:left w:val="none" w:sz="0" w:space="0" w:color="auto"/>
        <w:bottom w:val="none" w:sz="0" w:space="0" w:color="auto"/>
        <w:right w:val="none" w:sz="0" w:space="0" w:color="auto"/>
      </w:divBdr>
    </w:div>
    <w:div w:id="1429042914">
      <w:bodyDiv w:val="1"/>
      <w:marLeft w:val="0"/>
      <w:marRight w:val="0"/>
      <w:marTop w:val="0"/>
      <w:marBottom w:val="0"/>
      <w:divBdr>
        <w:top w:val="none" w:sz="0" w:space="0" w:color="auto"/>
        <w:left w:val="none" w:sz="0" w:space="0" w:color="auto"/>
        <w:bottom w:val="none" w:sz="0" w:space="0" w:color="auto"/>
        <w:right w:val="none" w:sz="0" w:space="0" w:color="auto"/>
      </w:divBdr>
    </w:div>
    <w:div w:id="1471942714">
      <w:bodyDiv w:val="1"/>
      <w:marLeft w:val="0"/>
      <w:marRight w:val="0"/>
      <w:marTop w:val="0"/>
      <w:marBottom w:val="0"/>
      <w:divBdr>
        <w:top w:val="none" w:sz="0" w:space="0" w:color="auto"/>
        <w:left w:val="none" w:sz="0" w:space="0" w:color="auto"/>
        <w:bottom w:val="none" w:sz="0" w:space="0" w:color="auto"/>
        <w:right w:val="none" w:sz="0" w:space="0" w:color="auto"/>
      </w:divBdr>
    </w:div>
    <w:div w:id="1577978022">
      <w:bodyDiv w:val="1"/>
      <w:marLeft w:val="0"/>
      <w:marRight w:val="0"/>
      <w:marTop w:val="0"/>
      <w:marBottom w:val="0"/>
      <w:divBdr>
        <w:top w:val="none" w:sz="0" w:space="0" w:color="auto"/>
        <w:left w:val="none" w:sz="0" w:space="0" w:color="auto"/>
        <w:bottom w:val="none" w:sz="0" w:space="0" w:color="auto"/>
        <w:right w:val="none" w:sz="0" w:space="0" w:color="auto"/>
      </w:divBdr>
    </w:div>
    <w:div w:id="1705983069">
      <w:bodyDiv w:val="1"/>
      <w:marLeft w:val="0"/>
      <w:marRight w:val="0"/>
      <w:marTop w:val="0"/>
      <w:marBottom w:val="0"/>
      <w:divBdr>
        <w:top w:val="none" w:sz="0" w:space="0" w:color="auto"/>
        <w:left w:val="none" w:sz="0" w:space="0" w:color="auto"/>
        <w:bottom w:val="none" w:sz="0" w:space="0" w:color="auto"/>
        <w:right w:val="none" w:sz="0" w:space="0" w:color="auto"/>
      </w:divBdr>
      <w:divsChild>
        <w:div w:id="305823522">
          <w:marLeft w:val="0"/>
          <w:marRight w:val="0"/>
          <w:marTop w:val="0"/>
          <w:marBottom w:val="0"/>
          <w:divBdr>
            <w:top w:val="none" w:sz="0" w:space="0" w:color="auto"/>
            <w:left w:val="none" w:sz="0" w:space="0" w:color="auto"/>
            <w:bottom w:val="none" w:sz="0" w:space="0" w:color="auto"/>
            <w:right w:val="none" w:sz="0" w:space="0" w:color="auto"/>
          </w:divBdr>
          <w:divsChild>
            <w:div w:id="1405835584">
              <w:marLeft w:val="0"/>
              <w:marRight w:val="120"/>
              <w:marTop w:val="0"/>
              <w:marBottom w:val="0"/>
              <w:divBdr>
                <w:top w:val="none" w:sz="0" w:space="0" w:color="auto"/>
                <w:left w:val="none" w:sz="0" w:space="0" w:color="auto"/>
                <w:bottom w:val="none" w:sz="0" w:space="0" w:color="auto"/>
                <w:right w:val="none" w:sz="0" w:space="0" w:color="auto"/>
              </w:divBdr>
            </w:div>
            <w:div w:id="1709375907">
              <w:marLeft w:val="0"/>
              <w:marRight w:val="120"/>
              <w:marTop w:val="0"/>
              <w:marBottom w:val="0"/>
              <w:divBdr>
                <w:top w:val="none" w:sz="0" w:space="0" w:color="auto"/>
                <w:left w:val="none" w:sz="0" w:space="0" w:color="auto"/>
                <w:bottom w:val="none" w:sz="0" w:space="0" w:color="auto"/>
                <w:right w:val="none" w:sz="0" w:space="0" w:color="auto"/>
              </w:divBdr>
            </w:div>
          </w:divsChild>
        </w:div>
        <w:div w:id="597445840">
          <w:marLeft w:val="0"/>
          <w:marRight w:val="0"/>
          <w:marTop w:val="0"/>
          <w:marBottom w:val="0"/>
          <w:divBdr>
            <w:top w:val="none" w:sz="0" w:space="0" w:color="auto"/>
            <w:left w:val="none" w:sz="0" w:space="0" w:color="auto"/>
            <w:bottom w:val="none" w:sz="0" w:space="0" w:color="auto"/>
            <w:right w:val="none" w:sz="0" w:space="0" w:color="auto"/>
          </w:divBdr>
          <w:divsChild>
            <w:div w:id="915170292">
              <w:marLeft w:val="0"/>
              <w:marRight w:val="0"/>
              <w:marTop w:val="0"/>
              <w:marBottom w:val="0"/>
              <w:divBdr>
                <w:top w:val="none" w:sz="0" w:space="0" w:color="auto"/>
                <w:left w:val="none" w:sz="0" w:space="0" w:color="auto"/>
                <w:bottom w:val="none" w:sz="0" w:space="0" w:color="auto"/>
                <w:right w:val="none" w:sz="0" w:space="0" w:color="auto"/>
              </w:divBdr>
              <w:divsChild>
                <w:div w:id="133179987">
                  <w:marLeft w:val="0"/>
                  <w:marRight w:val="0"/>
                  <w:marTop w:val="0"/>
                  <w:marBottom w:val="0"/>
                  <w:divBdr>
                    <w:top w:val="none" w:sz="0" w:space="0" w:color="auto"/>
                    <w:left w:val="none" w:sz="0" w:space="0" w:color="auto"/>
                    <w:bottom w:val="none" w:sz="0" w:space="0" w:color="auto"/>
                    <w:right w:val="none" w:sz="0" w:space="0" w:color="auto"/>
                  </w:divBdr>
                  <w:divsChild>
                    <w:div w:id="551581074">
                      <w:marLeft w:val="0"/>
                      <w:marRight w:val="0"/>
                      <w:marTop w:val="0"/>
                      <w:marBottom w:val="0"/>
                      <w:divBdr>
                        <w:top w:val="none" w:sz="0" w:space="0" w:color="auto"/>
                        <w:left w:val="none" w:sz="0" w:space="0" w:color="auto"/>
                        <w:bottom w:val="none" w:sz="0" w:space="0" w:color="auto"/>
                        <w:right w:val="none" w:sz="0" w:space="0" w:color="auto"/>
                      </w:divBdr>
                      <w:divsChild>
                        <w:div w:id="885797886">
                          <w:marLeft w:val="0"/>
                          <w:marRight w:val="0"/>
                          <w:marTop w:val="0"/>
                          <w:marBottom w:val="0"/>
                          <w:divBdr>
                            <w:top w:val="none" w:sz="0" w:space="0" w:color="auto"/>
                            <w:left w:val="none" w:sz="0" w:space="0" w:color="auto"/>
                            <w:bottom w:val="none" w:sz="0" w:space="0" w:color="auto"/>
                            <w:right w:val="none" w:sz="0" w:space="0" w:color="auto"/>
                          </w:divBdr>
                          <w:divsChild>
                            <w:div w:id="603803945">
                              <w:marLeft w:val="0"/>
                              <w:marRight w:val="0"/>
                              <w:marTop w:val="0"/>
                              <w:marBottom w:val="0"/>
                              <w:divBdr>
                                <w:top w:val="none" w:sz="0" w:space="0" w:color="auto"/>
                                <w:left w:val="none" w:sz="0" w:space="0" w:color="auto"/>
                                <w:bottom w:val="none" w:sz="0" w:space="0" w:color="auto"/>
                                <w:right w:val="none" w:sz="0" w:space="0" w:color="auto"/>
                              </w:divBdr>
                              <w:divsChild>
                                <w:div w:id="1535117787">
                                  <w:marLeft w:val="0"/>
                                  <w:marRight w:val="0"/>
                                  <w:marTop w:val="0"/>
                                  <w:marBottom w:val="0"/>
                                  <w:divBdr>
                                    <w:top w:val="none" w:sz="0" w:space="0" w:color="auto"/>
                                    <w:left w:val="none" w:sz="0" w:space="0" w:color="auto"/>
                                    <w:bottom w:val="none" w:sz="0" w:space="0" w:color="auto"/>
                                    <w:right w:val="none" w:sz="0" w:space="0" w:color="auto"/>
                                  </w:divBdr>
                                  <w:divsChild>
                                    <w:div w:id="1403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6630">
                      <w:marLeft w:val="0"/>
                      <w:marRight w:val="0"/>
                      <w:marTop w:val="0"/>
                      <w:marBottom w:val="0"/>
                      <w:divBdr>
                        <w:top w:val="none" w:sz="0" w:space="0" w:color="auto"/>
                        <w:left w:val="none" w:sz="0" w:space="0" w:color="auto"/>
                        <w:bottom w:val="none" w:sz="0" w:space="0" w:color="auto"/>
                        <w:right w:val="none" w:sz="0" w:space="0" w:color="auto"/>
                      </w:divBdr>
                      <w:divsChild>
                        <w:div w:id="1943874551">
                          <w:marLeft w:val="0"/>
                          <w:marRight w:val="0"/>
                          <w:marTop w:val="0"/>
                          <w:marBottom w:val="0"/>
                          <w:divBdr>
                            <w:top w:val="none" w:sz="0" w:space="0" w:color="auto"/>
                            <w:left w:val="none" w:sz="0" w:space="0" w:color="auto"/>
                            <w:bottom w:val="none" w:sz="0" w:space="0" w:color="auto"/>
                            <w:right w:val="none" w:sz="0" w:space="0" w:color="auto"/>
                          </w:divBdr>
                          <w:divsChild>
                            <w:div w:id="114373255">
                              <w:marLeft w:val="0"/>
                              <w:marRight w:val="0"/>
                              <w:marTop w:val="0"/>
                              <w:marBottom w:val="0"/>
                              <w:divBdr>
                                <w:top w:val="none" w:sz="0" w:space="0" w:color="auto"/>
                                <w:left w:val="none" w:sz="0" w:space="0" w:color="auto"/>
                                <w:bottom w:val="none" w:sz="0" w:space="0" w:color="auto"/>
                                <w:right w:val="none" w:sz="0" w:space="0" w:color="auto"/>
                              </w:divBdr>
                              <w:divsChild>
                                <w:div w:id="231046800">
                                  <w:marLeft w:val="0"/>
                                  <w:marRight w:val="0"/>
                                  <w:marTop w:val="0"/>
                                  <w:marBottom w:val="0"/>
                                  <w:divBdr>
                                    <w:top w:val="none" w:sz="0" w:space="0" w:color="auto"/>
                                    <w:left w:val="none" w:sz="0" w:space="0" w:color="auto"/>
                                    <w:bottom w:val="none" w:sz="0" w:space="0" w:color="auto"/>
                                    <w:right w:val="none" w:sz="0" w:space="0" w:color="auto"/>
                                  </w:divBdr>
                                  <w:divsChild>
                                    <w:div w:id="14712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27025">
                      <w:marLeft w:val="0"/>
                      <w:marRight w:val="0"/>
                      <w:marTop w:val="0"/>
                      <w:marBottom w:val="0"/>
                      <w:divBdr>
                        <w:top w:val="none" w:sz="0" w:space="0" w:color="auto"/>
                        <w:left w:val="none" w:sz="0" w:space="0" w:color="auto"/>
                        <w:bottom w:val="none" w:sz="0" w:space="0" w:color="auto"/>
                        <w:right w:val="none" w:sz="0" w:space="0" w:color="auto"/>
                      </w:divBdr>
                      <w:divsChild>
                        <w:div w:id="5024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09869">
                  <w:marLeft w:val="0"/>
                  <w:marRight w:val="0"/>
                  <w:marTop w:val="0"/>
                  <w:marBottom w:val="0"/>
                  <w:divBdr>
                    <w:top w:val="none" w:sz="0" w:space="0" w:color="auto"/>
                    <w:left w:val="none" w:sz="0" w:space="0" w:color="auto"/>
                    <w:bottom w:val="none" w:sz="0" w:space="0" w:color="auto"/>
                    <w:right w:val="none" w:sz="0" w:space="0" w:color="auto"/>
                  </w:divBdr>
                  <w:divsChild>
                    <w:div w:id="1933969088">
                      <w:marLeft w:val="0"/>
                      <w:marRight w:val="0"/>
                      <w:marTop w:val="0"/>
                      <w:marBottom w:val="0"/>
                      <w:divBdr>
                        <w:top w:val="none" w:sz="0" w:space="0" w:color="auto"/>
                        <w:left w:val="none" w:sz="0" w:space="0" w:color="auto"/>
                        <w:bottom w:val="none" w:sz="0" w:space="0" w:color="auto"/>
                        <w:right w:val="none" w:sz="0" w:space="0" w:color="auto"/>
                      </w:divBdr>
                      <w:divsChild>
                        <w:div w:id="121926757">
                          <w:marLeft w:val="0"/>
                          <w:marRight w:val="0"/>
                          <w:marTop w:val="0"/>
                          <w:marBottom w:val="0"/>
                          <w:divBdr>
                            <w:top w:val="none" w:sz="0" w:space="0" w:color="auto"/>
                            <w:left w:val="none" w:sz="0" w:space="0" w:color="auto"/>
                            <w:bottom w:val="none" w:sz="0" w:space="0" w:color="auto"/>
                            <w:right w:val="none" w:sz="0" w:space="0" w:color="auto"/>
                          </w:divBdr>
                          <w:divsChild>
                            <w:div w:id="737635970">
                              <w:marLeft w:val="0"/>
                              <w:marRight w:val="0"/>
                              <w:marTop w:val="0"/>
                              <w:marBottom w:val="0"/>
                              <w:divBdr>
                                <w:top w:val="none" w:sz="0" w:space="0" w:color="auto"/>
                                <w:left w:val="none" w:sz="0" w:space="0" w:color="auto"/>
                                <w:bottom w:val="none" w:sz="0" w:space="0" w:color="auto"/>
                                <w:right w:val="none" w:sz="0" w:space="0" w:color="auto"/>
                              </w:divBdr>
                              <w:divsChild>
                                <w:div w:id="1616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765">
                          <w:marLeft w:val="0"/>
                          <w:marRight w:val="0"/>
                          <w:marTop w:val="0"/>
                          <w:marBottom w:val="0"/>
                          <w:divBdr>
                            <w:top w:val="none" w:sz="0" w:space="0" w:color="auto"/>
                            <w:left w:val="none" w:sz="0" w:space="0" w:color="auto"/>
                            <w:bottom w:val="none" w:sz="0" w:space="0" w:color="auto"/>
                            <w:right w:val="none" w:sz="0" w:space="0" w:color="auto"/>
                          </w:divBdr>
                          <w:divsChild>
                            <w:div w:id="888538007">
                              <w:marLeft w:val="0"/>
                              <w:marRight w:val="0"/>
                              <w:marTop w:val="0"/>
                              <w:marBottom w:val="0"/>
                              <w:divBdr>
                                <w:top w:val="none" w:sz="0" w:space="0" w:color="auto"/>
                                <w:left w:val="none" w:sz="0" w:space="0" w:color="auto"/>
                                <w:bottom w:val="none" w:sz="0" w:space="0" w:color="auto"/>
                                <w:right w:val="none" w:sz="0" w:space="0" w:color="auto"/>
                              </w:divBdr>
                              <w:divsChild>
                                <w:div w:id="497886369">
                                  <w:marLeft w:val="0"/>
                                  <w:marRight w:val="0"/>
                                  <w:marTop w:val="0"/>
                                  <w:marBottom w:val="0"/>
                                  <w:divBdr>
                                    <w:top w:val="none" w:sz="0" w:space="0" w:color="auto"/>
                                    <w:left w:val="none" w:sz="0" w:space="0" w:color="auto"/>
                                    <w:bottom w:val="none" w:sz="0" w:space="0" w:color="auto"/>
                                    <w:right w:val="none" w:sz="0" w:space="0" w:color="auto"/>
                                  </w:divBdr>
                                  <w:divsChild>
                                    <w:div w:id="18694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5635">
                          <w:marLeft w:val="0"/>
                          <w:marRight w:val="0"/>
                          <w:marTop w:val="0"/>
                          <w:marBottom w:val="0"/>
                          <w:divBdr>
                            <w:top w:val="none" w:sz="0" w:space="0" w:color="auto"/>
                            <w:left w:val="none" w:sz="0" w:space="0" w:color="auto"/>
                            <w:bottom w:val="none" w:sz="0" w:space="0" w:color="auto"/>
                            <w:right w:val="none" w:sz="0" w:space="0" w:color="auto"/>
                          </w:divBdr>
                        </w:div>
                        <w:div w:id="1883247840">
                          <w:marLeft w:val="0"/>
                          <w:marRight w:val="0"/>
                          <w:marTop w:val="0"/>
                          <w:marBottom w:val="0"/>
                          <w:divBdr>
                            <w:top w:val="none" w:sz="0" w:space="0" w:color="auto"/>
                            <w:left w:val="none" w:sz="0" w:space="0" w:color="auto"/>
                            <w:bottom w:val="none" w:sz="0" w:space="0" w:color="auto"/>
                            <w:right w:val="none" w:sz="0" w:space="0" w:color="auto"/>
                          </w:divBdr>
                          <w:divsChild>
                            <w:div w:id="1627197174">
                              <w:marLeft w:val="0"/>
                              <w:marRight w:val="0"/>
                              <w:marTop w:val="0"/>
                              <w:marBottom w:val="0"/>
                              <w:divBdr>
                                <w:top w:val="none" w:sz="0" w:space="0" w:color="auto"/>
                                <w:left w:val="none" w:sz="0" w:space="0" w:color="auto"/>
                                <w:bottom w:val="none" w:sz="0" w:space="0" w:color="auto"/>
                                <w:right w:val="none" w:sz="0" w:space="0" w:color="auto"/>
                              </w:divBdr>
                              <w:divsChild>
                                <w:div w:id="15692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9379">
                          <w:marLeft w:val="0"/>
                          <w:marRight w:val="0"/>
                          <w:marTop w:val="100"/>
                          <w:marBottom w:val="0"/>
                          <w:divBdr>
                            <w:top w:val="none" w:sz="0" w:space="0" w:color="auto"/>
                            <w:left w:val="none" w:sz="0" w:space="0" w:color="auto"/>
                            <w:bottom w:val="none" w:sz="0" w:space="0" w:color="auto"/>
                            <w:right w:val="none" w:sz="0" w:space="0" w:color="auto"/>
                          </w:divBdr>
                          <w:divsChild>
                            <w:div w:id="1101757275">
                              <w:marLeft w:val="0"/>
                              <w:marRight w:val="0"/>
                              <w:marTop w:val="60"/>
                              <w:marBottom w:val="0"/>
                              <w:divBdr>
                                <w:top w:val="none" w:sz="0" w:space="0" w:color="auto"/>
                                <w:left w:val="none" w:sz="0" w:space="0" w:color="auto"/>
                                <w:bottom w:val="none" w:sz="0" w:space="0" w:color="auto"/>
                                <w:right w:val="none" w:sz="0" w:space="0" w:color="auto"/>
                              </w:divBdr>
                            </w:div>
                            <w:div w:id="1599557055">
                              <w:marLeft w:val="0"/>
                              <w:marRight w:val="0"/>
                              <w:marTop w:val="0"/>
                              <w:marBottom w:val="0"/>
                              <w:divBdr>
                                <w:top w:val="none" w:sz="0" w:space="0" w:color="auto"/>
                                <w:left w:val="none" w:sz="0" w:space="0" w:color="auto"/>
                                <w:bottom w:val="none" w:sz="0" w:space="0" w:color="auto"/>
                                <w:right w:val="none" w:sz="0" w:space="0" w:color="auto"/>
                              </w:divBdr>
                              <w:divsChild>
                                <w:div w:id="1845240667">
                                  <w:marLeft w:val="0"/>
                                  <w:marRight w:val="0"/>
                                  <w:marTop w:val="0"/>
                                  <w:marBottom w:val="0"/>
                                  <w:divBdr>
                                    <w:top w:val="none" w:sz="0" w:space="0" w:color="auto"/>
                                    <w:left w:val="none" w:sz="0" w:space="0" w:color="auto"/>
                                    <w:bottom w:val="none" w:sz="0" w:space="0" w:color="auto"/>
                                    <w:right w:val="none" w:sz="0" w:space="0" w:color="auto"/>
                                  </w:divBdr>
                                  <w:divsChild>
                                    <w:div w:id="1081953285">
                                      <w:marLeft w:val="0"/>
                                      <w:marRight w:val="0"/>
                                      <w:marTop w:val="0"/>
                                      <w:marBottom w:val="0"/>
                                      <w:divBdr>
                                        <w:top w:val="none" w:sz="0" w:space="0" w:color="auto"/>
                                        <w:left w:val="none" w:sz="0" w:space="0" w:color="auto"/>
                                        <w:bottom w:val="none" w:sz="0" w:space="0" w:color="auto"/>
                                        <w:right w:val="none" w:sz="0" w:space="0" w:color="auto"/>
                                      </w:divBdr>
                                      <w:divsChild>
                                        <w:div w:id="725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089976">
      <w:bodyDiv w:val="1"/>
      <w:marLeft w:val="0"/>
      <w:marRight w:val="0"/>
      <w:marTop w:val="0"/>
      <w:marBottom w:val="0"/>
      <w:divBdr>
        <w:top w:val="none" w:sz="0" w:space="0" w:color="auto"/>
        <w:left w:val="none" w:sz="0" w:space="0" w:color="auto"/>
        <w:bottom w:val="none" w:sz="0" w:space="0" w:color="auto"/>
        <w:right w:val="none" w:sz="0" w:space="0" w:color="auto"/>
      </w:divBdr>
    </w:div>
    <w:div w:id="1747343870">
      <w:bodyDiv w:val="1"/>
      <w:marLeft w:val="0"/>
      <w:marRight w:val="0"/>
      <w:marTop w:val="0"/>
      <w:marBottom w:val="0"/>
      <w:divBdr>
        <w:top w:val="none" w:sz="0" w:space="0" w:color="auto"/>
        <w:left w:val="none" w:sz="0" w:space="0" w:color="auto"/>
        <w:bottom w:val="none" w:sz="0" w:space="0" w:color="auto"/>
        <w:right w:val="none" w:sz="0" w:space="0" w:color="auto"/>
      </w:divBdr>
    </w:div>
    <w:div w:id="1899243065">
      <w:bodyDiv w:val="1"/>
      <w:marLeft w:val="0"/>
      <w:marRight w:val="0"/>
      <w:marTop w:val="0"/>
      <w:marBottom w:val="0"/>
      <w:divBdr>
        <w:top w:val="none" w:sz="0" w:space="0" w:color="auto"/>
        <w:left w:val="none" w:sz="0" w:space="0" w:color="auto"/>
        <w:bottom w:val="none" w:sz="0" w:space="0" w:color="auto"/>
        <w:right w:val="none" w:sz="0" w:space="0" w:color="auto"/>
      </w:divBdr>
    </w:div>
    <w:div w:id="1943535746">
      <w:bodyDiv w:val="1"/>
      <w:marLeft w:val="0"/>
      <w:marRight w:val="0"/>
      <w:marTop w:val="0"/>
      <w:marBottom w:val="0"/>
      <w:divBdr>
        <w:top w:val="none" w:sz="0" w:space="0" w:color="auto"/>
        <w:left w:val="none" w:sz="0" w:space="0" w:color="auto"/>
        <w:bottom w:val="none" w:sz="0" w:space="0" w:color="auto"/>
        <w:right w:val="none" w:sz="0" w:space="0" w:color="auto"/>
      </w:divBdr>
    </w:div>
    <w:div w:id="1955819414">
      <w:bodyDiv w:val="1"/>
      <w:marLeft w:val="0"/>
      <w:marRight w:val="0"/>
      <w:marTop w:val="0"/>
      <w:marBottom w:val="0"/>
      <w:divBdr>
        <w:top w:val="none" w:sz="0" w:space="0" w:color="auto"/>
        <w:left w:val="none" w:sz="0" w:space="0" w:color="auto"/>
        <w:bottom w:val="none" w:sz="0" w:space="0" w:color="auto"/>
        <w:right w:val="none" w:sz="0" w:space="0" w:color="auto"/>
      </w:divBdr>
    </w:div>
    <w:div w:id="21172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yperlink" Target="https://zakon.rada.gov.ua/laws/show/254&#1082;/96-&#1074;&#10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z0520-15"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mon.gov.ua/storage/app/media/zagalna%20serednya/nova-ukrainska-shkolacompressed.pdf&#1102;"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mon.gov.ua/storage/app/media/rizne/%202021/12.01/Pro_novu_redaktsiyu%20Bazovoho%20komponenta%20doshkilnoyi%20osvity.pdf" TargetMode="External"/><Relationship Id="rId20" Type="http://schemas.openxmlformats.org/officeDocument/2006/relationships/hyperlink" Target="https://pedvistavka.at.ua/publ/2015_ko_pochatkova_ta_doshkilna/doshkilna_osvita/parcialna_programa_z_formuvannja_lingvoritorichnikh_navichok_ditej_doshkilnogo_viku_mudroslov/46-1-0-15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1.jpeg"/><Relationship Id="rId10" Type="http://schemas.openxmlformats.org/officeDocument/2006/relationships/header" Target="header3.xml"/><Relationship Id="rId19" Type="http://schemas.openxmlformats.org/officeDocument/2006/relationships/hyperlink" Target="https://infopedia.su/1x992.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Експерементальна група</c:v>
                </c:pt>
              </c:strCache>
            </c:strRef>
          </c:tx>
          <c:invertIfNegative val="0"/>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Лист1!$B$2:$B$5</c:f>
              <c:numCache>
                <c:formatCode>General</c:formatCode>
                <c:ptCount val="4"/>
                <c:pt idx="0">
                  <c:v>0</c:v>
                </c:pt>
                <c:pt idx="1">
                  <c:v>25</c:v>
                </c:pt>
                <c:pt idx="2">
                  <c:v>30</c:v>
                </c:pt>
                <c:pt idx="3">
                  <c:v>45</c:v>
                </c:pt>
              </c:numCache>
            </c:numRef>
          </c:val>
          <c:extLst>
            <c:ext xmlns:c16="http://schemas.microsoft.com/office/drawing/2014/chart" uri="{C3380CC4-5D6E-409C-BE32-E72D297353CC}">
              <c16:uniqueId val="{00000000-4757-4527-A9AD-CED99E812902}"/>
            </c:ext>
          </c:extLst>
        </c:ser>
        <c:ser>
          <c:idx val="1"/>
          <c:order val="1"/>
          <c:tx>
            <c:strRef>
              <c:f>Лист1!$C$1</c:f>
              <c:strCache>
                <c:ptCount val="1"/>
                <c:pt idx="0">
                  <c:v>Контрольна група</c:v>
                </c:pt>
              </c:strCache>
            </c:strRef>
          </c:tx>
          <c:invertIfNegative val="0"/>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Лист1!$C$2:$C$5</c:f>
              <c:numCache>
                <c:formatCode>General</c:formatCode>
                <c:ptCount val="4"/>
                <c:pt idx="0">
                  <c:v>0</c:v>
                </c:pt>
                <c:pt idx="1">
                  <c:v>20</c:v>
                </c:pt>
                <c:pt idx="2">
                  <c:v>25</c:v>
                </c:pt>
                <c:pt idx="3">
                  <c:v>55</c:v>
                </c:pt>
              </c:numCache>
            </c:numRef>
          </c:val>
          <c:extLst>
            <c:ext xmlns:c16="http://schemas.microsoft.com/office/drawing/2014/chart" uri="{C3380CC4-5D6E-409C-BE32-E72D297353CC}">
              <c16:uniqueId val="{00000001-4757-4527-A9AD-CED99E812902}"/>
            </c:ext>
          </c:extLst>
        </c:ser>
        <c:dLbls>
          <c:showLegendKey val="0"/>
          <c:showVal val="0"/>
          <c:showCatName val="0"/>
          <c:showSerName val="0"/>
          <c:showPercent val="0"/>
          <c:showBubbleSize val="0"/>
        </c:dLbls>
        <c:gapWidth val="150"/>
        <c:axId val="168906112"/>
        <c:axId val="188020992"/>
      </c:barChart>
      <c:catAx>
        <c:axId val="168906112"/>
        <c:scaling>
          <c:orientation val="minMax"/>
        </c:scaling>
        <c:delete val="0"/>
        <c:axPos val="b"/>
        <c:numFmt formatCode="General" sourceLinked="0"/>
        <c:majorTickMark val="out"/>
        <c:minorTickMark val="none"/>
        <c:tickLblPos val="nextTo"/>
        <c:crossAx val="188020992"/>
        <c:crosses val="autoZero"/>
        <c:auto val="1"/>
        <c:lblAlgn val="ctr"/>
        <c:lblOffset val="100"/>
        <c:noMultiLvlLbl val="0"/>
      </c:catAx>
      <c:valAx>
        <c:axId val="188020992"/>
        <c:scaling>
          <c:orientation val="minMax"/>
        </c:scaling>
        <c:delete val="0"/>
        <c:axPos val="l"/>
        <c:majorGridlines/>
        <c:numFmt formatCode="General" sourceLinked="1"/>
        <c:majorTickMark val="out"/>
        <c:minorTickMark val="none"/>
        <c:tickLblPos val="nextTo"/>
        <c:crossAx val="1689061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Експерементальна група</c:v>
                </c:pt>
              </c:strCache>
            </c:strRef>
          </c:tx>
          <c:invertIfNegative val="0"/>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Лист1!$B$2:$B$5</c:f>
              <c:numCache>
                <c:formatCode>General</c:formatCode>
                <c:ptCount val="4"/>
                <c:pt idx="0">
                  <c:v>0</c:v>
                </c:pt>
                <c:pt idx="1">
                  <c:v>35</c:v>
                </c:pt>
                <c:pt idx="2">
                  <c:v>20</c:v>
                </c:pt>
                <c:pt idx="3">
                  <c:v>45</c:v>
                </c:pt>
              </c:numCache>
            </c:numRef>
          </c:val>
          <c:extLst>
            <c:ext xmlns:c16="http://schemas.microsoft.com/office/drawing/2014/chart" uri="{C3380CC4-5D6E-409C-BE32-E72D297353CC}">
              <c16:uniqueId val="{00000000-B8D9-43FB-8C79-EA91557F39F0}"/>
            </c:ext>
          </c:extLst>
        </c:ser>
        <c:ser>
          <c:idx val="1"/>
          <c:order val="1"/>
          <c:tx>
            <c:strRef>
              <c:f>Лист1!$C$1</c:f>
              <c:strCache>
                <c:ptCount val="1"/>
                <c:pt idx="0">
                  <c:v>Контрольна група</c:v>
                </c:pt>
              </c:strCache>
            </c:strRef>
          </c:tx>
          <c:invertIfNegative val="0"/>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Лист1!$C$2:$C$5</c:f>
              <c:numCache>
                <c:formatCode>General</c:formatCode>
                <c:ptCount val="4"/>
                <c:pt idx="0">
                  <c:v>0</c:v>
                </c:pt>
                <c:pt idx="1">
                  <c:v>20</c:v>
                </c:pt>
                <c:pt idx="2">
                  <c:v>30</c:v>
                </c:pt>
                <c:pt idx="3">
                  <c:v>50</c:v>
                </c:pt>
              </c:numCache>
            </c:numRef>
          </c:val>
          <c:extLst>
            <c:ext xmlns:c16="http://schemas.microsoft.com/office/drawing/2014/chart" uri="{C3380CC4-5D6E-409C-BE32-E72D297353CC}">
              <c16:uniqueId val="{00000001-B8D9-43FB-8C79-EA91557F39F0}"/>
            </c:ext>
          </c:extLst>
        </c:ser>
        <c:dLbls>
          <c:showLegendKey val="0"/>
          <c:showVal val="0"/>
          <c:showCatName val="0"/>
          <c:showSerName val="0"/>
          <c:showPercent val="0"/>
          <c:showBubbleSize val="0"/>
        </c:dLbls>
        <c:gapWidth val="150"/>
        <c:axId val="227824384"/>
        <c:axId val="227880960"/>
      </c:barChart>
      <c:catAx>
        <c:axId val="227824384"/>
        <c:scaling>
          <c:orientation val="minMax"/>
        </c:scaling>
        <c:delete val="0"/>
        <c:axPos val="b"/>
        <c:numFmt formatCode="General" sourceLinked="0"/>
        <c:majorTickMark val="out"/>
        <c:minorTickMark val="none"/>
        <c:tickLblPos val="nextTo"/>
        <c:crossAx val="227880960"/>
        <c:crosses val="autoZero"/>
        <c:auto val="1"/>
        <c:lblAlgn val="ctr"/>
        <c:lblOffset val="100"/>
        <c:noMultiLvlLbl val="0"/>
      </c:catAx>
      <c:valAx>
        <c:axId val="227880960"/>
        <c:scaling>
          <c:orientation val="minMax"/>
        </c:scaling>
        <c:delete val="0"/>
        <c:axPos val="l"/>
        <c:majorGridlines/>
        <c:numFmt formatCode="General" sourceLinked="1"/>
        <c:majorTickMark val="out"/>
        <c:minorTickMark val="none"/>
        <c:tickLblPos val="nextTo"/>
        <c:crossAx val="2278243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Експерементальна група</c:v>
                </c:pt>
              </c:strCache>
            </c:strRef>
          </c:tx>
          <c:invertIfNegative val="0"/>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Лист1!$B$2:$B$5</c:f>
              <c:numCache>
                <c:formatCode>General</c:formatCode>
                <c:ptCount val="4"/>
                <c:pt idx="0">
                  <c:v>35</c:v>
                </c:pt>
                <c:pt idx="1">
                  <c:v>15</c:v>
                </c:pt>
                <c:pt idx="2">
                  <c:v>50</c:v>
                </c:pt>
                <c:pt idx="3">
                  <c:v>0</c:v>
                </c:pt>
              </c:numCache>
            </c:numRef>
          </c:val>
          <c:extLst>
            <c:ext xmlns:c16="http://schemas.microsoft.com/office/drawing/2014/chart" uri="{C3380CC4-5D6E-409C-BE32-E72D297353CC}">
              <c16:uniqueId val="{00000000-C26B-4B7B-895E-570086D0EBBD}"/>
            </c:ext>
          </c:extLst>
        </c:ser>
        <c:ser>
          <c:idx val="1"/>
          <c:order val="1"/>
          <c:tx>
            <c:strRef>
              <c:f>Лист1!$C$1</c:f>
              <c:strCache>
                <c:ptCount val="1"/>
                <c:pt idx="0">
                  <c:v>Котрольна група</c:v>
                </c:pt>
              </c:strCache>
            </c:strRef>
          </c:tx>
          <c:invertIfNegative val="0"/>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Лист1!$C$2:$C$5</c:f>
              <c:numCache>
                <c:formatCode>General</c:formatCode>
                <c:ptCount val="4"/>
                <c:pt idx="0">
                  <c:v>0</c:v>
                </c:pt>
                <c:pt idx="1">
                  <c:v>20</c:v>
                </c:pt>
                <c:pt idx="2">
                  <c:v>30</c:v>
                </c:pt>
                <c:pt idx="3">
                  <c:v>50</c:v>
                </c:pt>
              </c:numCache>
            </c:numRef>
          </c:val>
          <c:extLst>
            <c:ext xmlns:c16="http://schemas.microsoft.com/office/drawing/2014/chart" uri="{C3380CC4-5D6E-409C-BE32-E72D297353CC}">
              <c16:uniqueId val="{00000001-C26B-4B7B-895E-570086D0EBBD}"/>
            </c:ext>
          </c:extLst>
        </c:ser>
        <c:dLbls>
          <c:showLegendKey val="0"/>
          <c:showVal val="0"/>
          <c:showCatName val="0"/>
          <c:showSerName val="0"/>
          <c:showPercent val="0"/>
          <c:showBubbleSize val="0"/>
        </c:dLbls>
        <c:gapWidth val="150"/>
        <c:axId val="153897600"/>
        <c:axId val="153903488"/>
      </c:barChart>
      <c:catAx>
        <c:axId val="153897600"/>
        <c:scaling>
          <c:orientation val="minMax"/>
        </c:scaling>
        <c:delete val="0"/>
        <c:axPos val="b"/>
        <c:majorGridlines/>
        <c:numFmt formatCode="General" sourceLinked="0"/>
        <c:majorTickMark val="out"/>
        <c:minorTickMark val="none"/>
        <c:tickLblPos val="nextTo"/>
        <c:crossAx val="153903488"/>
        <c:crosses val="autoZero"/>
        <c:auto val="1"/>
        <c:lblAlgn val="ctr"/>
        <c:lblOffset val="100"/>
        <c:noMultiLvlLbl val="0"/>
      </c:catAx>
      <c:valAx>
        <c:axId val="153903488"/>
        <c:scaling>
          <c:orientation val="minMax"/>
        </c:scaling>
        <c:delete val="0"/>
        <c:axPos val="l"/>
        <c:majorGridlines/>
        <c:numFmt formatCode="General" sourceLinked="1"/>
        <c:majorTickMark val="out"/>
        <c:minorTickMark val="none"/>
        <c:tickLblPos val="nextTo"/>
        <c:crossAx val="15389760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7749143336249634"/>
          <c:y val="0.22755499312585928"/>
          <c:w val="0.36646380139982504"/>
          <c:h val="0.62822365954255721"/>
        </c:manualLayout>
      </c:layout>
      <c:barChart>
        <c:barDir val="col"/>
        <c:grouping val="clustered"/>
        <c:varyColors val="0"/>
        <c:ser>
          <c:idx val="0"/>
          <c:order val="0"/>
          <c:tx>
            <c:strRef>
              <c:f>Лист1!$B$1</c:f>
              <c:strCache>
                <c:ptCount val="1"/>
                <c:pt idx="0">
                  <c:v>Експерементальна група</c:v>
                </c:pt>
              </c:strCache>
            </c:strRef>
          </c:tx>
          <c:invertIfNegative val="0"/>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Лист1!$B$2:$B$5</c:f>
              <c:numCache>
                <c:formatCode>General</c:formatCode>
                <c:ptCount val="4"/>
                <c:pt idx="0">
                  <c:v>40</c:v>
                </c:pt>
                <c:pt idx="1">
                  <c:v>25</c:v>
                </c:pt>
                <c:pt idx="2">
                  <c:v>35</c:v>
                </c:pt>
                <c:pt idx="3">
                  <c:v>0</c:v>
                </c:pt>
              </c:numCache>
            </c:numRef>
          </c:val>
          <c:extLst>
            <c:ext xmlns:c16="http://schemas.microsoft.com/office/drawing/2014/chart" uri="{C3380CC4-5D6E-409C-BE32-E72D297353CC}">
              <c16:uniqueId val="{00000000-AA8E-4AEE-BBF6-ADB73A5D4B30}"/>
            </c:ext>
          </c:extLst>
        </c:ser>
        <c:ser>
          <c:idx val="1"/>
          <c:order val="1"/>
          <c:tx>
            <c:strRef>
              <c:f>Лист1!$C$1</c:f>
              <c:strCache>
                <c:ptCount val="1"/>
                <c:pt idx="0">
                  <c:v>Контрольна група</c:v>
                </c:pt>
              </c:strCache>
            </c:strRef>
          </c:tx>
          <c:invertIfNegative val="0"/>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Лист1!$C$2:$C$5</c:f>
              <c:numCache>
                <c:formatCode>General</c:formatCode>
                <c:ptCount val="4"/>
                <c:pt idx="0">
                  <c:v>0</c:v>
                </c:pt>
                <c:pt idx="1">
                  <c:v>20</c:v>
                </c:pt>
                <c:pt idx="2">
                  <c:v>35</c:v>
                </c:pt>
                <c:pt idx="3">
                  <c:v>45</c:v>
                </c:pt>
              </c:numCache>
            </c:numRef>
          </c:val>
          <c:extLst>
            <c:ext xmlns:c16="http://schemas.microsoft.com/office/drawing/2014/chart" uri="{C3380CC4-5D6E-409C-BE32-E72D297353CC}">
              <c16:uniqueId val="{00000001-AA8E-4AEE-BBF6-ADB73A5D4B30}"/>
            </c:ext>
          </c:extLst>
        </c:ser>
        <c:dLbls>
          <c:showLegendKey val="0"/>
          <c:showVal val="0"/>
          <c:showCatName val="0"/>
          <c:showSerName val="0"/>
          <c:showPercent val="0"/>
          <c:showBubbleSize val="0"/>
        </c:dLbls>
        <c:gapWidth val="150"/>
        <c:axId val="154006272"/>
        <c:axId val="154007808"/>
      </c:barChart>
      <c:catAx>
        <c:axId val="154006272"/>
        <c:scaling>
          <c:orientation val="minMax"/>
        </c:scaling>
        <c:delete val="0"/>
        <c:axPos val="b"/>
        <c:majorGridlines/>
        <c:numFmt formatCode="General" sourceLinked="0"/>
        <c:majorTickMark val="out"/>
        <c:minorTickMark val="none"/>
        <c:tickLblPos val="nextTo"/>
        <c:crossAx val="154007808"/>
        <c:crosses val="autoZero"/>
        <c:auto val="1"/>
        <c:lblAlgn val="ctr"/>
        <c:lblOffset val="100"/>
        <c:noMultiLvlLbl val="0"/>
      </c:catAx>
      <c:valAx>
        <c:axId val="154007808"/>
        <c:scaling>
          <c:orientation val="minMax"/>
        </c:scaling>
        <c:delete val="0"/>
        <c:axPos val="l"/>
        <c:majorGridlines/>
        <c:numFmt formatCode="General" sourceLinked="1"/>
        <c:majorTickMark val="out"/>
        <c:minorTickMark val="none"/>
        <c:tickLblPos val="nextTo"/>
        <c:crossAx val="15400627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Вербальні засоби КГ</c:v>
                </c:pt>
              </c:strCache>
            </c:strRef>
          </c:tx>
          <c:invertIfNegative val="0"/>
          <c:cat>
            <c:strRef>
              <c:f>Лист1!$A$2:$A$9</c:f>
              <c:strCache>
                <c:ptCount val="8"/>
                <c:pt idx="0">
                  <c:v>Високий рівень конст.</c:v>
                </c:pt>
                <c:pt idx="1">
                  <c:v>Високий рівень контр.</c:v>
                </c:pt>
                <c:pt idx="2">
                  <c:v>Достатній рівень конст.</c:v>
                </c:pt>
                <c:pt idx="3">
                  <c:v>Достатній рівень контр.</c:v>
                </c:pt>
                <c:pt idx="4">
                  <c:v>Середній рівень конст.</c:v>
                </c:pt>
                <c:pt idx="5">
                  <c:v>Середній рівень контр.</c:v>
                </c:pt>
                <c:pt idx="6">
                  <c:v>Низький рівень конст.</c:v>
                </c:pt>
                <c:pt idx="7">
                  <c:v>Низький рівень контр.</c:v>
                </c:pt>
              </c:strCache>
            </c:strRef>
          </c:cat>
          <c:val>
            <c:numRef>
              <c:f>Лист1!$B$2:$B$9</c:f>
              <c:numCache>
                <c:formatCode>General</c:formatCode>
                <c:ptCount val="8"/>
                <c:pt idx="0">
                  <c:v>0</c:v>
                </c:pt>
                <c:pt idx="1">
                  <c:v>0</c:v>
                </c:pt>
                <c:pt idx="2">
                  <c:v>4</c:v>
                </c:pt>
                <c:pt idx="3">
                  <c:v>4</c:v>
                </c:pt>
                <c:pt idx="4">
                  <c:v>4</c:v>
                </c:pt>
                <c:pt idx="5">
                  <c:v>6</c:v>
                </c:pt>
                <c:pt idx="6">
                  <c:v>11</c:v>
                </c:pt>
                <c:pt idx="7">
                  <c:v>10</c:v>
                </c:pt>
              </c:numCache>
            </c:numRef>
          </c:val>
          <c:extLst>
            <c:ext xmlns:c16="http://schemas.microsoft.com/office/drawing/2014/chart" uri="{C3380CC4-5D6E-409C-BE32-E72D297353CC}">
              <c16:uniqueId val="{00000000-C37B-4383-A1A1-D1DEAC46A718}"/>
            </c:ext>
          </c:extLst>
        </c:ser>
        <c:ser>
          <c:idx val="1"/>
          <c:order val="1"/>
          <c:tx>
            <c:strRef>
              <c:f>Лист1!$C$1</c:f>
              <c:strCache>
                <c:ptCount val="1"/>
                <c:pt idx="0">
                  <c:v>Вербальні засоби ЕГ</c:v>
                </c:pt>
              </c:strCache>
            </c:strRef>
          </c:tx>
          <c:invertIfNegative val="0"/>
          <c:cat>
            <c:strRef>
              <c:f>Лист1!$A$2:$A$9</c:f>
              <c:strCache>
                <c:ptCount val="8"/>
                <c:pt idx="0">
                  <c:v>Високий рівень конст.</c:v>
                </c:pt>
                <c:pt idx="1">
                  <c:v>Високий рівень контр.</c:v>
                </c:pt>
                <c:pt idx="2">
                  <c:v>Достатній рівень конст.</c:v>
                </c:pt>
                <c:pt idx="3">
                  <c:v>Достатній рівень контр.</c:v>
                </c:pt>
                <c:pt idx="4">
                  <c:v>Середній рівень конст.</c:v>
                </c:pt>
                <c:pt idx="5">
                  <c:v>Середній рівень контр.</c:v>
                </c:pt>
                <c:pt idx="6">
                  <c:v>Низький рівень конст.</c:v>
                </c:pt>
                <c:pt idx="7">
                  <c:v>Низький рівень контр.</c:v>
                </c:pt>
              </c:strCache>
            </c:strRef>
          </c:cat>
          <c:val>
            <c:numRef>
              <c:f>Лист1!$C$2:$C$9</c:f>
              <c:numCache>
                <c:formatCode>General</c:formatCode>
                <c:ptCount val="8"/>
                <c:pt idx="0">
                  <c:v>0</c:v>
                </c:pt>
                <c:pt idx="1">
                  <c:v>7</c:v>
                </c:pt>
                <c:pt idx="2">
                  <c:v>5</c:v>
                </c:pt>
                <c:pt idx="3">
                  <c:v>4</c:v>
                </c:pt>
                <c:pt idx="4">
                  <c:v>6</c:v>
                </c:pt>
                <c:pt idx="5">
                  <c:v>9</c:v>
                </c:pt>
                <c:pt idx="6">
                  <c:v>9</c:v>
                </c:pt>
                <c:pt idx="7">
                  <c:v>0</c:v>
                </c:pt>
              </c:numCache>
            </c:numRef>
          </c:val>
          <c:extLst>
            <c:ext xmlns:c16="http://schemas.microsoft.com/office/drawing/2014/chart" uri="{C3380CC4-5D6E-409C-BE32-E72D297353CC}">
              <c16:uniqueId val="{00000001-C37B-4383-A1A1-D1DEAC46A718}"/>
            </c:ext>
          </c:extLst>
        </c:ser>
        <c:ser>
          <c:idx val="2"/>
          <c:order val="2"/>
          <c:tx>
            <c:strRef>
              <c:f>Лист1!$D$1</c:f>
              <c:strCache>
                <c:ptCount val="1"/>
                <c:pt idx="0">
                  <c:v>Невербальні засоби КГ</c:v>
                </c:pt>
              </c:strCache>
            </c:strRef>
          </c:tx>
          <c:invertIfNegative val="0"/>
          <c:cat>
            <c:strRef>
              <c:f>Лист1!$A$2:$A$9</c:f>
              <c:strCache>
                <c:ptCount val="8"/>
                <c:pt idx="0">
                  <c:v>Високий рівень конст.</c:v>
                </c:pt>
                <c:pt idx="1">
                  <c:v>Високий рівень контр.</c:v>
                </c:pt>
                <c:pt idx="2">
                  <c:v>Достатній рівень конст.</c:v>
                </c:pt>
                <c:pt idx="3">
                  <c:v>Достатній рівень контр.</c:v>
                </c:pt>
                <c:pt idx="4">
                  <c:v>Середній рівень конст.</c:v>
                </c:pt>
                <c:pt idx="5">
                  <c:v>Середній рівень контр.</c:v>
                </c:pt>
                <c:pt idx="6">
                  <c:v>Низький рівень конст.</c:v>
                </c:pt>
                <c:pt idx="7">
                  <c:v>Низький рівень контр.</c:v>
                </c:pt>
              </c:strCache>
            </c:strRef>
          </c:cat>
          <c:val>
            <c:numRef>
              <c:f>Лист1!$D$2:$D$9</c:f>
              <c:numCache>
                <c:formatCode>General</c:formatCode>
                <c:ptCount val="8"/>
                <c:pt idx="0">
                  <c:v>0</c:v>
                </c:pt>
                <c:pt idx="1">
                  <c:v>0</c:v>
                </c:pt>
                <c:pt idx="2">
                  <c:v>4</c:v>
                </c:pt>
                <c:pt idx="3">
                  <c:v>4</c:v>
                </c:pt>
                <c:pt idx="4">
                  <c:v>7</c:v>
                </c:pt>
                <c:pt idx="5">
                  <c:v>7</c:v>
                </c:pt>
                <c:pt idx="6">
                  <c:v>9</c:v>
                </c:pt>
                <c:pt idx="7">
                  <c:v>9</c:v>
                </c:pt>
              </c:numCache>
            </c:numRef>
          </c:val>
          <c:extLst>
            <c:ext xmlns:c16="http://schemas.microsoft.com/office/drawing/2014/chart" uri="{C3380CC4-5D6E-409C-BE32-E72D297353CC}">
              <c16:uniqueId val="{00000002-C37B-4383-A1A1-D1DEAC46A718}"/>
            </c:ext>
          </c:extLst>
        </c:ser>
        <c:ser>
          <c:idx val="3"/>
          <c:order val="3"/>
          <c:tx>
            <c:strRef>
              <c:f>Лист1!$E$1</c:f>
              <c:strCache>
                <c:ptCount val="1"/>
                <c:pt idx="0">
                  <c:v>Невербальн засоби ЕГ</c:v>
                </c:pt>
              </c:strCache>
            </c:strRef>
          </c:tx>
          <c:invertIfNegative val="0"/>
          <c:cat>
            <c:strRef>
              <c:f>Лист1!$A$2:$A$9</c:f>
              <c:strCache>
                <c:ptCount val="8"/>
                <c:pt idx="0">
                  <c:v>Високий рівень конст.</c:v>
                </c:pt>
                <c:pt idx="1">
                  <c:v>Високий рівень контр.</c:v>
                </c:pt>
                <c:pt idx="2">
                  <c:v>Достатній рівень конст.</c:v>
                </c:pt>
                <c:pt idx="3">
                  <c:v>Достатній рівень контр.</c:v>
                </c:pt>
                <c:pt idx="4">
                  <c:v>Середній рівень конст.</c:v>
                </c:pt>
                <c:pt idx="5">
                  <c:v>Середній рівень контр.</c:v>
                </c:pt>
                <c:pt idx="6">
                  <c:v>Низький рівень конст.</c:v>
                </c:pt>
                <c:pt idx="7">
                  <c:v>Низький рівень контр.</c:v>
                </c:pt>
              </c:strCache>
            </c:strRef>
          </c:cat>
          <c:val>
            <c:numRef>
              <c:f>Лист1!$E$2:$E$9</c:f>
              <c:numCache>
                <c:formatCode>General</c:formatCode>
                <c:ptCount val="8"/>
                <c:pt idx="0">
                  <c:v>0</c:v>
                </c:pt>
                <c:pt idx="1">
                  <c:v>8</c:v>
                </c:pt>
                <c:pt idx="2">
                  <c:v>7</c:v>
                </c:pt>
                <c:pt idx="3">
                  <c:v>5</c:v>
                </c:pt>
                <c:pt idx="4">
                  <c:v>4</c:v>
                </c:pt>
                <c:pt idx="5">
                  <c:v>6</c:v>
                </c:pt>
                <c:pt idx="6">
                  <c:v>7</c:v>
                </c:pt>
                <c:pt idx="7">
                  <c:v>0</c:v>
                </c:pt>
              </c:numCache>
            </c:numRef>
          </c:val>
          <c:extLst>
            <c:ext xmlns:c16="http://schemas.microsoft.com/office/drawing/2014/chart" uri="{C3380CC4-5D6E-409C-BE32-E72D297353CC}">
              <c16:uniqueId val="{00000003-C37B-4383-A1A1-D1DEAC46A718}"/>
            </c:ext>
          </c:extLst>
        </c:ser>
        <c:ser>
          <c:idx val="4"/>
          <c:order val="4"/>
          <c:tx>
            <c:strRef>
              <c:f>Лист1!$F$1</c:f>
              <c:strCache>
                <c:ptCount val="1"/>
                <c:pt idx="0">
                  <c:v>Загальний рівень КГ</c:v>
                </c:pt>
              </c:strCache>
            </c:strRef>
          </c:tx>
          <c:spPr>
            <a:ln>
              <a:solidFill>
                <a:srgbClr val="FF0000"/>
              </a:solidFill>
            </a:ln>
          </c:spPr>
          <c:invertIfNegative val="0"/>
          <c:cat>
            <c:strRef>
              <c:f>Лист1!$A$2:$A$9</c:f>
              <c:strCache>
                <c:ptCount val="8"/>
                <c:pt idx="0">
                  <c:v>Високий рівень конст.</c:v>
                </c:pt>
                <c:pt idx="1">
                  <c:v>Високий рівень контр.</c:v>
                </c:pt>
                <c:pt idx="2">
                  <c:v>Достатній рівень конст.</c:v>
                </c:pt>
                <c:pt idx="3">
                  <c:v>Достатній рівень контр.</c:v>
                </c:pt>
                <c:pt idx="4">
                  <c:v>Середній рівень конст.</c:v>
                </c:pt>
                <c:pt idx="5">
                  <c:v>Середній рівень контр.</c:v>
                </c:pt>
                <c:pt idx="6">
                  <c:v>Низький рівень конст.</c:v>
                </c:pt>
                <c:pt idx="7">
                  <c:v>Низький рівень контр.</c:v>
                </c:pt>
              </c:strCache>
            </c:strRef>
          </c:cat>
          <c:val>
            <c:numRef>
              <c:f>Лист1!$F$2:$F$9</c:f>
              <c:numCache>
                <c:formatCode>General</c:formatCode>
                <c:ptCount val="8"/>
                <c:pt idx="0">
                  <c:v>0</c:v>
                </c:pt>
                <c:pt idx="1">
                  <c:v>0</c:v>
                </c:pt>
                <c:pt idx="2">
                  <c:v>4</c:v>
                </c:pt>
                <c:pt idx="3">
                  <c:v>4</c:v>
                </c:pt>
                <c:pt idx="4">
                  <c:v>6</c:v>
                </c:pt>
                <c:pt idx="5">
                  <c:v>7</c:v>
                </c:pt>
                <c:pt idx="6">
                  <c:v>10</c:v>
                </c:pt>
                <c:pt idx="7">
                  <c:v>10</c:v>
                </c:pt>
              </c:numCache>
            </c:numRef>
          </c:val>
          <c:extLst>
            <c:ext xmlns:c16="http://schemas.microsoft.com/office/drawing/2014/chart" uri="{C3380CC4-5D6E-409C-BE32-E72D297353CC}">
              <c16:uniqueId val="{00000004-C37B-4383-A1A1-D1DEAC46A718}"/>
            </c:ext>
          </c:extLst>
        </c:ser>
        <c:ser>
          <c:idx val="5"/>
          <c:order val="5"/>
          <c:tx>
            <c:strRef>
              <c:f>Лист1!$G$1</c:f>
              <c:strCache>
                <c:ptCount val="1"/>
                <c:pt idx="0">
                  <c:v>Загальний рівень ЕГ</c:v>
                </c:pt>
              </c:strCache>
            </c:strRef>
          </c:tx>
          <c:spPr>
            <a:ln>
              <a:solidFill>
                <a:srgbClr val="FFFF00"/>
              </a:solidFill>
            </a:ln>
          </c:spPr>
          <c:invertIfNegative val="0"/>
          <c:cat>
            <c:strRef>
              <c:f>Лист1!$A$2:$A$9</c:f>
              <c:strCache>
                <c:ptCount val="8"/>
                <c:pt idx="0">
                  <c:v>Високий рівень конст.</c:v>
                </c:pt>
                <c:pt idx="1">
                  <c:v>Високий рівень контр.</c:v>
                </c:pt>
                <c:pt idx="2">
                  <c:v>Достатній рівень конст.</c:v>
                </c:pt>
                <c:pt idx="3">
                  <c:v>Достатній рівень контр.</c:v>
                </c:pt>
                <c:pt idx="4">
                  <c:v>Середній рівень конст.</c:v>
                </c:pt>
                <c:pt idx="5">
                  <c:v>Середній рівень контр.</c:v>
                </c:pt>
                <c:pt idx="6">
                  <c:v>Низький рівень конст.</c:v>
                </c:pt>
                <c:pt idx="7">
                  <c:v>Низький рівень контр.</c:v>
                </c:pt>
              </c:strCache>
            </c:strRef>
          </c:cat>
          <c:val>
            <c:numRef>
              <c:f>Лист1!$G$2:$G$9</c:f>
              <c:numCache>
                <c:formatCode>General</c:formatCode>
                <c:ptCount val="8"/>
                <c:pt idx="0">
                  <c:v>0</c:v>
                </c:pt>
                <c:pt idx="1">
                  <c:v>11</c:v>
                </c:pt>
                <c:pt idx="2">
                  <c:v>6</c:v>
                </c:pt>
                <c:pt idx="3">
                  <c:v>5</c:v>
                </c:pt>
                <c:pt idx="4">
                  <c:v>5</c:v>
                </c:pt>
                <c:pt idx="5">
                  <c:v>8</c:v>
                </c:pt>
                <c:pt idx="6">
                  <c:v>8</c:v>
                </c:pt>
                <c:pt idx="7">
                  <c:v>0</c:v>
                </c:pt>
              </c:numCache>
            </c:numRef>
          </c:val>
          <c:extLst>
            <c:ext xmlns:c16="http://schemas.microsoft.com/office/drawing/2014/chart" uri="{C3380CC4-5D6E-409C-BE32-E72D297353CC}">
              <c16:uniqueId val="{00000005-C37B-4383-A1A1-D1DEAC46A718}"/>
            </c:ext>
          </c:extLst>
        </c:ser>
        <c:dLbls>
          <c:showLegendKey val="0"/>
          <c:showVal val="0"/>
          <c:showCatName val="0"/>
          <c:showSerName val="0"/>
          <c:showPercent val="0"/>
          <c:showBubbleSize val="0"/>
        </c:dLbls>
        <c:gapWidth val="150"/>
        <c:shape val="box"/>
        <c:axId val="81050240"/>
        <c:axId val="81056128"/>
        <c:axId val="0"/>
      </c:bar3DChart>
      <c:catAx>
        <c:axId val="81050240"/>
        <c:scaling>
          <c:orientation val="minMax"/>
        </c:scaling>
        <c:delete val="0"/>
        <c:axPos val="b"/>
        <c:majorGridlines/>
        <c:numFmt formatCode="General" sourceLinked="0"/>
        <c:majorTickMark val="out"/>
        <c:minorTickMark val="none"/>
        <c:tickLblPos val="nextTo"/>
        <c:crossAx val="81056128"/>
        <c:crosses val="autoZero"/>
        <c:auto val="1"/>
        <c:lblAlgn val="ctr"/>
        <c:lblOffset val="100"/>
        <c:noMultiLvlLbl val="0"/>
      </c:catAx>
      <c:valAx>
        <c:axId val="81056128"/>
        <c:scaling>
          <c:orientation val="minMax"/>
        </c:scaling>
        <c:delete val="0"/>
        <c:axPos val="l"/>
        <c:majorGridlines/>
        <c:numFmt formatCode="General" sourceLinked="1"/>
        <c:majorTickMark val="out"/>
        <c:minorTickMark val="none"/>
        <c:tickLblPos val="nextTo"/>
        <c:crossAx val="81050240"/>
        <c:crosses val="autoZero"/>
        <c:crossBetween val="between"/>
      </c:valAx>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BA02-D855-462C-9ADC-72DECF08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133</Pages>
  <Words>31418</Words>
  <Characters>179083</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Максим Куринной</cp:lastModifiedBy>
  <cp:revision>228</cp:revision>
  <dcterms:created xsi:type="dcterms:W3CDTF">2023-01-24T19:44:00Z</dcterms:created>
  <dcterms:modified xsi:type="dcterms:W3CDTF">2023-02-08T03:10:00Z</dcterms:modified>
</cp:coreProperties>
</file>